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84A90" w:rsidRPr="00975E91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5E91">
        <w:rPr>
          <w:rFonts w:ascii="Times New Roman" w:eastAsia="Calibri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5E91">
        <w:rPr>
          <w:rFonts w:ascii="Times New Roman" w:eastAsia="Calibri" w:hAnsi="Times New Roman" w:cs="Times New Roman"/>
          <w:sz w:val="28"/>
          <w:szCs w:val="28"/>
        </w:rPr>
        <w:t xml:space="preserve">Федеральное государственное </w:t>
      </w:r>
      <w:r>
        <w:rPr>
          <w:rFonts w:ascii="Times New Roman" w:eastAsia="Calibri" w:hAnsi="Times New Roman" w:cs="Times New Roman"/>
          <w:sz w:val="28"/>
          <w:szCs w:val="28"/>
        </w:rPr>
        <w:t>автономное</w:t>
      </w:r>
      <w:r w:rsidRPr="00975E91">
        <w:rPr>
          <w:rFonts w:ascii="Times New Roman" w:eastAsia="Calibri" w:hAnsi="Times New Roman" w:cs="Times New Roman"/>
          <w:sz w:val="28"/>
          <w:szCs w:val="28"/>
        </w:rPr>
        <w:t xml:space="preserve"> образовательное учреждение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975E91">
        <w:rPr>
          <w:rFonts w:ascii="Times New Roman" w:eastAsia="Calibri" w:hAnsi="Times New Roman" w:cs="Times New Roman"/>
          <w:sz w:val="28"/>
          <w:szCs w:val="28"/>
        </w:rPr>
        <w:t>высшего образования</w:t>
      </w:r>
    </w:p>
    <w:p w:rsidR="00903FB1" w:rsidRPr="00975E91" w:rsidRDefault="00903FB1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5E91">
        <w:rPr>
          <w:rFonts w:ascii="Times New Roman" w:eastAsia="Calibri" w:hAnsi="Times New Roman" w:cs="Times New Roman"/>
          <w:sz w:val="28"/>
          <w:szCs w:val="28"/>
        </w:rPr>
        <w:t xml:space="preserve">ТОМСКИЙ ГОСУДАРСТВЕННЫЙ УНИВЕРСИТЕТ СИСТЕМ </w:t>
      </w:r>
      <w:r w:rsidRPr="00975E91">
        <w:rPr>
          <w:rFonts w:ascii="Times New Roman" w:eastAsia="Calibri" w:hAnsi="Times New Roman" w:cs="Times New Roman"/>
          <w:sz w:val="28"/>
          <w:szCs w:val="28"/>
        </w:rPr>
        <w:br/>
        <w:t>УПРАВЛЕНИЯ И РАДИОЭЛЕКТРОНИКИ (ТУСУР)</w:t>
      </w:r>
    </w:p>
    <w:p w:rsidR="00903FB1" w:rsidRPr="00975E91" w:rsidRDefault="00903FB1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5E91">
        <w:rPr>
          <w:rFonts w:ascii="Times New Roman" w:eastAsia="Calibri" w:hAnsi="Times New Roman" w:cs="Times New Roman"/>
          <w:sz w:val="28"/>
          <w:szCs w:val="28"/>
        </w:rPr>
        <w:t>Кафедра компьютерных систем в управлении и проектировании (КСУП)</w:t>
      </w: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F610F" w:rsidRDefault="008F610F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F610F" w:rsidRDefault="008F610F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F610F" w:rsidRPr="00975E91" w:rsidRDefault="008F610F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C84A90" w:rsidRPr="00903FB1" w:rsidRDefault="00903FB1" w:rsidP="00903FB1">
      <w:pPr>
        <w:spacing w:after="0" w:line="30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903FB1">
        <w:rPr>
          <w:rFonts w:ascii="Times New Roman" w:eastAsia="Calibri" w:hAnsi="Times New Roman" w:cs="Times New Roman"/>
          <w:b/>
          <w:sz w:val="28"/>
          <w:szCs w:val="28"/>
        </w:rPr>
        <w:t>РАЗРАБОТКА ПЛАГИНА «</w:t>
      </w:r>
      <w:r w:rsidRPr="00903FB1">
        <w:rPr>
          <w:rFonts w:ascii="Times New Roman" w:eastAsia="Calibri" w:hAnsi="Times New Roman" w:cs="Times New Roman"/>
          <w:b/>
          <w:sz w:val="28"/>
          <w:szCs w:val="28"/>
        </w:rPr>
        <w:t>БОКАЛ</w:t>
      </w:r>
      <w:r w:rsidRPr="00903FB1">
        <w:rPr>
          <w:rFonts w:ascii="Times New Roman" w:eastAsia="Calibri" w:hAnsi="Times New Roman" w:cs="Times New Roman"/>
          <w:b/>
          <w:sz w:val="28"/>
          <w:szCs w:val="28"/>
        </w:rPr>
        <w:t>» ДЛЯ «КОМПАС-3D»</w:t>
      </w: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ПРОЕКТ СИСТЕМЫ</w:t>
      </w:r>
    </w:p>
    <w:p w:rsidR="00903FB1" w:rsidRDefault="00C84A90" w:rsidP="008F610F">
      <w:pPr>
        <w:spacing w:after="0" w:line="30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 дисциплине </w:t>
      </w:r>
    </w:p>
    <w:p w:rsidR="00C84A90" w:rsidRPr="008F610F" w:rsidRDefault="00C84A90" w:rsidP="008F610F">
      <w:pPr>
        <w:spacing w:after="0" w:line="30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«Основы разработки САПР»</w:t>
      </w:r>
      <w:r w:rsidR="00903FB1">
        <w:rPr>
          <w:rFonts w:ascii="Times New Roman" w:hAnsi="Times New Roman"/>
          <w:sz w:val="28"/>
          <w:szCs w:val="28"/>
        </w:rPr>
        <w:t xml:space="preserve"> (ОРСАПР)</w:t>
      </w: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F610F" w:rsidRDefault="008F610F" w:rsidP="00805727">
      <w:pPr>
        <w:spacing w:after="0" w:line="30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8F610F" w:rsidRDefault="008F610F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F610F" w:rsidRDefault="008F610F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05727" w:rsidRDefault="00805727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05727" w:rsidRDefault="00805727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C84A90" w:rsidRPr="00975E91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903FB1" w:rsidRDefault="00903FB1" w:rsidP="00903FB1">
      <w:pPr>
        <w:pStyle w:val="a3"/>
        <w:spacing w:line="300" w:lineRule="auto"/>
        <w:ind w:left="5327"/>
        <w:jc w:val="right"/>
      </w:pPr>
      <w:r>
        <w:t>Выполнил:</w:t>
      </w:r>
    </w:p>
    <w:p w:rsidR="00C84A90" w:rsidRPr="00FF0FC8" w:rsidRDefault="00C84A90" w:rsidP="00903FB1">
      <w:pPr>
        <w:pStyle w:val="a3"/>
        <w:spacing w:line="300" w:lineRule="auto"/>
        <w:ind w:left="5327"/>
        <w:jc w:val="right"/>
      </w:pPr>
      <w:r w:rsidRPr="00FF0FC8">
        <w:t>Студент гр. 583-1</w:t>
      </w:r>
    </w:p>
    <w:p w:rsidR="00C84A90" w:rsidRPr="00FF0FC8" w:rsidRDefault="00C84A90" w:rsidP="00903FB1">
      <w:pPr>
        <w:pStyle w:val="a3"/>
        <w:tabs>
          <w:tab w:val="left" w:pos="7070"/>
        </w:tabs>
        <w:spacing w:line="300" w:lineRule="auto"/>
        <w:ind w:left="5327"/>
        <w:jc w:val="right"/>
      </w:pPr>
      <w:r w:rsidRPr="00FF0FC8">
        <w:rPr>
          <w:u w:val="single"/>
        </w:rPr>
        <w:tab/>
      </w:r>
      <w:r w:rsidRPr="00FF0FC8">
        <w:t>Зудова О.Ю.</w:t>
      </w:r>
    </w:p>
    <w:p w:rsidR="00C84A90" w:rsidRDefault="00C84A90" w:rsidP="00805727">
      <w:pPr>
        <w:pStyle w:val="a3"/>
        <w:tabs>
          <w:tab w:val="left" w:pos="5997"/>
          <w:tab w:val="left" w:pos="7586"/>
        </w:tabs>
        <w:spacing w:line="300" w:lineRule="auto"/>
        <w:ind w:left="5327"/>
        <w:jc w:val="right"/>
      </w:pPr>
      <w:r w:rsidRPr="00FF0FC8">
        <w:t>«</w:t>
      </w:r>
      <w:r w:rsidRPr="00FF0FC8">
        <w:rPr>
          <w:u w:val="single"/>
        </w:rPr>
        <w:tab/>
      </w:r>
      <w:r w:rsidRPr="00FF0FC8">
        <w:t>»</w:t>
      </w:r>
      <w:r w:rsidRPr="00FF0FC8">
        <w:rPr>
          <w:u w:val="single"/>
        </w:rPr>
        <w:tab/>
      </w:r>
      <w:r w:rsidR="00805727">
        <w:rPr>
          <w:u w:val="single"/>
        </w:rPr>
        <w:t xml:space="preserve">    </w:t>
      </w:r>
      <w:r w:rsidRPr="00FF0FC8">
        <w:t>202</w:t>
      </w:r>
      <w:r>
        <w:t>6</w:t>
      </w:r>
      <w:r w:rsidR="00903FB1">
        <w:t xml:space="preserve"> </w:t>
      </w:r>
      <w:r w:rsidRPr="00FF0FC8">
        <w:t>г.</w:t>
      </w:r>
    </w:p>
    <w:p w:rsidR="00805727" w:rsidRPr="00FF0FC8" w:rsidRDefault="00805727" w:rsidP="00805727">
      <w:pPr>
        <w:pStyle w:val="a3"/>
        <w:tabs>
          <w:tab w:val="left" w:pos="5997"/>
          <w:tab w:val="left" w:pos="7586"/>
        </w:tabs>
        <w:spacing w:line="300" w:lineRule="auto"/>
        <w:ind w:left="5327"/>
        <w:jc w:val="right"/>
      </w:pPr>
    </w:p>
    <w:p w:rsidR="00C84A90" w:rsidRPr="00FF0FC8" w:rsidRDefault="00C84A90" w:rsidP="00903FB1">
      <w:pPr>
        <w:pStyle w:val="a3"/>
        <w:spacing w:line="300" w:lineRule="auto"/>
        <w:ind w:left="5327"/>
        <w:jc w:val="right"/>
      </w:pPr>
      <w:r w:rsidRPr="00FF0FC8">
        <w:t>Руководитель</w:t>
      </w:r>
      <w:r w:rsidR="00903FB1">
        <w:t>:</w:t>
      </w:r>
    </w:p>
    <w:p w:rsidR="00C84A90" w:rsidRPr="00FF0FC8" w:rsidRDefault="00C84A90" w:rsidP="00903FB1">
      <w:pPr>
        <w:pStyle w:val="a3"/>
        <w:spacing w:line="300" w:lineRule="auto"/>
        <w:ind w:left="5327"/>
        <w:jc w:val="right"/>
        <w:rPr>
          <w:spacing w:val="-2"/>
        </w:rPr>
      </w:pPr>
      <w:r w:rsidRPr="00C84A90">
        <w:t>к.т.н</w:t>
      </w:r>
      <w:r w:rsidR="00903FB1">
        <w:t>.</w:t>
      </w:r>
      <w:r w:rsidRPr="00C84A90">
        <w:t>, доцент каф. КСУП</w:t>
      </w:r>
    </w:p>
    <w:p w:rsidR="00C84A90" w:rsidRPr="00FF0FC8" w:rsidRDefault="00C84A90" w:rsidP="00903FB1">
      <w:pPr>
        <w:pStyle w:val="a3"/>
        <w:spacing w:line="300" w:lineRule="auto"/>
        <w:ind w:left="5327"/>
        <w:jc w:val="right"/>
      </w:pPr>
      <w:r w:rsidRPr="00FF0FC8">
        <w:rPr>
          <w:u w:val="single"/>
        </w:rPr>
        <w:tab/>
        <w:t xml:space="preserve">                    </w:t>
      </w:r>
      <w:proofErr w:type="spellStart"/>
      <w:r w:rsidRPr="00FF0FC8">
        <w:t>К</w:t>
      </w:r>
      <w:r>
        <w:t>алентьев</w:t>
      </w:r>
      <w:proofErr w:type="spellEnd"/>
      <w:r w:rsidRPr="00FF0FC8">
        <w:t xml:space="preserve"> </w:t>
      </w:r>
      <w:r>
        <w:t>А</w:t>
      </w:r>
      <w:r w:rsidRPr="00FF0FC8">
        <w:t>.</w:t>
      </w:r>
      <w:r>
        <w:t>А</w:t>
      </w:r>
      <w:r w:rsidRPr="00FF0FC8">
        <w:t>.</w:t>
      </w:r>
    </w:p>
    <w:p w:rsidR="00C84A90" w:rsidRPr="00FF0FC8" w:rsidRDefault="00C84A90" w:rsidP="00903FB1">
      <w:pPr>
        <w:pStyle w:val="a3"/>
        <w:tabs>
          <w:tab w:val="left" w:pos="5997"/>
          <w:tab w:val="left" w:pos="7586"/>
        </w:tabs>
        <w:spacing w:line="300" w:lineRule="auto"/>
        <w:ind w:left="5327"/>
        <w:jc w:val="right"/>
      </w:pPr>
      <w:r w:rsidRPr="00FF0FC8">
        <w:t>«</w:t>
      </w:r>
      <w:r w:rsidRPr="00FF0FC8">
        <w:rPr>
          <w:u w:val="single"/>
        </w:rPr>
        <w:tab/>
      </w:r>
      <w:r w:rsidRPr="00FF0FC8">
        <w:t>»</w:t>
      </w:r>
      <w:r w:rsidRPr="00FF0FC8">
        <w:rPr>
          <w:u w:val="single"/>
        </w:rPr>
        <w:tab/>
      </w:r>
      <w:r w:rsidR="00805727">
        <w:rPr>
          <w:u w:val="single"/>
        </w:rPr>
        <w:t xml:space="preserve">    </w:t>
      </w:r>
      <w:r w:rsidRPr="00FF0FC8">
        <w:t>202</w:t>
      </w:r>
      <w:r>
        <w:t>6</w:t>
      </w:r>
      <w:r w:rsidR="00805727">
        <w:t xml:space="preserve"> </w:t>
      </w:r>
      <w:r w:rsidRPr="00FF0FC8">
        <w:t>г.</w:t>
      </w:r>
    </w:p>
    <w:p w:rsidR="00C84A90" w:rsidRDefault="00C84A90" w:rsidP="008F610F">
      <w:pPr>
        <w:spacing w:after="0" w:line="30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805727" w:rsidRDefault="00805727" w:rsidP="008F610F">
      <w:pPr>
        <w:spacing w:after="0" w:line="30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:rsidR="00C84A90" w:rsidRPr="00975E91" w:rsidRDefault="00C84A90" w:rsidP="008F610F">
      <w:pPr>
        <w:spacing w:after="0" w:line="30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:rsidR="00C84A90" w:rsidRDefault="00C84A90" w:rsidP="008F610F">
      <w:pPr>
        <w:spacing w:after="0" w:line="30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Томск 202</w:t>
      </w:r>
      <w:r>
        <w:rPr>
          <w:rFonts w:ascii="Times New Roman" w:eastAsia="Calibri" w:hAnsi="Times New Roman" w:cs="Times New Roman"/>
          <w:sz w:val="28"/>
          <w:szCs w:val="28"/>
        </w:rPr>
        <w:t>6</w:t>
      </w:r>
    </w:p>
    <w:p w:rsidR="00BC31C4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D3F4D"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0D3F4D" w:rsidP="000D3F4D">
      <w:pPr>
        <w:spacing w:after="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1 ОПИСАНИЕ САПР</w:t>
      </w:r>
    </w:p>
    <w:p w:rsidR="000D3F4D" w:rsidRDefault="000D3F4D" w:rsidP="000D3F4D">
      <w:pPr>
        <w:spacing w:after="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3F4D" w:rsidRDefault="00661B6E" w:rsidP="000D3F4D">
      <w:pPr>
        <w:spacing w:after="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</w:t>
      </w:r>
      <w:r w:rsidR="000D3F4D" w:rsidRPr="000D3F4D">
        <w:rPr>
          <w:rFonts w:ascii="Times New Roman" w:hAnsi="Times New Roman" w:cs="Times New Roman"/>
          <w:b/>
          <w:sz w:val="28"/>
          <w:szCs w:val="28"/>
        </w:rPr>
        <w:t>.1 Информация о выбранной САПР</w:t>
      </w:r>
    </w:p>
    <w:p w:rsidR="0014633B" w:rsidRPr="0014633B" w:rsidRDefault="0014633B" w:rsidP="0014633B">
      <w:pPr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4633B" w:rsidRPr="0014633B" w:rsidRDefault="0014633B" w:rsidP="001606FB">
      <w:pPr>
        <w:spacing w:after="0" w:line="30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633B">
        <w:rPr>
          <w:rFonts w:ascii="Times New Roman" w:hAnsi="Times New Roman" w:cs="Times New Roman"/>
          <w:sz w:val="28"/>
          <w:szCs w:val="28"/>
        </w:rPr>
        <w:t>КОМПАС-3D</w:t>
      </w:r>
      <w:r w:rsidR="00CA5030">
        <w:rPr>
          <w:rFonts w:ascii="Times New Roman" w:hAnsi="Times New Roman" w:cs="Times New Roman"/>
          <w:sz w:val="28"/>
          <w:szCs w:val="28"/>
        </w:rPr>
        <w:t xml:space="preserve"> – </w:t>
      </w:r>
      <w:r w:rsidRPr="0014633B">
        <w:rPr>
          <w:rFonts w:ascii="Times New Roman" w:hAnsi="Times New Roman" w:cs="Times New Roman"/>
          <w:sz w:val="28"/>
          <w:szCs w:val="28"/>
        </w:rPr>
        <w:t xml:space="preserve">российская система трёхмерного </w:t>
      </w:r>
      <w:r w:rsidR="00065184">
        <w:rPr>
          <w:rFonts w:ascii="Times New Roman" w:hAnsi="Times New Roman" w:cs="Times New Roman"/>
          <w:sz w:val="28"/>
          <w:szCs w:val="28"/>
        </w:rPr>
        <w:t>проектирования</w:t>
      </w:r>
      <w:r w:rsidRPr="0014633B">
        <w:rPr>
          <w:rFonts w:ascii="Times New Roman" w:hAnsi="Times New Roman" w:cs="Times New Roman"/>
          <w:sz w:val="28"/>
          <w:szCs w:val="28"/>
        </w:rPr>
        <w:t>, разработанная компанией АСКОН. Основные возможности:</w:t>
      </w:r>
    </w:p>
    <w:p w:rsidR="00065184" w:rsidRDefault="0014633B" w:rsidP="0014633B">
      <w:pPr>
        <w:pStyle w:val="a5"/>
        <w:numPr>
          <w:ilvl w:val="0"/>
          <w:numId w:val="1"/>
        </w:numPr>
        <w:spacing w:after="0" w:line="30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5030">
        <w:rPr>
          <w:rFonts w:ascii="Times New Roman" w:hAnsi="Times New Roman" w:cs="Times New Roman"/>
          <w:sz w:val="28"/>
          <w:szCs w:val="28"/>
        </w:rPr>
        <w:t>трёхмерное параметрическое моделирование деталей и сборок;</w:t>
      </w:r>
    </w:p>
    <w:p w:rsidR="00065184" w:rsidRDefault="0014633B" w:rsidP="0014633B">
      <w:pPr>
        <w:pStyle w:val="a5"/>
        <w:numPr>
          <w:ilvl w:val="0"/>
          <w:numId w:val="1"/>
        </w:numPr>
        <w:spacing w:after="0" w:line="30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5184">
        <w:rPr>
          <w:rFonts w:ascii="Times New Roman" w:hAnsi="Times New Roman" w:cs="Times New Roman"/>
          <w:sz w:val="28"/>
          <w:szCs w:val="28"/>
        </w:rPr>
        <w:t>автоматическое получение ассоциативных чертежей из 3D-моделей;</w:t>
      </w:r>
    </w:p>
    <w:p w:rsidR="00065184" w:rsidRDefault="0014633B" w:rsidP="00065184">
      <w:pPr>
        <w:pStyle w:val="a5"/>
        <w:numPr>
          <w:ilvl w:val="0"/>
          <w:numId w:val="1"/>
        </w:numPr>
        <w:spacing w:after="0" w:line="30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5184">
        <w:rPr>
          <w:rFonts w:ascii="Times New Roman" w:hAnsi="Times New Roman" w:cs="Times New Roman"/>
          <w:sz w:val="28"/>
          <w:szCs w:val="28"/>
        </w:rPr>
        <w:t>библиотеки стандартных изделий и крепежа;</w:t>
      </w:r>
    </w:p>
    <w:p w:rsidR="00065184" w:rsidRDefault="00065184" w:rsidP="00065184">
      <w:pPr>
        <w:pStyle w:val="a5"/>
        <w:numPr>
          <w:ilvl w:val="0"/>
          <w:numId w:val="1"/>
        </w:numPr>
        <w:spacing w:after="0" w:line="30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5184">
        <w:rPr>
          <w:rFonts w:ascii="Times New Roman" w:hAnsi="Times New Roman" w:cs="Times New Roman"/>
          <w:sz w:val="28"/>
          <w:szCs w:val="28"/>
        </w:rPr>
        <w:t>построение вспомогательных прямых и плоскостей, эскизов, пространственных кривых;</w:t>
      </w:r>
    </w:p>
    <w:p w:rsidR="00065184" w:rsidRDefault="00065184" w:rsidP="0014633B">
      <w:pPr>
        <w:pStyle w:val="a5"/>
        <w:numPr>
          <w:ilvl w:val="0"/>
          <w:numId w:val="1"/>
        </w:numPr>
        <w:spacing w:after="0" w:line="30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5184">
        <w:rPr>
          <w:rFonts w:ascii="Times New Roman" w:hAnsi="Times New Roman" w:cs="Times New Roman"/>
          <w:sz w:val="28"/>
          <w:szCs w:val="28"/>
        </w:rPr>
        <w:t xml:space="preserve">создание конструктивных элементов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65184">
        <w:rPr>
          <w:rFonts w:ascii="Times New Roman" w:hAnsi="Times New Roman" w:cs="Times New Roman"/>
          <w:sz w:val="28"/>
          <w:szCs w:val="28"/>
        </w:rPr>
        <w:t xml:space="preserve"> фасок, скруглений, отверстий;</w:t>
      </w:r>
    </w:p>
    <w:p w:rsidR="0014633B" w:rsidRPr="00065184" w:rsidRDefault="0014633B" w:rsidP="0014633B">
      <w:pPr>
        <w:pStyle w:val="a5"/>
        <w:numPr>
          <w:ilvl w:val="0"/>
          <w:numId w:val="1"/>
        </w:numPr>
        <w:spacing w:after="0" w:line="30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5184">
        <w:rPr>
          <w:rFonts w:ascii="Times New Roman" w:hAnsi="Times New Roman" w:cs="Times New Roman"/>
          <w:sz w:val="28"/>
          <w:szCs w:val="28"/>
        </w:rPr>
        <w:t>работа с ЕСКД-оформлением чертежей.</w:t>
      </w:r>
    </w:p>
    <w:p w:rsidR="00065184" w:rsidRDefault="00065184" w:rsidP="0014633B">
      <w:pPr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5184">
        <w:rPr>
          <w:rFonts w:ascii="Times New Roman" w:hAnsi="Times New Roman" w:cs="Times New Roman"/>
          <w:sz w:val="28"/>
          <w:szCs w:val="28"/>
        </w:rPr>
        <w:t xml:space="preserve">К числу прямых аналогов КОМПАС-3D относятся такие системы, как </w:t>
      </w:r>
      <w:proofErr w:type="spellStart"/>
      <w:r w:rsidRPr="00065184">
        <w:rPr>
          <w:rFonts w:ascii="Times New Roman" w:hAnsi="Times New Roman" w:cs="Times New Roman"/>
          <w:sz w:val="28"/>
          <w:szCs w:val="28"/>
        </w:rPr>
        <w:t>Autodesk</w:t>
      </w:r>
      <w:proofErr w:type="spellEnd"/>
      <w:r w:rsidRPr="0006518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184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06518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65184">
        <w:rPr>
          <w:rFonts w:ascii="Times New Roman" w:hAnsi="Times New Roman" w:cs="Times New Roman"/>
          <w:sz w:val="28"/>
          <w:szCs w:val="28"/>
        </w:rPr>
        <w:t>SolidWorks</w:t>
      </w:r>
      <w:proofErr w:type="spellEnd"/>
      <w:r w:rsidR="000A05B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0A05BC" w:rsidRPr="000A05BC">
        <w:rPr>
          <w:rFonts w:ascii="Times New Roman" w:hAnsi="Times New Roman" w:cs="Times New Roman"/>
          <w:sz w:val="28"/>
          <w:szCs w:val="28"/>
        </w:rPr>
        <w:t>AutoCAD</w:t>
      </w:r>
      <w:proofErr w:type="spellEnd"/>
      <w:r w:rsidR="000A05BC">
        <w:rPr>
          <w:rFonts w:ascii="Times New Roman" w:hAnsi="Times New Roman" w:cs="Times New Roman"/>
          <w:sz w:val="28"/>
          <w:szCs w:val="28"/>
        </w:rPr>
        <w:t>.</w:t>
      </w:r>
    </w:p>
    <w:p w:rsidR="000A05BC" w:rsidRDefault="000A05BC" w:rsidP="000A05BC">
      <w:pPr>
        <w:spacing w:after="0" w:line="30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05BC">
        <w:rPr>
          <w:rFonts w:ascii="Times New Roman" w:hAnsi="Times New Roman" w:cs="Times New Roman"/>
          <w:sz w:val="28"/>
          <w:szCs w:val="28"/>
        </w:rPr>
        <w:t>Выбор КОМПАС-3D обусловлен тем, что данная САПР является отечественным программным продуктом, обладает бесплатной учебной лицензией, поддержкой оформления документации по ЕСКД</w:t>
      </w:r>
      <w:r w:rsidR="004D7EE2">
        <w:rPr>
          <w:rFonts w:ascii="Times New Roman" w:hAnsi="Times New Roman" w:cs="Times New Roman"/>
          <w:sz w:val="28"/>
          <w:szCs w:val="28"/>
        </w:rPr>
        <w:t xml:space="preserve"> и </w:t>
      </w:r>
      <w:r w:rsidRPr="000A05BC">
        <w:rPr>
          <w:rFonts w:ascii="Times New Roman" w:hAnsi="Times New Roman" w:cs="Times New Roman"/>
          <w:sz w:val="28"/>
          <w:szCs w:val="28"/>
        </w:rPr>
        <w:t>имеет большой объ</w:t>
      </w:r>
      <w:r w:rsidR="00181325">
        <w:rPr>
          <w:rFonts w:ascii="Times New Roman" w:hAnsi="Times New Roman" w:cs="Times New Roman"/>
          <w:sz w:val="28"/>
          <w:szCs w:val="28"/>
        </w:rPr>
        <w:t>е</w:t>
      </w:r>
      <w:r w:rsidRPr="000A05BC">
        <w:rPr>
          <w:rFonts w:ascii="Times New Roman" w:hAnsi="Times New Roman" w:cs="Times New Roman"/>
          <w:sz w:val="28"/>
          <w:szCs w:val="28"/>
        </w:rPr>
        <w:t>м официальной документации, руководств, учебных пособий и примеров на русском языке, что упрощает изучение при разработке плагина.</w:t>
      </w:r>
    </w:p>
    <w:p w:rsidR="00622892" w:rsidRDefault="00622892" w:rsidP="00622892">
      <w:pPr>
        <w:spacing w:after="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22892" w:rsidRDefault="00661B6E" w:rsidP="00622892">
      <w:pPr>
        <w:spacing w:after="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</w:t>
      </w:r>
      <w:r w:rsidR="00622892" w:rsidRPr="00622892">
        <w:rPr>
          <w:rFonts w:ascii="Times New Roman" w:hAnsi="Times New Roman" w:cs="Times New Roman"/>
          <w:b/>
          <w:sz w:val="28"/>
          <w:szCs w:val="28"/>
        </w:rPr>
        <w:t>.2 Описание API</w:t>
      </w:r>
    </w:p>
    <w:p w:rsidR="00661B6E" w:rsidRDefault="00661B6E" w:rsidP="00622892">
      <w:pPr>
        <w:spacing w:after="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2258CE" w:rsidRDefault="002258CE" w:rsidP="00894144">
      <w:pPr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258CE">
        <w:rPr>
          <w:rFonts w:ascii="Times New Roman" w:hAnsi="Times New Roman" w:cs="Times New Roman"/>
          <w:sz w:val="28"/>
          <w:szCs w:val="28"/>
        </w:rPr>
        <w:t>KompasObject</w:t>
      </w:r>
      <w:proofErr w:type="spellEnd"/>
    </w:p>
    <w:p w:rsidR="00517D9F" w:rsidRDefault="0070621B" w:rsidP="00894144">
      <w:pPr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621B">
        <w:rPr>
          <w:rFonts w:ascii="Times New Roman" w:hAnsi="Times New Roman" w:cs="Times New Roman"/>
          <w:sz w:val="28"/>
          <w:szCs w:val="28"/>
        </w:rPr>
        <w:t>ksDocument3D</w:t>
      </w:r>
    </w:p>
    <w:p w:rsidR="00245392" w:rsidRDefault="00245392" w:rsidP="00245392">
      <w:pPr>
        <w:tabs>
          <w:tab w:val="left" w:pos="1428"/>
        </w:tabs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45392">
        <w:rPr>
          <w:rFonts w:ascii="Times New Roman" w:hAnsi="Times New Roman" w:cs="Times New Roman"/>
          <w:sz w:val="28"/>
          <w:szCs w:val="28"/>
        </w:rPr>
        <w:t>ksPart</w:t>
      </w:r>
      <w:proofErr w:type="spellEnd"/>
      <w:r>
        <w:rPr>
          <w:rFonts w:ascii="Times New Roman" w:hAnsi="Times New Roman" w:cs="Times New Roman"/>
          <w:sz w:val="28"/>
          <w:szCs w:val="28"/>
        </w:rPr>
        <w:tab/>
      </w:r>
    </w:p>
    <w:p w:rsidR="00683D1B" w:rsidRDefault="00537339" w:rsidP="00245392">
      <w:pPr>
        <w:tabs>
          <w:tab w:val="left" w:pos="1428"/>
        </w:tabs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37339">
        <w:rPr>
          <w:rFonts w:ascii="Times New Roman" w:hAnsi="Times New Roman" w:cs="Times New Roman"/>
          <w:sz w:val="28"/>
          <w:szCs w:val="28"/>
        </w:rPr>
        <w:t>ksEntity</w:t>
      </w:r>
      <w:proofErr w:type="spellEnd"/>
    </w:p>
    <w:p w:rsidR="00683D1B" w:rsidRPr="00896FE2" w:rsidRDefault="00896FE2" w:rsidP="00245392">
      <w:pPr>
        <w:tabs>
          <w:tab w:val="left" w:pos="1428"/>
        </w:tabs>
        <w:spacing w:after="0" w:line="30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96FE2">
        <w:rPr>
          <w:rFonts w:ascii="Times New Roman" w:hAnsi="Times New Roman" w:cs="Times New Roman"/>
          <w:sz w:val="28"/>
          <w:szCs w:val="28"/>
        </w:rPr>
        <w:t>ksSketchDefinition</w:t>
      </w:r>
      <w:proofErr w:type="spellEnd"/>
    </w:p>
    <w:p w:rsidR="00896FE2" w:rsidRDefault="00896FE2" w:rsidP="00245392">
      <w:pPr>
        <w:tabs>
          <w:tab w:val="left" w:pos="1428"/>
        </w:tabs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2104F">
        <w:rPr>
          <w:rFonts w:ascii="Times New Roman" w:hAnsi="Times New Roman" w:cs="Times New Roman"/>
          <w:sz w:val="28"/>
          <w:szCs w:val="28"/>
        </w:rPr>
        <w:t>ksDocument2D</w:t>
      </w:r>
    </w:p>
    <w:p w:rsidR="00032112" w:rsidRDefault="00032112" w:rsidP="00245392">
      <w:pPr>
        <w:tabs>
          <w:tab w:val="left" w:pos="1428"/>
        </w:tabs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32112">
        <w:rPr>
          <w:rFonts w:ascii="Times New Roman" w:hAnsi="Times New Roman" w:cs="Times New Roman"/>
          <w:sz w:val="28"/>
          <w:szCs w:val="28"/>
        </w:rPr>
        <w:t>ksBossRotatedDefinition</w:t>
      </w:r>
      <w:proofErr w:type="spellEnd"/>
    </w:p>
    <w:p w:rsidR="00481435" w:rsidRPr="0012104F" w:rsidRDefault="00481435" w:rsidP="00245392">
      <w:pPr>
        <w:tabs>
          <w:tab w:val="left" w:pos="1428"/>
        </w:tabs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81435">
        <w:rPr>
          <w:rFonts w:ascii="Times New Roman" w:hAnsi="Times New Roman" w:cs="Times New Roman"/>
          <w:sz w:val="28"/>
          <w:szCs w:val="28"/>
        </w:rPr>
        <w:t>ksRotatedParam</w:t>
      </w:r>
      <w:proofErr w:type="spellEnd"/>
    </w:p>
    <w:p w:rsidR="00517D9F" w:rsidRDefault="00517D9F" w:rsidP="00894144">
      <w:pPr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0706D0" w:rsidRDefault="000706D0" w:rsidP="00894144">
      <w:pPr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0706D0" w:rsidRDefault="000706D0" w:rsidP="00894144">
      <w:pPr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894144" w:rsidRPr="006C64B1" w:rsidRDefault="00894144" w:rsidP="00894144">
      <w:pPr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.1 – Используемые свойства класса</w:t>
      </w:r>
      <w:r w:rsidR="006C64B1" w:rsidRPr="006C64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C64B1" w:rsidRPr="006C64B1">
        <w:rPr>
          <w:rFonts w:ascii="Times New Roman" w:hAnsi="Times New Roman" w:cs="Times New Roman"/>
          <w:sz w:val="28"/>
          <w:szCs w:val="28"/>
        </w:rPr>
        <w:t>KompasObject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40D3F" w:rsidTr="00A40D3F">
        <w:tc>
          <w:tcPr>
            <w:tcW w:w="3115" w:type="dxa"/>
          </w:tcPr>
          <w:p w:rsidR="00A40D3F" w:rsidRPr="0070621B" w:rsidRDefault="00A40D3F" w:rsidP="00A40D3F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621B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5" w:type="dxa"/>
          </w:tcPr>
          <w:p w:rsidR="00A40D3F" w:rsidRPr="0070621B" w:rsidRDefault="00A40D3F" w:rsidP="00A40D3F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621B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5" w:type="dxa"/>
          </w:tcPr>
          <w:p w:rsidR="00A40D3F" w:rsidRPr="0070621B" w:rsidRDefault="00A40D3F" w:rsidP="00894144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621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A40D3F" w:rsidTr="00A40D3F">
        <w:tc>
          <w:tcPr>
            <w:tcW w:w="3115" w:type="dxa"/>
          </w:tcPr>
          <w:p w:rsidR="00A40D3F" w:rsidRPr="0070621B" w:rsidRDefault="003B519A" w:rsidP="00661B6E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621B">
              <w:rPr>
                <w:rFonts w:ascii="Times New Roman" w:hAnsi="Times New Roman" w:cs="Times New Roman"/>
                <w:sz w:val="24"/>
                <w:szCs w:val="24"/>
              </w:rPr>
              <w:t>visible</w:t>
            </w:r>
            <w:proofErr w:type="spellEnd"/>
          </w:p>
        </w:tc>
        <w:tc>
          <w:tcPr>
            <w:tcW w:w="3115" w:type="dxa"/>
          </w:tcPr>
          <w:p w:rsidR="00A40D3F" w:rsidRPr="007743ED" w:rsidRDefault="007743ED" w:rsidP="00661B6E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3115" w:type="dxa"/>
          </w:tcPr>
          <w:p w:rsidR="00A40D3F" w:rsidRPr="0070621B" w:rsidRDefault="003B519A" w:rsidP="003B519A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621B">
              <w:rPr>
                <w:rFonts w:ascii="Times New Roman" w:hAnsi="Times New Roman" w:cs="Times New Roman"/>
                <w:sz w:val="24"/>
                <w:szCs w:val="24"/>
              </w:rPr>
              <w:t>Свойство видимости приложения</w:t>
            </w:r>
          </w:p>
        </w:tc>
      </w:tr>
    </w:tbl>
    <w:p w:rsidR="00661B6E" w:rsidRDefault="00661B6E" w:rsidP="00661B6E">
      <w:pPr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894144" w:rsidRPr="002258CE" w:rsidRDefault="00894144" w:rsidP="00661B6E">
      <w:pPr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="002258CE" w:rsidRPr="002258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58CE" w:rsidRPr="002258CE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94144" w:rsidTr="00894144">
        <w:tc>
          <w:tcPr>
            <w:tcW w:w="2336" w:type="dxa"/>
          </w:tcPr>
          <w:p w:rsidR="00894144" w:rsidRPr="0070621B" w:rsidRDefault="00894144" w:rsidP="00894144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2336" w:type="dxa"/>
          </w:tcPr>
          <w:p w:rsidR="00894144" w:rsidRPr="0070621B" w:rsidRDefault="00894144" w:rsidP="00894144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336" w:type="dxa"/>
          </w:tcPr>
          <w:p w:rsidR="00894144" w:rsidRPr="0070621B" w:rsidRDefault="00894144" w:rsidP="00894144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337" w:type="dxa"/>
          </w:tcPr>
          <w:p w:rsidR="00894144" w:rsidRPr="0070621B" w:rsidRDefault="00894144" w:rsidP="00894144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894144" w:rsidTr="0070621B">
        <w:trPr>
          <w:trHeight w:val="1480"/>
        </w:trPr>
        <w:tc>
          <w:tcPr>
            <w:tcW w:w="2336" w:type="dxa"/>
          </w:tcPr>
          <w:p w:rsidR="00894144" w:rsidRPr="0070621B" w:rsidRDefault="002258CE" w:rsidP="00661B6E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Document3D</w:t>
            </w:r>
          </w:p>
        </w:tc>
        <w:tc>
          <w:tcPr>
            <w:tcW w:w="2336" w:type="dxa"/>
          </w:tcPr>
          <w:p w:rsidR="00894144" w:rsidRPr="0070621B" w:rsidRDefault="002258CE" w:rsidP="0021382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894144" w:rsidRPr="0070621B" w:rsidRDefault="002258CE" w:rsidP="002258CE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ksDocument3D</w:t>
            </w:r>
          </w:p>
        </w:tc>
        <w:tc>
          <w:tcPr>
            <w:tcW w:w="2337" w:type="dxa"/>
          </w:tcPr>
          <w:p w:rsidR="00894144" w:rsidRPr="0070621B" w:rsidRDefault="002258CE" w:rsidP="002258CE">
            <w:pPr>
              <w:spacing w:line="30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Получить указатель на интерфейс документа трехмерной модели</w:t>
            </w:r>
          </w:p>
        </w:tc>
      </w:tr>
      <w:tr w:rsidR="000177EF" w:rsidTr="0070621B">
        <w:trPr>
          <w:trHeight w:val="1480"/>
        </w:trPr>
        <w:tc>
          <w:tcPr>
            <w:tcW w:w="2336" w:type="dxa"/>
          </w:tcPr>
          <w:p w:rsidR="000177EF" w:rsidRPr="0070621B" w:rsidRDefault="000177EF" w:rsidP="00661B6E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0177EF">
              <w:rPr>
                <w:rFonts w:ascii="Times New Roman" w:hAnsi="Times New Roman" w:cs="Times New Roman"/>
                <w:sz w:val="24"/>
                <w:szCs w:val="28"/>
              </w:rPr>
              <w:t>ActiveDocument3D</w:t>
            </w:r>
          </w:p>
        </w:tc>
        <w:tc>
          <w:tcPr>
            <w:tcW w:w="2336" w:type="dxa"/>
          </w:tcPr>
          <w:p w:rsidR="000177EF" w:rsidRPr="0070621B" w:rsidRDefault="000177EF" w:rsidP="0021382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0177EF" w:rsidRPr="000177EF" w:rsidRDefault="000177EF" w:rsidP="000177EF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0177EF">
              <w:rPr>
                <w:rFonts w:ascii="Times New Roman" w:hAnsi="Times New Roman" w:cs="Times New Roman"/>
                <w:sz w:val="24"/>
                <w:szCs w:val="28"/>
              </w:rPr>
              <w:t>ksDocument3D</w:t>
            </w:r>
          </w:p>
          <w:p w:rsidR="000177EF" w:rsidRPr="0070621B" w:rsidRDefault="000177EF" w:rsidP="002258CE">
            <w:pPr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2337" w:type="dxa"/>
          </w:tcPr>
          <w:p w:rsidR="000177EF" w:rsidRPr="0070621B" w:rsidRDefault="000177EF" w:rsidP="002258CE">
            <w:pPr>
              <w:spacing w:line="30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0177EF">
              <w:rPr>
                <w:rFonts w:ascii="Times New Roman" w:hAnsi="Times New Roman" w:cs="Times New Roman"/>
                <w:sz w:val="24"/>
                <w:szCs w:val="28"/>
              </w:rPr>
              <w:t>Получить указатель на интерфейс текущего документа трехмерной модели</w:t>
            </w:r>
          </w:p>
        </w:tc>
      </w:tr>
    </w:tbl>
    <w:p w:rsidR="0070621B" w:rsidRDefault="0070621B" w:rsidP="0070621B">
      <w:pPr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70621B" w:rsidRDefault="0070621B" w:rsidP="0070621B">
      <w:pPr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9F45AA" w:rsidRPr="009F45AA">
        <w:rPr>
          <w:rFonts w:ascii="Times New Roman" w:hAnsi="Times New Roman" w:cs="Times New Roman"/>
          <w:sz w:val="28"/>
          <w:szCs w:val="28"/>
        </w:rPr>
        <w:t>3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Pr="002258CE">
        <w:rPr>
          <w:rFonts w:ascii="Times New Roman" w:hAnsi="Times New Roman" w:cs="Times New Roman"/>
          <w:sz w:val="28"/>
          <w:szCs w:val="28"/>
        </w:rPr>
        <w:t xml:space="preserve"> </w:t>
      </w:r>
      <w:r w:rsidRPr="0070621B">
        <w:rPr>
          <w:rFonts w:ascii="Times New Roman" w:hAnsi="Times New Roman" w:cs="Times New Roman"/>
          <w:sz w:val="28"/>
          <w:szCs w:val="28"/>
        </w:rPr>
        <w:t>ksDocument3D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70621B" w:rsidTr="006A18C3">
        <w:tc>
          <w:tcPr>
            <w:tcW w:w="2336" w:type="dxa"/>
          </w:tcPr>
          <w:p w:rsidR="0070621B" w:rsidRPr="0070621B" w:rsidRDefault="0070621B" w:rsidP="006A18C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2336" w:type="dxa"/>
          </w:tcPr>
          <w:p w:rsidR="0070621B" w:rsidRPr="0070621B" w:rsidRDefault="0070621B" w:rsidP="006A18C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336" w:type="dxa"/>
          </w:tcPr>
          <w:p w:rsidR="0070621B" w:rsidRPr="0070621B" w:rsidRDefault="0070621B" w:rsidP="006A18C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337" w:type="dxa"/>
          </w:tcPr>
          <w:p w:rsidR="0070621B" w:rsidRPr="0070621B" w:rsidRDefault="0070621B" w:rsidP="006A18C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70621B" w:rsidTr="006A18C3">
        <w:tc>
          <w:tcPr>
            <w:tcW w:w="2336" w:type="dxa"/>
          </w:tcPr>
          <w:p w:rsidR="0070621B" w:rsidRPr="0070621B" w:rsidRDefault="0070621B" w:rsidP="006A18C3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Create</w:t>
            </w:r>
            <w:proofErr w:type="spellEnd"/>
          </w:p>
        </w:tc>
        <w:tc>
          <w:tcPr>
            <w:tcW w:w="2336" w:type="dxa"/>
          </w:tcPr>
          <w:p w:rsidR="0070621B" w:rsidRPr="0070621B" w:rsidRDefault="007743ED" w:rsidP="007743ED">
            <w:pPr>
              <w:spacing w:line="30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i</w:t>
            </w:r>
            <w:r w:rsidR="0070621B" w:rsidRPr="0070621B">
              <w:rPr>
                <w:rFonts w:ascii="Times New Roman" w:hAnsi="Times New Roman" w:cs="Times New Roman"/>
                <w:sz w:val="24"/>
                <w:szCs w:val="28"/>
              </w:rPr>
              <w:t>nvisible</w:t>
            </w:r>
            <w:proofErr w:type="spellEnd"/>
            <w:r w:rsidR="0070621B" w:rsidRPr="0070621B">
              <w:rPr>
                <w:rFonts w:ascii="Times New Roman" w:hAnsi="Times New Roman" w:cs="Times New Roman"/>
                <w:sz w:val="24"/>
                <w:szCs w:val="28"/>
              </w:rPr>
              <w:t xml:space="preserve"> – </w:t>
            </w:r>
            <w:r w:rsidR="0070621B" w:rsidRPr="0070621B">
              <w:rPr>
                <w:rFonts w:ascii="Times New Roman" w:hAnsi="Times New Roman" w:cs="Times New Roman"/>
                <w:sz w:val="24"/>
                <w:szCs w:val="28"/>
              </w:rPr>
              <w:t>признак режима</w:t>
            </w:r>
            <w:r w:rsidR="0070621B" w:rsidRPr="0070621B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="0070621B" w:rsidRPr="0070621B">
              <w:rPr>
                <w:rFonts w:ascii="Times New Roman" w:hAnsi="Times New Roman" w:cs="Times New Roman"/>
                <w:sz w:val="24"/>
                <w:szCs w:val="28"/>
              </w:rPr>
              <w:t>редактирования документа</w:t>
            </w:r>
            <w:r w:rsidR="0070621B" w:rsidRPr="0070621B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="0070621B" w:rsidRPr="0070621B">
              <w:rPr>
                <w:rFonts w:ascii="Times New Roman" w:hAnsi="Times New Roman" w:cs="Times New Roman"/>
                <w:sz w:val="24"/>
                <w:szCs w:val="28"/>
              </w:rPr>
              <w:t xml:space="preserve">(TRUE </w:t>
            </w:r>
            <w:r w:rsidR="0070621B" w:rsidRPr="0070621B">
              <w:rPr>
                <w:rFonts w:ascii="Times New Roman" w:hAnsi="Times New Roman" w:cs="Times New Roman"/>
                <w:sz w:val="24"/>
                <w:szCs w:val="28"/>
              </w:rPr>
              <w:t>–</w:t>
            </w:r>
            <w:r w:rsidR="0070621B" w:rsidRPr="0070621B">
              <w:rPr>
                <w:rFonts w:ascii="Times New Roman" w:hAnsi="Times New Roman" w:cs="Times New Roman"/>
                <w:sz w:val="24"/>
                <w:szCs w:val="28"/>
              </w:rPr>
              <w:t xml:space="preserve"> невидимый режим,</w:t>
            </w:r>
            <w:r w:rsidR="0070621B" w:rsidRPr="0070621B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="0070621B" w:rsidRPr="0070621B">
              <w:rPr>
                <w:rFonts w:ascii="Times New Roman" w:hAnsi="Times New Roman" w:cs="Times New Roman"/>
                <w:sz w:val="24"/>
                <w:szCs w:val="28"/>
              </w:rPr>
              <w:t xml:space="preserve">FALSE </w:t>
            </w:r>
            <w:r w:rsidR="0070621B" w:rsidRPr="0070621B">
              <w:rPr>
                <w:rFonts w:ascii="Times New Roman" w:hAnsi="Times New Roman" w:cs="Times New Roman"/>
                <w:sz w:val="24"/>
                <w:szCs w:val="28"/>
              </w:rPr>
              <w:t>–</w:t>
            </w:r>
            <w:r w:rsidR="0070621B" w:rsidRPr="0070621B">
              <w:rPr>
                <w:rFonts w:ascii="Times New Roman" w:hAnsi="Times New Roman" w:cs="Times New Roman"/>
                <w:sz w:val="24"/>
                <w:szCs w:val="28"/>
              </w:rPr>
              <w:t xml:space="preserve"> видимый режим),</w:t>
            </w:r>
          </w:p>
          <w:p w:rsidR="0070621B" w:rsidRPr="0070621B" w:rsidRDefault="0070621B" w:rsidP="007743ED">
            <w:pPr>
              <w:spacing w:line="30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typeDoc</w:t>
            </w:r>
            <w:proofErr w:type="spellEnd"/>
            <w:r w:rsidRPr="0070621B">
              <w:rPr>
                <w:rFonts w:ascii="Times New Roman" w:hAnsi="Times New Roman" w:cs="Times New Roman"/>
                <w:sz w:val="24"/>
                <w:szCs w:val="28"/>
              </w:rPr>
              <w:t xml:space="preserve"> – </w:t>
            </w: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документа</w:t>
            </w: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 xml:space="preserve">(TRUE </w:t>
            </w: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–</w:t>
            </w: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 xml:space="preserve"> деталь,</w:t>
            </w: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 xml:space="preserve">FALSE </w:t>
            </w: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–</w:t>
            </w: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 xml:space="preserve"> сборка)</w:t>
            </w:r>
          </w:p>
        </w:tc>
        <w:tc>
          <w:tcPr>
            <w:tcW w:w="2336" w:type="dxa"/>
          </w:tcPr>
          <w:p w:rsidR="0070621B" w:rsidRPr="007743ED" w:rsidRDefault="007743ED" w:rsidP="0070621B">
            <w:pPr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bool</w:t>
            </w:r>
          </w:p>
          <w:p w:rsidR="0070621B" w:rsidRPr="0070621B" w:rsidRDefault="0070621B" w:rsidP="006A18C3">
            <w:pPr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2337" w:type="dxa"/>
          </w:tcPr>
          <w:p w:rsidR="0070621B" w:rsidRPr="0070621B" w:rsidRDefault="0070621B" w:rsidP="006A18C3">
            <w:pPr>
              <w:spacing w:line="30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Создать документ-модель (деталь или сборку)</w:t>
            </w:r>
          </w:p>
        </w:tc>
      </w:tr>
      <w:tr w:rsidR="007743ED" w:rsidTr="006A18C3">
        <w:tc>
          <w:tcPr>
            <w:tcW w:w="2336" w:type="dxa"/>
          </w:tcPr>
          <w:p w:rsidR="007743ED" w:rsidRPr="0070621B" w:rsidRDefault="007743ED" w:rsidP="006A18C3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7743ED">
              <w:rPr>
                <w:rFonts w:ascii="Times New Roman" w:hAnsi="Times New Roman" w:cs="Times New Roman"/>
                <w:sz w:val="24"/>
                <w:szCs w:val="28"/>
              </w:rPr>
              <w:t>GetPart</w:t>
            </w:r>
            <w:proofErr w:type="spellEnd"/>
          </w:p>
        </w:tc>
        <w:tc>
          <w:tcPr>
            <w:tcW w:w="2336" w:type="dxa"/>
          </w:tcPr>
          <w:p w:rsidR="007743ED" w:rsidRPr="0070621B" w:rsidRDefault="007743ED" w:rsidP="007743ED">
            <w:pPr>
              <w:spacing w:line="30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7743ED">
              <w:rPr>
                <w:rFonts w:ascii="Times New Roman" w:hAnsi="Times New Roman" w:cs="Times New Roman"/>
                <w:sz w:val="24"/>
                <w:szCs w:val="28"/>
              </w:rPr>
              <w:t>type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7743ED">
              <w:rPr>
                <w:rFonts w:ascii="Times New Roman" w:hAnsi="Times New Roman" w:cs="Times New Roman"/>
                <w:sz w:val="24"/>
                <w:szCs w:val="28"/>
              </w:rPr>
              <w:t xml:space="preserve"> тип компонента</w:t>
            </w:r>
          </w:p>
        </w:tc>
        <w:tc>
          <w:tcPr>
            <w:tcW w:w="2336" w:type="dxa"/>
          </w:tcPr>
          <w:p w:rsidR="007743ED" w:rsidRDefault="007743ED" w:rsidP="0070621B">
            <w:pPr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7743ED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ksPart</w:t>
            </w:r>
            <w:proofErr w:type="spellEnd"/>
          </w:p>
        </w:tc>
        <w:tc>
          <w:tcPr>
            <w:tcW w:w="2337" w:type="dxa"/>
          </w:tcPr>
          <w:p w:rsidR="007743ED" w:rsidRPr="0070621B" w:rsidRDefault="007743ED" w:rsidP="006A18C3">
            <w:pPr>
              <w:spacing w:line="30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7743ED">
              <w:rPr>
                <w:rFonts w:ascii="Times New Roman" w:hAnsi="Times New Roman" w:cs="Times New Roman"/>
                <w:sz w:val="24"/>
                <w:szCs w:val="28"/>
              </w:rPr>
              <w:t>Получить указатель на интерфейс компонента в соответствии с заданным типом</w:t>
            </w:r>
          </w:p>
        </w:tc>
      </w:tr>
    </w:tbl>
    <w:p w:rsidR="0070621B" w:rsidRDefault="0070621B" w:rsidP="00661B6E">
      <w:pPr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0706D0" w:rsidRDefault="000706D0" w:rsidP="00661B6E">
      <w:pPr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0706D0" w:rsidRDefault="000706D0" w:rsidP="00661B6E">
      <w:pPr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0706D0" w:rsidRPr="0070621B" w:rsidRDefault="000706D0" w:rsidP="00661B6E">
      <w:pPr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537339" w:rsidRDefault="00537339" w:rsidP="00537339">
      <w:pPr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9F45AA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Pr="002258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45392">
        <w:rPr>
          <w:rFonts w:ascii="Times New Roman" w:hAnsi="Times New Roman" w:cs="Times New Roman"/>
          <w:sz w:val="28"/>
          <w:szCs w:val="28"/>
        </w:rPr>
        <w:t>ksPart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537339" w:rsidTr="006A18C3">
        <w:tc>
          <w:tcPr>
            <w:tcW w:w="2336" w:type="dxa"/>
          </w:tcPr>
          <w:p w:rsidR="00537339" w:rsidRPr="0070621B" w:rsidRDefault="00537339" w:rsidP="006A18C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2336" w:type="dxa"/>
          </w:tcPr>
          <w:p w:rsidR="00537339" w:rsidRPr="0070621B" w:rsidRDefault="00537339" w:rsidP="006A18C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336" w:type="dxa"/>
          </w:tcPr>
          <w:p w:rsidR="00537339" w:rsidRPr="0070621B" w:rsidRDefault="00537339" w:rsidP="006A18C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337" w:type="dxa"/>
          </w:tcPr>
          <w:p w:rsidR="00537339" w:rsidRPr="0070621B" w:rsidRDefault="00537339" w:rsidP="006A18C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537339" w:rsidTr="006A18C3">
        <w:tc>
          <w:tcPr>
            <w:tcW w:w="2336" w:type="dxa"/>
          </w:tcPr>
          <w:p w:rsidR="00537339" w:rsidRPr="0070621B" w:rsidRDefault="00537339" w:rsidP="006A18C3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537339">
              <w:rPr>
                <w:rFonts w:ascii="Times New Roman" w:hAnsi="Times New Roman" w:cs="Times New Roman"/>
                <w:sz w:val="24"/>
                <w:szCs w:val="28"/>
              </w:rPr>
              <w:t>GetDefaultEntity</w:t>
            </w:r>
            <w:proofErr w:type="spellEnd"/>
          </w:p>
        </w:tc>
        <w:tc>
          <w:tcPr>
            <w:tcW w:w="2336" w:type="dxa"/>
          </w:tcPr>
          <w:p w:rsidR="00537339" w:rsidRPr="0070621B" w:rsidRDefault="00537339" w:rsidP="00537339">
            <w:pPr>
              <w:spacing w:line="30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537339">
              <w:rPr>
                <w:rFonts w:ascii="Times New Roman" w:hAnsi="Times New Roman" w:cs="Times New Roman"/>
                <w:sz w:val="24"/>
                <w:szCs w:val="28"/>
              </w:rPr>
              <w:t>objType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537339">
              <w:rPr>
                <w:rFonts w:ascii="Times New Roman" w:hAnsi="Times New Roman" w:cs="Times New Roman"/>
                <w:sz w:val="24"/>
                <w:szCs w:val="28"/>
              </w:rPr>
              <w:t xml:space="preserve"> тип объекта.</w:t>
            </w:r>
          </w:p>
        </w:tc>
        <w:tc>
          <w:tcPr>
            <w:tcW w:w="2336" w:type="dxa"/>
          </w:tcPr>
          <w:p w:rsidR="00537339" w:rsidRPr="0070621B" w:rsidRDefault="00537339" w:rsidP="006A18C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537339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ksEntity</w:t>
            </w:r>
            <w:proofErr w:type="spellEnd"/>
          </w:p>
        </w:tc>
        <w:tc>
          <w:tcPr>
            <w:tcW w:w="2337" w:type="dxa"/>
          </w:tcPr>
          <w:p w:rsidR="00537339" w:rsidRPr="0070621B" w:rsidRDefault="00537339" w:rsidP="006A18C3">
            <w:pPr>
              <w:spacing w:line="30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537339">
              <w:rPr>
                <w:rFonts w:ascii="Times New Roman" w:hAnsi="Times New Roman" w:cs="Times New Roman"/>
                <w:sz w:val="24"/>
                <w:szCs w:val="28"/>
              </w:rPr>
              <w:t>Получить указатель на интерфейс объекта, создаваемого системой по умолчанию</w:t>
            </w:r>
          </w:p>
        </w:tc>
      </w:tr>
      <w:tr w:rsidR="00537339" w:rsidTr="006A18C3">
        <w:tc>
          <w:tcPr>
            <w:tcW w:w="2336" w:type="dxa"/>
          </w:tcPr>
          <w:p w:rsidR="00537339" w:rsidRPr="0070621B" w:rsidRDefault="00537339" w:rsidP="006A18C3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537339">
              <w:rPr>
                <w:rFonts w:ascii="Times New Roman" w:hAnsi="Times New Roman" w:cs="Times New Roman"/>
                <w:sz w:val="24"/>
                <w:szCs w:val="28"/>
              </w:rPr>
              <w:t>NewEntity</w:t>
            </w:r>
            <w:proofErr w:type="spellEnd"/>
          </w:p>
        </w:tc>
        <w:tc>
          <w:tcPr>
            <w:tcW w:w="2336" w:type="dxa"/>
          </w:tcPr>
          <w:p w:rsidR="00537339" w:rsidRPr="0070621B" w:rsidRDefault="00537339" w:rsidP="00537339">
            <w:pPr>
              <w:spacing w:line="30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537339">
              <w:rPr>
                <w:rFonts w:ascii="Times New Roman" w:hAnsi="Times New Roman" w:cs="Times New Roman"/>
                <w:sz w:val="24"/>
                <w:szCs w:val="28"/>
              </w:rPr>
              <w:t>objType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537339">
              <w:rPr>
                <w:rFonts w:ascii="Times New Roman" w:hAnsi="Times New Roman" w:cs="Times New Roman"/>
                <w:sz w:val="24"/>
                <w:szCs w:val="28"/>
              </w:rPr>
              <w:t xml:space="preserve"> тип объекта</w:t>
            </w:r>
          </w:p>
        </w:tc>
        <w:tc>
          <w:tcPr>
            <w:tcW w:w="2336" w:type="dxa"/>
          </w:tcPr>
          <w:p w:rsidR="00537339" w:rsidRDefault="00537339" w:rsidP="006A18C3">
            <w:pPr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537339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ksEntity</w:t>
            </w:r>
            <w:proofErr w:type="spellEnd"/>
          </w:p>
        </w:tc>
        <w:tc>
          <w:tcPr>
            <w:tcW w:w="2337" w:type="dxa"/>
          </w:tcPr>
          <w:p w:rsidR="00537339" w:rsidRPr="0070621B" w:rsidRDefault="00537339" w:rsidP="006A18C3">
            <w:pPr>
              <w:spacing w:line="30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537339">
              <w:rPr>
                <w:rFonts w:ascii="Times New Roman" w:hAnsi="Times New Roman" w:cs="Times New Roman"/>
                <w:sz w:val="24"/>
                <w:szCs w:val="28"/>
              </w:rPr>
              <w:t>Создать новый интерфейс объекта и получить указатель на него</w:t>
            </w:r>
          </w:p>
        </w:tc>
      </w:tr>
    </w:tbl>
    <w:p w:rsidR="00661B6E" w:rsidRDefault="00661B6E" w:rsidP="00622892">
      <w:pPr>
        <w:spacing w:after="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537339" w:rsidRDefault="00537339" w:rsidP="00537339">
      <w:pPr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9F45AA" w:rsidRPr="009F45AA">
        <w:rPr>
          <w:rFonts w:ascii="Times New Roman" w:hAnsi="Times New Roman" w:cs="Times New Roman"/>
          <w:sz w:val="28"/>
          <w:szCs w:val="28"/>
        </w:rPr>
        <w:t>5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Pr="002258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12FA6" w:rsidRPr="00A12FA6">
        <w:rPr>
          <w:rFonts w:ascii="Times New Roman" w:hAnsi="Times New Roman" w:cs="Times New Roman"/>
          <w:sz w:val="28"/>
          <w:szCs w:val="28"/>
        </w:rPr>
        <w:t>ksEntity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537339" w:rsidTr="006A18C3">
        <w:tc>
          <w:tcPr>
            <w:tcW w:w="2336" w:type="dxa"/>
          </w:tcPr>
          <w:p w:rsidR="00537339" w:rsidRPr="0070621B" w:rsidRDefault="00537339" w:rsidP="006A18C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2336" w:type="dxa"/>
          </w:tcPr>
          <w:p w:rsidR="00537339" w:rsidRPr="0070621B" w:rsidRDefault="00537339" w:rsidP="006A18C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336" w:type="dxa"/>
          </w:tcPr>
          <w:p w:rsidR="00537339" w:rsidRPr="0070621B" w:rsidRDefault="00537339" w:rsidP="006A18C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337" w:type="dxa"/>
          </w:tcPr>
          <w:p w:rsidR="00537339" w:rsidRPr="0070621B" w:rsidRDefault="00537339" w:rsidP="006A18C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537339" w:rsidTr="006A18C3">
        <w:tc>
          <w:tcPr>
            <w:tcW w:w="2336" w:type="dxa"/>
          </w:tcPr>
          <w:p w:rsidR="00537339" w:rsidRPr="0070621B" w:rsidRDefault="00A12FA6" w:rsidP="006A18C3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A12FA6">
              <w:rPr>
                <w:rFonts w:ascii="Times New Roman" w:hAnsi="Times New Roman" w:cs="Times New Roman"/>
                <w:sz w:val="24"/>
                <w:szCs w:val="28"/>
              </w:rPr>
              <w:t>Create</w:t>
            </w:r>
            <w:proofErr w:type="spellEnd"/>
          </w:p>
        </w:tc>
        <w:tc>
          <w:tcPr>
            <w:tcW w:w="2336" w:type="dxa"/>
          </w:tcPr>
          <w:p w:rsidR="00537339" w:rsidRPr="0070621B" w:rsidRDefault="00A12FA6" w:rsidP="00E15816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537339" w:rsidRPr="0070621B" w:rsidRDefault="00A12FA6" w:rsidP="006A18C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bool</w:t>
            </w:r>
          </w:p>
        </w:tc>
        <w:tc>
          <w:tcPr>
            <w:tcW w:w="2337" w:type="dxa"/>
          </w:tcPr>
          <w:p w:rsidR="00537339" w:rsidRPr="00A12FA6" w:rsidRDefault="00A12FA6" w:rsidP="006A18C3">
            <w:pPr>
              <w:spacing w:line="30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A12FA6">
              <w:rPr>
                <w:rFonts w:ascii="Times New Roman" w:hAnsi="Times New Roman" w:cs="Times New Roman"/>
                <w:sz w:val="24"/>
                <w:szCs w:val="28"/>
              </w:rPr>
              <w:t>Создать объект в модели</w:t>
            </w:r>
          </w:p>
        </w:tc>
      </w:tr>
      <w:tr w:rsidR="00537339" w:rsidTr="006A18C3">
        <w:tc>
          <w:tcPr>
            <w:tcW w:w="2336" w:type="dxa"/>
          </w:tcPr>
          <w:p w:rsidR="00537339" w:rsidRPr="0070621B" w:rsidRDefault="00A12FA6" w:rsidP="006A18C3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A12FA6">
              <w:rPr>
                <w:rFonts w:ascii="Times New Roman" w:hAnsi="Times New Roman" w:cs="Times New Roman"/>
                <w:sz w:val="24"/>
                <w:szCs w:val="28"/>
              </w:rPr>
              <w:t>GetDefinition</w:t>
            </w:r>
            <w:proofErr w:type="spellEnd"/>
          </w:p>
        </w:tc>
        <w:tc>
          <w:tcPr>
            <w:tcW w:w="2336" w:type="dxa"/>
          </w:tcPr>
          <w:p w:rsidR="00537339" w:rsidRPr="0070621B" w:rsidRDefault="00A12FA6" w:rsidP="00E15816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537339" w:rsidRDefault="00A12FA6" w:rsidP="006A18C3">
            <w:pPr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A12FA6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IDispatch</w:t>
            </w:r>
            <w:proofErr w:type="spellEnd"/>
          </w:p>
        </w:tc>
        <w:tc>
          <w:tcPr>
            <w:tcW w:w="2337" w:type="dxa"/>
          </w:tcPr>
          <w:p w:rsidR="00537339" w:rsidRPr="0070621B" w:rsidRDefault="00A12FA6" w:rsidP="006A18C3">
            <w:pPr>
              <w:spacing w:line="30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A12FA6">
              <w:rPr>
                <w:rFonts w:ascii="Times New Roman" w:hAnsi="Times New Roman" w:cs="Times New Roman"/>
                <w:sz w:val="24"/>
                <w:szCs w:val="28"/>
              </w:rPr>
              <w:t>Получить указатель на интерфейс параметров объектов и элементов</w:t>
            </w:r>
          </w:p>
        </w:tc>
      </w:tr>
    </w:tbl>
    <w:p w:rsidR="00537339" w:rsidRDefault="00537339" w:rsidP="00537339">
      <w:pPr>
        <w:spacing w:after="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896FE2" w:rsidRDefault="00896FE2" w:rsidP="00896FE2">
      <w:pPr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9F45AA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Pr="002258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6FE2">
        <w:rPr>
          <w:rFonts w:ascii="Times New Roman" w:hAnsi="Times New Roman" w:cs="Times New Roman"/>
          <w:sz w:val="28"/>
          <w:szCs w:val="28"/>
        </w:rPr>
        <w:t>ksSketchDefinition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96FE2" w:rsidTr="006A18C3">
        <w:tc>
          <w:tcPr>
            <w:tcW w:w="2336" w:type="dxa"/>
          </w:tcPr>
          <w:p w:rsidR="00896FE2" w:rsidRPr="0070621B" w:rsidRDefault="00896FE2" w:rsidP="006A18C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2336" w:type="dxa"/>
          </w:tcPr>
          <w:p w:rsidR="00896FE2" w:rsidRPr="0070621B" w:rsidRDefault="00896FE2" w:rsidP="006A18C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336" w:type="dxa"/>
          </w:tcPr>
          <w:p w:rsidR="00896FE2" w:rsidRPr="0070621B" w:rsidRDefault="00896FE2" w:rsidP="006A18C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337" w:type="dxa"/>
          </w:tcPr>
          <w:p w:rsidR="00896FE2" w:rsidRPr="0070621B" w:rsidRDefault="00896FE2" w:rsidP="006A18C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896FE2" w:rsidTr="006A18C3">
        <w:tc>
          <w:tcPr>
            <w:tcW w:w="2336" w:type="dxa"/>
          </w:tcPr>
          <w:p w:rsidR="00896FE2" w:rsidRPr="0070621B" w:rsidRDefault="00896FE2" w:rsidP="006A18C3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896FE2">
              <w:rPr>
                <w:rFonts w:ascii="Times New Roman" w:hAnsi="Times New Roman" w:cs="Times New Roman"/>
                <w:sz w:val="24"/>
                <w:szCs w:val="28"/>
              </w:rPr>
              <w:t>BeginEdit</w:t>
            </w:r>
            <w:proofErr w:type="spellEnd"/>
          </w:p>
        </w:tc>
        <w:tc>
          <w:tcPr>
            <w:tcW w:w="2336" w:type="dxa"/>
          </w:tcPr>
          <w:p w:rsidR="00896FE2" w:rsidRPr="0070621B" w:rsidRDefault="00896FE2" w:rsidP="00E15816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896FE2" w:rsidRPr="0070621B" w:rsidRDefault="00896FE2" w:rsidP="006A18C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bookmarkStart w:id="0" w:name="_Hlk241023778"/>
            <w:r w:rsidRPr="00896FE2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ksDocument2D</w:t>
            </w:r>
            <w:bookmarkEnd w:id="0"/>
          </w:p>
        </w:tc>
        <w:tc>
          <w:tcPr>
            <w:tcW w:w="2337" w:type="dxa"/>
          </w:tcPr>
          <w:p w:rsidR="00896FE2" w:rsidRPr="00896FE2" w:rsidRDefault="00896FE2" w:rsidP="006A18C3">
            <w:pPr>
              <w:spacing w:line="30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96FE2">
              <w:rPr>
                <w:rFonts w:ascii="Times New Roman" w:hAnsi="Times New Roman" w:cs="Times New Roman"/>
                <w:sz w:val="24"/>
                <w:szCs w:val="28"/>
              </w:rPr>
              <w:t>Войти в режим редактирования эскиза (ksDocument2D)</w:t>
            </w:r>
          </w:p>
        </w:tc>
      </w:tr>
      <w:tr w:rsidR="00896FE2" w:rsidTr="006A18C3">
        <w:tc>
          <w:tcPr>
            <w:tcW w:w="2336" w:type="dxa"/>
          </w:tcPr>
          <w:p w:rsidR="00896FE2" w:rsidRPr="0070621B" w:rsidRDefault="00896FE2" w:rsidP="006A18C3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896FE2">
              <w:rPr>
                <w:rFonts w:ascii="Times New Roman" w:hAnsi="Times New Roman" w:cs="Times New Roman"/>
                <w:sz w:val="24"/>
                <w:szCs w:val="28"/>
              </w:rPr>
              <w:t>EndEdit</w:t>
            </w:r>
            <w:proofErr w:type="spellEnd"/>
          </w:p>
        </w:tc>
        <w:tc>
          <w:tcPr>
            <w:tcW w:w="2336" w:type="dxa"/>
          </w:tcPr>
          <w:p w:rsidR="00896FE2" w:rsidRPr="0070621B" w:rsidRDefault="00896FE2" w:rsidP="00E15816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896FE2" w:rsidRDefault="00896FE2" w:rsidP="006A18C3">
            <w:pPr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bool</w:t>
            </w:r>
          </w:p>
        </w:tc>
        <w:tc>
          <w:tcPr>
            <w:tcW w:w="2337" w:type="dxa"/>
          </w:tcPr>
          <w:p w:rsidR="00896FE2" w:rsidRPr="0070621B" w:rsidRDefault="00896FE2" w:rsidP="006A18C3">
            <w:pPr>
              <w:spacing w:line="30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96FE2">
              <w:rPr>
                <w:rFonts w:ascii="Times New Roman" w:hAnsi="Times New Roman" w:cs="Times New Roman"/>
                <w:sz w:val="24"/>
                <w:szCs w:val="28"/>
              </w:rPr>
              <w:t>Выйти из режима редактирования эскиза</w:t>
            </w:r>
          </w:p>
        </w:tc>
      </w:tr>
      <w:tr w:rsidR="0012104F" w:rsidTr="006A18C3">
        <w:tc>
          <w:tcPr>
            <w:tcW w:w="2336" w:type="dxa"/>
          </w:tcPr>
          <w:p w:rsidR="0012104F" w:rsidRPr="00896FE2" w:rsidRDefault="0012104F" w:rsidP="0012104F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896FE2">
              <w:rPr>
                <w:rFonts w:ascii="Times New Roman" w:hAnsi="Times New Roman" w:cs="Times New Roman"/>
                <w:sz w:val="24"/>
                <w:szCs w:val="28"/>
              </w:rPr>
              <w:t>SetPlane</w:t>
            </w:r>
            <w:proofErr w:type="spellEnd"/>
          </w:p>
        </w:tc>
        <w:tc>
          <w:tcPr>
            <w:tcW w:w="2336" w:type="dxa"/>
          </w:tcPr>
          <w:p w:rsidR="0012104F" w:rsidRPr="0070621B" w:rsidRDefault="0012104F" w:rsidP="0012104F">
            <w:pPr>
              <w:spacing w:line="30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896FE2">
              <w:rPr>
                <w:rFonts w:ascii="Times New Roman" w:hAnsi="Times New Roman" w:cs="Times New Roman"/>
                <w:sz w:val="24"/>
              </w:rPr>
              <w:t>plane</w:t>
            </w:r>
            <w:proofErr w:type="spellEnd"/>
            <w:r w:rsidRPr="00896FE2">
              <w:rPr>
                <w:rFonts w:ascii="Times New Roman" w:hAnsi="Times New Roman" w:cs="Times New Roman"/>
                <w:sz w:val="24"/>
              </w:rPr>
              <w:t xml:space="preserve"> – указатель на интерфейс базовой плоскости эскиза </w:t>
            </w:r>
            <w:proofErr w:type="spellStart"/>
            <w:r w:rsidRPr="00896FE2">
              <w:rPr>
                <w:rFonts w:ascii="Times New Roman" w:hAnsi="Times New Roman" w:cs="Times New Roman"/>
                <w:sz w:val="24"/>
              </w:rPr>
              <w:t>ksEntity</w:t>
            </w:r>
            <w:proofErr w:type="spellEnd"/>
          </w:p>
        </w:tc>
        <w:tc>
          <w:tcPr>
            <w:tcW w:w="2336" w:type="dxa"/>
          </w:tcPr>
          <w:p w:rsidR="0012104F" w:rsidRPr="00896FE2" w:rsidRDefault="0012104F" w:rsidP="0012104F">
            <w:pPr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bool</w:t>
            </w:r>
          </w:p>
        </w:tc>
        <w:tc>
          <w:tcPr>
            <w:tcW w:w="2337" w:type="dxa"/>
          </w:tcPr>
          <w:p w:rsidR="0012104F" w:rsidRPr="00896FE2" w:rsidRDefault="0012104F" w:rsidP="0012104F">
            <w:pPr>
              <w:spacing w:line="30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896FE2">
              <w:rPr>
                <w:rFonts w:ascii="Times New Roman" w:hAnsi="Times New Roman" w:cs="Times New Roman"/>
                <w:sz w:val="24"/>
                <w:szCs w:val="28"/>
              </w:rPr>
              <w:t>Изменить базовую плоскость эскиза</w:t>
            </w:r>
          </w:p>
        </w:tc>
      </w:tr>
    </w:tbl>
    <w:p w:rsidR="00537339" w:rsidRDefault="00537339" w:rsidP="00622892">
      <w:pPr>
        <w:spacing w:after="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896FE2" w:rsidRDefault="00896FE2" w:rsidP="00896FE2">
      <w:pPr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9F45AA">
        <w:rPr>
          <w:rFonts w:ascii="Times New Roman" w:hAnsi="Times New Roman" w:cs="Times New Roman"/>
          <w:sz w:val="28"/>
          <w:szCs w:val="28"/>
          <w:lang w:val="en-US"/>
        </w:rPr>
        <w:t>7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Pr="002258CE">
        <w:rPr>
          <w:rFonts w:ascii="Times New Roman" w:hAnsi="Times New Roman" w:cs="Times New Roman"/>
          <w:sz w:val="28"/>
          <w:szCs w:val="28"/>
        </w:rPr>
        <w:t xml:space="preserve"> </w:t>
      </w:r>
      <w:r w:rsidRPr="0012104F">
        <w:rPr>
          <w:rFonts w:ascii="Times New Roman" w:hAnsi="Times New Roman" w:cs="Times New Roman"/>
          <w:sz w:val="28"/>
          <w:szCs w:val="28"/>
        </w:rPr>
        <w:t>ksDocument2D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96FE2" w:rsidTr="006A18C3">
        <w:tc>
          <w:tcPr>
            <w:tcW w:w="2336" w:type="dxa"/>
          </w:tcPr>
          <w:p w:rsidR="00896FE2" w:rsidRPr="0070621B" w:rsidRDefault="00896FE2" w:rsidP="006A18C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2336" w:type="dxa"/>
          </w:tcPr>
          <w:p w:rsidR="00896FE2" w:rsidRPr="0070621B" w:rsidRDefault="00896FE2" w:rsidP="006A18C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336" w:type="dxa"/>
          </w:tcPr>
          <w:p w:rsidR="00896FE2" w:rsidRPr="0070621B" w:rsidRDefault="00896FE2" w:rsidP="006A18C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337" w:type="dxa"/>
          </w:tcPr>
          <w:p w:rsidR="00896FE2" w:rsidRPr="0070621B" w:rsidRDefault="00896FE2" w:rsidP="006A18C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896FE2" w:rsidTr="006A18C3">
        <w:tc>
          <w:tcPr>
            <w:tcW w:w="2336" w:type="dxa"/>
          </w:tcPr>
          <w:p w:rsidR="00896FE2" w:rsidRPr="0070621B" w:rsidRDefault="0012104F" w:rsidP="006A18C3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ksLineSeg</w:t>
            </w:r>
            <w:proofErr w:type="spellEnd"/>
          </w:p>
        </w:tc>
        <w:tc>
          <w:tcPr>
            <w:tcW w:w="2336" w:type="dxa"/>
          </w:tcPr>
          <w:p w:rsidR="0012104F" w:rsidRPr="0012104F" w:rsidRDefault="0012104F" w:rsidP="0012104F">
            <w:pPr>
              <w:spacing w:line="30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x1, y1</w:t>
            </w: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 xml:space="preserve"> координаты первой точки отрезка,</w:t>
            </w:r>
          </w:p>
          <w:p w:rsidR="0012104F" w:rsidRPr="0012104F" w:rsidRDefault="0012104F" w:rsidP="0012104F">
            <w:pPr>
              <w:spacing w:line="30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x2, y2</w:t>
            </w: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 xml:space="preserve"> координаты второй точки отрезка,</w:t>
            </w:r>
          </w:p>
          <w:p w:rsidR="00896FE2" w:rsidRPr="0070621B" w:rsidRDefault="0012104F" w:rsidP="0012104F">
            <w:pPr>
              <w:spacing w:line="30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style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 xml:space="preserve"> стиль линии</w:t>
            </w:r>
          </w:p>
        </w:tc>
        <w:tc>
          <w:tcPr>
            <w:tcW w:w="2336" w:type="dxa"/>
          </w:tcPr>
          <w:p w:rsidR="0012104F" w:rsidRPr="0012104F" w:rsidRDefault="0012104F" w:rsidP="0012104F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указатель на отрезок</w:t>
            </w: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удачного завершения,</w:t>
            </w:r>
          </w:p>
          <w:p w:rsidR="00896FE2" w:rsidRPr="0012104F" w:rsidRDefault="0012104F" w:rsidP="0012104F">
            <w:pPr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1210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в </w:t>
            </w:r>
            <w:proofErr w:type="spellStart"/>
            <w:r w:rsidRPr="001210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случае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12104F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неудачи</w:t>
            </w:r>
            <w:proofErr w:type="spellEnd"/>
          </w:p>
        </w:tc>
        <w:tc>
          <w:tcPr>
            <w:tcW w:w="2337" w:type="dxa"/>
          </w:tcPr>
          <w:p w:rsidR="00896FE2" w:rsidRPr="00896FE2" w:rsidRDefault="0012104F" w:rsidP="006A18C3">
            <w:pPr>
              <w:spacing w:line="30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Создать отрезок</w:t>
            </w:r>
          </w:p>
        </w:tc>
      </w:tr>
      <w:tr w:rsidR="00896FE2" w:rsidTr="006A18C3">
        <w:tc>
          <w:tcPr>
            <w:tcW w:w="2336" w:type="dxa"/>
          </w:tcPr>
          <w:p w:rsidR="00896FE2" w:rsidRPr="00896FE2" w:rsidRDefault="0012104F" w:rsidP="006A18C3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ksCircle</w:t>
            </w:r>
            <w:proofErr w:type="spellEnd"/>
          </w:p>
        </w:tc>
        <w:tc>
          <w:tcPr>
            <w:tcW w:w="2336" w:type="dxa"/>
          </w:tcPr>
          <w:p w:rsidR="0012104F" w:rsidRPr="0012104F" w:rsidRDefault="0012104F" w:rsidP="0012104F">
            <w:pPr>
              <w:spacing w:line="30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</w:rPr>
              <w:t>xc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</w:rPr>
              <w:t xml:space="preserve">, </w:t>
            </w:r>
            <w:proofErr w:type="spellStart"/>
            <w:r w:rsidRPr="0012104F">
              <w:rPr>
                <w:rFonts w:ascii="Times New Roman" w:hAnsi="Times New Roman" w:cs="Times New Roman"/>
                <w:sz w:val="24"/>
              </w:rPr>
              <w:t>yc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</w:rPr>
              <w:t xml:space="preserve"> –</w:t>
            </w:r>
            <w:r w:rsidRPr="0012104F">
              <w:rPr>
                <w:rFonts w:ascii="Times New Roman" w:hAnsi="Times New Roman" w:cs="Times New Roman"/>
                <w:sz w:val="24"/>
              </w:rPr>
              <w:t xml:space="preserve"> координаты центра окружности,</w:t>
            </w:r>
          </w:p>
          <w:p w:rsidR="0012104F" w:rsidRPr="0012104F" w:rsidRDefault="0012104F" w:rsidP="0012104F">
            <w:pPr>
              <w:spacing w:line="30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</w:rPr>
              <w:t>rad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</w:rPr>
              <w:t xml:space="preserve"> –</w:t>
            </w:r>
            <w:r w:rsidRPr="0012104F">
              <w:rPr>
                <w:rFonts w:ascii="Times New Roman" w:hAnsi="Times New Roman" w:cs="Times New Roman"/>
                <w:sz w:val="24"/>
              </w:rPr>
              <w:t xml:space="preserve"> радиус окружности,</w:t>
            </w:r>
          </w:p>
          <w:p w:rsidR="00896FE2" w:rsidRPr="0070621B" w:rsidRDefault="0012104F" w:rsidP="0012104F">
            <w:pPr>
              <w:spacing w:line="30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</w:rPr>
              <w:t>style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</w:rPr>
              <w:t xml:space="preserve"> –</w:t>
            </w:r>
            <w:r w:rsidRPr="0012104F">
              <w:rPr>
                <w:rFonts w:ascii="Times New Roman" w:hAnsi="Times New Roman" w:cs="Times New Roman"/>
                <w:sz w:val="24"/>
              </w:rPr>
              <w:t xml:space="preserve"> стиль линии</w:t>
            </w:r>
          </w:p>
        </w:tc>
        <w:tc>
          <w:tcPr>
            <w:tcW w:w="2336" w:type="dxa"/>
          </w:tcPr>
          <w:p w:rsidR="0012104F" w:rsidRPr="0012104F" w:rsidRDefault="0012104F" w:rsidP="0012104F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указатель на окружность</w:t>
            </w: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удачного завершения,</w:t>
            </w:r>
          </w:p>
          <w:p w:rsidR="00896FE2" w:rsidRPr="0012104F" w:rsidRDefault="0012104F" w:rsidP="0012104F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неудачи</w:t>
            </w:r>
          </w:p>
        </w:tc>
        <w:tc>
          <w:tcPr>
            <w:tcW w:w="2337" w:type="dxa"/>
          </w:tcPr>
          <w:p w:rsidR="00896FE2" w:rsidRPr="00896FE2" w:rsidRDefault="0012104F" w:rsidP="006A18C3">
            <w:pPr>
              <w:spacing w:line="30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Создать окружность</w:t>
            </w:r>
          </w:p>
        </w:tc>
      </w:tr>
      <w:tr w:rsidR="0012104F" w:rsidTr="006A18C3">
        <w:tc>
          <w:tcPr>
            <w:tcW w:w="2336" w:type="dxa"/>
          </w:tcPr>
          <w:p w:rsidR="0012104F" w:rsidRPr="0012104F" w:rsidRDefault="0012104F" w:rsidP="006A18C3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ksTrimmCurve</w:t>
            </w:r>
            <w:proofErr w:type="spellEnd"/>
          </w:p>
        </w:tc>
        <w:tc>
          <w:tcPr>
            <w:tcW w:w="2336" w:type="dxa"/>
          </w:tcPr>
          <w:p w:rsidR="0012104F" w:rsidRPr="0012104F" w:rsidRDefault="0012104F" w:rsidP="0012104F">
            <w:pPr>
              <w:spacing w:line="30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</w:rPr>
              <w:t>curve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</w:rPr>
              <w:t xml:space="preserve"> –</w:t>
            </w:r>
            <w:r w:rsidRPr="0012104F">
              <w:rPr>
                <w:rFonts w:ascii="Times New Roman" w:hAnsi="Times New Roman" w:cs="Times New Roman"/>
                <w:sz w:val="24"/>
              </w:rPr>
              <w:t xml:space="preserve"> указатель на усекаемую кривую,</w:t>
            </w:r>
          </w:p>
          <w:p w:rsidR="0012104F" w:rsidRPr="0012104F" w:rsidRDefault="0012104F" w:rsidP="0012104F">
            <w:pPr>
              <w:spacing w:line="300" w:lineRule="auto"/>
              <w:rPr>
                <w:rFonts w:ascii="Times New Roman" w:hAnsi="Times New Roman" w:cs="Times New Roman"/>
                <w:sz w:val="24"/>
              </w:rPr>
            </w:pPr>
            <w:r w:rsidRPr="0012104F">
              <w:rPr>
                <w:rFonts w:ascii="Times New Roman" w:hAnsi="Times New Roman" w:cs="Times New Roman"/>
                <w:sz w:val="24"/>
              </w:rPr>
              <w:t>x1, y1</w:t>
            </w:r>
            <w:r w:rsidRPr="0012104F">
              <w:rPr>
                <w:rFonts w:ascii="Times New Roman" w:hAnsi="Times New Roman" w:cs="Times New Roman"/>
                <w:sz w:val="24"/>
              </w:rPr>
              <w:t xml:space="preserve"> –</w:t>
            </w:r>
            <w:r w:rsidRPr="0012104F">
              <w:rPr>
                <w:rFonts w:ascii="Times New Roman" w:hAnsi="Times New Roman" w:cs="Times New Roman"/>
                <w:sz w:val="24"/>
              </w:rPr>
              <w:t xml:space="preserve"> координаты начала оставляемого участка,</w:t>
            </w:r>
          </w:p>
          <w:p w:rsidR="0012104F" w:rsidRPr="0012104F" w:rsidRDefault="0012104F" w:rsidP="0012104F">
            <w:pPr>
              <w:spacing w:line="300" w:lineRule="auto"/>
              <w:rPr>
                <w:rFonts w:ascii="Times New Roman" w:hAnsi="Times New Roman" w:cs="Times New Roman"/>
                <w:sz w:val="24"/>
              </w:rPr>
            </w:pPr>
            <w:r w:rsidRPr="0012104F">
              <w:rPr>
                <w:rFonts w:ascii="Times New Roman" w:hAnsi="Times New Roman" w:cs="Times New Roman"/>
                <w:sz w:val="24"/>
              </w:rPr>
              <w:t>x2, y2</w:t>
            </w:r>
            <w:r w:rsidRPr="0012104F">
              <w:rPr>
                <w:rFonts w:ascii="Times New Roman" w:hAnsi="Times New Roman" w:cs="Times New Roman"/>
                <w:sz w:val="24"/>
              </w:rPr>
              <w:t xml:space="preserve"> –</w:t>
            </w:r>
            <w:r w:rsidRPr="0012104F">
              <w:rPr>
                <w:rFonts w:ascii="Times New Roman" w:hAnsi="Times New Roman" w:cs="Times New Roman"/>
                <w:sz w:val="24"/>
              </w:rPr>
              <w:t xml:space="preserve"> координаты конца оставляемого участка,</w:t>
            </w:r>
          </w:p>
          <w:p w:rsidR="0012104F" w:rsidRPr="0012104F" w:rsidRDefault="0012104F" w:rsidP="0012104F">
            <w:pPr>
              <w:spacing w:line="300" w:lineRule="auto"/>
              <w:rPr>
                <w:rFonts w:ascii="Times New Roman" w:hAnsi="Times New Roman" w:cs="Times New Roman"/>
                <w:sz w:val="24"/>
              </w:rPr>
            </w:pPr>
            <w:r w:rsidRPr="0012104F">
              <w:rPr>
                <w:rFonts w:ascii="Times New Roman" w:hAnsi="Times New Roman" w:cs="Times New Roman"/>
                <w:sz w:val="24"/>
              </w:rPr>
              <w:t>x3, y3</w:t>
            </w:r>
            <w:r w:rsidRPr="0012104F">
              <w:rPr>
                <w:rFonts w:ascii="Times New Roman" w:hAnsi="Times New Roman" w:cs="Times New Roman"/>
                <w:sz w:val="24"/>
              </w:rPr>
              <w:t xml:space="preserve"> –</w:t>
            </w:r>
            <w:r w:rsidRPr="0012104F">
              <w:rPr>
                <w:rFonts w:ascii="Times New Roman" w:hAnsi="Times New Roman" w:cs="Times New Roman"/>
                <w:sz w:val="24"/>
              </w:rPr>
              <w:t xml:space="preserve"> координаты точки, определяющей направление усечения для замкнутых кривых (эта точка принадлежит оставляемому участку),</w:t>
            </w:r>
          </w:p>
          <w:p w:rsidR="0012104F" w:rsidRPr="0012104F" w:rsidRDefault="0012104F" w:rsidP="0012104F">
            <w:pPr>
              <w:spacing w:line="30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12104F">
              <w:rPr>
                <w:rFonts w:ascii="Times New Roman" w:hAnsi="Times New Roman" w:cs="Times New Roman"/>
                <w:sz w:val="24"/>
              </w:rPr>
              <w:t>deleteOldCurve</w:t>
            </w:r>
            <w:proofErr w:type="spellEnd"/>
            <w:r w:rsidRPr="0012104F">
              <w:rPr>
                <w:rFonts w:ascii="Times New Roman" w:hAnsi="Times New Roman" w:cs="Times New Roman"/>
                <w:sz w:val="24"/>
              </w:rPr>
              <w:t xml:space="preserve"> –</w:t>
            </w:r>
            <w:r w:rsidRPr="0012104F">
              <w:rPr>
                <w:rFonts w:ascii="Times New Roman" w:hAnsi="Times New Roman" w:cs="Times New Roman"/>
                <w:sz w:val="24"/>
              </w:rPr>
              <w:t xml:space="preserve"> признак удаления усекаемой кривой:</w:t>
            </w:r>
          </w:p>
          <w:p w:rsidR="0012104F" w:rsidRPr="0012104F" w:rsidRDefault="0012104F" w:rsidP="0012104F">
            <w:pPr>
              <w:spacing w:line="300" w:lineRule="auto"/>
              <w:rPr>
                <w:rFonts w:ascii="Times New Roman" w:hAnsi="Times New Roman" w:cs="Times New Roman"/>
                <w:sz w:val="24"/>
              </w:rPr>
            </w:pPr>
            <w:r w:rsidRPr="0012104F">
              <w:rPr>
                <w:rFonts w:ascii="Times New Roman" w:hAnsi="Times New Roman" w:cs="Times New Roman"/>
                <w:sz w:val="24"/>
              </w:rPr>
              <w:t xml:space="preserve">TRUE </w:t>
            </w:r>
            <w:r w:rsidRPr="0012104F">
              <w:rPr>
                <w:rFonts w:ascii="Times New Roman" w:hAnsi="Times New Roman" w:cs="Times New Roman"/>
                <w:sz w:val="24"/>
              </w:rPr>
              <w:t>–</w:t>
            </w:r>
            <w:r w:rsidRPr="0012104F">
              <w:rPr>
                <w:rFonts w:ascii="Times New Roman" w:hAnsi="Times New Roman" w:cs="Times New Roman"/>
                <w:sz w:val="24"/>
              </w:rPr>
              <w:t xml:space="preserve"> кривая будет удалена после усечения,</w:t>
            </w:r>
          </w:p>
          <w:p w:rsidR="0012104F" w:rsidRPr="0012104F" w:rsidRDefault="0012104F" w:rsidP="0012104F">
            <w:pPr>
              <w:spacing w:line="300" w:lineRule="auto"/>
              <w:rPr>
                <w:rFonts w:ascii="Times New Roman" w:hAnsi="Times New Roman" w:cs="Times New Roman"/>
                <w:sz w:val="24"/>
              </w:rPr>
            </w:pPr>
            <w:r w:rsidRPr="0012104F">
              <w:rPr>
                <w:rFonts w:ascii="Times New Roman" w:hAnsi="Times New Roman" w:cs="Times New Roman"/>
                <w:sz w:val="24"/>
              </w:rPr>
              <w:lastRenderedPageBreak/>
              <w:t xml:space="preserve">FALSE </w:t>
            </w:r>
            <w:r w:rsidRPr="0012104F">
              <w:rPr>
                <w:rFonts w:ascii="Times New Roman" w:hAnsi="Times New Roman" w:cs="Times New Roman"/>
                <w:sz w:val="24"/>
              </w:rPr>
              <w:t>–</w:t>
            </w:r>
            <w:r w:rsidRPr="0012104F">
              <w:rPr>
                <w:rFonts w:ascii="Times New Roman" w:hAnsi="Times New Roman" w:cs="Times New Roman"/>
                <w:sz w:val="24"/>
              </w:rPr>
              <w:t xml:space="preserve"> кривая не будет удалена после усечения</w:t>
            </w:r>
          </w:p>
        </w:tc>
        <w:tc>
          <w:tcPr>
            <w:tcW w:w="2336" w:type="dxa"/>
          </w:tcPr>
          <w:p w:rsidR="0010546B" w:rsidRPr="0010546B" w:rsidRDefault="0010546B" w:rsidP="0010546B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10546B"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указатель на усеченную кривую</w:t>
            </w:r>
            <w:r w:rsidRPr="0010546B"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10546B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успеха,</w:t>
            </w:r>
          </w:p>
          <w:p w:rsidR="0010546B" w:rsidRPr="0010546B" w:rsidRDefault="0010546B" w:rsidP="0010546B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10546B">
              <w:rPr>
                <w:rFonts w:ascii="Times New Roman" w:hAnsi="Times New Roman" w:cs="Times New Roman"/>
                <w:sz w:val="24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 –</w:t>
            </w:r>
            <w:r w:rsidRPr="0010546B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неудачи</w:t>
            </w:r>
          </w:p>
          <w:p w:rsidR="0012104F" w:rsidRPr="0012104F" w:rsidRDefault="0012104F" w:rsidP="0012104F">
            <w:pPr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2337" w:type="dxa"/>
          </w:tcPr>
          <w:p w:rsidR="0012104F" w:rsidRPr="0012104F" w:rsidRDefault="0012104F" w:rsidP="006A18C3">
            <w:pPr>
              <w:spacing w:line="30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2104F">
              <w:rPr>
                <w:rFonts w:ascii="Times New Roman" w:hAnsi="Times New Roman" w:cs="Times New Roman"/>
                <w:sz w:val="24"/>
                <w:szCs w:val="28"/>
              </w:rPr>
              <w:t>Усечь кривую, оставив часть между указанными точками</w:t>
            </w:r>
          </w:p>
        </w:tc>
      </w:tr>
      <w:tr w:rsidR="00F55E5A" w:rsidTr="006A18C3">
        <w:tc>
          <w:tcPr>
            <w:tcW w:w="2336" w:type="dxa"/>
          </w:tcPr>
          <w:p w:rsidR="00F55E5A" w:rsidRPr="0012104F" w:rsidRDefault="00F55E5A" w:rsidP="006A18C3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F55E5A">
              <w:rPr>
                <w:rFonts w:ascii="Times New Roman" w:hAnsi="Times New Roman" w:cs="Times New Roman"/>
                <w:sz w:val="24"/>
                <w:szCs w:val="28"/>
              </w:rPr>
              <w:t>ksNurbs</w:t>
            </w:r>
            <w:proofErr w:type="spellEnd"/>
          </w:p>
        </w:tc>
        <w:tc>
          <w:tcPr>
            <w:tcW w:w="2336" w:type="dxa"/>
          </w:tcPr>
          <w:p w:rsidR="00F55E5A" w:rsidRPr="00F55E5A" w:rsidRDefault="00F55E5A" w:rsidP="00F55E5A">
            <w:pPr>
              <w:spacing w:line="30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F55E5A">
              <w:rPr>
                <w:rFonts w:ascii="Times New Roman" w:hAnsi="Times New Roman" w:cs="Times New Roman"/>
                <w:sz w:val="24"/>
              </w:rPr>
              <w:t>degree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–</w:t>
            </w:r>
            <w:r w:rsidRPr="00F55E5A">
              <w:rPr>
                <w:rFonts w:ascii="Times New Roman" w:hAnsi="Times New Roman" w:cs="Times New Roman"/>
                <w:sz w:val="24"/>
              </w:rPr>
              <w:t xml:space="preserve"> порядок NURBS (степень полинома + 1), от 3 до 10,</w:t>
            </w:r>
          </w:p>
          <w:p w:rsidR="00F55E5A" w:rsidRPr="00F55E5A" w:rsidRDefault="00F55E5A" w:rsidP="00F55E5A">
            <w:pPr>
              <w:spacing w:line="30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F55E5A">
              <w:rPr>
                <w:rFonts w:ascii="Times New Roman" w:hAnsi="Times New Roman" w:cs="Times New Roman"/>
                <w:sz w:val="24"/>
              </w:rPr>
              <w:t>close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–</w:t>
            </w:r>
            <w:r w:rsidRPr="00F55E5A">
              <w:rPr>
                <w:rFonts w:ascii="Times New Roman" w:hAnsi="Times New Roman" w:cs="Times New Roman"/>
                <w:sz w:val="24"/>
              </w:rPr>
              <w:t xml:space="preserve"> признак замыкания сплайна:</w:t>
            </w:r>
          </w:p>
          <w:p w:rsidR="00F55E5A" w:rsidRPr="00F55E5A" w:rsidRDefault="00F55E5A" w:rsidP="00F55E5A">
            <w:pPr>
              <w:spacing w:line="300" w:lineRule="auto"/>
              <w:rPr>
                <w:rFonts w:ascii="Times New Roman" w:hAnsi="Times New Roman" w:cs="Times New Roman"/>
                <w:sz w:val="24"/>
              </w:rPr>
            </w:pPr>
            <w:r w:rsidRPr="00F55E5A">
              <w:rPr>
                <w:rFonts w:ascii="Times New Roman" w:hAnsi="Times New Roman" w:cs="Times New Roman"/>
                <w:sz w:val="24"/>
              </w:rPr>
              <w:t>FALSE</w:t>
            </w:r>
            <w:r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F55E5A">
              <w:rPr>
                <w:rFonts w:ascii="Times New Roman" w:hAnsi="Times New Roman" w:cs="Times New Roman"/>
                <w:sz w:val="24"/>
              </w:rPr>
              <w:t>незамкнутый,</w:t>
            </w:r>
          </w:p>
          <w:p w:rsidR="00F55E5A" w:rsidRPr="00F55E5A" w:rsidRDefault="00F55E5A" w:rsidP="00F55E5A">
            <w:pPr>
              <w:spacing w:line="300" w:lineRule="auto"/>
              <w:rPr>
                <w:rFonts w:ascii="Times New Roman" w:hAnsi="Times New Roman" w:cs="Times New Roman"/>
                <w:sz w:val="24"/>
              </w:rPr>
            </w:pPr>
            <w:r w:rsidRPr="00F55E5A">
              <w:rPr>
                <w:rFonts w:ascii="Times New Roman" w:hAnsi="Times New Roman" w:cs="Times New Roman"/>
                <w:sz w:val="24"/>
              </w:rPr>
              <w:t xml:space="preserve">TRUE </w:t>
            </w:r>
            <w:r>
              <w:rPr>
                <w:rFonts w:ascii="Times New Roman" w:hAnsi="Times New Roman" w:cs="Times New Roman"/>
                <w:sz w:val="24"/>
              </w:rPr>
              <w:t>–</w:t>
            </w:r>
            <w:r w:rsidRPr="00F55E5A">
              <w:rPr>
                <w:rFonts w:ascii="Times New Roman" w:hAnsi="Times New Roman" w:cs="Times New Roman"/>
                <w:sz w:val="24"/>
              </w:rPr>
              <w:t xml:space="preserve"> замкнутый,</w:t>
            </w:r>
          </w:p>
          <w:p w:rsidR="00F55E5A" w:rsidRPr="0012104F" w:rsidRDefault="00F55E5A" w:rsidP="00F55E5A">
            <w:pPr>
              <w:spacing w:line="30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F55E5A">
              <w:rPr>
                <w:rFonts w:ascii="Times New Roman" w:hAnsi="Times New Roman" w:cs="Times New Roman"/>
                <w:sz w:val="24"/>
              </w:rPr>
              <w:t>style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F55E5A">
              <w:rPr>
                <w:rFonts w:ascii="Times New Roman" w:hAnsi="Times New Roman" w:cs="Times New Roman"/>
                <w:sz w:val="24"/>
              </w:rPr>
              <w:t>стиль линии</w:t>
            </w:r>
          </w:p>
        </w:tc>
        <w:tc>
          <w:tcPr>
            <w:tcW w:w="2336" w:type="dxa"/>
          </w:tcPr>
          <w:p w:rsidR="00F55E5A" w:rsidRPr="00F55E5A" w:rsidRDefault="00F55E5A" w:rsidP="00F55E5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55E5A">
              <w:rPr>
                <w:rFonts w:ascii="Times New Roman" w:hAnsi="Times New Roman" w:cs="Times New Roman"/>
                <w:sz w:val="24"/>
                <w:szCs w:val="28"/>
              </w:rPr>
              <w:t>Возвращаемое значение:</w:t>
            </w:r>
          </w:p>
          <w:p w:rsidR="00F55E5A" w:rsidRPr="00F55E5A" w:rsidRDefault="00F55E5A" w:rsidP="00F55E5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55E5A">
              <w:rPr>
                <w:rFonts w:ascii="Times New Roman" w:hAnsi="Times New Roman" w:cs="Times New Roman"/>
                <w:sz w:val="24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F55E5A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успешного завершения,</w:t>
            </w:r>
          </w:p>
          <w:p w:rsidR="00F55E5A" w:rsidRPr="0010546B" w:rsidRDefault="00F55E5A" w:rsidP="00F55E5A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F55E5A">
              <w:rPr>
                <w:rFonts w:ascii="Times New Roman" w:hAnsi="Times New Roman" w:cs="Times New Roman"/>
                <w:sz w:val="24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F55E5A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неудачи</w:t>
            </w:r>
          </w:p>
        </w:tc>
        <w:tc>
          <w:tcPr>
            <w:tcW w:w="2337" w:type="dxa"/>
          </w:tcPr>
          <w:p w:rsidR="00F55E5A" w:rsidRPr="0012104F" w:rsidRDefault="00F55E5A" w:rsidP="006A18C3">
            <w:pPr>
              <w:spacing w:line="30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F55E5A">
              <w:rPr>
                <w:rFonts w:ascii="Times New Roman" w:hAnsi="Times New Roman" w:cs="Times New Roman"/>
                <w:sz w:val="24"/>
                <w:szCs w:val="28"/>
              </w:rPr>
              <w:t>Создать кривую NURBS</w:t>
            </w:r>
          </w:p>
        </w:tc>
      </w:tr>
      <w:tr w:rsidR="001D2670" w:rsidTr="006A18C3">
        <w:tc>
          <w:tcPr>
            <w:tcW w:w="2336" w:type="dxa"/>
          </w:tcPr>
          <w:p w:rsidR="001D2670" w:rsidRPr="00F55E5A" w:rsidRDefault="001D2670" w:rsidP="006A18C3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1D2670">
              <w:rPr>
                <w:rFonts w:ascii="Times New Roman" w:hAnsi="Times New Roman" w:cs="Times New Roman"/>
                <w:sz w:val="24"/>
                <w:szCs w:val="28"/>
              </w:rPr>
              <w:t>ksPoint</w:t>
            </w:r>
            <w:proofErr w:type="spellEnd"/>
          </w:p>
        </w:tc>
        <w:tc>
          <w:tcPr>
            <w:tcW w:w="2336" w:type="dxa"/>
          </w:tcPr>
          <w:p w:rsidR="001D2670" w:rsidRPr="001D2670" w:rsidRDefault="001D2670" w:rsidP="001D2670">
            <w:pPr>
              <w:spacing w:line="300" w:lineRule="auto"/>
              <w:rPr>
                <w:rFonts w:ascii="Times New Roman" w:hAnsi="Times New Roman" w:cs="Times New Roman"/>
                <w:sz w:val="24"/>
              </w:rPr>
            </w:pPr>
            <w:r w:rsidRPr="001D2670">
              <w:rPr>
                <w:rFonts w:ascii="Times New Roman" w:hAnsi="Times New Roman" w:cs="Times New Roman"/>
                <w:sz w:val="24"/>
              </w:rPr>
              <w:t>x, y</w:t>
            </w:r>
            <w:r>
              <w:rPr>
                <w:rFonts w:ascii="Times New Roman" w:hAnsi="Times New Roman" w:cs="Times New Roman"/>
                <w:sz w:val="24"/>
              </w:rPr>
              <w:t xml:space="preserve"> –</w:t>
            </w:r>
            <w:r w:rsidRPr="001D2670">
              <w:rPr>
                <w:rFonts w:ascii="Times New Roman" w:hAnsi="Times New Roman" w:cs="Times New Roman"/>
                <w:sz w:val="24"/>
              </w:rPr>
              <w:t xml:space="preserve"> координаты точки,</w:t>
            </w:r>
          </w:p>
          <w:p w:rsidR="001D2670" w:rsidRPr="001D2670" w:rsidRDefault="001D2670" w:rsidP="001D2670">
            <w:pPr>
              <w:spacing w:line="30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1D2670">
              <w:rPr>
                <w:rFonts w:ascii="Times New Roman" w:hAnsi="Times New Roman" w:cs="Times New Roman"/>
                <w:sz w:val="24"/>
              </w:rPr>
              <w:t>style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–</w:t>
            </w:r>
            <w:r w:rsidRPr="001D2670">
              <w:rPr>
                <w:rFonts w:ascii="Times New Roman" w:hAnsi="Times New Roman" w:cs="Times New Roman"/>
                <w:sz w:val="24"/>
              </w:rPr>
              <w:t xml:space="preserve"> стиль отрисовки точки</w:t>
            </w:r>
          </w:p>
          <w:p w:rsidR="001D2670" w:rsidRPr="00F55E5A" w:rsidRDefault="001D2670" w:rsidP="00F55E5A">
            <w:pPr>
              <w:spacing w:line="300" w:lineRule="auto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2336" w:type="dxa"/>
          </w:tcPr>
          <w:p w:rsidR="001D2670" w:rsidRPr="001D2670" w:rsidRDefault="001D2670" w:rsidP="001D2670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1D2670">
              <w:rPr>
                <w:rFonts w:ascii="Times New Roman" w:hAnsi="Times New Roman" w:cs="Times New Roman"/>
                <w:sz w:val="24"/>
                <w:szCs w:val="28"/>
              </w:rPr>
              <w:t>указатель на точку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1D2670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удачного завершения,</w:t>
            </w:r>
          </w:p>
          <w:p w:rsidR="001D2670" w:rsidRPr="00F55E5A" w:rsidRDefault="001D2670" w:rsidP="001D2670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1D2670">
              <w:rPr>
                <w:rFonts w:ascii="Times New Roman" w:hAnsi="Times New Roman" w:cs="Times New Roman"/>
                <w:sz w:val="24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1D2670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неудачи</w:t>
            </w:r>
          </w:p>
        </w:tc>
        <w:tc>
          <w:tcPr>
            <w:tcW w:w="2337" w:type="dxa"/>
          </w:tcPr>
          <w:p w:rsidR="001D2670" w:rsidRPr="00F55E5A" w:rsidRDefault="001D2670" w:rsidP="006A18C3">
            <w:pPr>
              <w:spacing w:line="30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D2670">
              <w:rPr>
                <w:rFonts w:ascii="Times New Roman" w:hAnsi="Times New Roman" w:cs="Times New Roman"/>
                <w:sz w:val="24"/>
                <w:szCs w:val="28"/>
              </w:rPr>
              <w:t>Создать точку</w:t>
            </w:r>
          </w:p>
        </w:tc>
      </w:tr>
      <w:tr w:rsidR="00CB3169" w:rsidTr="006A18C3">
        <w:tc>
          <w:tcPr>
            <w:tcW w:w="2336" w:type="dxa"/>
          </w:tcPr>
          <w:p w:rsidR="00CB3169" w:rsidRPr="001D2670" w:rsidRDefault="00CB3169" w:rsidP="00CB3169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1D2670">
              <w:rPr>
                <w:rFonts w:ascii="Times New Roman" w:hAnsi="Times New Roman" w:cs="Times New Roman"/>
                <w:sz w:val="24"/>
                <w:szCs w:val="28"/>
              </w:rPr>
              <w:t>ksEndObj</w:t>
            </w:r>
            <w:proofErr w:type="spellEnd"/>
          </w:p>
        </w:tc>
        <w:tc>
          <w:tcPr>
            <w:tcW w:w="2336" w:type="dxa"/>
          </w:tcPr>
          <w:p w:rsidR="00CB3169" w:rsidRPr="0070621B" w:rsidRDefault="00CB3169" w:rsidP="00E15816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CB3169" w:rsidRPr="00CB3169" w:rsidRDefault="00CB3169" w:rsidP="00CB316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B3169">
              <w:rPr>
                <w:rFonts w:ascii="Times New Roman" w:hAnsi="Times New Roman" w:cs="Times New Roman"/>
                <w:sz w:val="24"/>
                <w:szCs w:val="28"/>
              </w:rPr>
              <w:t>указатель на завершенный объект (контур, макроэлемент и т.д.)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CB3169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удачного завершения,</w:t>
            </w:r>
          </w:p>
          <w:p w:rsidR="00CB3169" w:rsidRPr="001D2670" w:rsidRDefault="00CB3169" w:rsidP="00CB316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CB3169">
              <w:rPr>
                <w:rFonts w:ascii="Times New Roman" w:hAnsi="Times New Roman" w:cs="Times New Roman"/>
                <w:sz w:val="24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–</w:t>
            </w:r>
            <w:r w:rsidRPr="00CB3169">
              <w:rPr>
                <w:rFonts w:ascii="Times New Roman" w:hAnsi="Times New Roman" w:cs="Times New Roman"/>
                <w:sz w:val="24"/>
                <w:szCs w:val="28"/>
              </w:rPr>
              <w:t xml:space="preserve"> в случае неудачи</w:t>
            </w:r>
          </w:p>
        </w:tc>
        <w:tc>
          <w:tcPr>
            <w:tcW w:w="2337" w:type="dxa"/>
          </w:tcPr>
          <w:p w:rsidR="00CB3169" w:rsidRPr="001D2670" w:rsidRDefault="00CB3169" w:rsidP="00CB3169">
            <w:pPr>
              <w:spacing w:line="30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1D2670">
              <w:rPr>
                <w:rFonts w:ascii="Times New Roman" w:hAnsi="Times New Roman" w:cs="Times New Roman"/>
                <w:sz w:val="24"/>
                <w:szCs w:val="28"/>
              </w:rPr>
              <w:t>Завершить создание комплексного объекта</w:t>
            </w:r>
          </w:p>
        </w:tc>
      </w:tr>
    </w:tbl>
    <w:p w:rsidR="00537339" w:rsidRDefault="00537339" w:rsidP="00622892">
      <w:pPr>
        <w:spacing w:after="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81435" w:rsidRDefault="00481435" w:rsidP="00481435">
      <w:pPr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9F45AA"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894144">
        <w:rPr>
          <w:rFonts w:ascii="Times New Roman" w:hAnsi="Times New Roman" w:cs="Times New Roman"/>
          <w:sz w:val="28"/>
          <w:szCs w:val="28"/>
        </w:rPr>
        <w:t xml:space="preserve"> класса</w:t>
      </w:r>
      <w:r w:rsidRPr="002258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81435">
        <w:rPr>
          <w:rFonts w:ascii="Times New Roman" w:hAnsi="Times New Roman" w:cs="Times New Roman"/>
          <w:sz w:val="28"/>
          <w:szCs w:val="28"/>
        </w:rPr>
        <w:t>ksBossRotatedDefinition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481435" w:rsidTr="006A18C3">
        <w:tc>
          <w:tcPr>
            <w:tcW w:w="2336" w:type="dxa"/>
          </w:tcPr>
          <w:p w:rsidR="00481435" w:rsidRPr="0070621B" w:rsidRDefault="00481435" w:rsidP="006A18C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Название</w:t>
            </w:r>
          </w:p>
        </w:tc>
        <w:tc>
          <w:tcPr>
            <w:tcW w:w="2336" w:type="dxa"/>
          </w:tcPr>
          <w:p w:rsidR="00481435" w:rsidRPr="0070621B" w:rsidRDefault="00481435" w:rsidP="006A18C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Входные параметры</w:t>
            </w:r>
          </w:p>
        </w:tc>
        <w:tc>
          <w:tcPr>
            <w:tcW w:w="2336" w:type="dxa"/>
          </w:tcPr>
          <w:p w:rsidR="00481435" w:rsidRPr="0070621B" w:rsidRDefault="00481435" w:rsidP="006A18C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Тип возвращаемых данных</w:t>
            </w:r>
          </w:p>
        </w:tc>
        <w:tc>
          <w:tcPr>
            <w:tcW w:w="2337" w:type="dxa"/>
          </w:tcPr>
          <w:p w:rsidR="00481435" w:rsidRPr="0070621B" w:rsidRDefault="00481435" w:rsidP="006A18C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  <w:szCs w:val="28"/>
              </w:rPr>
              <w:t>Описание</w:t>
            </w:r>
          </w:p>
        </w:tc>
      </w:tr>
      <w:tr w:rsidR="00481435" w:rsidTr="006A18C3">
        <w:tc>
          <w:tcPr>
            <w:tcW w:w="2336" w:type="dxa"/>
          </w:tcPr>
          <w:p w:rsidR="00481435" w:rsidRPr="0070621B" w:rsidRDefault="00481435" w:rsidP="0048143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proofErr w:type="spellStart"/>
            <w:r w:rsidRPr="00481435">
              <w:rPr>
                <w:rFonts w:ascii="Times New Roman" w:hAnsi="Times New Roman" w:cs="Times New Roman"/>
                <w:sz w:val="24"/>
                <w:szCs w:val="28"/>
              </w:rPr>
              <w:t>RotatedParam</w:t>
            </w:r>
            <w:proofErr w:type="spellEnd"/>
          </w:p>
          <w:p w:rsidR="00481435" w:rsidRPr="0070621B" w:rsidRDefault="00481435" w:rsidP="00481435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</w:p>
        </w:tc>
        <w:tc>
          <w:tcPr>
            <w:tcW w:w="2336" w:type="dxa"/>
          </w:tcPr>
          <w:p w:rsidR="00481435" w:rsidRPr="0070621B" w:rsidRDefault="00481435" w:rsidP="00E15816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70621B"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336" w:type="dxa"/>
          </w:tcPr>
          <w:p w:rsidR="00481435" w:rsidRPr="0070621B" w:rsidRDefault="00481435" w:rsidP="006A18C3">
            <w:pPr>
              <w:rPr>
                <w:rFonts w:ascii="Times New Roman" w:hAnsi="Times New Roman" w:cs="Times New Roman"/>
                <w:sz w:val="24"/>
                <w:szCs w:val="28"/>
              </w:rPr>
            </w:pPr>
            <w:bookmarkStart w:id="1" w:name="_Hlk241026036"/>
            <w:proofErr w:type="spellStart"/>
            <w:r w:rsidRPr="0048143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ksRotatedParam</w:t>
            </w:r>
            <w:bookmarkEnd w:id="1"/>
            <w:proofErr w:type="spellEnd"/>
          </w:p>
        </w:tc>
        <w:tc>
          <w:tcPr>
            <w:tcW w:w="2337" w:type="dxa"/>
          </w:tcPr>
          <w:p w:rsidR="00481435" w:rsidRPr="00896FE2" w:rsidRDefault="00481435" w:rsidP="006A18C3">
            <w:pPr>
              <w:spacing w:line="30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481435">
              <w:rPr>
                <w:rFonts w:ascii="Times New Roman" w:hAnsi="Times New Roman" w:cs="Times New Roman"/>
                <w:sz w:val="24"/>
                <w:szCs w:val="28"/>
              </w:rPr>
              <w:t>Получить указатель на интерфейс параметров элемента вращения</w:t>
            </w:r>
          </w:p>
        </w:tc>
      </w:tr>
    </w:tbl>
    <w:p w:rsidR="00537339" w:rsidRDefault="00537339" w:rsidP="00622892">
      <w:pPr>
        <w:spacing w:after="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81435" w:rsidRPr="006C64B1" w:rsidRDefault="00481435" w:rsidP="00481435">
      <w:pPr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4144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94144">
        <w:rPr>
          <w:rFonts w:ascii="Times New Roman" w:hAnsi="Times New Roman" w:cs="Times New Roman"/>
          <w:sz w:val="28"/>
          <w:szCs w:val="28"/>
        </w:rPr>
        <w:t>.</w:t>
      </w:r>
      <w:r w:rsidR="009F45AA">
        <w:rPr>
          <w:rFonts w:ascii="Times New Roman" w:hAnsi="Times New Roman" w:cs="Times New Roman"/>
          <w:sz w:val="28"/>
          <w:szCs w:val="28"/>
          <w:lang w:val="en-US"/>
        </w:rPr>
        <w:t>9</w:t>
      </w:r>
      <w:r w:rsidRPr="00894144">
        <w:rPr>
          <w:rFonts w:ascii="Times New Roman" w:hAnsi="Times New Roman" w:cs="Times New Roman"/>
          <w:sz w:val="28"/>
          <w:szCs w:val="28"/>
        </w:rPr>
        <w:t xml:space="preserve"> – Используемые свойства </w:t>
      </w:r>
      <w:r w:rsidRPr="00481435">
        <w:rPr>
          <w:rFonts w:ascii="Times New Roman" w:hAnsi="Times New Roman" w:cs="Times New Roman"/>
          <w:sz w:val="28"/>
          <w:szCs w:val="28"/>
        </w:rPr>
        <w:t xml:space="preserve">класса </w:t>
      </w:r>
      <w:proofErr w:type="spellStart"/>
      <w:r w:rsidRPr="00481435">
        <w:rPr>
          <w:rFonts w:ascii="Times New Roman" w:hAnsi="Times New Roman" w:cs="Times New Roman"/>
          <w:sz w:val="28"/>
          <w:szCs w:val="28"/>
          <w:lang w:val="en-US"/>
        </w:rPr>
        <w:t>ksRotatedParam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81435" w:rsidTr="006A18C3">
        <w:tc>
          <w:tcPr>
            <w:tcW w:w="3115" w:type="dxa"/>
          </w:tcPr>
          <w:p w:rsidR="00481435" w:rsidRPr="0070621B" w:rsidRDefault="00481435" w:rsidP="006A18C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621B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5" w:type="dxa"/>
          </w:tcPr>
          <w:p w:rsidR="00481435" w:rsidRPr="0070621B" w:rsidRDefault="00481435" w:rsidP="006A18C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621B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15" w:type="dxa"/>
          </w:tcPr>
          <w:p w:rsidR="00481435" w:rsidRPr="0070621B" w:rsidRDefault="00481435" w:rsidP="006A18C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621B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481435" w:rsidTr="006A18C3">
        <w:tc>
          <w:tcPr>
            <w:tcW w:w="3115" w:type="dxa"/>
          </w:tcPr>
          <w:p w:rsidR="00481435" w:rsidRPr="0070621B" w:rsidRDefault="00481435" w:rsidP="006A18C3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1435">
              <w:rPr>
                <w:rFonts w:ascii="Times New Roman" w:hAnsi="Times New Roman" w:cs="Times New Roman"/>
                <w:sz w:val="24"/>
                <w:szCs w:val="24"/>
              </w:rPr>
              <w:t>toroidShape</w:t>
            </w:r>
            <w:proofErr w:type="spellEnd"/>
          </w:p>
        </w:tc>
        <w:tc>
          <w:tcPr>
            <w:tcW w:w="3115" w:type="dxa"/>
          </w:tcPr>
          <w:p w:rsidR="00481435" w:rsidRPr="007743ED" w:rsidRDefault="00481435" w:rsidP="006A18C3">
            <w:pPr>
              <w:spacing w:line="30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3115" w:type="dxa"/>
          </w:tcPr>
          <w:p w:rsidR="00481435" w:rsidRPr="00D34E4C" w:rsidRDefault="00481435" w:rsidP="006A18C3">
            <w:pPr>
              <w:spacing w:line="30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1435">
              <w:rPr>
                <w:rFonts w:ascii="Times New Roman" w:hAnsi="Times New Roman" w:cs="Times New Roman"/>
                <w:sz w:val="24"/>
                <w:szCs w:val="24"/>
              </w:rPr>
              <w:t xml:space="preserve">Признак </w:t>
            </w:r>
            <w:proofErr w:type="spellStart"/>
            <w:r w:rsidRPr="00481435">
              <w:rPr>
                <w:rFonts w:ascii="Times New Roman" w:hAnsi="Times New Roman" w:cs="Times New Roman"/>
                <w:sz w:val="24"/>
                <w:szCs w:val="24"/>
              </w:rPr>
              <w:t>тороида</w:t>
            </w:r>
            <w:proofErr w:type="spellEnd"/>
          </w:p>
        </w:tc>
      </w:tr>
    </w:tbl>
    <w:p w:rsidR="00481435" w:rsidRDefault="00481435" w:rsidP="00481435">
      <w:pPr>
        <w:spacing w:after="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81435" w:rsidRDefault="00481435" w:rsidP="00622892">
      <w:pPr>
        <w:spacing w:after="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93AC9" w:rsidRDefault="00A93AC9" w:rsidP="00622892">
      <w:pPr>
        <w:spacing w:after="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81435" w:rsidRDefault="00481435" w:rsidP="00622892">
      <w:pPr>
        <w:spacing w:after="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22892" w:rsidRDefault="00661B6E" w:rsidP="00622892">
      <w:pPr>
        <w:spacing w:after="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1</w:t>
      </w:r>
      <w:r w:rsidRPr="00661B6E">
        <w:rPr>
          <w:rFonts w:ascii="Times New Roman" w:hAnsi="Times New Roman" w:cs="Times New Roman"/>
          <w:b/>
          <w:sz w:val="28"/>
          <w:szCs w:val="28"/>
        </w:rPr>
        <w:t>.3 Обзор аналогов плагина</w:t>
      </w:r>
    </w:p>
    <w:p w:rsidR="006869AD" w:rsidRDefault="006869AD" w:rsidP="00622892">
      <w:pPr>
        <w:spacing w:after="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869AD" w:rsidRDefault="002D3B96" w:rsidP="00622892">
      <w:pPr>
        <w:spacing w:after="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2</w:t>
      </w:r>
      <w:r w:rsidR="006869AD" w:rsidRPr="006869AD">
        <w:rPr>
          <w:rFonts w:ascii="Times New Roman" w:hAnsi="Times New Roman" w:cs="Times New Roman"/>
          <w:b/>
          <w:sz w:val="28"/>
          <w:szCs w:val="28"/>
        </w:rPr>
        <w:t xml:space="preserve"> ОПИСАНИЕ ПРЕДМЕТА ПРОЕКТИРОВАНИЯ</w:t>
      </w:r>
    </w:p>
    <w:p w:rsidR="003B59DE" w:rsidRDefault="003B59DE" w:rsidP="00622892">
      <w:pPr>
        <w:spacing w:after="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3B59DE" w:rsidRDefault="0004603E" w:rsidP="0004603E">
      <w:pPr>
        <w:spacing w:after="0" w:line="30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Бокал – стеклянный (реже – хрустальный или алюминиевый) сосуд с тонкими стенками и на вытянутой ножке. Из него обычно пьют тихие вина и коктейли </w:t>
      </w:r>
      <w:r>
        <w:rPr>
          <w:rFonts w:ascii="Times New Roman" w:hAnsi="Times New Roman" w:cs="Times New Roman"/>
          <w:sz w:val="28"/>
          <w:szCs w:val="28"/>
          <w:lang w:val="en-US"/>
        </w:rPr>
        <w:t>[1]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1E6540" w:rsidRPr="001E6540" w:rsidRDefault="001E6540" w:rsidP="001E6540">
      <w:pPr>
        <w:spacing w:after="0" w:line="30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6540">
        <w:rPr>
          <w:rFonts w:ascii="Times New Roman" w:hAnsi="Times New Roman" w:cs="Times New Roman"/>
          <w:sz w:val="28"/>
          <w:szCs w:val="28"/>
        </w:rPr>
        <w:t>На рисунке 2.1 представлен</w:t>
      </w:r>
      <w:r w:rsidR="00C60808">
        <w:rPr>
          <w:rFonts w:ascii="Times New Roman" w:hAnsi="Times New Roman" w:cs="Times New Roman"/>
          <w:sz w:val="28"/>
          <w:szCs w:val="28"/>
        </w:rPr>
        <w:t xml:space="preserve"> чертеж </w:t>
      </w:r>
      <w:r w:rsidRPr="001E6540">
        <w:rPr>
          <w:rFonts w:ascii="Times New Roman" w:hAnsi="Times New Roman" w:cs="Times New Roman"/>
          <w:sz w:val="28"/>
          <w:szCs w:val="28"/>
        </w:rPr>
        <w:t>бокала.</w:t>
      </w:r>
    </w:p>
    <w:p w:rsidR="001E6540" w:rsidRPr="001E6540" w:rsidRDefault="001E6540" w:rsidP="001E6540">
      <w:pPr>
        <w:spacing w:after="0" w:line="30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E654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77CF708" wp14:editId="401DE26C">
            <wp:extent cx="1737069" cy="330581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687"/>
                    <a:stretch/>
                  </pic:blipFill>
                  <pic:spPr bwMode="auto">
                    <a:xfrm>
                      <a:off x="0" y="0"/>
                      <a:ext cx="1763382" cy="33558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E6540" w:rsidRPr="001E6540" w:rsidRDefault="001E6540" w:rsidP="001E6540">
      <w:pPr>
        <w:spacing w:after="0" w:line="30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E6540">
        <w:rPr>
          <w:rFonts w:ascii="Times New Roman" w:hAnsi="Times New Roman" w:cs="Times New Roman"/>
          <w:sz w:val="28"/>
          <w:szCs w:val="28"/>
        </w:rPr>
        <w:t xml:space="preserve">Рисунок 2.1 – </w:t>
      </w:r>
      <w:r w:rsidR="00C411F4">
        <w:rPr>
          <w:rFonts w:ascii="Times New Roman" w:hAnsi="Times New Roman" w:cs="Times New Roman"/>
          <w:sz w:val="28"/>
          <w:szCs w:val="28"/>
        </w:rPr>
        <w:t>Чертеж</w:t>
      </w:r>
      <w:r w:rsidRPr="001E6540">
        <w:rPr>
          <w:rFonts w:ascii="Times New Roman" w:hAnsi="Times New Roman" w:cs="Times New Roman"/>
          <w:sz w:val="28"/>
          <w:szCs w:val="28"/>
        </w:rPr>
        <w:t xml:space="preserve"> бокала с </w:t>
      </w:r>
      <w:r w:rsidR="00C411F4">
        <w:rPr>
          <w:rFonts w:ascii="Times New Roman" w:hAnsi="Times New Roman" w:cs="Times New Roman"/>
          <w:sz w:val="28"/>
          <w:szCs w:val="28"/>
        </w:rPr>
        <w:t>параметрами</w:t>
      </w:r>
    </w:p>
    <w:p w:rsidR="00965E85" w:rsidRPr="00965E85" w:rsidRDefault="00965E85" w:rsidP="00965E85">
      <w:pPr>
        <w:spacing w:after="0" w:line="30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E85">
        <w:rPr>
          <w:rFonts w:ascii="Times New Roman" w:hAnsi="Times New Roman" w:cs="Times New Roman"/>
          <w:sz w:val="28"/>
          <w:szCs w:val="28"/>
        </w:rPr>
        <w:t>Изменяемые параметры:</w:t>
      </w:r>
    </w:p>
    <w:p w:rsidR="00965E85" w:rsidRDefault="00965E85" w:rsidP="00965E85">
      <w:pPr>
        <w:pStyle w:val="a5"/>
        <w:numPr>
          <w:ilvl w:val="0"/>
          <w:numId w:val="1"/>
        </w:numPr>
        <w:spacing w:after="0" w:line="30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E85">
        <w:rPr>
          <w:rFonts w:ascii="Times New Roman" w:hAnsi="Times New Roman" w:cs="Times New Roman"/>
          <w:sz w:val="28"/>
          <w:szCs w:val="28"/>
        </w:rPr>
        <w:t>Диаметр верхней части D1 (40 – 60 мм);</w:t>
      </w:r>
    </w:p>
    <w:p w:rsidR="00965E85" w:rsidRDefault="00965E85" w:rsidP="00965E85">
      <w:pPr>
        <w:pStyle w:val="a5"/>
        <w:numPr>
          <w:ilvl w:val="0"/>
          <w:numId w:val="1"/>
        </w:numPr>
        <w:spacing w:after="0" w:line="30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E85">
        <w:rPr>
          <w:rFonts w:ascii="Times New Roman" w:hAnsi="Times New Roman" w:cs="Times New Roman"/>
          <w:sz w:val="28"/>
          <w:szCs w:val="28"/>
        </w:rPr>
        <w:t>Диаметр бокала D2 (не меньше 1.1*D1 мм, не больше 1.4*D1 мм);</w:t>
      </w:r>
    </w:p>
    <w:p w:rsidR="00965E85" w:rsidRDefault="00965E85" w:rsidP="00965E85">
      <w:pPr>
        <w:pStyle w:val="a5"/>
        <w:numPr>
          <w:ilvl w:val="0"/>
          <w:numId w:val="1"/>
        </w:numPr>
        <w:spacing w:after="0" w:line="30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E85">
        <w:rPr>
          <w:rFonts w:ascii="Times New Roman" w:hAnsi="Times New Roman" w:cs="Times New Roman"/>
          <w:sz w:val="28"/>
          <w:szCs w:val="28"/>
        </w:rPr>
        <w:t>Диаметр ножки D3 (7 – 10 мм);</w:t>
      </w:r>
    </w:p>
    <w:p w:rsidR="00965E85" w:rsidRDefault="00965E85" w:rsidP="00965E85">
      <w:pPr>
        <w:pStyle w:val="a5"/>
        <w:numPr>
          <w:ilvl w:val="0"/>
          <w:numId w:val="1"/>
        </w:numPr>
        <w:spacing w:after="0" w:line="30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E85">
        <w:rPr>
          <w:rFonts w:ascii="Times New Roman" w:hAnsi="Times New Roman" w:cs="Times New Roman"/>
          <w:sz w:val="28"/>
          <w:szCs w:val="28"/>
        </w:rPr>
        <w:t>Диаметр подставки D4 (не меньше 1.1*D1 мм, не больше 1.3*D1 мм);</w:t>
      </w:r>
    </w:p>
    <w:p w:rsidR="00965E85" w:rsidRDefault="00965E85" w:rsidP="00965E85">
      <w:pPr>
        <w:pStyle w:val="a5"/>
        <w:numPr>
          <w:ilvl w:val="0"/>
          <w:numId w:val="1"/>
        </w:numPr>
        <w:spacing w:after="0" w:line="30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E85">
        <w:rPr>
          <w:rFonts w:ascii="Times New Roman" w:hAnsi="Times New Roman" w:cs="Times New Roman"/>
          <w:sz w:val="28"/>
          <w:szCs w:val="28"/>
        </w:rPr>
        <w:t>Диаметр скругления ножки и подставки D5 (7 – 10 мм);</w:t>
      </w:r>
    </w:p>
    <w:p w:rsidR="00965E85" w:rsidRDefault="00965E85" w:rsidP="00965E85">
      <w:pPr>
        <w:pStyle w:val="a5"/>
        <w:numPr>
          <w:ilvl w:val="0"/>
          <w:numId w:val="1"/>
        </w:numPr>
        <w:spacing w:after="0" w:line="30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E85">
        <w:rPr>
          <w:rFonts w:ascii="Times New Roman" w:hAnsi="Times New Roman" w:cs="Times New Roman"/>
          <w:sz w:val="28"/>
          <w:szCs w:val="28"/>
        </w:rPr>
        <w:t>Расстояние между диаметрами верхней части и широкой части H1 (40 – 80 мм);</w:t>
      </w:r>
    </w:p>
    <w:p w:rsidR="00965E85" w:rsidRDefault="00965E85" w:rsidP="00965E85">
      <w:pPr>
        <w:pStyle w:val="a5"/>
        <w:numPr>
          <w:ilvl w:val="0"/>
          <w:numId w:val="1"/>
        </w:numPr>
        <w:spacing w:after="0" w:line="30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E85">
        <w:rPr>
          <w:rFonts w:ascii="Times New Roman" w:hAnsi="Times New Roman" w:cs="Times New Roman"/>
          <w:sz w:val="28"/>
          <w:szCs w:val="28"/>
        </w:rPr>
        <w:t>Расстояние между диаметрами широкой части и верхней части ножки H2 (40 – 80 мм);</w:t>
      </w:r>
    </w:p>
    <w:p w:rsidR="001E6540" w:rsidRPr="00965E85" w:rsidRDefault="00965E85" w:rsidP="00965E85">
      <w:pPr>
        <w:pStyle w:val="a5"/>
        <w:numPr>
          <w:ilvl w:val="0"/>
          <w:numId w:val="1"/>
        </w:numPr>
        <w:spacing w:after="0" w:line="30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E85">
        <w:rPr>
          <w:rFonts w:ascii="Times New Roman" w:hAnsi="Times New Roman" w:cs="Times New Roman"/>
          <w:sz w:val="28"/>
          <w:szCs w:val="28"/>
        </w:rPr>
        <w:t>Высота ножки H3 (50 – 90 мм)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869AD" w:rsidRDefault="006869AD" w:rsidP="00622892">
      <w:pPr>
        <w:spacing w:after="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2D3B96" w:rsidRDefault="002D3B96" w:rsidP="002D3B96">
      <w:pPr>
        <w:spacing w:after="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3</w:t>
      </w:r>
      <w:r w:rsidR="006869AD" w:rsidRPr="006869AD">
        <w:rPr>
          <w:rFonts w:ascii="Times New Roman" w:hAnsi="Times New Roman" w:cs="Times New Roman"/>
          <w:b/>
          <w:sz w:val="28"/>
          <w:szCs w:val="28"/>
        </w:rPr>
        <w:t xml:space="preserve"> ПРОЕКТ СИСТЕМЫ</w:t>
      </w:r>
    </w:p>
    <w:p w:rsidR="002D3B96" w:rsidRDefault="002D3B96" w:rsidP="002D3B96">
      <w:pPr>
        <w:spacing w:after="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2D3B96" w:rsidRDefault="002D3B96" w:rsidP="002D3B96">
      <w:pPr>
        <w:spacing w:after="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3</w:t>
      </w:r>
      <w:r w:rsidRPr="002D3B96">
        <w:rPr>
          <w:rFonts w:ascii="Times New Roman" w:hAnsi="Times New Roman" w:cs="Times New Roman"/>
          <w:b/>
          <w:sz w:val="28"/>
          <w:szCs w:val="28"/>
        </w:rPr>
        <w:t>.1 Диаграмма классов</w:t>
      </w:r>
    </w:p>
    <w:p w:rsidR="002D3B96" w:rsidRDefault="002D3B96" w:rsidP="002D3B96">
      <w:pPr>
        <w:spacing w:after="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F113ED" w:rsidRDefault="00F113ED" w:rsidP="002D3B96">
      <w:pPr>
        <w:spacing w:after="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113ED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33E72D05" wp14:editId="35380B9D">
            <wp:extent cx="5940425" cy="438340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8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6E6E" w:rsidRPr="00A36E6E" w:rsidRDefault="00277E8F" w:rsidP="002D3B96">
      <w:pPr>
        <w:spacing w:after="0" w:line="30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 – Диаграмма классов плагина</w:t>
      </w:r>
    </w:p>
    <w:p w:rsidR="00F113ED" w:rsidRDefault="00F113ED" w:rsidP="002D3B96">
      <w:pPr>
        <w:spacing w:after="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F71255" w:rsidRDefault="00F71255" w:rsidP="00F712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Parameters</w:t>
      </w:r>
      <w:r w:rsidRPr="00E74E4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хранит </w:t>
      </w:r>
      <w:r w:rsidR="00EB1004" w:rsidRPr="00EB1004">
        <w:rPr>
          <w:rFonts w:ascii="Times New Roman" w:hAnsi="Times New Roman" w:cs="Times New Roman"/>
          <w:sz w:val="28"/>
          <w:szCs w:val="28"/>
        </w:rPr>
        <w:t>в себе все параметры модели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F71255" w:rsidRDefault="00F71255" w:rsidP="00F712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  <w:r w:rsidRPr="00E74E4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является </w:t>
      </w:r>
      <w:r w:rsidR="00EB1004" w:rsidRPr="00EB1004">
        <w:rPr>
          <w:rFonts w:ascii="Times New Roman" w:hAnsi="Times New Roman" w:cs="Times New Roman"/>
          <w:sz w:val="28"/>
          <w:szCs w:val="28"/>
        </w:rPr>
        <w:t>главным окном приложения</w:t>
      </w:r>
      <w:r>
        <w:rPr>
          <w:rFonts w:ascii="Times New Roman" w:hAnsi="Times New Roman" w:cs="Times New Roman"/>
          <w:sz w:val="28"/>
          <w:szCs w:val="28"/>
        </w:rPr>
        <w:t>. Реализует методы, используемые для взаимодействия с пользователем.</w:t>
      </w:r>
    </w:p>
    <w:p w:rsidR="00F71255" w:rsidRDefault="00F71255" w:rsidP="00F712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Glass</w:t>
      </w:r>
      <w:r>
        <w:rPr>
          <w:rFonts w:ascii="Times New Roman" w:hAnsi="Times New Roman" w:cs="Times New Roman"/>
          <w:sz w:val="28"/>
          <w:szCs w:val="28"/>
          <w:lang w:val="en-US"/>
        </w:rPr>
        <w:t>Builder</w:t>
      </w:r>
      <w:proofErr w:type="spellEnd"/>
      <w:r w:rsidRPr="00E74E4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хранит параметры модели, введенные пользователем. Реализует метод построени</w:t>
      </w:r>
      <w:r w:rsidR="00B61C8B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модели на основании параметров.</w:t>
      </w:r>
    </w:p>
    <w:p w:rsidR="00F71255" w:rsidRDefault="00F71255" w:rsidP="00F7125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KompasConnector</w:t>
      </w:r>
      <w:proofErr w:type="spellEnd"/>
      <w:r w:rsidRPr="00E74E4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хранит объект класса строителя</w:t>
      </w:r>
      <w:r w:rsidR="000275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 (</w:t>
      </w:r>
      <w:r>
        <w:rPr>
          <w:rFonts w:ascii="Times New Roman" w:hAnsi="Times New Roman" w:cs="Times New Roman"/>
          <w:sz w:val="28"/>
          <w:szCs w:val="28"/>
          <w:lang w:val="en-US"/>
        </w:rPr>
        <w:t>Builder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E74E4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реализует методы для начала работы с САПР.</w:t>
      </w:r>
    </w:p>
    <w:p w:rsidR="00F71255" w:rsidRDefault="00F71255" w:rsidP="002D3B96">
      <w:pPr>
        <w:spacing w:after="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2D3B96" w:rsidRPr="00622892" w:rsidRDefault="002D3B96" w:rsidP="002D3B96">
      <w:pPr>
        <w:spacing w:after="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3</w:t>
      </w:r>
      <w:r w:rsidRPr="002D3B96">
        <w:rPr>
          <w:rFonts w:ascii="Times New Roman" w:hAnsi="Times New Roman" w:cs="Times New Roman"/>
          <w:b/>
          <w:sz w:val="28"/>
          <w:szCs w:val="28"/>
        </w:rPr>
        <w:t>.2 Макеты пользовательского интерфейса</w:t>
      </w:r>
    </w:p>
    <w:p w:rsidR="00065184" w:rsidRPr="0014633B" w:rsidRDefault="00065184" w:rsidP="0014633B">
      <w:pPr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C0A5C" w:rsidRDefault="001C0A5C" w:rsidP="0014633B">
      <w:pPr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" w:name="_GoBack"/>
      <w:bookmarkEnd w:id="2"/>
    </w:p>
    <w:p w:rsidR="001C0A5C" w:rsidRDefault="001C0A5C" w:rsidP="001C0A5C">
      <w:pPr>
        <w:spacing w:after="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C0A5C">
        <w:rPr>
          <w:rFonts w:ascii="Times New Roman" w:hAnsi="Times New Roman" w:cs="Times New Roman"/>
          <w:b/>
          <w:sz w:val="28"/>
          <w:szCs w:val="28"/>
        </w:rPr>
        <w:lastRenderedPageBreak/>
        <w:t>Список использованных источников</w:t>
      </w:r>
    </w:p>
    <w:p w:rsidR="001C0A5C" w:rsidRPr="001C0A5C" w:rsidRDefault="001C0A5C" w:rsidP="001C0A5C">
      <w:pPr>
        <w:pStyle w:val="a5"/>
        <w:numPr>
          <w:ilvl w:val="0"/>
          <w:numId w:val="2"/>
        </w:numPr>
        <w:spacing w:after="0" w:line="30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0A5C">
        <w:rPr>
          <w:rFonts w:ascii="Times New Roman" w:hAnsi="Times New Roman" w:cs="Times New Roman"/>
          <w:sz w:val="28"/>
          <w:szCs w:val="28"/>
        </w:rPr>
        <w:t>https://wines.by/by/news/wine/v-chyom-raznica-mezhdu-bokalom-i-fuzherom/</w:t>
      </w:r>
    </w:p>
    <w:sectPr w:rsidR="001C0A5C" w:rsidRPr="001C0A5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E60B62"/>
    <w:multiLevelType w:val="hybridMultilevel"/>
    <w:tmpl w:val="731A12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CF5339"/>
    <w:multiLevelType w:val="hybridMultilevel"/>
    <w:tmpl w:val="A20299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A90"/>
    <w:rsid w:val="000177EF"/>
    <w:rsid w:val="00017A4C"/>
    <w:rsid w:val="000275E5"/>
    <w:rsid w:val="00032112"/>
    <w:rsid w:val="0004603E"/>
    <w:rsid w:val="00054D72"/>
    <w:rsid w:val="00065184"/>
    <w:rsid w:val="000706D0"/>
    <w:rsid w:val="000A05BC"/>
    <w:rsid w:val="000D3F4D"/>
    <w:rsid w:val="000E0F34"/>
    <w:rsid w:val="0010546B"/>
    <w:rsid w:val="0012104F"/>
    <w:rsid w:val="0014633B"/>
    <w:rsid w:val="001606FB"/>
    <w:rsid w:val="00181325"/>
    <w:rsid w:val="001C0A5C"/>
    <w:rsid w:val="001D2670"/>
    <w:rsid w:val="001E6540"/>
    <w:rsid w:val="00213823"/>
    <w:rsid w:val="002258CE"/>
    <w:rsid w:val="00241441"/>
    <w:rsid w:val="00245392"/>
    <w:rsid w:val="00277BED"/>
    <w:rsid w:val="00277E8F"/>
    <w:rsid w:val="002D3B96"/>
    <w:rsid w:val="003B519A"/>
    <w:rsid w:val="003B59DE"/>
    <w:rsid w:val="00457D90"/>
    <w:rsid w:val="00481435"/>
    <w:rsid w:val="004B3124"/>
    <w:rsid w:val="004D7EE2"/>
    <w:rsid w:val="00517D9F"/>
    <w:rsid w:val="00537339"/>
    <w:rsid w:val="00622892"/>
    <w:rsid w:val="00661B6E"/>
    <w:rsid w:val="00663F9A"/>
    <w:rsid w:val="00683D1B"/>
    <w:rsid w:val="006869AD"/>
    <w:rsid w:val="006C3BB8"/>
    <w:rsid w:val="006C64B1"/>
    <w:rsid w:val="0070621B"/>
    <w:rsid w:val="00764E7B"/>
    <w:rsid w:val="007743ED"/>
    <w:rsid w:val="00805727"/>
    <w:rsid w:val="00894144"/>
    <w:rsid w:val="00896FE2"/>
    <w:rsid w:val="008F610F"/>
    <w:rsid w:val="00903FB1"/>
    <w:rsid w:val="00965E85"/>
    <w:rsid w:val="009F45AA"/>
    <w:rsid w:val="00A12FA6"/>
    <w:rsid w:val="00A36E6E"/>
    <w:rsid w:val="00A40D3F"/>
    <w:rsid w:val="00A93AC9"/>
    <w:rsid w:val="00B24F30"/>
    <w:rsid w:val="00B61C8B"/>
    <w:rsid w:val="00BC31C4"/>
    <w:rsid w:val="00C411F4"/>
    <w:rsid w:val="00C447A2"/>
    <w:rsid w:val="00C60808"/>
    <w:rsid w:val="00C84A90"/>
    <w:rsid w:val="00CA5030"/>
    <w:rsid w:val="00CB3169"/>
    <w:rsid w:val="00D34E4C"/>
    <w:rsid w:val="00D5551F"/>
    <w:rsid w:val="00D94D5E"/>
    <w:rsid w:val="00E15816"/>
    <w:rsid w:val="00EB1004"/>
    <w:rsid w:val="00F113ED"/>
    <w:rsid w:val="00F55E5A"/>
    <w:rsid w:val="00F71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C2F638"/>
  <w15:chartTrackingRefBased/>
  <w15:docId w15:val="{D4DA3213-E388-4B77-A8EE-581BD0805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84A90"/>
    <w:pPr>
      <w:spacing w:line="259" w:lineRule="auto"/>
    </w:pPr>
    <w:rPr>
      <w:kern w:val="0"/>
      <w:sz w:val="22"/>
      <w:szCs w:val="22"/>
      <w14:ligatures w14:val="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C84A9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C84A90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a5">
    <w:name w:val="List Paragraph"/>
    <w:basedOn w:val="a"/>
    <w:uiPriority w:val="34"/>
    <w:qFormat/>
    <w:rsid w:val="00CA5030"/>
    <w:pPr>
      <w:ind w:left="720"/>
      <w:contextualSpacing/>
    </w:pPr>
  </w:style>
  <w:style w:type="table" w:styleId="a6">
    <w:name w:val="Table Grid"/>
    <w:basedOn w:val="a1"/>
    <w:uiPriority w:val="39"/>
    <w:rsid w:val="00A40D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</TotalTime>
  <Pages>10</Pages>
  <Words>1031</Words>
  <Characters>5879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 Зудова</dc:creator>
  <cp:keywords/>
  <dc:description/>
  <cp:lastModifiedBy>Ольга Зудова</cp:lastModifiedBy>
  <cp:revision>58</cp:revision>
  <dcterms:created xsi:type="dcterms:W3CDTF">2026-09-22T13:28:00Z</dcterms:created>
  <dcterms:modified xsi:type="dcterms:W3CDTF">2026-09-23T03:47:00Z</dcterms:modified>
</cp:coreProperties>
</file>