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C84A90" w:rsidRPr="00975E91" w:rsidRDefault="00C84A90" w:rsidP="008F610F">
      <w:pPr>
        <w:spacing w:after="0" w:line="30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  <w:bookmarkStart w:id="0" w:name="_GoBack"/>
      <w:bookmarkEnd w:id="0"/>
      <w:r w:rsidRPr="00975E91">
        <w:rPr>
          <w:rFonts w:ascii="Times New Roman" w:eastAsia="Calibri" w:hAnsi="Times New Roman" w:cs="Times New Roman"/>
          <w:sz w:val="28"/>
          <w:szCs w:val="28"/>
        </w:rPr>
        <w:t>Министерство науки и высшего образования Российской Федерации</w:t>
      </w:r>
    </w:p>
    <w:p w:rsidR="00C84A90" w:rsidRDefault="00C84A90" w:rsidP="008F610F">
      <w:pPr>
        <w:spacing w:after="0" w:line="30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  <w:r w:rsidRPr="00975E91">
        <w:rPr>
          <w:rFonts w:ascii="Times New Roman" w:eastAsia="Calibri" w:hAnsi="Times New Roman" w:cs="Times New Roman"/>
          <w:sz w:val="28"/>
          <w:szCs w:val="28"/>
        </w:rPr>
        <w:t xml:space="preserve">Федеральное государственное </w:t>
      </w:r>
      <w:r>
        <w:rPr>
          <w:rFonts w:ascii="Times New Roman" w:eastAsia="Calibri" w:hAnsi="Times New Roman" w:cs="Times New Roman"/>
          <w:sz w:val="28"/>
          <w:szCs w:val="28"/>
        </w:rPr>
        <w:t>автономное</w:t>
      </w:r>
      <w:r w:rsidRPr="00975E91">
        <w:rPr>
          <w:rFonts w:ascii="Times New Roman" w:eastAsia="Calibri" w:hAnsi="Times New Roman" w:cs="Times New Roman"/>
          <w:sz w:val="28"/>
          <w:szCs w:val="28"/>
        </w:rPr>
        <w:t xml:space="preserve"> образовательное учреждение</w:t>
      </w:r>
      <w:r>
        <w:rPr>
          <w:rFonts w:ascii="Times New Roman" w:eastAsia="Calibri" w:hAnsi="Times New Roman" w:cs="Times New Roman"/>
          <w:sz w:val="28"/>
          <w:szCs w:val="28"/>
        </w:rPr>
        <w:t xml:space="preserve"> </w:t>
      </w:r>
      <w:r w:rsidRPr="00975E91">
        <w:rPr>
          <w:rFonts w:ascii="Times New Roman" w:eastAsia="Calibri" w:hAnsi="Times New Roman" w:cs="Times New Roman"/>
          <w:sz w:val="28"/>
          <w:szCs w:val="28"/>
        </w:rPr>
        <w:t>высшего образования</w:t>
      </w:r>
    </w:p>
    <w:p w:rsidR="00903FB1" w:rsidRPr="00975E91" w:rsidRDefault="00903FB1" w:rsidP="008F610F">
      <w:pPr>
        <w:spacing w:after="0" w:line="30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</w:p>
    <w:p w:rsidR="00C84A90" w:rsidRDefault="00C84A90" w:rsidP="008F610F">
      <w:pPr>
        <w:spacing w:after="0" w:line="30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  <w:r w:rsidRPr="00975E91">
        <w:rPr>
          <w:rFonts w:ascii="Times New Roman" w:eastAsia="Calibri" w:hAnsi="Times New Roman" w:cs="Times New Roman"/>
          <w:sz w:val="28"/>
          <w:szCs w:val="28"/>
        </w:rPr>
        <w:t xml:space="preserve">ТОМСКИЙ ГОСУДАРСТВЕННЫЙ УНИВЕРСИТЕТ СИСТЕМ </w:t>
      </w:r>
      <w:r w:rsidRPr="00975E91">
        <w:rPr>
          <w:rFonts w:ascii="Times New Roman" w:eastAsia="Calibri" w:hAnsi="Times New Roman" w:cs="Times New Roman"/>
          <w:sz w:val="28"/>
          <w:szCs w:val="28"/>
        </w:rPr>
        <w:br/>
        <w:t>УПРАВЛЕНИЯ И РАДИОЭЛЕКТРОНИКИ (ТУСУР)</w:t>
      </w:r>
    </w:p>
    <w:p w:rsidR="00903FB1" w:rsidRPr="00975E91" w:rsidRDefault="00903FB1" w:rsidP="008F610F">
      <w:pPr>
        <w:spacing w:after="0" w:line="30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</w:p>
    <w:p w:rsidR="00C84A90" w:rsidRDefault="00C84A90" w:rsidP="008F610F">
      <w:pPr>
        <w:spacing w:after="0" w:line="30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  <w:r w:rsidRPr="00975E91">
        <w:rPr>
          <w:rFonts w:ascii="Times New Roman" w:eastAsia="Calibri" w:hAnsi="Times New Roman" w:cs="Times New Roman"/>
          <w:sz w:val="28"/>
          <w:szCs w:val="28"/>
        </w:rPr>
        <w:t>Кафедра компьютерных систем в управлении и проектировании (КСУП)</w:t>
      </w:r>
    </w:p>
    <w:p w:rsidR="00C84A90" w:rsidRDefault="00C84A90" w:rsidP="008F610F">
      <w:pPr>
        <w:spacing w:after="0" w:line="30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</w:p>
    <w:p w:rsidR="008F610F" w:rsidRDefault="008F610F" w:rsidP="008F610F">
      <w:pPr>
        <w:spacing w:after="0" w:line="30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</w:p>
    <w:p w:rsidR="008F610F" w:rsidRDefault="008F610F" w:rsidP="008F610F">
      <w:pPr>
        <w:spacing w:after="0" w:line="30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</w:p>
    <w:p w:rsidR="008F610F" w:rsidRPr="00975E91" w:rsidRDefault="008F610F" w:rsidP="008F610F">
      <w:pPr>
        <w:spacing w:after="0" w:line="30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</w:p>
    <w:p w:rsidR="00C84A90" w:rsidRPr="00903FB1" w:rsidRDefault="00903FB1" w:rsidP="00903FB1">
      <w:pPr>
        <w:spacing w:after="0" w:line="300" w:lineRule="auto"/>
        <w:jc w:val="center"/>
        <w:rPr>
          <w:rFonts w:ascii="Times New Roman" w:eastAsia="Calibri" w:hAnsi="Times New Roman" w:cs="Times New Roman"/>
          <w:b/>
          <w:sz w:val="28"/>
          <w:szCs w:val="28"/>
        </w:rPr>
      </w:pPr>
      <w:r w:rsidRPr="00903FB1">
        <w:rPr>
          <w:rFonts w:ascii="Times New Roman" w:eastAsia="Calibri" w:hAnsi="Times New Roman" w:cs="Times New Roman"/>
          <w:b/>
          <w:sz w:val="28"/>
          <w:szCs w:val="28"/>
        </w:rPr>
        <w:t>РАЗРАБОТКА ПЛАГИНА «БОКАЛ» ДЛЯ «КОМПАС-3D»</w:t>
      </w:r>
    </w:p>
    <w:p w:rsidR="00C84A90" w:rsidRDefault="00C84A90" w:rsidP="008F610F">
      <w:pPr>
        <w:spacing w:after="0" w:line="30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t>ПРОЕКТ СИСТЕМЫ</w:t>
      </w:r>
    </w:p>
    <w:p w:rsidR="00903FB1" w:rsidRDefault="00C84A90" w:rsidP="008F610F">
      <w:pPr>
        <w:spacing w:after="0" w:line="30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по дисциплине </w:t>
      </w:r>
    </w:p>
    <w:p w:rsidR="00C84A90" w:rsidRPr="008F610F" w:rsidRDefault="00C84A90" w:rsidP="008F610F">
      <w:pPr>
        <w:spacing w:after="0" w:line="30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«Основы разработки САПР»</w:t>
      </w:r>
      <w:r w:rsidR="00903FB1">
        <w:rPr>
          <w:rFonts w:ascii="Times New Roman" w:hAnsi="Times New Roman"/>
          <w:sz w:val="28"/>
          <w:szCs w:val="28"/>
        </w:rPr>
        <w:t xml:space="preserve"> (ОРСАПР)</w:t>
      </w:r>
    </w:p>
    <w:p w:rsidR="00C84A90" w:rsidRDefault="00C84A90" w:rsidP="008F610F">
      <w:pPr>
        <w:spacing w:after="0" w:line="30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</w:p>
    <w:p w:rsidR="008F610F" w:rsidRDefault="008F610F" w:rsidP="00805727">
      <w:pPr>
        <w:spacing w:after="0" w:line="300" w:lineRule="auto"/>
        <w:rPr>
          <w:rFonts w:ascii="Times New Roman" w:eastAsia="Calibri" w:hAnsi="Times New Roman" w:cs="Times New Roman"/>
          <w:sz w:val="28"/>
          <w:szCs w:val="28"/>
        </w:rPr>
      </w:pPr>
    </w:p>
    <w:p w:rsidR="008F610F" w:rsidRDefault="008F610F" w:rsidP="008F610F">
      <w:pPr>
        <w:spacing w:after="0" w:line="30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</w:p>
    <w:p w:rsidR="008F610F" w:rsidRDefault="008F610F" w:rsidP="008F610F">
      <w:pPr>
        <w:spacing w:after="0" w:line="30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</w:p>
    <w:p w:rsidR="00805727" w:rsidRDefault="00805727" w:rsidP="008F610F">
      <w:pPr>
        <w:spacing w:after="0" w:line="30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</w:p>
    <w:p w:rsidR="00805727" w:rsidRDefault="00805727" w:rsidP="008F610F">
      <w:pPr>
        <w:spacing w:after="0" w:line="30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</w:p>
    <w:p w:rsidR="00C84A90" w:rsidRPr="00975E91" w:rsidRDefault="00C84A90" w:rsidP="008F610F">
      <w:pPr>
        <w:spacing w:after="0" w:line="30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</w:p>
    <w:p w:rsidR="00903FB1" w:rsidRDefault="00903FB1" w:rsidP="00903FB1">
      <w:pPr>
        <w:pStyle w:val="a3"/>
        <w:spacing w:line="300" w:lineRule="auto"/>
        <w:ind w:left="5327"/>
        <w:jc w:val="right"/>
      </w:pPr>
      <w:r>
        <w:t>Выполнил:</w:t>
      </w:r>
    </w:p>
    <w:p w:rsidR="00C84A90" w:rsidRPr="00FF0FC8" w:rsidRDefault="00C84A90" w:rsidP="00903FB1">
      <w:pPr>
        <w:pStyle w:val="a3"/>
        <w:spacing w:line="300" w:lineRule="auto"/>
        <w:ind w:left="5327"/>
        <w:jc w:val="right"/>
      </w:pPr>
      <w:r w:rsidRPr="00FF0FC8">
        <w:t>Студент гр. 583-1</w:t>
      </w:r>
    </w:p>
    <w:p w:rsidR="00C84A90" w:rsidRPr="00FF0FC8" w:rsidRDefault="00C84A90" w:rsidP="00903FB1">
      <w:pPr>
        <w:pStyle w:val="a3"/>
        <w:tabs>
          <w:tab w:val="left" w:pos="7070"/>
        </w:tabs>
        <w:spacing w:line="300" w:lineRule="auto"/>
        <w:ind w:left="5327"/>
        <w:jc w:val="right"/>
      </w:pPr>
      <w:r w:rsidRPr="00FF0FC8">
        <w:rPr>
          <w:u w:val="single"/>
        </w:rPr>
        <w:tab/>
      </w:r>
      <w:r w:rsidRPr="00FF0FC8">
        <w:t>Зудова О.Ю.</w:t>
      </w:r>
    </w:p>
    <w:p w:rsidR="00C84A90" w:rsidRDefault="00C84A90" w:rsidP="00805727">
      <w:pPr>
        <w:pStyle w:val="a3"/>
        <w:tabs>
          <w:tab w:val="left" w:pos="5997"/>
          <w:tab w:val="left" w:pos="7586"/>
        </w:tabs>
        <w:spacing w:line="300" w:lineRule="auto"/>
        <w:ind w:left="5327"/>
        <w:jc w:val="right"/>
      </w:pPr>
      <w:r w:rsidRPr="00FF0FC8">
        <w:t>«</w:t>
      </w:r>
      <w:r w:rsidRPr="00FF0FC8">
        <w:rPr>
          <w:u w:val="single"/>
        </w:rPr>
        <w:tab/>
      </w:r>
      <w:r w:rsidRPr="00FF0FC8">
        <w:t>»</w:t>
      </w:r>
      <w:r w:rsidRPr="00FF0FC8">
        <w:rPr>
          <w:u w:val="single"/>
        </w:rPr>
        <w:tab/>
      </w:r>
      <w:r w:rsidR="00805727">
        <w:rPr>
          <w:u w:val="single"/>
        </w:rPr>
        <w:t xml:space="preserve">    </w:t>
      </w:r>
      <w:r w:rsidRPr="00FF0FC8">
        <w:t>202</w:t>
      </w:r>
      <w:r>
        <w:t>6</w:t>
      </w:r>
      <w:r w:rsidR="00903FB1">
        <w:t xml:space="preserve"> </w:t>
      </w:r>
      <w:r w:rsidRPr="00FF0FC8">
        <w:t>г.</w:t>
      </w:r>
    </w:p>
    <w:p w:rsidR="00805727" w:rsidRPr="00FF0FC8" w:rsidRDefault="00805727" w:rsidP="00805727">
      <w:pPr>
        <w:pStyle w:val="a3"/>
        <w:tabs>
          <w:tab w:val="left" w:pos="5997"/>
          <w:tab w:val="left" w:pos="7586"/>
        </w:tabs>
        <w:spacing w:line="300" w:lineRule="auto"/>
        <w:ind w:left="5327"/>
        <w:jc w:val="right"/>
      </w:pPr>
    </w:p>
    <w:p w:rsidR="00C84A90" w:rsidRPr="00FF0FC8" w:rsidRDefault="00C84A90" w:rsidP="00903FB1">
      <w:pPr>
        <w:pStyle w:val="a3"/>
        <w:spacing w:line="300" w:lineRule="auto"/>
        <w:ind w:left="5327"/>
        <w:jc w:val="right"/>
      </w:pPr>
      <w:r w:rsidRPr="00FF0FC8">
        <w:t>Руководитель</w:t>
      </w:r>
      <w:r w:rsidR="00903FB1">
        <w:t>:</w:t>
      </w:r>
    </w:p>
    <w:p w:rsidR="00C84A90" w:rsidRPr="00FF0FC8" w:rsidRDefault="00C84A90" w:rsidP="00903FB1">
      <w:pPr>
        <w:pStyle w:val="a3"/>
        <w:spacing w:line="300" w:lineRule="auto"/>
        <w:ind w:left="5327"/>
        <w:jc w:val="right"/>
        <w:rPr>
          <w:spacing w:val="-2"/>
        </w:rPr>
      </w:pPr>
      <w:r w:rsidRPr="00C84A90">
        <w:t>к.т.н</w:t>
      </w:r>
      <w:r w:rsidR="00903FB1">
        <w:t>.</w:t>
      </w:r>
      <w:r w:rsidRPr="00C84A90">
        <w:t>, доцент каф. КСУП</w:t>
      </w:r>
    </w:p>
    <w:p w:rsidR="00C84A90" w:rsidRPr="00FF0FC8" w:rsidRDefault="00C84A90" w:rsidP="00903FB1">
      <w:pPr>
        <w:pStyle w:val="a3"/>
        <w:spacing w:line="300" w:lineRule="auto"/>
        <w:ind w:left="5327"/>
        <w:jc w:val="right"/>
      </w:pPr>
      <w:r w:rsidRPr="00FF0FC8">
        <w:rPr>
          <w:u w:val="single"/>
        </w:rPr>
        <w:tab/>
        <w:t xml:space="preserve">                    </w:t>
      </w:r>
      <w:proofErr w:type="spellStart"/>
      <w:r w:rsidRPr="00FF0FC8">
        <w:t>К</w:t>
      </w:r>
      <w:r>
        <w:t>алентьев</w:t>
      </w:r>
      <w:proofErr w:type="spellEnd"/>
      <w:r w:rsidRPr="00FF0FC8">
        <w:t xml:space="preserve"> </w:t>
      </w:r>
      <w:r>
        <w:t>А</w:t>
      </w:r>
      <w:r w:rsidRPr="00FF0FC8">
        <w:t>.</w:t>
      </w:r>
      <w:r>
        <w:t>А</w:t>
      </w:r>
      <w:r w:rsidRPr="00FF0FC8">
        <w:t>.</w:t>
      </w:r>
    </w:p>
    <w:p w:rsidR="00C84A90" w:rsidRPr="00FF0FC8" w:rsidRDefault="00C84A90" w:rsidP="00903FB1">
      <w:pPr>
        <w:pStyle w:val="a3"/>
        <w:tabs>
          <w:tab w:val="left" w:pos="5997"/>
          <w:tab w:val="left" w:pos="7586"/>
        </w:tabs>
        <w:spacing w:line="300" w:lineRule="auto"/>
        <w:ind w:left="5327"/>
        <w:jc w:val="right"/>
      </w:pPr>
      <w:r w:rsidRPr="00FF0FC8">
        <w:t>«</w:t>
      </w:r>
      <w:r w:rsidRPr="00FF0FC8">
        <w:rPr>
          <w:u w:val="single"/>
        </w:rPr>
        <w:tab/>
      </w:r>
      <w:r w:rsidRPr="00FF0FC8">
        <w:t>»</w:t>
      </w:r>
      <w:r w:rsidRPr="00FF0FC8">
        <w:rPr>
          <w:u w:val="single"/>
        </w:rPr>
        <w:tab/>
      </w:r>
      <w:r w:rsidR="00805727">
        <w:rPr>
          <w:u w:val="single"/>
        </w:rPr>
        <w:t xml:space="preserve">    </w:t>
      </w:r>
      <w:r w:rsidRPr="00FF0FC8">
        <w:t>202</w:t>
      </w:r>
      <w:r>
        <w:t>6</w:t>
      </w:r>
      <w:r w:rsidR="00805727">
        <w:t xml:space="preserve"> </w:t>
      </w:r>
      <w:r w:rsidRPr="00FF0FC8">
        <w:t>г.</w:t>
      </w:r>
    </w:p>
    <w:p w:rsidR="00C84A90" w:rsidRDefault="00C84A90" w:rsidP="008F610F">
      <w:pPr>
        <w:spacing w:after="0" w:line="300" w:lineRule="auto"/>
        <w:rPr>
          <w:rFonts w:ascii="Times New Roman" w:eastAsia="Calibri" w:hAnsi="Times New Roman" w:cs="Times New Roman"/>
          <w:sz w:val="28"/>
          <w:szCs w:val="28"/>
        </w:rPr>
      </w:pPr>
    </w:p>
    <w:p w:rsidR="00805727" w:rsidRDefault="00805727" w:rsidP="008F610F">
      <w:pPr>
        <w:spacing w:after="0" w:line="300" w:lineRule="auto"/>
        <w:jc w:val="right"/>
        <w:rPr>
          <w:rFonts w:ascii="Times New Roman" w:eastAsia="Calibri" w:hAnsi="Times New Roman" w:cs="Times New Roman"/>
          <w:sz w:val="28"/>
          <w:szCs w:val="28"/>
        </w:rPr>
      </w:pPr>
    </w:p>
    <w:p w:rsidR="00C84A90" w:rsidRPr="00975E91" w:rsidRDefault="00C84A90" w:rsidP="008F610F">
      <w:pPr>
        <w:spacing w:after="0" w:line="300" w:lineRule="auto"/>
        <w:jc w:val="right"/>
        <w:rPr>
          <w:rFonts w:ascii="Times New Roman" w:eastAsia="Calibri" w:hAnsi="Times New Roman" w:cs="Times New Roman"/>
          <w:sz w:val="28"/>
          <w:szCs w:val="28"/>
        </w:rPr>
      </w:pPr>
    </w:p>
    <w:p w:rsidR="00C84A90" w:rsidRDefault="00C84A90" w:rsidP="008F610F">
      <w:pPr>
        <w:spacing w:after="0" w:line="30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t>Томск 2026</w:t>
      </w:r>
    </w:p>
    <w:p w:rsidR="00BC31C4" w:rsidRPr="00B35ABC" w:rsidRDefault="000D3F4D" w:rsidP="00E27001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B35ABC">
        <w:rPr>
          <w:rFonts w:ascii="Times New Roman" w:hAnsi="Times New Roman" w:cs="Times New Roman"/>
          <w:b/>
          <w:sz w:val="28"/>
          <w:szCs w:val="28"/>
        </w:rPr>
        <w:lastRenderedPageBreak/>
        <w:t>СОДЕРЖАНИЕ</w:t>
      </w:r>
    </w:p>
    <w:p w:rsidR="00E27001" w:rsidRPr="00B35ABC" w:rsidRDefault="00E27001" w:rsidP="00E27001">
      <w:pPr>
        <w:pStyle w:val="11"/>
        <w:tabs>
          <w:tab w:val="right" w:leader="dot" w:pos="9345"/>
        </w:tabs>
        <w:spacing w:after="0" w:line="360" w:lineRule="auto"/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r w:rsidRPr="00B35ABC">
        <w:rPr>
          <w:rFonts w:ascii="Times New Roman" w:hAnsi="Times New Roman" w:cs="Times New Roman"/>
          <w:b/>
          <w:sz w:val="28"/>
          <w:szCs w:val="28"/>
        </w:rPr>
        <w:fldChar w:fldCharType="begin"/>
      </w:r>
      <w:r w:rsidRPr="00B35ABC">
        <w:rPr>
          <w:rFonts w:ascii="Times New Roman" w:hAnsi="Times New Roman" w:cs="Times New Roman"/>
          <w:b/>
          <w:sz w:val="28"/>
          <w:szCs w:val="28"/>
        </w:rPr>
        <w:instrText xml:space="preserve"> TOC \o "1-2" \h \z \u </w:instrText>
      </w:r>
      <w:r w:rsidRPr="00B35ABC">
        <w:rPr>
          <w:rFonts w:ascii="Times New Roman" w:hAnsi="Times New Roman" w:cs="Times New Roman"/>
          <w:b/>
          <w:sz w:val="28"/>
          <w:szCs w:val="28"/>
        </w:rPr>
        <w:fldChar w:fldCharType="separate"/>
      </w:r>
      <w:hyperlink w:anchor="_Toc242258385" w:history="1">
        <w:r w:rsidRPr="00B35ABC">
          <w:rPr>
            <w:rStyle w:val="a7"/>
            <w:rFonts w:ascii="Times New Roman" w:hAnsi="Times New Roman" w:cs="Times New Roman"/>
            <w:noProof/>
            <w:sz w:val="28"/>
            <w:szCs w:val="28"/>
          </w:rPr>
          <w:t>1 ОПИСАНИЕ САПР</w:t>
        </w:r>
        <w:r w:rsidRPr="00B35ABC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B35AB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B35ABC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_Toc242258385 \h </w:instrText>
        </w:r>
        <w:r w:rsidRPr="00B35ABC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B35AB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B35ABC">
          <w:rPr>
            <w:rFonts w:ascii="Times New Roman" w:hAnsi="Times New Roman" w:cs="Times New Roman"/>
            <w:noProof/>
            <w:webHidden/>
            <w:sz w:val="28"/>
            <w:szCs w:val="28"/>
          </w:rPr>
          <w:t>3</w:t>
        </w:r>
        <w:r w:rsidRPr="00B35AB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:rsidR="00E27001" w:rsidRPr="00B35ABC" w:rsidRDefault="00592F5B" w:rsidP="00B35ABC">
      <w:pPr>
        <w:pStyle w:val="21"/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242258386" w:history="1">
        <w:r w:rsidR="00E27001" w:rsidRPr="00B35ABC">
          <w:rPr>
            <w:rStyle w:val="a7"/>
            <w:rFonts w:ascii="Times New Roman" w:hAnsi="Times New Roman" w:cs="Times New Roman"/>
            <w:noProof/>
            <w:sz w:val="28"/>
            <w:szCs w:val="28"/>
          </w:rPr>
          <w:t>1.1 Информация о выбранной САПР</w:t>
        </w:r>
        <w:r w:rsidR="00E27001" w:rsidRPr="00B35ABC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E27001" w:rsidRPr="00B35AB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E27001" w:rsidRPr="00B35ABC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_Toc242258386 \h </w:instrText>
        </w:r>
        <w:r w:rsidR="00E27001" w:rsidRPr="00B35ABC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E27001" w:rsidRPr="00B35AB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E27001" w:rsidRPr="00B35ABC">
          <w:rPr>
            <w:rFonts w:ascii="Times New Roman" w:hAnsi="Times New Roman" w:cs="Times New Roman"/>
            <w:noProof/>
            <w:webHidden/>
            <w:sz w:val="28"/>
            <w:szCs w:val="28"/>
          </w:rPr>
          <w:t>3</w:t>
        </w:r>
        <w:r w:rsidR="00E27001" w:rsidRPr="00B35AB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:rsidR="00E27001" w:rsidRPr="00B35ABC" w:rsidRDefault="00592F5B" w:rsidP="00B35ABC">
      <w:pPr>
        <w:pStyle w:val="21"/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242258387" w:history="1">
        <w:r w:rsidR="00E27001" w:rsidRPr="00B35ABC">
          <w:rPr>
            <w:rStyle w:val="a7"/>
            <w:rFonts w:ascii="Times New Roman" w:hAnsi="Times New Roman" w:cs="Times New Roman"/>
            <w:noProof/>
            <w:sz w:val="28"/>
            <w:szCs w:val="28"/>
            <w:lang w:val="en-US"/>
          </w:rPr>
          <w:t xml:space="preserve">1.2 </w:t>
        </w:r>
        <w:r w:rsidR="00E27001" w:rsidRPr="00B35ABC">
          <w:rPr>
            <w:rStyle w:val="a7"/>
            <w:rFonts w:ascii="Times New Roman" w:hAnsi="Times New Roman" w:cs="Times New Roman"/>
            <w:noProof/>
            <w:sz w:val="28"/>
            <w:szCs w:val="28"/>
          </w:rPr>
          <w:t>Описание</w:t>
        </w:r>
        <w:r w:rsidR="00E27001" w:rsidRPr="00B35ABC">
          <w:rPr>
            <w:rStyle w:val="a7"/>
            <w:rFonts w:ascii="Times New Roman" w:hAnsi="Times New Roman" w:cs="Times New Roman"/>
            <w:noProof/>
            <w:sz w:val="28"/>
            <w:szCs w:val="28"/>
            <w:lang w:val="en-US"/>
          </w:rPr>
          <w:t xml:space="preserve"> API</w:t>
        </w:r>
        <w:r w:rsidR="00E27001" w:rsidRPr="00B35ABC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E27001" w:rsidRPr="00B35AB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E27001" w:rsidRPr="00B35ABC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_Toc242258387 \h </w:instrText>
        </w:r>
        <w:r w:rsidR="00E27001" w:rsidRPr="00B35ABC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E27001" w:rsidRPr="00B35AB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E27001" w:rsidRPr="00B35ABC">
          <w:rPr>
            <w:rFonts w:ascii="Times New Roman" w:hAnsi="Times New Roman" w:cs="Times New Roman"/>
            <w:noProof/>
            <w:webHidden/>
            <w:sz w:val="28"/>
            <w:szCs w:val="28"/>
          </w:rPr>
          <w:t>3</w:t>
        </w:r>
        <w:r w:rsidR="00E27001" w:rsidRPr="00B35AB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:rsidR="00E27001" w:rsidRPr="00B35ABC" w:rsidRDefault="00592F5B" w:rsidP="00B35ABC">
      <w:pPr>
        <w:pStyle w:val="21"/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242258388" w:history="1">
        <w:r w:rsidR="00E27001" w:rsidRPr="00B35ABC">
          <w:rPr>
            <w:rStyle w:val="a7"/>
            <w:rFonts w:ascii="Times New Roman" w:hAnsi="Times New Roman" w:cs="Times New Roman"/>
            <w:noProof/>
            <w:sz w:val="28"/>
            <w:szCs w:val="28"/>
          </w:rPr>
          <w:t>1.3 Обзор аналогов плагина</w:t>
        </w:r>
        <w:r w:rsidR="00E27001" w:rsidRPr="00B35ABC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E27001" w:rsidRPr="00B35AB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E27001" w:rsidRPr="00B35ABC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_Toc242258388 \h </w:instrText>
        </w:r>
        <w:r w:rsidR="00E27001" w:rsidRPr="00B35ABC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E27001" w:rsidRPr="00B35AB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E27001" w:rsidRPr="00B35ABC">
          <w:rPr>
            <w:rFonts w:ascii="Times New Roman" w:hAnsi="Times New Roman" w:cs="Times New Roman"/>
            <w:noProof/>
            <w:webHidden/>
            <w:sz w:val="28"/>
            <w:szCs w:val="28"/>
          </w:rPr>
          <w:t>8</w:t>
        </w:r>
        <w:r w:rsidR="00E27001" w:rsidRPr="00B35AB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:rsidR="00E27001" w:rsidRPr="00B35ABC" w:rsidRDefault="00592F5B" w:rsidP="00E27001">
      <w:pPr>
        <w:pStyle w:val="11"/>
        <w:tabs>
          <w:tab w:val="right" w:leader="dot" w:pos="9345"/>
        </w:tabs>
        <w:spacing w:after="0" w:line="360" w:lineRule="auto"/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242258389" w:history="1">
        <w:r w:rsidR="00E27001" w:rsidRPr="00B35ABC">
          <w:rPr>
            <w:rStyle w:val="a7"/>
            <w:rFonts w:ascii="Times New Roman" w:hAnsi="Times New Roman" w:cs="Times New Roman"/>
            <w:noProof/>
            <w:sz w:val="28"/>
            <w:szCs w:val="28"/>
          </w:rPr>
          <w:t>2 ОПИСАНИЕ ПРЕДМЕТА ПРОЕКТИРОВАНИЯ</w:t>
        </w:r>
        <w:r w:rsidR="00E27001" w:rsidRPr="00B35ABC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E27001" w:rsidRPr="00B35AB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E27001" w:rsidRPr="00B35ABC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_Toc242258389 \h </w:instrText>
        </w:r>
        <w:r w:rsidR="00E27001" w:rsidRPr="00B35ABC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E27001" w:rsidRPr="00B35AB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E27001" w:rsidRPr="00B35ABC">
          <w:rPr>
            <w:rFonts w:ascii="Times New Roman" w:hAnsi="Times New Roman" w:cs="Times New Roman"/>
            <w:noProof/>
            <w:webHidden/>
            <w:sz w:val="28"/>
            <w:szCs w:val="28"/>
          </w:rPr>
          <w:t>10</w:t>
        </w:r>
        <w:r w:rsidR="00E27001" w:rsidRPr="00B35AB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:rsidR="00E27001" w:rsidRPr="00B35ABC" w:rsidRDefault="00592F5B" w:rsidP="00E27001">
      <w:pPr>
        <w:pStyle w:val="11"/>
        <w:tabs>
          <w:tab w:val="right" w:leader="dot" w:pos="9345"/>
        </w:tabs>
        <w:spacing w:after="0" w:line="360" w:lineRule="auto"/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242258390" w:history="1">
        <w:r w:rsidR="00E27001" w:rsidRPr="00B35ABC">
          <w:rPr>
            <w:rStyle w:val="a7"/>
            <w:rFonts w:ascii="Times New Roman" w:hAnsi="Times New Roman" w:cs="Times New Roman"/>
            <w:noProof/>
            <w:sz w:val="28"/>
            <w:szCs w:val="28"/>
          </w:rPr>
          <w:t>3 ПРОЕКТ СИСТЕМЫ</w:t>
        </w:r>
        <w:r w:rsidR="00E27001" w:rsidRPr="00B35ABC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E27001" w:rsidRPr="00B35AB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E27001" w:rsidRPr="00B35ABC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_Toc242258390 \h </w:instrText>
        </w:r>
        <w:r w:rsidR="00E27001" w:rsidRPr="00B35ABC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E27001" w:rsidRPr="00B35AB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E27001" w:rsidRPr="00B35ABC">
          <w:rPr>
            <w:rFonts w:ascii="Times New Roman" w:hAnsi="Times New Roman" w:cs="Times New Roman"/>
            <w:noProof/>
            <w:webHidden/>
            <w:sz w:val="28"/>
            <w:szCs w:val="28"/>
          </w:rPr>
          <w:t>11</w:t>
        </w:r>
        <w:r w:rsidR="00E27001" w:rsidRPr="00B35AB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:rsidR="00E27001" w:rsidRPr="00B35ABC" w:rsidRDefault="00592F5B" w:rsidP="00B35ABC">
      <w:pPr>
        <w:pStyle w:val="21"/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242258391" w:history="1">
        <w:r w:rsidR="00E27001" w:rsidRPr="00B35ABC">
          <w:rPr>
            <w:rStyle w:val="a7"/>
            <w:rFonts w:ascii="Times New Roman" w:hAnsi="Times New Roman" w:cs="Times New Roman"/>
            <w:noProof/>
            <w:sz w:val="28"/>
            <w:szCs w:val="28"/>
          </w:rPr>
          <w:t>3.1 Диаграмма классов</w:t>
        </w:r>
        <w:r w:rsidR="00E27001" w:rsidRPr="00B35ABC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E27001" w:rsidRPr="00B35AB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E27001" w:rsidRPr="00B35ABC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_Toc242258391 \h </w:instrText>
        </w:r>
        <w:r w:rsidR="00E27001" w:rsidRPr="00B35ABC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E27001" w:rsidRPr="00B35AB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E27001" w:rsidRPr="00B35ABC">
          <w:rPr>
            <w:rFonts w:ascii="Times New Roman" w:hAnsi="Times New Roman" w:cs="Times New Roman"/>
            <w:noProof/>
            <w:webHidden/>
            <w:sz w:val="28"/>
            <w:szCs w:val="28"/>
          </w:rPr>
          <w:t>11</w:t>
        </w:r>
        <w:r w:rsidR="00E27001" w:rsidRPr="00B35AB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:rsidR="00E27001" w:rsidRPr="00B35ABC" w:rsidRDefault="00592F5B" w:rsidP="00B35ABC">
      <w:pPr>
        <w:pStyle w:val="21"/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242258392" w:history="1">
        <w:r w:rsidR="00E27001" w:rsidRPr="00B35ABC">
          <w:rPr>
            <w:rStyle w:val="a7"/>
            <w:rFonts w:ascii="Times New Roman" w:hAnsi="Times New Roman" w:cs="Times New Roman"/>
            <w:noProof/>
            <w:sz w:val="28"/>
            <w:szCs w:val="28"/>
          </w:rPr>
          <w:t>3.2 Макеты пользовательского интерфейса</w:t>
        </w:r>
        <w:r w:rsidR="00E27001" w:rsidRPr="00B35ABC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E27001" w:rsidRPr="00B35AB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E27001" w:rsidRPr="00B35ABC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_Toc242258392 \h </w:instrText>
        </w:r>
        <w:r w:rsidR="00E27001" w:rsidRPr="00B35ABC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E27001" w:rsidRPr="00B35AB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E27001" w:rsidRPr="00B35ABC">
          <w:rPr>
            <w:rFonts w:ascii="Times New Roman" w:hAnsi="Times New Roman" w:cs="Times New Roman"/>
            <w:noProof/>
            <w:webHidden/>
            <w:sz w:val="28"/>
            <w:szCs w:val="28"/>
          </w:rPr>
          <w:t>12</w:t>
        </w:r>
        <w:r w:rsidR="00E27001" w:rsidRPr="00B35AB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:rsidR="00E27001" w:rsidRPr="00B35ABC" w:rsidRDefault="00592F5B" w:rsidP="00B35ABC">
      <w:pPr>
        <w:pStyle w:val="21"/>
        <w:ind w:hanging="220"/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</w:pPr>
      <w:hyperlink w:anchor="_Toc242258393" w:history="1">
        <w:r w:rsidR="00E27001" w:rsidRPr="00B35ABC">
          <w:rPr>
            <w:rStyle w:val="a7"/>
            <w:rFonts w:ascii="Times New Roman" w:hAnsi="Times New Roman" w:cs="Times New Roman"/>
            <w:noProof/>
            <w:sz w:val="28"/>
            <w:szCs w:val="28"/>
          </w:rPr>
          <w:t>Список использованных источников</w:t>
        </w:r>
        <w:r w:rsidR="00E27001" w:rsidRPr="00B35ABC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E27001" w:rsidRPr="00B35AB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E27001" w:rsidRPr="00B35ABC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_Toc242258393 \h </w:instrText>
        </w:r>
        <w:r w:rsidR="00E27001" w:rsidRPr="00B35ABC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E27001" w:rsidRPr="00B35AB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E27001" w:rsidRPr="00B35ABC">
          <w:rPr>
            <w:rFonts w:ascii="Times New Roman" w:hAnsi="Times New Roman" w:cs="Times New Roman"/>
            <w:noProof/>
            <w:webHidden/>
            <w:sz w:val="28"/>
            <w:szCs w:val="28"/>
          </w:rPr>
          <w:t>14</w:t>
        </w:r>
        <w:r w:rsidR="00E27001" w:rsidRPr="00B35ABC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:rsidR="000D3F4D" w:rsidRDefault="00E27001" w:rsidP="00E27001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B35ABC">
        <w:rPr>
          <w:rFonts w:ascii="Times New Roman" w:hAnsi="Times New Roman" w:cs="Times New Roman"/>
          <w:b/>
          <w:sz w:val="28"/>
          <w:szCs w:val="28"/>
        </w:rPr>
        <w:fldChar w:fldCharType="end"/>
      </w:r>
    </w:p>
    <w:p w:rsidR="000D3F4D" w:rsidRDefault="000D3F4D" w:rsidP="000D3F4D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0D3F4D" w:rsidRDefault="000D3F4D" w:rsidP="000D3F4D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0D3F4D" w:rsidRDefault="000D3F4D" w:rsidP="000D3F4D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0D3F4D" w:rsidRDefault="000D3F4D" w:rsidP="000D3F4D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0D3F4D" w:rsidRDefault="000D3F4D" w:rsidP="000D3F4D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0D3F4D" w:rsidRDefault="000D3F4D" w:rsidP="000D3F4D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0D3F4D" w:rsidRDefault="000D3F4D" w:rsidP="000D3F4D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0D3F4D" w:rsidRDefault="000D3F4D" w:rsidP="000D3F4D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0D3F4D" w:rsidRDefault="000D3F4D" w:rsidP="000D3F4D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0D3F4D" w:rsidRDefault="000D3F4D" w:rsidP="000D3F4D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0D3F4D" w:rsidRDefault="000D3F4D" w:rsidP="000D3F4D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0D3F4D" w:rsidRDefault="000D3F4D" w:rsidP="000D3F4D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0D3F4D" w:rsidRDefault="000D3F4D" w:rsidP="000D3F4D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0D3F4D" w:rsidRDefault="000D3F4D" w:rsidP="000D3F4D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0D3F4D" w:rsidRDefault="000D3F4D" w:rsidP="000D3F4D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0D3F4D" w:rsidRDefault="000D3F4D" w:rsidP="000D3F4D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0D3F4D" w:rsidRDefault="000D3F4D" w:rsidP="000D3F4D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0D3F4D" w:rsidRDefault="000D3F4D" w:rsidP="00E27001">
      <w:pPr>
        <w:rPr>
          <w:rFonts w:ascii="Times New Roman" w:hAnsi="Times New Roman" w:cs="Times New Roman"/>
          <w:b/>
          <w:sz w:val="28"/>
          <w:szCs w:val="28"/>
        </w:rPr>
      </w:pPr>
    </w:p>
    <w:p w:rsidR="000D3F4D" w:rsidRPr="00F47B3B" w:rsidRDefault="000D3F4D" w:rsidP="00E27001">
      <w:pPr>
        <w:pStyle w:val="1"/>
      </w:pPr>
      <w:bookmarkStart w:id="1" w:name="_Toc242258385"/>
      <w:r w:rsidRPr="00F47B3B">
        <w:lastRenderedPageBreak/>
        <w:t>1 ОПИСАНИЕ САПР</w:t>
      </w:r>
      <w:bookmarkEnd w:id="1"/>
    </w:p>
    <w:p w:rsidR="000D3F4D" w:rsidRPr="00F47B3B" w:rsidRDefault="000D3F4D" w:rsidP="00F47B3B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0D3F4D" w:rsidRPr="00E27001" w:rsidRDefault="00661B6E" w:rsidP="00E27001">
      <w:pPr>
        <w:pStyle w:val="2"/>
      </w:pPr>
      <w:bookmarkStart w:id="2" w:name="_Toc242258386"/>
      <w:r w:rsidRPr="00E27001">
        <w:t>1</w:t>
      </w:r>
      <w:r w:rsidR="000D3F4D" w:rsidRPr="00E27001">
        <w:t>.1 Информация о выбранной САПР</w:t>
      </w:r>
      <w:bookmarkEnd w:id="2"/>
    </w:p>
    <w:p w:rsidR="0014633B" w:rsidRPr="00F47B3B" w:rsidRDefault="0014633B" w:rsidP="00F47B3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14633B" w:rsidRPr="00F47B3B" w:rsidRDefault="0014633B" w:rsidP="00F47B3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47B3B">
        <w:rPr>
          <w:rFonts w:ascii="Times New Roman" w:hAnsi="Times New Roman" w:cs="Times New Roman"/>
          <w:sz w:val="28"/>
          <w:szCs w:val="28"/>
        </w:rPr>
        <w:t>КОМПАС-3D</w:t>
      </w:r>
      <w:r w:rsidR="005831BF" w:rsidRPr="005831BF">
        <w:rPr>
          <w:rFonts w:ascii="Times New Roman" w:hAnsi="Times New Roman" w:cs="Times New Roman"/>
          <w:sz w:val="28"/>
          <w:szCs w:val="28"/>
        </w:rPr>
        <w:t xml:space="preserve"> [1]</w:t>
      </w:r>
      <w:r w:rsidR="00CA5030" w:rsidRPr="00F47B3B">
        <w:rPr>
          <w:rFonts w:ascii="Times New Roman" w:hAnsi="Times New Roman" w:cs="Times New Roman"/>
          <w:sz w:val="28"/>
          <w:szCs w:val="28"/>
        </w:rPr>
        <w:t xml:space="preserve"> – </w:t>
      </w:r>
      <w:r w:rsidRPr="00F47B3B">
        <w:rPr>
          <w:rFonts w:ascii="Times New Roman" w:hAnsi="Times New Roman" w:cs="Times New Roman"/>
          <w:sz w:val="28"/>
          <w:szCs w:val="28"/>
        </w:rPr>
        <w:t xml:space="preserve">российская система трёхмерного </w:t>
      </w:r>
      <w:r w:rsidR="00065184" w:rsidRPr="00F47B3B">
        <w:rPr>
          <w:rFonts w:ascii="Times New Roman" w:hAnsi="Times New Roman" w:cs="Times New Roman"/>
          <w:sz w:val="28"/>
          <w:szCs w:val="28"/>
        </w:rPr>
        <w:t>проектирования</w:t>
      </w:r>
      <w:r w:rsidRPr="00F47B3B">
        <w:rPr>
          <w:rFonts w:ascii="Times New Roman" w:hAnsi="Times New Roman" w:cs="Times New Roman"/>
          <w:sz w:val="28"/>
          <w:szCs w:val="28"/>
        </w:rPr>
        <w:t>, разработанная компанией АСКОН. Основные возможности:</w:t>
      </w:r>
    </w:p>
    <w:p w:rsidR="00065184" w:rsidRPr="00F47B3B" w:rsidRDefault="0014633B" w:rsidP="00F47B3B">
      <w:pPr>
        <w:pStyle w:val="a5"/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47B3B">
        <w:rPr>
          <w:rFonts w:ascii="Times New Roman" w:hAnsi="Times New Roman" w:cs="Times New Roman"/>
          <w:sz w:val="28"/>
          <w:szCs w:val="28"/>
        </w:rPr>
        <w:t>трёхмерное параметрическое моделирование деталей и сборок;</w:t>
      </w:r>
    </w:p>
    <w:p w:rsidR="00065184" w:rsidRPr="00F47B3B" w:rsidRDefault="0014633B" w:rsidP="00F47B3B">
      <w:pPr>
        <w:pStyle w:val="a5"/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47B3B">
        <w:rPr>
          <w:rFonts w:ascii="Times New Roman" w:hAnsi="Times New Roman" w:cs="Times New Roman"/>
          <w:sz w:val="28"/>
          <w:szCs w:val="28"/>
        </w:rPr>
        <w:t>автоматическое получение ассоциативных чертежей из 3D-моделей;</w:t>
      </w:r>
    </w:p>
    <w:p w:rsidR="00065184" w:rsidRPr="00F47B3B" w:rsidRDefault="0014633B" w:rsidP="00F47B3B">
      <w:pPr>
        <w:pStyle w:val="a5"/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47B3B">
        <w:rPr>
          <w:rFonts w:ascii="Times New Roman" w:hAnsi="Times New Roman" w:cs="Times New Roman"/>
          <w:sz w:val="28"/>
          <w:szCs w:val="28"/>
        </w:rPr>
        <w:t>библиотеки стандартных изделий и крепежа;</w:t>
      </w:r>
    </w:p>
    <w:p w:rsidR="00065184" w:rsidRPr="00F47B3B" w:rsidRDefault="00065184" w:rsidP="00F47B3B">
      <w:pPr>
        <w:pStyle w:val="a5"/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47B3B">
        <w:rPr>
          <w:rFonts w:ascii="Times New Roman" w:hAnsi="Times New Roman" w:cs="Times New Roman"/>
          <w:sz w:val="28"/>
          <w:szCs w:val="28"/>
        </w:rPr>
        <w:t>построение вспомогательных прямых и плоскостей, эскизов, пространственных кривых;</w:t>
      </w:r>
    </w:p>
    <w:p w:rsidR="00065184" w:rsidRPr="00F47B3B" w:rsidRDefault="00065184" w:rsidP="00F47B3B">
      <w:pPr>
        <w:pStyle w:val="a5"/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47B3B">
        <w:rPr>
          <w:rFonts w:ascii="Times New Roman" w:hAnsi="Times New Roman" w:cs="Times New Roman"/>
          <w:sz w:val="28"/>
          <w:szCs w:val="28"/>
        </w:rPr>
        <w:t>создание конструктивных элементов – фасок, скруглений, отверстий;</w:t>
      </w:r>
    </w:p>
    <w:p w:rsidR="0014633B" w:rsidRPr="00F47B3B" w:rsidRDefault="0014633B" w:rsidP="00F47B3B">
      <w:pPr>
        <w:pStyle w:val="a5"/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47B3B">
        <w:rPr>
          <w:rFonts w:ascii="Times New Roman" w:hAnsi="Times New Roman" w:cs="Times New Roman"/>
          <w:sz w:val="28"/>
          <w:szCs w:val="28"/>
        </w:rPr>
        <w:t>работа с ЕСКД-оформлением чертежей.</w:t>
      </w:r>
    </w:p>
    <w:p w:rsidR="00065184" w:rsidRPr="00F47B3B" w:rsidRDefault="00065184" w:rsidP="008970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47B3B">
        <w:rPr>
          <w:rFonts w:ascii="Times New Roman" w:hAnsi="Times New Roman" w:cs="Times New Roman"/>
          <w:sz w:val="28"/>
          <w:szCs w:val="28"/>
        </w:rPr>
        <w:t xml:space="preserve">К числу прямых аналогов КОМПАС-3D относятся такие системы, как </w:t>
      </w:r>
      <w:proofErr w:type="spellStart"/>
      <w:r w:rsidRPr="00F47B3B">
        <w:rPr>
          <w:rFonts w:ascii="Times New Roman" w:hAnsi="Times New Roman" w:cs="Times New Roman"/>
          <w:sz w:val="28"/>
          <w:szCs w:val="28"/>
        </w:rPr>
        <w:t>Autodesk</w:t>
      </w:r>
      <w:proofErr w:type="spellEnd"/>
      <w:r w:rsidRPr="00F47B3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47B3B">
        <w:rPr>
          <w:rFonts w:ascii="Times New Roman" w:hAnsi="Times New Roman" w:cs="Times New Roman"/>
          <w:sz w:val="28"/>
          <w:szCs w:val="28"/>
        </w:rPr>
        <w:t>Inventor</w:t>
      </w:r>
      <w:proofErr w:type="spellEnd"/>
      <w:r w:rsidRPr="00F47B3B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F47B3B">
        <w:rPr>
          <w:rFonts w:ascii="Times New Roman" w:hAnsi="Times New Roman" w:cs="Times New Roman"/>
          <w:sz w:val="28"/>
          <w:szCs w:val="28"/>
        </w:rPr>
        <w:t>SolidWorks</w:t>
      </w:r>
      <w:proofErr w:type="spellEnd"/>
      <w:r w:rsidR="000A05BC" w:rsidRPr="00F47B3B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="000A05BC" w:rsidRPr="00F47B3B">
        <w:rPr>
          <w:rFonts w:ascii="Times New Roman" w:hAnsi="Times New Roman" w:cs="Times New Roman"/>
          <w:sz w:val="28"/>
          <w:szCs w:val="28"/>
        </w:rPr>
        <w:t>AutoCAD</w:t>
      </w:r>
      <w:proofErr w:type="spellEnd"/>
      <w:r w:rsidR="000A05BC" w:rsidRPr="00F47B3B">
        <w:rPr>
          <w:rFonts w:ascii="Times New Roman" w:hAnsi="Times New Roman" w:cs="Times New Roman"/>
          <w:sz w:val="28"/>
          <w:szCs w:val="28"/>
        </w:rPr>
        <w:t>.</w:t>
      </w:r>
    </w:p>
    <w:p w:rsidR="000A05BC" w:rsidRPr="00F47B3B" w:rsidRDefault="000A05BC" w:rsidP="00F47B3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47B3B">
        <w:rPr>
          <w:rFonts w:ascii="Times New Roman" w:hAnsi="Times New Roman" w:cs="Times New Roman"/>
          <w:sz w:val="28"/>
          <w:szCs w:val="28"/>
        </w:rPr>
        <w:t>Выбор КОМПАС-3D обусловлен тем, что данная САПР является отечественным программным продуктом, обладает бесплатной учебной лицензией, поддержкой оформления документации по ЕСКД</w:t>
      </w:r>
      <w:r w:rsidR="004D7EE2" w:rsidRPr="00F47B3B">
        <w:rPr>
          <w:rFonts w:ascii="Times New Roman" w:hAnsi="Times New Roman" w:cs="Times New Roman"/>
          <w:sz w:val="28"/>
          <w:szCs w:val="28"/>
        </w:rPr>
        <w:t xml:space="preserve"> и </w:t>
      </w:r>
      <w:r w:rsidRPr="00F47B3B">
        <w:rPr>
          <w:rFonts w:ascii="Times New Roman" w:hAnsi="Times New Roman" w:cs="Times New Roman"/>
          <w:sz w:val="28"/>
          <w:szCs w:val="28"/>
        </w:rPr>
        <w:t>имеет большой объ</w:t>
      </w:r>
      <w:r w:rsidR="00181325" w:rsidRPr="00F47B3B">
        <w:rPr>
          <w:rFonts w:ascii="Times New Roman" w:hAnsi="Times New Roman" w:cs="Times New Roman"/>
          <w:sz w:val="28"/>
          <w:szCs w:val="28"/>
        </w:rPr>
        <w:t>е</w:t>
      </w:r>
      <w:r w:rsidRPr="00F47B3B">
        <w:rPr>
          <w:rFonts w:ascii="Times New Roman" w:hAnsi="Times New Roman" w:cs="Times New Roman"/>
          <w:sz w:val="28"/>
          <w:szCs w:val="28"/>
        </w:rPr>
        <w:t>м официальной документации, руководств, учебных пособий и примеров на русском языке, что упрощает изучение при разработке плагина.</w:t>
      </w:r>
    </w:p>
    <w:p w:rsidR="00622892" w:rsidRPr="00F47B3B" w:rsidRDefault="00622892" w:rsidP="00F47B3B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661B6E" w:rsidRPr="00303B10" w:rsidRDefault="00661B6E" w:rsidP="00E27001">
      <w:pPr>
        <w:pStyle w:val="2"/>
      </w:pPr>
      <w:bookmarkStart w:id="3" w:name="_Toc242258387"/>
      <w:r w:rsidRPr="00303B10">
        <w:t>1</w:t>
      </w:r>
      <w:r w:rsidR="00622892" w:rsidRPr="00303B10">
        <w:t xml:space="preserve">.2 </w:t>
      </w:r>
      <w:r w:rsidR="00622892" w:rsidRPr="00F47B3B">
        <w:t>Описание</w:t>
      </w:r>
      <w:r w:rsidR="00622892" w:rsidRPr="00303B10">
        <w:t xml:space="preserve"> </w:t>
      </w:r>
      <w:r w:rsidR="00622892" w:rsidRPr="00F47B3B">
        <w:rPr>
          <w:lang w:val="en-US"/>
        </w:rPr>
        <w:t>API</w:t>
      </w:r>
      <w:bookmarkEnd w:id="3"/>
    </w:p>
    <w:p w:rsidR="00F47B3B" w:rsidRPr="00303B10" w:rsidRDefault="00F47B3B" w:rsidP="00F47B3B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5831BF" w:rsidRPr="005831BF" w:rsidRDefault="005831BF" w:rsidP="00F47B3B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831BF">
        <w:rPr>
          <w:rFonts w:ascii="Times New Roman" w:hAnsi="Times New Roman" w:cs="Times New Roman"/>
          <w:sz w:val="28"/>
          <w:szCs w:val="28"/>
          <w:lang w:val="en-US"/>
        </w:rPr>
        <w:t>API</w:t>
      </w:r>
      <w:r w:rsidRPr="005831BF">
        <w:rPr>
          <w:rFonts w:ascii="Times New Roman" w:hAnsi="Times New Roman" w:cs="Times New Roman"/>
          <w:sz w:val="28"/>
          <w:szCs w:val="28"/>
        </w:rPr>
        <w:t xml:space="preserve"> – это вспомогательный интерфейс разработчика программного обеспечения, позволяющий быстро создавать программы и компоненты к ним благодаря использованию готового набора функций, методов и процедур, представленных в максимально понятной и удобной для программиста форме. </w:t>
      </w:r>
      <w:r w:rsidRPr="005831BF">
        <w:rPr>
          <w:rFonts w:ascii="Times New Roman" w:hAnsi="Times New Roman" w:cs="Times New Roman"/>
          <w:sz w:val="28"/>
          <w:szCs w:val="28"/>
        </w:rPr>
        <w:lastRenderedPageBreak/>
        <w:t>Как правило, внутренняя реализация таких объектов скрыта от пользователя и представляет собой предмет интеллектуальной собственности обладателя исходных кодов программного обеспечения [2</w:t>
      </w:r>
      <w:r w:rsidRPr="00384BB5">
        <w:rPr>
          <w:rFonts w:ascii="Times New Roman" w:hAnsi="Times New Roman" w:cs="Times New Roman"/>
          <w:sz w:val="28"/>
          <w:szCs w:val="28"/>
        </w:rPr>
        <w:t>]</w:t>
      </w:r>
      <w:r w:rsidRPr="005831BF">
        <w:rPr>
          <w:rFonts w:ascii="Times New Roman" w:hAnsi="Times New Roman" w:cs="Times New Roman"/>
          <w:sz w:val="28"/>
          <w:szCs w:val="28"/>
        </w:rPr>
        <w:t>.</w:t>
      </w:r>
    </w:p>
    <w:p w:rsidR="002707FE" w:rsidRPr="00F47B3B" w:rsidRDefault="002707FE" w:rsidP="00F47B3B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F47B3B">
        <w:rPr>
          <w:rFonts w:ascii="Times New Roman" w:hAnsi="Times New Roman" w:cs="Times New Roman"/>
          <w:sz w:val="28"/>
          <w:szCs w:val="28"/>
          <w:lang w:val="en-US"/>
        </w:rPr>
        <w:t>API</w:t>
      </w:r>
      <w:r w:rsidRPr="00F47B3B">
        <w:rPr>
          <w:rFonts w:ascii="Times New Roman" w:hAnsi="Times New Roman" w:cs="Times New Roman"/>
          <w:sz w:val="28"/>
          <w:szCs w:val="28"/>
        </w:rPr>
        <w:t xml:space="preserve"> КОМПАС-3</w:t>
      </w:r>
      <w:r w:rsidRPr="00F47B3B"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F47B3B">
        <w:rPr>
          <w:rFonts w:ascii="Times New Roman" w:hAnsi="Times New Roman" w:cs="Times New Roman"/>
          <w:sz w:val="28"/>
          <w:szCs w:val="28"/>
        </w:rPr>
        <w:t xml:space="preserve"> – это инструментальные средства разработки приложений на базе системы КОМПАС, включающие </w:t>
      </w:r>
      <w:r w:rsidRPr="00F47B3B">
        <w:rPr>
          <w:rFonts w:ascii="Times New Roman" w:hAnsi="Times New Roman" w:cs="Times New Roman"/>
          <w:sz w:val="28"/>
          <w:szCs w:val="28"/>
          <w:lang w:val="en-US"/>
        </w:rPr>
        <w:t>API</w:t>
      </w:r>
      <w:r w:rsidRPr="00F47B3B">
        <w:rPr>
          <w:rFonts w:ascii="Times New Roman" w:hAnsi="Times New Roman" w:cs="Times New Roman"/>
          <w:sz w:val="28"/>
          <w:szCs w:val="28"/>
        </w:rPr>
        <w:t xml:space="preserve"> 5 и </w:t>
      </w:r>
      <w:r w:rsidRPr="00F47B3B">
        <w:rPr>
          <w:rFonts w:ascii="Times New Roman" w:hAnsi="Times New Roman" w:cs="Times New Roman"/>
          <w:sz w:val="28"/>
          <w:szCs w:val="28"/>
          <w:lang w:val="en-US"/>
        </w:rPr>
        <w:t>API</w:t>
      </w:r>
      <w:r w:rsidRPr="00F47B3B">
        <w:rPr>
          <w:rFonts w:ascii="Times New Roman" w:hAnsi="Times New Roman" w:cs="Times New Roman"/>
          <w:sz w:val="28"/>
          <w:szCs w:val="28"/>
        </w:rPr>
        <w:t xml:space="preserve"> 7. Главным интерфейсом </w:t>
      </w:r>
      <w:r w:rsidRPr="00F47B3B">
        <w:rPr>
          <w:rFonts w:ascii="Times New Roman" w:hAnsi="Times New Roman" w:cs="Times New Roman"/>
          <w:sz w:val="28"/>
          <w:szCs w:val="28"/>
          <w:lang w:val="en-US"/>
        </w:rPr>
        <w:t>API</w:t>
      </w:r>
      <w:r w:rsidRPr="00F47B3B">
        <w:rPr>
          <w:rFonts w:ascii="Times New Roman" w:hAnsi="Times New Roman" w:cs="Times New Roman"/>
          <w:sz w:val="28"/>
          <w:szCs w:val="28"/>
        </w:rPr>
        <w:t xml:space="preserve"> является </w:t>
      </w:r>
      <w:proofErr w:type="spellStart"/>
      <w:r w:rsidRPr="00F47B3B">
        <w:rPr>
          <w:rFonts w:ascii="Times New Roman" w:hAnsi="Times New Roman" w:cs="Times New Roman"/>
          <w:sz w:val="28"/>
          <w:szCs w:val="28"/>
          <w:lang w:val="en-US"/>
        </w:rPr>
        <w:t>KompasObject</w:t>
      </w:r>
      <w:proofErr w:type="spellEnd"/>
      <w:r w:rsidRPr="00F47B3B">
        <w:rPr>
          <w:rFonts w:ascii="Times New Roman" w:hAnsi="Times New Roman" w:cs="Times New Roman"/>
          <w:sz w:val="28"/>
          <w:szCs w:val="28"/>
        </w:rPr>
        <w:t>. Его методы реализуют общие функции работы с документами, настройками и файлами, а также дают доступ к другим интерфейсам.</w:t>
      </w:r>
    </w:p>
    <w:p w:rsidR="002707FE" w:rsidRPr="00F47B3B" w:rsidRDefault="002707FE" w:rsidP="00F47B3B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F47B3B">
        <w:rPr>
          <w:rFonts w:ascii="Times New Roman" w:hAnsi="Times New Roman" w:cs="Times New Roman"/>
          <w:sz w:val="28"/>
          <w:szCs w:val="28"/>
        </w:rPr>
        <w:t xml:space="preserve">Физически </w:t>
      </w:r>
      <w:r w:rsidRPr="00F47B3B">
        <w:rPr>
          <w:rFonts w:ascii="Times New Roman" w:hAnsi="Times New Roman" w:cs="Times New Roman"/>
          <w:sz w:val="28"/>
          <w:szCs w:val="28"/>
          <w:lang w:val="en-US"/>
        </w:rPr>
        <w:t>API</w:t>
      </w:r>
      <w:r w:rsidRPr="00F47B3B">
        <w:rPr>
          <w:rFonts w:ascii="Times New Roman" w:hAnsi="Times New Roman" w:cs="Times New Roman"/>
          <w:sz w:val="28"/>
          <w:szCs w:val="28"/>
        </w:rPr>
        <w:t xml:space="preserve">-функции представляются в виде отдельного модуля, подключаемого к проекту в формате </w:t>
      </w:r>
      <w:r w:rsidRPr="00F47B3B">
        <w:rPr>
          <w:rFonts w:ascii="Times New Roman" w:hAnsi="Times New Roman" w:cs="Times New Roman"/>
          <w:sz w:val="28"/>
          <w:szCs w:val="28"/>
          <w:lang w:val="en-US"/>
        </w:rPr>
        <w:t>DLL</w:t>
      </w:r>
      <w:r w:rsidRPr="00F47B3B">
        <w:rPr>
          <w:rFonts w:ascii="Times New Roman" w:hAnsi="Times New Roman" w:cs="Times New Roman"/>
          <w:sz w:val="28"/>
          <w:szCs w:val="28"/>
        </w:rPr>
        <w:t xml:space="preserve">-библиотеки. Обе версии </w:t>
      </w:r>
      <w:r w:rsidRPr="00F47B3B">
        <w:rPr>
          <w:rFonts w:ascii="Times New Roman" w:hAnsi="Times New Roman" w:cs="Times New Roman"/>
          <w:sz w:val="28"/>
          <w:szCs w:val="28"/>
          <w:lang w:val="en-US"/>
        </w:rPr>
        <w:t>API</w:t>
      </w:r>
      <w:r w:rsidRPr="00F47B3B">
        <w:rPr>
          <w:rFonts w:ascii="Times New Roman" w:hAnsi="Times New Roman" w:cs="Times New Roman"/>
          <w:sz w:val="28"/>
          <w:szCs w:val="28"/>
        </w:rPr>
        <w:t xml:space="preserve"> (5 и 7) взаимно дополняют друг друга, но для создания подключаемых модулей достаточно </w:t>
      </w:r>
      <w:r w:rsidRPr="00F47B3B">
        <w:rPr>
          <w:rFonts w:ascii="Times New Roman" w:hAnsi="Times New Roman" w:cs="Times New Roman"/>
          <w:sz w:val="28"/>
          <w:szCs w:val="28"/>
          <w:lang w:val="en-US"/>
        </w:rPr>
        <w:t>API</w:t>
      </w:r>
      <w:r w:rsidRPr="00F47B3B">
        <w:rPr>
          <w:rFonts w:ascii="Times New Roman" w:hAnsi="Times New Roman" w:cs="Times New Roman"/>
          <w:sz w:val="28"/>
          <w:szCs w:val="28"/>
        </w:rPr>
        <w:t xml:space="preserve"> 5.</w:t>
      </w:r>
    </w:p>
    <w:p w:rsidR="002707FE" w:rsidRPr="00F47B3B" w:rsidRDefault="002707FE" w:rsidP="00F47B3B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F47B3B">
        <w:rPr>
          <w:rFonts w:ascii="Times New Roman" w:hAnsi="Times New Roman" w:cs="Times New Roman"/>
          <w:sz w:val="28"/>
          <w:szCs w:val="28"/>
          <w:lang w:val="en-US"/>
        </w:rPr>
        <w:t>API</w:t>
      </w:r>
      <w:r w:rsidRPr="00F47B3B">
        <w:rPr>
          <w:rFonts w:ascii="Times New Roman" w:hAnsi="Times New Roman" w:cs="Times New Roman"/>
          <w:sz w:val="28"/>
          <w:szCs w:val="28"/>
        </w:rPr>
        <w:t xml:space="preserve"> КОМПАС-3</w:t>
      </w:r>
      <w:r w:rsidRPr="00F47B3B"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F47B3B">
        <w:rPr>
          <w:rFonts w:ascii="Times New Roman" w:hAnsi="Times New Roman" w:cs="Times New Roman"/>
          <w:sz w:val="28"/>
          <w:szCs w:val="28"/>
        </w:rPr>
        <w:t xml:space="preserve"> представляет собой иерархию </w:t>
      </w:r>
      <w:r w:rsidRPr="00F47B3B">
        <w:rPr>
          <w:rFonts w:ascii="Times New Roman" w:hAnsi="Times New Roman" w:cs="Times New Roman"/>
          <w:sz w:val="28"/>
          <w:szCs w:val="28"/>
          <w:lang w:val="en-US"/>
        </w:rPr>
        <w:t>COM</w:t>
      </w:r>
      <w:r w:rsidRPr="00F47B3B">
        <w:rPr>
          <w:rFonts w:ascii="Times New Roman" w:hAnsi="Times New Roman" w:cs="Times New Roman"/>
          <w:sz w:val="28"/>
          <w:szCs w:val="28"/>
        </w:rPr>
        <w:t>-интерфейсов</w:t>
      </w:r>
      <w:r w:rsidR="00384BB5">
        <w:rPr>
          <w:rFonts w:ascii="Times New Roman" w:hAnsi="Times New Roman" w:cs="Times New Roman"/>
          <w:sz w:val="28"/>
          <w:szCs w:val="28"/>
        </w:rPr>
        <w:t>.</w:t>
      </w:r>
      <w:r w:rsidRPr="00F47B3B">
        <w:rPr>
          <w:rFonts w:ascii="Times New Roman" w:hAnsi="Times New Roman" w:cs="Times New Roman"/>
          <w:sz w:val="28"/>
          <w:szCs w:val="28"/>
        </w:rPr>
        <w:t xml:space="preserve"> Корневым объектом является </w:t>
      </w:r>
      <w:proofErr w:type="spellStart"/>
      <w:r w:rsidRPr="00F47B3B">
        <w:rPr>
          <w:rFonts w:ascii="Times New Roman" w:hAnsi="Times New Roman" w:cs="Times New Roman"/>
          <w:sz w:val="28"/>
          <w:szCs w:val="28"/>
          <w:lang w:val="en-US"/>
        </w:rPr>
        <w:t>KompasObject</w:t>
      </w:r>
      <w:proofErr w:type="spellEnd"/>
      <w:r w:rsidRPr="00F47B3B">
        <w:rPr>
          <w:rFonts w:ascii="Times New Roman" w:hAnsi="Times New Roman" w:cs="Times New Roman"/>
          <w:sz w:val="28"/>
          <w:szCs w:val="28"/>
        </w:rPr>
        <w:t xml:space="preserve">, через который осуществляется доступ к документам, элементам модели и графическим примитивам. Подключение выполняется добавлением ссылки на библиотеку </w:t>
      </w:r>
      <w:proofErr w:type="spellStart"/>
      <w:r w:rsidRPr="00F47B3B">
        <w:rPr>
          <w:rFonts w:ascii="Times New Roman" w:hAnsi="Times New Roman" w:cs="Times New Roman"/>
          <w:sz w:val="28"/>
          <w:szCs w:val="28"/>
          <w:lang w:val="en-US"/>
        </w:rPr>
        <w:t>KompasAPI</w:t>
      </w:r>
      <w:proofErr w:type="spellEnd"/>
      <w:r w:rsidRPr="00F47B3B">
        <w:rPr>
          <w:rFonts w:ascii="Times New Roman" w:hAnsi="Times New Roman" w:cs="Times New Roman"/>
          <w:sz w:val="28"/>
          <w:szCs w:val="28"/>
        </w:rPr>
        <w:t>.</w:t>
      </w:r>
      <w:proofErr w:type="spellStart"/>
      <w:r w:rsidRPr="00F47B3B">
        <w:rPr>
          <w:rFonts w:ascii="Times New Roman" w:hAnsi="Times New Roman" w:cs="Times New Roman"/>
          <w:sz w:val="28"/>
          <w:szCs w:val="28"/>
          <w:lang w:val="en-US"/>
        </w:rPr>
        <w:t>dll</w:t>
      </w:r>
      <w:proofErr w:type="spellEnd"/>
      <w:r w:rsidRPr="00F47B3B">
        <w:rPr>
          <w:rFonts w:ascii="Times New Roman" w:hAnsi="Times New Roman" w:cs="Times New Roman"/>
          <w:sz w:val="28"/>
          <w:szCs w:val="28"/>
        </w:rPr>
        <w:t xml:space="preserve"> в проект </w:t>
      </w:r>
      <w:r w:rsidRPr="00F47B3B">
        <w:rPr>
          <w:rFonts w:ascii="Times New Roman" w:hAnsi="Times New Roman" w:cs="Times New Roman"/>
          <w:sz w:val="28"/>
          <w:szCs w:val="28"/>
          <w:lang w:val="en-US"/>
        </w:rPr>
        <w:t>Visual</w:t>
      </w:r>
      <w:r w:rsidRPr="00F47B3B">
        <w:rPr>
          <w:rFonts w:ascii="Times New Roman" w:hAnsi="Times New Roman" w:cs="Times New Roman"/>
          <w:sz w:val="28"/>
          <w:szCs w:val="28"/>
        </w:rPr>
        <w:t xml:space="preserve"> </w:t>
      </w:r>
      <w:r w:rsidRPr="00F47B3B">
        <w:rPr>
          <w:rFonts w:ascii="Times New Roman" w:hAnsi="Times New Roman" w:cs="Times New Roman"/>
          <w:sz w:val="28"/>
          <w:szCs w:val="28"/>
          <w:lang w:val="en-US"/>
        </w:rPr>
        <w:t>Studio</w:t>
      </w:r>
      <w:r w:rsidRPr="00F47B3B">
        <w:rPr>
          <w:rFonts w:ascii="Times New Roman" w:hAnsi="Times New Roman" w:cs="Times New Roman"/>
          <w:sz w:val="28"/>
          <w:szCs w:val="28"/>
        </w:rPr>
        <w:t>.</w:t>
      </w:r>
    </w:p>
    <w:p w:rsidR="00E97707" w:rsidRPr="00F47B3B" w:rsidRDefault="006B540B" w:rsidP="00F47B3B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F47B3B">
        <w:rPr>
          <w:rFonts w:ascii="Times New Roman" w:hAnsi="Times New Roman" w:cs="Times New Roman"/>
          <w:sz w:val="28"/>
          <w:szCs w:val="28"/>
        </w:rPr>
        <w:t>В таблице 1.1 представлены интерфейсы, которые будут использованы при разработке плагина.</w:t>
      </w:r>
    </w:p>
    <w:p w:rsidR="006B540B" w:rsidRPr="00F47B3B" w:rsidRDefault="006B540B" w:rsidP="00F47B3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47B3B">
        <w:rPr>
          <w:rFonts w:ascii="Times New Roman" w:hAnsi="Times New Roman" w:cs="Times New Roman"/>
          <w:sz w:val="28"/>
          <w:szCs w:val="28"/>
        </w:rPr>
        <w:t>Таблица 1.1 – Интерфейсы, используемые при разработке плагина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3256"/>
        <w:gridCol w:w="6089"/>
      </w:tblGrid>
      <w:tr w:rsidR="006B540B" w:rsidRPr="00F47B3B" w:rsidTr="00384BB5">
        <w:trPr>
          <w:trHeight w:hRule="exact" w:val="397"/>
        </w:trPr>
        <w:tc>
          <w:tcPr>
            <w:tcW w:w="3256" w:type="dxa"/>
          </w:tcPr>
          <w:p w:rsidR="006B540B" w:rsidRPr="00F47B3B" w:rsidRDefault="006B540B" w:rsidP="00384BB5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47B3B">
              <w:rPr>
                <w:rFonts w:ascii="Times New Roman" w:hAnsi="Times New Roman" w:cs="Times New Roman"/>
                <w:sz w:val="24"/>
                <w:szCs w:val="24"/>
              </w:rPr>
              <w:t>Название интерфейса</w:t>
            </w:r>
          </w:p>
        </w:tc>
        <w:tc>
          <w:tcPr>
            <w:tcW w:w="6089" w:type="dxa"/>
          </w:tcPr>
          <w:p w:rsidR="006B540B" w:rsidRPr="00F47B3B" w:rsidRDefault="006B540B" w:rsidP="00384BB5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47B3B">
              <w:rPr>
                <w:rFonts w:ascii="Times New Roman" w:hAnsi="Times New Roman" w:cs="Times New Roman"/>
                <w:sz w:val="24"/>
                <w:szCs w:val="24"/>
              </w:rPr>
              <w:t>Описание интерфейса</w:t>
            </w:r>
          </w:p>
        </w:tc>
      </w:tr>
      <w:tr w:rsidR="006B540B" w:rsidRPr="00F47B3B" w:rsidTr="00384BB5">
        <w:trPr>
          <w:trHeight w:hRule="exact" w:val="397"/>
        </w:trPr>
        <w:tc>
          <w:tcPr>
            <w:tcW w:w="3256" w:type="dxa"/>
          </w:tcPr>
          <w:p w:rsidR="006B540B" w:rsidRPr="00F47B3B" w:rsidRDefault="006B540B" w:rsidP="00384BB5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F47B3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KompasObject</w:t>
            </w:r>
            <w:proofErr w:type="spellEnd"/>
          </w:p>
        </w:tc>
        <w:tc>
          <w:tcPr>
            <w:tcW w:w="6089" w:type="dxa"/>
          </w:tcPr>
          <w:p w:rsidR="006B540B" w:rsidRPr="00F47B3B" w:rsidRDefault="006B540B" w:rsidP="00384BB5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47B3B">
              <w:rPr>
                <w:rFonts w:ascii="Times New Roman" w:hAnsi="Times New Roman" w:cs="Times New Roman"/>
                <w:sz w:val="24"/>
                <w:szCs w:val="24"/>
              </w:rPr>
              <w:t>Интерфейс API КОМПАС</w:t>
            </w:r>
          </w:p>
        </w:tc>
      </w:tr>
      <w:tr w:rsidR="006B540B" w:rsidRPr="00F47B3B" w:rsidTr="00384BB5">
        <w:trPr>
          <w:trHeight w:hRule="exact" w:val="397"/>
        </w:trPr>
        <w:tc>
          <w:tcPr>
            <w:tcW w:w="3256" w:type="dxa"/>
          </w:tcPr>
          <w:p w:rsidR="006B540B" w:rsidRPr="00F47B3B" w:rsidRDefault="006B540B" w:rsidP="00384BB5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7B3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ksDocument3D</w:t>
            </w:r>
          </w:p>
        </w:tc>
        <w:tc>
          <w:tcPr>
            <w:tcW w:w="6089" w:type="dxa"/>
          </w:tcPr>
          <w:p w:rsidR="006B540B" w:rsidRPr="00F47B3B" w:rsidRDefault="006B540B" w:rsidP="00384BB5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47B3B">
              <w:rPr>
                <w:rFonts w:ascii="Times New Roman" w:hAnsi="Times New Roman" w:cs="Times New Roman"/>
                <w:sz w:val="24"/>
                <w:szCs w:val="24"/>
              </w:rPr>
              <w:t>Интерфейс документа-модели</w:t>
            </w:r>
          </w:p>
        </w:tc>
      </w:tr>
      <w:tr w:rsidR="006B540B" w:rsidRPr="00F47B3B" w:rsidTr="00384BB5">
        <w:trPr>
          <w:trHeight w:hRule="exact" w:val="397"/>
        </w:trPr>
        <w:tc>
          <w:tcPr>
            <w:tcW w:w="3256" w:type="dxa"/>
          </w:tcPr>
          <w:p w:rsidR="006B540B" w:rsidRPr="00F47B3B" w:rsidRDefault="006B540B" w:rsidP="00384BB5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F47B3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ksPart</w:t>
            </w:r>
            <w:proofErr w:type="spellEnd"/>
          </w:p>
        </w:tc>
        <w:tc>
          <w:tcPr>
            <w:tcW w:w="6089" w:type="dxa"/>
          </w:tcPr>
          <w:p w:rsidR="006B540B" w:rsidRPr="00F47B3B" w:rsidRDefault="006B540B" w:rsidP="00384BB5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47B3B">
              <w:rPr>
                <w:rFonts w:ascii="Times New Roman" w:hAnsi="Times New Roman" w:cs="Times New Roman"/>
                <w:sz w:val="24"/>
                <w:szCs w:val="24"/>
              </w:rPr>
              <w:t xml:space="preserve">Интерфейс детали или </w:t>
            </w:r>
            <w:proofErr w:type="spellStart"/>
            <w:r w:rsidRPr="00F47B3B">
              <w:rPr>
                <w:rFonts w:ascii="Times New Roman" w:hAnsi="Times New Roman" w:cs="Times New Roman"/>
                <w:sz w:val="24"/>
                <w:szCs w:val="24"/>
              </w:rPr>
              <w:t>подсборки</w:t>
            </w:r>
            <w:proofErr w:type="spellEnd"/>
            <w:r w:rsidRPr="00F47B3B">
              <w:rPr>
                <w:rFonts w:ascii="Times New Roman" w:hAnsi="Times New Roman" w:cs="Times New Roman"/>
                <w:sz w:val="24"/>
                <w:szCs w:val="24"/>
              </w:rPr>
              <w:t xml:space="preserve"> в составе сборки</w:t>
            </w:r>
          </w:p>
        </w:tc>
      </w:tr>
      <w:tr w:rsidR="006B540B" w:rsidRPr="00F47B3B" w:rsidTr="00303B10">
        <w:trPr>
          <w:trHeight w:hRule="exact" w:val="679"/>
        </w:trPr>
        <w:tc>
          <w:tcPr>
            <w:tcW w:w="3256" w:type="dxa"/>
          </w:tcPr>
          <w:p w:rsidR="006B540B" w:rsidRPr="00F47B3B" w:rsidRDefault="006B540B" w:rsidP="00384BB5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F47B3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ksEntity</w:t>
            </w:r>
            <w:proofErr w:type="spellEnd"/>
          </w:p>
        </w:tc>
        <w:tc>
          <w:tcPr>
            <w:tcW w:w="6089" w:type="dxa"/>
          </w:tcPr>
          <w:p w:rsidR="006B540B" w:rsidRPr="00F47B3B" w:rsidRDefault="006B540B" w:rsidP="00384BB5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47B3B">
              <w:rPr>
                <w:rFonts w:ascii="Times New Roman" w:hAnsi="Times New Roman" w:cs="Times New Roman"/>
                <w:sz w:val="24"/>
                <w:szCs w:val="24"/>
              </w:rPr>
              <w:t>Интерфейс элемента модели (оси, плоскости, формообразующего элемента)</w:t>
            </w:r>
          </w:p>
        </w:tc>
      </w:tr>
      <w:tr w:rsidR="006B540B" w:rsidRPr="00F47B3B" w:rsidTr="00384BB5">
        <w:trPr>
          <w:trHeight w:hRule="exact" w:val="397"/>
        </w:trPr>
        <w:tc>
          <w:tcPr>
            <w:tcW w:w="3256" w:type="dxa"/>
          </w:tcPr>
          <w:p w:rsidR="006B540B" w:rsidRPr="00F47B3B" w:rsidRDefault="006B540B" w:rsidP="00384BB5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F47B3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ksSketchDefinition</w:t>
            </w:r>
            <w:proofErr w:type="spellEnd"/>
          </w:p>
        </w:tc>
        <w:tc>
          <w:tcPr>
            <w:tcW w:w="6089" w:type="dxa"/>
          </w:tcPr>
          <w:p w:rsidR="006B540B" w:rsidRPr="00F47B3B" w:rsidRDefault="006B540B" w:rsidP="00384BB5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47B3B">
              <w:rPr>
                <w:rFonts w:ascii="Times New Roman" w:hAnsi="Times New Roman" w:cs="Times New Roman"/>
                <w:sz w:val="24"/>
                <w:szCs w:val="24"/>
              </w:rPr>
              <w:t>Интерфейс параметров эскиза</w:t>
            </w:r>
          </w:p>
        </w:tc>
      </w:tr>
      <w:tr w:rsidR="006B540B" w:rsidRPr="00F47B3B" w:rsidTr="00384BB5">
        <w:trPr>
          <w:trHeight w:hRule="exact" w:val="397"/>
        </w:trPr>
        <w:tc>
          <w:tcPr>
            <w:tcW w:w="3256" w:type="dxa"/>
          </w:tcPr>
          <w:p w:rsidR="006B540B" w:rsidRPr="00F47B3B" w:rsidRDefault="006B540B" w:rsidP="00384BB5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7B3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ksDocument2D</w:t>
            </w:r>
          </w:p>
        </w:tc>
        <w:tc>
          <w:tcPr>
            <w:tcW w:w="6089" w:type="dxa"/>
          </w:tcPr>
          <w:p w:rsidR="006B540B" w:rsidRPr="00F47B3B" w:rsidRDefault="006B540B" w:rsidP="00384BB5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47B3B">
              <w:rPr>
                <w:rFonts w:ascii="Times New Roman" w:hAnsi="Times New Roman" w:cs="Times New Roman"/>
                <w:sz w:val="24"/>
                <w:szCs w:val="24"/>
              </w:rPr>
              <w:t>Интерфейс графического документа системы КОМПАС</w:t>
            </w:r>
          </w:p>
        </w:tc>
      </w:tr>
      <w:tr w:rsidR="006B540B" w:rsidRPr="00F47B3B" w:rsidTr="00384BB5">
        <w:trPr>
          <w:trHeight w:hRule="exact" w:val="397"/>
        </w:trPr>
        <w:tc>
          <w:tcPr>
            <w:tcW w:w="3256" w:type="dxa"/>
          </w:tcPr>
          <w:p w:rsidR="006B540B" w:rsidRPr="00F47B3B" w:rsidRDefault="006B540B" w:rsidP="00384BB5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F47B3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ksBossRotatedDefinition</w:t>
            </w:r>
            <w:proofErr w:type="spellEnd"/>
          </w:p>
        </w:tc>
        <w:tc>
          <w:tcPr>
            <w:tcW w:w="6089" w:type="dxa"/>
          </w:tcPr>
          <w:p w:rsidR="006B540B" w:rsidRPr="00F47B3B" w:rsidRDefault="006B540B" w:rsidP="00384BB5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47B3B">
              <w:rPr>
                <w:rFonts w:ascii="Times New Roman" w:hAnsi="Times New Roman" w:cs="Times New Roman"/>
                <w:sz w:val="24"/>
                <w:szCs w:val="24"/>
              </w:rPr>
              <w:t>Интерфейс приклеенного элемента вращения</w:t>
            </w:r>
          </w:p>
        </w:tc>
      </w:tr>
      <w:tr w:rsidR="006B540B" w:rsidRPr="00F47B3B" w:rsidTr="00384BB5">
        <w:trPr>
          <w:trHeight w:hRule="exact" w:val="397"/>
        </w:trPr>
        <w:tc>
          <w:tcPr>
            <w:tcW w:w="3256" w:type="dxa"/>
          </w:tcPr>
          <w:p w:rsidR="006B540B" w:rsidRPr="00F47B3B" w:rsidRDefault="006B540B" w:rsidP="00384BB5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F47B3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ksRotatedParam</w:t>
            </w:r>
            <w:proofErr w:type="spellEnd"/>
          </w:p>
        </w:tc>
        <w:tc>
          <w:tcPr>
            <w:tcW w:w="6089" w:type="dxa"/>
          </w:tcPr>
          <w:p w:rsidR="006B540B" w:rsidRPr="00F47B3B" w:rsidRDefault="006B540B" w:rsidP="00384BB5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47B3B">
              <w:rPr>
                <w:rFonts w:ascii="Times New Roman" w:hAnsi="Times New Roman" w:cs="Times New Roman"/>
                <w:sz w:val="24"/>
                <w:szCs w:val="24"/>
              </w:rPr>
              <w:t>Интерфейс параметров элемента вращения</w:t>
            </w:r>
          </w:p>
        </w:tc>
      </w:tr>
    </w:tbl>
    <w:p w:rsidR="00F47B3B" w:rsidRPr="00F47B3B" w:rsidRDefault="00F47B3B" w:rsidP="00384BB5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384BB5" w:rsidRDefault="003E75FA" w:rsidP="00E27001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F47B3B">
        <w:rPr>
          <w:rFonts w:ascii="Times New Roman" w:hAnsi="Times New Roman" w:cs="Times New Roman"/>
          <w:sz w:val="28"/>
          <w:szCs w:val="28"/>
        </w:rPr>
        <w:lastRenderedPageBreak/>
        <w:t>Далее описаны используемые свойства и методы классов</w:t>
      </w:r>
      <w:r w:rsidR="00396788" w:rsidRPr="00F47B3B">
        <w:rPr>
          <w:rFonts w:ascii="Times New Roman" w:hAnsi="Times New Roman" w:cs="Times New Roman"/>
          <w:sz w:val="28"/>
          <w:szCs w:val="28"/>
        </w:rPr>
        <w:t>, которые будут использоваться при разработке плагина (таблицы 1.2-1.10).</w:t>
      </w:r>
    </w:p>
    <w:p w:rsidR="00894144" w:rsidRPr="00F47B3B" w:rsidRDefault="00894144" w:rsidP="00F47B3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47B3B">
        <w:rPr>
          <w:rFonts w:ascii="Times New Roman" w:hAnsi="Times New Roman" w:cs="Times New Roman"/>
          <w:sz w:val="28"/>
          <w:szCs w:val="28"/>
        </w:rPr>
        <w:t>Таблица 1.</w:t>
      </w:r>
      <w:r w:rsidR="00396788" w:rsidRPr="00F47B3B">
        <w:rPr>
          <w:rFonts w:ascii="Times New Roman" w:hAnsi="Times New Roman" w:cs="Times New Roman"/>
          <w:sz w:val="28"/>
          <w:szCs w:val="28"/>
        </w:rPr>
        <w:t>2</w:t>
      </w:r>
      <w:r w:rsidRPr="00F47B3B">
        <w:rPr>
          <w:rFonts w:ascii="Times New Roman" w:hAnsi="Times New Roman" w:cs="Times New Roman"/>
          <w:sz w:val="28"/>
          <w:szCs w:val="28"/>
        </w:rPr>
        <w:t xml:space="preserve"> – Используемые свойства класса</w:t>
      </w:r>
      <w:r w:rsidR="006C64B1" w:rsidRPr="00F47B3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6C64B1" w:rsidRPr="00F47B3B">
        <w:rPr>
          <w:rFonts w:ascii="Times New Roman" w:hAnsi="Times New Roman" w:cs="Times New Roman"/>
          <w:sz w:val="28"/>
          <w:szCs w:val="28"/>
          <w:lang w:val="en-US"/>
        </w:rPr>
        <w:t>KompasObject</w:t>
      </w:r>
      <w:proofErr w:type="spellEnd"/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A40D3F" w:rsidRPr="00F47B3B" w:rsidTr="00A40D3F">
        <w:tc>
          <w:tcPr>
            <w:tcW w:w="3115" w:type="dxa"/>
          </w:tcPr>
          <w:p w:rsidR="00A40D3F" w:rsidRPr="00F47B3B" w:rsidRDefault="00A40D3F" w:rsidP="00F47B3B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47B3B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3115" w:type="dxa"/>
          </w:tcPr>
          <w:p w:rsidR="00A40D3F" w:rsidRPr="00F47B3B" w:rsidRDefault="00A40D3F" w:rsidP="00F47B3B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47B3B">
              <w:rPr>
                <w:rFonts w:ascii="Times New Roman" w:hAnsi="Times New Roman" w:cs="Times New Roman"/>
                <w:sz w:val="24"/>
                <w:szCs w:val="24"/>
              </w:rPr>
              <w:t>Тип данных</w:t>
            </w:r>
          </w:p>
        </w:tc>
        <w:tc>
          <w:tcPr>
            <w:tcW w:w="3115" w:type="dxa"/>
          </w:tcPr>
          <w:p w:rsidR="00A40D3F" w:rsidRPr="00F47B3B" w:rsidRDefault="00A40D3F" w:rsidP="00F47B3B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47B3B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A40D3F" w:rsidRPr="00F47B3B" w:rsidTr="00F47B3B">
        <w:trPr>
          <w:trHeight w:val="780"/>
        </w:trPr>
        <w:tc>
          <w:tcPr>
            <w:tcW w:w="3115" w:type="dxa"/>
          </w:tcPr>
          <w:p w:rsidR="00A40D3F" w:rsidRPr="00F47B3B" w:rsidRDefault="003B519A" w:rsidP="00F47B3B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F47B3B">
              <w:rPr>
                <w:rFonts w:ascii="Times New Roman" w:hAnsi="Times New Roman" w:cs="Times New Roman"/>
                <w:sz w:val="24"/>
                <w:szCs w:val="24"/>
              </w:rPr>
              <w:t>visible</w:t>
            </w:r>
            <w:proofErr w:type="spellEnd"/>
          </w:p>
        </w:tc>
        <w:tc>
          <w:tcPr>
            <w:tcW w:w="3115" w:type="dxa"/>
          </w:tcPr>
          <w:p w:rsidR="00A40D3F" w:rsidRPr="00F47B3B" w:rsidRDefault="007743ED" w:rsidP="00F47B3B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7B3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bool</w:t>
            </w:r>
          </w:p>
        </w:tc>
        <w:tc>
          <w:tcPr>
            <w:tcW w:w="3115" w:type="dxa"/>
          </w:tcPr>
          <w:p w:rsidR="00A40D3F" w:rsidRPr="00F47B3B" w:rsidRDefault="003B519A" w:rsidP="00F47B3B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47B3B">
              <w:rPr>
                <w:rFonts w:ascii="Times New Roman" w:hAnsi="Times New Roman" w:cs="Times New Roman"/>
                <w:sz w:val="24"/>
                <w:szCs w:val="24"/>
              </w:rPr>
              <w:t>Свойство видимости приложения</w:t>
            </w:r>
          </w:p>
        </w:tc>
      </w:tr>
    </w:tbl>
    <w:p w:rsidR="00F47B3B" w:rsidRDefault="00F47B3B" w:rsidP="00F47B3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894144" w:rsidRPr="002258CE" w:rsidRDefault="00894144" w:rsidP="00F47B3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4144">
        <w:rPr>
          <w:rFonts w:ascii="Times New Roman" w:hAnsi="Times New Roman" w:cs="Times New Roman"/>
          <w:sz w:val="28"/>
          <w:szCs w:val="28"/>
        </w:rPr>
        <w:t xml:space="preserve">Таблица </w:t>
      </w:r>
      <w:r>
        <w:rPr>
          <w:rFonts w:ascii="Times New Roman" w:hAnsi="Times New Roman" w:cs="Times New Roman"/>
          <w:sz w:val="28"/>
          <w:szCs w:val="28"/>
        </w:rPr>
        <w:t>1</w:t>
      </w:r>
      <w:r w:rsidRPr="00894144">
        <w:rPr>
          <w:rFonts w:ascii="Times New Roman" w:hAnsi="Times New Roman" w:cs="Times New Roman"/>
          <w:sz w:val="28"/>
          <w:szCs w:val="28"/>
        </w:rPr>
        <w:t>.</w:t>
      </w:r>
      <w:r w:rsidR="00396788">
        <w:rPr>
          <w:rFonts w:ascii="Times New Roman" w:hAnsi="Times New Roman" w:cs="Times New Roman"/>
          <w:sz w:val="28"/>
          <w:szCs w:val="28"/>
        </w:rPr>
        <w:t>3</w:t>
      </w:r>
      <w:r w:rsidRPr="00894144">
        <w:rPr>
          <w:rFonts w:ascii="Times New Roman" w:hAnsi="Times New Roman" w:cs="Times New Roman"/>
          <w:sz w:val="28"/>
          <w:szCs w:val="28"/>
        </w:rPr>
        <w:t xml:space="preserve"> – Используемые </w:t>
      </w:r>
      <w:r>
        <w:rPr>
          <w:rFonts w:ascii="Times New Roman" w:hAnsi="Times New Roman" w:cs="Times New Roman"/>
          <w:sz w:val="28"/>
          <w:szCs w:val="28"/>
        </w:rPr>
        <w:t>методы</w:t>
      </w:r>
      <w:r w:rsidRPr="00894144">
        <w:rPr>
          <w:rFonts w:ascii="Times New Roman" w:hAnsi="Times New Roman" w:cs="Times New Roman"/>
          <w:sz w:val="28"/>
          <w:szCs w:val="28"/>
        </w:rPr>
        <w:t xml:space="preserve"> класса</w:t>
      </w:r>
      <w:r w:rsidR="002258CE" w:rsidRPr="002258C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2258CE" w:rsidRPr="002258CE">
        <w:rPr>
          <w:rFonts w:ascii="Times New Roman" w:hAnsi="Times New Roman" w:cs="Times New Roman"/>
          <w:sz w:val="28"/>
          <w:szCs w:val="28"/>
          <w:lang w:val="en-US"/>
        </w:rPr>
        <w:t>KompasObject</w:t>
      </w:r>
      <w:proofErr w:type="spellEnd"/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894144" w:rsidTr="00894144">
        <w:tc>
          <w:tcPr>
            <w:tcW w:w="2336" w:type="dxa"/>
          </w:tcPr>
          <w:p w:rsidR="00894144" w:rsidRPr="0070621B" w:rsidRDefault="00894144" w:rsidP="00F47B3B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70621B">
              <w:rPr>
                <w:rFonts w:ascii="Times New Roman" w:hAnsi="Times New Roman" w:cs="Times New Roman"/>
                <w:sz w:val="24"/>
                <w:szCs w:val="28"/>
              </w:rPr>
              <w:t>Название</w:t>
            </w:r>
          </w:p>
        </w:tc>
        <w:tc>
          <w:tcPr>
            <w:tcW w:w="2336" w:type="dxa"/>
          </w:tcPr>
          <w:p w:rsidR="00894144" w:rsidRPr="0070621B" w:rsidRDefault="00894144" w:rsidP="00F47B3B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70621B">
              <w:rPr>
                <w:rFonts w:ascii="Times New Roman" w:hAnsi="Times New Roman" w:cs="Times New Roman"/>
                <w:sz w:val="24"/>
                <w:szCs w:val="28"/>
              </w:rPr>
              <w:t>Входные параметры</w:t>
            </w:r>
          </w:p>
        </w:tc>
        <w:tc>
          <w:tcPr>
            <w:tcW w:w="2336" w:type="dxa"/>
          </w:tcPr>
          <w:p w:rsidR="00894144" w:rsidRPr="0070621B" w:rsidRDefault="00894144" w:rsidP="00F47B3B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70621B">
              <w:rPr>
                <w:rFonts w:ascii="Times New Roman" w:hAnsi="Times New Roman" w:cs="Times New Roman"/>
                <w:sz w:val="24"/>
                <w:szCs w:val="28"/>
              </w:rPr>
              <w:t>Тип возвращаемых данных</w:t>
            </w:r>
          </w:p>
        </w:tc>
        <w:tc>
          <w:tcPr>
            <w:tcW w:w="2337" w:type="dxa"/>
          </w:tcPr>
          <w:p w:rsidR="00894144" w:rsidRPr="0070621B" w:rsidRDefault="00894144" w:rsidP="00F47B3B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70621B">
              <w:rPr>
                <w:rFonts w:ascii="Times New Roman" w:hAnsi="Times New Roman" w:cs="Times New Roman"/>
                <w:sz w:val="24"/>
                <w:szCs w:val="28"/>
              </w:rPr>
              <w:t>Описание</w:t>
            </w:r>
          </w:p>
        </w:tc>
      </w:tr>
      <w:tr w:rsidR="00894144" w:rsidTr="0070621B">
        <w:trPr>
          <w:trHeight w:val="1480"/>
        </w:trPr>
        <w:tc>
          <w:tcPr>
            <w:tcW w:w="2336" w:type="dxa"/>
          </w:tcPr>
          <w:p w:rsidR="00894144" w:rsidRPr="0070621B" w:rsidRDefault="002258CE" w:rsidP="00F47B3B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  <w:lang w:val="en-US"/>
              </w:rPr>
            </w:pPr>
            <w:r w:rsidRPr="0070621B">
              <w:rPr>
                <w:rFonts w:ascii="Times New Roman" w:hAnsi="Times New Roman" w:cs="Times New Roman"/>
                <w:sz w:val="24"/>
                <w:szCs w:val="28"/>
              </w:rPr>
              <w:t>Document3D</w:t>
            </w:r>
          </w:p>
        </w:tc>
        <w:tc>
          <w:tcPr>
            <w:tcW w:w="2336" w:type="dxa"/>
          </w:tcPr>
          <w:p w:rsidR="00894144" w:rsidRPr="0070621B" w:rsidRDefault="002258CE" w:rsidP="00F47B3B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70621B">
              <w:rPr>
                <w:rFonts w:ascii="Times New Roman" w:hAnsi="Times New Roman" w:cs="Times New Roman"/>
                <w:sz w:val="24"/>
              </w:rPr>
              <w:t>—</w:t>
            </w:r>
          </w:p>
        </w:tc>
        <w:tc>
          <w:tcPr>
            <w:tcW w:w="2336" w:type="dxa"/>
          </w:tcPr>
          <w:p w:rsidR="00894144" w:rsidRPr="0070621B" w:rsidRDefault="002258CE" w:rsidP="00F47B3B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70621B">
              <w:rPr>
                <w:rFonts w:ascii="Times New Roman" w:hAnsi="Times New Roman" w:cs="Times New Roman"/>
                <w:sz w:val="24"/>
                <w:szCs w:val="28"/>
              </w:rPr>
              <w:t>ksDocument3D</w:t>
            </w:r>
          </w:p>
        </w:tc>
        <w:tc>
          <w:tcPr>
            <w:tcW w:w="2337" w:type="dxa"/>
          </w:tcPr>
          <w:p w:rsidR="00894144" w:rsidRPr="0070621B" w:rsidRDefault="002258CE" w:rsidP="00F47B3B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70621B">
              <w:rPr>
                <w:rFonts w:ascii="Times New Roman" w:hAnsi="Times New Roman" w:cs="Times New Roman"/>
                <w:sz w:val="24"/>
                <w:szCs w:val="28"/>
              </w:rPr>
              <w:t>Получить указатель на интерфейс документа трехмерной модели</w:t>
            </w:r>
          </w:p>
        </w:tc>
      </w:tr>
      <w:tr w:rsidR="000177EF" w:rsidTr="0070621B">
        <w:trPr>
          <w:trHeight w:val="1480"/>
        </w:trPr>
        <w:tc>
          <w:tcPr>
            <w:tcW w:w="2336" w:type="dxa"/>
          </w:tcPr>
          <w:p w:rsidR="000177EF" w:rsidRPr="0070621B" w:rsidRDefault="000177EF" w:rsidP="00F47B3B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 w:rsidRPr="000177EF">
              <w:rPr>
                <w:rFonts w:ascii="Times New Roman" w:hAnsi="Times New Roman" w:cs="Times New Roman"/>
                <w:sz w:val="24"/>
                <w:szCs w:val="28"/>
              </w:rPr>
              <w:t>ActiveDocument3D</w:t>
            </w:r>
          </w:p>
        </w:tc>
        <w:tc>
          <w:tcPr>
            <w:tcW w:w="2336" w:type="dxa"/>
          </w:tcPr>
          <w:p w:rsidR="000177EF" w:rsidRPr="0070621B" w:rsidRDefault="000177EF" w:rsidP="00F47B3B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</w:rPr>
            </w:pPr>
            <w:r w:rsidRPr="0070621B">
              <w:rPr>
                <w:rFonts w:ascii="Times New Roman" w:hAnsi="Times New Roman" w:cs="Times New Roman"/>
                <w:sz w:val="24"/>
              </w:rPr>
              <w:t>—</w:t>
            </w:r>
          </w:p>
        </w:tc>
        <w:tc>
          <w:tcPr>
            <w:tcW w:w="2336" w:type="dxa"/>
          </w:tcPr>
          <w:p w:rsidR="000177EF" w:rsidRPr="000177EF" w:rsidRDefault="000177EF" w:rsidP="00F47B3B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0177EF">
              <w:rPr>
                <w:rFonts w:ascii="Times New Roman" w:hAnsi="Times New Roman" w:cs="Times New Roman"/>
                <w:sz w:val="24"/>
                <w:szCs w:val="28"/>
              </w:rPr>
              <w:t>ksDocument3D</w:t>
            </w:r>
          </w:p>
          <w:p w:rsidR="000177EF" w:rsidRPr="0070621B" w:rsidRDefault="000177EF" w:rsidP="00F47B3B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</w:p>
        </w:tc>
        <w:tc>
          <w:tcPr>
            <w:tcW w:w="2337" w:type="dxa"/>
          </w:tcPr>
          <w:p w:rsidR="000177EF" w:rsidRPr="0070621B" w:rsidRDefault="000177EF" w:rsidP="00F47B3B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0177EF">
              <w:rPr>
                <w:rFonts w:ascii="Times New Roman" w:hAnsi="Times New Roman" w:cs="Times New Roman"/>
                <w:sz w:val="24"/>
                <w:szCs w:val="28"/>
              </w:rPr>
              <w:t>Получить указатель на интерфейс текущего документа трехмерной модели</w:t>
            </w:r>
          </w:p>
        </w:tc>
      </w:tr>
    </w:tbl>
    <w:p w:rsidR="0070621B" w:rsidRDefault="0070621B" w:rsidP="00F47B3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70621B" w:rsidRDefault="0070621B" w:rsidP="00F47B3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4144">
        <w:rPr>
          <w:rFonts w:ascii="Times New Roman" w:hAnsi="Times New Roman" w:cs="Times New Roman"/>
          <w:sz w:val="28"/>
          <w:szCs w:val="28"/>
        </w:rPr>
        <w:t xml:space="preserve">Таблица </w:t>
      </w:r>
      <w:r>
        <w:rPr>
          <w:rFonts w:ascii="Times New Roman" w:hAnsi="Times New Roman" w:cs="Times New Roman"/>
          <w:sz w:val="28"/>
          <w:szCs w:val="28"/>
        </w:rPr>
        <w:t>1</w:t>
      </w:r>
      <w:r w:rsidRPr="00894144">
        <w:rPr>
          <w:rFonts w:ascii="Times New Roman" w:hAnsi="Times New Roman" w:cs="Times New Roman"/>
          <w:sz w:val="28"/>
          <w:szCs w:val="28"/>
        </w:rPr>
        <w:t>.</w:t>
      </w:r>
      <w:r w:rsidR="00396788">
        <w:rPr>
          <w:rFonts w:ascii="Times New Roman" w:hAnsi="Times New Roman" w:cs="Times New Roman"/>
          <w:sz w:val="28"/>
          <w:szCs w:val="28"/>
        </w:rPr>
        <w:t>4</w:t>
      </w:r>
      <w:r w:rsidRPr="00894144">
        <w:rPr>
          <w:rFonts w:ascii="Times New Roman" w:hAnsi="Times New Roman" w:cs="Times New Roman"/>
          <w:sz w:val="28"/>
          <w:szCs w:val="28"/>
        </w:rPr>
        <w:t xml:space="preserve"> – Используемые </w:t>
      </w:r>
      <w:r>
        <w:rPr>
          <w:rFonts w:ascii="Times New Roman" w:hAnsi="Times New Roman" w:cs="Times New Roman"/>
          <w:sz w:val="28"/>
          <w:szCs w:val="28"/>
        </w:rPr>
        <w:t>методы</w:t>
      </w:r>
      <w:r w:rsidRPr="00894144">
        <w:rPr>
          <w:rFonts w:ascii="Times New Roman" w:hAnsi="Times New Roman" w:cs="Times New Roman"/>
          <w:sz w:val="28"/>
          <w:szCs w:val="28"/>
        </w:rPr>
        <w:t xml:space="preserve"> класса</w:t>
      </w:r>
      <w:r w:rsidRPr="002258CE">
        <w:rPr>
          <w:rFonts w:ascii="Times New Roman" w:hAnsi="Times New Roman" w:cs="Times New Roman"/>
          <w:sz w:val="28"/>
          <w:szCs w:val="28"/>
        </w:rPr>
        <w:t xml:space="preserve"> </w:t>
      </w:r>
      <w:r w:rsidRPr="0070621B">
        <w:rPr>
          <w:rFonts w:ascii="Times New Roman" w:hAnsi="Times New Roman" w:cs="Times New Roman"/>
          <w:sz w:val="28"/>
          <w:szCs w:val="28"/>
        </w:rPr>
        <w:t>ksDocument3D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70621B" w:rsidTr="000E7623">
        <w:tc>
          <w:tcPr>
            <w:tcW w:w="2336" w:type="dxa"/>
          </w:tcPr>
          <w:p w:rsidR="0070621B" w:rsidRPr="0070621B" w:rsidRDefault="0070621B" w:rsidP="00F47B3B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70621B">
              <w:rPr>
                <w:rFonts w:ascii="Times New Roman" w:hAnsi="Times New Roman" w:cs="Times New Roman"/>
                <w:sz w:val="24"/>
                <w:szCs w:val="28"/>
              </w:rPr>
              <w:t>Название</w:t>
            </w:r>
          </w:p>
        </w:tc>
        <w:tc>
          <w:tcPr>
            <w:tcW w:w="2336" w:type="dxa"/>
          </w:tcPr>
          <w:p w:rsidR="0070621B" w:rsidRPr="0070621B" w:rsidRDefault="0070621B" w:rsidP="00F47B3B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70621B">
              <w:rPr>
                <w:rFonts w:ascii="Times New Roman" w:hAnsi="Times New Roman" w:cs="Times New Roman"/>
                <w:sz w:val="24"/>
                <w:szCs w:val="28"/>
              </w:rPr>
              <w:t>Входные параметры</w:t>
            </w:r>
          </w:p>
        </w:tc>
        <w:tc>
          <w:tcPr>
            <w:tcW w:w="2336" w:type="dxa"/>
          </w:tcPr>
          <w:p w:rsidR="0070621B" w:rsidRPr="0070621B" w:rsidRDefault="0070621B" w:rsidP="00F47B3B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70621B">
              <w:rPr>
                <w:rFonts w:ascii="Times New Roman" w:hAnsi="Times New Roman" w:cs="Times New Roman"/>
                <w:sz w:val="24"/>
                <w:szCs w:val="28"/>
              </w:rPr>
              <w:t>Тип возвращаемых данных</w:t>
            </w:r>
          </w:p>
        </w:tc>
        <w:tc>
          <w:tcPr>
            <w:tcW w:w="2337" w:type="dxa"/>
          </w:tcPr>
          <w:p w:rsidR="0070621B" w:rsidRPr="0070621B" w:rsidRDefault="0070621B" w:rsidP="00F47B3B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70621B">
              <w:rPr>
                <w:rFonts w:ascii="Times New Roman" w:hAnsi="Times New Roman" w:cs="Times New Roman"/>
                <w:sz w:val="24"/>
                <w:szCs w:val="28"/>
              </w:rPr>
              <w:t>Описание</w:t>
            </w:r>
          </w:p>
        </w:tc>
      </w:tr>
      <w:tr w:rsidR="0070621B" w:rsidTr="00F47B3B">
        <w:trPr>
          <w:trHeight w:val="3157"/>
        </w:trPr>
        <w:tc>
          <w:tcPr>
            <w:tcW w:w="2336" w:type="dxa"/>
          </w:tcPr>
          <w:p w:rsidR="0070621B" w:rsidRPr="0070621B" w:rsidRDefault="0070621B" w:rsidP="00F47B3B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  <w:lang w:val="en-US"/>
              </w:rPr>
            </w:pPr>
            <w:proofErr w:type="spellStart"/>
            <w:r w:rsidRPr="0070621B">
              <w:rPr>
                <w:rFonts w:ascii="Times New Roman" w:hAnsi="Times New Roman" w:cs="Times New Roman"/>
                <w:sz w:val="24"/>
                <w:szCs w:val="28"/>
              </w:rPr>
              <w:t>Create</w:t>
            </w:r>
            <w:proofErr w:type="spellEnd"/>
          </w:p>
        </w:tc>
        <w:tc>
          <w:tcPr>
            <w:tcW w:w="2336" w:type="dxa"/>
          </w:tcPr>
          <w:p w:rsidR="0070621B" w:rsidRPr="0070621B" w:rsidRDefault="007743ED" w:rsidP="00F47B3B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i</w:t>
            </w:r>
            <w:r w:rsidR="0070621B" w:rsidRPr="0070621B">
              <w:rPr>
                <w:rFonts w:ascii="Times New Roman" w:hAnsi="Times New Roman" w:cs="Times New Roman"/>
                <w:sz w:val="24"/>
                <w:szCs w:val="28"/>
              </w:rPr>
              <w:t>nvisible</w:t>
            </w:r>
            <w:proofErr w:type="spellEnd"/>
            <w:r w:rsidR="0070621B" w:rsidRPr="0070621B">
              <w:rPr>
                <w:rFonts w:ascii="Times New Roman" w:hAnsi="Times New Roman" w:cs="Times New Roman"/>
                <w:sz w:val="24"/>
                <w:szCs w:val="28"/>
              </w:rPr>
              <w:t xml:space="preserve"> – признак режима редактирования документа (TRUE – невидимый режим, FALSE – видимый режим),</w:t>
            </w:r>
          </w:p>
          <w:p w:rsidR="0070621B" w:rsidRPr="0070621B" w:rsidRDefault="0070621B" w:rsidP="00F47B3B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proofErr w:type="spellStart"/>
            <w:r w:rsidRPr="0070621B">
              <w:rPr>
                <w:rFonts w:ascii="Times New Roman" w:hAnsi="Times New Roman" w:cs="Times New Roman"/>
                <w:sz w:val="24"/>
                <w:szCs w:val="28"/>
              </w:rPr>
              <w:t>typeDoc</w:t>
            </w:r>
            <w:proofErr w:type="spellEnd"/>
            <w:r w:rsidRPr="0070621B">
              <w:rPr>
                <w:rFonts w:ascii="Times New Roman" w:hAnsi="Times New Roman" w:cs="Times New Roman"/>
                <w:sz w:val="24"/>
                <w:szCs w:val="28"/>
              </w:rPr>
              <w:t xml:space="preserve"> – тип документа (TRUE – деталь, FALSE – сборка)</w:t>
            </w:r>
          </w:p>
        </w:tc>
        <w:tc>
          <w:tcPr>
            <w:tcW w:w="2336" w:type="dxa"/>
          </w:tcPr>
          <w:p w:rsidR="0070621B" w:rsidRPr="007743ED" w:rsidRDefault="007743ED" w:rsidP="00F47B3B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bool</w:t>
            </w:r>
          </w:p>
          <w:p w:rsidR="0070621B" w:rsidRPr="0070621B" w:rsidRDefault="0070621B" w:rsidP="00F47B3B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</w:p>
        </w:tc>
        <w:tc>
          <w:tcPr>
            <w:tcW w:w="2337" w:type="dxa"/>
          </w:tcPr>
          <w:p w:rsidR="0070621B" w:rsidRPr="0070621B" w:rsidRDefault="0070621B" w:rsidP="00F47B3B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70621B">
              <w:rPr>
                <w:rFonts w:ascii="Times New Roman" w:hAnsi="Times New Roman" w:cs="Times New Roman"/>
                <w:sz w:val="24"/>
                <w:szCs w:val="28"/>
              </w:rPr>
              <w:t>Создать документ-модель (деталь или сборку)</w:t>
            </w:r>
          </w:p>
        </w:tc>
      </w:tr>
      <w:tr w:rsidR="007743ED" w:rsidTr="00F47B3B">
        <w:trPr>
          <w:trHeight w:val="1527"/>
        </w:trPr>
        <w:tc>
          <w:tcPr>
            <w:tcW w:w="2336" w:type="dxa"/>
          </w:tcPr>
          <w:p w:rsidR="007743ED" w:rsidRPr="0070621B" w:rsidRDefault="007743ED" w:rsidP="00F47B3B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proofErr w:type="spellStart"/>
            <w:r w:rsidRPr="007743ED">
              <w:rPr>
                <w:rFonts w:ascii="Times New Roman" w:hAnsi="Times New Roman" w:cs="Times New Roman"/>
                <w:sz w:val="24"/>
                <w:szCs w:val="28"/>
              </w:rPr>
              <w:t>GetPart</w:t>
            </w:r>
            <w:proofErr w:type="spellEnd"/>
          </w:p>
        </w:tc>
        <w:tc>
          <w:tcPr>
            <w:tcW w:w="2336" w:type="dxa"/>
          </w:tcPr>
          <w:p w:rsidR="007743ED" w:rsidRPr="0070621B" w:rsidRDefault="007743ED" w:rsidP="00F47B3B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proofErr w:type="spellStart"/>
            <w:r w:rsidRPr="007743ED">
              <w:rPr>
                <w:rFonts w:ascii="Times New Roman" w:hAnsi="Times New Roman" w:cs="Times New Roman"/>
                <w:sz w:val="24"/>
                <w:szCs w:val="28"/>
              </w:rPr>
              <w:t>type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 xml:space="preserve"> –</w:t>
            </w:r>
            <w:r w:rsidRPr="007743ED">
              <w:rPr>
                <w:rFonts w:ascii="Times New Roman" w:hAnsi="Times New Roman" w:cs="Times New Roman"/>
                <w:sz w:val="24"/>
                <w:szCs w:val="28"/>
              </w:rPr>
              <w:t xml:space="preserve"> тип компонента</w:t>
            </w:r>
          </w:p>
        </w:tc>
        <w:tc>
          <w:tcPr>
            <w:tcW w:w="2336" w:type="dxa"/>
          </w:tcPr>
          <w:p w:rsidR="007743ED" w:rsidRDefault="007743ED" w:rsidP="00F47B3B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  <w:lang w:val="en-US"/>
              </w:rPr>
            </w:pPr>
            <w:proofErr w:type="spellStart"/>
            <w:r w:rsidRPr="007743ED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ksPart</w:t>
            </w:r>
            <w:proofErr w:type="spellEnd"/>
          </w:p>
        </w:tc>
        <w:tc>
          <w:tcPr>
            <w:tcW w:w="2337" w:type="dxa"/>
          </w:tcPr>
          <w:p w:rsidR="007743ED" w:rsidRPr="0070621B" w:rsidRDefault="007743ED" w:rsidP="00F47B3B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7743ED">
              <w:rPr>
                <w:rFonts w:ascii="Times New Roman" w:hAnsi="Times New Roman" w:cs="Times New Roman"/>
                <w:sz w:val="24"/>
                <w:szCs w:val="28"/>
              </w:rPr>
              <w:t>Получить указатель на интерфейс компонента в соответствии с заданным типом</w:t>
            </w:r>
          </w:p>
        </w:tc>
      </w:tr>
    </w:tbl>
    <w:p w:rsidR="0070621B" w:rsidRDefault="0070621B" w:rsidP="00F47B3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0706D0" w:rsidRPr="0070621B" w:rsidRDefault="000706D0" w:rsidP="00F47B3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537339" w:rsidRDefault="00537339" w:rsidP="00F47B3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4144">
        <w:rPr>
          <w:rFonts w:ascii="Times New Roman" w:hAnsi="Times New Roman" w:cs="Times New Roman"/>
          <w:sz w:val="28"/>
          <w:szCs w:val="28"/>
        </w:rPr>
        <w:lastRenderedPageBreak/>
        <w:t xml:space="preserve">Таблица </w:t>
      </w:r>
      <w:r>
        <w:rPr>
          <w:rFonts w:ascii="Times New Roman" w:hAnsi="Times New Roman" w:cs="Times New Roman"/>
          <w:sz w:val="28"/>
          <w:szCs w:val="28"/>
        </w:rPr>
        <w:t>1</w:t>
      </w:r>
      <w:r w:rsidRPr="00894144">
        <w:rPr>
          <w:rFonts w:ascii="Times New Roman" w:hAnsi="Times New Roman" w:cs="Times New Roman"/>
          <w:sz w:val="28"/>
          <w:szCs w:val="28"/>
        </w:rPr>
        <w:t>.</w:t>
      </w:r>
      <w:r w:rsidR="00396788">
        <w:rPr>
          <w:rFonts w:ascii="Times New Roman" w:hAnsi="Times New Roman" w:cs="Times New Roman"/>
          <w:sz w:val="28"/>
          <w:szCs w:val="28"/>
        </w:rPr>
        <w:t>5</w:t>
      </w:r>
      <w:r w:rsidRPr="00894144">
        <w:rPr>
          <w:rFonts w:ascii="Times New Roman" w:hAnsi="Times New Roman" w:cs="Times New Roman"/>
          <w:sz w:val="28"/>
          <w:szCs w:val="28"/>
        </w:rPr>
        <w:t xml:space="preserve"> – Используемые </w:t>
      </w:r>
      <w:r>
        <w:rPr>
          <w:rFonts w:ascii="Times New Roman" w:hAnsi="Times New Roman" w:cs="Times New Roman"/>
          <w:sz w:val="28"/>
          <w:szCs w:val="28"/>
        </w:rPr>
        <w:t>методы</w:t>
      </w:r>
      <w:r w:rsidRPr="00894144">
        <w:rPr>
          <w:rFonts w:ascii="Times New Roman" w:hAnsi="Times New Roman" w:cs="Times New Roman"/>
          <w:sz w:val="28"/>
          <w:szCs w:val="28"/>
        </w:rPr>
        <w:t xml:space="preserve"> класса</w:t>
      </w:r>
      <w:r w:rsidRPr="002258C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45392">
        <w:rPr>
          <w:rFonts w:ascii="Times New Roman" w:hAnsi="Times New Roman" w:cs="Times New Roman"/>
          <w:sz w:val="28"/>
          <w:szCs w:val="28"/>
        </w:rPr>
        <w:t>ksPart</w:t>
      </w:r>
      <w:proofErr w:type="spellEnd"/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537339" w:rsidTr="000E7623">
        <w:tc>
          <w:tcPr>
            <w:tcW w:w="2336" w:type="dxa"/>
          </w:tcPr>
          <w:p w:rsidR="00537339" w:rsidRPr="0070621B" w:rsidRDefault="00537339" w:rsidP="00F47B3B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70621B">
              <w:rPr>
                <w:rFonts w:ascii="Times New Roman" w:hAnsi="Times New Roman" w:cs="Times New Roman"/>
                <w:sz w:val="24"/>
                <w:szCs w:val="28"/>
              </w:rPr>
              <w:t>Название</w:t>
            </w:r>
          </w:p>
        </w:tc>
        <w:tc>
          <w:tcPr>
            <w:tcW w:w="2336" w:type="dxa"/>
          </w:tcPr>
          <w:p w:rsidR="00537339" w:rsidRPr="0070621B" w:rsidRDefault="00537339" w:rsidP="00F47B3B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70621B">
              <w:rPr>
                <w:rFonts w:ascii="Times New Roman" w:hAnsi="Times New Roman" w:cs="Times New Roman"/>
                <w:sz w:val="24"/>
                <w:szCs w:val="28"/>
              </w:rPr>
              <w:t>Входные параметры</w:t>
            </w:r>
          </w:p>
        </w:tc>
        <w:tc>
          <w:tcPr>
            <w:tcW w:w="2336" w:type="dxa"/>
          </w:tcPr>
          <w:p w:rsidR="00537339" w:rsidRPr="0070621B" w:rsidRDefault="00537339" w:rsidP="00F47B3B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70621B">
              <w:rPr>
                <w:rFonts w:ascii="Times New Roman" w:hAnsi="Times New Roman" w:cs="Times New Roman"/>
                <w:sz w:val="24"/>
                <w:szCs w:val="28"/>
              </w:rPr>
              <w:t>Тип возвращаемых данных</w:t>
            </w:r>
          </w:p>
        </w:tc>
        <w:tc>
          <w:tcPr>
            <w:tcW w:w="2337" w:type="dxa"/>
          </w:tcPr>
          <w:p w:rsidR="00537339" w:rsidRPr="0070621B" w:rsidRDefault="00537339" w:rsidP="00F47B3B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70621B">
              <w:rPr>
                <w:rFonts w:ascii="Times New Roman" w:hAnsi="Times New Roman" w:cs="Times New Roman"/>
                <w:sz w:val="24"/>
                <w:szCs w:val="28"/>
              </w:rPr>
              <w:t>Описание</w:t>
            </w:r>
          </w:p>
        </w:tc>
      </w:tr>
      <w:tr w:rsidR="00537339" w:rsidTr="00E1677D">
        <w:trPr>
          <w:trHeight w:val="1776"/>
        </w:trPr>
        <w:tc>
          <w:tcPr>
            <w:tcW w:w="2336" w:type="dxa"/>
          </w:tcPr>
          <w:p w:rsidR="00537339" w:rsidRPr="0070621B" w:rsidRDefault="00537339" w:rsidP="00F47B3B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  <w:lang w:val="en-US"/>
              </w:rPr>
            </w:pPr>
            <w:proofErr w:type="spellStart"/>
            <w:r w:rsidRPr="00537339">
              <w:rPr>
                <w:rFonts w:ascii="Times New Roman" w:hAnsi="Times New Roman" w:cs="Times New Roman"/>
                <w:sz w:val="24"/>
                <w:szCs w:val="28"/>
              </w:rPr>
              <w:t>GetDefaultEntity</w:t>
            </w:r>
            <w:proofErr w:type="spellEnd"/>
          </w:p>
        </w:tc>
        <w:tc>
          <w:tcPr>
            <w:tcW w:w="2336" w:type="dxa"/>
          </w:tcPr>
          <w:p w:rsidR="00537339" w:rsidRPr="0070621B" w:rsidRDefault="00537339" w:rsidP="00F47B3B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proofErr w:type="spellStart"/>
            <w:r w:rsidRPr="00537339">
              <w:rPr>
                <w:rFonts w:ascii="Times New Roman" w:hAnsi="Times New Roman" w:cs="Times New Roman"/>
                <w:sz w:val="24"/>
                <w:szCs w:val="28"/>
              </w:rPr>
              <w:t>objType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 xml:space="preserve"> –</w:t>
            </w:r>
            <w:r w:rsidRPr="00537339">
              <w:rPr>
                <w:rFonts w:ascii="Times New Roman" w:hAnsi="Times New Roman" w:cs="Times New Roman"/>
                <w:sz w:val="24"/>
                <w:szCs w:val="28"/>
              </w:rPr>
              <w:t xml:space="preserve"> тип объекта.</w:t>
            </w:r>
          </w:p>
        </w:tc>
        <w:tc>
          <w:tcPr>
            <w:tcW w:w="2336" w:type="dxa"/>
          </w:tcPr>
          <w:p w:rsidR="00537339" w:rsidRPr="0070621B" w:rsidRDefault="00537339" w:rsidP="00F47B3B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proofErr w:type="spellStart"/>
            <w:r w:rsidRPr="00537339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ksEntity</w:t>
            </w:r>
            <w:proofErr w:type="spellEnd"/>
          </w:p>
        </w:tc>
        <w:tc>
          <w:tcPr>
            <w:tcW w:w="2337" w:type="dxa"/>
          </w:tcPr>
          <w:p w:rsidR="00537339" w:rsidRPr="0070621B" w:rsidRDefault="00537339" w:rsidP="00F47B3B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537339">
              <w:rPr>
                <w:rFonts w:ascii="Times New Roman" w:hAnsi="Times New Roman" w:cs="Times New Roman"/>
                <w:sz w:val="24"/>
                <w:szCs w:val="28"/>
              </w:rPr>
              <w:t>Получить указатель на интерфейс объекта, создаваемого системой по умолчанию</w:t>
            </w:r>
          </w:p>
        </w:tc>
      </w:tr>
      <w:tr w:rsidR="00537339" w:rsidTr="00E1677D">
        <w:trPr>
          <w:trHeight w:val="1262"/>
        </w:trPr>
        <w:tc>
          <w:tcPr>
            <w:tcW w:w="2336" w:type="dxa"/>
          </w:tcPr>
          <w:p w:rsidR="00537339" w:rsidRPr="0070621B" w:rsidRDefault="00537339" w:rsidP="00F47B3B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proofErr w:type="spellStart"/>
            <w:r w:rsidRPr="00537339">
              <w:rPr>
                <w:rFonts w:ascii="Times New Roman" w:hAnsi="Times New Roman" w:cs="Times New Roman"/>
                <w:sz w:val="24"/>
                <w:szCs w:val="28"/>
              </w:rPr>
              <w:t>NewEntity</w:t>
            </w:r>
            <w:proofErr w:type="spellEnd"/>
          </w:p>
        </w:tc>
        <w:tc>
          <w:tcPr>
            <w:tcW w:w="2336" w:type="dxa"/>
          </w:tcPr>
          <w:p w:rsidR="00537339" w:rsidRPr="0070621B" w:rsidRDefault="00537339" w:rsidP="00F47B3B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proofErr w:type="spellStart"/>
            <w:r w:rsidRPr="00537339">
              <w:rPr>
                <w:rFonts w:ascii="Times New Roman" w:hAnsi="Times New Roman" w:cs="Times New Roman"/>
                <w:sz w:val="24"/>
                <w:szCs w:val="28"/>
              </w:rPr>
              <w:t>objType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 xml:space="preserve"> –</w:t>
            </w:r>
            <w:r w:rsidRPr="00537339">
              <w:rPr>
                <w:rFonts w:ascii="Times New Roman" w:hAnsi="Times New Roman" w:cs="Times New Roman"/>
                <w:sz w:val="24"/>
                <w:szCs w:val="28"/>
              </w:rPr>
              <w:t xml:space="preserve"> тип объекта</w:t>
            </w:r>
          </w:p>
        </w:tc>
        <w:tc>
          <w:tcPr>
            <w:tcW w:w="2336" w:type="dxa"/>
          </w:tcPr>
          <w:p w:rsidR="00537339" w:rsidRDefault="00537339" w:rsidP="00F47B3B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  <w:lang w:val="en-US"/>
              </w:rPr>
            </w:pPr>
            <w:proofErr w:type="spellStart"/>
            <w:r w:rsidRPr="00537339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ksEntity</w:t>
            </w:r>
            <w:proofErr w:type="spellEnd"/>
          </w:p>
        </w:tc>
        <w:tc>
          <w:tcPr>
            <w:tcW w:w="2337" w:type="dxa"/>
          </w:tcPr>
          <w:p w:rsidR="00537339" w:rsidRPr="0070621B" w:rsidRDefault="00537339" w:rsidP="00F47B3B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537339">
              <w:rPr>
                <w:rFonts w:ascii="Times New Roman" w:hAnsi="Times New Roman" w:cs="Times New Roman"/>
                <w:sz w:val="24"/>
                <w:szCs w:val="28"/>
              </w:rPr>
              <w:t>Создать новый интерфейс объекта и получить указатель на него</w:t>
            </w:r>
          </w:p>
        </w:tc>
      </w:tr>
    </w:tbl>
    <w:p w:rsidR="00661B6E" w:rsidRDefault="00661B6E" w:rsidP="00F47B3B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537339" w:rsidRDefault="00537339" w:rsidP="00F47B3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4144">
        <w:rPr>
          <w:rFonts w:ascii="Times New Roman" w:hAnsi="Times New Roman" w:cs="Times New Roman"/>
          <w:sz w:val="28"/>
          <w:szCs w:val="28"/>
        </w:rPr>
        <w:t xml:space="preserve">Таблица </w:t>
      </w:r>
      <w:r>
        <w:rPr>
          <w:rFonts w:ascii="Times New Roman" w:hAnsi="Times New Roman" w:cs="Times New Roman"/>
          <w:sz w:val="28"/>
          <w:szCs w:val="28"/>
        </w:rPr>
        <w:t>1</w:t>
      </w:r>
      <w:r w:rsidRPr="00894144">
        <w:rPr>
          <w:rFonts w:ascii="Times New Roman" w:hAnsi="Times New Roman" w:cs="Times New Roman"/>
          <w:sz w:val="28"/>
          <w:szCs w:val="28"/>
        </w:rPr>
        <w:t>.</w:t>
      </w:r>
      <w:r w:rsidR="00396788">
        <w:rPr>
          <w:rFonts w:ascii="Times New Roman" w:hAnsi="Times New Roman" w:cs="Times New Roman"/>
          <w:sz w:val="28"/>
          <w:szCs w:val="28"/>
        </w:rPr>
        <w:t>6</w:t>
      </w:r>
      <w:r w:rsidRPr="00894144">
        <w:rPr>
          <w:rFonts w:ascii="Times New Roman" w:hAnsi="Times New Roman" w:cs="Times New Roman"/>
          <w:sz w:val="28"/>
          <w:szCs w:val="28"/>
        </w:rPr>
        <w:t xml:space="preserve"> – Используемые </w:t>
      </w:r>
      <w:r>
        <w:rPr>
          <w:rFonts w:ascii="Times New Roman" w:hAnsi="Times New Roman" w:cs="Times New Roman"/>
          <w:sz w:val="28"/>
          <w:szCs w:val="28"/>
        </w:rPr>
        <w:t>методы</w:t>
      </w:r>
      <w:r w:rsidRPr="00894144">
        <w:rPr>
          <w:rFonts w:ascii="Times New Roman" w:hAnsi="Times New Roman" w:cs="Times New Roman"/>
          <w:sz w:val="28"/>
          <w:szCs w:val="28"/>
        </w:rPr>
        <w:t xml:space="preserve"> класса</w:t>
      </w:r>
      <w:r w:rsidRPr="002258C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A12FA6" w:rsidRPr="00A12FA6">
        <w:rPr>
          <w:rFonts w:ascii="Times New Roman" w:hAnsi="Times New Roman" w:cs="Times New Roman"/>
          <w:sz w:val="28"/>
          <w:szCs w:val="28"/>
        </w:rPr>
        <w:t>ksEntity</w:t>
      </w:r>
      <w:proofErr w:type="spellEnd"/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537339" w:rsidTr="000E7623">
        <w:tc>
          <w:tcPr>
            <w:tcW w:w="2336" w:type="dxa"/>
          </w:tcPr>
          <w:p w:rsidR="00537339" w:rsidRPr="0070621B" w:rsidRDefault="00537339" w:rsidP="00F47B3B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70621B">
              <w:rPr>
                <w:rFonts w:ascii="Times New Roman" w:hAnsi="Times New Roman" w:cs="Times New Roman"/>
                <w:sz w:val="24"/>
                <w:szCs w:val="28"/>
              </w:rPr>
              <w:t>Название</w:t>
            </w:r>
          </w:p>
        </w:tc>
        <w:tc>
          <w:tcPr>
            <w:tcW w:w="2336" w:type="dxa"/>
          </w:tcPr>
          <w:p w:rsidR="00537339" w:rsidRPr="0070621B" w:rsidRDefault="00537339" w:rsidP="00F47B3B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70621B">
              <w:rPr>
                <w:rFonts w:ascii="Times New Roman" w:hAnsi="Times New Roman" w:cs="Times New Roman"/>
                <w:sz w:val="24"/>
                <w:szCs w:val="28"/>
              </w:rPr>
              <w:t>Входные параметры</w:t>
            </w:r>
          </w:p>
        </w:tc>
        <w:tc>
          <w:tcPr>
            <w:tcW w:w="2336" w:type="dxa"/>
          </w:tcPr>
          <w:p w:rsidR="00537339" w:rsidRPr="0070621B" w:rsidRDefault="00537339" w:rsidP="00F47B3B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70621B">
              <w:rPr>
                <w:rFonts w:ascii="Times New Roman" w:hAnsi="Times New Roman" w:cs="Times New Roman"/>
                <w:sz w:val="24"/>
                <w:szCs w:val="28"/>
              </w:rPr>
              <w:t>Тип возвращаемых данных</w:t>
            </w:r>
          </w:p>
        </w:tc>
        <w:tc>
          <w:tcPr>
            <w:tcW w:w="2337" w:type="dxa"/>
          </w:tcPr>
          <w:p w:rsidR="00537339" w:rsidRPr="0070621B" w:rsidRDefault="00537339" w:rsidP="00F47B3B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70621B">
              <w:rPr>
                <w:rFonts w:ascii="Times New Roman" w:hAnsi="Times New Roman" w:cs="Times New Roman"/>
                <w:sz w:val="24"/>
                <w:szCs w:val="28"/>
              </w:rPr>
              <w:t>Описание</w:t>
            </w:r>
          </w:p>
        </w:tc>
      </w:tr>
      <w:tr w:rsidR="00537339" w:rsidTr="00E1677D">
        <w:trPr>
          <w:trHeight w:val="720"/>
        </w:trPr>
        <w:tc>
          <w:tcPr>
            <w:tcW w:w="2336" w:type="dxa"/>
          </w:tcPr>
          <w:p w:rsidR="00537339" w:rsidRPr="0070621B" w:rsidRDefault="00A12FA6" w:rsidP="00F47B3B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  <w:lang w:val="en-US"/>
              </w:rPr>
            </w:pPr>
            <w:proofErr w:type="spellStart"/>
            <w:r w:rsidRPr="00A12FA6">
              <w:rPr>
                <w:rFonts w:ascii="Times New Roman" w:hAnsi="Times New Roman" w:cs="Times New Roman"/>
                <w:sz w:val="24"/>
                <w:szCs w:val="28"/>
              </w:rPr>
              <w:t>Create</w:t>
            </w:r>
            <w:proofErr w:type="spellEnd"/>
          </w:p>
        </w:tc>
        <w:tc>
          <w:tcPr>
            <w:tcW w:w="2336" w:type="dxa"/>
          </w:tcPr>
          <w:p w:rsidR="00537339" w:rsidRPr="0070621B" w:rsidRDefault="00A12FA6" w:rsidP="00F47B3B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70621B">
              <w:rPr>
                <w:rFonts w:ascii="Times New Roman" w:hAnsi="Times New Roman" w:cs="Times New Roman"/>
                <w:sz w:val="24"/>
              </w:rPr>
              <w:t>—</w:t>
            </w:r>
          </w:p>
        </w:tc>
        <w:tc>
          <w:tcPr>
            <w:tcW w:w="2336" w:type="dxa"/>
          </w:tcPr>
          <w:p w:rsidR="00537339" w:rsidRPr="0070621B" w:rsidRDefault="00A12FA6" w:rsidP="00F47B3B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bool</w:t>
            </w:r>
          </w:p>
        </w:tc>
        <w:tc>
          <w:tcPr>
            <w:tcW w:w="2337" w:type="dxa"/>
          </w:tcPr>
          <w:p w:rsidR="00537339" w:rsidRPr="00A12FA6" w:rsidRDefault="00A12FA6" w:rsidP="00F47B3B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  <w:lang w:val="en-US"/>
              </w:rPr>
            </w:pPr>
            <w:r w:rsidRPr="00A12FA6">
              <w:rPr>
                <w:rFonts w:ascii="Times New Roman" w:hAnsi="Times New Roman" w:cs="Times New Roman"/>
                <w:sz w:val="24"/>
                <w:szCs w:val="28"/>
              </w:rPr>
              <w:t>Создать объект в модели</w:t>
            </w:r>
          </w:p>
        </w:tc>
      </w:tr>
      <w:tr w:rsidR="00537339" w:rsidTr="00E1677D">
        <w:trPr>
          <w:trHeight w:val="1554"/>
        </w:trPr>
        <w:tc>
          <w:tcPr>
            <w:tcW w:w="2336" w:type="dxa"/>
          </w:tcPr>
          <w:p w:rsidR="00537339" w:rsidRPr="0070621B" w:rsidRDefault="00A12FA6" w:rsidP="00F47B3B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proofErr w:type="spellStart"/>
            <w:r w:rsidRPr="00A12FA6">
              <w:rPr>
                <w:rFonts w:ascii="Times New Roman" w:hAnsi="Times New Roman" w:cs="Times New Roman"/>
                <w:sz w:val="24"/>
                <w:szCs w:val="28"/>
              </w:rPr>
              <w:t>GetDefinition</w:t>
            </w:r>
            <w:proofErr w:type="spellEnd"/>
          </w:p>
        </w:tc>
        <w:tc>
          <w:tcPr>
            <w:tcW w:w="2336" w:type="dxa"/>
          </w:tcPr>
          <w:p w:rsidR="00537339" w:rsidRPr="0070621B" w:rsidRDefault="00A12FA6" w:rsidP="00F47B3B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70621B">
              <w:rPr>
                <w:rFonts w:ascii="Times New Roman" w:hAnsi="Times New Roman" w:cs="Times New Roman"/>
                <w:sz w:val="24"/>
              </w:rPr>
              <w:t>—</w:t>
            </w:r>
          </w:p>
        </w:tc>
        <w:tc>
          <w:tcPr>
            <w:tcW w:w="2336" w:type="dxa"/>
          </w:tcPr>
          <w:p w:rsidR="00537339" w:rsidRDefault="00A12FA6" w:rsidP="00F47B3B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  <w:lang w:val="en-US"/>
              </w:rPr>
            </w:pPr>
            <w:proofErr w:type="spellStart"/>
            <w:r w:rsidRPr="00A12FA6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IDispatch</w:t>
            </w:r>
            <w:proofErr w:type="spellEnd"/>
          </w:p>
        </w:tc>
        <w:tc>
          <w:tcPr>
            <w:tcW w:w="2337" w:type="dxa"/>
          </w:tcPr>
          <w:p w:rsidR="00537339" w:rsidRPr="0070621B" w:rsidRDefault="00A12FA6" w:rsidP="00F47B3B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A12FA6">
              <w:rPr>
                <w:rFonts w:ascii="Times New Roman" w:hAnsi="Times New Roman" w:cs="Times New Roman"/>
                <w:sz w:val="24"/>
                <w:szCs w:val="28"/>
              </w:rPr>
              <w:t>Получить указатель на интерфейс параметров объектов и элементов</w:t>
            </w:r>
          </w:p>
        </w:tc>
      </w:tr>
    </w:tbl>
    <w:p w:rsidR="00537339" w:rsidRDefault="00537339" w:rsidP="00F47B3B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896FE2" w:rsidRDefault="00896FE2" w:rsidP="00F47B3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4144">
        <w:rPr>
          <w:rFonts w:ascii="Times New Roman" w:hAnsi="Times New Roman" w:cs="Times New Roman"/>
          <w:sz w:val="28"/>
          <w:szCs w:val="28"/>
        </w:rPr>
        <w:t xml:space="preserve">Таблица </w:t>
      </w:r>
      <w:r>
        <w:rPr>
          <w:rFonts w:ascii="Times New Roman" w:hAnsi="Times New Roman" w:cs="Times New Roman"/>
          <w:sz w:val="28"/>
          <w:szCs w:val="28"/>
        </w:rPr>
        <w:t>1</w:t>
      </w:r>
      <w:r w:rsidRPr="00894144">
        <w:rPr>
          <w:rFonts w:ascii="Times New Roman" w:hAnsi="Times New Roman" w:cs="Times New Roman"/>
          <w:sz w:val="28"/>
          <w:szCs w:val="28"/>
        </w:rPr>
        <w:t>.</w:t>
      </w:r>
      <w:r w:rsidR="00396788">
        <w:rPr>
          <w:rFonts w:ascii="Times New Roman" w:hAnsi="Times New Roman" w:cs="Times New Roman"/>
          <w:sz w:val="28"/>
          <w:szCs w:val="28"/>
        </w:rPr>
        <w:t>7</w:t>
      </w:r>
      <w:r w:rsidRPr="00894144">
        <w:rPr>
          <w:rFonts w:ascii="Times New Roman" w:hAnsi="Times New Roman" w:cs="Times New Roman"/>
          <w:sz w:val="28"/>
          <w:szCs w:val="28"/>
        </w:rPr>
        <w:t xml:space="preserve"> – Используемые </w:t>
      </w:r>
      <w:r>
        <w:rPr>
          <w:rFonts w:ascii="Times New Roman" w:hAnsi="Times New Roman" w:cs="Times New Roman"/>
          <w:sz w:val="28"/>
          <w:szCs w:val="28"/>
        </w:rPr>
        <w:t>методы</w:t>
      </w:r>
      <w:r w:rsidRPr="00894144">
        <w:rPr>
          <w:rFonts w:ascii="Times New Roman" w:hAnsi="Times New Roman" w:cs="Times New Roman"/>
          <w:sz w:val="28"/>
          <w:szCs w:val="28"/>
        </w:rPr>
        <w:t xml:space="preserve"> класса</w:t>
      </w:r>
      <w:r w:rsidRPr="002258C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96FE2">
        <w:rPr>
          <w:rFonts w:ascii="Times New Roman" w:hAnsi="Times New Roman" w:cs="Times New Roman"/>
          <w:sz w:val="28"/>
          <w:szCs w:val="28"/>
        </w:rPr>
        <w:t>ksSketchDefinition</w:t>
      </w:r>
      <w:proofErr w:type="spellEnd"/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896FE2" w:rsidTr="000E7623">
        <w:tc>
          <w:tcPr>
            <w:tcW w:w="2336" w:type="dxa"/>
          </w:tcPr>
          <w:p w:rsidR="00896FE2" w:rsidRPr="0070621B" w:rsidRDefault="00896FE2" w:rsidP="00F47B3B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70621B">
              <w:rPr>
                <w:rFonts w:ascii="Times New Roman" w:hAnsi="Times New Roman" w:cs="Times New Roman"/>
                <w:sz w:val="24"/>
                <w:szCs w:val="28"/>
              </w:rPr>
              <w:t>Название</w:t>
            </w:r>
          </w:p>
        </w:tc>
        <w:tc>
          <w:tcPr>
            <w:tcW w:w="2336" w:type="dxa"/>
          </w:tcPr>
          <w:p w:rsidR="00896FE2" w:rsidRPr="0070621B" w:rsidRDefault="00896FE2" w:rsidP="00F47B3B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70621B">
              <w:rPr>
                <w:rFonts w:ascii="Times New Roman" w:hAnsi="Times New Roman" w:cs="Times New Roman"/>
                <w:sz w:val="24"/>
                <w:szCs w:val="28"/>
              </w:rPr>
              <w:t>Входные параметры</w:t>
            </w:r>
          </w:p>
        </w:tc>
        <w:tc>
          <w:tcPr>
            <w:tcW w:w="2336" w:type="dxa"/>
          </w:tcPr>
          <w:p w:rsidR="00896FE2" w:rsidRPr="0070621B" w:rsidRDefault="00896FE2" w:rsidP="00F47B3B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70621B">
              <w:rPr>
                <w:rFonts w:ascii="Times New Roman" w:hAnsi="Times New Roman" w:cs="Times New Roman"/>
                <w:sz w:val="24"/>
                <w:szCs w:val="28"/>
              </w:rPr>
              <w:t>Тип возвращаемых данных</w:t>
            </w:r>
          </w:p>
        </w:tc>
        <w:tc>
          <w:tcPr>
            <w:tcW w:w="2337" w:type="dxa"/>
          </w:tcPr>
          <w:p w:rsidR="00896FE2" w:rsidRPr="0070621B" w:rsidRDefault="00896FE2" w:rsidP="00F47B3B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70621B">
              <w:rPr>
                <w:rFonts w:ascii="Times New Roman" w:hAnsi="Times New Roman" w:cs="Times New Roman"/>
                <w:sz w:val="24"/>
                <w:szCs w:val="28"/>
              </w:rPr>
              <w:t>Описание</w:t>
            </w:r>
          </w:p>
        </w:tc>
      </w:tr>
      <w:tr w:rsidR="00896FE2" w:rsidTr="00E1677D">
        <w:trPr>
          <w:trHeight w:val="1144"/>
        </w:trPr>
        <w:tc>
          <w:tcPr>
            <w:tcW w:w="2336" w:type="dxa"/>
          </w:tcPr>
          <w:p w:rsidR="00896FE2" w:rsidRPr="0070621B" w:rsidRDefault="00896FE2" w:rsidP="00F47B3B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  <w:lang w:val="en-US"/>
              </w:rPr>
            </w:pPr>
            <w:proofErr w:type="spellStart"/>
            <w:r w:rsidRPr="00896FE2">
              <w:rPr>
                <w:rFonts w:ascii="Times New Roman" w:hAnsi="Times New Roman" w:cs="Times New Roman"/>
                <w:sz w:val="24"/>
                <w:szCs w:val="28"/>
              </w:rPr>
              <w:t>BeginEdit</w:t>
            </w:r>
            <w:proofErr w:type="spellEnd"/>
          </w:p>
        </w:tc>
        <w:tc>
          <w:tcPr>
            <w:tcW w:w="2336" w:type="dxa"/>
          </w:tcPr>
          <w:p w:rsidR="00896FE2" w:rsidRPr="0070621B" w:rsidRDefault="00896FE2" w:rsidP="00F47B3B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70621B">
              <w:rPr>
                <w:rFonts w:ascii="Times New Roman" w:hAnsi="Times New Roman" w:cs="Times New Roman"/>
                <w:sz w:val="24"/>
              </w:rPr>
              <w:t>—</w:t>
            </w:r>
          </w:p>
        </w:tc>
        <w:tc>
          <w:tcPr>
            <w:tcW w:w="2336" w:type="dxa"/>
          </w:tcPr>
          <w:p w:rsidR="00896FE2" w:rsidRPr="0070621B" w:rsidRDefault="00896FE2" w:rsidP="00F47B3B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bookmarkStart w:id="4" w:name="_Hlk241023778"/>
            <w:r w:rsidRPr="00896FE2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ksDocument2D</w:t>
            </w:r>
            <w:bookmarkEnd w:id="4"/>
          </w:p>
        </w:tc>
        <w:tc>
          <w:tcPr>
            <w:tcW w:w="2337" w:type="dxa"/>
          </w:tcPr>
          <w:p w:rsidR="00896FE2" w:rsidRPr="00896FE2" w:rsidRDefault="00896FE2" w:rsidP="00F47B3B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896FE2">
              <w:rPr>
                <w:rFonts w:ascii="Times New Roman" w:hAnsi="Times New Roman" w:cs="Times New Roman"/>
                <w:sz w:val="24"/>
                <w:szCs w:val="28"/>
              </w:rPr>
              <w:t>Войти в режим редактирования эскиза (ksDocument2D)</w:t>
            </w:r>
          </w:p>
        </w:tc>
      </w:tr>
      <w:tr w:rsidR="00896FE2" w:rsidTr="00E1677D">
        <w:trPr>
          <w:trHeight w:val="848"/>
        </w:trPr>
        <w:tc>
          <w:tcPr>
            <w:tcW w:w="2336" w:type="dxa"/>
          </w:tcPr>
          <w:p w:rsidR="00896FE2" w:rsidRPr="0070621B" w:rsidRDefault="00896FE2" w:rsidP="00F47B3B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proofErr w:type="spellStart"/>
            <w:r w:rsidRPr="00896FE2">
              <w:rPr>
                <w:rFonts w:ascii="Times New Roman" w:hAnsi="Times New Roman" w:cs="Times New Roman"/>
                <w:sz w:val="24"/>
                <w:szCs w:val="28"/>
              </w:rPr>
              <w:t>EndEdit</w:t>
            </w:r>
            <w:proofErr w:type="spellEnd"/>
          </w:p>
        </w:tc>
        <w:tc>
          <w:tcPr>
            <w:tcW w:w="2336" w:type="dxa"/>
          </w:tcPr>
          <w:p w:rsidR="00896FE2" w:rsidRPr="0070621B" w:rsidRDefault="00896FE2" w:rsidP="00F47B3B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70621B">
              <w:rPr>
                <w:rFonts w:ascii="Times New Roman" w:hAnsi="Times New Roman" w:cs="Times New Roman"/>
                <w:sz w:val="24"/>
              </w:rPr>
              <w:t>—</w:t>
            </w:r>
          </w:p>
        </w:tc>
        <w:tc>
          <w:tcPr>
            <w:tcW w:w="2336" w:type="dxa"/>
          </w:tcPr>
          <w:p w:rsidR="00896FE2" w:rsidRDefault="00896FE2" w:rsidP="00F47B3B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bool</w:t>
            </w:r>
          </w:p>
        </w:tc>
        <w:tc>
          <w:tcPr>
            <w:tcW w:w="2337" w:type="dxa"/>
          </w:tcPr>
          <w:p w:rsidR="00896FE2" w:rsidRPr="0070621B" w:rsidRDefault="00896FE2" w:rsidP="00F47B3B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896FE2">
              <w:rPr>
                <w:rFonts w:ascii="Times New Roman" w:hAnsi="Times New Roman" w:cs="Times New Roman"/>
                <w:sz w:val="24"/>
                <w:szCs w:val="28"/>
              </w:rPr>
              <w:t>Выйти из режима редактирования эскиза</w:t>
            </w:r>
          </w:p>
        </w:tc>
      </w:tr>
      <w:tr w:rsidR="0012104F" w:rsidTr="00E1677D">
        <w:trPr>
          <w:trHeight w:val="1272"/>
        </w:trPr>
        <w:tc>
          <w:tcPr>
            <w:tcW w:w="2336" w:type="dxa"/>
          </w:tcPr>
          <w:p w:rsidR="0012104F" w:rsidRPr="00896FE2" w:rsidRDefault="0012104F" w:rsidP="00F47B3B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proofErr w:type="spellStart"/>
            <w:r w:rsidRPr="00896FE2">
              <w:rPr>
                <w:rFonts w:ascii="Times New Roman" w:hAnsi="Times New Roman" w:cs="Times New Roman"/>
                <w:sz w:val="24"/>
                <w:szCs w:val="28"/>
              </w:rPr>
              <w:t>SetPlane</w:t>
            </w:r>
            <w:proofErr w:type="spellEnd"/>
          </w:p>
        </w:tc>
        <w:tc>
          <w:tcPr>
            <w:tcW w:w="2336" w:type="dxa"/>
          </w:tcPr>
          <w:p w:rsidR="0012104F" w:rsidRPr="0070621B" w:rsidRDefault="0012104F" w:rsidP="00F47B3B">
            <w:pPr>
              <w:spacing w:line="240" w:lineRule="auto"/>
              <w:rPr>
                <w:rFonts w:ascii="Times New Roman" w:hAnsi="Times New Roman" w:cs="Times New Roman"/>
                <w:sz w:val="24"/>
              </w:rPr>
            </w:pPr>
            <w:proofErr w:type="spellStart"/>
            <w:r w:rsidRPr="00896FE2">
              <w:rPr>
                <w:rFonts w:ascii="Times New Roman" w:hAnsi="Times New Roman" w:cs="Times New Roman"/>
                <w:sz w:val="24"/>
              </w:rPr>
              <w:t>plane</w:t>
            </w:r>
            <w:proofErr w:type="spellEnd"/>
            <w:r w:rsidRPr="00896FE2">
              <w:rPr>
                <w:rFonts w:ascii="Times New Roman" w:hAnsi="Times New Roman" w:cs="Times New Roman"/>
                <w:sz w:val="24"/>
              </w:rPr>
              <w:t xml:space="preserve"> – указатель на интерфейс базовой плоскости эскиза </w:t>
            </w:r>
            <w:proofErr w:type="spellStart"/>
            <w:r w:rsidRPr="00896FE2">
              <w:rPr>
                <w:rFonts w:ascii="Times New Roman" w:hAnsi="Times New Roman" w:cs="Times New Roman"/>
                <w:sz w:val="24"/>
              </w:rPr>
              <w:t>ksEntity</w:t>
            </w:r>
            <w:proofErr w:type="spellEnd"/>
          </w:p>
        </w:tc>
        <w:tc>
          <w:tcPr>
            <w:tcW w:w="2336" w:type="dxa"/>
          </w:tcPr>
          <w:p w:rsidR="0012104F" w:rsidRPr="00896FE2" w:rsidRDefault="0012104F" w:rsidP="00F47B3B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bool</w:t>
            </w:r>
          </w:p>
        </w:tc>
        <w:tc>
          <w:tcPr>
            <w:tcW w:w="2337" w:type="dxa"/>
          </w:tcPr>
          <w:p w:rsidR="0012104F" w:rsidRPr="00896FE2" w:rsidRDefault="0012104F" w:rsidP="00F47B3B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896FE2">
              <w:rPr>
                <w:rFonts w:ascii="Times New Roman" w:hAnsi="Times New Roman" w:cs="Times New Roman"/>
                <w:sz w:val="24"/>
                <w:szCs w:val="28"/>
              </w:rPr>
              <w:t>Изменить базовую плоскость эскиза</w:t>
            </w:r>
          </w:p>
        </w:tc>
      </w:tr>
    </w:tbl>
    <w:p w:rsidR="00537339" w:rsidRDefault="00537339" w:rsidP="00F47B3B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E1677D" w:rsidRDefault="00E1677D" w:rsidP="00F47B3B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E1677D" w:rsidRDefault="00E1677D" w:rsidP="00E27001">
      <w:pPr>
        <w:spacing w:after="0" w:line="360" w:lineRule="auto"/>
        <w:rPr>
          <w:rFonts w:ascii="Times New Roman" w:hAnsi="Times New Roman" w:cs="Times New Roman"/>
          <w:b/>
          <w:sz w:val="28"/>
          <w:szCs w:val="28"/>
        </w:rPr>
      </w:pPr>
    </w:p>
    <w:p w:rsidR="00896FE2" w:rsidRDefault="00896FE2" w:rsidP="00F47B3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4144">
        <w:rPr>
          <w:rFonts w:ascii="Times New Roman" w:hAnsi="Times New Roman" w:cs="Times New Roman"/>
          <w:sz w:val="28"/>
          <w:szCs w:val="28"/>
        </w:rPr>
        <w:lastRenderedPageBreak/>
        <w:t xml:space="preserve">Таблица </w:t>
      </w:r>
      <w:r>
        <w:rPr>
          <w:rFonts w:ascii="Times New Roman" w:hAnsi="Times New Roman" w:cs="Times New Roman"/>
          <w:sz w:val="28"/>
          <w:szCs w:val="28"/>
        </w:rPr>
        <w:t>1</w:t>
      </w:r>
      <w:r w:rsidRPr="00894144">
        <w:rPr>
          <w:rFonts w:ascii="Times New Roman" w:hAnsi="Times New Roman" w:cs="Times New Roman"/>
          <w:sz w:val="28"/>
          <w:szCs w:val="28"/>
        </w:rPr>
        <w:t>.</w:t>
      </w:r>
      <w:r w:rsidR="00396788">
        <w:rPr>
          <w:rFonts w:ascii="Times New Roman" w:hAnsi="Times New Roman" w:cs="Times New Roman"/>
          <w:sz w:val="28"/>
          <w:szCs w:val="28"/>
        </w:rPr>
        <w:t>8</w:t>
      </w:r>
      <w:r w:rsidRPr="00894144">
        <w:rPr>
          <w:rFonts w:ascii="Times New Roman" w:hAnsi="Times New Roman" w:cs="Times New Roman"/>
          <w:sz w:val="28"/>
          <w:szCs w:val="28"/>
        </w:rPr>
        <w:t xml:space="preserve"> – Используемые </w:t>
      </w:r>
      <w:r>
        <w:rPr>
          <w:rFonts w:ascii="Times New Roman" w:hAnsi="Times New Roman" w:cs="Times New Roman"/>
          <w:sz w:val="28"/>
          <w:szCs w:val="28"/>
        </w:rPr>
        <w:t>методы</w:t>
      </w:r>
      <w:r w:rsidRPr="00894144">
        <w:rPr>
          <w:rFonts w:ascii="Times New Roman" w:hAnsi="Times New Roman" w:cs="Times New Roman"/>
          <w:sz w:val="28"/>
          <w:szCs w:val="28"/>
        </w:rPr>
        <w:t xml:space="preserve"> класса</w:t>
      </w:r>
      <w:r w:rsidRPr="002258CE">
        <w:rPr>
          <w:rFonts w:ascii="Times New Roman" w:hAnsi="Times New Roman" w:cs="Times New Roman"/>
          <w:sz w:val="28"/>
          <w:szCs w:val="28"/>
        </w:rPr>
        <w:t xml:space="preserve"> </w:t>
      </w:r>
      <w:r w:rsidRPr="0012104F">
        <w:rPr>
          <w:rFonts w:ascii="Times New Roman" w:hAnsi="Times New Roman" w:cs="Times New Roman"/>
          <w:sz w:val="28"/>
          <w:szCs w:val="28"/>
        </w:rPr>
        <w:t>ksDocument2D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1696"/>
        <w:gridCol w:w="3119"/>
        <w:gridCol w:w="2410"/>
        <w:gridCol w:w="2120"/>
      </w:tblGrid>
      <w:tr w:rsidR="00896FE2" w:rsidTr="00E1677D">
        <w:tc>
          <w:tcPr>
            <w:tcW w:w="1696" w:type="dxa"/>
          </w:tcPr>
          <w:p w:rsidR="00896FE2" w:rsidRPr="0070621B" w:rsidRDefault="00896FE2" w:rsidP="00E1677D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70621B">
              <w:rPr>
                <w:rFonts w:ascii="Times New Roman" w:hAnsi="Times New Roman" w:cs="Times New Roman"/>
                <w:sz w:val="24"/>
                <w:szCs w:val="28"/>
              </w:rPr>
              <w:t>Название</w:t>
            </w:r>
          </w:p>
        </w:tc>
        <w:tc>
          <w:tcPr>
            <w:tcW w:w="3119" w:type="dxa"/>
          </w:tcPr>
          <w:p w:rsidR="00896FE2" w:rsidRPr="0070621B" w:rsidRDefault="00896FE2" w:rsidP="00E1677D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70621B">
              <w:rPr>
                <w:rFonts w:ascii="Times New Roman" w:hAnsi="Times New Roman" w:cs="Times New Roman"/>
                <w:sz w:val="24"/>
                <w:szCs w:val="28"/>
              </w:rPr>
              <w:t>Входные параметры</w:t>
            </w:r>
          </w:p>
        </w:tc>
        <w:tc>
          <w:tcPr>
            <w:tcW w:w="2410" w:type="dxa"/>
          </w:tcPr>
          <w:p w:rsidR="00896FE2" w:rsidRPr="0070621B" w:rsidRDefault="00896FE2" w:rsidP="00E1677D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70621B">
              <w:rPr>
                <w:rFonts w:ascii="Times New Roman" w:hAnsi="Times New Roman" w:cs="Times New Roman"/>
                <w:sz w:val="24"/>
                <w:szCs w:val="28"/>
              </w:rPr>
              <w:t>Тип возвращаемых данных</w:t>
            </w:r>
          </w:p>
        </w:tc>
        <w:tc>
          <w:tcPr>
            <w:tcW w:w="2120" w:type="dxa"/>
          </w:tcPr>
          <w:p w:rsidR="00896FE2" w:rsidRPr="0070621B" w:rsidRDefault="00896FE2" w:rsidP="00E1677D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70621B">
              <w:rPr>
                <w:rFonts w:ascii="Times New Roman" w:hAnsi="Times New Roman" w:cs="Times New Roman"/>
                <w:sz w:val="24"/>
                <w:szCs w:val="28"/>
              </w:rPr>
              <w:t>Описание</w:t>
            </w:r>
          </w:p>
        </w:tc>
      </w:tr>
      <w:tr w:rsidR="00896FE2" w:rsidTr="00E1677D">
        <w:tc>
          <w:tcPr>
            <w:tcW w:w="1696" w:type="dxa"/>
          </w:tcPr>
          <w:p w:rsidR="00896FE2" w:rsidRPr="0070621B" w:rsidRDefault="0012104F" w:rsidP="00E1677D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  <w:lang w:val="en-US"/>
              </w:rPr>
            </w:pPr>
            <w:proofErr w:type="spellStart"/>
            <w:r w:rsidRPr="0012104F">
              <w:rPr>
                <w:rFonts w:ascii="Times New Roman" w:hAnsi="Times New Roman" w:cs="Times New Roman"/>
                <w:sz w:val="24"/>
                <w:szCs w:val="28"/>
              </w:rPr>
              <w:t>ksLineSeg</w:t>
            </w:r>
            <w:proofErr w:type="spellEnd"/>
          </w:p>
        </w:tc>
        <w:tc>
          <w:tcPr>
            <w:tcW w:w="3119" w:type="dxa"/>
          </w:tcPr>
          <w:p w:rsidR="0012104F" w:rsidRPr="0012104F" w:rsidRDefault="0012104F" w:rsidP="00E1677D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12104F">
              <w:rPr>
                <w:rFonts w:ascii="Times New Roman" w:hAnsi="Times New Roman" w:cs="Times New Roman"/>
                <w:sz w:val="24"/>
                <w:szCs w:val="28"/>
              </w:rPr>
              <w:t>x1, y1 – координаты первой точки отрезка,</w:t>
            </w:r>
          </w:p>
          <w:p w:rsidR="0012104F" w:rsidRPr="0012104F" w:rsidRDefault="0012104F" w:rsidP="00E1677D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12104F">
              <w:rPr>
                <w:rFonts w:ascii="Times New Roman" w:hAnsi="Times New Roman" w:cs="Times New Roman"/>
                <w:sz w:val="24"/>
                <w:szCs w:val="28"/>
              </w:rPr>
              <w:t>x2, y2 – координаты второй точки отрезка,</w:t>
            </w:r>
          </w:p>
          <w:p w:rsidR="00896FE2" w:rsidRPr="0070621B" w:rsidRDefault="0012104F" w:rsidP="00E1677D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proofErr w:type="spellStart"/>
            <w:r w:rsidRPr="0012104F">
              <w:rPr>
                <w:rFonts w:ascii="Times New Roman" w:hAnsi="Times New Roman" w:cs="Times New Roman"/>
                <w:sz w:val="24"/>
                <w:szCs w:val="28"/>
              </w:rPr>
              <w:t>style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 xml:space="preserve"> –</w:t>
            </w:r>
            <w:r w:rsidRPr="0012104F">
              <w:rPr>
                <w:rFonts w:ascii="Times New Roman" w:hAnsi="Times New Roman" w:cs="Times New Roman"/>
                <w:sz w:val="24"/>
                <w:szCs w:val="28"/>
              </w:rPr>
              <w:t xml:space="preserve"> стиль линии</w:t>
            </w:r>
          </w:p>
        </w:tc>
        <w:tc>
          <w:tcPr>
            <w:tcW w:w="2410" w:type="dxa"/>
          </w:tcPr>
          <w:p w:rsidR="0012104F" w:rsidRPr="0012104F" w:rsidRDefault="0012104F" w:rsidP="00E1677D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12104F">
              <w:rPr>
                <w:rFonts w:ascii="Times New Roman" w:hAnsi="Times New Roman" w:cs="Times New Roman"/>
                <w:sz w:val="24"/>
                <w:szCs w:val="28"/>
              </w:rPr>
              <w:t>указатель на отрезок – в случае удачного завершения,</w:t>
            </w:r>
          </w:p>
          <w:p w:rsidR="00896FE2" w:rsidRPr="0012104F" w:rsidRDefault="0012104F" w:rsidP="00E1677D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  <w:lang w:val="en-US"/>
              </w:rPr>
            </w:pPr>
            <w:r w:rsidRPr="0012104F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0</w:t>
            </w:r>
            <w:r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 xml:space="preserve"> –</w:t>
            </w:r>
            <w:r w:rsidRPr="0012104F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 xml:space="preserve"> в </w:t>
            </w:r>
            <w:proofErr w:type="spellStart"/>
            <w:r w:rsidRPr="0012104F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случае</w:t>
            </w:r>
            <w:proofErr w:type="spellEnd"/>
            <w:r w:rsidRPr="0012104F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 xml:space="preserve"> </w:t>
            </w:r>
            <w:proofErr w:type="spellStart"/>
            <w:r w:rsidRPr="0012104F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неудачи</w:t>
            </w:r>
            <w:proofErr w:type="spellEnd"/>
          </w:p>
        </w:tc>
        <w:tc>
          <w:tcPr>
            <w:tcW w:w="2120" w:type="dxa"/>
          </w:tcPr>
          <w:p w:rsidR="00896FE2" w:rsidRPr="00896FE2" w:rsidRDefault="0012104F" w:rsidP="00E1677D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12104F">
              <w:rPr>
                <w:rFonts w:ascii="Times New Roman" w:hAnsi="Times New Roman" w:cs="Times New Roman"/>
                <w:sz w:val="24"/>
                <w:szCs w:val="28"/>
              </w:rPr>
              <w:t>Создать отрезок</w:t>
            </w:r>
          </w:p>
        </w:tc>
      </w:tr>
      <w:tr w:rsidR="00896FE2" w:rsidTr="00E1677D">
        <w:tc>
          <w:tcPr>
            <w:tcW w:w="1696" w:type="dxa"/>
          </w:tcPr>
          <w:p w:rsidR="00896FE2" w:rsidRPr="00896FE2" w:rsidRDefault="0012104F" w:rsidP="00E1677D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proofErr w:type="spellStart"/>
            <w:r w:rsidRPr="0012104F">
              <w:rPr>
                <w:rFonts w:ascii="Times New Roman" w:hAnsi="Times New Roman" w:cs="Times New Roman"/>
                <w:sz w:val="24"/>
                <w:szCs w:val="28"/>
              </w:rPr>
              <w:t>ksCircle</w:t>
            </w:r>
            <w:proofErr w:type="spellEnd"/>
          </w:p>
        </w:tc>
        <w:tc>
          <w:tcPr>
            <w:tcW w:w="3119" w:type="dxa"/>
          </w:tcPr>
          <w:p w:rsidR="0012104F" w:rsidRPr="0012104F" w:rsidRDefault="0012104F" w:rsidP="00E1677D">
            <w:pPr>
              <w:spacing w:line="240" w:lineRule="auto"/>
              <w:rPr>
                <w:rFonts w:ascii="Times New Roman" w:hAnsi="Times New Roman" w:cs="Times New Roman"/>
                <w:sz w:val="24"/>
              </w:rPr>
            </w:pPr>
            <w:proofErr w:type="spellStart"/>
            <w:r w:rsidRPr="0012104F">
              <w:rPr>
                <w:rFonts w:ascii="Times New Roman" w:hAnsi="Times New Roman" w:cs="Times New Roman"/>
                <w:sz w:val="24"/>
              </w:rPr>
              <w:t>xc</w:t>
            </w:r>
            <w:proofErr w:type="spellEnd"/>
            <w:r w:rsidRPr="0012104F">
              <w:rPr>
                <w:rFonts w:ascii="Times New Roman" w:hAnsi="Times New Roman" w:cs="Times New Roman"/>
                <w:sz w:val="24"/>
              </w:rPr>
              <w:t xml:space="preserve">, </w:t>
            </w:r>
            <w:proofErr w:type="spellStart"/>
            <w:r w:rsidRPr="0012104F">
              <w:rPr>
                <w:rFonts w:ascii="Times New Roman" w:hAnsi="Times New Roman" w:cs="Times New Roman"/>
                <w:sz w:val="24"/>
              </w:rPr>
              <w:t>yc</w:t>
            </w:r>
            <w:proofErr w:type="spellEnd"/>
            <w:r w:rsidRPr="0012104F">
              <w:rPr>
                <w:rFonts w:ascii="Times New Roman" w:hAnsi="Times New Roman" w:cs="Times New Roman"/>
                <w:sz w:val="24"/>
              </w:rPr>
              <w:t xml:space="preserve"> – координаты центра окружности,</w:t>
            </w:r>
          </w:p>
          <w:p w:rsidR="0012104F" w:rsidRPr="0012104F" w:rsidRDefault="0012104F" w:rsidP="00E1677D">
            <w:pPr>
              <w:spacing w:line="240" w:lineRule="auto"/>
              <w:rPr>
                <w:rFonts w:ascii="Times New Roman" w:hAnsi="Times New Roman" w:cs="Times New Roman"/>
                <w:sz w:val="24"/>
              </w:rPr>
            </w:pPr>
            <w:proofErr w:type="spellStart"/>
            <w:r w:rsidRPr="0012104F">
              <w:rPr>
                <w:rFonts w:ascii="Times New Roman" w:hAnsi="Times New Roman" w:cs="Times New Roman"/>
                <w:sz w:val="24"/>
              </w:rPr>
              <w:t>rad</w:t>
            </w:r>
            <w:proofErr w:type="spellEnd"/>
            <w:r w:rsidRPr="0012104F">
              <w:rPr>
                <w:rFonts w:ascii="Times New Roman" w:hAnsi="Times New Roman" w:cs="Times New Roman"/>
                <w:sz w:val="24"/>
              </w:rPr>
              <w:t xml:space="preserve"> – радиус окружности,</w:t>
            </w:r>
          </w:p>
          <w:p w:rsidR="00896FE2" w:rsidRPr="0070621B" w:rsidRDefault="0012104F" w:rsidP="00E1677D">
            <w:pPr>
              <w:spacing w:line="240" w:lineRule="auto"/>
              <w:rPr>
                <w:rFonts w:ascii="Times New Roman" w:hAnsi="Times New Roman" w:cs="Times New Roman"/>
                <w:sz w:val="24"/>
              </w:rPr>
            </w:pPr>
            <w:proofErr w:type="spellStart"/>
            <w:r w:rsidRPr="0012104F">
              <w:rPr>
                <w:rFonts w:ascii="Times New Roman" w:hAnsi="Times New Roman" w:cs="Times New Roman"/>
                <w:sz w:val="24"/>
              </w:rPr>
              <w:t>style</w:t>
            </w:r>
            <w:proofErr w:type="spellEnd"/>
            <w:r w:rsidRPr="0012104F">
              <w:rPr>
                <w:rFonts w:ascii="Times New Roman" w:hAnsi="Times New Roman" w:cs="Times New Roman"/>
                <w:sz w:val="24"/>
              </w:rPr>
              <w:t xml:space="preserve"> – стиль линии</w:t>
            </w:r>
          </w:p>
        </w:tc>
        <w:tc>
          <w:tcPr>
            <w:tcW w:w="2410" w:type="dxa"/>
          </w:tcPr>
          <w:p w:rsidR="0012104F" w:rsidRPr="0012104F" w:rsidRDefault="0012104F" w:rsidP="00E1677D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12104F">
              <w:rPr>
                <w:rFonts w:ascii="Times New Roman" w:hAnsi="Times New Roman" w:cs="Times New Roman"/>
                <w:sz w:val="24"/>
                <w:szCs w:val="28"/>
              </w:rPr>
              <w:t>указатель на окружность – в случае удачного завершения,</w:t>
            </w:r>
          </w:p>
          <w:p w:rsidR="00896FE2" w:rsidRPr="0012104F" w:rsidRDefault="0012104F" w:rsidP="00E1677D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12104F">
              <w:rPr>
                <w:rFonts w:ascii="Times New Roman" w:hAnsi="Times New Roman" w:cs="Times New Roman"/>
                <w:sz w:val="24"/>
                <w:szCs w:val="28"/>
              </w:rPr>
              <w:t>0</w:t>
            </w:r>
            <w:r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 xml:space="preserve"> –</w:t>
            </w:r>
            <w:r w:rsidRPr="0012104F">
              <w:rPr>
                <w:rFonts w:ascii="Times New Roman" w:hAnsi="Times New Roman" w:cs="Times New Roman"/>
                <w:sz w:val="24"/>
                <w:szCs w:val="28"/>
              </w:rPr>
              <w:t xml:space="preserve"> в случае неудачи</w:t>
            </w:r>
          </w:p>
        </w:tc>
        <w:tc>
          <w:tcPr>
            <w:tcW w:w="2120" w:type="dxa"/>
          </w:tcPr>
          <w:p w:rsidR="00896FE2" w:rsidRPr="00896FE2" w:rsidRDefault="0012104F" w:rsidP="00E1677D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12104F">
              <w:rPr>
                <w:rFonts w:ascii="Times New Roman" w:hAnsi="Times New Roman" w:cs="Times New Roman"/>
                <w:sz w:val="24"/>
                <w:szCs w:val="28"/>
              </w:rPr>
              <w:t>Создать окружность</w:t>
            </w:r>
          </w:p>
        </w:tc>
      </w:tr>
      <w:tr w:rsidR="0012104F" w:rsidTr="00E1677D">
        <w:tc>
          <w:tcPr>
            <w:tcW w:w="1696" w:type="dxa"/>
          </w:tcPr>
          <w:p w:rsidR="0012104F" w:rsidRPr="0012104F" w:rsidRDefault="0012104F" w:rsidP="00E1677D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proofErr w:type="spellStart"/>
            <w:r w:rsidRPr="0012104F">
              <w:rPr>
                <w:rFonts w:ascii="Times New Roman" w:hAnsi="Times New Roman" w:cs="Times New Roman"/>
                <w:sz w:val="24"/>
                <w:szCs w:val="28"/>
              </w:rPr>
              <w:t>ksTrimmCurve</w:t>
            </w:r>
            <w:proofErr w:type="spellEnd"/>
          </w:p>
        </w:tc>
        <w:tc>
          <w:tcPr>
            <w:tcW w:w="3119" w:type="dxa"/>
          </w:tcPr>
          <w:p w:rsidR="0012104F" w:rsidRPr="0012104F" w:rsidRDefault="0012104F" w:rsidP="00E1677D">
            <w:pPr>
              <w:spacing w:line="240" w:lineRule="auto"/>
              <w:rPr>
                <w:rFonts w:ascii="Times New Roman" w:hAnsi="Times New Roman" w:cs="Times New Roman"/>
                <w:sz w:val="24"/>
              </w:rPr>
            </w:pPr>
            <w:proofErr w:type="spellStart"/>
            <w:r w:rsidRPr="0012104F">
              <w:rPr>
                <w:rFonts w:ascii="Times New Roman" w:hAnsi="Times New Roman" w:cs="Times New Roman"/>
                <w:sz w:val="24"/>
              </w:rPr>
              <w:t>curve</w:t>
            </w:r>
            <w:proofErr w:type="spellEnd"/>
            <w:r w:rsidRPr="0012104F">
              <w:rPr>
                <w:rFonts w:ascii="Times New Roman" w:hAnsi="Times New Roman" w:cs="Times New Roman"/>
                <w:sz w:val="24"/>
              </w:rPr>
              <w:t xml:space="preserve"> – указатель на усекаемую кривую,</w:t>
            </w:r>
          </w:p>
          <w:p w:rsidR="0012104F" w:rsidRPr="0012104F" w:rsidRDefault="0012104F" w:rsidP="00E1677D">
            <w:pPr>
              <w:spacing w:line="240" w:lineRule="auto"/>
              <w:rPr>
                <w:rFonts w:ascii="Times New Roman" w:hAnsi="Times New Roman" w:cs="Times New Roman"/>
                <w:sz w:val="24"/>
              </w:rPr>
            </w:pPr>
            <w:r w:rsidRPr="0012104F">
              <w:rPr>
                <w:rFonts w:ascii="Times New Roman" w:hAnsi="Times New Roman" w:cs="Times New Roman"/>
                <w:sz w:val="24"/>
              </w:rPr>
              <w:t>x1, y1 – координаты начала оставляемого участка,</w:t>
            </w:r>
          </w:p>
          <w:p w:rsidR="0012104F" w:rsidRPr="0012104F" w:rsidRDefault="0012104F" w:rsidP="00E1677D">
            <w:pPr>
              <w:spacing w:line="240" w:lineRule="auto"/>
              <w:rPr>
                <w:rFonts w:ascii="Times New Roman" w:hAnsi="Times New Roman" w:cs="Times New Roman"/>
                <w:sz w:val="24"/>
              </w:rPr>
            </w:pPr>
            <w:r w:rsidRPr="0012104F">
              <w:rPr>
                <w:rFonts w:ascii="Times New Roman" w:hAnsi="Times New Roman" w:cs="Times New Roman"/>
                <w:sz w:val="24"/>
              </w:rPr>
              <w:t>x2, y2 – координаты конца оставляемого участка,</w:t>
            </w:r>
          </w:p>
          <w:p w:rsidR="0012104F" w:rsidRPr="0012104F" w:rsidRDefault="0012104F" w:rsidP="00E1677D">
            <w:pPr>
              <w:spacing w:line="240" w:lineRule="auto"/>
              <w:rPr>
                <w:rFonts w:ascii="Times New Roman" w:hAnsi="Times New Roman" w:cs="Times New Roman"/>
                <w:sz w:val="24"/>
              </w:rPr>
            </w:pPr>
            <w:r w:rsidRPr="0012104F">
              <w:rPr>
                <w:rFonts w:ascii="Times New Roman" w:hAnsi="Times New Roman" w:cs="Times New Roman"/>
                <w:sz w:val="24"/>
              </w:rPr>
              <w:t>x3, y3 – координаты точки, определяющей направление усечения для замкнутых кривых (эта точка принадлежит оставляемому участку),</w:t>
            </w:r>
          </w:p>
          <w:p w:rsidR="0012104F" w:rsidRPr="0012104F" w:rsidRDefault="0012104F" w:rsidP="00E1677D">
            <w:pPr>
              <w:spacing w:line="240" w:lineRule="auto"/>
              <w:rPr>
                <w:rFonts w:ascii="Times New Roman" w:hAnsi="Times New Roman" w:cs="Times New Roman"/>
                <w:sz w:val="24"/>
              </w:rPr>
            </w:pPr>
            <w:proofErr w:type="spellStart"/>
            <w:r w:rsidRPr="0012104F">
              <w:rPr>
                <w:rFonts w:ascii="Times New Roman" w:hAnsi="Times New Roman" w:cs="Times New Roman"/>
                <w:sz w:val="24"/>
              </w:rPr>
              <w:t>deleteOldCurve</w:t>
            </w:r>
            <w:proofErr w:type="spellEnd"/>
            <w:r w:rsidRPr="0012104F">
              <w:rPr>
                <w:rFonts w:ascii="Times New Roman" w:hAnsi="Times New Roman" w:cs="Times New Roman"/>
                <w:sz w:val="24"/>
              </w:rPr>
              <w:t xml:space="preserve"> – признак удаления усекаемой кривой:</w:t>
            </w:r>
          </w:p>
          <w:p w:rsidR="0012104F" w:rsidRPr="0012104F" w:rsidRDefault="0012104F" w:rsidP="00E1677D">
            <w:pPr>
              <w:spacing w:line="240" w:lineRule="auto"/>
              <w:rPr>
                <w:rFonts w:ascii="Times New Roman" w:hAnsi="Times New Roman" w:cs="Times New Roman"/>
                <w:sz w:val="24"/>
              </w:rPr>
            </w:pPr>
            <w:r w:rsidRPr="0012104F">
              <w:rPr>
                <w:rFonts w:ascii="Times New Roman" w:hAnsi="Times New Roman" w:cs="Times New Roman"/>
                <w:sz w:val="24"/>
              </w:rPr>
              <w:t>TRUE – кривая будет удалена после усечения,</w:t>
            </w:r>
          </w:p>
          <w:p w:rsidR="0012104F" w:rsidRPr="0012104F" w:rsidRDefault="0012104F" w:rsidP="00E1677D">
            <w:pPr>
              <w:spacing w:line="240" w:lineRule="auto"/>
              <w:rPr>
                <w:rFonts w:ascii="Times New Roman" w:hAnsi="Times New Roman" w:cs="Times New Roman"/>
                <w:sz w:val="24"/>
              </w:rPr>
            </w:pPr>
            <w:r w:rsidRPr="0012104F">
              <w:rPr>
                <w:rFonts w:ascii="Times New Roman" w:hAnsi="Times New Roman" w:cs="Times New Roman"/>
                <w:sz w:val="24"/>
              </w:rPr>
              <w:t>FALSE – кривая не будет удалена после усечения</w:t>
            </w:r>
          </w:p>
        </w:tc>
        <w:tc>
          <w:tcPr>
            <w:tcW w:w="2410" w:type="dxa"/>
          </w:tcPr>
          <w:p w:rsidR="0010546B" w:rsidRPr="0010546B" w:rsidRDefault="0010546B" w:rsidP="00E1677D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10546B">
              <w:rPr>
                <w:rFonts w:ascii="Times New Roman" w:hAnsi="Times New Roman" w:cs="Times New Roman"/>
                <w:sz w:val="24"/>
                <w:szCs w:val="28"/>
              </w:rPr>
              <w:t>указатель на усеченную кривую – в случае успеха,</w:t>
            </w:r>
          </w:p>
          <w:p w:rsidR="0010546B" w:rsidRPr="0010546B" w:rsidRDefault="0010546B" w:rsidP="00E1677D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10546B">
              <w:rPr>
                <w:rFonts w:ascii="Times New Roman" w:hAnsi="Times New Roman" w:cs="Times New Roman"/>
                <w:sz w:val="24"/>
                <w:szCs w:val="28"/>
              </w:rPr>
              <w:t>0</w:t>
            </w:r>
            <w:r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 xml:space="preserve"> –</w:t>
            </w:r>
            <w:r w:rsidRPr="0010546B">
              <w:rPr>
                <w:rFonts w:ascii="Times New Roman" w:hAnsi="Times New Roman" w:cs="Times New Roman"/>
                <w:sz w:val="24"/>
                <w:szCs w:val="28"/>
              </w:rPr>
              <w:t xml:space="preserve"> в случае неудачи</w:t>
            </w:r>
          </w:p>
          <w:p w:rsidR="0012104F" w:rsidRPr="0012104F" w:rsidRDefault="0012104F" w:rsidP="00E1677D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</w:p>
        </w:tc>
        <w:tc>
          <w:tcPr>
            <w:tcW w:w="2120" w:type="dxa"/>
          </w:tcPr>
          <w:p w:rsidR="0012104F" w:rsidRPr="0012104F" w:rsidRDefault="0012104F" w:rsidP="00E1677D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12104F">
              <w:rPr>
                <w:rFonts w:ascii="Times New Roman" w:hAnsi="Times New Roman" w:cs="Times New Roman"/>
                <w:sz w:val="24"/>
                <w:szCs w:val="28"/>
              </w:rPr>
              <w:t>Усечь кривую, оставив часть между указанными точками</w:t>
            </w:r>
          </w:p>
        </w:tc>
      </w:tr>
      <w:tr w:rsidR="00F55E5A" w:rsidTr="00E1677D">
        <w:tc>
          <w:tcPr>
            <w:tcW w:w="1696" w:type="dxa"/>
          </w:tcPr>
          <w:p w:rsidR="00F55E5A" w:rsidRPr="0012104F" w:rsidRDefault="00F55E5A" w:rsidP="00E1677D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proofErr w:type="spellStart"/>
            <w:r w:rsidRPr="00F55E5A">
              <w:rPr>
                <w:rFonts w:ascii="Times New Roman" w:hAnsi="Times New Roman" w:cs="Times New Roman"/>
                <w:sz w:val="24"/>
                <w:szCs w:val="28"/>
              </w:rPr>
              <w:t>ksNurbs</w:t>
            </w:r>
            <w:proofErr w:type="spellEnd"/>
          </w:p>
        </w:tc>
        <w:tc>
          <w:tcPr>
            <w:tcW w:w="3119" w:type="dxa"/>
          </w:tcPr>
          <w:p w:rsidR="00F55E5A" w:rsidRPr="00F55E5A" w:rsidRDefault="00F55E5A" w:rsidP="00E1677D">
            <w:pPr>
              <w:spacing w:line="240" w:lineRule="auto"/>
              <w:rPr>
                <w:rFonts w:ascii="Times New Roman" w:hAnsi="Times New Roman" w:cs="Times New Roman"/>
                <w:sz w:val="24"/>
              </w:rPr>
            </w:pPr>
            <w:proofErr w:type="spellStart"/>
            <w:r w:rsidRPr="00F55E5A">
              <w:rPr>
                <w:rFonts w:ascii="Times New Roman" w:hAnsi="Times New Roman" w:cs="Times New Roman"/>
                <w:sz w:val="24"/>
              </w:rPr>
              <w:t>degree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–</w:t>
            </w:r>
            <w:r w:rsidRPr="00F55E5A">
              <w:rPr>
                <w:rFonts w:ascii="Times New Roman" w:hAnsi="Times New Roman" w:cs="Times New Roman"/>
                <w:sz w:val="24"/>
              </w:rPr>
              <w:t xml:space="preserve"> порядок NURBS (степень полинома + 1), от 3 до 10,</w:t>
            </w:r>
          </w:p>
          <w:p w:rsidR="00F55E5A" w:rsidRPr="00F55E5A" w:rsidRDefault="00F55E5A" w:rsidP="00E1677D">
            <w:pPr>
              <w:spacing w:line="240" w:lineRule="auto"/>
              <w:rPr>
                <w:rFonts w:ascii="Times New Roman" w:hAnsi="Times New Roman" w:cs="Times New Roman"/>
                <w:sz w:val="24"/>
              </w:rPr>
            </w:pPr>
            <w:proofErr w:type="spellStart"/>
            <w:r w:rsidRPr="00F55E5A">
              <w:rPr>
                <w:rFonts w:ascii="Times New Roman" w:hAnsi="Times New Roman" w:cs="Times New Roman"/>
                <w:sz w:val="24"/>
              </w:rPr>
              <w:t>close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–</w:t>
            </w:r>
            <w:r w:rsidRPr="00F55E5A">
              <w:rPr>
                <w:rFonts w:ascii="Times New Roman" w:hAnsi="Times New Roman" w:cs="Times New Roman"/>
                <w:sz w:val="24"/>
              </w:rPr>
              <w:t xml:space="preserve"> признак замыкания сплайна:</w:t>
            </w:r>
          </w:p>
          <w:p w:rsidR="00F55E5A" w:rsidRPr="00F55E5A" w:rsidRDefault="00F55E5A" w:rsidP="00E1677D">
            <w:pPr>
              <w:spacing w:line="240" w:lineRule="auto"/>
              <w:rPr>
                <w:rFonts w:ascii="Times New Roman" w:hAnsi="Times New Roman" w:cs="Times New Roman"/>
                <w:sz w:val="24"/>
              </w:rPr>
            </w:pPr>
            <w:r w:rsidRPr="00F55E5A">
              <w:rPr>
                <w:rFonts w:ascii="Times New Roman" w:hAnsi="Times New Roman" w:cs="Times New Roman"/>
                <w:sz w:val="24"/>
              </w:rPr>
              <w:t>FALSE</w:t>
            </w:r>
            <w:r>
              <w:rPr>
                <w:rFonts w:ascii="Times New Roman" w:hAnsi="Times New Roman" w:cs="Times New Roman"/>
                <w:sz w:val="24"/>
              </w:rPr>
              <w:t xml:space="preserve"> – </w:t>
            </w:r>
            <w:r w:rsidRPr="00F55E5A">
              <w:rPr>
                <w:rFonts w:ascii="Times New Roman" w:hAnsi="Times New Roman" w:cs="Times New Roman"/>
                <w:sz w:val="24"/>
              </w:rPr>
              <w:t>незамкнутый,</w:t>
            </w:r>
          </w:p>
          <w:p w:rsidR="00F55E5A" w:rsidRPr="00F55E5A" w:rsidRDefault="00F55E5A" w:rsidP="00E1677D">
            <w:pPr>
              <w:spacing w:line="240" w:lineRule="auto"/>
              <w:rPr>
                <w:rFonts w:ascii="Times New Roman" w:hAnsi="Times New Roman" w:cs="Times New Roman"/>
                <w:sz w:val="24"/>
              </w:rPr>
            </w:pPr>
            <w:r w:rsidRPr="00F55E5A">
              <w:rPr>
                <w:rFonts w:ascii="Times New Roman" w:hAnsi="Times New Roman" w:cs="Times New Roman"/>
                <w:sz w:val="24"/>
              </w:rPr>
              <w:t xml:space="preserve">TRUE </w:t>
            </w:r>
            <w:r>
              <w:rPr>
                <w:rFonts w:ascii="Times New Roman" w:hAnsi="Times New Roman" w:cs="Times New Roman"/>
                <w:sz w:val="24"/>
              </w:rPr>
              <w:t>–</w:t>
            </w:r>
            <w:r w:rsidRPr="00F55E5A">
              <w:rPr>
                <w:rFonts w:ascii="Times New Roman" w:hAnsi="Times New Roman" w:cs="Times New Roman"/>
                <w:sz w:val="24"/>
              </w:rPr>
              <w:t xml:space="preserve"> замкнутый,</w:t>
            </w:r>
          </w:p>
          <w:p w:rsidR="00F55E5A" w:rsidRPr="0012104F" w:rsidRDefault="00F55E5A" w:rsidP="00E1677D">
            <w:pPr>
              <w:spacing w:line="240" w:lineRule="auto"/>
              <w:rPr>
                <w:rFonts w:ascii="Times New Roman" w:hAnsi="Times New Roman" w:cs="Times New Roman"/>
                <w:sz w:val="24"/>
              </w:rPr>
            </w:pPr>
            <w:proofErr w:type="spellStart"/>
            <w:r w:rsidRPr="00F55E5A">
              <w:rPr>
                <w:rFonts w:ascii="Times New Roman" w:hAnsi="Times New Roman" w:cs="Times New Roman"/>
                <w:sz w:val="24"/>
              </w:rPr>
              <w:t>style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– </w:t>
            </w:r>
            <w:r w:rsidRPr="00F55E5A">
              <w:rPr>
                <w:rFonts w:ascii="Times New Roman" w:hAnsi="Times New Roman" w:cs="Times New Roman"/>
                <w:sz w:val="24"/>
              </w:rPr>
              <w:t>стиль линии</w:t>
            </w:r>
          </w:p>
        </w:tc>
        <w:tc>
          <w:tcPr>
            <w:tcW w:w="2410" w:type="dxa"/>
          </w:tcPr>
          <w:p w:rsidR="00F55E5A" w:rsidRPr="00F55E5A" w:rsidRDefault="00F55E5A" w:rsidP="00E1677D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F55E5A">
              <w:rPr>
                <w:rFonts w:ascii="Times New Roman" w:hAnsi="Times New Roman" w:cs="Times New Roman"/>
                <w:sz w:val="24"/>
                <w:szCs w:val="28"/>
              </w:rPr>
              <w:t>Возвращаемое значение:</w:t>
            </w:r>
          </w:p>
          <w:p w:rsidR="00F55E5A" w:rsidRPr="00F55E5A" w:rsidRDefault="00F55E5A" w:rsidP="00E1677D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F55E5A">
              <w:rPr>
                <w:rFonts w:ascii="Times New Roman" w:hAnsi="Times New Roman" w:cs="Times New Roman"/>
                <w:sz w:val="24"/>
                <w:szCs w:val="28"/>
              </w:rPr>
              <w:t>1</w:t>
            </w:r>
            <w:r>
              <w:rPr>
                <w:rFonts w:ascii="Times New Roman" w:hAnsi="Times New Roman" w:cs="Times New Roman"/>
                <w:sz w:val="24"/>
                <w:szCs w:val="28"/>
              </w:rPr>
              <w:t xml:space="preserve"> –</w:t>
            </w:r>
            <w:r w:rsidRPr="00F55E5A">
              <w:rPr>
                <w:rFonts w:ascii="Times New Roman" w:hAnsi="Times New Roman" w:cs="Times New Roman"/>
                <w:sz w:val="24"/>
                <w:szCs w:val="28"/>
              </w:rPr>
              <w:t xml:space="preserve"> в случае успешного завершения,</w:t>
            </w:r>
          </w:p>
          <w:p w:rsidR="00F55E5A" w:rsidRPr="0010546B" w:rsidRDefault="00F55E5A" w:rsidP="00E1677D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F55E5A">
              <w:rPr>
                <w:rFonts w:ascii="Times New Roman" w:hAnsi="Times New Roman" w:cs="Times New Roman"/>
                <w:sz w:val="24"/>
                <w:szCs w:val="28"/>
              </w:rPr>
              <w:t>0</w:t>
            </w:r>
            <w:r>
              <w:rPr>
                <w:rFonts w:ascii="Times New Roman" w:hAnsi="Times New Roman" w:cs="Times New Roman"/>
                <w:sz w:val="24"/>
                <w:szCs w:val="28"/>
              </w:rPr>
              <w:t xml:space="preserve"> –</w:t>
            </w:r>
            <w:r w:rsidRPr="00F55E5A">
              <w:rPr>
                <w:rFonts w:ascii="Times New Roman" w:hAnsi="Times New Roman" w:cs="Times New Roman"/>
                <w:sz w:val="24"/>
                <w:szCs w:val="28"/>
              </w:rPr>
              <w:t xml:space="preserve"> в случае неудачи</w:t>
            </w:r>
          </w:p>
        </w:tc>
        <w:tc>
          <w:tcPr>
            <w:tcW w:w="2120" w:type="dxa"/>
          </w:tcPr>
          <w:p w:rsidR="00F55E5A" w:rsidRPr="0012104F" w:rsidRDefault="00F55E5A" w:rsidP="00E1677D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F55E5A">
              <w:rPr>
                <w:rFonts w:ascii="Times New Roman" w:hAnsi="Times New Roman" w:cs="Times New Roman"/>
                <w:sz w:val="24"/>
                <w:szCs w:val="28"/>
              </w:rPr>
              <w:t>Создать кривую NURBS</w:t>
            </w:r>
          </w:p>
        </w:tc>
      </w:tr>
      <w:tr w:rsidR="001D2670" w:rsidTr="00E1677D">
        <w:tc>
          <w:tcPr>
            <w:tcW w:w="1696" w:type="dxa"/>
          </w:tcPr>
          <w:p w:rsidR="001D2670" w:rsidRPr="00F55E5A" w:rsidRDefault="001D2670" w:rsidP="00E1677D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proofErr w:type="spellStart"/>
            <w:r w:rsidRPr="001D2670">
              <w:rPr>
                <w:rFonts w:ascii="Times New Roman" w:hAnsi="Times New Roman" w:cs="Times New Roman"/>
                <w:sz w:val="24"/>
                <w:szCs w:val="28"/>
              </w:rPr>
              <w:t>ksPoint</w:t>
            </w:r>
            <w:proofErr w:type="spellEnd"/>
          </w:p>
        </w:tc>
        <w:tc>
          <w:tcPr>
            <w:tcW w:w="3119" w:type="dxa"/>
          </w:tcPr>
          <w:p w:rsidR="001D2670" w:rsidRPr="001D2670" w:rsidRDefault="001D2670" w:rsidP="00E1677D">
            <w:pPr>
              <w:spacing w:line="240" w:lineRule="auto"/>
              <w:rPr>
                <w:rFonts w:ascii="Times New Roman" w:hAnsi="Times New Roman" w:cs="Times New Roman"/>
                <w:sz w:val="24"/>
              </w:rPr>
            </w:pPr>
            <w:r w:rsidRPr="001D2670">
              <w:rPr>
                <w:rFonts w:ascii="Times New Roman" w:hAnsi="Times New Roman" w:cs="Times New Roman"/>
                <w:sz w:val="24"/>
              </w:rPr>
              <w:t>x, y</w:t>
            </w:r>
            <w:r>
              <w:rPr>
                <w:rFonts w:ascii="Times New Roman" w:hAnsi="Times New Roman" w:cs="Times New Roman"/>
                <w:sz w:val="24"/>
              </w:rPr>
              <w:t xml:space="preserve"> –</w:t>
            </w:r>
            <w:r w:rsidRPr="001D2670">
              <w:rPr>
                <w:rFonts w:ascii="Times New Roman" w:hAnsi="Times New Roman" w:cs="Times New Roman"/>
                <w:sz w:val="24"/>
              </w:rPr>
              <w:t xml:space="preserve"> координаты точки,</w:t>
            </w:r>
          </w:p>
          <w:p w:rsidR="001D2670" w:rsidRPr="001D2670" w:rsidRDefault="001D2670" w:rsidP="00E1677D">
            <w:pPr>
              <w:spacing w:line="240" w:lineRule="auto"/>
              <w:rPr>
                <w:rFonts w:ascii="Times New Roman" w:hAnsi="Times New Roman" w:cs="Times New Roman"/>
                <w:sz w:val="24"/>
              </w:rPr>
            </w:pPr>
            <w:proofErr w:type="spellStart"/>
            <w:r w:rsidRPr="001D2670">
              <w:rPr>
                <w:rFonts w:ascii="Times New Roman" w:hAnsi="Times New Roman" w:cs="Times New Roman"/>
                <w:sz w:val="24"/>
              </w:rPr>
              <w:t>style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–</w:t>
            </w:r>
            <w:r w:rsidRPr="001D2670">
              <w:rPr>
                <w:rFonts w:ascii="Times New Roman" w:hAnsi="Times New Roman" w:cs="Times New Roman"/>
                <w:sz w:val="24"/>
              </w:rPr>
              <w:t xml:space="preserve"> стиль отрисовки точки</w:t>
            </w:r>
          </w:p>
          <w:p w:rsidR="001D2670" w:rsidRPr="00F55E5A" w:rsidRDefault="001D2670" w:rsidP="00E1677D">
            <w:pPr>
              <w:spacing w:line="240" w:lineRule="auto"/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1D2670" w:rsidRPr="001D2670" w:rsidRDefault="001D2670" w:rsidP="00E1677D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1D2670">
              <w:rPr>
                <w:rFonts w:ascii="Times New Roman" w:hAnsi="Times New Roman" w:cs="Times New Roman"/>
                <w:sz w:val="24"/>
                <w:szCs w:val="28"/>
              </w:rPr>
              <w:t>указатель на точку</w:t>
            </w:r>
            <w:r>
              <w:rPr>
                <w:rFonts w:ascii="Times New Roman" w:hAnsi="Times New Roman" w:cs="Times New Roman"/>
                <w:sz w:val="24"/>
                <w:szCs w:val="28"/>
              </w:rPr>
              <w:t xml:space="preserve"> –</w:t>
            </w:r>
            <w:r w:rsidRPr="001D2670">
              <w:rPr>
                <w:rFonts w:ascii="Times New Roman" w:hAnsi="Times New Roman" w:cs="Times New Roman"/>
                <w:sz w:val="24"/>
                <w:szCs w:val="28"/>
              </w:rPr>
              <w:t xml:space="preserve"> в случае удачного завершения,</w:t>
            </w:r>
          </w:p>
          <w:p w:rsidR="001D2670" w:rsidRPr="00F55E5A" w:rsidRDefault="001D2670" w:rsidP="00E1677D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1D2670">
              <w:rPr>
                <w:rFonts w:ascii="Times New Roman" w:hAnsi="Times New Roman" w:cs="Times New Roman"/>
                <w:sz w:val="24"/>
                <w:szCs w:val="28"/>
              </w:rPr>
              <w:t>0</w:t>
            </w:r>
            <w:r>
              <w:rPr>
                <w:rFonts w:ascii="Times New Roman" w:hAnsi="Times New Roman" w:cs="Times New Roman"/>
                <w:sz w:val="24"/>
                <w:szCs w:val="28"/>
              </w:rPr>
              <w:t xml:space="preserve"> –</w:t>
            </w:r>
            <w:r w:rsidRPr="001D2670">
              <w:rPr>
                <w:rFonts w:ascii="Times New Roman" w:hAnsi="Times New Roman" w:cs="Times New Roman"/>
                <w:sz w:val="24"/>
                <w:szCs w:val="28"/>
              </w:rPr>
              <w:t xml:space="preserve"> в случае неудачи</w:t>
            </w:r>
          </w:p>
        </w:tc>
        <w:tc>
          <w:tcPr>
            <w:tcW w:w="2120" w:type="dxa"/>
          </w:tcPr>
          <w:p w:rsidR="001D2670" w:rsidRPr="00F55E5A" w:rsidRDefault="001D2670" w:rsidP="00E1677D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1D2670">
              <w:rPr>
                <w:rFonts w:ascii="Times New Roman" w:hAnsi="Times New Roman" w:cs="Times New Roman"/>
                <w:sz w:val="24"/>
                <w:szCs w:val="28"/>
              </w:rPr>
              <w:t>Создать точку</w:t>
            </w:r>
          </w:p>
        </w:tc>
      </w:tr>
      <w:tr w:rsidR="00CB3169" w:rsidTr="00E1677D">
        <w:tc>
          <w:tcPr>
            <w:tcW w:w="1696" w:type="dxa"/>
          </w:tcPr>
          <w:p w:rsidR="00CB3169" w:rsidRPr="001D2670" w:rsidRDefault="00CB3169" w:rsidP="00E1677D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proofErr w:type="spellStart"/>
            <w:r w:rsidRPr="001D2670">
              <w:rPr>
                <w:rFonts w:ascii="Times New Roman" w:hAnsi="Times New Roman" w:cs="Times New Roman"/>
                <w:sz w:val="24"/>
                <w:szCs w:val="28"/>
              </w:rPr>
              <w:t>ksEndObj</w:t>
            </w:r>
            <w:proofErr w:type="spellEnd"/>
          </w:p>
        </w:tc>
        <w:tc>
          <w:tcPr>
            <w:tcW w:w="3119" w:type="dxa"/>
          </w:tcPr>
          <w:p w:rsidR="00CB3169" w:rsidRPr="0070621B" w:rsidRDefault="00CB3169" w:rsidP="00E1677D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70621B">
              <w:rPr>
                <w:rFonts w:ascii="Times New Roman" w:hAnsi="Times New Roman" w:cs="Times New Roman"/>
                <w:sz w:val="24"/>
              </w:rPr>
              <w:t>—</w:t>
            </w:r>
          </w:p>
        </w:tc>
        <w:tc>
          <w:tcPr>
            <w:tcW w:w="2410" w:type="dxa"/>
          </w:tcPr>
          <w:p w:rsidR="00CB3169" w:rsidRPr="00CB3169" w:rsidRDefault="00CB3169" w:rsidP="00E1677D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CB3169">
              <w:rPr>
                <w:rFonts w:ascii="Times New Roman" w:hAnsi="Times New Roman" w:cs="Times New Roman"/>
                <w:sz w:val="24"/>
                <w:szCs w:val="28"/>
              </w:rPr>
              <w:t>указатель на завершенный объект (контур, макроэлемент и т.д.)</w:t>
            </w:r>
            <w:r>
              <w:rPr>
                <w:rFonts w:ascii="Times New Roman" w:hAnsi="Times New Roman" w:cs="Times New Roman"/>
                <w:sz w:val="24"/>
                <w:szCs w:val="28"/>
              </w:rPr>
              <w:t xml:space="preserve"> –</w:t>
            </w:r>
            <w:r w:rsidRPr="00CB3169">
              <w:rPr>
                <w:rFonts w:ascii="Times New Roman" w:hAnsi="Times New Roman" w:cs="Times New Roman"/>
                <w:sz w:val="24"/>
                <w:szCs w:val="28"/>
              </w:rPr>
              <w:t xml:space="preserve"> в случае удачного завершения,</w:t>
            </w:r>
          </w:p>
          <w:p w:rsidR="00CB3169" w:rsidRPr="001D2670" w:rsidRDefault="00CB3169" w:rsidP="00E1677D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CB3169">
              <w:rPr>
                <w:rFonts w:ascii="Times New Roman" w:hAnsi="Times New Roman" w:cs="Times New Roman"/>
                <w:sz w:val="24"/>
                <w:szCs w:val="28"/>
              </w:rPr>
              <w:t>0</w:t>
            </w:r>
            <w:r>
              <w:rPr>
                <w:rFonts w:ascii="Times New Roman" w:hAnsi="Times New Roman" w:cs="Times New Roman"/>
                <w:sz w:val="24"/>
                <w:szCs w:val="28"/>
              </w:rPr>
              <w:t xml:space="preserve"> –</w:t>
            </w:r>
            <w:r w:rsidRPr="00CB3169">
              <w:rPr>
                <w:rFonts w:ascii="Times New Roman" w:hAnsi="Times New Roman" w:cs="Times New Roman"/>
                <w:sz w:val="24"/>
                <w:szCs w:val="28"/>
              </w:rPr>
              <w:t xml:space="preserve"> в случае неудачи</w:t>
            </w:r>
          </w:p>
        </w:tc>
        <w:tc>
          <w:tcPr>
            <w:tcW w:w="2120" w:type="dxa"/>
          </w:tcPr>
          <w:p w:rsidR="00CB3169" w:rsidRPr="001D2670" w:rsidRDefault="00CB3169" w:rsidP="00E1677D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1D2670">
              <w:rPr>
                <w:rFonts w:ascii="Times New Roman" w:hAnsi="Times New Roman" w:cs="Times New Roman"/>
                <w:sz w:val="24"/>
                <w:szCs w:val="28"/>
              </w:rPr>
              <w:t>Завершить создание комплексного объекта</w:t>
            </w:r>
          </w:p>
        </w:tc>
      </w:tr>
    </w:tbl>
    <w:p w:rsidR="00481435" w:rsidRDefault="00481435" w:rsidP="00F47B3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4144">
        <w:rPr>
          <w:rFonts w:ascii="Times New Roman" w:hAnsi="Times New Roman" w:cs="Times New Roman"/>
          <w:sz w:val="28"/>
          <w:szCs w:val="28"/>
        </w:rPr>
        <w:lastRenderedPageBreak/>
        <w:t xml:space="preserve">Таблица </w:t>
      </w:r>
      <w:r>
        <w:rPr>
          <w:rFonts w:ascii="Times New Roman" w:hAnsi="Times New Roman" w:cs="Times New Roman"/>
          <w:sz w:val="28"/>
          <w:szCs w:val="28"/>
        </w:rPr>
        <w:t>1</w:t>
      </w:r>
      <w:r w:rsidRPr="00894144">
        <w:rPr>
          <w:rFonts w:ascii="Times New Roman" w:hAnsi="Times New Roman" w:cs="Times New Roman"/>
          <w:sz w:val="28"/>
          <w:szCs w:val="28"/>
        </w:rPr>
        <w:t>.</w:t>
      </w:r>
      <w:r w:rsidR="00396788">
        <w:rPr>
          <w:rFonts w:ascii="Times New Roman" w:hAnsi="Times New Roman" w:cs="Times New Roman"/>
          <w:sz w:val="28"/>
          <w:szCs w:val="28"/>
        </w:rPr>
        <w:t>9</w:t>
      </w:r>
      <w:r w:rsidRPr="00894144">
        <w:rPr>
          <w:rFonts w:ascii="Times New Roman" w:hAnsi="Times New Roman" w:cs="Times New Roman"/>
          <w:sz w:val="28"/>
          <w:szCs w:val="28"/>
        </w:rPr>
        <w:t xml:space="preserve"> – Используемые </w:t>
      </w:r>
      <w:r>
        <w:rPr>
          <w:rFonts w:ascii="Times New Roman" w:hAnsi="Times New Roman" w:cs="Times New Roman"/>
          <w:sz w:val="28"/>
          <w:szCs w:val="28"/>
        </w:rPr>
        <w:t>методы</w:t>
      </w:r>
      <w:r w:rsidRPr="00894144">
        <w:rPr>
          <w:rFonts w:ascii="Times New Roman" w:hAnsi="Times New Roman" w:cs="Times New Roman"/>
          <w:sz w:val="28"/>
          <w:szCs w:val="28"/>
        </w:rPr>
        <w:t xml:space="preserve"> класса</w:t>
      </w:r>
      <w:r w:rsidRPr="002258C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81435">
        <w:rPr>
          <w:rFonts w:ascii="Times New Roman" w:hAnsi="Times New Roman" w:cs="Times New Roman"/>
          <w:sz w:val="28"/>
          <w:szCs w:val="28"/>
        </w:rPr>
        <w:t>ksBossRotatedDefinition</w:t>
      </w:r>
      <w:proofErr w:type="spellEnd"/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481435" w:rsidTr="000E7623">
        <w:tc>
          <w:tcPr>
            <w:tcW w:w="2336" w:type="dxa"/>
          </w:tcPr>
          <w:p w:rsidR="00481435" w:rsidRPr="0070621B" w:rsidRDefault="00481435" w:rsidP="00E1677D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70621B">
              <w:rPr>
                <w:rFonts w:ascii="Times New Roman" w:hAnsi="Times New Roman" w:cs="Times New Roman"/>
                <w:sz w:val="24"/>
                <w:szCs w:val="28"/>
              </w:rPr>
              <w:t>Название</w:t>
            </w:r>
          </w:p>
        </w:tc>
        <w:tc>
          <w:tcPr>
            <w:tcW w:w="2336" w:type="dxa"/>
          </w:tcPr>
          <w:p w:rsidR="00481435" w:rsidRPr="0070621B" w:rsidRDefault="00481435" w:rsidP="00E1677D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70621B">
              <w:rPr>
                <w:rFonts w:ascii="Times New Roman" w:hAnsi="Times New Roman" w:cs="Times New Roman"/>
                <w:sz w:val="24"/>
                <w:szCs w:val="28"/>
              </w:rPr>
              <w:t>Входные параметры</w:t>
            </w:r>
          </w:p>
        </w:tc>
        <w:tc>
          <w:tcPr>
            <w:tcW w:w="2336" w:type="dxa"/>
          </w:tcPr>
          <w:p w:rsidR="00481435" w:rsidRPr="0070621B" w:rsidRDefault="00481435" w:rsidP="00E1677D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70621B">
              <w:rPr>
                <w:rFonts w:ascii="Times New Roman" w:hAnsi="Times New Roman" w:cs="Times New Roman"/>
                <w:sz w:val="24"/>
                <w:szCs w:val="28"/>
              </w:rPr>
              <w:t>Тип возвращаемых данных</w:t>
            </w:r>
          </w:p>
        </w:tc>
        <w:tc>
          <w:tcPr>
            <w:tcW w:w="2337" w:type="dxa"/>
          </w:tcPr>
          <w:p w:rsidR="00481435" w:rsidRPr="0070621B" w:rsidRDefault="00481435" w:rsidP="00E1677D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70621B">
              <w:rPr>
                <w:rFonts w:ascii="Times New Roman" w:hAnsi="Times New Roman" w:cs="Times New Roman"/>
                <w:sz w:val="24"/>
                <w:szCs w:val="28"/>
              </w:rPr>
              <w:t>Описание</w:t>
            </w:r>
          </w:p>
        </w:tc>
      </w:tr>
      <w:tr w:rsidR="00481435" w:rsidTr="00E1677D">
        <w:trPr>
          <w:trHeight w:val="1208"/>
        </w:trPr>
        <w:tc>
          <w:tcPr>
            <w:tcW w:w="2336" w:type="dxa"/>
          </w:tcPr>
          <w:p w:rsidR="00481435" w:rsidRPr="0070621B" w:rsidRDefault="00481435" w:rsidP="00E1677D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  <w:lang w:val="en-US"/>
              </w:rPr>
            </w:pPr>
            <w:proofErr w:type="spellStart"/>
            <w:r w:rsidRPr="00481435">
              <w:rPr>
                <w:rFonts w:ascii="Times New Roman" w:hAnsi="Times New Roman" w:cs="Times New Roman"/>
                <w:sz w:val="24"/>
                <w:szCs w:val="28"/>
              </w:rPr>
              <w:t>RotatedParam</w:t>
            </w:r>
            <w:proofErr w:type="spellEnd"/>
          </w:p>
          <w:p w:rsidR="00481435" w:rsidRPr="0070621B" w:rsidRDefault="00481435" w:rsidP="00E1677D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  <w:lang w:val="en-US"/>
              </w:rPr>
            </w:pPr>
          </w:p>
        </w:tc>
        <w:tc>
          <w:tcPr>
            <w:tcW w:w="2336" w:type="dxa"/>
          </w:tcPr>
          <w:p w:rsidR="00481435" w:rsidRPr="0070621B" w:rsidRDefault="00481435" w:rsidP="00E1677D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70621B">
              <w:rPr>
                <w:rFonts w:ascii="Times New Roman" w:hAnsi="Times New Roman" w:cs="Times New Roman"/>
                <w:sz w:val="24"/>
              </w:rPr>
              <w:t>—</w:t>
            </w:r>
          </w:p>
        </w:tc>
        <w:tc>
          <w:tcPr>
            <w:tcW w:w="2336" w:type="dxa"/>
          </w:tcPr>
          <w:p w:rsidR="00481435" w:rsidRPr="0070621B" w:rsidRDefault="00481435" w:rsidP="00E1677D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bookmarkStart w:id="5" w:name="_Hlk241026036"/>
            <w:proofErr w:type="spellStart"/>
            <w:r w:rsidRPr="00481435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ksRotatedParam</w:t>
            </w:r>
            <w:bookmarkEnd w:id="5"/>
            <w:proofErr w:type="spellEnd"/>
          </w:p>
        </w:tc>
        <w:tc>
          <w:tcPr>
            <w:tcW w:w="2337" w:type="dxa"/>
          </w:tcPr>
          <w:p w:rsidR="00481435" w:rsidRPr="00896FE2" w:rsidRDefault="00481435" w:rsidP="00E1677D">
            <w:pPr>
              <w:spacing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481435">
              <w:rPr>
                <w:rFonts w:ascii="Times New Roman" w:hAnsi="Times New Roman" w:cs="Times New Roman"/>
                <w:sz w:val="24"/>
                <w:szCs w:val="28"/>
              </w:rPr>
              <w:t>Получить указатель на интерфейс параметров элемента вращения</w:t>
            </w:r>
          </w:p>
        </w:tc>
      </w:tr>
    </w:tbl>
    <w:p w:rsidR="00537339" w:rsidRDefault="00537339" w:rsidP="00F47B3B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481435" w:rsidRPr="006C64B1" w:rsidRDefault="00481435" w:rsidP="00F47B3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4144">
        <w:rPr>
          <w:rFonts w:ascii="Times New Roman" w:hAnsi="Times New Roman" w:cs="Times New Roman"/>
          <w:sz w:val="28"/>
          <w:szCs w:val="28"/>
        </w:rPr>
        <w:t xml:space="preserve">Таблица </w:t>
      </w:r>
      <w:r>
        <w:rPr>
          <w:rFonts w:ascii="Times New Roman" w:hAnsi="Times New Roman" w:cs="Times New Roman"/>
          <w:sz w:val="28"/>
          <w:szCs w:val="28"/>
        </w:rPr>
        <w:t>1</w:t>
      </w:r>
      <w:r w:rsidRPr="00894144">
        <w:rPr>
          <w:rFonts w:ascii="Times New Roman" w:hAnsi="Times New Roman" w:cs="Times New Roman"/>
          <w:sz w:val="28"/>
          <w:szCs w:val="28"/>
        </w:rPr>
        <w:t>.</w:t>
      </w:r>
      <w:r w:rsidR="00396788">
        <w:rPr>
          <w:rFonts w:ascii="Times New Roman" w:hAnsi="Times New Roman" w:cs="Times New Roman"/>
          <w:sz w:val="28"/>
          <w:szCs w:val="28"/>
        </w:rPr>
        <w:t>10</w:t>
      </w:r>
      <w:r w:rsidRPr="00894144">
        <w:rPr>
          <w:rFonts w:ascii="Times New Roman" w:hAnsi="Times New Roman" w:cs="Times New Roman"/>
          <w:sz w:val="28"/>
          <w:szCs w:val="28"/>
        </w:rPr>
        <w:t xml:space="preserve"> – Используемые свойства </w:t>
      </w:r>
      <w:r w:rsidRPr="00481435">
        <w:rPr>
          <w:rFonts w:ascii="Times New Roman" w:hAnsi="Times New Roman" w:cs="Times New Roman"/>
          <w:sz w:val="28"/>
          <w:szCs w:val="28"/>
        </w:rPr>
        <w:t xml:space="preserve">класса </w:t>
      </w:r>
      <w:proofErr w:type="spellStart"/>
      <w:r w:rsidRPr="00481435">
        <w:rPr>
          <w:rFonts w:ascii="Times New Roman" w:hAnsi="Times New Roman" w:cs="Times New Roman"/>
          <w:sz w:val="28"/>
          <w:szCs w:val="28"/>
          <w:lang w:val="en-US"/>
        </w:rPr>
        <w:t>ksRotatedParam</w:t>
      </w:r>
      <w:proofErr w:type="spellEnd"/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481435" w:rsidTr="000E7623">
        <w:tc>
          <w:tcPr>
            <w:tcW w:w="3115" w:type="dxa"/>
          </w:tcPr>
          <w:p w:rsidR="00481435" w:rsidRPr="0070621B" w:rsidRDefault="00481435" w:rsidP="00E1677D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0621B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3115" w:type="dxa"/>
          </w:tcPr>
          <w:p w:rsidR="00481435" w:rsidRPr="0070621B" w:rsidRDefault="00481435" w:rsidP="00E1677D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0621B">
              <w:rPr>
                <w:rFonts w:ascii="Times New Roman" w:hAnsi="Times New Roman" w:cs="Times New Roman"/>
                <w:sz w:val="24"/>
                <w:szCs w:val="24"/>
              </w:rPr>
              <w:t>Тип данных</w:t>
            </w:r>
          </w:p>
        </w:tc>
        <w:tc>
          <w:tcPr>
            <w:tcW w:w="3115" w:type="dxa"/>
          </w:tcPr>
          <w:p w:rsidR="00481435" w:rsidRPr="0070621B" w:rsidRDefault="00481435" w:rsidP="00E1677D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0621B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481435" w:rsidTr="00E1677D">
        <w:trPr>
          <w:trHeight w:val="436"/>
        </w:trPr>
        <w:tc>
          <w:tcPr>
            <w:tcW w:w="3115" w:type="dxa"/>
          </w:tcPr>
          <w:p w:rsidR="00481435" w:rsidRPr="0070621B" w:rsidRDefault="00481435" w:rsidP="00E1677D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481435">
              <w:rPr>
                <w:rFonts w:ascii="Times New Roman" w:hAnsi="Times New Roman" w:cs="Times New Roman"/>
                <w:sz w:val="24"/>
                <w:szCs w:val="24"/>
              </w:rPr>
              <w:t>toroidShape</w:t>
            </w:r>
            <w:proofErr w:type="spellEnd"/>
          </w:p>
        </w:tc>
        <w:tc>
          <w:tcPr>
            <w:tcW w:w="3115" w:type="dxa"/>
          </w:tcPr>
          <w:p w:rsidR="00481435" w:rsidRPr="007743ED" w:rsidRDefault="00481435" w:rsidP="00E1677D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bool</w:t>
            </w:r>
          </w:p>
        </w:tc>
        <w:tc>
          <w:tcPr>
            <w:tcW w:w="3115" w:type="dxa"/>
          </w:tcPr>
          <w:p w:rsidR="00481435" w:rsidRPr="00D34E4C" w:rsidRDefault="00481435" w:rsidP="00E1677D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81435">
              <w:rPr>
                <w:rFonts w:ascii="Times New Roman" w:hAnsi="Times New Roman" w:cs="Times New Roman"/>
                <w:sz w:val="24"/>
                <w:szCs w:val="24"/>
              </w:rPr>
              <w:t xml:space="preserve">Признак </w:t>
            </w:r>
            <w:proofErr w:type="spellStart"/>
            <w:r w:rsidRPr="00481435">
              <w:rPr>
                <w:rFonts w:ascii="Times New Roman" w:hAnsi="Times New Roman" w:cs="Times New Roman"/>
                <w:sz w:val="24"/>
                <w:szCs w:val="24"/>
              </w:rPr>
              <w:t>тороида</w:t>
            </w:r>
            <w:proofErr w:type="spellEnd"/>
          </w:p>
        </w:tc>
      </w:tr>
    </w:tbl>
    <w:p w:rsidR="00481435" w:rsidRPr="00E1677D" w:rsidRDefault="00481435" w:rsidP="00E1677D">
      <w:pPr>
        <w:spacing w:after="0" w:line="360" w:lineRule="auto"/>
        <w:rPr>
          <w:rFonts w:ascii="Times New Roman" w:hAnsi="Times New Roman" w:cs="Times New Roman"/>
          <w:b/>
          <w:sz w:val="28"/>
          <w:szCs w:val="28"/>
        </w:rPr>
      </w:pPr>
    </w:p>
    <w:p w:rsidR="00622892" w:rsidRPr="00E1677D" w:rsidRDefault="00661B6E" w:rsidP="00E27001">
      <w:pPr>
        <w:pStyle w:val="2"/>
      </w:pPr>
      <w:bookmarkStart w:id="6" w:name="_Toc242258388"/>
      <w:r w:rsidRPr="00E1677D">
        <w:t>1.3 Обзор аналогов плагина</w:t>
      </w:r>
      <w:bookmarkEnd w:id="6"/>
    </w:p>
    <w:p w:rsidR="006869AD" w:rsidRPr="00E1677D" w:rsidRDefault="006869AD" w:rsidP="00E27001">
      <w:pPr>
        <w:spacing w:after="0" w:line="360" w:lineRule="auto"/>
        <w:rPr>
          <w:rFonts w:ascii="Times New Roman" w:hAnsi="Times New Roman" w:cs="Times New Roman"/>
          <w:b/>
          <w:sz w:val="28"/>
          <w:szCs w:val="28"/>
        </w:rPr>
      </w:pPr>
    </w:p>
    <w:p w:rsidR="00C11224" w:rsidRPr="00E1677D" w:rsidRDefault="005A589A" w:rsidP="00E27001">
      <w:pPr>
        <w:pStyle w:val="a5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1677D">
        <w:rPr>
          <w:rFonts w:ascii="Times New Roman" w:hAnsi="Times New Roman" w:cs="Times New Roman"/>
          <w:sz w:val="28"/>
          <w:szCs w:val="28"/>
        </w:rPr>
        <w:t>Косвенны</w:t>
      </w:r>
      <w:r w:rsidR="000A606F" w:rsidRPr="00E1677D">
        <w:rPr>
          <w:rFonts w:ascii="Times New Roman" w:hAnsi="Times New Roman" w:cs="Times New Roman"/>
          <w:sz w:val="28"/>
          <w:szCs w:val="28"/>
        </w:rPr>
        <w:t>й</w:t>
      </w:r>
      <w:r w:rsidRPr="00E1677D">
        <w:rPr>
          <w:rFonts w:ascii="Times New Roman" w:hAnsi="Times New Roman" w:cs="Times New Roman"/>
          <w:sz w:val="28"/>
          <w:szCs w:val="28"/>
        </w:rPr>
        <w:t xml:space="preserve"> аналог</w:t>
      </w:r>
      <w:r w:rsidR="000A606F" w:rsidRPr="00E1677D">
        <w:rPr>
          <w:rFonts w:ascii="Times New Roman" w:hAnsi="Times New Roman" w:cs="Times New Roman"/>
          <w:sz w:val="28"/>
          <w:szCs w:val="28"/>
        </w:rPr>
        <w:t xml:space="preserve"> –</w:t>
      </w:r>
      <w:r w:rsidR="00C11224" w:rsidRPr="00E1677D">
        <w:rPr>
          <w:rFonts w:ascii="Times New Roman" w:hAnsi="Times New Roman" w:cs="Times New Roman"/>
          <w:sz w:val="28"/>
          <w:szCs w:val="28"/>
        </w:rPr>
        <w:t xml:space="preserve"> «Механика: Пружины» (КОМПАС-3D)</w:t>
      </w:r>
      <w:r w:rsidRPr="00E1677D">
        <w:rPr>
          <w:rFonts w:ascii="Times New Roman" w:hAnsi="Times New Roman" w:cs="Times New Roman"/>
          <w:sz w:val="28"/>
          <w:szCs w:val="28"/>
        </w:rPr>
        <w:t xml:space="preserve"> [</w:t>
      </w:r>
      <w:r w:rsidR="00385019">
        <w:rPr>
          <w:rFonts w:ascii="Times New Roman" w:hAnsi="Times New Roman" w:cs="Times New Roman"/>
          <w:sz w:val="28"/>
          <w:szCs w:val="28"/>
        </w:rPr>
        <w:t>3</w:t>
      </w:r>
      <w:r w:rsidRPr="00E1677D">
        <w:rPr>
          <w:rFonts w:ascii="Times New Roman" w:hAnsi="Times New Roman" w:cs="Times New Roman"/>
          <w:sz w:val="28"/>
          <w:szCs w:val="28"/>
        </w:rPr>
        <w:t>].</w:t>
      </w:r>
    </w:p>
    <w:p w:rsidR="000A606F" w:rsidRPr="00E1677D" w:rsidRDefault="005A589A" w:rsidP="00E1677D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E1677D">
        <w:rPr>
          <w:rFonts w:ascii="Times New Roman" w:hAnsi="Times New Roman" w:cs="Times New Roman"/>
          <w:sz w:val="28"/>
          <w:szCs w:val="28"/>
        </w:rPr>
        <w:t>Приложение позволяет выполнять проектные и проверочные расчеты пружин сжатия, растяжения, кручения, а также тарельчатых, конических и фасонных пружин. По результатам расчетов автоматически формируются чертежи и 3D-модели.</w:t>
      </w:r>
    </w:p>
    <w:p w:rsidR="000A606F" w:rsidRPr="00E1677D" w:rsidRDefault="000A606F" w:rsidP="00E1677D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E1677D">
        <w:rPr>
          <w:rFonts w:ascii="Times New Roman" w:hAnsi="Times New Roman" w:cs="Times New Roman"/>
          <w:sz w:val="28"/>
          <w:szCs w:val="28"/>
        </w:rPr>
        <w:t xml:space="preserve">На рисунке </w:t>
      </w:r>
      <w:r w:rsidR="001D4330" w:rsidRPr="00E1677D">
        <w:rPr>
          <w:rFonts w:ascii="Times New Roman" w:hAnsi="Times New Roman" w:cs="Times New Roman"/>
          <w:sz w:val="28"/>
          <w:szCs w:val="28"/>
        </w:rPr>
        <w:t>1</w:t>
      </w:r>
      <w:r w:rsidRPr="00E1677D">
        <w:rPr>
          <w:rFonts w:ascii="Times New Roman" w:hAnsi="Times New Roman" w:cs="Times New Roman"/>
          <w:sz w:val="28"/>
          <w:szCs w:val="28"/>
        </w:rPr>
        <w:t>.</w:t>
      </w:r>
      <w:r w:rsidR="001D4330" w:rsidRPr="00E1677D">
        <w:rPr>
          <w:rFonts w:ascii="Times New Roman" w:hAnsi="Times New Roman" w:cs="Times New Roman"/>
          <w:sz w:val="28"/>
          <w:szCs w:val="28"/>
        </w:rPr>
        <w:t>1</w:t>
      </w:r>
      <w:r w:rsidRPr="00E1677D">
        <w:rPr>
          <w:rFonts w:ascii="Times New Roman" w:hAnsi="Times New Roman" w:cs="Times New Roman"/>
          <w:sz w:val="28"/>
          <w:szCs w:val="28"/>
        </w:rPr>
        <w:t xml:space="preserve"> представлено проектирование пружины</w:t>
      </w:r>
      <w:r w:rsidR="001D4330" w:rsidRPr="00E1677D">
        <w:rPr>
          <w:rFonts w:ascii="Times New Roman" w:hAnsi="Times New Roman" w:cs="Times New Roman"/>
          <w:sz w:val="28"/>
          <w:szCs w:val="28"/>
        </w:rPr>
        <w:t>.</w:t>
      </w:r>
    </w:p>
    <w:p w:rsidR="005A589A" w:rsidRPr="00E1677D" w:rsidRDefault="000A606F" w:rsidP="00E1677D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E1677D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883B76F" wp14:editId="037DC965">
            <wp:extent cx="5940425" cy="3328035"/>
            <wp:effectExtent l="0" t="0" r="3175" b="571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28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11224" w:rsidRPr="00E1677D" w:rsidRDefault="000A606F" w:rsidP="00E1677D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E1677D">
        <w:rPr>
          <w:rFonts w:ascii="Times New Roman" w:hAnsi="Times New Roman" w:cs="Times New Roman"/>
          <w:sz w:val="28"/>
          <w:szCs w:val="28"/>
        </w:rPr>
        <w:t>Рисунок 1.1 – Проектирование пружины</w:t>
      </w:r>
    </w:p>
    <w:p w:rsidR="001D4330" w:rsidRPr="00E1677D" w:rsidRDefault="001D4330" w:rsidP="00E1677D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1D4330" w:rsidRPr="00E1677D" w:rsidRDefault="001D4330" w:rsidP="00E1677D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E1677D">
        <w:rPr>
          <w:rFonts w:ascii="Times New Roman" w:hAnsi="Times New Roman" w:cs="Times New Roman"/>
          <w:sz w:val="28"/>
          <w:szCs w:val="28"/>
        </w:rPr>
        <w:lastRenderedPageBreak/>
        <w:t>Сходство с разрабатываемым плагином состоит в том, что оба приложения являются встроенными модулями для КОМПАС-3D и работают по принципу «пользователь вводит параметры – система строит модель».</w:t>
      </w:r>
    </w:p>
    <w:p w:rsidR="001D4330" w:rsidRPr="00E1677D" w:rsidRDefault="001D4330" w:rsidP="00E1677D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E1677D">
        <w:rPr>
          <w:rFonts w:ascii="Times New Roman" w:hAnsi="Times New Roman" w:cs="Times New Roman"/>
          <w:sz w:val="28"/>
          <w:szCs w:val="28"/>
        </w:rPr>
        <w:t>Различие заключается в том, что «Механика: Пружины» ориентировано на инженерные расчёты по ГОСТам и построение пружин, тогда как разрабатываемый плагин строит бокал по геометрическим параметрам, задаваемым пользователем, без сложных расчётов. Приложение имеет более широкий функционал (расчётные методики, проверочные расчёты, диаграммы деформаций), что связано с его промышленным назначением.</w:t>
      </w:r>
    </w:p>
    <w:p w:rsidR="001D4330" w:rsidRPr="00E1677D" w:rsidRDefault="00B74E58" w:rsidP="00E1677D">
      <w:pPr>
        <w:pStyle w:val="a5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1677D">
        <w:rPr>
          <w:rFonts w:ascii="Times New Roman" w:hAnsi="Times New Roman" w:cs="Times New Roman"/>
          <w:sz w:val="28"/>
          <w:szCs w:val="28"/>
        </w:rPr>
        <w:t>К</w:t>
      </w:r>
      <w:r w:rsidR="001D4330" w:rsidRPr="00E1677D">
        <w:rPr>
          <w:rFonts w:ascii="Times New Roman" w:hAnsi="Times New Roman" w:cs="Times New Roman"/>
          <w:sz w:val="28"/>
          <w:szCs w:val="28"/>
        </w:rPr>
        <w:t>освенны</w:t>
      </w:r>
      <w:r w:rsidRPr="00E1677D">
        <w:rPr>
          <w:rFonts w:ascii="Times New Roman" w:hAnsi="Times New Roman" w:cs="Times New Roman"/>
          <w:sz w:val="28"/>
          <w:szCs w:val="28"/>
        </w:rPr>
        <w:t>й</w:t>
      </w:r>
      <w:r w:rsidR="001D4330" w:rsidRPr="00E1677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1D4330" w:rsidRPr="00E1677D">
        <w:rPr>
          <w:rFonts w:ascii="Times New Roman" w:hAnsi="Times New Roman" w:cs="Times New Roman"/>
          <w:sz w:val="28"/>
          <w:szCs w:val="28"/>
        </w:rPr>
        <w:t>аналог</w:t>
      </w:r>
      <w:r w:rsidRPr="00E1677D">
        <w:rPr>
          <w:rFonts w:ascii="Times New Roman" w:hAnsi="Times New Roman" w:cs="Times New Roman"/>
          <w:sz w:val="28"/>
          <w:szCs w:val="28"/>
          <w:lang w:val="en-US"/>
        </w:rPr>
        <w:t xml:space="preserve"> – </w:t>
      </w:r>
      <w:r w:rsidRPr="00E1677D">
        <w:rPr>
          <w:rFonts w:ascii="Times New Roman" w:hAnsi="Times New Roman" w:cs="Times New Roman"/>
          <w:sz w:val="28"/>
          <w:szCs w:val="28"/>
        </w:rPr>
        <w:t>плагин</w:t>
      </w:r>
      <w:r w:rsidR="001D4330" w:rsidRPr="00E1677D">
        <w:rPr>
          <w:rFonts w:ascii="Times New Roman" w:hAnsi="Times New Roman" w:cs="Times New Roman"/>
          <w:sz w:val="28"/>
          <w:szCs w:val="28"/>
          <w:lang w:val="en-US"/>
        </w:rPr>
        <w:t xml:space="preserve"> Procedural Pottery </w:t>
      </w:r>
      <w:r w:rsidR="001D4330" w:rsidRPr="00E1677D">
        <w:rPr>
          <w:rFonts w:ascii="Times New Roman" w:hAnsi="Times New Roman" w:cs="Times New Roman"/>
          <w:sz w:val="28"/>
          <w:szCs w:val="28"/>
        </w:rPr>
        <w:t>для</w:t>
      </w:r>
      <w:r w:rsidR="001D4330" w:rsidRPr="00E1677D">
        <w:rPr>
          <w:rFonts w:ascii="Times New Roman" w:hAnsi="Times New Roman" w:cs="Times New Roman"/>
          <w:sz w:val="28"/>
          <w:szCs w:val="28"/>
          <w:lang w:val="en-US"/>
        </w:rPr>
        <w:t xml:space="preserve"> Blender</w:t>
      </w:r>
      <w:r w:rsidRPr="00E1677D">
        <w:rPr>
          <w:rFonts w:ascii="Times New Roman" w:hAnsi="Times New Roman" w:cs="Times New Roman"/>
          <w:sz w:val="28"/>
          <w:szCs w:val="28"/>
          <w:lang w:val="en-US"/>
        </w:rPr>
        <w:t xml:space="preserve"> [</w:t>
      </w:r>
      <w:r w:rsidR="00385019" w:rsidRPr="00385019">
        <w:rPr>
          <w:rFonts w:ascii="Times New Roman" w:hAnsi="Times New Roman" w:cs="Times New Roman"/>
          <w:sz w:val="28"/>
          <w:szCs w:val="28"/>
          <w:lang w:val="en-US"/>
        </w:rPr>
        <w:t>4</w:t>
      </w:r>
      <w:r w:rsidRPr="00E1677D">
        <w:rPr>
          <w:rFonts w:ascii="Times New Roman" w:hAnsi="Times New Roman" w:cs="Times New Roman"/>
          <w:sz w:val="28"/>
          <w:szCs w:val="28"/>
          <w:lang w:val="en-US"/>
        </w:rPr>
        <w:t>].</w:t>
      </w:r>
    </w:p>
    <w:p w:rsidR="007E5B2E" w:rsidRPr="00E1677D" w:rsidRDefault="0015567F" w:rsidP="00E1677D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E1677D">
        <w:rPr>
          <w:rFonts w:ascii="Times New Roman" w:hAnsi="Times New Roman" w:cs="Times New Roman"/>
          <w:sz w:val="28"/>
          <w:szCs w:val="28"/>
          <w:lang w:val="en-US"/>
        </w:rPr>
        <w:t>Procedural</w:t>
      </w:r>
      <w:r w:rsidRPr="00E1677D">
        <w:rPr>
          <w:rFonts w:ascii="Times New Roman" w:hAnsi="Times New Roman" w:cs="Times New Roman"/>
          <w:sz w:val="28"/>
          <w:szCs w:val="28"/>
        </w:rPr>
        <w:t xml:space="preserve"> </w:t>
      </w:r>
      <w:r w:rsidRPr="00E1677D">
        <w:rPr>
          <w:rFonts w:ascii="Times New Roman" w:hAnsi="Times New Roman" w:cs="Times New Roman"/>
          <w:sz w:val="28"/>
          <w:szCs w:val="28"/>
          <w:lang w:val="en-US"/>
        </w:rPr>
        <w:t>Pottery</w:t>
      </w:r>
      <w:r w:rsidRPr="00E1677D">
        <w:rPr>
          <w:rFonts w:ascii="Times New Roman" w:hAnsi="Times New Roman" w:cs="Times New Roman"/>
          <w:sz w:val="28"/>
          <w:szCs w:val="28"/>
        </w:rPr>
        <w:t xml:space="preserve"> – это набор </w:t>
      </w:r>
      <w:r w:rsidRPr="00E1677D">
        <w:rPr>
          <w:rFonts w:ascii="Times New Roman" w:hAnsi="Times New Roman" w:cs="Times New Roman"/>
          <w:sz w:val="28"/>
          <w:szCs w:val="28"/>
          <w:lang w:val="en-US"/>
        </w:rPr>
        <w:t>Geometry</w:t>
      </w:r>
      <w:r w:rsidRPr="00E1677D">
        <w:rPr>
          <w:rFonts w:ascii="Times New Roman" w:hAnsi="Times New Roman" w:cs="Times New Roman"/>
          <w:sz w:val="28"/>
          <w:szCs w:val="28"/>
        </w:rPr>
        <w:t xml:space="preserve"> </w:t>
      </w:r>
      <w:r w:rsidRPr="00E1677D">
        <w:rPr>
          <w:rFonts w:ascii="Times New Roman" w:hAnsi="Times New Roman" w:cs="Times New Roman"/>
          <w:sz w:val="28"/>
          <w:szCs w:val="28"/>
          <w:lang w:val="en-US"/>
        </w:rPr>
        <w:t>Nodes</w:t>
      </w:r>
      <w:r w:rsidRPr="00E1677D">
        <w:rPr>
          <w:rFonts w:ascii="Times New Roman" w:hAnsi="Times New Roman" w:cs="Times New Roman"/>
          <w:sz w:val="28"/>
          <w:szCs w:val="28"/>
        </w:rPr>
        <w:t>, который генерирует 3</w:t>
      </w:r>
      <w:r w:rsidRPr="00E1677D"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E1677D">
        <w:rPr>
          <w:rFonts w:ascii="Times New Roman" w:hAnsi="Times New Roman" w:cs="Times New Roman"/>
          <w:sz w:val="28"/>
          <w:szCs w:val="28"/>
        </w:rPr>
        <w:t xml:space="preserve">-модели горшков, мисок, ваз, чашек и </w:t>
      </w:r>
      <w:r w:rsidR="007E5B2E" w:rsidRPr="00E1677D">
        <w:rPr>
          <w:rFonts w:ascii="Times New Roman" w:hAnsi="Times New Roman" w:cs="Times New Roman"/>
          <w:sz w:val="28"/>
          <w:szCs w:val="28"/>
        </w:rPr>
        <w:t>бокалов</w:t>
      </w:r>
      <w:r w:rsidRPr="00E1677D">
        <w:rPr>
          <w:rFonts w:ascii="Times New Roman" w:hAnsi="Times New Roman" w:cs="Times New Roman"/>
          <w:sz w:val="28"/>
          <w:szCs w:val="28"/>
        </w:rPr>
        <w:t xml:space="preserve"> на основе одной кривой Безье. </w:t>
      </w:r>
    </w:p>
    <w:p w:rsidR="0015567F" w:rsidRPr="00E1677D" w:rsidRDefault="0015567F" w:rsidP="00E1677D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E1677D">
        <w:rPr>
          <w:rFonts w:ascii="Times New Roman" w:hAnsi="Times New Roman" w:cs="Times New Roman"/>
          <w:sz w:val="28"/>
          <w:szCs w:val="28"/>
        </w:rPr>
        <w:t xml:space="preserve">Система включает в себя настраиваемые параметры радиуса основания, толщины стенок, выступания и вырезов основания. </w:t>
      </w:r>
    </w:p>
    <w:p w:rsidR="00B74E58" w:rsidRPr="00E1677D" w:rsidRDefault="00B74E58" w:rsidP="00E1677D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E1677D">
        <w:rPr>
          <w:rFonts w:ascii="Times New Roman" w:hAnsi="Times New Roman" w:cs="Times New Roman"/>
          <w:sz w:val="28"/>
          <w:szCs w:val="28"/>
        </w:rPr>
        <w:t>Сходство с разрабатываемым плагином состоит в том, что оба инструмента создают бокалы через параметрическое управление профилем вращения</w:t>
      </w:r>
      <w:r w:rsidR="007E5B2E" w:rsidRPr="00E1677D">
        <w:rPr>
          <w:rFonts w:ascii="Times New Roman" w:hAnsi="Times New Roman" w:cs="Times New Roman"/>
          <w:sz w:val="28"/>
          <w:szCs w:val="28"/>
        </w:rPr>
        <w:t xml:space="preserve">. </w:t>
      </w:r>
      <w:r w:rsidRPr="00E1677D">
        <w:rPr>
          <w:rFonts w:ascii="Times New Roman" w:hAnsi="Times New Roman" w:cs="Times New Roman"/>
          <w:sz w:val="28"/>
          <w:szCs w:val="28"/>
        </w:rPr>
        <w:t xml:space="preserve">Различие заключается в том, что </w:t>
      </w:r>
      <w:proofErr w:type="spellStart"/>
      <w:r w:rsidRPr="00E1677D">
        <w:rPr>
          <w:rFonts w:ascii="Times New Roman" w:hAnsi="Times New Roman" w:cs="Times New Roman"/>
          <w:sz w:val="28"/>
          <w:szCs w:val="28"/>
        </w:rPr>
        <w:t>Blender</w:t>
      </w:r>
      <w:proofErr w:type="spellEnd"/>
      <w:r w:rsidRPr="00E1677D">
        <w:rPr>
          <w:rFonts w:ascii="Times New Roman" w:hAnsi="Times New Roman" w:cs="Times New Roman"/>
          <w:sz w:val="28"/>
          <w:szCs w:val="28"/>
        </w:rPr>
        <w:t xml:space="preserve"> является средой 3D-моделирования для анимации и визуализации, а не машиностроительной САПР, поэтому плагин ориентирован на художественное моделирование, а не на инженерное проектирование с выпуском чертежей.</w:t>
      </w:r>
    </w:p>
    <w:p w:rsidR="0072425D" w:rsidRPr="00E1677D" w:rsidRDefault="0072425D" w:rsidP="00E1677D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E1677D">
        <w:rPr>
          <w:rFonts w:ascii="Times New Roman" w:hAnsi="Times New Roman" w:cs="Times New Roman"/>
          <w:sz w:val="28"/>
          <w:szCs w:val="28"/>
        </w:rPr>
        <w:t xml:space="preserve">На рисунке 1.2 представлен интерфейс </w:t>
      </w:r>
      <w:r w:rsidRPr="00E1677D">
        <w:rPr>
          <w:rFonts w:ascii="Times New Roman" w:hAnsi="Times New Roman" w:cs="Times New Roman"/>
          <w:sz w:val="28"/>
          <w:szCs w:val="28"/>
          <w:lang w:val="en-US"/>
        </w:rPr>
        <w:t>Procedural</w:t>
      </w:r>
      <w:r w:rsidRPr="00E1677D">
        <w:rPr>
          <w:rFonts w:ascii="Times New Roman" w:hAnsi="Times New Roman" w:cs="Times New Roman"/>
          <w:sz w:val="28"/>
          <w:szCs w:val="28"/>
        </w:rPr>
        <w:t xml:space="preserve"> </w:t>
      </w:r>
      <w:r w:rsidRPr="00E1677D">
        <w:rPr>
          <w:rFonts w:ascii="Times New Roman" w:hAnsi="Times New Roman" w:cs="Times New Roman"/>
          <w:sz w:val="28"/>
          <w:szCs w:val="28"/>
          <w:lang w:val="en-US"/>
        </w:rPr>
        <w:t>Pottery</w:t>
      </w:r>
      <w:r w:rsidRPr="00E1677D">
        <w:rPr>
          <w:rFonts w:ascii="Times New Roman" w:hAnsi="Times New Roman" w:cs="Times New Roman"/>
          <w:sz w:val="28"/>
          <w:szCs w:val="28"/>
        </w:rPr>
        <w:t xml:space="preserve"> для </w:t>
      </w:r>
      <w:r w:rsidRPr="00E1677D">
        <w:rPr>
          <w:rFonts w:ascii="Times New Roman" w:hAnsi="Times New Roman" w:cs="Times New Roman"/>
          <w:sz w:val="28"/>
          <w:szCs w:val="28"/>
          <w:lang w:val="en-US"/>
        </w:rPr>
        <w:t>Blender</w:t>
      </w:r>
      <w:r w:rsidRPr="00E1677D">
        <w:rPr>
          <w:rFonts w:ascii="Times New Roman" w:hAnsi="Times New Roman" w:cs="Times New Roman"/>
          <w:sz w:val="28"/>
          <w:szCs w:val="28"/>
        </w:rPr>
        <w:t>.</w:t>
      </w:r>
    </w:p>
    <w:p w:rsidR="007E5B2E" w:rsidRPr="00E1677D" w:rsidRDefault="007E5B2E" w:rsidP="00E1677D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E1677D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BA8F278">
            <wp:extent cx="5105400" cy="2488881"/>
            <wp:effectExtent l="0" t="0" r="0" b="698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1445" cy="255032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1D4330" w:rsidRPr="00E1677D" w:rsidRDefault="007E5B2E" w:rsidP="00C405BB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E1677D">
        <w:rPr>
          <w:rFonts w:ascii="Times New Roman" w:hAnsi="Times New Roman" w:cs="Times New Roman"/>
          <w:sz w:val="28"/>
          <w:szCs w:val="28"/>
        </w:rPr>
        <w:t>Рисунок</w:t>
      </w:r>
      <w:r w:rsidRPr="00E1677D">
        <w:rPr>
          <w:rFonts w:ascii="Times New Roman" w:hAnsi="Times New Roman" w:cs="Times New Roman"/>
          <w:sz w:val="28"/>
          <w:szCs w:val="28"/>
          <w:lang w:val="en-US"/>
        </w:rPr>
        <w:t xml:space="preserve"> 1.2 – </w:t>
      </w:r>
      <w:r w:rsidRPr="00E1677D">
        <w:rPr>
          <w:rFonts w:ascii="Times New Roman" w:hAnsi="Times New Roman" w:cs="Times New Roman"/>
          <w:sz w:val="28"/>
          <w:szCs w:val="28"/>
        </w:rPr>
        <w:t>Интерфейс</w:t>
      </w:r>
      <w:r w:rsidRPr="00E1677D">
        <w:rPr>
          <w:rFonts w:ascii="Times New Roman" w:hAnsi="Times New Roman" w:cs="Times New Roman"/>
          <w:sz w:val="28"/>
          <w:szCs w:val="28"/>
          <w:lang w:val="en-US"/>
        </w:rPr>
        <w:t xml:space="preserve"> Procedural Pottery </w:t>
      </w:r>
      <w:r w:rsidRPr="00E1677D">
        <w:rPr>
          <w:rFonts w:ascii="Times New Roman" w:hAnsi="Times New Roman" w:cs="Times New Roman"/>
          <w:sz w:val="28"/>
          <w:szCs w:val="28"/>
        </w:rPr>
        <w:t>для</w:t>
      </w:r>
      <w:r w:rsidRPr="00E1677D">
        <w:rPr>
          <w:rFonts w:ascii="Times New Roman" w:hAnsi="Times New Roman" w:cs="Times New Roman"/>
          <w:sz w:val="28"/>
          <w:szCs w:val="28"/>
          <w:lang w:val="en-US"/>
        </w:rPr>
        <w:t xml:space="preserve"> Blender</w:t>
      </w:r>
    </w:p>
    <w:p w:rsidR="006869AD" w:rsidRPr="00E1677D" w:rsidRDefault="002D3B96" w:rsidP="00E27001">
      <w:pPr>
        <w:pStyle w:val="1"/>
      </w:pPr>
      <w:bookmarkStart w:id="7" w:name="_Toc242258389"/>
      <w:r w:rsidRPr="00E1677D">
        <w:lastRenderedPageBreak/>
        <w:t>2</w:t>
      </w:r>
      <w:r w:rsidR="006869AD" w:rsidRPr="00E1677D">
        <w:t xml:space="preserve"> ОПИСАНИЕ ПРЕДМЕТА ПРОЕКТИРОВАНИЯ</w:t>
      </w:r>
      <w:bookmarkEnd w:id="7"/>
    </w:p>
    <w:p w:rsidR="003B59DE" w:rsidRPr="00E1677D" w:rsidRDefault="003B59DE" w:rsidP="00E1677D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3B59DE" w:rsidRPr="00E1677D" w:rsidRDefault="0004603E" w:rsidP="00E1677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1677D">
        <w:rPr>
          <w:rFonts w:ascii="Times New Roman" w:hAnsi="Times New Roman" w:cs="Times New Roman"/>
          <w:sz w:val="28"/>
          <w:szCs w:val="28"/>
        </w:rPr>
        <w:t>Бокал – стеклянный (реже – хрустальный или алюминиевый) сосуд с тонкими стенками и на вытянутой ножке. Из него обычно пьют тихие вина и коктейли [</w:t>
      </w:r>
      <w:r w:rsidR="00385019">
        <w:rPr>
          <w:rFonts w:ascii="Times New Roman" w:hAnsi="Times New Roman" w:cs="Times New Roman"/>
          <w:sz w:val="28"/>
          <w:szCs w:val="28"/>
        </w:rPr>
        <w:t>5</w:t>
      </w:r>
      <w:r w:rsidRPr="00E1677D">
        <w:rPr>
          <w:rFonts w:ascii="Times New Roman" w:hAnsi="Times New Roman" w:cs="Times New Roman"/>
          <w:sz w:val="28"/>
          <w:szCs w:val="28"/>
        </w:rPr>
        <w:t>].</w:t>
      </w:r>
    </w:p>
    <w:p w:rsidR="001E6540" w:rsidRPr="00E1677D" w:rsidRDefault="001E6540" w:rsidP="00E1677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1677D">
        <w:rPr>
          <w:rFonts w:ascii="Times New Roman" w:hAnsi="Times New Roman" w:cs="Times New Roman"/>
          <w:sz w:val="28"/>
          <w:szCs w:val="28"/>
        </w:rPr>
        <w:t>На рисунке 2.1 представлен</w:t>
      </w:r>
      <w:r w:rsidR="00C60808" w:rsidRPr="00E1677D">
        <w:rPr>
          <w:rFonts w:ascii="Times New Roman" w:hAnsi="Times New Roman" w:cs="Times New Roman"/>
          <w:sz w:val="28"/>
          <w:szCs w:val="28"/>
        </w:rPr>
        <w:t xml:space="preserve"> чертеж </w:t>
      </w:r>
      <w:r w:rsidRPr="00E1677D">
        <w:rPr>
          <w:rFonts w:ascii="Times New Roman" w:hAnsi="Times New Roman" w:cs="Times New Roman"/>
          <w:sz w:val="28"/>
          <w:szCs w:val="28"/>
        </w:rPr>
        <w:t>бокала.</w:t>
      </w:r>
    </w:p>
    <w:p w:rsidR="001E6540" w:rsidRPr="00E1677D" w:rsidRDefault="001E6540" w:rsidP="000F0DF6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E1677D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77CF708" wp14:editId="401DE26C">
            <wp:extent cx="1617615" cy="3078480"/>
            <wp:effectExtent l="0" t="0" r="1905" b="762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0"/>
                    <a:srcRect t="687"/>
                    <a:stretch/>
                  </pic:blipFill>
                  <pic:spPr bwMode="auto">
                    <a:xfrm>
                      <a:off x="0" y="0"/>
                      <a:ext cx="1656787" cy="315302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1E6540" w:rsidRPr="00E1677D" w:rsidRDefault="001E6540" w:rsidP="000F0DF6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E1677D">
        <w:rPr>
          <w:rFonts w:ascii="Times New Roman" w:hAnsi="Times New Roman" w:cs="Times New Roman"/>
          <w:sz w:val="28"/>
          <w:szCs w:val="28"/>
        </w:rPr>
        <w:t xml:space="preserve">Рисунок 2.1 – </w:t>
      </w:r>
      <w:r w:rsidR="00C411F4" w:rsidRPr="00E1677D">
        <w:rPr>
          <w:rFonts w:ascii="Times New Roman" w:hAnsi="Times New Roman" w:cs="Times New Roman"/>
          <w:sz w:val="28"/>
          <w:szCs w:val="28"/>
        </w:rPr>
        <w:t>Чертеж</w:t>
      </w:r>
      <w:r w:rsidRPr="00E1677D">
        <w:rPr>
          <w:rFonts w:ascii="Times New Roman" w:hAnsi="Times New Roman" w:cs="Times New Roman"/>
          <w:sz w:val="28"/>
          <w:szCs w:val="28"/>
        </w:rPr>
        <w:t xml:space="preserve"> бокала с </w:t>
      </w:r>
      <w:r w:rsidR="00C411F4" w:rsidRPr="00E1677D">
        <w:rPr>
          <w:rFonts w:ascii="Times New Roman" w:hAnsi="Times New Roman" w:cs="Times New Roman"/>
          <w:sz w:val="28"/>
          <w:szCs w:val="28"/>
        </w:rPr>
        <w:t>параметрами</w:t>
      </w:r>
    </w:p>
    <w:p w:rsidR="000F0DF6" w:rsidRDefault="000F0DF6" w:rsidP="00E1677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965E85" w:rsidRPr="00E1677D" w:rsidRDefault="00965E85" w:rsidP="00E1677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1677D">
        <w:rPr>
          <w:rFonts w:ascii="Times New Roman" w:hAnsi="Times New Roman" w:cs="Times New Roman"/>
          <w:sz w:val="28"/>
          <w:szCs w:val="28"/>
        </w:rPr>
        <w:t>Изменяемые параметры:</w:t>
      </w:r>
    </w:p>
    <w:p w:rsidR="00965E85" w:rsidRPr="00E1677D" w:rsidRDefault="00965E85" w:rsidP="00E1677D">
      <w:pPr>
        <w:pStyle w:val="a5"/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1677D">
        <w:rPr>
          <w:rFonts w:ascii="Times New Roman" w:hAnsi="Times New Roman" w:cs="Times New Roman"/>
          <w:sz w:val="28"/>
          <w:szCs w:val="28"/>
        </w:rPr>
        <w:t>Диаметр верхней части D1 (40 – 60 мм);</w:t>
      </w:r>
    </w:p>
    <w:p w:rsidR="00965E85" w:rsidRPr="00E1677D" w:rsidRDefault="00965E85" w:rsidP="00E1677D">
      <w:pPr>
        <w:pStyle w:val="a5"/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1677D">
        <w:rPr>
          <w:rFonts w:ascii="Times New Roman" w:hAnsi="Times New Roman" w:cs="Times New Roman"/>
          <w:sz w:val="28"/>
          <w:szCs w:val="28"/>
        </w:rPr>
        <w:t>Диаметр бокала D2 (не меньше 1.1*D1 мм, не больше 1.4*D1 мм);</w:t>
      </w:r>
    </w:p>
    <w:p w:rsidR="00965E85" w:rsidRPr="00E1677D" w:rsidRDefault="00965E85" w:rsidP="00E1677D">
      <w:pPr>
        <w:pStyle w:val="a5"/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1677D">
        <w:rPr>
          <w:rFonts w:ascii="Times New Roman" w:hAnsi="Times New Roman" w:cs="Times New Roman"/>
          <w:sz w:val="28"/>
          <w:szCs w:val="28"/>
        </w:rPr>
        <w:t>Диаметр ножки D3 (7 – 10 мм);</w:t>
      </w:r>
    </w:p>
    <w:p w:rsidR="00965E85" w:rsidRPr="00E1677D" w:rsidRDefault="00965E85" w:rsidP="00E1677D">
      <w:pPr>
        <w:pStyle w:val="a5"/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1677D">
        <w:rPr>
          <w:rFonts w:ascii="Times New Roman" w:hAnsi="Times New Roman" w:cs="Times New Roman"/>
          <w:sz w:val="28"/>
          <w:szCs w:val="28"/>
        </w:rPr>
        <w:t>Диаметр подставки D4 (не меньше 1.1*D1 мм, не больше 1.3*D1 мм);</w:t>
      </w:r>
    </w:p>
    <w:p w:rsidR="00965E85" w:rsidRPr="00E1677D" w:rsidRDefault="00965E85" w:rsidP="00E1677D">
      <w:pPr>
        <w:pStyle w:val="a5"/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1677D">
        <w:rPr>
          <w:rFonts w:ascii="Times New Roman" w:hAnsi="Times New Roman" w:cs="Times New Roman"/>
          <w:sz w:val="28"/>
          <w:szCs w:val="28"/>
        </w:rPr>
        <w:t>Диаметр скругления ножки и подставки D5 (7 – 10 мм);</w:t>
      </w:r>
    </w:p>
    <w:p w:rsidR="00965E85" w:rsidRPr="00E1677D" w:rsidRDefault="00965E85" w:rsidP="00E1677D">
      <w:pPr>
        <w:pStyle w:val="a5"/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1677D">
        <w:rPr>
          <w:rFonts w:ascii="Times New Roman" w:hAnsi="Times New Roman" w:cs="Times New Roman"/>
          <w:sz w:val="28"/>
          <w:szCs w:val="28"/>
        </w:rPr>
        <w:t>Расстояние между диаметрами верхней части и широкой части H1 (40 – 80 мм);</w:t>
      </w:r>
    </w:p>
    <w:p w:rsidR="00965E85" w:rsidRPr="00E1677D" w:rsidRDefault="00965E85" w:rsidP="00E1677D">
      <w:pPr>
        <w:pStyle w:val="a5"/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1677D">
        <w:rPr>
          <w:rFonts w:ascii="Times New Roman" w:hAnsi="Times New Roman" w:cs="Times New Roman"/>
          <w:sz w:val="28"/>
          <w:szCs w:val="28"/>
        </w:rPr>
        <w:t>Расстояние между диаметрами широкой части и верхней части ножки H2 (40 – 80 мм);</w:t>
      </w:r>
    </w:p>
    <w:p w:rsidR="006869AD" w:rsidRPr="00C405BB" w:rsidRDefault="00965E85" w:rsidP="00C405BB">
      <w:pPr>
        <w:pStyle w:val="a5"/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1677D">
        <w:rPr>
          <w:rFonts w:ascii="Times New Roman" w:hAnsi="Times New Roman" w:cs="Times New Roman"/>
          <w:sz w:val="28"/>
          <w:szCs w:val="28"/>
        </w:rPr>
        <w:t>Высота ножки H3 (50 – 90 мм).</w:t>
      </w:r>
    </w:p>
    <w:p w:rsidR="002D3B96" w:rsidRDefault="002D3B96" w:rsidP="00E27001">
      <w:pPr>
        <w:pStyle w:val="1"/>
      </w:pPr>
      <w:bookmarkStart w:id="8" w:name="_Toc242258390"/>
      <w:r w:rsidRPr="00E1677D">
        <w:lastRenderedPageBreak/>
        <w:t>3</w:t>
      </w:r>
      <w:r w:rsidR="006869AD" w:rsidRPr="00E1677D">
        <w:t xml:space="preserve"> ПРОЕКТ СИСТЕМЫ</w:t>
      </w:r>
      <w:bookmarkEnd w:id="8"/>
    </w:p>
    <w:p w:rsidR="005511B0" w:rsidRPr="00E1677D" w:rsidRDefault="005511B0" w:rsidP="005511B0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2D3B96" w:rsidRDefault="002D3B96" w:rsidP="00E27001">
      <w:pPr>
        <w:pStyle w:val="2"/>
      </w:pPr>
      <w:bookmarkStart w:id="9" w:name="_Toc242258391"/>
      <w:r w:rsidRPr="00E1677D">
        <w:t>3.1 Диаграмма классов</w:t>
      </w:r>
      <w:bookmarkEnd w:id="9"/>
    </w:p>
    <w:p w:rsidR="005511B0" w:rsidRDefault="005511B0" w:rsidP="00E1677D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5511B0" w:rsidRPr="009361A7" w:rsidRDefault="005511B0" w:rsidP="009361A7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511B0">
        <w:rPr>
          <w:rFonts w:ascii="Times New Roman" w:hAnsi="Times New Roman" w:cs="Times New Roman"/>
          <w:sz w:val="28"/>
          <w:szCs w:val="28"/>
        </w:rPr>
        <w:t>Диаграмма классов описывает типы объектов системы и различного</w:t>
      </w:r>
      <w:r w:rsidR="009361A7">
        <w:rPr>
          <w:rFonts w:ascii="Times New Roman" w:hAnsi="Times New Roman" w:cs="Times New Roman"/>
          <w:sz w:val="28"/>
          <w:szCs w:val="28"/>
        </w:rPr>
        <w:t xml:space="preserve"> </w:t>
      </w:r>
      <w:r w:rsidRPr="005511B0">
        <w:rPr>
          <w:rFonts w:ascii="Times New Roman" w:hAnsi="Times New Roman" w:cs="Times New Roman"/>
          <w:sz w:val="28"/>
          <w:szCs w:val="28"/>
        </w:rPr>
        <w:t>рода статические отношения, которые существуют между ними. На</w:t>
      </w:r>
      <w:r w:rsidR="009361A7">
        <w:rPr>
          <w:rFonts w:ascii="Times New Roman" w:hAnsi="Times New Roman" w:cs="Times New Roman"/>
          <w:sz w:val="28"/>
          <w:szCs w:val="28"/>
        </w:rPr>
        <w:t xml:space="preserve"> </w:t>
      </w:r>
      <w:r w:rsidRPr="005511B0">
        <w:rPr>
          <w:rFonts w:ascii="Times New Roman" w:hAnsi="Times New Roman" w:cs="Times New Roman"/>
          <w:sz w:val="28"/>
          <w:szCs w:val="28"/>
        </w:rPr>
        <w:t>диаграммах классов отображаются также свойства классов, операции</w:t>
      </w:r>
      <w:r w:rsidR="009361A7">
        <w:rPr>
          <w:rFonts w:ascii="Times New Roman" w:hAnsi="Times New Roman" w:cs="Times New Roman"/>
          <w:sz w:val="28"/>
          <w:szCs w:val="28"/>
        </w:rPr>
        <w:t xml:space="preserve"> </w:t>
      </w:r>
      <w:r w:rsidRPr="005511B0">
        <w:rPr>
          <w:rFonts w:ascii="Times New Roman" w:hAnsi="Times New Roman" w:cs="Times New Roman"/>
          <w:sz w:val="28"/>
          <w:szCs w:val="28"/>
        </w:rPr>
        <w:t>классов и ограничения, которые накладываются на связи между объектами</w:t>
      </w:r>
      <w:r w:rsidR="009361A7">
        <w:rPr>
          <w:rFonts w:ascii="Times New Roman" w:hAnsi="Times New Roman" w:cs="Times New Roman"/>
          <w:sz w:val="28"/>
          <w:szCs w:val="28"/>
        </w:rPr>
        <w:t xml:space="preserve"> </w:t>
      </w:r>
      <w:r w:rsidR="009361A7" w:rsidRPr="009361A7">
        <w:rPr>
          <w:rFonts w:ascii="Times New Roman" w:hAnsi="Times New Roman" w:cs="Times New Roman"/>
          <w:sz w:val="28"/>
          <w:szCs w:val="28"/>
        </w:rPr>
        <w:t>[</w:t>
      </w:r>
      <w:r w:rsidR="00385019">
        <w:rPr>
          <w:rFonts w:ascii="Times New Roman" w:hAnsi="Times New Roman" w:cs="Times New Roman"/>
          <w:sz w:val="28"/>
          <w:szCs w:val="28"/>
        </w:rPr>
        <w:t>6</w:t>
      </w:r>
      <w:r w:rsidR="009361A7" w:rsidRPr="009361A7">
        <w:rPr>
          <w:rFonts w:ascii="Times New Roman" w:hAnsi="Times New Roman" w:cs="Times New Roman"/>
          <w:sz w:val="28"/>
          <w:szCs w:val="28"/>
        </w:rPr>
        <w:t>].</w:t>
      </w:r>
    </w:p>
    <w:p w:rsidR="002D3B96" w:rsidRPr="00EA52AA" w:rsidRDefault="00EA52AA" w:rsidP="00EA52AA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 рисунке 3.1 представлена диаграмма классов плагина.</w:t>
      </w:r>
    </w:p>
    <w:p w:rsidR="00F113ED" w:rsidRPr="00E1677D" w:rsidRDefault="00F113ED" w:rsidP="000F0DF6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E1677D">
        <w:rPr>
          <w:rFonts w:ascii="Times New Roman" w:hAnsi="Times New Roman" w:cs="Times New Roman"/>
          <w:b/>
          <w:noProof/>
          <w:sz w:val="28"/>
          <w:szCs w:val="28"/>
        </w:rPr>
        <w:drawing>
          <wp:inline distT="0" distB="0" distL="0" distR="0" wp14:anchorId="33E72D05" wp14:editId="35380B9D">
            <wp:extent cx="5940425" cy="4322445"/>
            <wp:effectExtent l="0" t="0" r="3175" b="190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"/>
                    <a:srcRect t="1390"/>
                    <a:stretch/>
                  </pic:blipFill>
                  <pic:spPr bwMode="auto">
                    <a:xfrm>
                      <a:off x="0" y="0"/>
                      <a:ext cx="5940425" cy="432244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F113ED" w:rsidRPr="000F0DF6" w:rsidRDefault="00277E8F" w:rsidP="000F0DF6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E1677D">
        <w:rPr>
          <w:rFonts w:ascii="Times New Roman" w:hAnsi="Times New Roman" w:cs="Times New Roman"/>
          <w:sz w:val="28"/>
          <w:szCs w:val="28"/>
        </w:rPr>
        <w:t>Рисунок 3.1 – Диаграмма классов плагина</w:t>
      </w:r>
      <w:r w:rsidR="0069380D">
        <w:rPr>
          <w:rFonts w:ascii="Times New Roman" w:hAnsi="Times New Roman" w:cs="Times New Roman"/>
          <w:sz w:val="28"/>
          <w:szCs w:val="28"/>
        </w:rPr>
        <w:t xml:space="preserve"> «Бокал»</w:t>
      </w:r>
    </w:p>
    <w:p w:rsidR="000F0DF6" w:rsidRDefault="000F0DF6" w:rsidP="00E1677D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:rsidR="00F71255" w:rsidRPr="00E1677D" w:rsidRDefault="00F71255" w:rsidP="00E1677D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1677D">
        <w:rPr>
          <w:rFonts w:ascii="Times New Roman" w:hAnsi="Times New Roman" w:cs="Times New Roman"/>
          <w:sz w:val="28"/>
          <w:szCs w:val="28"/>
        </w:rPr>
        <w:t xml:space="preserve">Класс </w:t>
      </w:r>
      <w:r w:rsidRPr="00E1677D">
        <w:rPr>
          <w:rFonts w:ascii="Times New Roman" w:hAnsi="Times New Roman" w:cs="Times New Roman"/>
          <w:sz w:val="28"/>
          <w:szCs w:val="28"/>
          <w:lang w:val="en-US"/>
        </w:rPr>
        <w:t>Parameters</w:t>
      </w:r>
      <w:r w:rsidRPr="00E1677D">
        <w:rPr>
          <w:rFonts w:ascii="Times New Roman" w:hAnsi="Times New Roman" w:cs="Times New Roman"/>
          <w:sz w:val="28"/>
          <w:szCs w:val="28"/>
        </w:rPr>
        <w:t xml:space="preserve"> хранит </w:t>
      </w:r>
      <w:r w:rsidR="00EB1004" w:rsidRPr="00E1677D">
        <w:rPr>
          <w:rFonts w:ascii="Times New Roman" w:hAnsi="Times New Roman" w:cs="Times New Roman"/>
          <w:sz w:val="28"/>
          <w:szCs w:val="28"/>
        </w:rPr>
        <w:t>в себе все параметры модели</w:t>
      </w:r>
      <w:r w:rsidRPr="00E1677D">
        <w:rPr>
          <w:rFonts w:ascii="Times New Roman" w:hAnsi="Times New Roman" w:cs="Times New Roman"/>
          <w:sz w:val="28"/>
          <w:szCs w:val="28"/>
        </w:rPr>
        <w:t>.</w:t>
      </w:r>
    </w:p>
    <w:p w:rsidR="00F71255" w:rsidRPr="00E1677D" w:rsidRDefault="00F71255" w:rsidP="00E1677D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1677D">
        <w:rPr>
          <w:rFonts w:ascii="Times New Roman" w:hAnsi="Times New Roman" w:cs="Times New Roman"/>
          <w:sz w:val="28"/>
          <w:szCs w:val="28"/>
        </w:rPr>
        <w:t xml:space="preserve">Класс </w:t>
      </w:r>
      <w:proofErr w:type="spellStart"/>
      <w:r w:rsidRPr="00E1677D">
        <w:rPr>
          <w:rFonts w:ascii="Times New Roman" w:hAnsi="Times New Roman" w:cs="Times New Roman"/>
          <w:sz w:val="28"/>
          <w:szCs w:val="28"/>
          <w:lang w:val="en-US"/>
        </w:rPr>
        <w:t>MainForm</w:t>
      </w:r>
      <w:proofErr w:type="spellEnd"/>
      <w:r w:rsidRPr="00E1677D">
        <w:rPr>
          <w:rFonts w:ascii="Times New Roman" w:hAnsi="Times New Roman" w:cs="Times New Roman"/>
          <w:sz w:val="28"/>
          <w:szCs w:val="28"/>
        </w:rPr>
        <w:t xml:space="preserve"> является </w:t>
      </w:r>
      <w:r w:rsidR="00EB1004" w:rsidRPr="00E1677D">
        <w:rPr>
          <w:rFonts w:ascii="Times New Roman" w:hAnsi="Times New Roman" w:cs="Times New Roman"/>
          <w:sz w:val="28"/>
          <w:szCs w:val="28"/>
        </w:rPr>
        <w:t>главным окном приложения</w:t>
      </w:r>
      <w:r w:rsidRPr="00E1677D">
        <w:rPr>
          <w:rFonts w:ascii="Times New Roman" w:hAnsi="Times New Roman" w:cs="Times New Roman"/>
          <w:sz w:val="28"/>
          <w:szCs w:val="28"/>
        </w:rPr>
        <w:t>. Реализует методы, используемые для взаимодействия с пользователем.</w:t>
      </w:r>
    </w:p>
    <w:p w:rsidR="00F71255" w:rsidRPr="00E1677D" w:rsidRDefault="00F71255" w:rsidP="00E1677D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1677D">
        <w:rPr>
          <w:rFonts w:ascii="Times New Roman" w:hAnsi="Times New Roman" w:cs="Times New Roman"/>
          <w:sz w:val="28"/>
          <w:szCs w:val="28"/>
        </w:rPr>
        <w:t xml:space="preserve">Класс </w:t>
      </w:r>
      <w:proofErr w:type="spellStart"/>
      <w:r w:rsidRPr="00E1677D">
        <w:rPr>
          <w:rFonts w:ascii="Times New Roman" w:hAnsi="Times New Roman" w:cs="Times New Roman"/>
          <w:sz w:val="28"/>
          <w:szCs w:val="28"/>
          <w:lang w:val="en-US"/>
        </w:rPr>
        <w:t>GlassBuilder</w:t>
      </w:r>
      <w:proofErr w:type="spellEnd"/>
      <w:r w:rsidRPr="00E1677D">
        <w:rPr>
          <w:rFonts w:ascii="Times New Roman" w:hAnsi="Times New Roman" w:cs="Times New Roman"/>
          <w:sz w:val="28"/>
          <w:szCs w:val="28"/>
        </w:rPr>
        <w:t xml:space="preserve"> хранит параметры модели, введенные пользователем. Реализует метод построени</w:t>
      </w:r>
      <w:r w:rsidR="00B61C8B" w:rsidRPr="00E1677D">
        <w:rPr>
          <w:rFonts w:ascii="Times New Roman" w:hAnsi="Times New Roman" w:cs="Times New Roman"/>
          <w:sz w:val="28"/>
          <w:szCs w:val="28"/>
        </w:rPr>
        <w:t>я</w:t>
      </w:r>
      <w:r w:rsidRPr="00E1677D">
        <w:rPr>
          <w:rFonts w:ascii="Times New Roman" w:hAnsi="Times New Roman" w:cs="Times New Roman"/>
          <w:sz w:val="28"/>
          <w:szCs w:val="28"/>
        </w:rPr>
        <w:t xml:space="preserve"> модели на основании параметров.</w:t>
      </w:r>
    </w:p>
    <w:p w:rsidR="00F71255" w:rsidRPr="00E1677D" w:rsidRDefault="00F71255" w:rsidP="00E1677D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1677D">
        <w:rPr>
          <w:rFonts w:ascii="Times New Roman" w:hAnsi="Times New Roman" w:cs="Times New Roman"/>
          <w:sz w:val="28"/>
          <w:szCs w:val="28"/>
        </w:rPr>
        <w:lastRenderedPageBreak/>
        <w:t>Класс</w:t>
      </w:r>
      <w:r w:rsidR="00B71F62" w:rsidRPr="00E1677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1677D">
        <w:rPr>
          <w:rFonts w:ascii="Times New Roman" w:hAnsi="Times New Roman" w:cs="Times New Roman"/>
          <w:sz w:val="28"/>
          <w:szCs w:val="28"/>
          <w:lang w:val="en-US"/>
        </w:rPr>
        <w:t>KompasConnector</w:t>
      </w:r>
      <w:proofErr w:type="spellEnd"/>
      <w:r w:rsidRPr="00E1677D">
        <w:rPr>
          <w:rFonts w:ascii="Times New Roman" w:hAnsi="Times New Roman" w:cs="Times New Roman"/>
          <w:sz w:val="28"/>
          <w:szCs w:val="28"/>
        </w:rPr>
        <w:t xml:space="preserve"> хранит объект класса строителя</w:t>
      </w:r>
      <w:r w:rsidR="000275E5" w:rsidRPr="00E1677D">
        <w:rPr>
          <w:rFonts w:ascii="Times New Roman" w:hAnsi="Times New Roman" w:cs="Times New Roman"/>
          <w:sz w:val="28"/>
          <w:szCs w:val="28"/>
        </w:rPr>
        <w:t xml:space="preserve"> </w:t>
      </w:r>
      <w:r w:rsidRPr="00E1677D">
        <w:rPr>
          <w:rFonts w:ascii="Times New Roman" w:hAnsi="Times New Roman" w:cs="Times New Roman"/>
          <w:sz w:val="28"/>
          <w:szCs w:val="28"/>
        </w:rPr>
        <w:t>модели (</w:t>
      </w:r>
      <w:r w:rsidRPr="00E1677D">
        <w:rPr>
          <w:rFonts w:ascii="Times New Roman" w:hAnsi="Times New Roman" w:cs="Times New Roman"/>
          <w:sz w:val="28"/>
          <w:szCs w:val="28"/>
          <w:lang w:val="en-US"/>
        </w:rPr>
        <w:t>Builder</w:t>
      </w:r>
      <w:r w:rsidRPr="00E1677D">
        <w:rPr>
          <w:rFonts w:ascii="Times New Roman" w:hAnsi="Times New Roman" w:cs="Times New Roman"/>
          <w:sz w:val="28"/>
          <w:szCs w:val="28"/>
        </w:rPr>
        <w:t>), реализует методы для начала работы с САПР.</w:t>
      </w:r>
    </w:p>
    <w:p w:rsidR="00F71255" w:rsidRPr="00E1677D" w:rsidRDefault="00F71255" w:rsidP="00E1677D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2D3B96" w:rsidRPr="00E1677D" w:rsidRDefault="002D3B96" w:rsidP="00E27001">
      <w:pPr>
        <w:pStyle w:val="2"/>
      </w:pPr>
      <w:bookmarkStart w:id="10" w:name="_Toc242258392"/>
      <w:r w:rsidRPr="00E1677D">
        <w:t>3.2 Макеты пользовательского интерфейса</w:t>
      </w:r>
      <w:bookmarkEnd w:id="10"/>
    </w:p>
    <w:p w:rsidR="002A17D9" w:rsidRPr="00E1677D" w:rsidRDefault="002A17D9" w:rsidP="00E1677D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4265AF" w:rsidRPr="00E1677D" w:rsidRDefault="009C2333" w:rsidP="00E1677D">
      <w:pPr>
        <w:spacing w:after="0" w:line="360" w:lineRule="auto"/>
        <w:ind w:firstLine="708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1677D">
        <w:rPr>
          <w:rFonts w:ascii="Times New Roman" w:hAnsi="Times New Roman" w:cs="Times New Roman"/>
          <w:sz w:val="28"/>
          <w:szCs w:val="28"/>
        </w:rPr>
        <w:t xml:space="preserve">Пользовательский интерфейс – совокупность средств взаимодействия пользователя с системой. </w:t>
      </w:r>
    </w:p>
    <w:p w:rsidR="00D27B82" w:rsidRPr="00E1677D" w:rsidRDefault="009C2333" w:rsidP="00E1677D">
      <w:pPr>
        <w:spacing w:after="0" w:line="360" w:lineRule="auto"/>
        <w:ind w:firstLine="708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1677D">
        <w:rPr>
          <w:rFonts w:ascii="Times New Roman" w:hAnsi="Times New Roman" w:cs="Times New Roman"/>
          <w:sz w:val="28"/>
          <w:szCs w:val="28"/>
        </w:rPr>
        <w:t>Интерфейс плагина выполнен в виде формы для ввода параметров. На форме размещены чертёж бокала с обозначениями параметров (D1</w:t>
      </w:r>
      <w:r w:rsidR="004265AF" w:rsidRPr="00E1677D">
        <w:rPr>
          <w:rFonts w:ascii="Times New Roman" w:hAnsi="Times New Roman" w:cs="Times New Roman"/>
          <w:sz w:val="28"/>
          <w:szCs w:val="28"/>
        </w:rPr>
        <w:t>-</w:t>
      </w:r>
      <w:r w:rsidRPr="00E1677D">
        <w:rPr>
          <w:rFonts w:ascii="Times New Roman" w:hAnsi="Times New Roman" w:cs="Times New Roman"/>
          <w:sz w:val="28"/>
          <w:szCs w:val="28"/>
        </w:rPr>
        <w:t>D5, H1</w:t>
      </w:r>
      <w:r w:rsidR="004265AF" w:rsidRPr="00E1677D">
        <w:rPr>
          <w:rFonts w:ascii="Times New Roman" w:hAnsi="Times New Roman" w:cs="Times New Roman"/>
          <w:sz w:val="28"/>
          <w:szCs w:val="28"/>
        </w:rPr>
        <w:t>-</w:t>
      </w:r>
      <w:r w:rsidRPr="00E1677D">
        <w:rPr>
          <w:rFonts w:ascii="Times New Roman" w:hAnsi="Times New Roman" w:cs="Times New Roman"/>
          <w:sz w:val="28"/>
          <w:szCs w:val="28"/>
        </w:rPr>
        <w:t xml:space="preserve">H3) и поля ввода с указанием допустимых диапазонов и единиц измерения (мм). При открытии приложения поля заполняются значениями по умолчанию. </w:t>
      </w:r>
    </w:p>
    <w:p w:rsidR="00CD73A7" w:rsidRPr="00E1677D" w:rsidRDefault="00CD73A7" w:rsidP="00E1677D">
      <w:pPr>
        <w:spacing w:after="0" w:line="360" w:lineRule="auto"/>
        <w:ind w:firstLine="708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E1677D">
        <w:rPr>
          <w:rFonts w:ascii="Times New Roman" w:hAnsi="Times New Roman" w:cs="Times New Roman"/>
          <w:sz w:val="28"/>
          <w:szCs w:val="28"/>
        </w:rPr>
        <w:t xml:space="preserve">На рисунке </w:t>
      </w:r>
      <w:r w:rsidR="004265AF" w:rsidRPr="00E1677D">
        <w:rPr>
          <w:rFonts w:ascii="Times New Roman" w:hAnsi="Times New Roman" w:cs="Times New Roman"/>
          <w:sz w:val="28"/>
          <w:szCs w:val="28"/>
        </w:rPr>
        <w:t>3</w:t>
      </w:r>
      <w:r w:rsidRPr="00E1677D">
        <w:rPr>
          <w:rFonts w:ascii="Times New Roman" w:hAnsi="Times New Roman" w:cs="Times New Roman"/>
          <w:sz w:val="28"/>
          <w:szCs w:val="28"/>
        </w:rPr>
        <w:t>.</w:t>
      </w:r>
      <w:r w:rsidR="004265AF" w:rsidRPr="00E1677D">
        <w:rPr>
          <w:rFonts w:ascii="Times New Roman" w:hAnsi="Times New Roman" w:cs="Times New Roman"/>
          <w:sz w:val="28"/>
          <w:szCs w:val="28"/>
        </w:rPr>
        <w:t>2</w:t>
      </w:r>
      <w:r w:rsidRPr="00E1677D">
        <w:rPr>
          <w:rFonts w:ascii="Times New Roman" w:hAnsi="Times New Roman" w:cs="Times New Roman"/>
          <w:sz w:val="28"/>
          <w:szCs w:val="28"/>
        </w:rPr>
        <w:t xml:space="preserve"> представлен макет пользовательского интерфейса</w:t>
      </w:r>
      <w:r w:rsidR="004265AF" w:rsidRPr="00E1677D">
        <w:rPr>
          <w:rFonts w:ascii="Times New Roman" w:hAnsi="Times New Roman" w:cs="Times New Roman"/>
          <w:sz w:val="28"/>
          <w:szCs w:val="28"/>
        </w:rPr>
        <w:t>.</w:t>
      </w:r>
    </w:p>
    <w:p w:rsidR="00065184" w:rsidRPr="00E1677D" w:rsidRDefault="002A17D9" w:rsidP="0032678D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E1677D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8BA7091" wp14:editId="19DF6A33">
            <wp:extent cx="5940425" cy="3458210"/>
            <wp:effectExtent l="0" t="0" r="0" b="571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58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27B82" w:rsidRPr="00E1677D" w:rsidRDefault="004265AF" w:rsidP="0032678D">
      <w:pPr>
        <w:spacing w:after="0" w:line="24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 w:rsidRPr="00E1677D">
        <w:rPr>
          <w:rFonts w:ascii="Times New Roman" w:hAnsi="Times New Roman" w:cs="Times New Roman"/>
          <w:sz w:val="28"/>
          <w:szCs w:val="28"/>
        </w:rPr>
        <w:t>Рисунок 3.2 – Макет пользовательского интерфейса</w:t>
      </w:r>
    </w:p>
    <w:p w:rsidR="0032678D" w:rsidRDefault="0032678D" w:rsidP="00E1677D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:rsidR="00D27B82" w:rsidRPr="00E1677D" w:rsidRDefault="00D27B82" w:rsidP="00E1677D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E1677D">
        <w:rPr>
          <w:rFonts w:ascii="Times New Roman" w:hAnsi="Times New Roman" w:cs="Times New Roman"/>
          <w:sz w:val="28"/>
          <w:szCs w:val="28"/>
        </w:rPr>
        <w:t xml:space="preserve">Валидация введенных значений выполняется в процессе заполнения полей. При вводе значения, выходящего за допустимые границы, соответствующее поле подсвечивается красным цветом. Если пользователь нажимает кнопку «Построить» при наличии некорректных данных, выводится сообщение с указанием конкретного параметра и его допустимого диапазона </w:t>
      </w:r>
      <w:r w:rsidRPr="00E1677D">
        <w:rPr>
          <w:rFonts w:ascii="Times New Roman" w:hAnsi="Times New Roman" w:cs="Times New Roman"/>
          <w:sz w:val="28"/>
          <w:szCs w:val="28"/>
        </w:rPr>
        <w:lastRenderedPageBreak/>
        <w:t>(рисунок 3.3). При корректных значениях всех параметров выполняется построение 3D-модели бокала в КОМПАС-3D.</w:t>
      </w:r>
    </w:p>
    <w:p w:rsidR="00E22BC4" w:rsidRPr="00E1677D" w:rsidRDefault="00E22BC4" w:rsidP="0032678D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E1677D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C2B7A30" wp14:editId="19959562">
            <wp:extent cx="5940425" cy="3442335"/>
            <wp:effectExtent l="0" t="0" r="3175" b="571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42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265AF" w:rsidRPr="00E1677D" w:rsidRDefault="004265AF" w:rsidP="0032678D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E1677D">
        <w:rPr>
          <w:rFonts w:ascii="Times New Roman" w:hAnsi="Times New Roman" w:cs="Times New Roman"/>
          <w:sz w:val="28"/>
          <w:szCs w:val="28"/>
        </w:rPr>
        <w:t>Рисунок 3.3 – Сообщение об ошибке при неверном вводе</w:t>
      </w:r>
    </w:p>
    <w:p w:rsidR="004265AF" w:rsidRPr="00E1677D" w:rsidRDefault="004265AF" w:rsidP="00E1677D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D27B82" w:rsidRPr="00E1677D" w:rsidRDefault="00D27B82" w:rsidP="00E1677D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D27B82" w:rsidRPr="00E1677D" w:rsidRDefault="00D27B82" w:rsidP="00E1677D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D27B82" w:rsidRPr="00E1677D" w:rsidRDefault="00D27B82" w:rsidP="00E1677D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D27B82" w:rsidRPr="00E1677D" w:rsidRDefault="00D27B82" w:rsidP="00E1677D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D27B82" w:rsidRPr="00E1677D" w:rsidRDefault="00D27B82" w:rsidP="00E1677D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1C0A5C" w:rsidRDefault="001C0A5C" w:rsidP="00E1677D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32678D" w:rsidRDefault="0032678D" w:rsidP="00E1677D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32678D" w:rsidRDefault="0032678D" w:rsidP="00E1677D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32678D" w:rsidRDefault="0032678D" w:rsidP="00E1677D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32678D" w:rsidRDefault="0032678D" w:rsidP="00E1677D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32678D" w:rsidRDefault="0032678D" w:rsidP="00E1677D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32678D" w:rsidRDefault="0032678D" w:rsidP="00E1677D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32678D" w:rsidRDefault="0032678D" w:rsidP="00E1677D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32678D" w:rsidRDefault="0032678D" w:rsidP="00E1677D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E27001" w:rsidRDefault="00E27001" w:rsidP="00E27001">
      <w:pPr>
        <w:pStyle w:val="2"/>
        <w:jc w:val="left"/>
      </w:pPr>
      <w:bookmarkStart w:id="11" w:name="_Toc242258393"/>
    </w:p>
    <w:p w:rsidR="005831BF" w:rsidRPr="00385019" w:rsidRDefault="001C0A5C" w:rsidP="00E27001">
      <w:pPr>
        <w:pStyle w:val="2"/>
      </w:pPr>
      <w:r w:rsidRPr="00E1677D">
        <w:lastRenderedPageBreak/>
        <w:t>Список использованных источников</w:t>
      </w:r>
      <w:bookmarkEnd w:id="11"/>
    </w:p>
    <w:p w:rsidR="005831BF" w:rsidRDefault="00592F5B" w:rsidP="00385019">
      <w:pPr>
        <w:pStyle w:val="a5"/>
        <w:numPr>
          <w:ilvl w:val="0"/>
          <w:numId w:val="4"/>
        </w:numPr>
        <w:spacing w:after="0" w:line="360" w:lineRule="auto"/>
        <w:ind w:hanging="11"/>
        <w:jc w:val="both"/>
        <w:rPr>
          <w:rFonts w:ascii="Times New Roman" w:hAnsi="Times New Roman" w:cs="Times New Roman"/>
          <w:sz w:val="28"/>
          <w:szCs w:val="28"/>
        </w:rPr>
      </w:pPr>
      <w:hyperlink r:id="rId14" w:history="1">
        <w:r w:rsidR="000E7623" w:rsidRPr="00B9758E">
          <w:rPr>
            <w:rStyle w:val="a7"/>
            <w:rFonts w:ascii="Times New Roman" w:hAnsi="Times New Roman" w:cs="Times New Roman"/>
            <w:sz w:val="28"/>
            <w:szCs w:val="28"/>
          </w:rPr>
          <w:t>https://kompas.ru/</w:t>
        </w:r>
      </w:hyperlink>
    </w:p>
    <w:p w:rsidR="00384BB5" w:rsidRDefault="00592F5B" w:rsidP="00385019">
      <w:pPr>
        <w:pStyle w:val="a5"/>
        <w:numPr>
          <w:ilvl w:val="0"/>
          <w:numId w:val="4"/>
        </w:numPr>
        <w:spacing w:after="0" w:line="360" w:lineRule="auto"/>
        <w:ind w:hanging="11"/>
        <w:jc w:val="both"/>
        <w:rPr>
          <w:rFonts w:ascii="Times New Roman" w:hAnsi="Times New Roman" w:cs="Times New Roman"/>
          <w:sz w:val="28"/>
          <w:szCs w:val="28"/>
        </w:rPr>
      </w:pPr>
      <w:hyperlink r:id="rId15" w:history="1">
        <w:r w:rsidR="00384BB5" w:rsidRPr="00655B24">
          <w:rPr>
            <w:rStyle w:val="a7"/>
            <w:rFonts w:ascii="Times New Roman" w:hAnsi="Times New Roman" w:cs="Times New Roman"/>
            <w:sz w:val="28"/>
            <w:szCs w:val="28"/>
          </w:rPr>
          <w:t>https://sapr.ru/article/25210</w:t>
        </w:r>
      </w:hyperlink>
    </w:p>
    <w:p w:rsidR="00384BB5" w:rsidRDefault="00592F5B" w:rsidP="00385019">
      <w:pPr>
        <w:pStyle w:val="a5"/>
        <w:numPr>
          <w:ilvl w:val="0"/>
          <w:numId w:val="4"/>
        </w:numPr>
        <w:spacing w:after="0" w:line="360" w:lineRule="auto"/>
        <w:ind w:hanging="11"/>
        <w:jc w:val="both"/>
        <w:rPr>
          <w:rFonts w:ascii="Times New Roman" w:hAnsi="Times New Roman" w:cs="Times New Roman"/>
          <w:sz w:val="28"/>
          <w:szCs w:val="28"/>
        </w:rPr>
      </w:pPr>
      <w:hyperlink r:id="rId16" w:history="1">
        <w:r w:rsidR="00385019" w:rsidRPr="00655B24">
          <w:rPr>
            <w:rStyle w:val="a7"/>
            <w:rFonts w:ascii="Times New Roman" w:hAnsi="Times New Roman" w:cs="Times New Roman"/>
            <w:sz w:val="28"/>
            <w:szCs w:val="28"/>
          </w:rPr>
          <w:t>https://kompas.ru/kompas-3d/application/machinery/springs/</w:t>
        </w:r>
      </w:hyperlink>
    </w:p>
    <w:p w:rsidR="00385019" w:rsidRDefault="00592F5B" w:rsidP="00385019">
      <w:pPr>
        <w:pStyle w:val="a5"/>
        <w:numPr>
          <w:ilvl w:val="0"/>
          <w:numId w:val="4"/>
        </w:numPr>
        <w:spacing w:after="0" w:line="360" w:lineRule="auto"/>
        <w:ind w:hanging="11"/>
        <w:jc w:val="both"/>
        <w:rPr>
          <w:rFonts w:ascii="Times New Roman" w:hAnsi="Times New Roman" w:cs="Times New Roman"/>
          <w:sz w:val="28"/>
          <w:szCs w:val="28"/>
        </w:rPr>
      </w:pPr>
      <w:hyperlink r:id="rId17" w:history="1">
        <w:r w:rsidR="00385019" w:rsidRPr="00655B24">
          <w:rPr>
            <w:rStyle w:val="a7"/>
            <w:rFonts w:ascii="Times New Roman" w:hAnsi="Times New Roman" w:cs="Times New Roman"/>
            <w:sz w:val="28"/>
            <w:szCs w:val="28"/>
          </w:rPr>
          <w:t>https://blendatlas.com/products/procedural-pottery</w:t>
        </w:r>
      </w:hyperlink>
    </w:p>
    <w:p w:rsidR="00385019" w:rsidRDefault="00592F5B" w:rsidP="00385019">
      <w:pPr>
        <w:pStyle w:val="a5"/>
        <w:numPr>
          <w:ilvl w:val="0"/>
          <w:numId w:val="4"/>
        </w:numPr>
        <w:spacing w:after="0" w:line="360" w:lineRule="auto"/>
        <w:ind w:hanging="11"/>
        <w:jc w:val="both"/>
        <w:rPr>
          <w:rFonts w:ascii="Times New Roman" w:hAnsi="Times New Roman" w:cs="Times New Roman"/>
          <w:sz w:val="28"/>
          <w:szCs w:val="28"/>
        </w:rPr>
      </w:pPr>
      <w:hyperlink r:id="rId18" w:history="1">
        <w:r w:rsidR="00385019" w:rsidRPr="00655B24">
          <w:rPr>
            <w:rStyle w:val="a7"/>
            <w:rFonts w:ascii="Times New Roman" w:hAnsi="Times New Roman" w:cs="Times New Roman"/>
            <w:sz w:val="28"/>
            <w:szCs w:val="28"/>
          </w:rPr>
          <w:t>https://wines.by/by/news/wine/v-chyom-raznica-mezhdu-bokalom-i-fuzherom/</w:t>
        </w:r>
      </w:hyperlink>
    </w:p>
    <w:p w:rsidR="00385019" w:rsidRPr="005831BF" w:rsidRDefault="00385019" w:rsidP="00385019">
      <w:pPr>
        <w:pStyle w:val="a5"/>
        <w:numPr>
          <w:ilvl w:val="0"/>
          <w:numId w:val="4"/>
        </w:numPr>
        <w:spacing w:after="0" w:line="360" w:lineRule="auto"/>
        <w:ind w:hanging="11"/>
        <w:jc w:val="both"/>
        <w:rPr>
          <w:rFonts w:ascii="Times New Roman" w:hAnsi="Times New Roman" w:cs="Times New Roman"/>
          <w:sz w:val="28"/>
          <w:szCs w:val="28"/>
        </w:rPr>
      </w:pPr>
      <w:r w:rsidRPr="00385019">
        <w:rPr>
          <w:rFonts w:ascii="Times New Roman" w:hAnsi="Times New Roman" w:cs="Times New Roman"/>
          <w:sz w:val="28"/>
          <w:szCs w:val="28"/>
        </w:rPr>
        <w:t xml:space="preserve">Фаулер М. UML. Основы. 3-е издание / </w:t>
      </w:r>
      <w:proofErr w:type="spellStart"/>
      <w:r w:rsidRPr="00385019">
        <w:rPr>
          <w:rFonts w:ascii="Times New Roman" w:hAnsi="Times New Roman" w:cs="Times New Roman"/>
          <w:sz w:val="28"/>
          <w:szCs w:val="28"/>
        </w:rPr>
        <w:t>М.Фаулер</w:t>
      </w:r>
      <w:proofErr w:type="spellEnd"/>
      <w:r w:rsidRPr="00385019">
        <w:rPr>
          <w:rFonts w:ascii="Times New Roman" w:hAnsi="Times New Roman" w:cs="Times New Roman"/>
          <w:sz w:val="28"/>
          <w:szCs w:val="28"/>
        </w:rPr>
        <w:t>. – 3-е изд., пер. с англ. – СПб.: Символ-Плюс, 2004. – 192 с.</w:t>
      </w:r>
    </w:p>
    <w:sectPr w:rsidR="00385019" w:rsidRPr="005831BF" w:rsidSect="00FB0ADD">
      <w:footerReference w:type="default" r:id="rId19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592F5B" w:rsidRDefault="00592F5B" w:rsidP="003A17B1">
      <w:pPr>
        <w:spacing w:after="0" w:line="240" w:lineRule="auto"/>
      </w:pPr>
      <w:r>
        <w:separator/>
      </w:r>
    </w:p>
  </w:endnote>
  <w:endnote w:type="continuationSeparator" w:id="0">
    <w:p w:rsidR="00592F5B" w:rsidRDefault="00592F5B" w:rsidP="003A17B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1002AFF" w:usb1="4000ACFF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803891327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sz w:val="28"/>
        <w:szCs w:val="28"/>
      </w:rPr>
    </w:sdtEndPr>
    <w:sdtContent>
      <w:p w:rsidR="000E7623" w:rsidRPr="00FB0ADD" w:rsidRDefault="000E7623">
        <w:pPr>
          <w:pStyle w:val="af"/>
          <w:jc w:val="center"/>
          <w:rPr>
            <w:rFonts w:ascii="Times New Roman" w:hAnsi="Times New Roman" w:cs="Times New Roman"/>
            <w:sz w:val="28"/>
            <w:szCs w:val="28"/>
          </w:rPr>
        </w:pPr>
        <w:r w:rsidRPr="00FB0ADD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FB0ADD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FB0ADD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Pr="00FB0ADD">
          <w:rPr>
            <w:rFonts w:ascii="Times New Roman" w:hAnsi="Times New Roman" w:cs="Times New Roman"/>
            <w:sz w:val="28"/>
            <w:szCs w:val="28"/>
          </w:rPr>
          <w:t>2</w:t>
        </w:r>
        <w:r w:rsidRPr="00FB0ADD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  <w:p w:rsidR="000E7623" w:rsidRDefault="000E7623">
    <w:pPr>
      <w:pStyle w:val="af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592F5B" w:rsidRDefault="00592F5B" w:rsidP="003A17B1">
      <w:pPr>
        <w:spacing w:after="0" w:line="240" w:lineRule="auto"/>
      </w:pPr>
      <w:r>
        <w:separator/>
      </w:r>
    </w:p>
  </w:footnote>
  <w:footnote w:type="continuationSeparator" w:id="0">
    <w:p w:rsidR="00592F5B" w:rsidRDefault="00592F5B" w:rsidP="003A17B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0E60B62"/>
    <w:multiLevelType w:val="hybridMultilevel"/>
    <w:tmpl w:val="731A125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8CF5339"/>
    <w:multiLevelType w:val="hybridMultilevel"/>
    <w:tmpl w:val="A202994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505795A"/>
    <w:multiLevelType w:val="hybridMultilevel"/>
    <w:tmpl w:val="65A839A4"/>
    <w:lvl w:ilvl="0" w:tplc="2DD6DB9A">
      <w:start w:val="1"/>
      <w:numFmt w:val="decimal"/>
      <w:lvlText w:val="%1."/>
      <w:lvlJc w:val="left"/>
      <w:pPr>
        <w:ind w:left="250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3228" w:hanging="360"/>
      </w:pPr>
    </w:lvl>
    <w:lvl w:ilvl="2" w:tplc="0419001B" w:tentative="1">
      <w:start w:val="1"/>
      <w:numFmt w:val="lowerRoman"/>
      <w:lvlText w:val="%3."/>
      <w:lvlJc w:val="right"/>
      <w:pPr>
        <w:ind w:left="3948" w:hanging="180"/>
      </w:pPr>
    </w:lvl>
    <w:lvl w:ilvl="3" w:tplc="0419000F" w:tentative="1">
      <w:start w:val="1"/>
      <w:numFmt w:val="decimal"/>
      <w:lvlText w:val="%4."/>
      <w:lvlJc w:val="left"/>
      <w:pPr>
        <w:ind w:left="4668" w:hanging="360"/>
      </w:pPr>
    </w:lvl>
    <w:lvl w:ilvl="4" w:tplc="04190019" w:tentative="1">
      <w:start w:val="1"/>
      <w:numFmt w:val="lowerLetter"/>
      <w:lvlText w:val="%5."/>
      <w:lvlJc w:val="left"/>
      <w:pPr>
        <w:ind w:left="5388" w:hanging="360"/>
      </w:pPr>
    </w:lvl>
    <w:lvl w:ilvl="5" w:tplc="0419001B" w:tentative="1">
      <w:start w:val="1"/>
      <w:numFmt w:val="lowerRoman"/>
      <w:lvlText w:val="%6."/>
      <w:lvlJc w:val="right"/>
      <w:pPr>
        <w:ind w:left="6108" w:hanging="180"/>
      </w:pPr>
    </w:lvl>
    <w:lvl w:ilvl="6" w:tplc="0419000F" w:tentative="1">
      <w:start w:val="1"/>
      <w:numFmt w:val="decimal"/>
      <w:lvlText w:val="%7."/>
      <w:lvlJc w:val="left"/>
      <w:pPr>
        <w:ind w:left="6828" w:hanging="360"/>
      </w:pPr>
    </w:lvl>
    <w:lvl w:ilvl="7" w:tplc="04190019" w:tentative="1">
      <w:start w:val="1"/>
      <w:numFmt w:val="lowerLetter"/>
      <w:lvlText w:val="%8."/>
      <w:lvlJc w:val="left"/>
      <w:pPr>
        <w:ind w:left="7548" w:hanging="360"/>
      </w:pPr>
    </w:lvl>
    <w:lvl w:ilvl="8" w:tplc="0419001B" w:tentative="1">
      <w:start w:val="1"/>
      <w:numFmt w:val="lowerRoman"/>
      <w:lvlText w:val="%9."/>
      <w:lvlJc w:val="right"/>
      <w:pPr>
        <w:ind w:left="8268" w:hanging="180"/>
      </w:pPr>
    </w:lvl>
  </w:abstractNum>
  <w:abstractNum w:abstractNumId="3" w15:restartNumberingAfterBreak="0">
    <w:nsid w:val="6E8E1712"/>
    <w:multiLevelType w:val="hybridMultilevel"/>
    <w:tmpl w:val="A254E76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4A90"/>
    <w:rsid w:val="000177EF"/>
    <w:rsid w:val="00017A4C"/>
    <w:rsid w:val="000275E5"/>
    <w:rsid w:val="00032112"/>
    <w:rsid w:val="0004603E"/>
    <w:rsid w:val="00054D72"/>
    <w:rsid w:val="00065184"/>
    <w:rsid w:val="000706D0"/>
    <w:rsid w:val="00087D13"/>
    <w:rsid w:val="000A05BC"/>
    <w:rsid w:val="000A606F"/>
    <w:rsid w:val="000D3F4D"/>
    <w:rsid w:val="000E0F34"/>
    <w:rsid w:val="000E7623"/>
    <w:rsid w:val="000F0DF6"/>
    <w:rsid w:val="0010546B"/>
    <w:rsid w:val="0012104F"/>
    <w:rsid w:val="0014633B"/>
    <w:rsid w:val="0015567F"/>
    <w:rsid w:val="001606FB"/>
    <w:rsid w:val="00181325"/>
    <w:rsid w:val="001C0A5C"/>
    <w:rsid w:val="001D2670"/>
    <w:rsid w:val="001D4330"/>
    <w:rsid w:val="001E6540"/>
    <w:rsid w:val="00213823"/>
    <w:rsid w:val="002258CE"/>
    <w:rsid w:val="00241441"/>
    <w:rsid w:val="00245392"/>
    <w:rsid w:val="002707FE"/>
    <w:rsid w:val="00277BED"/>
    <w:rsid w:val="00277E8F"/>
    <w:rsid w:val="002A17D9"/>
    <w:rsid w:val="002D3B96"/>
    <w:rsid w:val="00303B10"/>
    <w:rsid w:val="0032678D"/>
    <w:rsid w:val="00384BB5"/>
    <w:rsid w:val="00385019"/>
    <w:rsid w:val="00396788"/>
    <w:rsid w:val="003A17B1"/>
    <w:rsid w:val="003B519A"/>
    <w:rsid w:val="003B59DE"/>
    <w:rsid w:val="003E75FA"/>
    <w:rsid w:val="004265AF"/>
    <w:rsid w:val="00457D90"/>
    <w:rsid w:val="00481435"/>
    <w:rsid w:val="004B3124"/>
    <w:rsid w:val="004D7EE2"/>
    <w:rsid w:val="00517D9F"/>
    <w:rsid w:val="00537339"/>
    <w:rsid w:val="005511B0"/>
    <w:rsid w:val="005831BF"/>
    <w:rsid w:val="00592F5B"/>
    <w:rsid w:val="005A589A"/>
    <w:rsid w:val="005B7F90"/>
    <w:rsid w:val="00622892"/>
    <w:rsid w:val="00661B6E"/>
    <w:rsid w:val="00663F9A"/>
    <w:rsid w:val="00683D1B"/>
    <w:rsid w:val="006869AD"/>
    <w:rsid w:val="0069380D"/>
    <w:rsid w:val="006B540B"/>
    <w:rsid w:val="006C3BB8"/>
    <w:rsid w:val="006C64B1"/>
    <w:rsid w:val="0070621B"/>
    <w:rsid w:val="0072425D"/>
    <w:rsid w:val="00764E7B"/>
    <w:rsid w:val="007743ED"/>
    <w:rsid w:val="007E5B2E"/>
    <w:rsid w:val="00805727"/>
    <w:rsid w:val="00894144"/>
    <w:rsid w:val="00896FE2"/>
    <w:rsid w:val="008970C8"/>
    <w:rsid w:val="008F610F"/>
    <w:rsid w:val="00903FB1"/>
    <w:rsid w:val="009361A7"/>
    <w:rsid w:val="00962C91"/>
    <w:rsid w:val="00965E85"/>
    <w:rsid w:val="009A4CFD"/>
    <w:rsid w:val="009C2333"/>
    <w:rsid w:val="009F45AA"/>
    <w:rsid w:val="00A12FA6"/>
    <w:rsid w:val="00A36E6E"/>
    <w:rsid w:val="00A40D3F"/>
    <w:rsid w:val="00A93AC9"/>
    <w:rsid w:val="00B24F30"/>
    <w:rsid w:val="00B35ABC"/>
    <w:rsid w:val="00B61C8B"/>
    <w:rsid w:val="00B71F62"/>
    <w:rsid w:val="00B74E58"/>
    <w:rsid w:val="00B75C3A"/>
    <w:rsid w:val="00BC31C4"/>
    <w:rsid w:val="00C11224"/>
    <w:rsid w:val="00C405BB"/>
    <w:rsid w:val="00C411F4"/>
    <w:rsid w:val="00C447A2"/>
    <w:rsid w:val="00C60808"/>
    <w:rsid w:val="00C84A90"/>
    <w:rsid w:val="00CA5030"/>
    <w:rsid w:val="00CB3169"/>
    <w:rsid w:val="00CD73A7"/>
    <w:rsid w:val="00D27B82"/>
    <w:rsid w:val="00D34E4C"/>
    <w:rsid w:val="00D5551F"/>
    <w:rsid w:val="00D94D5E"/>
    <w:rsid w:val="00E15816"/>
    <w:rsid w:val="00E1677D"/>
    <w:rsid w:val="00E22BC4"/>
    <w:rsid w:val="00E27001"/>
    <w:rsid w:val="00E97707"/>
    <w:rsid w:val="00EA52AA"/>
    <w:rsid w:val="00EB1004"/>
    <w:rsid w:val="00F113ED"/>
    <w:rsid w:val="00F47B3B"/>
    <w:rsid w:val="00F55E5A"/>
    <w:rsid w:val="00F71255"/>
    <w:rsid w:val="00FB0A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D4DA3213-E388-4B77-A8EE-581BD0805F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C84A90"/>
    <w:pPr>
      <w:spacing w:line="259" w:lineRule="auto"/>
    </w:pPr>
    <w:rPr>
      <w:kern w:val="0"/>
      <w:sz w:val="22"/>
      <w:szCs w:val="22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E27001"/>
    <w:pPr>
      <w:spacing w:after="0" w:line="360" w:lineRule="auto"/>
      <w:jc w:val="center"/>
      <w:outlineLvl w:val="0"/>
    </w:pPr>
    <w:rPr>
      <w:rFonts w:ascii="Times New Roman" w:hAnsi="Times New Roman" w:cs="Times New Roman"/>
      <w:b/>
      <w:sz w:val="28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E27001"/>
    <w:pPr>
      <w:spacing w:after="0" w:line="360" w:lineRule="auto"/>
      <w:jc w:val="center"/>
      <w:outlineLvl w:val="1"/>
    </w:pPr>
    <w:rPr>
      <w:rFonts w:ascii="Times New Roman" w:hAnsi="Times New Roman" w:cs="Times New Roman"/>
      <w:b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link w:val="a4"/>
    <w:uiPriority w:val="1"/>
    <w:qFormat/>
    <w:rsid w:val="00C84A90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sz w:val="28"/>
      <w:szCs w:val="28"/>
    </w:rPr>
  </w:style>
  <w:style w:type="character" w:customStyle="1" w:styleId="a4">
    <w:name w:val="Основной текст Знак"/>
    <w:basedOn w:val="a0"/>
    <w:link w:val="a3"/>
    <w:uiPriority w:val="1"/>
    <w:rsid w:val="00C84A90"/>
    <w:rPr>
      <w:rFonts w:ascii="Times New Roman" w:eastAsia="Times New Roman" w:hAnsi="Times New Roman" w:cs="Times New Roman"/>
      <w:kern w:val="0"/>
      <w:sz w:val="28"/>
      <w:szCs w:val="28"/>
      <w14:ligatures w14:val="none"/>
    </w:rPr>
  </w:style>
  <w:style w:type="paragraph" w:styleId="a5">
    <w:name w:val="List Paragraph"/>
    <w:basedOn w:val="a"/>
    <w:uiPriority w:val="34"/>
    <w:qFormat/>
    <w:rsid w:val="00CA5030"/>
    <w:pPr>
      <w:ind w:left="720"/>
      <w:contextualSpacing/>
    </w:pPr>
  </w:style>
  <w:style w:type="table" w:styleId="a6">
    <w:name w:val="Table Grid"/>
    <w:basedOn w:val="a1"/>
    <w:uiPriority w:val="39"/>
    <w:rsid w:val="00A40D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7">
    <w:name w:val="Hyperlink"/>
    <w:basedOn w:val="a0"/>
    <w:uiPriority w:val="99"/>
    <w:unhideWhenUsed/>
    <w:rsid w:val="009A4CFD"/>
    <w:rPr>
      <w:color w:val="467886" w:themeColor="hyperlink"/>
      <w:u w:val="single"/>
    </w:rPr>
  </w:style>
  <w:style w:type="character" w:styleId="a8">
    <w:name w:val="Unresolved Mention"/>
    <w:basedOn w:val="a0"/>
    <w:uiPriority w:val="99"/>
    <w:semiHidden/>
    <w:unhideWhenUsed/>
    <w:rsid w:val="009A4CFD"/>
    <w:rPr>
      <w:color w:val="605E5C"/>
      <w:shd w:val="clear" w:color="auto" w:fill="E1DFDD"/>
    </w:rPr>
  </w:style>
  <w:style w:type="paragraph" w:styleId="a9">
    <w:name w:val="footnote text"/>
    <w:basedOn w:val="a"/>
    <w:link w:val="aa"/>
    <w:uiPriority w:val="99"/>
    <w:semiHidden/>
    <w:unhideWhenUsed/>
    <w:rsid w:val="003A17B1"/>
    <w:pPr>
      <w:spacing w:after="0" w:line="240" w:lineRule="auto"/>
    </w:pPr>
    <w:rPr>
      <w:sz w:val="20"/>
      <w:szCs w:val="20"/>
    </w:rPr>
  </w:style>
  <w:style w:type="character" w:customStyle="1" w:styleId="aa">
    <w:name w:val="Текст сноски Знак"/>
    <w:basedOn w:val="a0"/>
    <w:link w:val="a9"/>
    <w:uiPriority w:val="99"/>
    <w:semiHidden/>
    <w:rsid w:val="003A17B1"/>
    <w:rPr>
      <w:kern w:val="0"/>
      <w:sz w:val="20"/>
      <w:szCs w:val="20"/>
      <w14:ligatures w14:val="none"/>
    </w:rPr>
  </w:style>
  <w:style w:type="character" w:styleId="ab">
    <w:name w:val="footnote reference"/>
    <w:basedOn w:val="a0"/>
    <w:uiPriority w:val="99"/>
    <w:semiHidden/>
    <w:unhideWhenUsed/>
    <w:rsid w:val="003A17B1"/>
    <w:rPr>
      <w:vertAlign w:val="superscript"/>
    </w:rPr>
  </w:style>
  <w:style w:type="character" w:styleId="ac">
    <w:name w:val="FollowedHyperlink"/>
    <w:basedOn w:val="a0"/>
    <w:uiPriority w:val="99"/>
    <w:semiHidden/>
    <w:unhideWhenUsed/>
    <w:rsid w:val="005A589A"/>
    <w:rPr>
      <w:color w:val="96607D" w:themeColor="followedHyperlink"/>
      <w:u w:val="single"/>
    </w:rPr>
  </w:style>
  <w:style w:type="paragraph" w:styleId="ad">
    <w:name w:val="header"/>
    <w:basedOn w:val="a"/>
    <w:link w:val="ae"/>
    <w:uiPriority w:val="99"/>
    <w:unhideWhenUsed/>
    <w:rsid w:val="00FB0AD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e">
    <w:name w:val="Верхний колонтитул Знак"/>
    <w:basedOn w:val="a0"/>
    <w:link w:val="ad"/>
    <w:uiPriority w:val="99"/>
    <w:rsid w:val="00FB0ADD"/>
    <w:rPr>
      <w:kern w:val="0"/>
      <w:sz w:val="22"/>
      <w:szCs w:val="22"/>
      <w14:ligatures w14:val="none"/>
    </w:rPr>
  </w:style>
  <w:style w:type="paragraph" w:styleId="af">
    <w:name w:val="footer"/>
    <w:basedOn w:val="a"/>
    <w:link w:val="af0"/>
    <w:uiPriority w:val="99"/>
    <w:unhideWhenUsed/>
    <w:rsid w:val="00FB0AD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0">
    <w:name w:val="Нижний колонтитул Знак"/>
    <w:basedOn w:val="a0"/>
    <w:link w:val="af"/>
    <w:uiPriority w:val="99"/>
    <w:rsid w:val="00FB0ADD"/>
    <w:rPr>
      <w:kern w:val="0"/>
      <w:sz w:val="22"/>
      <w:szCs w:val="22"/>
      <w14:ligatures w14:val="none"/>
    </w:rPr>
  </w:style>
  <w:style w:type="character" w:customStyle="1" w:styleId="10">
    <w:name w:val="Заголовок 1 Знак"/>
    <w:basedOn w:val="a0"/>
    <w:link w:val="1"/>
    <w:uiPriority w:val="9"/>
    <w:rsid w:val="00E27001"/>
    <w:rPr>
      <w:rFonts w:ascii="Times New Roman" w:hAnsi="Times New Roman" w:cs="Times New Roman"/>
      <w:b/>
      <w:kern w:val="0"/>
      <w:sz w:val="28"/>
      <w:szCs w:val="28"/>
      <w14:ligatures w14:val="none"/>
    </w:rPr>
  </w:style>
  <w:style w:type="paragraph" w:styleId="af1">
    <w:name w:val="TOC Heading"/>
    <w:basedOn w:val="1"/>
    <w:next w:val="a"/>
    <w:uiPriority w:val="39"/>
    <w:unhideWhenUsed/>
    <w:qFormat/>
    <w:rsid w:val="00E27001"/>
    <w:pPr>
      <w:outlineLvl w:val="9"/>
    </w:pPr>
    <w:rPr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E27001"/>
    <w:rPr>
      <w:rFonts w:ascii="Times New Roman" w:hAnsi="Times New Roman" w:cs="Times New Roman"/>
      <w:b/>
      <w:kern w:val="0"/>
      <w:sz w:val="28"/>
      <w:szCs w:val="28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E27001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B35ABC"/>
    <w:pPr>
      <w:tabs>
        <w:tab w:val="right" w:leader="dot" w:pos="9345"/>
      </w:tabs>
      <w:spacing w:after="0" w:line="360" w:lineRule="auto"/>
      <w:ind w:left="220" w:firstLine="48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178472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517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hyperlink" Target="https://wines.by/by/news/wine/v-chyom-raznica-mezhdu-bokalom-i-fuzherom/" TargetMode="Externa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yperlink" Target="https://blendatlas.com/products/procedural-pottery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kompas.ru/kompas-3d/application/machinery/springs/" TargetMode="Externa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yperlink" Target="https://sapr.ru/article/25210" TargetMode="External"/><Relationship Id="rId10" Type="http://schemas.openxmlformats.org/officeDocument/2006/relationships/image" Target="media/image3.png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hyperlink" Target="https://kompas.ru/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61AD89D-E214-4D2C-A37D-B4E03162CA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1632</TotalTime>
  <Pages>14</Pages>
  <Words>1993</Words>
  <Characters>11366</Characters>
  <Application>Microsoft Office Word</Application>
  <DocSecurity>0</DocSecurity>
  <Lines>94</Lines>
  <Paragraphs>26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Ольга Зудова</dc:creator>
  <cp:keywords/>
  <dc:description/>
  <cp:lastModifiedBy>Ольга Зудова</cp:lastModifiedBy>
  <cp:revision>94</cp:revision>
  <dcterms:created xsi:type="dcterms:W3CDTF">2026-09-22T13:28:00Z</dcterms:created>
  <dcterms:modified xsi:type="dcterms:W3CDTF">2026-10-07T02:57:00Z</dcterms:modified>
</cp:coreProperties>
</file>