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D1B6C" w14:textId="262BEBC7" w:rsidR="006435BA" w:rsidRPr="00DA7361" w:rsidRDefault="006435BA" w:rsidP="00CC6126">
      <w:pPr>
        <w:pStyle w:val="book"/>
        <w:spacing w:before="0" w:beforeAutospacing="0" w:after="0" w:afterAutospacing="0"/>
        <w:rPr>
          <w:rFonts w:ascii="Verdana" w:hAnsi="Verdana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Ночью, </w:t>
      </w:r>
      <w:r w:rsidR="00440B51">
        <w:rPr>
          <w:rFonts w:ascii="Verdana" w:hAnsi="Verdana"/>
          <w:color w:val="393939"/>
          <w:sz w:val="18"/>
          <w:szCs w:val="18"/>
        </w:rPr>
        <w:t>где-то в первом часу,</w:t>
      </w:r>
      <w:r w:rsidR="00CB0ECE">
        <w:rPr>
          <w:rFonts w:ascii="Verdana" w:hAnsi="Verdana"/>
          <w:color w:val="393939"/>
          <w:sz w:val="18"/>
          <w:szCs w:val="18"/>
        </w:rPr>
        <w:t xml:space="preserve"> </w:t>
      </w:r>
      <w:r>
        <w:rPr>
          <w:rFonts w:ascii="Verdana" w:hAnsi="Verdana"/>
          <w:color w:val="393939"/>
          <w:sz w:val="18"/>
          <w:szCs w:val="18"/>
        </w:rPr>
        <w:t xml:space="preserve">в мелком губернском городе без определенного имени, молодой человек </w:t>
      </w:r>
      <w:r w:rsidR="00CB0ECE">
        <w:rPr>
          <w:rFonts w:ascii="Verdana" w:hAnsi="Verdana"/>
          <w:color w:val="393939"/>
          <w:sz w:val="18"/>
          <w:szCs w:val="18"/>
          <w:shd w:val="clear" w:color="auto" w:fill="FDFEFF"/>
        </w:rPr>
        <w:t xml:space="preserve">лет двадцати семи или около </w:t>
      </w:r>
      <w:r>
        <w:rPr>
          <w:rFonts w:ascii="Verdana" w:hAnsi="Verdana"/>
          <w:color w:val="393939"/>
          <w:sz w:val="18"/>
          <w:szCs w:val="18"/>
        </w:rPr>
        <w:t>заходит в</w:t>
      </w:r>
      <w:r w:rsidR="00E76B43">
        <w:rPr>
          <w:rFonts w:ascii="Verdana" w:hAnsi="Verdana"/>
          <w:color w:val="393939"/>
          <w:sz w:val="18"/>
          <w:szCs w:val="18"/>
        </w:rPr>
        <w:t xml:space="preserve"> одиноко стоящий</w:t>
      </w:r>
      <w:r>
        <w:rPr>
          <w:rFonts w:ascii="Verdana" w:hAnsi="Verdana"/>
          <w:color w:val="393939"/>
          <w:sz w:val="18"/>
          <w:szCs w:val="18"/>
        </w:rPr>
        <w:t xml:space="preserve"> </w:t>
      </w:r>
      <w:r w:rsidR="00E76B43">
        <w:rPr>
          <w:rFonts w:ascii="Verdana" w:hAnsi="Verdana"/>
          <w:color w:val="393939"/>
          <w:sz w:val="18"/>
          <w:szCs w:val="18"/>
        </w:rPr>
        <w:t xml:space="preserve">на дворе деревянный флигель в </w:t>
      </w:r>
      <w:r>
        <w:rPr>
          <w:rFonts w:ascii="Verdana" w:hAnsi="Verdana"/>
          <w:color w:val="393939"/>
          <w:sz w:val="18"/>
          <w:szCs w:val="18"/>
        </w:rPr>
        <w:t>гости к инженеру-строителю</w:t>
      </w:r>
      <w:r w:rsidR="00E76B43">
        <w:rPr>
          <w:rFonts w:ascii="Verdana" w:hAnsi="Verdana"/>
          <w:color w:val="393939"/>
          <w:sz w:val="18"/>
          <w:szCs w:val="18"/>
        </w:rPr>
        <w:t xml:space="preserve">, </w:t>
      </w:r>
      <w:r w:rsidR="00CB0ECE">
        <w:rPr>
          <w:rFonts w:ascii="Verdana" w:hAnsi="Verdana"/>
          <w:color w:val="393939"/>
          <w:sz w:val="18"/>
          <w:szCs w:val="18"/>
        </w:rPr>
        <w:t xml:space="preserve">сидящему </w:t>
      </w:r>
      <w:r w:rsidR="00E76B43">
        <w:rPr>
          <w:rFonts w:ascii="Verdana" w:hAnsi="Verdana"/>
          <w:color w:val="393939"/>
          <w:sz w:val="18"/>
          <w:szCs w:val="18"/>
        </w:rPr>
        <w:t>на</w:t>
      </w:r>
      <w:r w:rsidR="00CB0ECE">
        <w:rPr>
          <w:rFonts w:ascii="Verdana" w:hAnsi="Verdana"/>
          <w:color w:val="393939"/>
          <w:sz w:val="18"/>
          <w:szCs w:val="18"/>
        </w:rPr>
        <w:t xml:space="preserve"> </w:t>
      </w:r>
      <w:r w:rsidR="00E76B43">
        <w:rPr>
          <w:rFonts w:ascii="Verdana" w:hAnsi="Verdana"/>
          <w:color w:val="393939"/>
          <w:sz w:val="18"/>
          <w:szCs w:val="18"/>
        </w:rPr>
        <w:t xml:space="preserve">диване с решетчатой спинкой и твердыми кожаными подушками, </w:t>
      </w:r>
      <w:r>
        <w:rPr>
          <w:rFonts w:ascii="Verdana" w:hAnsi="Verdana"/>
          <w:color w:val="393939"/>
          <w:sz w:val="18"/>
          <w:szCs w:val="18"/>
        </w:rPr>
        <w:t>–</w:t>
      </w:r>
      <w:r w:rsidR="00E76B43">
        <w:rPr>
          <w:rFonts w:ascii="Verdana" w:hAnsi="Verdana"/>
          <w:color w:val="393939"/>
          <w:sz w:val="18"/>
          <w:szCs w:val="18"/>
        </w:rPr>
        <w:t xml:space="preserve"> и</w:t>
      </w:r>
      <w:r>
        <w:rPr>
          <w:rFonts w:ascii="Verdana" w:hAnsi="Verdana"/>
          <w:color w:val="393939"/>
          <w:sz w:val="18"/>
          <w:szCs w:val="18"/>
        </w:rPr>
        <w:t xml:space="preserve"> </w:t>
      </w:r>
      <w:r w:rsidR="00E76B43">
        <w:rPr>
          <w:rFonts w:ascii="Verdana" w:hAnsi="Verdana"/>
          <w:color w:val="393939"/>
          <w:sz w:val="18"/>
          <w:szCs w:val="18"/>
        </w:rPr>
        <w:t xml:space="preserve">почти </w:t>
      </w:r>
      <w:r w:rsidR="00E76B43" w:rsidRPr="00DA7361">
        <w:rPr>
          <w:rFonts w:ascii="Verdana" w:hAnsi="Verdana"/>
          <w:sz w:val="18"/>
          <w:szCs w:val="18"/>
        </w:rPr>
        <w:t>сразу замечает</w:t>
      </w:r>
      <w:r w:rsidR="003F1538" w:rsidRPr="00DA7361">
        <w:rPr>
          <w:rFonts w:ascii="Verdana" w:hAnsi="Verdana"/>
          <w:sz w:val="18"/>
          <w:szCs w:val="18"/>
        </w:rPr>
        <w:t>, что</w:t>
      </w:r>
      <w:r w:rsidR="00440B51" w:rsidRPr="00DA7361">
        <w:rPr>
          <w:rFonts w:ascii="Verdana" w:hAnsi="Verdana"/>
          <w:sz w:val="18"/>
          <w:szCs w:val="18"/>
        </w:rPr>
        <w:t xml:space="preserve"> </w:t>
      </w:r>
      <w:r w:rsidR="00E76B43" w:rsidRPr="00DA7361">
        <w:rPr>
          <w:rFonts w:ascii="Verdana" w:hAnsi="Verdana"/>
          <w:sz w:val="18"/>
          <w:szCs w:val="18"/>
        </w:rPr>
        <w:t>на окне</w:t>
      </w:r>
      <w:r w:rsidR="00CD4FE1" w:rsidRPr="00DA7361">
        <w:rPr>
          <w:rFonts w:ascii="Verdana" w:hAnsi="Verdana"/>
          <w:sz w:val="18"/>
          <w:szCs w:val="18"/>
        </w:rPr>
        <w:t xml:space="preserve"> стоит тарелка с </w:t>
      </w:r>
      <w:r w:rsidR="00E76B43" w:rsidRPr="00DA7361">
        <w:rPr>
          <w:rFonts w:ascii="Verdana" w:hAnsi="Verdana"/>
          <w:sz w:val="18"/>
          <w:szCs w:val="18"/>
        </w:rPr>
        <w:t>непочат</w:t>
      </w:r>
      <w:r w:rsidR="00CD4FE1" w:rsidRPr="00DA7361">
        <w:rPr>
          <w:rFonts w:ascii="Verdana" w:hAnsi="Verdana"/>
          <w:sz w:val="18"/>
          <w:szCs w:val="18"/>
        </w:rPr>
        <w:t>ой</w:t>
      </w:r>
      <w:r w:rsidR="00E76B43" w:rsidRPr="00DA7361">
        <w:rPr>
          <w:rFonts w:ascii="Verdana" w:hAnsi="Verdana"/>
          <w:sz w:val="18"/>
          <w:szCs w:val="18"/>
        </w:rPr>
        <w:t xml:space="preserve"> </w:t>
      </w:r>
      <w:r w:rsidRPr="00DA7361">
        <w:rPr>
          <w:rFonts w:ascii="Verdana" w:hAnsi="Verdana"/>
          <w:sz w:val="18"/>
          <w:szCs w:val="18"/>
        </w:rPr>
        <w:t>варен</w:t>
      </w:r>
      <w:r w:rsidR="00CD4FE1" w:rsidRPr="00DA7361">
        <w:rPr>
          <w:rFonts w:ascii="Verdana" w:hAnsi="Verdana"/>
          <w:sz w:val="18"/>
          <w:szCs w:val="18"/>
        </w:rPr>
        <w:t>ой</w:t>
      </w:r>
      <w:r w:rsidRPr="00DA7361">
        <w:rPr>
          <w:rFonts w:ascii="Verdana" w:hAnsi="Verdana"/>
          <w:sz w:val="18"/>
          <w:szCs w:val="18"/>
        </w:rPr>
        <w:t xml:space="preserve"> </w:t>
      </w:r>
      <w:r w:rsidR="00440B51" w:rsidRPr="00DA7361">
        <w:rPr>
          <w:rFonts w:ascii="Verdana" w:hAnsi="Verdana"/>
          <w:sz w:val="18"/>
          <w:szCs w:val="18"/>
        </w:rPr>
        <w:t>курицей</w:t>
      </w:r>
      <w:r w:rsidRPr="00DA7361">
        <w:rPr>
          <w:rFonts w:ascii="Verdana" w:hAnsi="Verdana"/>
          <w:sz w:val="18"/>
          <w:szCs w:val="18"/>
        </w:rPr>
        <w:t>.</w:t>
      </w:r>
    </w:p>
    <w:p w14:paraId="3AF62944" w14:textId="77777777" w:rsidR="00E76B43" w:rsidRDefault="00E76B43" w:rsidP="00CC6126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540CFBA4" w14:textId="7B5E94FD" w:rsidR="00E76B43" w:rsidRDefault="00E76B43" w:rsidP="00E76B43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Меня зовут Армен Захарян, это литературный канал «Армен и Фёдор» и сегодня мы открываем новую рубрику – Эпизод. В ней мы каждый раз будем внимательно всматриваться всего в один фрагмент </w:t>
      </w:r>
      <w:r w:rsidRPr="00E76B43">
        <w:rPr>
          <w:rFonts w:ascii="Verdana" w:hAnsi="Verdana"/>
          <w:color w:val="393939"/>
          <w:sz w:val="18"/>
          <w:szCs w:val="18"/>
        </w:rPr>
        <w:t xml:space="preserve">со страниц мировой литературы – и разбираться, почему этот эпизод особенный и как </w:t>
      </w:r>
      <w:r>
        <w:rPr>
          <w:rFonts w:ascii="Verdana" w:hAnsi="Verdana"/>
          <w:color w:val="393939"/>
          <w:sz w:val="18"/>
          <w:szCs w:val="18"/>
        </w:rPr>
        <w:t xml:space="preserve">в нем </w:t>
      </w:r>
      <w:r w:rsidR="00872D8E">
        <w:rPr>
          <w:rFonts w:ascii="Verdana" w:hAnsi="Verdana"/>
          <w:color w:val="393939"/>
          <w:sz w:val="18"/>
          <w:szCs w:val="18"/>
        </w:rPr>
        <w:t>работает</w:t>
      </w:r>
      <w:r w:rsidR="00CD4FE1">
        <w:rPr>
          <w:rFonts w:ascii="Verdana" w:hAnsi="Verdana"/>
          <w:color w:val="393939"/>
          <w:sz w:val="18"/>
          <w:szCs w:val="18"/>
        </w:rPr>
        <w:t xml:space="preserve"> то, что мы называем</w:t>
      </w:r>
      <w:r>
        <w:rPr>
          <w:rFonts w:ascii="Verdana" w:hAnsi="Verdana"/>
          <w:color w:val="393939"/>
          <w:sz w:val="18"/>
          <w:szCs w:val="18"/>
        </w:rPr>
        <w:t xml:space="preserve"> искусство</w:t>
      </w:r>
      <w:r w:rsidR="00CD4FE1">
        <w:rPr>
          <w:rFonts w:ascii="Verdana" w:hAnsi="Verdana"/>
          <w:color w:val="393939"/>
          <w:sz w:val="18"/>
          <w:szCs w:val="18"/>
        </w:rPr>
        <w:t>м</w:t>
      </w:r>
      <w:r>
        <w:rPr>
          <w:rFonts w:ascii="Verdana" w:hAnsi="Verdana"/>
          <w:color w:val="393939"/>
          <w:sz w:val="18"/>
          <w:szCs w:val="18"/>
        </w:rPr>
        <w:t>.</w:t>
      </w:r>
    </w:p>
    <w:p w14:paraId="36FFB0A1" w14:textId="77777777" w:rsidR="00872D8E" w:rsidRPr="00DA7361" w:rsidRDefault="00872D8E" w:rsidP="00E76B43">
      <w:pPr>
        <w:pStyle w:val="book"/>
        <w:spacing w:before="0" w:beforeAutospacing="0" w:after="0" w:afterAutospacing="0"/>
        <w:rPr>
          <w:rFonts w:ascii="Verdana" w:hAnsi="Verdana"/>
          <w:sz w:val="18"/>
          <w:szCs w:val="18"/>
        </w:rPr>
      </w:pPr>
    </w:p>
    <w:p w14:paraId="0FF29176" w14:textId="1D618238" w:rsidR="00CD4FE1" w:rsidRDefault="00872D8E" w:rsidP="00872D8E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 w:rsidRPr="00DA7361">
        <w:rPr>
          <w:rFonts w:ascii="Verdana" w:hAnsi="Verdana"/>
          <w:sz w:val="18"/>
          <w:szCs w:val="18"/>
        </w:rPr>
        <w:t>И для первого такого опыта мы выбрали</w:t>
      </w:r>
      <w:r w:rsidR="00440B51" w:rsidRPr="00DA7361">
        <w:rPr>
          <w:rFonts w:ascii="Verdana" w:hAnsi="Verdana"/>
          <w:sz w:val="18"/>
          <w:szCs w:val="18"/>
        </w:rPr>
        <w:t xml:space="preserve"> одну из самых жутких</w:t>
      </w:r>
      <w:r w:rsidR="00DA7361" w:rsidRPr="00DA7361">
        <w:rPr>
          <w:rFonts w:ascii="Verdana" w:hAnsi="Verdana"/>
          <w:sz w:val="18"/>
          <w:szCs w:val="18"/>
        </w:rPr>
        <w:t>, но вместе с тем очень</w:t>
      </w:r>
      <w:r w:rsidR="00440B51" w:rsidRPr="00DA7361">
        <w:rPr>
          <w:rFonts w:ascii="Verdana" w:hAnsi="Verdana"/>
          <w:sz w:val="18"/>
          <w:szCs w:val="18"/>
        </w:rPr>
        <w:t xml:space="preserve"> интересных</w:t>
      </w:r>
      <w:r w:rsidR="00CD4FE1" w:rsidRPr="00DA7361">
        <w:rPr>
          <w:rFonts w:ascii="Verdana" w:hAnsi="Verdana"/>
          <w:sz w:val="18"/>
          <w:szCs w:val="18"/>
        </w:rPr>
        <w:t xml:space="preserve"> </w:t>
      </w:r>
      <w:r w:rsidR="00440B51" w:rsidRPr="00DA7361">
        <w:rPr>
          <w:rFonts w:ascii="Verdana" w:hAnsi="Verdana"/>
          <w:sz w:val="18"/>
          <w:szCs w:val="18"/>
        </w:rPr>
        <w:t>сцен</w:t>
      </w:r>
      <w:r w:rsidRPr="00DA7361">
        <w:rPr>
          <w:rFonts w:ascii="Verdana" w:hAnsi="Verdana"/>
          <w:sz w:val="18"/>
          <w:szCs w:val="18"/>
        </w:rPr>
        <w:t xml:space="preserve"> </w:t>
      </w:r>
      <w:r w:rsidR="00DA7361" w:rsidRPr="00DA7361">
        <w:rPr>
          <w:rFonts w:ascii="Verdana" w:hAnsi="Verdana"/>
          <w:sz w:val="18"/>
          <w:szCs w:val="18"/>
        </w:rPr>
        <w:t xml:space="preserve">из </w:t>
      </w:r>
      <w:r w:rsidR="00440B51" w:rsidRPr="00DA7361">
        <w:rPr>
          <w:rFonts w:ascii="Verdana" w:hAnsi="Verdana"/>
          <w:sz w:val="18"/>
          <w:szCs w:val="18"/>
        </w:rPr>
        <w:t xml:space="preserve">романа «Бесы» Фёдора Достоевского. Это эпизод </w:t>
      </w:r>
      <w:r w:rsidR="00C45268">
        <w:rPr>
          <w:rFonts w:ascii="Verdana" w:hAnsi="Verdana"/>
          <w:color w:val="393939"/>
          <w:sz w:val="18"/>
          <w:szCs w:val="18"/>
        </w:rPr>
        <w:t>почти из самой концовки</w:t>
      </w:r>
      <w:r w:rsidR="00D830E9">
        <w:rPr>
          <w:rFonts w:ascii="Verdana" w:hAnsi="Verdana"/>
          <w:color w:val="393939"/>
          <w:sz w:val="18"/>
          <w:szCs w:val="18"/>
        </w:rPr>
        <w:t xml:space="preserve"> книги, из ее </w:t>
      </w:r>
      <w:r w:rsidR="00C45268">
        <w:rPr>
          <w:rFonts w:ascii="Verdana" w:hAnsi="Verdana"/>
          <w:color w:val="393939"/>
          <w:sz w:val="18"/>
          <w:szCs w:val="18"/>
        </w:rPr>
        <w:t>заключительной части.</w:t>
      </w:r>
    </w:p>
    <w:p w14:paraId="51EE515F" w14:textId="77777777" w:rsidR="00CD4FE1" w:rsidRDefault="00CD4FE1" w:rsidP="00872D8E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795CDDA2" w14:textId="1FE0244B" w:rsidR="00E76B43" w:rsidRDefault="00440B51" w:rsidP="00CD4FE1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Там н</w:t>
      </w:r>
      <w:r w:rsidR="00D830E9">
        <w:rPr>
          <w:rFonts w:ascii="Verdana" w:hAnsi="Verdana"/>
          <w:color w:val="393939"/>
          <w:sz w:val="18"/>
          <w:szCs w:val="18"/>
        </w:rPr>
        <w:t xml:space="preserve">екий </w:t>
      </w:r>
      <w:r w:rsidR="00CD4FE1">
        <w:rPr>
          <w:rFonts w:ascii="Verdana" w:hAnsi="Verdana"/>
          <w:color w:val="393939"/>
          <w:sz w:val="18"/>
          <w:szCs w:val="18"/>
        </w:rPr>
        <w:t xml:space="preserve">Верховенский приходит ночью в дом </w:t>
      </w:r>
      <w:r w:rsidR="00D830E9">
        <w:rPr>
          <w:rFonts w:ascii="Verdana" w:hAnsi="Verdana"/>
          <w:color w:val="393939"/>
          <w:sz w:val="18"/>
          <w:szCs w:val="18"/>
        </w:rPr>
        <w:t xml:space="preserve">к некоему </w:t>
      </w:r>
      <w:r w:rsidR="00CD4FE1">
        <w:rPr>
          <w:rFonts w:ascii="Verdana" w:hAnsi="Verdana"/>
          <w:color w:val="393939"/>
          <w:sz w:val="18"/>
          <w:szCs w:val="18"/>
        </w:rPr>
        <w:t>Кириллову и видит на окне вареную с рисом курицу.</w:t>
      </w:r>
    </w:p>
    <w:p w14:paraId="183F5F01" w14:textId="77777777" w:rsidR="00CD4FE1" w:rsidRDefault="00CD4FE1" w:rsidP="00CD4FE1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50A427F4" w14:textId="0CEC1B57" w:rsidR="00D830E9" w:rsidRDefault="00D830E9" w:rsidP="00CD4FE1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И хотя</w:t>
      </w:r>
      <w:r w:rsidR="00440B51">
        <w:rPr>
          <w:rFonts w:ascii="Verdana" w:hAnsi="Verdana"/>
          <w:color w:val="393939"/>
          <w:sz w:val="18"/>
          <w:szCs w:val="18"/>
        </w:rPr>
        <w:t xml:space="preserve"> прямо</w:t>
      </w:r>
      <w:r>
        <w:rPr>
          <w:rFonts w:ascii="Verdana" w:hAnsi="Verdana"/>
          <w:color w:val="393939"/>
          <w:sz w:val="18"/>
          <w:szCs w:val="18"/>
        </w:rPr>
        <w:t xml:space="preserve"> рядом с курицей лежит заряженный пистолет, но не он, а именно </w:t>
      </w:r>
      <w:r w:rsidR="00CD4FE1">
        <w:rPr>
          <w:rFonts w:ascii="Verdana" w:hAnsi="Verdana"/>
          <w:color w:val="393939"/>
          <w:sz w:val="18"/>
          <w:szCs w:val="18"/>
        </w:rPr>
        <w:t>курица</w:t>
      </w:r>
      <w:r>
        <w:rPr>
          <w:rFonts w:ascii="Verdana" w:hAnsi="Verdana"/>
          <w:color w:val="393939"/>
          <w:sz w:val="18"/>
          <w:szCs w:val="18"/>
        </w:rPr>
        <w:t xml:space="preserve"> выполняет в этой сцене роль чеховского ружья, </w:t>
      </w:r>
      <w:r w:rsidR="00440B51">
        <w:rPr>
          <w:rFonts w:ascii="Verdana" w:hAnsi="Verdana"/>
          <w:color w:val="393939"/>
          <w:sz w:val="18"/>
          <w:szCs w:val="18"/>
        </w:rPr>
        <w:t>которое вот-вот должно выстрелить</w:t>
      </w:r>
      <w:r>
        <w:rPr>
          <w:rFonts w:ascii="Verdana" w:hAnsi="Verdana"/>
          <w:color w:val="393939"/>
          <w:sz w:val="18"/>
          <w:szCs w:val="18"/>
        </w:rPr>
        <w:t>.</w:t>
      </w:r>
    </w:p>
    <w:p w14:paraId="3787A54F" w14:textId="77777777" w:rsidR="00CD4FE1" w:rsidRDefault="00CD4FE1" w:rsidP="00CD4FE1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7714F698" w14:textId="188E600F" w:rsidR="00CD4FE1" w:rsidRDefault="00D830E9" w:rsidP="00CD4FE1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Однако </w:t>
      </w:r>
      <w:r w:rsidR="00CD4FE1">
        <w:rPr>
          <w:rFonts w:ascii="Verdana" w:hAnsi="Verdana"/>
          <w:color w:val="393939"/>
          <w:sz w:val="18"/>
          <w:szCs w:val="18"/>
        </w:rPr>
        <w:t xml:space="preserve">чтобы понять, что это за выстрел – и в кого он направлен, нужно </w:t>
      </w:r>
      <w:r w:rsidR="00440B51">
        <w:rPr>
          <w:rFonts w:ascii="Verdana" w:hAnsi="Verdana"/>
          <w:color w:val="393939"/>
          <w:sz w:val="18"/>
          <w:szCs w:val="18"/>
        </w:rPr>
        <w:t>сперва</w:t>
      </w:r>
      <w:r w:rsidR="00CD4FE1">
        <w:rPr>
          <w:rFonts w:ascii="Verdana" w:hAnsi="Verdana"/>
          <w:color w:val="393939"/>
          <w:sz w:val="18"/>
          <w:szCs w:val="18"/>
        </w:rPr>
        <w:t xml:space="preserve"> разобраться, кто эти двое</w:t>
      </w:r>
      <w:r w:rsidR="00C45268">
        <w:rPr>
          <w:rFonts w:ascii="Verdana" w:hAnsi="Verdana"/>
          <w:color w:val="393939"/>
          <w:sz w:val="18"/>
          <w:szCs w:val="18"/>
        </w:rPr>
        <w:t xml:space="preserve"> и как они здесь </w:t>
      </w:r>
      <w:r>
        <w:rPr>
          <w:rFonts w:ascii="Verdana" w:hAnsi="Verdana"/>
          <w:color w:val="393939"/>
          <w:sz w:val="18"/>
          <w:szCs w:val="18"/>
        </w:rPr>
        <w:t>– в одной комнат</w:t>
      </w:r>
      <w:r w:rsidR="00440B51">
        <w:rPr>
          <w:rFonts w:ascii="Verdana" w:hAnsi="Verdana"/>
          <w:color w:val="393939"/>
          <w:sz w:val="18"/>
          <w:szCs w:val="18"/>
        </w:rPr>
        <w:t xml:space="preserve">е, ночью, во флигеле </w:t>
      </w:r>
      <w:r>
        <w:rPr>
          <w:rFonts w:ascii="Verdana" w:hAnsi="Verdana"/>
          <w:color w:val="393939"/>
          <w:sz w:val="18"/>
          <w:szCs w:val="18"/>
        </w:rPr>
        <w:t xml:space="preserve">– </w:t>
      </w:r>
      <w:r w:rsidR="00C45268">
        <w:rPr>
          <w:rFonts w:ascii="Verdana" w:hAnsi="Verdana"/>
          <w:color w:val="393939"/>
          <w:sz w:val="18"/>
          <w:szCs w:val="18"/>
        </w:rPr>
        <w:t>оказались</w:t>
      </w:r>
      <w:r w:rsidR="00CD4FE1">
        <w:rPr>
          <w:rFonts w:ascii="Verdana" w:hAnsi="Verdana"/>
          <w:color w:val="393939"/>
          <w:sz w:val="18"/>
          <w:szCs w:val="18"/>
        </w:rPr>
        <w:t>.</w:t>
      </w:r>
    </w:p>
    <w:p w14:paraId="54159398" w14:textId="77777777" w:rsidR="00C45268" w:rsidRDefault="00C45268" w:rsidP="00CD4FE1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5242DFEF" w14:textId="77777777" w:rsidR="00C45268" w:rsidRDefault="00C45268" w:rsidP="00CD4FE1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Любопытно, как еще в самом начале книги, только знакомя нас с героями, Достоевский уже подгатавливает почву для этой их жуткой ночной встречи.</w:t>
      </w:r>
    </w:p>
    <w:p w14:paraId="0BE65C6A" w14:textId="77777777" w:rsidR="00C45268" w:rsidRDefault="00C45268" w:rsidP="00CD4FE1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0430C8DE" w14:textId="77777777" w:rsidR="00C45268" w:rsidRDefault="00C45268" w:rsidP="00CC6126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  <w:shd w:val="clear" w:color="auto" w:fill="FDFEFF"/>
        </w:rPr>
      </w:pPr>
      <w:r>
        <w:rPr>
          <w:rFonts w:ascii="Verdana" w:hAnsi="Verdana"/>
          <w:color w:val="393939"/>
          <w:sz w:val="18"/>
          <w:szCs w:val="18"/>
        </w:rPr>
        <w:t>Кириллов у него – «</w:t>
      </w:r>
      <w:r w:rsidR="006435BA">
        <w:rPr>
          <w:rFonts w:ascii="Verdana" w:hAnsi="Verdana"/>
          <w:color w:val="393939"/>
          <w:sz w:val="18"/>
          <w:szCs w:val="18"/>
          <w:shd w:val="clear" w:color="auto" w:fill="FDFEFF"/>
        </w:rPr>
        <w:t>молодой человек, лет около двадцати семи</w:t>
      </w:r>
      <w:r>
        <w:rPr>
          <w:rFonts w:ascii="Verdana" w:hAnsi="Verdana"/>
          <w:color w:val="393939"/>
          <w:sz w:val="18"/>
          <w:szCs w:val="18"/>
          <w:shd w:val="clear" w:color="auto" w:fill="FDFEFF"/>
        </w:rPr>
        <w:t>».</w:t>
      </w:r>
    </w:p>
    <w:p w14:paraId="50A41EAA" w14:textId="77777777" w:rsidR="00C45268" w:rsidRDefault="00C45268" w:rsidP="00CC6126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  <w:shd w:val="clear" w:color="auto" w:fill="FDFEFF"/>
        </w:rPr>
      </w:pPr>
    </w:p>
    <w:p w14:paraId="15DA232F" w14:textId="6C8483EF" w:rsidR="00C45268" w:rsidRDefault="00C45268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  <w:shd w:val="clear" w:color="auto" w:fill="FDFEFF"/>
        </w:rPr>
      </w:pPr>
      <w:r>
        <w:rPr>
          <w:rFonts w:ascii="Verdana" w:hAnsi="Verdana"/>
          <w:color w:val="393939"/>
          <w:sz w:val="18"/>
          <w:szCs w:val="18"/>
          <w:shd w:val="clear" w:color="auto" w:fill="FDFEFF"/>
        </w:rPr>
        <w:t>Верховенский – почти зеркально: «</w:t>
      </w:r>
      <w:r w:rsidR="006435BA">
        <w:rPr>
          <w:rFonts w:ascii="Verdana" w:hAnsi="Verdana"/>
          <w:color w:val="393939"/>
          <w:sz w:val="18"/>
          <w:szCs w:val="18"/>
          <w:shd w:val="clear" w:color="auto" w:fill="FDFEFF"/>
        </w:rPr>
        <w:t>молодой человек лет двадцати семи или около</w:t>
      </w:r>
      <w:r>
        <w:rPr>
          <w:rFonts w:ascii="Verdana" w:hAnsi="Verdana"/>
          <w:color w:val="393939"/>
          <w:sz w:val="18"/>
          <w:szCs w:val="18"/>
          <w:shd w:val="clear" w:color="auto" w:fill="FDFEFF"/>
        </w:rPr>
        <w:t>».</w:t>
      </w:r>
    </w:p>
    <w:p w14:paraId="7EA05CBC" w14:textId="77777777" w:rsidR="00C45268" w:rsidRDefault="00C45268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  <w:shd w:val="clear" w:color="auto" w:fill="FDFEFF"/>
        </w:rPr>
      </w:pPr>
    </w:p>
    <w:p w14:paraId="09125C98" w14:textId="24B728F4" w:rsidR="00C45268" w:rsidRDefault="00440B51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  <w:shd w:val="clear" w:color="auto" w:fill="FDFEFF"/>
        </w:rPr>
      </w:pPr>
      <w:r>
        <w:rPr>
          <w:rFonts w:ascii="Verdana" w:hAnsi="Verdana"/>
          <w:color w:val="393939"/>
          <w:sz w:val="18"/>
          <w:szCs w:val="18"/>
          <w:shd w:val="clear" w:color="auto" w:fill="FDFEFF"/>
        </w:rPr>
        <w:t>Это</w:t>
      </w:r>
      <w:r w:rsidR="00C45268">
        <w:rPr>
          <w:rFonts w:ascii="Verdana" w:hAnsi="Verdana"/>
          <w:color w:val="393939"/>
          <w:sz w:val="18"/>
          <w:szCs w:val="18"/>
          <w:shd w:val="clear" w:color="auto" w:fill="FDFEFF"/>
        </w:rPr>
        <w:t xml:space="preserve"> </w:t>
      </w:r>
      <w:r>
        <w:rPr>
          <w:rFonts w:ascii="Verdana" w:hAnsi="Verdana"/>
          <w:color w:val="393939"/>
          <w:sz w:val="18"/>
          <w:szCs w:val="18"/>
          <w:shd w:val="clear" w:color="auto" w:fill="FDFEFF"/>
        </w:rPr>
        <w:t xml:space="preserve">нарочитое </w:t>
      </w:r>
      <w:r w:rsidR="00C45268">
        <w:rPr>
          <w:rFonts w:ascii="Verdana" w:hAnsi="Verdana"/>
          <w:color w:val="393939"/>
          <w:sz w:val="18"/>
          <w:szCs w:val="18"/>
          <w:shd w:val="clear" w:color="auto" w:fill="FDFEFF"/>
        </w:rPr>
        <w:t>сходство</w:t>
      </w:r>
      <w:r>
        <w:rPr>
          <w:rFonts w:ascii="Verdana" w:hAnsi="Verdana"/>
          <w:color w:val="393939"/>
          <w:sz w:val="18"/>
          <w:szCs w:val="18"/>
          <w:shd w:val="clear" w:color="auto" w:fill="FDFEFF"/>
        </w:rPr>
        <w:t>, разумеется, только</w:t>
      </w:r>
      <w:r w:rsidR="00C45268">
        <w:rPr>
          <w:rFonts w:ascii="Verdana" w:hAnsi="Verdana"/>
          <w:color w:val="393939"/>
          <w:sz w:val="18"/>
          <w:szCs w:val="18"/>
          <w:shd w:val="clear" w:color="auto" w:fill="FDFEFF"/>
        </w:rPr>
        <w:t xml:space="preserve"> подчек</w:t>
      </w:r>
      <w:r>
        <w:rPr>
          <w:rFonts w:ascii="Verdana" w:hAnsi="Verdana"/>
          <w:color w:val="393939"/>
          <w:sz w:val="18"/>
          <w:szCs w:val="18"/>
          <w:shd w:val="clear" w:color="auto" w:fill="FDFEFF"/>
        </w:rPr>
        <w:t>ивает,</w:t>
      </w:r>
      <w:r w:rsidR="00C45268">
        <w:rPr>
          <w:rFonts w:ascii="Verdana" w:hAnsi="Verdana"/>
          <w:color w:val="393939"/>
          <w:sz w:val="18"/>
          <w:szCs w:val="18"/>
          <w:shd w:val="clear" w:color="auto" w:fill="FDFEFF"/>
        </w:rPr>
        <w:t xml:space="preserve"> сколь глубоки между ними различия.</w:t>
      </w:r>
    </w:p>
    <w:p w14:paraId="674223B7" w14:textId="77777777" w:rsidR="00C45268" w:rsidRDefault="00C45268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  <w:shd w:val="clear" w:color="auto" w:fill="FDFEFF"/>
        </w:rPr>
      </w:pPr>
    </w:p>
    <w:p w14:paraId="5C7AC265" w14:textId="529DE199" w:rsidR="008A31E9" w:rsidRDefault="00C45268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Кириллов – яркий представитель </w:t>
      </w:r>
      <w:r w:rsidR="008A31E9">
        <w:rPr>
          <w:rFonts w:ascii="Verdana" w:hAnsi="Verdana"/>
          <w:color w:val="393939"/>
          <w:sz w:val="18"/>
          <w:szCs w:val="18"/>
        </w:rPr>
        <w:t>з</w:t>
      </w:r>
      <w:r>
        <w:rPr>
          <w:rFonts w:ascii="Verdana" w:hAnsi="Verdana"/>
          <w:color w:val="393939"/>
          <w:sz w:val="18"/>
          <w:szCs w:val="18"/>
        </w:rPr>
        <w:t>наменитого ряда героев-фанатиков Достоевского</w:t>
      </w:r>
      <w:r w:rsidR="008A31E9">
        <w:rPr>
          <w:rFonts w:ascii="Verdana" w:hAnsi="Verdana"/>
          <w:color w:val="393939"/>
          <w:sz w:val="18"/>
          <w:szCs w:val="18"/>
        </w:rPr>
        <w:t>, героев, которые слишком сильно увлекаются какой-то идеей, начинают служить этой идее, жить во имя этой идеи</w:t>
      </w:r>
      <w:r w:rsidR="00D830E9">
        <w:rPr>
          <w:rFonts w:ascii="Verdana" w:hAnsi="Verdana"/>
          <w:color w:val="393939"/>
          <w:sz w:val="18"/>
          <w:szCs w:val="18"/>
        </w:rPr>
        <w:t xml:space="preserve">… </w:t>
      </w:r>
      <w:r w:rsidR="008A31E9">
        <w:rPr>
          <w:rFonts w:ascii="Verdana" w:hAnsi="Verdana"/>
          <w:color w:val="393939"/>
          <w:sz w:val="18"/>
          <w:szCs w:val="18"/>
        </w:rPr>
        <w:t xml:space="preserve">Только у Кириллова иной план – </w:t>
      </w:r>
      <w:r w:rsidR="00D830E9">
        <w:rPr>
          <w:rFonts w:ascii="Verdana" w:hAnsi="Verdana"/>
          <w:color w:val="393939"/>
          <w:sz w:val="18"/>
          <w:szCs w:val="18"/>
        </w:rPr>
        <w:t xml:space="preserve">он во имя </w:t>
      </w:r>
      <w:r w:rsidR="00440B51">
        <w:rPr>
          <w:rFonts w:ascii="Verdana" w:hAnsi="Verdana"/>
          <w:color w:val="393939"/>
          <w:sz w:val="18"/>
          <w:szCs w:val="18"/>
        </w:rPr>
        <w:t>идеи</w:t>
      </w:r>
      <w:r w:rsidR="00D830E9">
        <w:rPr>
          <w:rFonts w:ascii="Verdana" w:hAnsi="Verdana"/>
          <w:color w:val="393939"/>
          <w:sz w:val="18"/>
          <w:szCs w:val="18"/>
        </w:rPr>
        <w:t xml:space="preserve"> собирается </w:t>
      </w:r>
      <w:r w:rsidR="008A31E9">
        <w:rPr>
          <w:rFonts w:ascii="Verdana" w:hAnsi="Verdana"/>
          <w:color w:val="393939"/>
          <w:sz w:val="18"/>
          <w:szCs w:val="18"/>
        </w:rPr>
        <w:t>умереть.</w:t>
      </w:r>
    </w:p>
    <w:p w14:paraId="4DC734D7" w14:textId="77777777" w:rsidR="008A31E9" w:rsidRDefault="008A31E9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4FF5E4AC" w14:textId="2841703A" w:rsidR="008A31E9" w:rsidRDefault="008A31E9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Кириллов одержим </w:t>
      </w:r>
      <w:r w:rsidR="00440B51">
        <w:rPr>
          <w:rFonts w:ascii="Verdana" w:hAnsi="Verdana"/>
          <w:color w:val="393939"/>
          <w:sz w:val="18"/>
          <w:szCs w:val="18"/>
        </w:rPr>
        <w:t>мыслью о</w:t>
      </w:r>
      <w:r>
        <w:rPr>
          <w:rFonts w:ascii="Verdana" w:hAnsi="Verdana"/>
          <w:color w:val="393939"/>
          <w:sz w:val="18"/>
          <w:szCs w:val="18"/>
        </w:rPr>
        <w:t xml:space="preserve"> человекобог</w:t>
      </w:r>
      <w:r w:rsidR="00440B51">
        <w:rPr>
          <w:rFonts w:ascii="Verdana" w:hAnsi="Verdana"/>
          <w:color w:val="393939"/>
          <w:sz w:val="18"/>
          <w:szCs w:val="18"/>
        </w:rPr>
        <w:t>е</w:t>
      </w:r>
      <w:r>
        <w:rPr>
          <w:rFonts w:ascii="Verdana" w:hAnsi="Verdana"/>
          <w:color w:val="393939"/>
          <w:sz w:val="18"/>
          <w:szCs w:val="18"/>
        </w:rPr>
        <w:t>.</w:t>
      </w:r>
    </w:p>
    <w:p w14:paraId="06F543AD" w14:textId="77777777" w:rsidR="008A31E9" w:rsidRDefault="008A31E9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0CD81E2E" w14:textId="17E53816" w:rsidR="00C45268" w:rsidRDefault="008A31E9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Он приходит к ней через задач</w:t>
      </w:r>
      <w:r w:rsidR="00D830E9">
        <w:rPr>
          <w:rFonts w:ascii="Verdana" w:hAnsi="Verdana"/>
          <w:color w:val="393939"/>
          <w:sz w:val="18"/>
          <w:szCs w:val="18"/>
        </w:rPr>
        <w:t>к</w:t>
      </w:r>
      <w:r>
        <w:rPr>
          <w:rFonts w:ascii="Verdana" w:hAnsi="Verdana"/>
          <w:color w:val="393939"/>
          <w:sz w:val="18"/>
          <w:szCs w:val="18"/>
        </w:rPr>
        <w:t>у, котор</w:t>
      </w:r>
      <w:r w:rsidR="00D830E9">
        <w:rPr>
          <w:rFonts w:ascii="Verdana" w:hAnsi="Verdana"/>
          <w:color w:val="393939"/>
          <w:sz w:val="18"/>
          <w:szCs w:val="18"/>
        </w:rPr>
        <w:t>ую</w:t>
      </w:r>
      <w:r>
        <w:rPr>
          <w:rFonts w:ascii="Verdana" w:hAnsi="Verdana"/>
          <w:color w:val="393939"/>
          <w:sz w:val="18"/>
          <w:szCs w:val="18"/>
        </w:rPr>
        <w:t xml:space="preserve"> литература этого периода, </w:t>
      </w:r>
      <w:r w:rsidR="00C45268">
        <w:rPr>
          <w:rFonts w:ascii="Verdana" w:hAnsi="Verdana"/>
          <w:color w:val="393939"/>
          <w:sz w:val="18"/>
          <w:szCs w:val="18"/>
        </w:rPr>
        <w:t xml:space="preserve">– второй половины девятнадцатого века – часто </w:t>
      </w:r>
      <w:r w:rsidR="00D830E9">
        <w:rPr>
          <w:rFonts w:ascii="Verdana" w:hAnsi="Verdana"/>
          <w:color w:val="393939"/>
          <w:sz w:val="18"/>
          <w:szCs w:val="18"/>
        </w:rPr>
        <w:t>пыталась решить</w:t>
      </w:r>
      <w:r w:rsidR="00C45268">
        <w:rPr>
          <w:rFonts w:ascii="Verdana" w:hAnsi="Verdana"/>
          <w:color w:val="393939"/>
          <w:sz w:val="18"/>
          <w:szCs w:val="18"/>
        </w:rPr>
        <w:t xml:space="preserve">: </w:t>
      </w:r>
      <w:r>
        <w:rPr>
          <w:rFonts w:ascii="Verdana" w:hAnsi="Verdana"/>
          <w:color w:val="393939"/>
          <w:sz w:val="18"/>
          <w:szCs w:val="18"/>
        </w:rPr>
        <w:t>как человеку жить</w:t>
      </w:r>
      <w:r w:rsidR="00C45268">
        <w:rPr>
          <w:rFonts w:ascii="Verdana" w:hAnsi="Verdana"/>
          <w:color w:val="393939"/>
          <w:sz w:val="18"/>
          <w:szCs w:val="18"/>
        </w:rPr>
        <w:t xml:space="preserve"> после </w:t>
      </w:r>
      <w:r>
        <w:rPr>
          <w:rFonts w:ascii="Verdana" w:hAnsi="Verdana"/>
          <w:color w:val="393939"/>
          <w:sz w:val="18"/>
          <w:szCs w:val="18"/>
        </w:rPr>
        <w:t>отказа от</w:t>
      </w:r>
      <w:r w:rsidR="00C45268">
        <w:rPr>
          <w:rFonts w:ascii="Verdana" w:hAnsi="Verdana"/>
          <w:color w:val="393939"/>
          <w:sz w:val="18"/>
          <w:szCs w:val="18"/>
        </w:rPr>
        <w:t xml:space="preserve"> бога?</w:t>
      </w:r>
    </w:p>
    <w:p w14:paraId="5A0A87A0" w14:textId="77777777" w:rsidR="00C45268" w:rsidRDefault="00C45268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6101F8D0" w14:textId="44904C6C" w:rsidR="00C45268" w:rsidRDefault="00D830E9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Допустим, </w:t>
      </w:r>
      <w:r w:rsidR="00C45268">
        <w:rPr>
          <w:rFonts w:ascii="Verdana" w:hAnsi="Verdana"/>
          <w:color w:val="393939"/>
          <w:sz w:val="18"/>
          <w:szCs w:val="18"/>
        </w:rPr>
        <w:t>Бога больше нет,</w:t>
      </w:r>
      <w:r w:rsidR="00440B51">
        <w:rPr>
          <w:rFonts w:ascii="Verdana" w:hAnsi="Verdana"/>
          <w:color w:val="393939"/>
          <w:sz w:val="18"/>
          <w:szCs w:val="18"/>
        </w:rPr>
        <w:t xml:space="preserve"> допустим,</w:t>
      </w:r>
      <w:r w:rsidR="00C45268">
        <w:rPr>
          <w:rFonts w:ascii="Verdana" w:hAnsi="Verdana"/>
          <w:color w:val="393939"/>
          <w:sz w:val="18"/>
          <w:szCs w:val="18"/>
        </w:rPr>
        <w:t xml:space="preserve"> мы в него</w:t>
      </w:r>
      <w:r w:rsidR="008A31E9">
        <w:rPr>
          <w:rFonts w:ascii="Verdana" w:hAnsi="Verdana"/>
          <w:color w:val="393939"/>
          <w:sz w:val="18"/>
          <w:szCs w:val="18"/>
        </w:rPr>
        <w:t xml:space="preserve"> больше</w:t>
      </w:r>
      <w:r w:rsidR="00C45268">
        <w:rPr>
          <w:rFonts w:ascii="Verdana" w:hAnsi="Verdana"/>
          <w:color w:val="393939"/>
          <w:sz w:val="18"/>
          <w:szCs w:val="18"/>
        </w:rPr>
        <w:t xml:space="preserve"> не верим, мы его, как выразился бы Верховенский, раскассировали – но </w:t>
      </w:r>
      <w:r w:rsidR="00440B51">
        <w:rPr>
          <w:rFonts w:ascii="Verdana" w:hAnsi="Verdana"/>
          <w:color w:val="393939"/>
          <w:sz w:val="18"/>
          <w:szCs w:val="18"/>
        </w:rPr>
        <w:t xml:space="preserve">ведь </w:t>
      </w:r>
      <w:r w:rsidR="00C45268">
        <w:rPr>
          <w:rFonts w:ascii="Verdana" w:hAnsi="Verdana"/>
          <w:color w:val="393939"/>
          <w:sz w:val="18"/>
          <w:szCs w:val="18"/>
        </w:rPr>
        <w:t xml:space="preserve">потребность чем-то заполнить пустоту на его месте – </w:t>
      </w:r>
      <w:r w:rsidR="008A31E9">
        <w:rPr>
          <w:rFonts w:ascii="Verdana" w:hAnsi="Verdana"/>
          <w:color w:val="393939"/>
          <w:sz w:val="18"/>
          <w:szCs w:val="18"/>
        </w:rPr>
        <w:t>она</w:t>
      </w:r>
      <w:r>
        <w:rPr>
          <w:rFonts w:ascii="Verdana" w:hAnsi="Verdana"/>
          <w:color w:val="393939"/>
          <w:sz w:val="18"/>
          <w:szCs w:val="18"/>
        </w:rPr>
        <w:t>-то</w:t>
      </w:r>
      <w:r w:rsidR="008A31E9">
        <w:rPr>
          <w:rFonts w:ascii="Verdana" w:hAnsi="Verdana"/>
          <w:color w:val="393939"/>
          <w:sz w:val="18"/>
          <w:szCs w:val="18"/>
        </w:rPr>
        <w:t xml:space="preserve"> </w:t>
      </w:r>
      <w:r w:rsidR="00440B51">
        <w:rPr>
          <w:rFonts w:ascii="Verdana" w:hAnsi="Verdana"/>
          <w:color w:val="393939"/>
          <w:sz w:val="18"/>
          <w:szCs w:val="18"/>
        </w:rPr>
        <w:t>осталась</w:t>
      </w:r>
      <w:r w:rsidR="00C45268">
        <w:rPr>
          <w:rFonts w:ascii="Verdana" w:hAnsi="Verdana"/>
          <w:color w:val="393939"/>
          <w:sz w:val="18"/>
          <w:szCs w:val="18"/>
        </w:rPr>
        <w:t>.</w:t>
      </w:r>
    </w:p>
    <w:p w14:paraId="7CD4A460" w14:textId="77777777" w:rsidR="00C45268" w:rsidRDefault="00C45268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373B13FD" w14:textId="22CC9477" w:rsidR="008A31E9" w:rsidRDefault="00C45268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И пока другой герой Достоевского в тех же «Бесах» говорит: «</w:t>
      </w:r>
      <w:r w:rsidRPr="009F39CA">
        <w:rPr>
          <w:rFonts w:ascii="Verdana" w:hAnsi="Verdana"/>
          <w:color w:val="393939"/>
          <w:sz w:val="18"/>
          <w:szCs w:val="18"/>
        </w:rPr>
        <w:t>Если Бога нет, то какой же я после того капитан?</w:t>
      </w:r>
      <w:r>
        <w:rPr>
          <w:rFonts w:ascii="Verdana" w:hAnsi="Verdana"/>
          <w:color w:val="393939"/>
          <w:sz w:val="18"/>
          <w:szCs w:val="18"/>
        </w:rPr>
        <w:t xml:space="preserve">», Кириллов говорит: если бога нет, значит </w:t>
      </w:r>
      <w:r w:rsidR="008A31E9">
        <w:rPr>
          <w:rFonts w:ascii="Verdana" w:hAnsi="Verdana"/>
          <w:color w:val="393939"/>
          <w:sz w:val="18"/>
          <w:szCs w:val="18"/>
        </w:rPr>
        <w:t xml:space="preserve">я </w:t>
      </w:r>
      <w:r w:rsidR="00440B51">
        <w:rPr>
          <w:rFonts w:ascii="Verdana" w:hAnsi="Verdana"/>
          <w:color w:val="393939"/>
          <w:sz w:val="18"/>
          <w:szCs w:val="18"/>
        </w:rPr>
        <w:t>могу</w:t>
      </w:r>
      <w:r w:rsidR="008A31E9">
        <w:rPr>
          <w:rFonts w:ascii="Verdana" w:hAnsi="Verdana"/>
          <w:color w:val="393939"/>
          <w:sz w:val="18"/>
          <w:szCs w:val="18"/>
        </w:rPr>
        <w:t xml:space="preserve"> занять его место».</w:t>
      </w:r>
    </w:p>
    <w:p w14:paraId="6086EE65" w14:textId="77777777" w:rsidR="00C45268" w:rsidRDefault="00C45268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337473A8" w14:textId="77777777" w:rsidR="00C45268" w:rsidRPr="00F94BDF" w:rsidRDefault="00C45268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Помните, Гребенщиков пел: «</w:t>
      </w:r>
      <w:r w:rsidRPr="00F94BDF">
        <w:rPr>
          <w:rFonts w:ascii="Verdana" w:hAnsi="Verdana"/>
          <w:color w:val="393939"/>
          <w:sz w:val="18"/>
          <w:szCs w:val="18"/>
        </w:rPr>
        <w:t>Ты чувствуешь сквозняк оттого</w:t>
      </w:r>
      <w:proofErr w:type="gramStart"/>
      <w:r w:rsidRPr="00F94BDF">
        <w:rPr>
          <w:rFonts w:ascii="Verdana" w:hAnsi="Verdana"/>
          <w:color w:val="393939"/>
          <w:sz w:val="18"/>
          <w:szCs w:val="18"/>
        </w:rPr>
        <w:t>, Что</w:t>
      </w:r>
      <w:proofErr w:type="gramEnd"/>
      <w:r w:rsidRPr="00F94BDF">
        <w:rPr>
          <w:rFonts w:ascii="Verdana" w:hAnsi="Verdana"/>
          <w:color w:val="393939"/>
          <w:sz w:val="18"/>
          <w:szCs w:val="18"/>
        </w:rPr>
        <w:t xml:space="preserve"> это место свободно».</w:t>
      </w:r>
    </w:p>
    <w:p w14:paraId="1585BB24" w14:textId="77777777" w:rsidR="00C45268" w:rsidRPr="00F94BDF" w:rsidRDefault="00C45268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46691604" w14:textId="707A95EB" w:rsidR="00C45268" w:rsidRPr="00F94BDF" w:rsidRDefault="00C45268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 w:rsidRPr="00F94BDF">
        <w:rPr>
          <w:rFonts w:ascii="Verdana" w:hAnsi="Verdana"/>
          <w:color w:val="393939"/>
          <w:sz w:val="18"/>
          <w:szCs w:val="18"/>
        </w:rPr>
        <w:t>Кириллов чувствует сквозняк.</w:t>
      </w:r>
    </w:p>
    <w:p w14:paraId="487E6B4C" w14:textId="77777777" w:rsidR="00C45268" w:rsidRDefault="00C45268" w:rsidP="00C45268">
      <w:pPr>
        <w:pStyle w:val="book"/>
        <w:spacing w:before="0" w:beforeAutospacing="0" w:after="0" w:afterAutospacing="0"/>
        <w:rPr>
          <w:rFonts w:ascii="Segoe UI" w:hAnsi="Segoe UI" w:cs="Segoe UI"/>
          <w:color w:val="212529"/>
          <w:sz w:val="20"/>
          <w:szCs w:val="20"/>
          <w:shd w:val="clear" w:color="auto" w:fill="FFFFFF"/>
        </w:rPr>
      </w:pPr>
    </w:p>
    <w:p w14:paraId="4C7F1B39" w14:textId="1E3C6446" w:rsidR="00CE72B8" w:rsidRDefault="008A31E9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И он</w:t>
      </w:r>
      <w:r w:rsidR="00C45268">
        <w:rPr>
          <w:rFonts w:ascii="Verdana" w:hAnsi="Verdana"/>
          <w:color w:val="393939"/>
          <w:sz w:val="18"/>
          <w:szCs w:val="18"/>
        </w:rPr>
        <w:t xml:space="preserve"> формулирует страшную, безумную мысль</w:t>
      </w:r>
      <w:r>
        <w:rPr>
          <w:rFonts w:ascii="Verdana" w:hAnsi="Verdana"/>
          <w:color w:val="393939"/>
          <w:sz w:val="18"/>
          <w:szCs w:val="18"/>
        </w:rPr>
        <w:t xml:space="preserve">, в которую </w:t>
      </w:r>
      <w:r w:rsidR="00770FBF">
        <w:rPr>
          <w:rFonts w:ascii="Verdana" w:hAnsi="Verdana"/>
          <w:color w:val="393939"/>
          <w:sz w:val="18"/>
          <w:szCs w:val="18"/>
        </w:rPr>
        <w:t xml:space="preserve">сам же </w:t>
      </w:r>
      <w:r w:rsidR="00440B51">
        <w:rPr>
          <w:rFonts w:ascii="Verdana" w:hAnsi="Verdana"/>
          <w:color w:val="393939"/>
          <w:sz w:val="18"/>
          <w:szCs w:val="18"/>
        </w:rPr>
        <w:t xml:space="preserve">потом </w:t>
      </w:r>
      <w:r w:rsidR="00770FBF">
        <w:rPr>
          <w:rFonts w:ascii="Verdana" w:hAnsi="Verdana"/>
          <w:color w:val="393939"/>
          <w:sz w:val="18"/>
          <w:szCs w:val="18"/>
        </w:rPr>
        <w:t xml:space="preserve">и </w:t>
      </w:r>
      <w:r>
        <w:rPr>
          <w:rFonts w:ascii="Verdana" w:hAnsi="Verdana"/>
          <w:color w:val="393939"/>
          <w:sz w:val="18"/>
          <w:szCs w:val="18"/>
        </w:rPr>
        <w:t>влюбляется</w:t>
      </w:r>
      <w:r w:rsidR="00C45268">
        <w:rPr>
          <w:rFonts w:ascii="Verdana" w:hAnsi="Verdana"/>
          <w:color w:val="393939"/>
          <w:sz w:val="18"/>
          <w:szCs w:val="18"/>
        </w:rPr>
        <w:t xml:space="preserve">: </w:t>
      </w:r>
      <w:r>
        <w:rPr>
          <w:rFonts w:ascii="Verdana" w:hAnsi="Verdana"/>
          <w:color w:val="393939"/>
          <w:sz w:val="18"/>
          <w:szCs w:val="18"/>
        </w:rPr>
        <w:t>если человек,</w:t>
      </w:r>
      <w:r w:rsidR="00440B51">
        <w:rPr>
          <w:rFonts w:ascii="Verdana" w:hAnsi="Verdana"/>
          <w:color w:val="393939"/>
          <w:sz w:val="18"/>
          <w:szCs w:val="18"/>
        </w:rPr>
        <w:t xml:space="preserve"> - говорит он –</w:t>
      </w:r>
      <w:r>
        <w:rPr>
          <w:rFonts w:ascii="Verdana" w:hAnsi="Verdana"/>
          <w:color w:val="393939"/>
          <w:sz w:val="18"/>
          <w:szCs w:val="18"/>
        </w:rPr>
        <w:t xml:space="preserve"> </w:t>
      </w:r>
      <w:r w:rsidR="00C45268">
        <w:rPr>
          <w:rFonts w:ascii="Verdana" w:hAnsi="Verdana"/>
          <w:color w:val="393939"/>
          <w:sz w:val="18"/>
          <w:szCs w:val="18"/>
        </w:rPr>
        <w:t xml:space="preserve">решится </w:t>
      </w:r>
      <w:r>
        <w:rPr>
          <w:rFonts w:ascii="Verdana" w:hAnsi="Verdana"/>
          <w:color w:val="393939"/>
          <w:sz w:val="18"/>
          <w:szCs w:val="18"/>
        </w:rPr>
        <w:t xml:space="preserve">«заявить своеволие» – и </w:t>
      </w:r>
      <w:r w:rsidR="00C45268">
        <w:rPr>
          <w:rFonts w:ascii="Verdana" w:hAnsi="Verdana"/>
          <w:color w:val="393939"/>
          <w:sz w:val="18"/>
          <w:szCs w:val="18"/>
        </w:rPr>
        <w:t xml:space="preserve">просто так – не </w:t>
      </w:r>
      <w:r w:rsidR="00440B51">
        <w:rPr>
          <w:rFonts w:ascii="Verdana" w:hAnsi="Verdana"/>
          <w:color w:val="393939"/>
          <w:sz w:val="18"/>
          <w:szCs w:val="18"/>
        </w:rPr>
        <w:t>от</w:t>
      </w:r>
      <w:r w:rsidR="00C45268">
        <w:rPr>
          <w:rFonts w:ascii="Verdana" w:hAnsi="Verdana"/>
          <w:color w:val="393939"/>
          <w:sz w:val="18"/>
          <w:szCs w:val="18"/>
        </w:rPr>
        <w:t xml:space="preserve"> </w:t>
      </w:r>
      <w:r w:rsidR="00770FBF">
        <w:rPr>
          <w:rFonts w:ascii="Verdana" w:hAnsi="Verdana"/>
          <w:color w:val="393939"/>
          <w:sz w:val="18"/>
          <w:szCs w:val="18"/>
        </w:rPr>
        <w:t>гнева</w:t>
      </w:r>
      <w:r w:rsidR="00C45268">
        <w:rPr>
          <w:rFonts w:ascii="Verdana" w:hAnsi="Verdana"/>
          <w:color w:val="393939"/>
          <w:sz w:val="18"/>
          <w:szCs w:val="18"/>
        </w:rPr>
        <w:t xml:space="preserve">, не </w:t>
      </w:r>
      <w:r w:rsidR="00440B51">
        <w:rPr>
          <w:rFonts w:ascii="Verdana" w:hAnsi="Verdana"/>
          <w:color w:val="393939"/>
          <w:sz w:val="18"/>
          <w:szCs w:val="18"/>
        </w:rPr>
        <w:t>от</w:t>
      </w:r>
      <w:r w:rsidR="00C45268">
        <w:rPr>
          <w:rFonts w:ascii="Verdana" w:hAnsi="Verdana"/>
          <w:color w:val="393939"/>
          <w:sz w:val="18"/>
          <w:szCs w:val="18"/>
        </w:rPr>
        <w:t xml:space="preserve"> страха, не от злости – а </w:t>
      </w:r>
      <w:r>
        <w:rPr>
          <w:rFonts w:ascii="Verdana" w:hAnsi="Verdana"/>
          <w:color w:val="393939"/>
          <w:sz w:val="18"/>
          <w:szCs w:val="18"/>
        </w:rPr>
        <w:t xml:space="preserve">именно </w:t>
      </w:r>
      <w:r w:rsidR="00440B51">
        <w:rPr>
          <w:rFonts w:ascii="Verdana" w:hAnsi="Verdana"/>
          <w:color w:val="393939"/>
          <w:sz w:val="18"/>
          <w:szCs w:val="18"/>
        </w:rPr>
        <w:t>только</w:t>
      </w:r>
      <w:r w:rsidR="00770FBF">
        <w:rPr>
          <w:rFonts w:ascii="Verdana" w:hAnsi="Verdana"/>
          <w:color w:val="393939"/>
          <w:sz w:val="18"/>
          <w:szCs w:val="18"/>
        </w:rPr>
        <w:t xml:space="preserve"> </w:t>
      </w:r>
      <w:r w:rsidR="00C45268">
        <w:rPr>
          <w:rFonts w:ascii="Verdana" w:hAnsi="Verdana"/>
          <w:color w:val="393939"/>
          <w:sz w:val="18"/>
          <w:szCs w:val="18"/>
        </w:rPr>
        <w:t xml:space="preserve">потому что </w:t>
      </w:r>
      <w:r>
        <w:rPr>
          <w:rFonts w:ascii="Verdana" w:hAnsi="Verdana"/>
          <w:color w:val="393939"/>
          <w:sz w:val="18"/>
          <w:szCs w:val="18"/>
        </w:rPr>
        <w:t>«право имеет»,</w:t>
      </w:r>
      <w:r w:rsidR="00C45268">
        <w:rPr>
          <w:rFonts w:ascii="Verdana" w:hAnsi="Verdana"/>
          <w:color w:val="393939"/>
          <w:sz w:val="18"/>
          <w:szCs w:val="18"/>
        </w:rPr>
        <w:t xml:space="preserve"> – </w:t>
      </w:r>
      <w:r>
        <w:rPr>
          <w:rFonts w:ascii="Verdana" w:hAnsi="Verdana"/>
          <w:color w:val="393939"/>
          <w:sz w:val="18"/>
          <w:szCs w:val="18"/>
        </w:rPr>
        <w:t>уй</w:t>
      </w:r>
      <w:r w:rsidR="00770FBF">
        <w:rPr>
          <w:rFonts w:ascii="Verdana" w:hAnsi="Verdana"/>
          <w:color w:val="393939"/>
          <w:sz w:val="18"/>
          <w:szCs w:val="18"/>
        </w:rPr>
        <w:t>дет</w:t>
      </w:r>
      <w:r>
        <w:rPr>
          <w:rFonts w:ascii="Verdana" w:hAnsi="Verdana"/>
          <w:color w:val="393939"/>
          <w:sz w:val="18"/>
          <w:szCs w:val="18"/>
        </w:rPr>
        <w:t xml:space="preserve"> из жизни, </w:t>
      </w:r>
      <w:r w:rsidR="00C45268">
        <w:rPr>
          <w:rFonts w:ascii="Verdana" w:hAnsi="Verdana"/>
          <w:color w:val="393939"/>
          <w:sz w:val="18"/>
          <w:szCs w:val="18"/>
        </w:rPr>
        <w:t>то он</w:t>
      </w:r>
      <w:r w:rsidR="00770FBF">
        <w:rPr>
          <w:rFonts w:ascii="Verdana" w:hAnsi="Verdana"/>
          <w:color w:val="393939"/>
          <w:sz w:val="18"/>
          <w:szCs w:val="18"/>
        </w:rPr>
        <w:t xml:space="preserve"> – рассуждает Кириллов –</w:t>
      </w:r>
      <w:r w:rsidR="00C45268">
        <w:rPr>
          <w:rFonts w:ascii="Verdana" w:hAnsi="Verdana"/>
          <w:color w:val="393939"/>
          <w:sz w:val="18"/>
          <w:szCs w:val="18"/>
        </w:rPr>
        <w:t xml:space="preserve"> </w:t>
      </w:r>
      <w:r>
        <w:rPr>
          <w:rFonts w:ascii="Verdana" w:hAnsi="Verdana"/>
          <w:color w:val="393939"/>
          <w:sz w:val="18"/>
          <w:szCs w:val="18"/>
        </w:rPr>
        <w:t>переродит этим шагом</w:t>
      </w:r>
      <w:r w:rsidR="00C45268">
        <w:rPr>
          <w:rFonts w:ascii="Verdana" w:hAnsi="Verdana"/>
          <w:color w:val="393939"/>
          <w:sz w:val="18"/>
          <w:szCs w:val="18"/>
        </w:rPr>
        <w:t xml:space="preserve"> </w:t>
      </w:r>
      <w:r>
        <w:rPr>
          <w:rFonts w:ascii="Verdana" w:hAnsi="Verdana"/>
          <w:color w:val="393939"/>
          <w:sz w:val="18"/>
          <w:szCs w:val="18"/>
        </w:rPr>
        <w:t xml:space="preserve">всё </w:t>
      </w:r>
      <w:r w:rsidR="00C45268">
        <w:rPr>
          <w:rFonts w:ascii="Verdana" w:hAnsi="Verdana"/>
          <w:color w:val="393939"/>
          <w:sz w:val="18"/>
          <w:szCs w:val="18"/>
        </w:rPr>
        <w:t xml:space="preserve">человечество </w:t>
      </w:r>
      <w:r>
        <w:rPr>
          <w:rFonts w:ascii="Verdana" w:hAnsi="Verdana"/>
          <w:color w:val="393939"/>
          <w:sz w:val="18"/>
          <w:szCs w:val="18"/>
        </w:rPr>
        <w:t xml:space="preserve">– </w:t>
      </w:r>
      <w:r w:rsidR="00C45268">
        <w:rPr>
          <w:rFonts w:ascii="Verdana" w:hAnsi="Verdana"/>
          <w:color w:val="393939"/>
          <w:sz w:val="18"/>
          <w:szCs w:val="18"/>
        </w:rPr>
        <w:t xml:space="preserve">и </w:t>
      </w:r>
      <w:r w:rsidR="00440B51">
        <w:rPr>
          <w:rFonts w:ascii="Verdana" w:hAnsi="Verdana"/>
          <w:color w:val="393939"/>
          <w:sz w:val="18"/>
          <w:szCs w:val="18"/>
        </w:rPr>
        <w:t xml:space="preserve">сам </w:t>
      </w:r>
      <w:r w:rsidR="00D830E9">
        <w:rPr>
          <w:rFonts w:ascii="Verdana" w:hAnsi="Verdana"/>
          <w:color w:val="393939"/>
          <w:sz w:val="18"/>
          <w:szCs w:val="18"/>
        </w:rPr>
        <w:t>станет человекобогом</w:t>
      </w:r>
      <w:r w:rsidR="00C45268">
        <w:rPr>
          <w:rFonts w:ascii="Verdana" w:hAnsi="Verdana"/>
          <w:color w:val="393939"/>
          <w:sz w:val="18"/>
          <w:szCs w:val="18"/>
        </w:rPr>
        <w:t>.</w:t>
      </w:r>
    </w:p>
    <w:p w14:paraId="36C5B996" w14:textId="77777777" w:rsidR="00D830E9" w:rsidRDefault="00D830E9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36293FD6" w14:textId="62330D8C" w:rsidR="00D830E9" w:rsidRDefault="00D830E9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  <w:shd w:val="clear" w:color="auto" w:fill="FDFEFF"/>
        </w:rPr>
      </w:pPr>
      <w:r>
        <w:rPr>
          <w:rFonts w:ascii="Verdana" w:hAnsi="Verdana"/>
          <w:color w:val="393939"/>
          <w:sz w:val="18"/>
          <w:szCs w:val="18"/>
        </w:rPr>
        <w:t xml:space="preserve">- Так ведь </w:t>
      </w:r>
      <w:r>
        <w:rPr>
          <w:rFonts w:ascii="Verdana" w:hAnsi="Verdana"/>
          <w:color w:val="393939"/>
          <w:sz w:val="18"/>
          <w:szCs w:val="18"/>
          <w:shd w:val="clear" w:color="auto" w:fill="FDFEFF"/>
        </w:rPr>
        <w:t xml:space="preserve">самоубийц </w:t>
      </w:r>
      <w:r w:rsidR="00E72E45">
        <w:rPr>
          <w:rFonts w:ascii="Verdana" w:hAnsi="Verdana"/>
          <w:color w:val="393939"/>
          <w:sz w:val="18"/>
          <w:szCs w:val="18"/>
          <w:shd w:val="clear" w:color="auto" w:fill="FDFEFF"/>
        </w:rPr>
        <w:t xml:space="preserve">уже </w:t>
      </w:r>
      <w:r>
        <w:rPr>
          <w:rFonts w:ascii="Verdana" w:hAnsi="Verdana"/>
          <w:color w:val="393939"/>
          <w:sz w:val="18"/>
          <w:szCs w:val="18"/>
          <w:shd w:val="clear" w:color="auto" w:fill="FDFEFF"/>
        </w:rPr>
        <w:t>миллионы были, - говорят ему.</w:t>
      </w:r>
    </w:p>
    <w:p w14:paraId="06FC2AA6" w14:textId="517CE0EE" w:rsidR="00D830E9" w:rsidRDefault="00D830E9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  <w:shd w:val="clear" w:color="auto" w:fill="FDFEFF"/>
        </w:rPr>
      </w:pPr>
    </w:p>
    <w:p w14:paraId="20AC9D5A" w14:textId="36E5E598" w:rsidR="00D830E9" w:rsidRDefault="00D830E9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  <w:shd w:val="clear" w:color="auto" w:fill="FDFEFF"/>
        </w:rPr>
        <w:t>- Но всё не затем, всё со страхом и не для того, - возражает Кириллов.</w:t>
      </w:r>
    </w:p>
    <w:p w14:paraId="7BE43ECA" w14:textId="77777777" w:rsidR="00B108C0" w:rsidRDefault="00B108C0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51870B65" w14:textId="3A2863B6" w:rsidR="00B108C0" w:rsidRDefault="00D830E9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И этот его </w:t>
      </w:r>
      <w:r w:rsidR="003F1538">
        <w:rPr>
          <w:rFonts w:ascii="Verdana" w:hAnsi="Verdana"/>
          <w:color w:val="393939"/>
          <w:sz w:val="18"/>
          <w:szCs w:val="18"/>
        </w:rPr>
        <w:t xml:space="preserve">безумный </w:t>
      </w:r>
      <w:r w:rsidR="00B108C0">
        <w:rPr>
          <w:rFonts w:ascii="Verdana" w:hAnsi="Verdana"/>
          <w:color w:val="393939"/>
          <w:sz w:val="18"/>
          <w:szCs w:val="18"/>
        </w:rPr>
        <w:t xml:space="preserve">подход удивительным образом </w:t>
      </w:r>
      <w:r>
        <w:rPr>
          <w:rFonts w:ascii="Verdana" w:hAnsi="Verdana"/>
          <w:color w:val="393939"/>
          <w:sz w:val="18"/>
          <w:szCs w:val="18"/>
        </w:rPr>
        <w:t>напоминает</w:t>
      </w:r>
      <w:r w:rsidR="00B108C0">
        <w:rPr>
          <w:rFonts w:ascii="Verdana" w:hAnsi="Verdana"/>
          <w:color w:val="393939"/>
          <w:sz w:val="18"/>
          <w:szCs w:val="18"/>
        </w:rPr>
        <w:t xml:space="preserve"> од</w:t>
      </w:r>
      <w:r>
        <w:rPr>
          <w:rFonts w:ascii="Verdana" w:hAnsi="Verdana"/>
          <w:color w:val="393939"/>
          <w:sz w:val="18"/>
          <w:szCs w:val="18"/>
        </w:rPr>
        <w:t>и</w:t>
      </w:r>
      <w:r w:rsidR="00B108C0">
        <w:rPr>
          <w:rFonts w:ascii="Verdana" w:hAnsi="Verdana"/>
          <w:color w:val="393939"/>
          <w:sz w:val="18"/>
          <w:szCs w:val="18"/>
        </w:rPr>
        <w:t>н эпизод из Дон Кихота. Вспомните, когда</w:t>
      </w:r>
      <w:r>
        <w:rPr>
          <w:rFonts w:ascii="Verdana" w:hAnsi="Verdana"/>
          <w:color w:val="393939"/>
          <w:sz w:val="18"/>
          <w:szCs w:val="18"/>
        </w:rPr>
        <w:t xml:space="preserve"> дерзновенный идальго</w:t>
      </w:r>
      <w:r w:rsidR="00B108C0">
        <w:rPr>
          <w:rFonts w:ascii="Verdana" w:hAnsi="Verdana"/>
          <w:color w:val="393939"/>
          <w:sz w:val="18"/>
          <w:szCs w:val="18"/>
        </w:rPr>
        <w:t xml:space="preserve"> говорит Санчо, что планирует подражать славным рыцарям прошлого</w:t>
      </w:r>
      <w:r w:rsidR="003F1538">
        <w:rPr>
          <w:rFonts w:ascii="Verdana" w:hAnsi="Verdana"/>
          <w:color w:val="393939"/>
          <w:sz w:val="18"/>
          <w:szCs w:val="18"/>
        </w:rPr>
        <w:t xml:space="preserve"> и сойти с ума</w:t>
      </w:r>
      <w:r>
        <w:rPr>
          <w:rFonts w:ascii="Verdana" w:hAnsi="Verdana"/>
          <w:color w:val="393939"/>
          <w:sz w:val="18"/>
          <w:szCs w:val="18"/>
        </w:rPr>
        <w:t>.</w:t>
      </w:r>
    </w:p>
    <w:p w14:paraId="079259CE" w14:textId="77777777" w:rsidR="00B108C0" w:rsidRDefault="00B108C0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1F9A76B8" w14:textId="3EA1A188" w:rsidR="00B108C0" w:rsidRDefault="00B108C0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lastRenderedPageBreak/>
        <w:t xml:space="preserve">Прагматичный Санчо Панса спрашивает: </w:t>
      </w:r>
      <w:r w:rsidR="00D830E9">
        <w:rPr>
          <w:rFonts w:ascii="Verdana" w:hAnsi="Verdana"/>
          <w:color w:val="393939"/>
          <w:sz w:val="18"/>
          <w:szCs w:val="18"/>
        </w:rPr>
        <w:t xml:space="preserve">но </w:t>
      </w:r>
      <w:r w:rsidR="00E72E45">
        <w:rPr>
          <w:rFonts w:ascii="Verdana" w:hAnsi="Verdana"/>
          <w:color w:val="393939"/>
          <w:sz w:val="18"/>
          <w:szCs w:val="18"/>
        </w:rPr>
        <w:t>а</w:t>
      </w:r>
      <w:r>
        <w:rPr>
          <w:rFonts w:ascii="Verdana" w:hAnsi="Verdana"/>
          <w:color w:val="393939"/>
          <w:sz w:val="18"/>
          <w:szCs w:val="18"/>
        </w:rPr>
        <w:t xml:space="preserve"> причина</w:t>
      </w:r>
      <w:r w:rsidR="00E72E45">
        <w:rPr>
          <w:rFonts w:ascii="Verdana" w:hAnsi="Verdana"/>
          <w:color w:val="393939"/>
          <w:sz w:val="18"/>
          <w:szCs w:val="18"/>
        </w:rPr>
        <w:t>-то у вас</w:t>
      </w:r>
      <w:r>
        <w:rPr>
          <w:rFonts w:ascii="Verdana" w:hAnsi="Verdana"/>
          <w:color w:val="393939"/>
          <w:sz w:val="18"/>
          <w:szCs w:val="18"/>
        </w:rPr>
        <w:t xml:space="preserve"> сходить с ума</w:t>
      </w:r>
      <w:r w:rsidR="00E72E45">
        <w:rPr>
          <w:rFonts w:ascii="Verdana" w:hAnsi="Verdana"/>
          <w:color w:val="393939"/>
          <w:sz w:val="18"/>
          <w:szCs w:val="18"/>
        </w:rPr>
        <w:t xml:space="preserve"> есть,</w:t>
      </w:r>
      <w:r w:rsidR="00D830E9">
        <w:rPr>
          <w:rFonts w:ascii="Verdana" w:hAnsi="Verdana"/>
          <w:color w:val="393939"/>
          <w:sz w:val="18"/>
          <w:szCs w:val="18"/>
        </w:rPr>
        <w:t xml:space="preserve"> сеньор</w:t>
      </w:r>
      <w:r>
        <w:rPr>
          <w:rFonts w:ascii="Verdana" w:hAnsi="Verdana"/>
          <w:color w:val="393939"/>
          <w:sz w:val="18"/>
          <w:szCs w:val="18"/>
        </w:rPr>
        <w:t>?</w:t>
      </w:r>
      <w:r w:rsidR="00E72E45">
        <w:rPr>
          <w:rFonts w:ascii="Verdana" w:hAnsi="Verdana"/>
          <w:color w:val="393939"/>
          <w:sz w:val="18"/>
          <w:szCs w:val="18"/>
        </w:rPr>
        <w:t xml:space="preserve"> Причина-то какая?</w:t>
      </w:r>
    </w:p>
    <w:p w14:paraId="3B79E335" w14:textId="77777777" w:rsidR="00D830E9" w:rsidRDefault="00D830E9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78406D94" w14:textId="6069FCA1" w:rsidR="00B108C0" w:rsidRDefault="00B108C0" w:rsidP="00B108C0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 w:rsidRPr="00CE72B8">
        <w:rPr>
          <w:rFonts w:ascii="Verdana" w:hAnsi="Verdana"/>
          <w:color w:val="393939"/>
          <w:sz w:val="18"/>
          <w:szCs w:val="18"/>
        </w:rPr>
        <w:t>— В этом-то вся соль и есть, — отвеча</w:t>
      </w:r>
      <w:r>
        <w:rPr>
          <w:rFonts w:ascii="Verdana" w:hAnsi="Verdana"/>
          <w:color w:val="393939"/>
          <w:sz w:val="18"/>
          <w:szCs w:val="18"/>
        </w:rPr>
        <w:t>ет</w:t>
      </w:r>
      <w:r w:rsidRPr="00CE72B8">
        <w:rPr>
          <w:rFonts w:ascii="Verdana" w:hAnsi="Verdana"/>
          <w:color w:val="393939"/>
          <w:sz w:val="18"/>
          <w:szCs w:val="18"/>
        </w:rPr>
        <w:t xml:space="preserve"> Дон Кихот, — в этом-то и заключается необычность задуманного мною предприятия. Кто из странствующих рыцарей по какой-либо причине сошел с ума, тот ни награды, ни благодарности не спрашивай. Весь фокус в том, чтобы поме</w:t>
      </w:r>
      <w:r>
        <w:rPr>
          <w:rFonts w:ascii="Verdana" w:hAnsi="Verdana"/>
          <w:color w:val="393939"/>
          <w:sz w:val="18"/>
          <w:szCs w:val="18"/>
        </w:rPr>
        <w:t>ш</w:t>
      </w:r>
      <w:r w:rsidRPr="00CE72B8">
        <w:rPr>
          <w:rFonts w:ascii="Verdana" w:hAnsi="Verdana"/>
          <w:color w:val="393939"/>
          <w:sz w:val="18"/>
          <w:szCs w:val="18"/>
        </w:rPr>
        <w:t>аться без всякого повода</w:t>
      </w:r>
      <w:r>
        <w:rPr>
          <w:rFonts w:ascii="Verdana" w:hAnsi="Verdana"/>
          <w:color w:val="393939"/>
          <w:sz w:val="18"/>
          <w:szCs w:val="18"/>
        </w:rPr>
        <w:t>…</w:t>
      </w:r>
    </w:p>
    <w:p w14:paraId="6DD875A4" w14:textId="77777777" w:rsidR="00B108C0" w:rsidRDefault="00B108C0" w:rsidP="00B108C0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64796882" w14:textId="5217B9DD" w:rsidR="00B108C0" w:rsidRDefault="00E72E45" w:rsidP="00B108C0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И к</w:t>
      </w:r>
      <w:r w:rsidR="00D830E9">
        <w:rPr>
          <w:rFonts w:ascii="Verdana" w:hAnsi="Verdana"/>
          <w:color w:val="393939"/>
          <w:sz w:val="18"/>
          <w:szCs w:val="18"/>
        </w:rPr>
        <w:t>ак мы</w:t>
      </w:r>
      <w:r>
        <w:rPr>
          <w:rFonts w:ascii="Verdana" w:hAnsi="Verdana"/>
          <w:color w:val="393939"/>
          <w:sz w:val="18"/>
          <w:szCs w:val="18"/>
        </w:rPr>
        <w:t xml:space="preserve"> скоро</w:t>
      </w:r>
      <w:r w:rsidR="00D830E9">
        <w:rPr>
          <w:rFonts w:ascii="Verdana" w:hAnsi="Verdana"/>
          <w:color w:val="393939"/>
          <w:sz w:val="18"/>
          <w:szCs w:val="18"/>
        </w:rPr>
        <w:t xml:space="preserve"> увидим, эт</w:t>
      </w:r>
      <w:r>
        <w:rPr>
          <w:rFonts w:ascii="Verdana" w:hAnsi="Verdana"/>
          <w:color w:val="393939"/>
          <w:sz w:val="18"/>
          <w:szCs w:val="18"/>
        </w:rPr>
        <w:t>и переклички в словах Кириллова и Кихота – далеко</w:t>
      </w:r>
      <w:r w:rsidR="00D830E9">
        <w:rPr>
          <w:rFonts w:ascii="Verdana" w:hAnsi="Verdana"/>
          <w:color w:val="393939"/>
          <w:sz w:val="18"/>
          <w:szCs w:val="18"/>
        </w:rPr>
        <w:t xml:space="preserve"> не </w:t>
      </w:r>
      <w:r>
        <w:rPr>
          <w:rFonts w:ascii="Verdana" w:hAnsi="Verdana"/>
          <w:color w:val="393939"/>
          <w:sz w:val="18"/>
          <w:szCs w:val="18"/>
        </w:rPr>
        <w:t>случайны</w:t>
      </w:r>
      <w:r w:rsidR="00D830E9">
        <w:rPr>
          <w:rFonts w:ascii="Verdana" w:hAnsi="Verdana"/>
          <w:color w:val="393939"/>
          <w:sz w:val="18"/>
          <w:szCs w:val="18"/>
        </w:rPr>
        <w:t>.</w:t>
      </w:r>
    </w:p>
    <w:p w14:paraId="241835EA" w14:textId="77777777" w:rsidR="00B108C0" w:rsidRDefault="00B108C0" w:rsidP="00B108C0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0BF29565" w14:textId="734224CE" w:rsidR="00770FBF" w:rsidRDefault="00FA2F3A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Итак, чтобы осуществить свою безумную идею </w:t>
      </w:r>
      <w:r w:rsidR="00770FBF">
        <w:rPr>
          <w:rFonts w:ascii="Verdana" w:hAnsi="Verdana"/>
          <w:color w:val="393939"/>
          <w:sz w:val="18"/>
          <w:szCs w:val="18"/>
        </w:rPr>
        <w:t>у Кириллова на окне, рядом с курицей, лежит заряженный револьвер.</w:t>
      </w:r>
    </w:p>
    <w:p w14:paraId="7459FD02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3B4C3435" w14:textId="0A8D2E8F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Вы можете спросить: но чего же он тогда ждёт? Почему не </w:t>
      </w:r>
      <w:r w:rsidR="00E72E45">
        <w:rPr>
          <w:rFonts w:ascii="Verdana" w:hAnsi="Verdana"/>
          <w:color w:val="393939"/>
          <w:sz w:val="18"/>
          <w:szCs w:val="18"/>
        </w:rPr>
        <w:t>осуществит</w:t>
      </w:r>
      <w:r w:rsidR="00FA2F3A">
        <w:rPr>
          <w:rFonts w:ascii="Verdana" w:hAnsi="Verdana"/>
          <w:color w:val="393939"/>
          <w:sz w:val="18"/>
          <w:szCs w:val="18"/>
        </w:rPr>
        <w:t xml:space="preserve"> свое намерение</w:t>
      </w:r>
      <w:r w:rsidR="00D830E9">
        <w:rPr>
          <w:rFonts w:ascii="Verdana" w:hAnsi="Verdana"/>
          <w:color w:val="393939"/>
          <w:sz w:val="18"/>
          <w:szCs w:val="18"/>
        </w:rPr>
        <w:t xml:space="preserve">, раз ему именно что не нужен для </w:t>
      </w:r>
      <w:r w:rsidR="00E72E45">
        <w:rPr>
          <w:rFonts w:ascii="Verdana" w:hAnsi="Verdana"/>
          <w:color w:val="393939"/>
          <w:sz w:val="18"/>
          <w:szCs w:val="18"/>
        </w:rPr>
        <w:t>этого</w:t>
      </w:r>
      <w:r w:rsidR="00D830E9">
        <w:rPr>
          <w:rFonts w:ascii="Verdana" w:hAnsi="Verdana"/>
          <w:color w:val="393939"/>
          <w:sz w:val="18"/>
          <w:szCs w:val="18"/>
        </w:rPr>
        <w:t xml:space="preserve"> повод?</w:t>
      </w:r>
    </w:p>
    <w:p w14:paraId="757BA01B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22BA1742" w14:textId="7F50FC82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Вот здесь и вступает </w:t>
      </w:r>
      <w:r w:rsidR="00E72E45">
        <w:rPr>
          <w:rFonts w:ascii="Verdana" w:hAnsi="Verdana"/>
          <w:color w:val="393939"/>
          <w:sz w:val="18"/>
          <w:szCs w:val="18"/>
        </w:rPr>
        <w:t>в игру его ночной посетитель</w:t>
      </w:r>
      <w:r>
        <w:rPr>
          <w:rFonts w:ascii="Verdana" w:hAnsi="Verdana"/>
          <w:color w:val="393939"/>
          <w:sz w:val="18"/>
          <w:szCs w:val="18"/>
        </w:rPr>
        <w:t xml:space="preserve"> </w:t>
      </w:r>
      <w:r w:rsidR="00E72E45">
        <w:rPr>
          <w:rFonts w:ascii="Verdana" w:hAnsi="Verdana"/>
          <w:color w:val="393939"/>
          <w:sz w:val="18"/>
          <w:szCs w:val="18"/>
        </w:rPr>
        <w:t>– революционер и нигилист</w:t>
      </w:r>
      <w:r>
        <w:rPr>
          <w:rFonts w:ascii="Verdana" w:hAnsi="Verdana"/>
          <w:color w:val="393939"/>
          <w:sz w:val="18"/>
          <w:szCs w:val="18"/>
        </w:rPr>
        <w:t xml:space="preserve"> Петр Степанович Верховенский.</w:t>
      </w:r>
    </w:p>
    <w:p w14:paraId="792B4492" w14:textId="77777777" w:rsidR="00770FBF" w:rsidRDefault="00770FBF" w:rsidP="00C45268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71F4EC60" w14:textId="7A8BD02F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Это персонаж совсем другой-с. Удивительный герой – смешной и страшный одновременно: комический и пародийный, до ужаса болтливый</w:t>
      </w:r>
      <w:r w:rsidR="001E67A5">
        <w:rPr>
          <w:rFonts w:ascii="Verdana" w:hAnsi="Verdana"/>
          <w:color w:val="393939"/>
          <w:sz w:val="18"/>
          <w:szCs w:val="18"/>
        </w:rPr>
        <w:t xml:space="preserve"> и</w:t>
      </w:r>
      <w:r>
        <w:rPr>
          <w:rFonts w:ascii="Verdana" w:hAnsi="Verdana"/>
          <w:color w:val="393939"/>
          <w:sz w:val="18"/>
          <w:szCs w:val="18"/>
        </w:rPr>
        <w:t xml:space="preserve"> театральный, но вместе с тем</w:t>
      </w:r>
      <w:r w:rsidR="00E72E45">
        <w:rPr>
          <w:rFonts w:ascii="Verdana" w:hAnsi="Verdana"/>
          <w:color w:val="393939"/>
          <w:sz w:val="18"/>
          <w:szCs w:val="18"/>
        </w:rPr>
        <w:t xml:space="preserve"> жуткий – потому что</w:t>
      </w:r>
      <w:r>
        <w:rPr>
          <w:rFonts w:ascii="Verdana" w:hAnsi="Verdana"/>
          <w:color w:val="393939"/>
          <w:sz w:val="18"/>
          <w:szCs w:val="18"/>
        </w:rPr>
        <w:t xml:space="preserve"> готовый на любое зло.</w:t>
      </w:r>
    </w:p>
    <w:p w14:paraId="5C1D006E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1C9D3487" w14:textId="10C316DE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Верховенский до известной степени напоминает Мефистофеля: только у Мефистофеля чувство юмора было лучше, и – в силу возраста и жизненного опыта – он был поскромней.</w:t>
      </w:r>
    </w:p>
    <w:p w14:paraId="55F4D7D6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2D0920CF" w14:textId="461F6F8C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Однако главное они все-таки разделяют</w:t>
      </w:r>
      <w:r w:rsidR="00F94BDF" w:rsidRPr="00F94BDF">
        <w:rPr>
          <w:rFonts w:ascii="Verdana" w:hAnsi="Verdana"/>
          <w:color w:val="393939"/>
          <w:sz w:val="18"/>
          <w:szCs w:val="18"/>
        </w:rPr>
        <w:t>:</w:t>
      </w:r>
      <w:r>
        <w:rPr>
          <w:rFonts w:ascii="Verdana" w:hAnsi="Verdana"/>
          <w:color w:val="393939"/>
          <w:sz w:val="18"/>
          <w:szCs w:val="18"/>
        </w:rPr>
        <w:t xml:space="preserve"> Верховенский – предельно практичный человек.</w:t>
      </w:r>
    </w:p>
    <w:p w14:paraId="523C6689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72367E97" w14:textId="7F9B45D6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Он считает, что цель оправдывает любые средства, и встречая Кириллова с </w:t>
      </w:r>
      <w:r w:rsidR="001E67A5">
        <w:rPr>
          <w:rFonts w:ascii="Verdana" w:hAnsi="Verdana"/>
          <w:color w:val="393939"/>
          <w:sz w:val="18"/>
          <w:szCs w:val="18"/>
        </w:rPr>
        <w:t>этим</w:t>
      </w:r>
      <w:r>
        <w:rPr>
          <w:rFonts w:ascii="Verdana" w:hAnsi="Verdana"/>
          <w:color w:val="393939"/>
          <w:sz w:val="18"/>
          <w:szCs w:val="18"/>
        </w:rPr>
        <w:t xml:space="preserve"> его </w:t>
      </w:r>
      <w:r w:rsidR="001E67A5">
        <w:rPr>
          <w:rFonts w:ascii="Verdana" w:hAnsi="Verdana"/>
          <w:color w:val="393939"/>
          <w:sz w:val="18"/>
          <w:szCs w:val="18"/>
        </w:rPr>
        <w:t xml:space="preserve">прожектом </w:t>
      </w:r>
      <w:r>
        <w:rPr>
          <w:rFonts w:ascii="Verdana" w:hAnsi="Verdana"/>
          <w:color w:val="393939"/>
          <w:sz w:val="18"/>
          <w:szCs w:val="18"/>
        </w:rPr>
        <w:t>идейного самоубийства, Верховенский сразу придумывает, как это можно употребить</w:t>
      </w:r>
      <w:r w:rsidR="001E67A5">
        <w:rPr>
          <w:rFonts w:ascii="Verdana" w:hAnsi="Verdana"/>
          <w:color w:val="393939"/>
          <w:sz w:val="18"/>
          <w:szCs w:val="18"/>
        </w:rPr>
        <w:t xml:space="preserve"> с пользой для дела</w:t>
      </w:r>
      <w:r>
        <w:rPr>
          <w:rFonts w:ascii="Verdana" w:hAnsi="Verdana"/>
          <w:color w:val="393939"/>
          <w:sz w:val="18"/>
          <w:szCs w:val="18"/>
        </w:rPr>
        <w:t>: не</w:t>
      </w:r>
      <w:r w:rsidR="001E67A5">
        <w:rPr>
          <w:rFonts w:ascii="Verdana" w:hAnsi="Verdana"/>
          <w:color w:val="393939"/>
          <w:sz w:val="18"/>
          <w:szCs w:val="18"/>
        </w:rPr>
        <w:t xml:space="preserve">т, не для </w:t>
      </w:r>
      <w:r>
        <w:rPr>
          <w:rFonts w:ascii="Verdana" w:hAnsi="Verdana"/>
          <w:color w:val="393939"/>
          <w:sz w:val="18"/>
          <w:szCs w:val="18"/>
        </w:rPr>
        <w:t>перерождени</w:t>
      </w:r>
      <w:r w:rsidR="001E67A5">
        <w:rPr>
          <w:rFonts w:ascii="Verdana" w:hAnsi="Verdana"/>
          <w:color w:val="393939"/>
          <w:sz w:val="18"/>
          <w:szCs w:val="18"/>
        </w:rPr>
        <w:t>я</w:t>
      </w:r>
      <w:r>
        <w:rPr>
          <w:rFonts w:ascii="Verdana" w:hAnsi="Verdana"/>
          <w:color w:val="393939"/>
          <w:sz w:val="18"/>
          <w:szCs w:val="18"/>
        </w:rPr>
        <w:t xml:space="preserve"> человечества, в это он ни в грош не верит</w:t>
      </w:r>
      <w:r w:rsidR="00E72E45">
        <w:rPr>
          <w:rFonts w:ascii="Verdana" w:hAnsi="Verdana"/>
          <w:color w:val="393939"/>
          <w:sz w:val="18"/>
          <w:szCs w:val="18"/>
        </w:rPr>
        <w:t>, а для своего – бесовск</w:t>
      </w:r>
      <w:r w:rsidR="00F94BDF">
        <w:rPr>
          <w:rFonts w:ascii="Verdana" w:hAnsi="Verdana"/>
          <w:color w:val="393939"/>
          <w:sz w:val="18"/>
          <w:szCs w:val="18"/>
        </w:rPr>
        <w:t>о</w:t>
      </w:r>
      <w:r w:rsidR="00E72E45">
        <w:rPr>
          <w:rFonts w:ascii="Verdana" w:hAnsi="Verdana"/>
          <w:color w:val="393939"/>
          <w:sz w:val="18"/>
          <w:szCs w:val="18"/>
        </w:rPr>
        <w:t>го дела.</w:t>
      </w:r>
    </w:p>
    <w:p w14:paraId="737E2CE4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2B5F14A4" w14:textId="11D7362B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Он решает совершить политическое убийство – и раз Кириллову решительно все равно, как и когда умирать, то попросить его перед смертью написать признание в этом убийстве.</w:t>
      </w:r>
    </w:p>
    <w:p w14:paraId="79A7B1F0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316246A4" w14:textId="3CFDC17A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То есть использовать</w:t>
      </w:r>
      <w:r w:rsidR="00E72E45">
        <w:rPr>
          <w:rFonts w:ascii="Verdana" w:hAnsi="Verdana"/>
          <w:color w:val="393939"/>
          <w:sz w:val="18"/>
          <w:szCs w:val="18"/>
        </w:rPr>
        <w:t xml:space="preserve"> </w:t>
      </w:r>
      <w:r>
        <w:rPr>
          <w:rFonts w:ascii="Verdana" w:hAnsi="Verdana"/>
          <w:color w:val="393939"/>
          <w:sz w:val="18"/>
          <w:szCs w:val="18"/>
        </w:rPr>
        <w:t>смерть</w:t>
      </w:r>
      <w:r w:rsidR="00E72E45">
        <w:rPr>
          <w:rFonts w:ascii="Verdana" w:hAnsi="Verdana"/>
          <w:color w:val="393939"/>
          <w:sz w:val="18"/>
          <w:szCs w:val="18"/>
        </w:rPr>
        <w:t xml:space="preserve"> Кириллова</w:t>
      </w:r>
      <w:r>
        <w:rPr>
          <w:rFonts w:ascii="Verdana" w:hAnsi="Verdana"/>
          <w:color w:val="393939"/>
          <w:sz w:val="18"/>
          <w:szCs w:val="18"/>
        </w:rPr>
        <w:t xml:space="preserve"> как алиби в своем преступлении.</w:t>
      </w:r>
    </w:p>
    <w:p w14:paraId="223CBE32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0F595BFC" w14:textId="6A166D3A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Итак, </w:t>
      </w:r>
      <w:r w:rsidR="00E72E45">
        <w:rPr>
          <w:rFonts w:ascii="Verdana" w:hAnsi="Verdana"/>
          <w:color w:val="393939"/>
          <w:sz w:val="18"/>
          <w:szCs w:val="18"/>
        </w:rPr>
        <w:t xml:space="preserve">вот такой </w:t>
      </w:r>
      <w:r>
        <w:rPr>
          <w:rFonts w:ascii="Verdana" w:hAnsi="Verdana"/>
          <w:color w:val="393939"/>
          <w:sz w:val="18"/>
          <w:szCs w:val="18"/>
        </w:rPr>
        <w:t>получается</w:t>
      </w:r>
      <w:r w:rsidR="00E72E45">
        <w:rPr>
          <w:rFonts w:ascii="Verdana" w:hAnsi="Verdana"/>
          <w:color w:val="393939"/>
          <w:sz w:val="18"/>
          <w:szCs w:val="18"/>
        </w:rPr>
        <w:t xml:space="preserve"> </w:t>
      </w:r>
      <w:r>
        <w:rPr>
          <w:rFonts w:ascii="Verdana" w:hAnsi="Verdana"/>
          <w:color w:val="393939"/>
          <w:sz w:val="18"/>
          <w:szCs w:val="18"/>
        </w:rPr>
        <w:t>диспозиция на момент их ночной встречи</w:t>
      </w:r>
      <w:r w:rsidR="00E72E45">
        <w:rPr>
          <w:rFonts w:ascii="Verdana" w:hAnsi="Verdana"/>
          <w:color w:val="393939"/>
          <w:sz w:val="18"/>
          <w:szCs w:val="18"/>
        </w:rPr>
        <w:t>:</w:t>
      </w:r>
      <w:r>
        <w:rPr>
          <w:rFonts w:ascii="Verdana" w:hAnsi="Verdana"/>
          <w:color w:val="393939"/>
          <w:sz w:val="18"/>
          <w:szCs w:val="18"/>
        </w:rPr>
        <w:t xml:space="preserve"> конфликт духовного, пусть больного, но духовного – Дон Кихот тоже</w:t>
      </w:r>
      <w:r w:rsidR="003F1538">
        <w:rPr>
          <w:rFonts w:ascii="Verdana" w:hAnsi="Verdana"/>
          <w:color w:val="393939"/>
          <w:sz w:val="18"/>
          <w:szCs w:val="18"/>
        </w:rPr>
        <w:t xml:space="preserve"> </w:t>
      </w:r>
      <w:r>
        <w:rPr>
          <w:rFonts w:ascii="Verdana" w:hAnsi="Verdana"/>
          <w:color w:val="393939"/>
          <w:sz w:val="18"/>
          <w:szCs w:val="18"/>
        </w:rPr>
        <w:t>был безумен – и материального, конфликт возвышенного и приземленного, трагического и прагматического.</w:t>
      </w:r>
    </w:p>
    <w:p w14:paraId="722A8186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63B7ED9C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Но как показать всё это через один-единственный образ?</w:t>
      </w:r>
    </w:p>
    <w:p w14:paraId="2223644C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42CB7D4B" w14:textId="53114E28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Вот именно здесь и </w:t>
      </w:r>
      <w:r w:rsidR="00F94BDF">
        <w:rPr>
          <w:rFonts w:ascii="Verdana" w:hAnsi="Verdana"/>
          <w:color w:val="393939"/>
          <w:sz w:val="18"/>
          <w:szCs w:val="18"/>
        </w:rPr>
        <w:t>«</w:t>
      </w:r>
      <w:r w:rsidRPr="00F94BDF">
        <w:rPr>
          <w:rFonts w:ascii="Verdana" w:hAnsi="Verdana"/>
          <w:color w:val="393939"/>
          <w:sz w:val="18"/>
          <w:szCs w:val="18"/>
        </w:rPr>
        <w:t>выстреливает</w:t>
      </w:r>
      <w:r w:rsidR="00F94BDF">
        <w:rPr>
          <w:rFonts w:ascii="Verdana" w:hAnsi="Verdana"/>
          <w:color w:val="393939"/>
          <w:sz w:val="18"/>
          <w:szCs w:val="18"/>
        </w:rPr>
        <w:t>»</w:t>
      </w:r>
      <w:r>
        <w:rPr>
          <w:rFonts w:ascii="Verdana" w:hAnsi="Verdana"/>
          <w:color w:val="393939"/>
          <w:sz w:val="18"/>
          <w:szCs w:val="18"/>
        </w:rPr>
        <w:t xml:space="preserve"> курица.</w:t>
      </w:r>
    </w:p>
    <w:p w14:paraId="13927D3E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75DB6293" w14:textId="37C407FD" w:rsidR="00770FBF" w:rsidRDefault="001E67A5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Эпизод, </w:t>
      </w:r>
      <w:r w:rsidR="00770FBF">
        <w:rPr>
          <w:rFonts w:ascii="Verdana" w:hAnsi="Verdana"/>
          <w:color w:val="393939"/>
          <w:sz w:val="18"/>
          <w:szCs w:val="18"/>
        </w:rPr>
        <w:t xml:space="preserve">как это часто бывает у Достоевского – </w:t>
      </w:r>
      <w:r>
        <w:rPr>
          <w:rFonts w:ascii="Verdana" w:hAnsi="Verdana"/>
          <w:color w:val="393939"/>
          <w:sz w:val="18"/>
          <w:szCs w:val="18"/>
        </w:rPr>
        <w:t xml:space="preserve">разворачивается </w:t>
      </w:r>
      <w:r w:rsidR="00770FBF">
        <w:rPr>
          <w:rFonts w:ascii="Verdana" w:hAnsi="Verdana"/>
          <w:color w:val="393939"/>
          <w:sz w:val="18"/>
          <w:szCs w:val="18"/>
        </w:rPr>
        <w:t xml:space="preserve">стремительно: Верховенский только что зашел, только что уточнил, </w:t>
      </w:r>
      <w:proofErr w:type="gramStart"/>
      <w:r w:rsidR="00770FBF">
        <w:rPr>
          <w:rFonts w:ascii="Verdana" w:hAnsi="Verdana"/>
          <w:color w:val="393939"/>
          <w:sz w:val="18"/>
          <w:szCs w:val="18"/>
        </w:rPr>
        <w:t>мол</w:t>
      </w:r>
      <w:proofErr w:type="gramEnd"/>
      <w:r w:rsidR="00770FBF">
        <w:rPr>
          <w:rFonts w:ascii="Verdana" w:hAnsi="Verdana"/>
          <w:color w:val="393939"/>
          <w:sz w:val="18"/>
          <w:szCs w:val="18"/>
        </w:rPr>
        <w:t>, намерение наше в силе, надеюсь? От самоубийства не отступимся, бумагу подпишем?</w:t>
      </w:r>
    </w:p>
    <w:p w14:paraId="7C61A44C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48E90466" w14:textId="71534C11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И почти без паузы</w:t>
      </w:r>
      <w:r w:rsidR="003F1538">
        <w:rPr>
          <w:rFonts w:ascii="Verdana" w:hAnsi="Verdana"/>
          <w:color w:val="393939"/>
          <w:sz w:val="18"/>
          <w:szCs w:val="18"/>
        </w:rPr>
        <w:t>, сразу</w:t>
      </w:r>
      <w:r>
        <w:rPr>
          <w:rFonts w:ascii="Verdana" w:hAnsi="Verdana"/>
          <w:color w:val="393939"/>
          <w:sz w:val="18"/>
          <w:szCs w:val="18"/>
        </w:rPr>
        <w:t>:</w:t>
      </w:r>
    </w:p>
    <w:p w14:paraId="2E5AA295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661C0CB0" w14:textId="191A29B0" w:rsidR="00770FBF" w:rsidRDefault="00770FBF" w:rsidP="00770FBF">
      <w:pPr>
        <w:pStyle w:val="book"/>
        <w:spacing w:before="0" w:beforeAutospacing="0" w:after="0" w:afterAutospacing="0"/>
        <w:ind w:firstLine="30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– Ба! Да я что-то примечаю там на окне, на тарелке </w:t>
      </w:r>
      <w:r w:rsidR="00F94BDF" w:rsidRPr="00F94BDF">
        <w:rPr>
          <w:rFonts w:ascii="Verdana" w:hAnsi="Verdana"/>
          <w:color w:val="393939"/>
          <w:sz w:val="18"/>
          <w:szCs w:val="18"/>
        </w:rPr>
        <w:t>[</w:t>
      </w:r>
      <w:r>
        <w:rPr>
          <w:rFonts w:ascii="Verdana" w:hAnsi="Verdana"/>
          <w:color w:val="393939"/>
          <w:sz w:val="18"/>
          <w:szCs w:val="18"/>
        </w:rPr>
        <w:t xml:space="preserve">он </w:t>
      </w:r>
      <w:r w:rsidR="00E72E45">
        <w:rPr>
          <w:rFonts w:ascii="Verdana" w:hAnsi="Verdana"/>
          <w:color w:val="393939"/>
          <w:sz w:val="18"/>
          <w:szCs w:val="18"/>
        </w:rPr>
        <w:t>подходит</w:t>
      </w:r>
      <w:r>
        <w:rPr>
          <w:rFonts w:ascii="Verdana" w:hAnsi="Verdana"/>
          <w:color w:val="393939"/>
          <w:sz w:val="18"/>
          <w:szCs w:val="18"/>
        </w:rPr>
        <w:t xml:space="preserve"> к окну</w:t>
      </w:r>
      <w:r w:rsidR="00F94BDF" w:rsidRPr="00F94BDF">
        <w:rPr>
          <w:rFonts w:ascii="Verdana" w:hAnsi="Verdana"/>
          <w:color w:val="393939"/>
          <w:sz w:val="18"/>
          <w:szCs w:val="18"/>
        </w:rPr>
        <w:t>]</w:t>
      </w:r>
      <w:r>
        <w:rPr>
          <w:rFonts w:ascii="Verdana" w:hAnsi="Verdana"/>
          <w:color w:val="393939"/>
          <w:sz w:val="18"/>
          <w:szCs w:val="18"/>
        </w:rPr>
        <w:t>. Ого, вареная с рисом курица!.. Но почему ж до сих пор не початая? Стало быть, мы находились в таком настроении духа, что даже и курицу…</w:t>
      </w:r>
    </w:p>
    <w:p w14:paraId="5D1F9E9E" w14:textId="77777777" w:rsidR="00770FBF" w:rsidRDefault="00770FBF" w:rsidP="00770FBF">
      <w:pPr>
        <w:pStyle w:val="book"/>
        <w:spacing w:before="0" w:beforeAutospacing="0" w:after="0" w:afterAutospacing="0"/>
        <w:ind w:firstLine="30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– Я ел, - перебивает его Кириллов – и не ваше дело; молчите!</w:t>
      </w:r>
    </w:p>
    <w:p w14:paraId="2114F5B5" w14:textId="77777777" w:rsidR="00770FBF" w:rsidRDefault="00770FBF" w:rsidP="00770FBF">
      <w:pPr>
        <w:pStyle w:val="book"/>
        <w:spacing w:before="0" w:beforeAutospacing="0" w:after="0" w:afterAutospacing="0"/>
        <w:ind w:firstLine="30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– О, конечно, и притом всё равно. Но для меня-то оно теперь не равно: вообразите, совсем почти не обедал и потому, если теперь эта курица, как полагаю, уже не нужна… а?</w:t>
      </w:r>
    </w:p>
    <w:p w14:paraId="3C22E038" w14:textId="77777777" w:rsidR="00770FBF" w:rsidRDefault="00770FBF" w:rsidP="00770FBF">
      <w:pPr>
        <w:pStyle w:val="book"/>
        <w:spacing w:before="0" w:beforeAutospacing="0" w:after="0" w:afterAutospacing="0"/>
        <w:ind w:firstLine="300"/>
        <w:rPr>
          <w:rFonts w:ascii="Verdana" w:hAnsi="Verdana"/>
          <w:color w:val="393939"/>
          <w:sz w:val="18"/>
          <w:szCs w:val="18"/>
        </w:rPr>
      </w:pPr>
    </w:p>
    <w:p w14:paraId="2100986A" w14:textId="77777777" w:rsidR="00770FBF" w:rsidRDefault="00770FBF" w:rsidP="00770FBF">
      <w:pPr>
        <w:pStyle w:val="book"/>
        <w:spacing w:before="0" w:beforeAutospacing="0" w:after="0" w:afterAutospacing="0"/>
        <w:ind w:firstLine="30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И обратите внимание, как формулирует свой ответ Кириллов: </w:t>
      </w:r>
    </w:p>
    <w:p w14:paraId="2EE3ECB5" w14:textId="77777777" w:rsidR="00770FBF" w:rsidRDefault="00770FBF" w:rsidP="00770FBF">
      <w:pPr>
        <w:pStyle w:val="book"/>
        <w:spacing w:before="0" w:beforeAutospacing="0" w:after="0" w:afterAutospacing="0"/>
        <w:ind w:firstLine="300"/>
        <w:rPr>
          <w:rFonts w:ascii="Verdana" w:hAnsi="Verdana"/>
          <w:color w:val="393939"/>
          <w:sz w:val="18"/>
          <w:szCs w:val="18"/>
        </w:rPr>
      </w:pPr>
    </w:p>
    <w:p w14:paraId="78FC9931" w14:textId="77777777" w:rsidR="00770FBF" w:rsidRDefault="00770FBF" w:rsidP="00770FBF">
      <w:pPr>
        <w:pStyle w:val="book"/>
        <w:spacing w:before="0" w:beforeAutospacing="0" w:after="0" w:afterAutospacing="0"/>
        <w:ind w:firstLine="30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– Ешьте, если можете.</w:t>
      </w:r>
    </w:p>
    <w:p w14:paraId="0D8DEAE9" w14:textId="77777777" w:rsidR="00770FBF" w:rsidRDefault="00770FBF" w:rsidP="00770FBF">
      <w:pPr>
        <w:pStyle w:val="book"/>
        <w:spacing w:before="0" w:beforeAutospacing="0" w:after="0" w:afterAutospacing="0"/>
        <w:ind w:firstLine="300"/>
        <w:rPr>
          <w:rFonts w:ascii="Verdana" w:hAnsi="Verdana"/>
          <w:color w:val="393939"/>
          <w:sz w:val="18"/>
          <w:szCs w:val="18"/>
        </w:rPr>
      </w:pPr>
    </w:p>
    <w:p w14:paraId="187994BC" w14:textId="2E1F6624" w:rsidR="00770FBF" w:rsidRDefault="00770FBF" w:rsidP="00770FBF">
      <w:pPr>
        <w:pStyle w:val="book"/>
        <w:spacing w:before="0" w:beforeAutospacing="0" w:after="0" w:afterAutospacing="0"/>
        <w:ind w:firstLine="30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А Верховенский может, еще как может</w:t>
      </w:r>
      <w:r w:rsidR="001E67A5">
        <w:rPr>
          <w:rFonts w:ascii="Verdana" w:hAnsi="Verdana"/>
          <w:color w:val="393939"/>
          <w:sz w:val="18"/>
          <w:szCs w:val="18"/>
        </w:rPr>
        <w:t>, за себя и за того парня</w:t>
      </w:r>
      <w:r w:rsidR="005F19D9">
        <w:rPr>
          <w:rFonts w:ascii="Verdana" w:hAnsi="Verdana"/>
          <w:color w:val="393939"/>
          <w:sz w:val="18"/>
          <w:szCs w:val="18"/>
        </w:rPr>
        <w:t xml:space="preserve"> может</w:t>
      </w:r>
      <w:r>
        <w:rPr>
          <w:rFonts w:ascii="Verdana" w:hAnsi="Verdana"/>
          <w:color w:val="393939"/>
          <w:sz w:val="18"/>
          <w:szCs w:val="18"/>
        </w:rPr>
        <w:t>:</w:t>
      </w:r>
    </w:p>
    <w:p w14:paraId="0B4BAA98" w14:textId="77777777" w:rsidR="00770FBF" w:rsidRDefault="00770FBF" w:rsidP="00770FBF">
      <w:pPr>
        <w:pStyle w:val="book"/>
        <w:spacing w:before="0" w:beforeAutospacing="0" w:after="0" w:afterAutospacing="0"/>
        <w:ind w:firstLine="30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– Вот благодарю, - говорит он, - а потом и чаю.</w:t>
      </w:r>
    </w:p>
    <w:p w14:paraId="70DC48D5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4DE2F562" w14:textId="6D5C595E" w:rsidR="00770FBF" w:rsidRPr="003F1538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lastRenderedPageBreak/>
        <w:t xml:space="preserve">И дальше следует что-то еще более жуткое, </w:t>
      </w:r>
      <w:r w:rsidR="003F1538" w:rsidRPr="003F1538">
        <w:rPr>
          <w:rFonts w:ascii="Verdana" w:hAnsi="Verdana"/>
          <w:color w:val="393939"/>
          <w:sz w:val="18"/>
          <w:szCs w:val="18"/>
        </w:rPr>
        <w:t>косточка</w:t>
      </w:r>
      <w:r w:rsidRPr="003F1538">
        <w:rPr>
          <w:rFonts w:ascii="Verdana" w:hAnsi="Verdana"/>
          <w:color w:val="393939"/>
          <w:sz w:val="18"/>
          <w:szCs w:val="18"/>
        </w:rPr>
        <w:t xml:space="preserve"> на торте этой сцены:</w:t>
      </w:r>
    </w:p>
    <w:p w14:paraId="16ECA0EC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0EE63BEE" w14:textId="77777777" w:rsidR="00770FBF" w:rsidRDefault="00770FBF" w:rsidP="00770FBF">
      <w:pPr>
        <w:pStyle w:val="book"/>
        <w:spacing w:before="0" w:beforeAutospacing="0" w:after="0" w:afterAutospacing="0"/>
        <w:ind w:firstLine="30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«</w:t>
      </w:r>
      <w:r w:rsidRPr="00EA42D7">
        <w:rPr>
          <w:rFonts w:ascii="Verdana" w:hAnsi="Verdana"/>
          <w:color w:val="393939"/>
          <w:sz w:val="18"/>
          <w:szCs w:val="18"/>
        </w:rPr>
        <w:t>[</w:t>
      </w:r>
      <w:r>
        <w:rPr>
          <w:rFonts w:ascii="Verdana" w:hAnsi="Verdana"/>
          <w:color w:val="393939"/>
          <w:sz w:val="18"/>
          <w:szCs w:val="18"/>
        </w:rPr>
        <w:t>Верховенский</w:t>
      </w:r>
      <w:r w:rsidRPr="00EA42D7">
        <w:rPr>
          <w:rFonts w:ascii="Verdana" w:hAnsi="Verdana"/>
          <w:color w:val="393939"/>
          <w:sz w:val="18"/>
          <w:szCs w:val="18"/>
        </w:rPr>
        <w:t>]</w:t>
      </w:r>
      <w:r>
        <w:rPr>
          <w:rFonts w:ascii="Verdana" w:hAnsi="Verdana"/>
          <w:color w:val="393939"/>
          <w:sz w:val="18"/>
          <w:szCs w:val="18"/>
        </w:rPr>
        <w:t xml:space="preserve"> мигом устроился за столом на другом конце дивана и с чрезвычайною жадностью накинулся на кушанье; но в то же время каждый миг наблюдал свою жертву. Кириллов с злобным отвращением глядел на него неподвижно, словно не в силах оторваться».</w:t>
      </w:r>
    </w:p>
    <w:p w14:paraId="3195C3CC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598534A3" w14:textId="7C4A0331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Верховенский здесь – это торжество плоти, он ест жадно, с аппетитом, с азартом, </w:t>
      </w:r>
      <w:r w:rsidR="001E67A5">
        <w:rPr>
          <w:rFonts w:ascii="Verdana" w:hAnsi="Verdana"/>
          <w:color w:val="393939"/>
          <w:sz w:val="18"/>
          <w:szCs w:val="18"/>
        </w:rPr>
        <w:t xml:space="preserve">ведь </w:t>
      </w:r>
      <w:r w:rsidR="00E72E45">
        <w:rPr>
          <w:rFonts w:ascii="Verdana" w:hAnsi="Verdana"/>
          <w:color w:val="393939"/>
          <w:sz w:val="18"/>
          <w:szCs w:val="18"/>
        </w:rPr>
        <w:t>сидящий</w:t>
      </w:r>
      <w:r>
        <w:rPr>
          <w:rFonts w:ascii="Verdana" w:hAnsi="Verdana"/>
          <w:color w:val="393939"/>
          <w:sz w:val="18"/>
          <w:szCs w:val="18"/>
        </w:rPr>
        <w:t xml:space="preserve"> </w:t>
      </w:r>
      <w:r w:rsidR="00E72E45">
        <w:rPr>
          <w:rFonts w:ascii="Verdana" w:hAnsi="Verdana"/>
          <w:color w:val="393939"/>
          <w:sz w:val="18"/>
          <w:szCs w:val="18"/>
        </w:rPr>
        <w:t>в метре от него</w:t>
      </w:r>
      <w:r>
        <w:rPr>
          <w:rFonts w:ascii="Verdana" w:hAnsi="Verdana"/>
          <w:color w:val="393939"/>
          <w:sz w:val="18"/>
          <w:szCs w:val="18"/>
        </w:rPr>
        <w:t xml:space="preserve"> человек сейчас застрелится – ну и курица, стало быть, вакантна.</w:t>
      </w:r>
    </w:p>
    <w:p w14:paraId="66412EA6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6DA7838C" w14:textId="6A70CFE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Заметьте: </w:t>
      </w:r>
      <w:r w:rsidR="001E67A5">
        <w:rPr>
          <w:rFonts w:ascii="Verdana" w:hAnsi="Verdana"/>
          <w:color w:val="393939"/>
          <w:sz w:val="18"/>
          <w:szCs w:val="18"/>
        </w:rPr>
        <w:t xml:space="preserve">в одном этом абзаце </w:t>
      </w:r>
      <w:r>
        <w:rPr>
          <w:rFonts w:ascii="Verdana" w:hAnsi="Verdana"/>
          <w:color w:val="393939"/>
          <w:sz w:val="18"/>
          <w:szCs w:val="18"/>
        </w:rPr>
        <w:t xml:space="preserve">Верховенский забирает у Кириллова решительно всё – его свободу, его </w:t>
      </w:r>
      <w:r w:rsidR="003F1538">
        <w:rPr>
          <w:rFonts w:ascii="Verdana" w:hAnsi="Verdana"/>
          <w:color w:val="393939"/>
          <w:sz w:val="18"/>
          <w:szCs w:val="18"/>
        </w:rPr>
        <w:t xml:space="preserve">последнюю </w:t>
      </w:r>
      <w:r>
        <w:rPr>
          <w:rFonts w:ascii="Verdana" w:hAnsi="Verdana"/>
          <w:color w:val="393939"/>
          <w:sz w:val="18"/>
          <w:szCs w:val="18"/>
        </w:rPr>
        <w:t>волю, последнюю трапезу, и – в конце концов – его жизнь.</w:t>
      </w:r>
    </w:p>
    <w:p w14:paraId="4E6E8B9E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01EF0CAF" w14:textId="3F14E90E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Курица – это, конечно, </w:t>
      </w:r>
      <w:r w:rsidR="00E72E45">
        <w:rPr>
          <w:rFonts w:ascii="Verdana" w:hAnsi="Verdana"/>
          <w:color w:val="393939"/>
          <w:sz w:val="18"/>
          <w:szCs w:val="18"/>
        </w:rPr>
        <w:t xml:space="preserve">только </w:t>
      </w:r>
      <w:r>
        <w:rPr>
          <w:rFonts w:ascii="Verdana" w:hAnsi="Verdana"/>
          <w:color w:val="393939"/>
          <w:sz w:val="18"/>
          <w:szCs w:val="18"/>
        </w:rPr>
        <w:t xml:space="preserve">метафора, потому что по </w:t>
      </w:r>
      <w:r w:rsidR="001E67A5">
        <w:rPr>
          <w:rFonts w:ascii="Verdana" w:hAnsi="Verdana"/>
          <w:color w:val="393939"/>
          <w:sz w:val="18"/>
          <w:szCs w:val="18"/>
        </w:rPr>
        <w:t xml:space="preserve">своей </w:t>
      </w:r>
      <w:r>
        <w:rPr>
          <w:rFonts w:ascii="Verdana" w:hAnsi="Verdana"/>
          <w:color w:val="393939"/>
          <w:sz w:val="18"/>
          <w:szCs w:val="18"/>
        </w:rPr>
        <w:t>сути Верховенский – людоед. Люди для него – расходный материал, питающий его жалкие амбиции и жуткие планы.</w:t>
      </w:r>
    </w:p>
    <w:p w14:paraId="4AC658B6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36460E5E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«Стоит ли счастье человечества слезинки ребенка?» —спрашивает Иван Карамазов.</w:t>
      </w:r>
    </w:p>
    <w:p w14:paraId="38A20B3C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3B95C388" w14:textId="29FCB894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А </w:t>
      </w:r>
      <w:r w:rsidR="0040573F">
        <w:rPr>
          <w:rFonts w:ascii="Verdana" w:hAnsi="Verdana"/>
          <w:color w:val="393939"/>
          <w:sz w:val="18"/>
          <w:szCs w:val="18"/>
        </w:rPr>
        <w:t>ребеночек</w:t>
      </w:r>
      <w:r>
        <w:rPr>
          <w:rFonts w:ascii="Verdana" w:hAnsi="Verdana"/>
          <w:color w:val="393939"/>
          <w:sz w:val="18"/>
          <w:szCs w:val="18"/>
        </w:rPr>
        <w:t xml:space="preserve"> с гарниром или так</w:t>
      </w:r>
      <w:r w:rsidR="001E67A5">
        <w:rPr>
          <w:rFonts w:ascii="Verdana" w:hAnsi="Verdana"/>
          <w:color w:val="393939"/>
          <w:sz w:val="18"/>
          <w:szCs w:val="18"/>
        </w:rPr>
        <w:t>-с</w:t>
      </w:r>
      <w:r>
        <w:rPr>
          <w:rFonts w:ascii="Verdana" w:hAnsi="Verdana"/>
          <w:color w:val="393939"/>
          <w:sz w:val="18"/>
          <w:szCs w:val="18"/>
        </w:rPr>
        <w:t>, без всего</w:t>
      </w:r>
      <w:r w:rsidR="003F1538">
        <w:rPr>
          <w:rFonts w:ascii="Verdana" w:hAnsi="Verdana"/>
          <w:color w:val="393939"/>
          <w:sz w:val="18"/>
          <w:szCs w:val="18"/>
        </w:rPr>
        <w:t>, а</w:t>
      </w:r>
      <w:r>
        <w:rPr>
          <w:rFonts w:ascii="Verdana" w:hAnsi="Verdana"/>
          <w:color w:val="393939"/>
          <w:sz w:val="18"/>
          <w:szCs w:val="18"/>
        </w:rPr>
        <w:t xml:space="preserve">? – уточняет </w:t>
      </w:r>
      <w:r w:rsidR="001E67A5">
        <w:rPr>
          <w:rFonts w:ascii="Verdana" w:hAnsi="Verdana"/>
          <w:color w:val="393939"/>
          <w:sz w:val="18"/>
          <w:szCs w:val="18"/>
        </w:rPr>
        <w:t xml:space="preserve">Петр </w:t>
      </w:r>
      <w:r>
        <w:rPr>
          <w:rFonts w:ascii="Verdana" w:hAnsi="Verdana"/>
          <w:color w:val="393939"/>
          <w:sz w:val="18"/>
          <w:szCs w:val="18"/>
        </w:rPr>
        <w:t>Верховенский.</w:t>
      </w:r>
    </w:p>
    <w:p w14:paraId="7B7AFDDD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3869EFBC" w14:textId="7877A52A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И Кириллов – этот странный Кириллов, </w:t>
      </w:r>
      <w:r w:rsidR="0040573F">
        <w:rPr>
          <w:rFonts w:ascii="Verdana" w:hAnsi="Verdana"/>
          <w:color w:val="393939"/>
          <w:sz w:val="18"/>
          <w:szCs w:val="18"/>
        </w:rPr>
        <w:t xml:space="preserve">да, </w:t>
      </w:r>
      <w:r>
        <w:rPr>
          <w:rFonts w:ascii="Verdana" w:hAnsi="Verdana"/>
          <w:color w:val="393939"/>
          <w:sz w:val="18"/>
          <w:szCs w:val="18"/>
        </w:rPr>
        <w:t xml:space="preserve">со своей безумной идеей, но все-таки </w:t>
      </w:r>
      <w:r w:rsidR="001E67A5">
        <w:rPr>
          <w:rFonts w:ascii="Verdana" w:hAnsi="Verdana"/>
          <w:color w:val="393939"/>
          <w:sz w:val="18"/>
          <w:szCs w:val="18"/>
        </w:rPr>
        <w:t>не злым</w:t>
      </w:r>
      <w:r>
        <w:rPr>
          <w:rFonts w:ascii="Verdana" w:hAnsi="Verdana"/>
          <w:color w:val="393939"/>
          <w:sz w:val="18"/>
          <w:szCs w:val="18"/>
        </w:rPr>
        <w:t xml:space="preserve"> сердцем, не может оторваться: он с ужасом следит за тем, как Верховенский поедает курицу, потому что не одну только курицу он поедает, но и его, Кириллова, он сейчас съест</w:t>
      </w:r>
      <w:r w:rsidR="003F1538">
        <w:rPr>
          <w:rFonts w:ascii="Verdana" w:hAnsi="Verdana"/>
          <w:color w:val="393939"/>
          <w:sz w:val="18"/>
          <w:szCs w:val="18"/>
        </w:rPr>
        <w:t>:</w:t>
      </w:r>
    </w:p>
    <w:p w14:paraId="531EE13A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62B3576B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Верховенский-</w:t>
      </w:r>
      <w:r w:rsidRPr="004F78BA">
        <w:rPr>
          <w:rFonts w:ascii="Verdana" w:hAnsi="Verdana"/>
          <w:color w:val="393939"/>
          <w:sz w:val="18"/>
          <w:szCs w:val="18"/>
        </w:rPr>
        <w:t>Барабек</w:t>
      </w:r>
      <w:r w:rsidRPr="004F78BA">
        <w:rPr>
          <w:rFonts w:ascii="Verdana" w:hAnsi="Verdana"/>
          <w:color w:val="393939"/>
          <w:sz w:val="18"/>
          <w:szCs w:val="18"/>
        </w:rPr>
        <w:br/>
        <w:t>Скушал сорок человек,</w:t>
      </w:r>
      <w:r w:rsidRPr="004F78BA">
        <w:rPr>
          <w:rFonts w:ascii="Verdana" w:hAnsi="Verdana"/>
          <w:color w:val="393939"/>
          <w:sz w:val="18"/>
          <w:szCs w:val="18"/>
        </w:rPr>
        <w:br/>
        <w:t>И корову, и быка,</w:t>
      </w:r>
      <w:r w:rsidRPr="004F78BA">
        <w:rPr>
          <w:rFonts w:ascii="Verdana" w:hAnsi="Verdana"/>
          <w:color w:val="393939"/>
          <w:sz w:val="18"/>
          <w:szCs w:val="18"/>
        </w:rPr>
        <w:br/>
        <w:t>И кривого мясника.</w:t>
      </w:r>
      <w:r w:rsidRPr="004F78BA">
        <w:rPr>
          <w:rFonts w:ascii="Verdana" w:hAnsi="Verdana"/>
          <w:color w:val="393939"/>
          <w:sz w:val="18"/>
          <w:szCs w:val="18"/>
        </w:rPr>
        <w:br/>
        <w:t>И телегу, и дугу;</w:t>
      </w:r>
      <w:r w:rsidRPr="004F78BA">
        <w:rPr>
          <w:rFonts w:ascii="Verdana" w:hAnsi="Verdana"/>
          <w:color w:val="393939"/>
          <w:sz w:val="18"/>
          <w:szCs w:val="18"/>
        </w:rPr>
        <w:br/>
        <w:t>И метлу, и кочергу.</w:t>
      </w:r>
      <w:r w:rsidRPr="004F78BA">
        <w:rPr>
          <w:rFonts w:ascii="Verdana" w:hAnsi="Verdana"/>
          <w:color w:val="393939"/>
          <w:sz w:val="18"/>
          <w:szCs w:val="18"/>
        </w:rPr>
        <w:br/>
      </w:r>
      <w:r>
        <w:rPr>
          <w:rFonts w:ascii="Verdana" w:hAnsi="Verdana"/>
          <w:color w:val="393939"/>
          <w:sz w:val="18"/>
          <w:szCs w:val="18"/>
        </w:rPr>
        <w:t>Скушал курицу с гарниром,</w:t>
      </w:r>
    </w:p>
    <w:p w14:paraId="152D8C8D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И покончил с этим миром.</w:t>
      </w:r>
    </w:p>
    <w:p w14:paraId="0F75A730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25867EB5" w14:textId="3290E46F" w:rsidR="005F19D9" w:rsidRDefault="0040573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И весь этот клубок противоречий, страхов и судеб</w:t>
      </w:r>
      <w:r w:rsidR="005F19D9">
        <w:rPr>
          <w:rFonts w:ascii="Verdana" w:hAnsi="Verdana"/>
          <w:color w:val="393939"/>
          <w:sz w:val="18"/>
          <w:szCs w:val="18"/>
        </w:rPr>
        <w:t xml:space="preserve"> Достоевский показывает через одну сцену трапез</w:t>
      </w:r>
      <w:r>
        <w:rPr>
          <w:rFonts w:ascii="Verdana" w:hAnsi="Verdana"/>
          <w:color w:val="393939"/>
          <w:sz w:val="18"/>
          <w:szCs w:val="18"/>
        </w:rPr>
        <w:t>ы</w:t>
      </w:r>
      <w:r w:rsidR="005F19D9">
        <w:rPr>
          <w:rFonts w:ascii="Verdana" w:hAnsi="Verdana"/>
          <w:color w:val="393939"/>
          <w:sz w:val="18"/>
          <w:szCs w:val="18"/>
        </w:rPr>
        <w:t>, через одну</w:t>
      </w:r>
      <w:r w:rsidR="003F1538">
        <w:rPr>
          <w:rFonts w:ascii="Verdana" w:hAnsi="Verdana"/>
          <w:color w:val="393939"/>
          <w:sz w:val="18"/>
          <w:szCs w:val="18"/>
        </w:rPr>
        <w:t xml:space="preserve"> тарелку</w:t>
      </w:r>
      <w:r w:rsidR="005F19D9">
        <w:rPr>
          <w:rFonts w:ascii="Verdana" w:hAnsi="Verdana"/>
          <w:color w:val="393939"/>
          <w:sz w:val="18"/>
          <w:szCs w:val="18"/>
        </w:rPr>
        <w:t xml:space="preserve"> холодн</w:t>
      </w:r>
      <w:r w:rsidR="003F1538">
        <w:rPr>
          <w:rFonts w:ascii="Verdana" w:hAnsi="Verdana"/>
          <w:color w:val="393939"/>
          <w:sz w:val="18"/>
          <w:szCs w:val="18"/>
        </w:rPr>
        <w:t>ой</w:t>
      </w:r>
      <w:r w:rsidR="005F19D9">
        <w:rPr>
          <w:rFonts w:ascii="Verdana" w:hAnsi="Verdana"/>
          <w:color w:val="393939"/>
          <w:sz w:val="18"/>
          <w:szCs w:val="18"/>
        </w:rPr>
        <w:t xml:space="preserve"> куриц</w:t>
      </w:r>
      <w:r w:rsidR="003F1538">
        <w:rPr>
          <w:rFonts w:ascii="Verdana" w:hAnsi="Verdana"/>
          <w:color w:val="393939"/>
          <w:sz w:val="18"/>
          <w:szCs w:val="18"/>
        </w:rPr>
        <w:t>ы</w:t>
      </w:r>
      <w:r w:rsidR="005F19D9">
        <w:rPr>
          <w:rFonts w:ascii="Verdana" w:hAnsi="Verdana"/>
          <w:color w:val="393939"/>
          <w:sz w:val="18"/>
          <w:szCs w:val="18"/>
        </w:rPr>
        <w:t xml:space="preserve"> с рисом.</w:t>
      </w:r>
    </w:p>
    <w:p w14:paraId="29A8AE21" w14:textId="77777777" w:rsidR="005F19D9" w:rsidRDefault="005F19D9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2432565F" w14:textId="7DE2A5C8" w:rsidR="0007081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Красноречивый ужас этой гастрономической сцены очень точно уловили в легендарной постановке «Бесов» петербургского Малого Драматического Театра –</w:t>
      </w:r>
      <w:r w:rsidR="001E67A5">
        <w:rPr>
          <w:rFonts w:ascii="Verdana" w:hAnsi="Verdana"/>
          <w:color w:val="393939"/>
          <w:sz w:val="18"/>
          <w:szCs w:val="18"/>
        </w:rPr>
        <w:t xml:space="preserve"> в </w:t>
      </w:r>
      <w:r>
        <w:rPr>
          <w:rFonts w:ascii="Verdana" w:hAnsi="Verdana"/>
          <w:color w:val="393939"/>
          <w:sz w:val="18"/>
          <w:szCs w:val="18"/>
        </w:rPr>
        <w:t>шестичасовом спектакле Льва Додина, который шел</w:t>
      </w:r>
      <w:r w:rsidR="005F19D9">
        <w:rPr>
          <w:rFonts w:ascii="Verdana" w:hAnsi="Verdana"/>
          <w:color w:val="393939"/>
          <w:sz w:val="18"/>
          <w:szCs w:val="18"/>
        </w:rPr>
        <w:t xml:space="preserve"> на сцене</w:t>
      </w:r>
      <w:r>
        <w:rPr>
          <w:rFonts w:ascii="Verdana" w:hAnsi="Verdana"/>
          <w:color w:val="393939"/>
          <w:sz w:val="18"/>
          <w:szCs w:val="18"/>
        </w:rPr>
        <w:t xml:space="preserve"> почти тридцать лет.</w:t>
      </w:r>
    </w:p>
    <w:p w14:paraId="7C4EE84D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7A32BD57" w14:textId="0176ED6E" w:rsidR="00770FBF" w:rsidRDefault="00DA7361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Те, кому посчастливилось на этом спектакле побывать, наверняка помнят сцену с курицей Верховенского, увидев это однажды вживую – забыть уже тяжело. Вот, пос</w:t>
      </w:r>
      <w:r w:rsidR="00770FBF">
        <w:rPr>
          <w:rFonts w:ascii="Verdana" w:hAnsi="Verdana"/>
          <w:color w:val="393939"/>
          <w:sz w:val="18"/>
          <w:szCs w:val="18"/>
        </w:rPr>
        <w:t>мотрите</w:t>
      </w:r>
      <w:r>
        <w:rPr>
          <w:rFonts w:ascii="Verdana" w:hAnsi="Verdana"/>
          <w:color w:val="393939"/>
          <w:sz w:val="18"/>
          <w:szCs w:val="18"/>
        </w:rPr>
        <w:t xml:space="preserve"> фрагмент того,</w:t>
      </w:r>
      <w:r w:rsidR="00770FBF">
        <w:rPr>
          <w:rFonts w:ascii="Verdana" w:hAnsi="Verdana"/>
          <w:color w:val="393939"/>
          <w:sz w:val="18"/>
          <w:szCs w:val="18"/>
        </w:rPr>
        <w:t xml:space="preserve"> как</w:t>
      </w:r>
      <w:r>
        <w:rPr>
          <w:rFonts w:ascii="Verdana" w:hAnsi="Verdana"/>
          <w:color w:val="393939"/>
          <w:sz w:val="18"/>
          <w:szCs w:val="18"/>
        </w:rPr>
        <w:t xml:space="preserve"> она была сыграна</w:t>
      </w:r>
      <w:r w:rsidR="00A55704">
        <w:rPr>
          <w:rFonts w:ascii="Verdana" w:hAnsi="Verdana"/>
          <w:color w:val="393939"/>
          <w:sz w:val="18"/>
          <w:szCs w:val="18"/>
        </w:rPr>
        <w:t>.</w:t>
      </w:r>
    </w:p>
    <w:p w14:paraId="0796BE0D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3D05AD8C" w14:textId="77777777" w:rsidR="00770FBF" w:rsidRPr="00A7090E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 w:rsidRPr="00A7090E">
        <w:rPr>
          <w:rFonts w:ascii="Verdana" w:hAnsi="Verdana"/>
          <w:color w:val="393939"/>
          <w:sz w:val="18"/>
          <w:szCs w:val="18"/>
        </w:rPr>
        <w:t>[</w:t>
      </w:r>
      <w:r>
        <w:rPr>
          <w:rFonts w:ascii="Verdana" w:hAnsi="Verdana"/>
          <w:color w:val="393939"/>
          <w:sz w:val="18"/>
          <w:szCs w:val="18"/>
          <w:lang w:val="en-US"/>
        </w:rPr>
        <w:t>LIVE</w:t>
      </w:r>
      <w:r w:rsidRPr="00A7090E">
        <w:rPr>
          <w:rFonts w:ascii="Verdana" w:hAnsi="Verdana"/>
          <w:color w:val="393939"/>
          <w:sz w:val="18"/>
          <w:szCs w:val="18"/>
        </w:rPr>
        <w:t>]</w:t>
      </w:r>
    </w:p>
    <w:p w14:paraId="38D0BFF5" w14:textId="77777777" w:rsidR="00DA7361" w:rsidRPr="006435BA" w:rsidRDefault="00DA7361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296AD9F3" w14:textId="1A1A86F6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Этой иллюстрацией, собственно, можно было бы закончить разговор о сегодняшнем </w:t>
      </w:r>
      <w:r w:rsidR="005F19D9">
        <w:rPr>
          <w:rFonts w:ascii="Verdana" w:hAnsi="Verdana"/>
          <w:color w:val="393939"/>
          <w:sz w:val="18"/>
          <w:szCs w:val="18"/>
        </w:rPr>
        <w:t>фрагменте</w:t>
      </w:r>
      <w:r>
        <w:rPr>
          <w:rFonts w:ascii="Verdana" w:hAnsi="Verdana"/>
          <w:color w:val="393939"/>
          <w:sz w:val="18"/>
          <w:szCs w:val="18"/>
        </w:rPr>
        <w:t>, если бы не одна деталь.</w:t>
      </w:r>
    </w:p>
    <w:p w14:paraId="03381440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4DE01A2B" w14:textId="4CC45611" w:rsidR="001E67A5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Дело в том, что вот это противопоставление отказа от еды – обжорству, как метафора ценностного конфликта – встречал</w:t>
      </w:r>
      <w:r w:rsidR="00C06A31">
        <w:rPr>
          <w:rFonts w:ascii="Verdana" w:hAnsi="Verdana"/>
          <w:color w:val="393939"/>
          <w:sz w:val="18"/>
          <w:szCs w:val="18"/>
        </w:rPr>
        <w:t>а</w:t>
      </w:r>
      <w:r>
        <w:rPr>
          <w:rFonts w:ascii="Verdana" w:hAnsi="Verdana"/>
          <w:color w:val="393939"/>
          <w:sz w:val="18"/>
          <w:szCs w:val="18"/>
        </w:rPr>
        <w:t>сь в одной книге, которую Достоевский очень любил</w:t>
      </w:r>
      <w:r w:rsidR="005F19D9">
        <w:rPr>
          <w:rFonts w:ascii="Verdana" w:hAnsi="Verdana"/>
          <w:color w:val="393939"/>
          <w:sz w:val="18"/>
          <w:szCs w:val="18"/>
        </w:rPr>
        <w:t>, которая повлияла на все его главные тексты.</w:t>
      </w:r>
    </w:p>
    <w:p w14:paraId="370D0B12" w14:textId="77777777" w:rsidR="001E67A5" w:rsidRDefault="001E67A5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7F3EE301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В книге, о которой он говорил, что «во всем мире нет глубже и сильнее этого сочинения».</w:t>
      </w:r>
    </w:p>
    <w:p w14:paraId="4EBA01EC" w14:textId="77777777" w:rsidR="001E67A5" w:rsidRDefault="001E67A5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082DBF55" w14:textId="23269D0C" w:rsidR="001E67A5" w:rsidRDefault="001E67A5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В книге, которую мы сегодня упоминали.</w:t>
      </w:r>
    </w:p>
    <w:p w14:paraId="2A97AB81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179B3D5F" w14:textId="24AE924F" w:rsidR="00770FBF" w:rsidRDefault="005F19D9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Конечно, в</w:t>
      </w:r>
      <w:r w:rsidR="00770FBF">
        <w:rPr>
          <w:rFonts w:ascii="Verdana" w:hAnsi="Verdana"/>
          <w:color w:val="393939"/>
          <w:sz w:val="18"/>
          <w:szCs w:val="18"/>
        </w:rPr>
        <w:t xml:space="preserve"> «Дон Кихоте» Сервантеса.</w:t>
      </w:r>
    </w:p>
    <w:p w14:paraId="398E2042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1C78470A" w14:textId="145AB019" w:rsidR="00770FBF" w:rsidRDefault="001E67A5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 w:rsidRPr="00C06A31">
        <w:rPr>
          <w:rFonts w:ascii="Verdana" w:hAnsi="Verdana"/>
          <w:color w:val="393939"/>
          <w:sz w:val="18"/>
          <w:szCs w:val="18"/>
        </w:rPr>
        <w:t>В</w:t>
      </w:r>
      <w:r w:rsidR="00770FBF" w:rsidRPr="00C06A31">
        <w:rPr>
          <w:rFonts w:ascii="Verdana" w:hAnsi="Verdana"/>
          <w:color w:val="393939"/>
          <w:sz w:val="18"/>
          <w:szCs w:val="18"/>
        </w:rPr>
        <w:t>спомните</w:t>
      </w:r>
      <w:r w:rsidRPr="00C06A31">
        <w:rPr>
          <w:rFonts w:ascii="Verdana" w:hAnsi="Verdana"/>
          <w:color w:val="393939"/>
          <w:sz w:val="18"/>
          <w:szCs w:val="18"/>
        </w:rPr>
        <w:t>, как выстроены</w:t>
      </w:r>
      <w:r w:rsidR="00770FBF" w:rsidRPr="00C06A31">
        <w:rPr>
          <w:rFonts w:ascii="Verdana" w:hAnsi="Verdana"/>
          <w:color w:val="393939"/>
          <w:sz w:val="18"/>
          <w:szCs w:val="18"/>
        </w:rPr>
        <w:t xml:space="preserve"> отношения Дон Кихота и Санчо Пансы в первом томе – мы говорили об этом в одном из ранних выпусков «Армена и Фёдора»</w:t>
      </w:r>
      <w:r w:rsidR="005F19D9" w:rsidRPr="00C06A31">
        <w:rPr>
          <w:rFonts w:ascii="Verdana" w:hAnsi="Verdana"/>
          <w:color w:val="393939"/>
          <w:sz w:val="18"/>
          <w:szCs w:val="18"/>
        </w:rPr>
        <w:t xml:space="preserve">, посвященных </w:t>
      </w:r>
      <w:r w:rsidR="00C06A31" w:rsidRPr="00C06A31">
        <w:rPr>
          <w:rFonts w:ascii="Verdana" w:hAnsi="Verdana"/>
          <w:color w:val="393939"/>
          <w:sz w:val="18"/>
          <w:szCs w:val="18"/>
        </w:rPr>
        <w:t>этому роману</w:t>
      </w:r>
      <w:r w:rsidRPr="00C06A31">
        <w:rPr>
          <w:rFonts w:ascii="Verdana" w:hAnsi="Verdana"/>
          <w:color w:val="393939"/>
          <w:sz w:val="18"/>
          <w:szCs w:val="18"/>
        </w:rPr>
        <w:t>:</w:t>
      </w:r>
      <w:r w:rsidR="00770FBF" w:rsidRPr="00C06A31">
        <w:rPr>
          <w:rFonts w:ascii="Verdana" w:hAnsi="Verdana"/>
          <w:color w:val="393939"/>
          <w:sz w:val="18"/>
          <w:szCs w:val="18"/>
        </w:rPr>
        <w:t xml:space="preserve"> Санчо зациклен на еде, он все время напоминает Кихоту о еде, он – при каждом удобном случае – стремится наесться, вне зависимости от того, что переживает в этот момент его господин: проповедует ли он, постится или страдает.</w:t>
      </w:r>
    </w:p>
    <w:p w14:paraId="4D4A13EA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2DEAC436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lastRenderedPageBreak/>
        <w:t>И великий американский режиссер Орсон Уэллс в своем «Дон Кихоте», который по удивительному совпадению выйдет почти одновременно с додинским спектаклем, изобразит сцену до боли напоминающую этот эпизод из «Бесов».</w:t>
      </w:r>
    </w:p>
    <w:p w14:paraId="22761B0B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27F83D27" w14:textId="288C3930" w:rsidR="00770FBF" w:rsidRPr="0007081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 w:rsidRPr="0007081F">
        <w:rPr>
          <w:rFonts w:ascii="Verdana" w:hAnsi="Verdana"/>
          <w:color w:val="393939"/>
          <w:sz w:val="18"/>
          <w:szCs w:val="18"/>
        </w:rPr>
        <w:t>Там Санчо</w:t>
      </w:r>
      <w:r w:rsidR="001E67A5" w:rsidRPr="0007081F">
        <w:rPr>
          <w:rFonts w:ascii="Verdana" w:hAnsi="Verdana"/>
          <w:color w:val="393939"/>
          <w:sz w:val="18"/>
          <w:szCs w:val="18"/>
        </w:rPr>
        <w:t xml:space="preserve"> Панса, на глазах </w:t>
      </w:r>
      <w:r w:rsidRPr="0007081F">
        <w:rPr>
          <w:rFonts w:ascii="Verdana" w:hAnsi="Verdana"/>
          <w:color w:val="393939"/>
          <w:sz w:val="18"/>
          <w:szCs w:val="18"/>
        </w:rPr>
        <w:t xml:space="preserve">постящегося Кихота – будет с жадностью поедать… Как </w:t>
      </w:r>
      <w:r w:rsidR="005F19D9" w:rsidRPr="0007081F">
        <w:rPr>
          <w:rFonts w:ascii="Verdana" w:hAnsi="Verdana"/>
          <w:color w:val="393939"/>
          <w:sz w:val="18"/>
          <w:szCs w:val="18"/>
        </w:rPr>
        <w:t xml:space="preserve">вы </w:t>
      </w:r>
      <w:r w:rsidRPr="0007081F">
        <w:rPr>
          <w:rFonts w:ascii="Verdana" w:hAnsi="Verdana"/>
          <w:color w:val="393939"/>
          <w:sz w:val="18"/>
          <w:szCs w:val="18"/>
        </w:rPr>
        <w:t>думаете, что?</w:t>
      </w:r>
    </w:p>
    <w:p w14:paraId="71779E85" w14:textId="77777777" w:rsidR="00347284" w:rsidRDefault="001E67A5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 w:rsidRPr="0007081F">
        <w:rPr>
          <w:rFonts w:ascii="Verdana" w:hAnsi="Verdana"/>
          <w:color w:val="393939"/>
          <w:sz w:val="18"/>
          <w:szCs w:val="18"/>
        </w:rPr>
        <w:t>Конечно</w:t>
      </w:r>
      <w:r w:rsidR="00770FBF" w:rsidRPr="0007081F">
        <w:rPr>
          <w:rFonts w:ascii="Verdana" w:hAnsi="Verdana"/>
          <w:color w:val="393939"/>
          <w:sz w:val="18"/>
          <w:szCs w:val="18"/>
        </w:rPr>
        <w:t>, именно курицу.</w:t>
      </w:r>
    </w:p>
    <w:p w14:paraId="202D78F6" w14:textId="77777777" w:rsidR="00347284" w:rsidRDefault="00347284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28410B4C" w14:textId="77777777" w:rsidR="00347284" w:rsidRPr="00A7090E" w:rsidRDefault="00347284" w:rsidP="00347284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 w:rsidRPr="00A7090E">
        <w:rPr>
          <w:rFonts w:ascii="Verdana" w:hAnsi="Verdana"/>
          <w:color w:val="393939"/>
          <w:sz w:val="18"/>
          <w:szCs w:val="18"/>
        </w:rPr>
        <w:t>[</w:t>
      </w:r>
      <w:r>
        <w:rPr>
          <w:rFonts w:ascii="Verdana" w:hAnsi="Verdana"/>
          <w:color w:val="393939"/>
          <w:sz w:val="18"/>
          <w:szCs w:val="18"/>
          <w:lang w:val="en-US"/>
        </w:rPr>
        <w:t>LIVE</w:t>
      </w:r>
      <w:r w:rsidRPr="00A7090E">
        <w:rPr>
          <w:rFonts w:ascii="Verdana" w:hAnsi="Verdana"/>
          <w:color w:val="393939"/>
          <w:sz w:val="18"/>
          <w:szCs w:val="18"/>
        </w:rPr>
        <w:t>]</w:t>
      </w:r>
    </w:p>
    <w:p w14:paraId="7FE4A242" w14:textId="77777777" w:rsidR="00347284" w:rsidRDefault="00347284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5396D517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Остается только оговориться, что хотя духу «Дон Кихота» Сервантеса этот эпизод соответствет вполне, но букве не полностью: в тексте романа именно вот такой сцены с курицей не было.</w:t>
      </w:r>
    </w:p>
    <w:p w14:paraId="5C79C6E5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46D01C7A" w14:textId="311B8E3A" w:rsidR="00770FBF" w:rsidRDefault="005F19D9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Однако</w:t>
      </w:r>
      <w:r w:rsidR="00770FBF">
        <w:rPr>
          <w:rFonts w:ascii="Verdana" w:hAnsi="Verdana"/>
          <w:color w:val="393939"/>
          <w:sz w:val="18"/>
          <w:szCs w:val="18"/>
        </w:rPr>
        <w:t xml:space="preserve"> это, в конце концов,</w:t>
      </w:r>
      <w:r>
        <w:rPr>
          <w:rFonts w:ascii="Verdana" w:hAnsi="Verdana"/>
          <w:color w:val="393939"/>
          <w:sz w:val="18"/>
          <w:szCs w:val="18"/>
        </w:rPr>
        <w:t xml:space="preserve"> очень </w:t>
      </w:r>
      <w:r w:rsidR="00770FBF">
        <w:rPr>
          <w:rFonts w:ascii="Verdana" w:hAnsi="Verdana"/>
          <w:color w:val="393939"/>
          <w:sz w:val="18"/>
          <w:szCs w:val="18"/>
        </w:rPr>
        <w:t>легко объяснимо: Сервантес Достоевского не читал, в отличие от Орсона Уэллса.</w:t>
      </w:r>
    </w:p>
    <w:p w14:paraId="4031A934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648D8E0B" w14:textId="77777777" w:rsidR="00F94BDF" w:rsidRDefault="00F94BD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4C35071B" w14:textId="0B3193A3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 xml:space="preserve">Это литературный канал «Армен и Фёдор» и рубрика «Эпизод». Надеюсь, что наш эксперимент с </w:t>
      </w:r>
      <w:r w:rsidR="00C06A31">
        <w:rPr>
          <w:rFonts w:ascii="Verdana" w:hAnsi="Verdana"/>
          <w:color w:val="393939"/>
          <w:sz w:val="18"/>
          <w:szCs w:val="18"/>
        </w:rPr>
        <w:t>этим новым лаконичным</w:t>
      </w:r>
      <w:r>
        <w:rPr>
          <w:rFonts w:ascii="Verdana" w:hAnsi="Verdana"/>
          <w:color w:val="393939"/>
          <w:sz w:val="18"/>
          <w:szCs w:val="18"/>
        </w:rPr>
        <w:t xml:space="preserve"> форматом удался – и если это так, то </w:t>
      </w:r>
      <w:r w:rsidR="00C06A31">
        <w:rPr>
          <w:rFonts w:ascii="Verdana" w:hAnsi="Verdana"/>
          <w:color w:val="393939"/>
          <w:sz w:val="18"/>
          <w:szCs w:val="18"/>
        </w:rPr>
        <w:t xml:space="preserve">напишите нам </w:t>
      </w:r>
      <w:r>
        <w:rPr>
          <w:rFonts w:ascii="Verdana" w:hAnsi="Verdana"/>
          <w:color w:val="393939"/>
          <w:sz w:val="18"/>
          <w:szCs w:val="18"/>
        </w:rPr>
        <w:t xml:space="preserve">в комментариях, какие </w:t>
      </w:r>
      <w:r w:rsidR="00793872">
        <w:rPr>
          <w:rFonts w:ascii="Verdana" w:hAnsi="Verdana"/>
          <w:color w:val="393939"/>
          <w:sz w:val="18"/>
          <w:szCs w:val="18"/>
        </w:rPr>
        <w:t xml:space="preserve">еще </w:t>
      </w:r>
      <w:r>
        <w:rPr>
          <w:rFonts w:ascii="Verdana" w:hAnsi="Verdana"/>
          <w:color w:val="393939"/>
          <w:sz w:val="18"/>
          <w:szCs w:val="18"/>
        </w:rPr>
        <w:t>эпизоды вы бы хотели увидеть в этой рубрике в будущем.</w:t>
      </w:r>
    </w:p>
    <w:p w14:paraId="295E8122" w14:textId="77777777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</w:p>
    <w:p w14:paraId="298CC587" w14:textId="4DC956C5" w:rsidR="00770FBF" w:rsidRDefault="00770FBF" w:rsidP="00770FBF">
      <w:pPr>
        <w:pStyle w:val="book"/>
        <w:spacing w:before="0" w:beforeAutospacing="0" w:after="0" w:afterAutospacing="0"/>
        <w:rPr>
          <w:rFonts w:ascii="Verdana" w:hAnsi="Verdana"/>
          <w:color w:val="393939"/>
          <w:sz w:val="18"/>
          <w:szCs w:val="18"/>
        </w:rPr>
      </w:pPr>
      <w:r>
        <w:rPr>
          <w:rFonts w:ascii="Verdana" w:hAnsi="Verdana"/>
          <w:color w:val="393939"/>
          <w:sz w:val="18"/>
          <w:szCs w:val="18"/>
        </w:rPr>
        <w:t>А пока</w:t>
      </w:r>
      <w:r w:rsidR="0007081F">
        <w:rPr>
          <w:rFonts w:ascii="Verdana" w:hAnsi="Verdana"/>
          <w:color w:val="393939"/>
          <w:sz w:val="18"/>
          <w:szCs w:val="18"/>
        </w:rPr>
        <w:t xml:space="preserve"> это всё,</w:t>
      </w:r>
      <w:r>
        <w:rPr>
          <w:rFonts w:ascii="Verdana" w:hAnsi="Verdana"/>
          <w:color w:val="393939"/>
          <w:sz w:val="18"/>
          <w:szCs w:val="18"/>
        </w:rPr>
        <w:t xml:space="preserve"> меня зовут Армен Захарян, до следующей встречи.</w:t>
      </w:r>
    </w:p>
    <w:sectPr w:rsidR="00770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14"/>
    <w:rsid w:val="0007081F"/>
    <w:rsid w:val="000A1095"/>
    <w:rsid w:val="001A41BC"/>
    <w:rsid w:val="001C6B2B"/>
    <w:rsid w:val="001E67A5"/>
    <w:rsid w:val="00221912"/>
    <w:rsid w:val="00234744"/>
    <w:rsid w:val="002E1933"/>
    <w:rsid w:val="00323EE4"/>
    <w:rsid w:val="00347284"/>
    <w:rsid w:val="003876D9"/>
    <w:rsid w:val="003F1538"/>
    <w:rsid w:val="0040573F"/>
    <w:rsid w:val="00417497"/>
    <w:rsid w:val="00440B51"/>
    <w:rsid w:val="004D340B"/>
    <w:rsid w:val="004D62E9"/>
    <w:rsid w:val="004F6896"/>
    <w:rsid w:val="004F78BA"/>
    <w:rsid w:val="00503DC6"/>
    <w:rsid w:val="005836C2"/>
    <w:rsid w:val="005943D7"/>
    <w:rsid w:val="005D6C81"/>
    <w:rsid w:val="005F19D9"/>
    <w:rsid w:val="005F501F"/>
    <w:rsid w:val="00607863"/>
    <w:rsid w:val="00634827"/>
    <w:rsid w:val="006435BA"/>
    <w:rsid w:val="006F33A0"/>
    <w:rsid w:val="00742D62"/>
    <w:rsid w:val="00753D14"/>
    <w:rsid w:val="00770FBF"/>
    <w:rsid w:val="00787631"/>
    <w:rsid w:val="00793872"/>
    <w:rsid w:val="00822F4B"/>
    <w:rsid w:val="008309F7"/>
    <w:rsid w:val="00872D8E"/>
    <w:rsid w:val="008738B4"/>
    <w:rsid w:val="00875F2C"/>
    <w:rsid w:val="008A2277"/>
    <w:rsid w:val="008A31E9"/>
    <w:rsid w:val="008D29BA"/>
    <w:rsid w:val="00923340"/>
    <w:rsid w:val="00981573"/>
    <w:rsid w:val="009B76AE"/>
    <w:rsid w:val="009C5010"/>
    <w:rsid w:val="009F39CA"/>
    <w:rsid w:val="00A01898"/>
    <w:rsid w:val="00A55704"/>
    <w:rsid w:val="00A7090E"/>
    <w:rsid w:val="00B108C0"/>
    <w:rsid w:val="00B40852"/>
    <w:rsid w:val="00BA1784"/>
    <w:rsid w:val="00C00FDD"/>
    <w:rsid w:val="00C06A31"/>
    <w:rsid w:val="00C45268"/>
    <w:rsid w:val="00CB0ECE"/>
    <w:rsid w:val="00CC6126"/>
    <w:rsid w:val="00CD4FE1"/>
    <w:rsid w:val="00CE72B8"/>
    <w:rsid w:val="00D830E9"/>
    <w:rsid w:val="00D905BC"/>
    <w:rsid w:val="00DA7361"/>
    <w:rsid w:val="00E07FF1"/>
    <w:rsid w:val="00E72E45"/>
    <w:rsid w:val="00E76B43"/>
    <w:rsid w:val="00EA42D7"/>
    <w:rsid w:val="00ED642A"/>
    <w:rsid w:val="00EE6EB0"/>
    <w:rsid w:val="00F41E58"/>
    <w:rsid w:val="00F50C16"/>
    <w:rsid w:val="00F74D5B"/>
    <w:rsid w:val="00F860D7"/>
    <w:rsid w:val="00F94BDF"/>
    <w:rsid w:val="00FA2F3A"/>
    <w:rsid w:val="00FE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8BA29"/>
  <w15:chartTrackingRefBased/>
  <w15:docId w15:val="{951A8B3A-9976-4E57-B0E9-8CF29E79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5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ok">
    <w:name w:val="book"/>
    <w:basedOn w:val="a"/>
    <w:rsid w:val="00753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Hyperlink"/>
    <w:basedOn w:val="a0"/>
    <w:uiPriority w:val="99"/>
    <w:semiHidden/>
    <w:unhideWhenUsed/>
    <w:rsid w:val="00B108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1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83E7A-5613-4CF3-9583-F267B6DC7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4</Pages>
  <Words>1524</Words>
  <Characters>8688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Zakharyan Armen</dc:creator>
  <cp:keywords/>
  <dc:description/>
  <cp:lastModifiedBy>Zakharyan Armen</cp:lastModifiedBy>
  <cp:revision>33</cp:revision>
  <dcterms:created xsi:type="dcterms:W3CDTF">2023-05-01T10:36:00Z</dcterms:created>
  <dcterms:modified xsi:type="dcterms:W3CDTF">2023-08-26T15:12:00Z</dcterms:modified>
</cp:coreProperties>
</file>