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FBE" w:rsidRPr="00F64FBE" w:rsidRDefault="00F64FBE" w:rsidP="00F64FBE">
      <w:pPr>
        <w:rPr>
          <w:sz w:val="18"/>
        </w:rPr>
      </w:pPr>
      <w:r>
        <w:rPr>
          <w:rFonts w:ascii="Times New Roman" w:hAnsi="Times New Roman" w:cs="Times New Roman"/>
          <w:sz w:val="10"/>
        </w:rPr>
        <w:t>1.</w:t>
      </w:r>
      <w:r w:rsidRPr="00F64FBE">
        <w:t xml:space="preserve"> </w:t>
      </w:r>
      <w:r w:rsidRPr="00F64FBE">
        <w:rPr>
          <w:sz w:val="18"/>
        </w:rPr>
        <w:t xml:space="preserve">1) Create a Sales Table and Use Aggregate Functions a) Create a Sales table with columns: </w:t>
      </w:r>
      <w:proofErr w:type="spellStart"/>
      <w:r w:rsidRPr="00F64FBE">
        <w:rPr>
          <w:sz w:val="18"/>
        </w:rPr>
        <w:t>SaleID</w:t>
      </w:r>
      <w:proofErr w:type="spellEnd"/>
      <w:r w:rsidRPr="00F64FBE">
        <w:rPr>
          <w:sz w:val="18"/>
        </w:rPr>
        <w:t xml:space="preserve">, </w:t>
      </w:r>
      <w:proofErr w:type="spellStart"/>
      <w:r w:rsidRPr="00F64FBE">
        <w:rPr>
          <w:sz w:val="18"/>
        </w:rPr>
        <w:t>ProductID</w:t>
      </w:r>
      <w:proofErr w:type="spellEnd"/>
      <w:r w:rsidRPr="00F64FBE">
        <w:rPr>
          <w:sz w:val="18"/>
        </w:rPr>
        <w:t xml:space="preserve">, Quantity, </w:t>
      </w:r>
      <w:proofErr w:type="spellStart"/>
      <w:r w:rsidRPr="00F64FBE">
        <w:rPr>
          <w:sz w:val="18"/>
        </w:rPr>
        <w:t>SaleAmount</w:t>
      </w:r>
      <w:proofErr w:type="spellEnd"/>
      <w:r w:rsidRPr="00F64FBE">
        <w:rPr>
          <w:sz w:val="18"/>
        </w:rPr>
        <w:t xml:space="preserve">, and </w:t>
      </w:r>
      <w:proofErr w:type="spellStart"/>
      <w:r w:rsidRPr="00F64FBE">
        <w:rPr>
          <w:sz w:val="18"/>
        </w:rPr>
        <w:t>SaleDate</w:t>
      </w:r>
      <w:proofErr w:type="spellEnd"/>
      <w:r w:rsidRPr="00F64FBE">
        <w:rPr>
          <w:sz w:val="18"/>
        </w:rPr>
        <w:t>. b) Insert at least 10 sales records with different products and quantities. c) Write a query to calculate the total revenue generated using the SUM function. d) Find the product with the highest sale amount using the MAX function. e) Retrieve the average sale amount per transaction using the AVG function.</w:t>
      </w:r>
    </w:p>
    <w:p w:rsidR="00F64FBE" w:rsidRDefault="00F64FBE" w:rsidP="00F64FBE">
      <w:pPr>
        <w:spacing w:line="240" w:lineRule="auto"/>
        <w:rPr>
          <w:sz w:val="18"/>
        </w:rPr>
      </w:pPr>
      <w:r w:rsidRPr="00F64FBE">
        <w:rPr>
          <w:sz w:val="18"/>
        </w:rPr>
        <w:t>Which recent tool or technology have you studied for database management, and can you briefly explain its key features and why it is used in the industry?</w:t>
      </w:r>
    </w:p>
    <w:p w:rsidR="00F64FBE" w:rsidRPr="00F64FBE" w:rsidRDefault="00F64FBE" w:rsidP="00F64FBE">
      <w:pPr>
        <w:spacing w:line="240" w:lineRule="auto"/>
        <w:rPr>
          <w:rFonts w:ascii="Times New Roman" w:hAnsi="Times New Roman" w:cs="Times New Roman"/>
          <w:sz w:val="6"/>
        </w:rPr>
      </w:pP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CREATE TABLE Sales (</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    </w:t>
      </w:r>
      <w:proofErr w:type="spellStart"/>
      <w:r w:rsidRPr="00F64FBE">
        <w:rPr>
          <w:rFonts w:ascii="Times New Roman" w:hAnsi="Times New Roman" w:cs="Times New Roman"/>
          <w:sz w:val="10"/>
        </w:rPr>
        <w:t>SaleID</w:t>
      </w:r>
      <w:proofErr w:type="spellEnd"/>
      <w:r w:rsidRPr="00F64FBE">
        <w:rPr>
          <w:rFonts w:ascii="Times New Roman" w:hAnsi="Times New Roman" w:cs="Times New Roman"/>
          <w:sz w:val="10"/>
        </w:rPr>
        <w:t xml:space="preserve"> INT PRIMARY KEY,</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    </w:t>
      </w:r>
      <w:proofErr w:type="spellStart"/>
      <w:r w:rsidRPr="00F64FBE">
        <w:rPr>
          <w:rFonts w:ascii="Times New Roman" w:hAnsi="Times New Roman" w:cs="Times New Roman"/>
          <w:sz w:val="10"/>
        </w:rPr>
        <w:t>ProductID</w:t>
      </w:r>
      <w:proofErr w:type="spellEnd"/>
      <w:r w:rsidRPr="00F64FBE">
        <w:rPr>
          <w:rFonts w:ascii="Times New Roman" w:hAnsi="Times New Roman" w:cs="Times New Roman"/>
          <w:sz w:val="10"/>
        </w:rPr>
        <w:t xml:space="preserve"> INT,</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    Quantity INT,</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    </w:t>
      </w:r>
      <w:proofErr w:type="spellStart"/>
      <w:r w:rsidRPr="00F64FBE">
        <w:rPr>
          <w:rFonts w:ascii="Times New Roman" w:hAnsi="Times New Roman" w:cs="Times New Roman"/>
          <w:sz w:val="10"/>
        </w:rPr>
        <w:t>SaleAmount</w:t>
      </w:r>
      <w:proofErr w:type="spellEnd"/>
      <w:r w:rsidRPr="00F64FBE">
        <w:rPr>
          <w:rFonts w:ascii="Times New Roman" w:hAnsi="Times New Roman" w:cs="Times New Roman"/>
          <w:sz w:val="10"/>
        </w:rPr>
        <w:t xml:space="preserve"> </w:t>
      </w:r>
      <w:proofErr w:type="gramStart"/>
      <w:r w:rsidRPr="00F64FBE">
        <w:rPr>
          <w:rFonts w:ascii="Times New Roman" w:hAnsi="Times New Roman" w:cs="Times New Roman"/>
          <w:sz w:val="10"/>
        </w:rPr>
        <w:t>DECIMAL(</w:t>
      </w:r>
      <w:proofErr w:type="gramEnd"/>
      <w:r w:rsidRPr="00F64FBE">
        <w:rPr>
          <w:rFonts w:ascii="Times New Roman" w:hAnsi="Times New Roman" w:cs="Times New Roman"/>
          <w:sz w:val="10"/>
        </w:rPr>
        <w:t>10, 2),</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    </w:t>
      </w:r>
      <w:proofErr w:type="spellStart"/>
      <w:r w:rsidRPr="00F64FBE">
        <w:rPr>
          <w:rFonts w:ascii="Times New Roman" w:hAnsi="Times New Roman" w:cs="Times New Roman"/>
          <w:sz w:val="10"/>
        </w:rPr>
        <w:t>SaleDate</w:t>
      </w:r>
      <w:proofErr w:type="spellEnd"/>
      <w:r w:rsidRPr="00F64FBE">
        <w:rPr>
          <w:rFonts w:ascii="Times New Roman" w:hAnsi="Times New Roman" w:cs="Times New Roman"/>
          <w:sz w:val="10"/>
        </w:rPr>
        <w:t xml:space="preserve"> DATE</w:t>
      </w:r>
    </w:p>
    <w:p w:rsidR="00FE6B6A"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w:t>
      </w:r>
    </w:p>
    <w:p w:rsidR="00F64FBE" w:rsidRPr="00F64FBE" w:rsidRDefault="00F64FBE" w:rsidP="00F64FBE">
      <w:pPr>
        <w:spacing w:line="240" w:lineRule="auto"/>
        <w:rPr>
          <w:rFonts w:ascii="Times New Roman" w:hAnsi="Times New Roman" w:cs="Times New Roman"/>
          <w:sz w:val="10"/>
        </w:rPr>
      </w:pP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INSERT INTO Sales (</w:t>
      </w:r>
      <w:proofErr w:type="spellStart"/>
      <w:r w:rsidRPr="00F64FBE">
        <w:rPr>
          <w:rFonts w:ascii="Times New Roman" w:hAnsi="Times New Roman" w:cs="Times New Roman"/>
          <w:sz w:val="10"/>
        </w:rPr>
        <w:t>SaleID</w:t>
      </w:r>
      <w:proofErr w:type="spellEnd"/>
      <w:r w:rsidRPr="00F64FBE">
        <w:rPr>
          <w:rFonts w:ascii="Times New Roman" w:hAnsi="Times New Roman" w:cs="Times New Roman"/>
          <w:sz w:val="10"/>
        </w:rPr>
        <w:t xml:space="preserve">, </w:t>
      </w:r>
      <w:proofErr w:type="spellStart"/>
      <w:r w:rsidRPr="00F64FBE">
        <w:rPr>
          <w:rFonts w:ascii="Times New Roman" w:hAnsi="Times New Roman" w:cs="Times New Roman"/>
          <w:sz w:val="10"/>
        </w:rPr>
        <w:t>ProductID</w:t>
      </w:r>
      <w:proofErr w:type="spellEnd"/>
      <w:r w:rsidRPr="00F64FBE">
        <w:rPr>
          <w:rFonts w:ascii="Times New Roman" w:hAnsi="Times New Roman" w:cs="Times New Roman"/>
          <w:sz w:val="10"/>
        </w:rPr>
        <w:t xml:space="preserve">, Quantity, </w:t>
      </w:r>
      <w:proofErr w:type="spellStart"/>
      <w:r w:rsidRPr="00F64FBE">
        <w:rPr>
          <w:rFonts w:ascii="Times New Roman" w:hAnsi="Times New Roman" w:cs="Times New Roman"/>
          <w:sz w:val="10"/>
        </w:rPr>
        <w:t>SaleAmount</w:t>
      </w:r>
      <w:proofErr w:type="spellEnd"/>
      <w:r w:rsidRPr="00F64FBE">
        <w:rPr>
          <w:rFonts w:ascii="Times New Roman" w:hAnsi="Times New Roman" w:cs="Times New Roman"/>
          <w:sz w:val="10"/>
        </w:rPr>
        <w:t xml:space="preserve">, </w:t>
      </w:r>
      <w:proofErr w:type="spellStart"/>
      <w:r w:rsidRPr="00F64FBE">
        <w:rPr>
          <w:rFonts w:ascii="Times New Roman" w:hAnsi="Times New Roman" w:cs="Times New Roman"/>
          <w:sz w:val="10"/>
        </w:rPr>
        <w:t>SaleDate</w:t>
      </w:r>
      <w:proofErr w:type="spellEnd"/>
      <w:r w:rsidRPr="00F64FBE">
        <w:rPr>
          <w:rFonts w:ascii="Times New Roman" w:hAnsi="Times New Roman" w:cs="Times New Roman"/>
          <w:sz w:val="10"/>
        </w:rPr>
        <w:t>) VALUES</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(1, 101, 2, 500.00, '2025-04-01'),</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(2, 102, 1, 300.00, '2025-04-02'),</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(3, 103, 5, 1500.00, '2025-04-03'),</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(4, 101, 3, 750.00, '2025-04-04'),</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(5, 104, 4, 2000.00, '2025-04-05'),</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(6, 105, 2, 900.00, '2025-04-06'),</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(7, 102, 1, 300.00, '2025-04-07'),</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(8, 106, 6, 1800.00, '2025-04-08'),</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(9, 103, 2, 600.00, '2025-04-09'),</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(10, 107, 1, 400.00, '2025-04-10');</w:t>
      </w:r>
    </w:p>
    <w:p w:rsidR="00F64FBE" w:rsidRPr="00F64FBE" w:rsidRDefault="00F64FBE" w:rsidP="00F64FBE">
      <w:pPr>
        <w:spacing w:line="240" w:lineRule="auto"/>
        <w:rPr>
          <w:rFonts w:ascii="Times New Roman" w:hAnsi="Times New Roman" w:cs="Times New Roman"/>
          <w:sz w:val="10"/>
        </w:rPr>
      </w:pP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SELECT </w:t>
      </w:r>
      <w:proofErr w:type="gramStart"/>
      <w:r w:rsidRPr="00F64FBE">
        <w:rPr>
          <w:rFonts w:ascii="Times New Roman" w:hAnsi="Times New Roman" w:cs="Times New Roman"/>
          <w:sz w:val="10"/>
        </w:rPr>
        <w:t>SUM(</w:t>
      </w:r>
      <w:proofErr w:type="spellStart"/>
      <w:proofErr w:type="gramEnd"/>
      <w:r w:rsidRPr="00F64FBE">
        <w:rPr>
          <w:rFonts w:ascii="Times New Roman" w:hAnsi="Times New Roman" w:cs="Times New Roman"/>
          <w:sz w:val="10"/>
        </w:rPr>
        <w:t>SaleAmount</w:t>
      </w:r>
      <w:proofErr w:type="spellEnd"/>
      <w:r w:rsidRPr="00F64FBE">
        <w:rPr>
          <w:rFonts w:ascii="Times New Roman" w:hAnsi="Times New Roman" w:cs="Times New Roman"/>
          <w:sz w:val="10"/>
        </w:rPr>
        <w:t xml:space="preserve">) AS </w:t>
      </w:r>
      <w:proofErr w:type="spellStart"/>
      <w:r w:rsidRPr="00F64FBE">
        <w:rPr>
          <w:rFonts w:ascii="Times New Roman" w:hAnsi="Times New Roman" w:cs="Times New Roman"/>
          <w:sz w:val="10"/>
        </w:rPr>
        <w:t>TotalRevenue</w:t>
      </w:r>
      <w:proofErr w:type="spellEnd"/>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FROM Sales;</w:t>
      </w:r>
    </w:p>
    <w:p w:rsidR="00F64FBE" w:rsidRPr="00F64FBE" w:rsidRDefault="00F64FBE" w:rsidP="00F64FBE">
      <w:pPr>
        <w:spacing w:line="240" w:lineRule="auto"/>
        <w:rPr>
          <w:rFonts w:ascii="Times New Roman" w:hAnsi="Times New Roman" w:cs="Times New Roman"/>
          <w:sz w:val="10"/>
        </w:rPr>
      </w:pP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SELECT </w:t>
      </w:r>
      <w:proofErr w:type="spellStart"/>
      <w:r w:rsidRPr="00F64FBE">
        <w:rPr>
          <w:rFonts w:ascii="Times New Roman" w:hAnsi="Times New Roman" w:cs="Times New Roman"/>
          <w:sz w:val="10"/>
        </w:rPr>
        <w:t>ProductID</w:t>
      </w:r>
      <w:proofErr w:type="spellEnd"/>
      <w:r w:rsidRPr="00F64FBE">
        <w:rPr>
          <w:rFonts w:ascii="Times New Roman" w:hAnsi="Times New Roman" w:cs="Times New Roman"/>
          <w:sz w:val="10"/>
        </w:rPr>
        <w:t xml:space="preserve">, </w:t>
      </w:r>
      <w:proofErr w:type="spellStart"/>
      <w:r w:rsidRPr="00F64FBE">
        <w:rPr>
          <w:rFonts w:ascii="Times New Roman" w:hAnsi="Times New Roman" w:cs="Times New Roman"/>
          <w:sz w:val="10"/>
        </w:rPr>
        <w:t>SaleAmount</w:t>
      </w:r>
      <w:proofErr w:type="spellEnd"/>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FROM Sales</w:t>
      </w: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WHERE </w:t>
      </w:r>
      <w:proofErr w:type="spellStart"/>
      <w:r w:rsidRPr="00F64FBE">
        <w:rPr>
          <w:rFonts w:ascii="Times New Roman" w:hAnsi="Times New Roman" w:cs="Times New Roman"/>
          <w:sz w:val="10"/>
        </w:rPr>
        <w:t>SaleAmount</w:t>
      </w:r>
      <w:proofErr w:type="spellEnd"/>
      <w:r w:rsidRPr="00F64FBE">
        <w:rPr>
          <w:rFonts w:ascii="Times New Roman" w:hAnsi="Times New Roman" w:cs="Times New Roman"/>
          <w:sz w:val="10"/>
        </w:rPr>
        <w:t xml:space="preserve"> = (SELECT </w:t>
      </w:r>
      <w:proofErr w:type="gramStart"/>
      <w:r w:rsidRPr="00F64FBE">
        <w:rPr>
          <w:rFonts w:ascii="Times New Roman" w:hAnsi="Times New Roman" w:cs="Times New Roman"/>
          <w:sz w:val="10"/>
        </w:rPr>
        <w:t>MAX(</w:t>
      </w:r>
      <w:proofErr w:type="spellStart"/>
      <w:proofErr w:type="gramEnd"/>
      <w:r w:rsidRPr="00F64FBE">
        <w:rPr>
          <w:rFonts w:ascii="Times New Roman" w:hAnsi="Times New Roman" w:cs="Times New Roman"/>
          <w:sz w:val="10"/>
        </w:rPr>
        <w:t>SaleAmount</w:t>
      </w:r>
      <w:proofErr w:type="spellEnd"/>
      <w:r w:rsidRPr="00F64FBE">
        <w:rPr>
          <w:rFonts w:ascii="Times New Roman" w:hAnsi="Times New Roman" w:cs="Times New Roman"/>
          <w:sz w:val="10"/>
        </w:rPr>
        <w:t>) FROM Sales);</w:t>
      </w:r>
    </w:p>
    <w:p w:rsidR="00F64FBE" w:rsidRPr="00F64FBE" w:rsidRDefault="00F64FBE" w:rsidP="00F64FBE">
      <w:pPr>
        <w:spacing w:line="240" w:lineRule="auto"/>
        <w:rPr>
          <w:rFonts w:ascii="Times New Roman" w:hAnsi="Times New Roman" w:cs="Times New Roman"/>
          <w:sz w:val="10"/>
        </w:rPr>
      </w:pPr>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 xml:space="preserve">SELECT </w:t>
      </w:r>
      <w:proofErr w:type="gramStart"/>
      <w:r w:rsidRPr="00F64FBE">
        <w:rPr>
          <w:rFonts w:ascii="Times New Roman" w:hAnsi="Times New Roman" w:cs="Times New Roman"/>
          <w:sz w:val="10"/>
        </w:rPr>
        <w:t>AVG(</w:t>
      </w:r>
      <w:proofErr w:type="spellStart"/>
      <w:proofErr w:type="gramEnd"/>
      <w:r w:rsidRPr="00F64FBE">
        <w:rPr>
          <w:rFonts w:ascii="Times New Roman" w:hAnsi="Times New Roman" w:cs="Times New Roman"/>
          <w:sz w:val="10"/>
        </w:rPr>
        <w:t>SaleAmount</w:t>
      </w:r>
      <w:proofErr w:type="spellEnd"/>
      <w:r w:rsidRPr="00F64FBE">
        <w:rPr>
          <w:rFonts w:ascii="Times New Roman" w:hAnsi="Times New Roman" w:cs="Times New Roman"/>
          <w:sz w:val="10"/>
        </w:rPr>
        <w:t xml:space="preserve">) AS </w:t>
      </w:r>
      <w:proofErr w:type="spellStart"/>
      <w:r w:rsidRPr="00F64FBE">
        <w:rPr>
          <w:rFonts w:ascii="Times New Roman" w:hAnsi="Times New Roman" w:cs="Times New Roman"/>
          <w:sz w:val="10"/>
        </w:rPr>
        <w:t>AverageSaleAmount</w:t>
      </w:r>
      <w:proofErr w:type="spellEnd"/>
    </w:p>
    <w:p w:rsidR="00F64FBE" w:rsidRPr="00F64FBE" w:rsidRDefault="00F64FBE" w:rsidP="00F64FBE">
      <w:pPr>
        <w:spacing w:line="240" w:lineRule="auto"/>
        <w:rPr>
          <w:rFonts w:ascii="Times New Roman" w:hAnsi="Times New Roman" w:cs="Times New Roman"/>
          <w:sz w:val="10"/>
        </w:rPr>
      </w:pPr>
      <w:r w:rsidRPr="00F64FBE">
        <w:rPr>
          <w:rFonts w:ascii="Times New Roman" w:hAnsi="Times New Roman" w:cs="Times New Roman"/>
          <w:sz w:val="10"/>
        </w:rPr>
        <w:t>FROM Sales;</w:t>
      </w:r>
    </w:p>
    <w:p w:rsidR="00F64FBE" w:rsidRPr="00F64FBE" w:rsidRDefault="00F64FBE" w:rsidP="00F64FBE">
      <w:pPr>
        <w:spacing w:before="100" w:beforeAutospacing="1" w:after="100" w:afterAutospacing="1" w:line="240" w:lineRule="auto"/>
        <w:outlineLvl w:val="2"/>
        <w:rPr>
          <w:rFonts w:ascii="Times New Roman" w:eastAsia="Times New Roman" w:hAnsi="Times New Roman" w:cs="Times New Roman"/>
          <w:b/>
          <w:bCs/>
          <w:sz w:val="14"/>
          <w:szCs w:val="27"/>
        </w:rPr>
      </w:pPr>
      <w:r w:rsidRPr="00F64FBE">
        <w:rPr>
          <w:rFonts w:ascii="Segoe UI Symbol" w:eastAsia="Times New Roman" w:hAnsi="Segoe UI Symbol" w:cs="Segoe UI Symbol"/>
          <w:b/>
          <w:bCs/>
          <w:sz w:val="14"/>
          <w:szCs w:val="27"/>
        </w:rPr>
        <w:t>📚</w:t>
      </w:r>
      <w:r w:rsidRPr="00F64FBE">
        <w:rPr>
          <w:rFonts w:ascii="Times New Roman" w:eastAsia="Times New Roman" w:hAnsi="Times New Roman" w:cs="Times New Roman"/>
          <w:b/>
          <w:bCs/>
          <w:sz w:val="14"/>
          <w:szCs w:val="27"/>
        </w:rPr>
        <w:t xml:space="preserve"> Recently Studied Database Management Tool: Azure SQL Database</w:t>
      </w:r>
    </w:p>
    <w:p w:rsidR="00F64FBE" w:rsidRPr="00F64FBE" w:rsidRDefault="00F64FBE" w:rsidP="00F64FBE">
      <w:pPr>
        <w:spacing w:before="100" w:beforeAutospacing="1" w:after="100" w:afterAutospacing="1" w:line="240" w:lineRule="auto"/>
        <w:rPr>
          <w:rFonts w:ascii="Times New Roman" w:eastAsia="Times New Roman" w:hAnsi="Times New Roman" w:cs="Times New Roman"/>
          <w:sz w:val="12"/>
          <w:szCs w:val="24"/>
        </w:rPr>
      </w:pPr>
      <w:r w:rsidRPr="00F64FBE">
        <w:rPr>
          <w:rFonts w:ascii="Segoe UI Symbol" w:eastAsia="Times New Roman" w:hAnsi="Segoe UI Symbol" w:cs="Segoe UI Symbol"/>
          <w:sz w:val="12"/>
          <w:szCs w:val="24"/>
        </w:rPr>
        <w:t>✅</w:t>
      </w:r>
      <w:r w:rsidRPr="00F64FBE">
        <w:rPr>
          <w:rFonts w:ascii="Times New Roman" w:eastAsia="Times New Roman" w:hAnsi="Times New Roman" w:cs="Times New Roman"/>
          <w:sz w:val="12"/>
          <w:szCs w:val="24"/>
        </w:rPr>
        <w:t xml:space="preserve"> </w:t>
      </w:r>
      <w:r w:rsidRPr="00F64FBE">
        <w:rPr>
          <w:rFonts w:ascii="Times New Roman" w:eastAsia="Times New Roman" w:hAnsi="Times New Roman" w:cs="Times New Roman"/>
          <w:b/>
          <w:bCs/>
          <w:sz w:val="12"/>
          <w:szCs w:val="24"/>
        </w:rPr>
        <w:t>Key Features:</w:t>
      </w:r>
    </w:p>
    <w:p w:rsidR="00F64FBE" w:rsidRPr="00F64FBE" w:rsidRDefault="00F64FBE" w:rsidP="00F64FBE">
      <w:pPr>
        <w:numPr>
          <w:ilvl w:val="0"/>
          <w:numId w:val="2"/>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b/>
          <w:bCs/>
          <w:sz w:val="12"/>
          <w:szCs w:val="24"/>
        </w:rPr>
        <w:t>Managed Service:</w:t>
      </w:r>
      <w:r w:rsidRPr="00F64FBE">
        <w:rPr>
          <w:rFonts w:ascii="Times New Roman" w:eastAsia="Times New Roman" w:hAnsi="Times New Roman" w:cs="Times New Roman"/>
          <w:sz w:val="12"/>
          <w:szCs w:val="24"/>
        </w:rPr>
        <w:t xml:space="preserve"> Microsoft handles maintenance, updates, </w:t>
      </w:r>
      <w:proofErr w:type="gramStart"/>
      <w:r w:rsidRPr="00F64FBE">
        <w:rPr>
          <w:rFonts w:ascii="Times New Roman" w:eastAsia="Times New Roman" w:hAnsi="Times New Roman" w:cs="Times New Roman"/>
          <w:sz w:val="12"/>
          <w:szCs w:val="24"/>
        </w:rPr>
        <w:t>backups</w:t>
      </w:r>
      <w:proofErr w:type="gramEnd"/>
      <w:r w:rsidRPr="00F64FBE">
        <w:rPr>
          <w:rFonts w:ascii="Times New Roman" w:eastAsia="Times New Roman" w:hAnsi="Times New Roman" w:cs="Times New Roman"/>
          <w:sz w:val="12"/>
          <w:szCs w:val="24"/>
        </w:rPr>
        <w:t xml:space="preserve"> automatically.</w:t>
      </w:r>
    </w:p>
    <w:p w:rsidR="00F64FBE" w:rsidRPr="00F64FBE" w:rsidRDefault="00F64FBE" w:rsidP="00F64FBE">
      <w:pPr>
        <w:numPr>
          <w:ilvl w:val="0"/>
          <w:numId w:val="2"/>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b/>
          <w:bCs/>
          <w:sz w:val="12"/>
          <w:szCs w:val="24"/>
        </w:rPr>
        <w:t>Scalability:</w:t>
      </w:r>
      <w:r w:rsidRPr="00F64FBE">
        <w:rPr>
          <w:rFonts w:ascii="Times New Roman" w:eastAsia="Times New Roman" w:hAnsi="Times New Roman" w:cs="Times New Roman"/>
          <w:sz w:val="12"/>
          <w:szCs w:val="24"/>
        </w:rPr>
        <w:t xml:space="preserve"> Easily scale your database up or down based on needs.</w:t>
      </w:r>
    </w:p>
    <w:p w:rsidR="00F64FBE" w:rsidRPr="00F64FBE" w:rsidRDefault="00F64FBE" w:rsidP="00F64FBE">
      <w:pPr>
        <w:numPr>
          <w:ilvl w:val="0"/>
          <w:numId w:val="2"/>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b/>
          <w:bCs/>
          <w:sz w:val="12"/>
          <w:szCs w:val="24"/>
        </w:rPr>
        <w:t>High Availability:</w:t>
      </w:r>
      <w:r w:rsidRPr="00F64FBE">
        <w:rPr>
          <w:rFonts w:ascii="Times New Roman" w:eastAsia="Times New Roman" w:hAnsi="Times New Roman" w:cs="Times New Roman"/>
          <w:sz w:val="12"/>
          <w:szCs w:val="24"/>
        </w:rPr>
        <w:t xml:space="preserve"> Built-in redundancy, disaster recovery.</w:t>
      </w:r>
    </w:p>
    <w:p w:rsidR="00F64FBE" w:rsidRPr="00F64FBE" w:rsidRDefault="00F64FBE" w:rsidP="00F64FBE">
      <w:pPr>
        <w:numPr>
          <w:ilvl w:val="0"/>
          <w:numId w:val="2"/>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b/>
          <w:bCs/>
          <w:sz w:val="12"/>
          <w:szCs w:val="24"/>
        </w:rPr>
        <w:t>Security:</w:t>
      </w:r>
      <w:r w:rsidRPr="00F64FBE">
        <w:rPr>
          <w:rFonts w:ascii="Times New Roman" w:eastAsia="Times New Roman" w:hAnsi="Times New Roman" w:cs="Times New Roman"/>
          <w:sz w:val="12"/>
          <w:szCs w:val="24"/>
        </w:rPr>
        <w:t xml:space="preserve"> Advanced threat protection, data encryption at rest and in transit.</w:t>
      </w:r>
    </w:p>
    <w:p w:rsidR="00F64FBE" w:rsidRPr="00F64FBE" w:rsidRDefault="00F64FBE" w:rsidP="00F64FBE">
      <w:pPr>
        <w:numPr>
          <w:ilvl w:val="0"/>
          <w:numId w:val="2"/>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b/>
          <w:bCs/>
          <w:sz w:val="12"/>
          <w:szCs w:val="24"/>
        </w:rPr>
        <w:t>Performance Tuning:</w:t>
      </w:r>
      <w:r w:rsidRPr="00F64FBE">
        <w:rPr>
          <w:rFonts w:ascii="Times New Roman" w:eastAsia="Times New Roman" w:hAnsi="Times New Roman" w:cs="Times New Roman"/>
          <w:sz w:val="12"/>
          <w:szCs w:val="24"/>
        </w:rPr>
        <w:t xml:space="preserve"> Intelligent recommendations to improve queries.</w:t>
      </w:r>
    </w:p>
    <w:p w:rsidR="00F64FBE" w:rsidRPr="00F64FBE" w:rsidRDefault="00F64FBE" w:rsidP="00F64FBE">
      <w:pPr>
        <w:numPr>
          <w:ilvl w:val="0"/>
          <w:numId w:val="2"/>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b/>
          <w:bCs/>
          <w:sz w:val="12"/>
          <w:szCs w:val="24"/>
        </w:rPr>
        <w:t>Integration:</w:t>
      </w:r>
      <w:r w:rsidRPr="00F64FBE">
        <w:rPr>
          <w:rFonts w:ascii="Times New Roman" w:eastAsia="Times New Roman" w:hAnsi="Times New Roman" w:cs="Times New Roman"/>
          <w:sz w:val="12"/>
          <w:szCs w:val="24"/>
        </w:rPr>
        <w:t xml:space="preserve"> Works perfectly with other Azure services, Power BI, etc.</w:t>
      </w:r>
    </w:p>
    <w:p w:rsidR="00F64FBE" w:rsidRPr="00F64FBE" w:rsidRDefault="00F64FBE" w:rsidP="00F64FBE">
      <w:pPr>
        <w:spacing w:before="100" w:beforeAutospacing="1" w:after="100" w:afterAutospacing="1" w:line="240" w:lineRule="auto"/>
        <w:rPr>
          <w:rFonts w:ascii="Times New Roman" w:eastAsia="Times New Roman" w:hAnsi="Times New Roman" w:cs="Times New Roman"/>
          <w:sz w:val="12"/>
          <w:szCs w:val="24"/>
        </w:rPr>
      </w:pPr>
      <w:r w:rsidRPr="00F64FBE">
        <w:rPr>
          <w:rFonts w:ascii="Segoe UI Symbol" w:eastAsia="Times New Roman" w:hAnsi="Segoe UI Symbol" w:cs="Segoe UI Symbol"/>
          <w:sz w:val="12"/>
          <w:szCs w:val="24"/>
        </w:rPr>
        <w:t>✅</w:t>
      </w:r>
      <w:r w:rsidRPr="00F64FBE">
        <w:rPr>
          <w:rFonts w:ascii="Times New Roman" w:eastAsia="Times New Roman" w:hAnsi="Times New Roman" w:cs="Times New Roman"/>
          <w:sz w:val="12"/>
          <w:szCs w:val="24"/>
        </w:rPr>
        <w:t xml:space="preserve"> </w:t>
      </w:r>
      <w:proofErr w:type="gramStart"/>
      <w:r w:rsidRPr="00F64FBE">
        <w:rPr>
          <w:rFonts w:ascii="Times New Roman" w:eastAsia="Times New Roman" w:hAnsi="Times New Roman" w:cs="Times New Roman"/>
          <w:b/>
          <w:bCs/>
          <w:sz w:val="12"/>
          <w:szCs w:val="24"/>
        </w:rPr>
        <w:t>Why</w:t>
      </w:r>
      <w:proofErr w:type="gramEnd"/>
      <w:r w:rsidRPr="00F64FBE">
        <w:rPr>
          <w:rFonts w:ascii="Times New Roman" w:eastAsia="Times New Roman" w:hAnsi="Times New Roman" w:cs="Times New Roman"/>
          <w:b/>
          <w:bCs/>
          <w:sz w:val="12"/>
          <w:szCs w:val="24"/>
        </w:rPr>
        <w:t xml:space="preserve"> it’s used in Industry:</w:t>
      </w:r>
    </w:p>
    <w:p w:rsidR="00F64FBE" w:rsidRPr="00F64FBE" w:rsidRDefault="00F64FBE" w:rsidP="00F64FBE">
      <w:pPr>
        <w:numPr>
          <w:ilvl w:val="0"/>
          <w:numId w:val="3"/>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sz w:val="12"/>
          <w:szCs w:val="24"/>
        </w:rPr>
        <w:lastRenderedPageBreak/>
        <w:t>Reduces the need for an in-house DBA (Database Admin).</w:t>
      </w:r>
    </w:p>
    <w:p w:rsidR="00F64FBE" w:rsidRPr="00F64FBE" w:rsidRDefault="00F64FBE" w:rsidP="00F64FBE">
      <w:pPr>
        <w:numPr>
          <w:ilvl w:val="0"/>
          <w:numId w:val="3"/>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sz w:val="12"/>
          <w:szCs w:val="24"/>
        </w:rPr>
        <w:t>Companies can focus more on applications and data without worrying about database server management.</w:t>
      </w:r>
    </w:p>
    <w:p w:rsidR="00F64FBE" w:rsidRDefault="00F64FBE" w:rsidP="00F64FBE">
      <w:pPr>
        <w:numPr>
          <w:ilvl w:val="0"/>
          <w:numId w:val="3"/>
        </w:numPr>
        <w:spacing w:before="100" w:beforeAutospacing="1" w:after="100" w:afterAutospacing="1" w:line="240" w:lineRule="auto"/>
        <w:rPr>
          <w:rFonts w:ascii="Times New Roman" w:eastAsia="Times New Roman" w:hAnsi="Times New Roman" w:cs="Times New Roman"/>
          <w:sz w:val="12"/>
          <w:szCs w:val="24"/>
        </w:rPr>
      </w:pPr>
      <w:r w:rsidRPr="00F64FBE">
        <w:rPr>
          <w:rFonts w:ascii="Times New Roman" w:eastAsia="Times New Roman" w:hAnsi="Times New Roman" w:cs="Times New Roman"/>
          <w:sz w:val="12"/>
          <w:szCs w:val="24"/>
        </w:rPr>
        <w:t xml:space="preserve">Highly reliable for </w:t>
      </w:r>
      <w:r w:rsidRPr="00F64FBE">
        <w:rPr>
          <w:rFonts w:ascii="Times New Roman" w:eastAsia="Times New Roman" w:hAnsi="Times New Roman" w:cs="Times New Roman"/>
          <w:b/>
          <w:bCs/>
          <w:sz w:val="12"/>
          <w:szCs w:val="24"/>
        </w:rPr>
        <w:t>cloud-native apps</w:t>
      </w:r>
      <w:r w:rsidRPr="00F64FBE">
        <w:rPr>
          <w:rFonts w:ascii="Times New Roman" w:eastAsia="Times New Roman" w:hAnsi="Times New Roman" w:cs="Times New Roman"/>
          <w:sz w:val="12"/>
          <w:szCs w:val="24"/>
        </w:rPr>
        <w:t xml:space="preserve"> and </w:t>
      </w:r>
      <w:r w:rsidRPr="00F64FBE">
        <w:rPr>
          <w:rFonts w:ascii="Times New Roman" w:eastAsia="Times New Roman" w:hAnsi="Times New Roman" w:cs="Times New Roman"/>
          <w:b/>
          <w:bCs/>
          <w:sz w:val="12"/>
          <w:szCs w:val="24"/>
        </w:rPr>
        <w:t>global scale businesses</w:t>
      </w:r>
      <w:r w:rsidRPr="00F64FBE">
        <w:rPr>
          <w:rFonts w:ascii="Times New Roman" w:eastAsia="Times New Roman" w:hAnsi="Times New Roman" w:cs="Times New Roman"/>
          <w:sz w:val="12"/>
          <w:szCs w:val="24"/>
        </w:rPr>
        <w:t>.</w:t>
      </w:r>
    </w:p>
    <w:p w:rsidR="00F64FBE" w:rsidRDefault="00F64FBE" w:rsidP="00F64FBE">
      <w:pPr>
        <w:spacing w:before="100" w:beforeAutospacing="1" w:after="100" w:afterAutospacing="1" w:line="240" w:lineRule="auto"/>
        <w:rPr>
          <w:rFonts w:ascii="Times New Roman" w:eastAsia="Times New Roman" w:hAnsi="Times New Roman" w:cs="Times New Roman"/>
          <w:sz w:val="12"/>
          <w:szCs w:val="24"/>
        </w:rPr>
      </w:pPr>
    </w:p>
    <w:p w:rsidR="00F64FBE" w:rsidRPr="00F64FBE" w:rsidRDefault="00F64FBE" w:rsidP="00F64FBE">
      <w:pPr>
        <w:spacing w:before="100" w:beforeAutospacing="1" w:after="100" w:afterAutospacing="1" w:line="240" w:lineRule="auto"/>
        <w:rPr>
          <w:rFonts w:ascii="Times New Roman" w:eastAsia="Times New Roman" w:hAnsi="Times New Roman" w:cs="Times New Roman"/>
          <w:sz w:val="12"/>
          <w:szCs w:val="24"/>
        </w:rPr>
      </w:pPr>
      <w:bookmarkStart w:id="0" w:name="_GoBack"/>
      <w:bookmarkEnd w:id="0"/>
    </w:p>
    <w:p w:rsidR="00F64FBE" w:rsidRPr="00F64FBE" w:rsidRDefault="00F64FBE" w:rsidP="00F64FBE">
      <w:pPr>
        <w:spacing w:line="240" w:lineRule="auto"/>
        <w:rPr>
          <w:rFonts w:ascii="Times New Roman" w:hAnsi="Times New Roman" w:cs="Times New Roman"/>
          <w:sz w:val="10"/>
        </w:rPr>
      </w:pPr>
    </w:p>
    <w:sectPr w:rsidR="00F64FBE" w:rsidRPr="00F6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302C"/>
    <w:multiLevelType w:val="multilevel"/>
    <w:tmpl w:val="A28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E24E3"/>
    <w:multiLevelType w:val="multilevel"/>
    <w:tmpl w:val="7FF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80864"/>
    <w:multiLevelType w:val="hybridMultilevel"/>
    <w:tmpl w:val="4E18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6A"/>
    <w:rsid w:val="004D2B0A"/>
    <w:rsid w:val="00F64FBE"/>
    <w:rsid w:val="00FE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EF642-7D6A-497A-BDA9-58AFF188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4F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B6A"/>
    <w:pPr>
      <w:ind w:left="720"/>
      <w:contextualSpacing/>
    </w:pPr>
  </w:style>
  <w:style w:type="character" w:customStyle="1" w:styleId="Heading3Char">
    <w:name w:val="Heading 3 Char"/>
    <w:basedOn w:val="DefaultParagraphFont"/>
    <w:link w:val="Heading3"/>
    <w:uiPriority w:val="9"/>
    <w:rsid w:val="00F64FBE"/>
    <w:rPr>
      <w:rFonts w:ascii="Times New Roman" w:eastAsia="Times New Roman" w:hAnsi="Times New Roman" w:cs="Times New Roman"/>
      <w:b/>
      <w:bCs/>
      <w:sz w:val="27"/>
      <w:szCs w:val="27"/>
    </w:rPr>
  </w:style>
  <w:style w:type="character" w:styleId="Strong">
    <w:name w:val="Strong"/>
    <w:basedOn w:val="DefaultParagraphFont"/>
    <w:uiPriority w:val="22"/>
    <w:qFormat/>
    <w:rsid w:val="00F64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2025-04-27T13:40:00Z</dcterms:created>
  <dcterms:modified xsi:type="dcterms:W3CDTF">2025-04-27T13:57:00Z</dcterms:modified>
</cp:coreProperties>
</file>