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700" w:rsidRDefault="001D1700" w:rsidP="00FF3F31">
      <w:pPr>
        <w:spacing w:after="0" w:line="240" w:lineRule="auto"/>
        <w:jc w:val="both"/>
      </w:pPr>
      <w:r>
        <w:t>CONFIDENTIAL</w:t>
      </w:r>
    </w:p>
    <w:p w:rsidR="001D1700" w:rsidRDefault="001D1700" w:rsidP="00FF3F31">
      <w:pPr>
        <w:spacing w:after="0" w:line="240" w:lineRule="auto"/>
        <w:jc w:val="both"/>
      </w:pPr>
      <w:r>
        <w:t xml:space="preserve">REGISTERED              </w:t>
      </w:r>
      <w:r w:rsidR="002822EC">
        <w:t xml:space="preserve">                                     </w:t>
      </w:r>
      <w:r>
        <w:t xml:space="preserve">FORM </w:t>
      </w:r>
      <w:r w:rsidR="00FF3F31">
        <w:t>No.103 (</w:t>
      </w:r>
      <w:r>
        <w:t xml:space="preserve">E) II                                 </w:t>
      </w:r>
      <w:r w:rsidR="00FF3F31">
        <w:tab/>
      </w:r>
      <w:r w:rsidR="00FF3F31">
        <w:tab/>
      </w:r>
      <w:r>
        <w:t xml:space="preserve"> Examiner No……………</w:t>
      </w:r>
    </w:p>
    <w:p w:rsidR="001D1700" w:rsidRDefault="001D1700" w:rsidP="00FF3F31">
      <w:pPr>
        <w:tabs>
          <w:tab w:val="left" w:pos="5115"/>
          <w:tab w:val="left" w:pos="5205"/>
          <w:tab w:val="left" w:pos="5715"/>
        </w:tabs>
        <w:spacing w:after="0" w:line="240" w:lineRule="auto"/>
        <w:jc w:val="both"/>
      </w:pPr>
      <w:r>
        <w:tab/>
      </w:r>
      <w:r w:rsidR="002822EC">
        <w:t xml:space="preserve">     </w:t>
      </w:r>
      <w:r w:rsidR="002822EC">
        <w:tab/>
        <w:t xml:space="preserve">  </w:t>
      </w:r>
      <w:r w:rsidR="002822EC">
        <w:tab/>
        <w:t xml:space="preserve">                     </w:t>
      </w:r>
      <w:r w:rsidR="00FF3F31">
        <w:tab/>
      </w:r>
      <w:r w:rsidR="002822EC">
        <w:t xml:space="preserve"> </w:t>
      </w:r>
      <w:r>
        <w:t>(Leave blank)</w:t>
      </w:r>
    </w:p>
    <w:p w:rsidR="003C42F5" w:rsidRPr="0045410B" w:rsidRDefault="00ED4D36" w:rsidP="00ED4D36">
      <w:pPr>
        <w:spacing w:after="0" w:line="240" w:lineRule="auto"/>
        <w:rPr>
          <w:b/>
          <w:sz w:val="48"/>
          <w:szCs w:val="48"/>
        </w:rPr>
      </w:pPr>
      <w:r w:rsidRPr="00ED4D36">
        <w:rPr>
          <w:b/>
          <w:noProof/>
          <w:sz w:val="48"/>
          <w:szCs w:val="48"/>
          <w:cs/>
        </w:rPr>
        <w:drawing>
          <wp:inline distT="0" distB="0" distL="0" distR="0">
            <wp:extent cx="762000" cy="609600"/>
            <wp:effectExtent l="19050" t="0" r="0" b="0"/>
            <wp:docPr id="7" name="Picture 1" descr="opj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jsLOGO"/>
                    <pic:cNvPicPr>
                      <a:picLocks noChangeAspect="1" noChangeArrowheads="1"/>
                    </pic:cNvPicPr>
                  </pic:nvPicPr>
                  <pic:blipFill>
                    <a:blip r:embed="rId8" cstate="print"/>
                    <a:srcRect/>
                    <a:stretch>
                      <a:fillRect/>
                    </a:stretch>
                  </pic:blipFill>
                  <pic:spPr bwMode="auto">
                    <a:xfrm>
                      <a:off x="0" y="0"/>
                      <a:ext cx="762000" cy="609600"/>
                    </a:xfrm>
                    <a:prstGeom prst="rect">
                      <a:avLst/>
                    </a:prstGeom>
                    <a:noFill/>
                    <a:ln w="9525">
                      <a:noFill/>
                      <a:miter lim="800000"/>
                      <a:headEnd/>
                      <a:tailEnd/>
                    </a:ln>
                  </pic:spPr>
                </pic:pic>
              </a:graphicData>
            </a:graphic>
          </wp:inline>
        </w:drawing>
      </w:r>
      <w:r>
        <w:rPr>
          <w:b/>
          <w:sz w:val="48"/>
          <w:szCs w:val="48"/>
        </w:rPr>
        <w:t xml:space="preserve">    </w:t>
      </w:r>
      <w:r w:rsidR="003C42F5" w:rsidRPr="0045410B">
        <w:rPr>
          <w:b/>
          <w:sz w:val="48"/>
          <w:szCs w:val="48"/>
        </w:rPr>
        <w:t>OPJS UNIVERSITY, CHURU (RAJASTHAN)</w:t>
      </w:r>
    </w:p>
    <w:p w:rsidR="003C42F5" w:rsidRDefault="00ED4D36" w:rsidP="00ED4D36">
      <w:pPr>
        <w:spacing w:after="0" w:line="240" w:lineRule="auto"/>
        <w:jc w:val="center"/>
        <w:rPr>
          <w:b/>
        </w:rPr>
      </w:pPr>
      <w:r>
        <w:rPr>
          <w:b/>
        </w:rPr>
        <w:t xml:space="preserve">             </w:t>
      </w:r>
      <w:proofErr w:type="spellStart"/>
      <w:r w:rsidR="003C42F5">
        <w:rPr>
          <w:b/>
        </w:rPr>
        <w:t>Rajgarh</w:t>
      </w:r>
      <w:proofErr w:type="spellEnd"/>
      <w:r w:rsidR="003C42F5">
        <w:rPr>
          <w:b/>
        </w:rPr>
        <w:t xml:space="preserve"> – </w:t>
      </w:r>
      <w:proofErr w:type="spellStart"/>
      <w:r w:rsidR="003C42F5">
        <w:rPr>
          <w:b/>
        </w:rPr>
        <w:t>Jhunjhunu</w:t>
      </w:r>
      <w:proofErr w:type="spellEnd"/>
      <w:r w:rsidR="003C42F5">
        <w:rPr>
          <w:b/>
        </w:rPr>
        <w:t xml:space="preserve"> Road</w:t>
      </w:r>
      <w:r w:rsidR="000B2D37" w:rsidRPr="000B2D37">
        <w:rPr>
          <w:b/>
        </w:rPr>
        <w:t xml:space="preserve"> </w:t>
      </w:r>
      <w:proofErr w:type="spellStart"/>
      <w:r w:rsidR="000B2D37">
        <w:rPr>
          <w:b/>
        </w:rPr>
        <w:t>Rawatsar</w:t>
      </w:r>
      <w:proofErr w:type="spellEnd"/>
      <w:r w:rsidR="000B2D37">
        <w:rPr>
          <w:b/>
        </w:rPr>
        <w:t xml:space="preserve"> </w:t>
      </w:r>
      <w:proofErr w:type="spellStart"/>
      <w:r w:rsidR="000B2D37">
        <w:rPr>
          <w:b/>
        </w:rPr>
        <w:t>Kunjla</w:t>
      </w:r>
      <w:proofErr w:type="spellEnd"/>
      <w:proofErr w:type="gramStart"/>
      <w:r w:rsidR="000B2D37">
        <w:rPr>
          <w:b/>
        </w:rPr>
        <w:t xml:space="preserve">, </w:t>
      </w:r>
      <w:r w:rsidR="003C42F5">
        <w:rPr>
          <w:b/>
        </w:rPr>
        <w:t xml:space="preserve"> </w:t>
      </w:r>
      <w:proofErr w:type="spellStart"/>
      <w:r w:rsidR="003C42F5">
        <w:rPr>
          <w:b/>
        </w:rPr>
        <w:t>Rajgarh</w:t>
      </w:r>
      <w:proofErr w:type="spellEnd"/>
      <w:proofErr w:type="gramEnd"/>
      <w:r w:rsidR="003C42F5">
        <w:rPr>
          <w:b/>
        </w:rPr>
        <w:t xml:space="preserve"> (</w:t>
      </w:r>
      <w:proofErr w:type="spellStart"/>
      <w:r w:rsidR="003C42F5">
        <w:rPr>
          <w:b/>
        </w:rPr>
        <w:t>Churu</w:t>
      </w:r>
      <w:proofErr w:type="spellEnd"/>
      <w:r w:rsidR="003C42F5">
        <w:rPr>
          <w:b/>
        </w:rPr>
        <w:t>) Rajasthan-331303</w:t>
      </w:r>
    </w:p>
    <w:p w:rsidR="000B2D37" w:rsidRDefault="001D1700" w:rsidP="003C42F5">
      <w:pPr>
        <w:spacing w:after="0"/>
        <w:jc w:val="both"/>
        <w:rPr>
          <w:b/>
        </w:rPr>
      </w:pPr>
      <w:r w:rsidRPr="002C1B5F">
        <w:rPr>
          <w:b/>
        </w:rPr>
        <w:t xml:space="preserve">    </w:t>
      </w:r>
      <w:r w:rsidR="002822EC" w:rsidRPr="002C1B5F">
        <w:rPr>
          <w:b/>
        </w:rPr>
        <w:t xml:space="preserve">                                </w:t>
      </w:r>
      <w:r w:rsidR="002C1B5F" w:rsidRPr="002C1B5F">
        <w:rPr>
          <w:b/>
        </w:rPr>
        <w:t xml:space="preserve">                </w:t>
      </w:r>
    </w:p>
    <w:p w:rsidR="001D1700" w:rsidRPr="002C1B5F" w:rsidRDefault="001D1700" w:rsidP="000B2D37">
      <w:pPr>
        <w:spacing w:after="0"/>
        <w:jc w:val="center"/>
        <w:rPr>
          <w:b/>
        </w:rPr>
      </w:pPr>
      <w:r w:rsidRPr="002C1B5F">
        <w:rPr>
          <w:b/>
        </w:rPr>
        <w:t xml:space="preserve">(To be sent in the self addressed envelope per registered </w:t>
      </w:r>
      <w:r w:rsidR="002C1B5F" w:rsidRPr="002C1B5F">
        <w:rPr>
          <w:b/>
        </w:rPr>
        <w:t>post)</w:t>
      </w:r>
    </w:p>
    <w:p w:rsidR="003229C4" w:rsidRDefault="003229C4" w:rsidP="003C42F5">
      <w:pPr>
        <w:spacing w:after="0"/>
        <w:jc w:val="both"/>
      </w:pPr>
    </w:p>
    <w:p w:rsidR="001D1700" w:rsidRDefault="001D1700" w:rsidP="003C42F5">
      <w:pPr>
        <w:spacing w:after="0"/>
        <w:jc w:val="both"/>
      </w:pPr>
      <w:r>
        <w:t>To,</w:t>
      </w:r>
    </w:p>
    <w:p w:rsidR="001D1700" w:rsidRDefault="001D1700" w:rsidP="003C42F5">
      <w:pPr>
        <w:spacing w:after="0"/>
        <w:jc w:val="both"/>
      </w:pPr>
      <w:r>
        <w:t>The Controller of Examination</w:t>
      </w:r>
    </w:p>
    <w:p w:rsidR="003229C4" w:rsidRDefault="003229C4" w:rsidP="003C42F5">
      <w:pPr>
        <w:spacing w:after="0"/>
        <w:jc w:val="both"/>
      </w:pPr>
      <w:r w:rsidRPr="003229C4">
        <w:t>O</w:t>
      </w:r>
      <w:r>
        <w:t>PJS</w:t>
      </w:r>
      <w:r w:rsidRPr="003229C4">
        <w:t xml:space="preserve"> University, </w:t>
      </w:r>
    </w:p>
    <w:p w:rsidR="001D1700" w:rsidRPr="003229C4" w:rsidRDefault="003229C4" w:rsidP="003C42F5">
      <w:pPr>
        <w:spacing w:after="0"/>
        <w:jc w:val="both"/>
      </w:pPr>
      <w:proofErr w:type="spellStart"/>
      <w:r w:rsidRPr="003229C4">
        <w:t>Churu</w:t>
      </w:r>
      <w:proofErr w:type="spellEnd"/>
      <w:r w:rsidRPr="003229C4">
        <w:t xml:space="preserve"> (Rajasthan)</w:t>
      </w:r>
    </w:p>
    <w:p w:rsidR="001D1700" w:rsidRDefault="001D1700" w:rsidP="003C42F5">
      <w:pPr>
        <w:spacing w:after="0"/>
        <w:jc w:val="both"/>
      </w:pPr>
    </w:p>
    <w:p w:rsidR="001D1700" w:rsidRDefault="00127C59" w:rsidP="003C42F5">
      <w:pPr>
        <w:tabs>
          <w:tab w:val="left" w:pos="4140"/>
        </w:tabs>
        <w:spacing w:after="0"/>
        <w:jc w:val="both"/>
      </w:pPr>
      <w:r>
        <w:t>No……………..</w:t>
      </w:r>
      <w:r w:rsidR="002822EC">
        <w:t xml:space="preserve">                                            </w:t>
      </w:r>
      <w:r>
        <w:tab/>
      </w:r>
      <w:r>
        <w:tab/>
      </w:r>
      <w:r>
        <w:tab/>
      </w:r>
      <w:r>
        <w:tab/>
      </w:r>
      <w:r>
        <w:tab/>
      </w:r>
      <w:r>
        <w:tab/>
      </w:r>
      <w:r w:rsidR="002822EC">
        <w:t xml:space="preserve">    </w:t>
      </w:r>
      <w:r w:rsidR="001D1700">
        <w:t>Date</w:t>
      </w:r>
      <w:r w:rsidR="00C55544">
        <w:t>d</w:t>
      </w:r>
      <w:r w:rsidR="001D1700">
        <w:t>………….20……..</w:t>
      </w:r>
    </w:p>
    <w:p w:rsidR="0045410B" w:rsidRDefault="0045410B" w:rsidP="003C42F5">
      <w:pPr>
        <w:spacing w:after="0"/>
        <w:jc w:val="both"/>
      </w:pPr>
    </w:p>
    <w:p w:rsidR="001D1700" w:rsidRDefault="001D1700" w:rsidP="003C42F5">
      <w:pPr>
        <w:spacing w:after="0"/>
        <w:jc w:val="both"/>
      </w:pPr>
      <w:r>
        <w:t>Sir,</w:t>
      </w:r>
    </w:p>
    <w:p w:rsidR="00C55544" w:rsidRDefault="001D1700" w:rsidP="002D1CAB">
      <w:pPr>
        <w:spacing w:after="0" w:line="360" w:lineRule="auto"/>
        <w:ind w:firstLine="720"/>
        <w:jc w:val="both"/>
      </w:pPr>
      <w:r>
        <w:t>With reference</w:t>
      </w:r>
      <w:r w:rsidR="00C55544">
        <w:t xml:space="preserve"> to your confident</w:t>
      </w:r>
      <w:r w:rsidR="000B3534">
        <w:t>ial</w:t>
      </w:r>
      <w:r w:rsidR="00C55544">
        <w:t xml:space="preserve"> letter No</w:t>
      </w:r>
      <w:r w:rsidR="000B3534">
        <w:t xml:space="preserve"> </w:t>
      </w:r>
      <w:r w:rsidR="00C55544">
        <w:t>…………………………. dated…………….. ….</w:t>
      </w:r>
      <w:r w:rsidR="0045410B">
        <w:t xml:space="preserve"> </w:t>
      </w:r>
      <w:r w:rsidR="00C55544">
        <w:t>I write to inform you that I am willing to act as a Paper –setter and examiner in the following papers)</w:t>
      </w:r>
      <w:r w:rsidR="0045410B">
        <w:t>:-</w:t>
      </w:r>
    </w:p>
    <w:p w:rsidR="00C55544" w:rsidRDefault="00C55544" w:rsidP="002D1CAB">
      <w:pPr>
        <w:spacing w:after="0" w:line="360" w:lineRule="auto"/>
        <w:ind w:firstLine="720"/>
        <w:jc w:val="both"/>
      </w:pPr>
      <w:r>
        <w:t>………………………………………………………………………………………………………………………………………</w:t>
      </w:r>
    </w:p>
    <w:p w:rsidR="00C55544" w:rsidRDefault="00C55544" w:rsidP="002D1CAB">
      <w:pPr>
        <w:spacing w:after="0"/>
        <w:ind w:firstLine="720"/>
        <w:jc w:val="both"/>
      </w:pPr>
      <w:r>
        <w:t>………………………………………………………………………………………………………………………………………</w:t>
      </w:r>
    </w:p>
    <w:p w:rsidR="00C55544" w:rsidRDefault="00C55544" w:rsidP="002D1CAB">
      <w:pPr>
        <w:tabs>
          <w:tab w:val="left" w:pos="2100"/>
        </w:tabs>
        <w:spacing w:after="0"/>
        <w:jc w:val="both"/>
      </w:pPr>
      <w:r>
        <w:t>I shall abide by the instructions given by the University and send the question paper(s) within the time limit given for the purpose.</w:t>
      </w:r>
    </w:p>
    <w:p w:rsidR="0045410B" w:rsidRDefault="0045410B" w:rsidP="0045410B">
      <w:pPr>
        <w:spacing w:after="0"/>
        <w:ind w:firstLine="720"/>
        <w:jc w:val="both"/>
      </w:pPr>
    </w:p>
    <w:p w:rsidR="00C55544" w:rsidRDefault="00C55544" w:rsidP="003C42F5">
      <w:pPr>
        <w:spacing w:after="0"/>
        <w:jc w:val="both"/>
      </w:pPr>
      <w:r>
        <w:t>I declare that (</w:t>
      </w:r>
      <w:proofErr w:type="spellStart"/>
      <w:r>
        <w:t>i</w:t>
      </w:r>
      <w:proofErr w:type="spellEnd"/>
      <w:r>
        <w:t>) I have not applied for appearing at any examination of the University to be held during</w:t>
      </w:r>
      <w:r>
        <w:br/>
        <w:t>the current session</w:t>
      </w:r>
      <w:r w:rsidR="002822EC">
        <w:t>…………………..(ii) None of my close relations as defined in your letter or a blood relation of similar type is going to take examination in the subject for w</w:t>
      </w:r>
      <w:r w:rsidR="0045410B">
        <w:t>h</w:t>
      </w:r>
      <w:r w:rsidR="002822EC">
        <w:t>ich paper –</w:t>
      </w:r>
      <w:r w:rsidR="0045410B">
        <w:t>setter ship</w:t>
      </w:r>
      <w:r w:rsidR="002822EC">
        <w:t xml:space="preserve"> has been offered to me and (iii) I have no private tuition in the subject nor shall I undertake one here after </w:t>
      </w:r>
      <w:proofErr w:type="spellStart"/>
      <w:r w:rsidR="002822EC">
        <w:t>upto</w:t>
      </w:r>
      <w:proofErr w:type="spellEnd"/>
      <w:r w:rsidR="002822EC">
        <w:t xml:space="preserve"> date of examination as required under the rule</w:t>
      </w:r>
      <w:r w:rsidR="0045410B">
        <w:t>s</w:t>
      </w:r>
      <w:r w:rsidR="002822EC">
        <w:t xml:space="preserve"> (iv) I am not a teacher fellow.</w:t>
      </w:r>
    </w:p>
    <w:p w:rsidR="00C55544" w:rsidRDefault="00C55544" w:rsidP="003C42F5">
      <w:pPr>
        <w:spacing w:after="0"/>
        <w:jc w:val="both"/>
      </w:pPr>
    </w:p>
    <w:p w:rsidR="00281A0B" w:rsidRDefault="00281A0B" w:rsidP="0092151F">
      <w:pPr>
        <w:tabs>
          <w:tab w:val="left" w:pos="6660"/>
        </w:tabs>
        <w:spacing w:after="0"/>
      </w:pPr>
      <w:r>
        <w:tab/>
      </w:r>
      <w:r w:rsidR="0092151F">
        <w:tab/>
      </w:r>
      <w:r w:rsidR="0092151F">
        <w:tab/>
      </w:r>
      <w:r w:rsidR="0092151F">
        <w:tab/>
      </w:r>
      <w:proofErr w:type="gramStart"/>
      <w:r>
        <w:t>Your</w:t>
      </w:r>
      <w:proofErr w:type="gramEnd"/>
      <w:r>
        <w:t xml:space="preserve"> faithfully</w:t>
      </w:r>
    </w:p>
    <w:p w:rsidR="00281A0B" w:rsidRDefault="00281A0B" w:rsidP="0092151F">
      <w:pPr>
        <w:tabs>
          <w:tab w:val="left" w:pos="6660"/>
        </w:tabs>
        <w:spacing w:after="0"/>
      </w:pPr>
      <w:r>
        <w:tab/>
      </w:r>
      <w:r w:rsidR="0092151F">
        <w:tab/>
      </w:r>
      <w:r w:rsidR="0092151F">
        <w:tab/>
      </w:r>
      <w:r w:rsidR="0092151F">
        <w:tab/>
        <w:t xml:space="preserve">  </w:t>
      </w:r>
      <w:r>
        <w:t>(Signature)</w:t>
      </w:r>
    </w:p>
    <w:p w:rsidR="00281A0B" w:rsidRDefault="00281A0B" w:rsidP="0092151F">
      <w:pPr>
        <w:tabs>
          <w:tab w:val="left" w:pos="6660"/>
        </w:tabs>
        <w:spacing w:after="0"/>
      </w:pPr>
      <w:r>
        <w:t>Name with qualification</w:t>
      </w:r>
      <w:r w:rsidR="0092151F">
        <w:t>s</w:t>
      </w:r>
      <w:r>
        <w:t>…</w:t>
      </w:r>
      <w:r w:rsidR="0092151F">
        <w:t xml:space="preserve">             </w:t>
      </w:r>
      <w:r>
        <w:t>…………………………………………………………………………………………………</w:t>
      </w:r>
    </w:p>
    <w:p w:rsidR="00281A0B" w:rsidRDefault="00281A0B" w:rsidP="0092151F">
      <w:pPr>
        <w:tabs>
          <w:tab w:val="left" w:pos="6660"/>
        </w:tabs>
        <w:spacing w:after="0"/>
      </w:pPr>
      <w:r>
        <w:t>(To be written legibly in Capital Letters)</w:t>
      </w:r>
    </w:p>
    <w:p w:rsidR="00281A0B" w:rsidRDefault="00281A0B" w:rsidP="0092151F">
      <w:pPr>
        <w:tabs>
          <w:tab w:val="left" w:pos="6660"/>
        </w:tabs>
        <w:spacing w:after="0"/>
      </w:pPr>
      <w:r>
        <w:t>Designation</w:t>
      </w:r>
      <w:r w:rsidR="0092151F">
        <w:t xml:space="preserve">                           </w:t>
      </w:r>
      <w:r>
        <w:t>……………………………………………………………………………………………………………………...</w:t>
      </w:r>
    </w:p>
    <w:p w:rsidR="00281A0B" w:rsidRDefault="00281A0B" w:rsidP="0092151F">
      <w:pPr>
        <w:tabs>
          <w:tab w:val="left" w:pos="6660"/>
        </w:tabs>
        <w:spacing w:after="0"/>
      </w:pPr>
      <w:r>
        <w:t>College…</w:t>
      </w:r>
      <w:r w:rsidR="0092151F">
        <w:t xml:space="preserve">                            </w:t>
      </w:r>
      <w:r>
        <w:t>…………………………………………………………………………………………………………………………...</w:t>
      </w:r>
    </w:p>
    <w:p w:rsidR="0092151F" w:rsidRDefault="0092151F" w:rsidP="0092151F">
      <w:pPr>
        <w:tabs>
          <w:tab w:val="center" w:pos="4680"/>
        </w:tabs>
        <w:spacing w:after="0"/>
      </w:pPr>
    </w:p>
    <w:p w:rsidR="00281A0B" w:rsidRDefault="0092151F" w:rsidP="0092151F">
      <w:pPr>
        <w:tabs>
          <w:tab w:val="center" w:pos="4680"/>
        </w:tabs>
        <w:spacing w:after="0"/>
      </w:pPr>
      <w:r>
        <w:t>Home address to whi</w:t>
      </w:r>
      <w:r w:rsidR="00281A0B">
        <w:t>ch answer –books</w:t>
      </w:r>
      <w:r w:rsidR="00281A0B">
        <w:tab/>
        <w:t xml:space="preserve">  </w:t>
      </w:r>
      <w:r>
        <w:t>and other</w:t>
      </w:r>
      <w:r w:rsidR="00281A0B">
        <w:t xml:space="preserve">             ……………………………………………………</w:t>
      </w:r>
      <w:r>
        <w:t>…………</w:t>
      </w:r>
      <w:r w:rsidR="00281A0B">
        <w:t>……..</w:t>
      </w:r>
    </w:p>
    <w:p w:rsidR="00281A0B" w:rsidRDefault="0092151F" w:rsidP="0092151F">
      <w:pPr>
        <w:tabs>
          <w:tab w:val="left" w:pos="6660"/>
        </w:tabs>
        <w:spacing w:after="0"/>
      </w:pPr>
      <w:proofErr w:type="gramStart"/>
      <w:r>
        <w:t>correspondence  relating</w:t>
      </w:r>
      <w:proofErr w:type="gramEnd"/>
      <w:r>
        <w:t xml:space="preserve"> thereto </w:t>
      </w:r>
      <w:r w:rsidR="00281A0B">
        <w:t xml:space="preserve">  </w:t>
      </w:r>
      <w:r>
        <w:t xml:space="preserve">should be sent.           </w:t>
      </w:r>
      <w:r w:rsidR="00281A0B">
        <w:t xml:space="preserve">   …………………………………………………………..…………</w:t>
      </w:r>
    </w:p>
    <w:p w:rsidR="00281A0B" w:rsidRDefault="00281A0B" w:rsidP="0092151F">
      <w:pPr>
        <w:tabs>
          <w:tab w:val="center" w:pos="4680"/>
        </w:tabs>
        <w:spacing w:after="0"/>
      </w:pPr>
    </w:p>
    <w:p w:rsidR="00281A0B" w:rsidRDefault="00281A0B" w:rsidP="0092151F">
      <w:pPr>
        <w:tabs>
          <w:tab w:val="center" w:pos="4680"/>
        </w:tabs>
        <w:spacing w:after="0"/>
      </w:pPr>
      <w:r>
        <w:t>Telephone No</w:t>
      </w:r>
      <w:proofErr w:type="gramStart"/>
      <w:r>
        <w:t>.(</w:t>
      </w:r>
      <w:proofErr w:type="spellStart"/>
      <w:proofErr w:type="gramEnd"/>
      <w:r>
        <w:t>Resi</w:t>
      </w:r>
      <w:proofErr w:type="spellEnd"/>
      <w:r>
        <w:t>-)</w:t>
      </w:r>
      <w:r w:rsidR="0092151F">
        <w:t xml:space="preserve">           </w:t>
      </w:r>
      <w:r>
        <w:t>……………………..</w:t>
      </w:r>
      <w:r w:rsidR="0092151F">
        <w:tab/>
        <w:t xml:space="preserve">                 </w:t>
      </w:r>
      <w:r>
        <w:t>Office…………………………</w:t>
      </w:r>
      <w:r w:rsidR="0092151F">
        <w:tab/>
        <w:t xml:space="preserve">   </w:t>
      </w:r>
      <w:r>
        <w:t xml:space="preserve">Mobile </w:t>
      </w:r>
      <w:r w:rsidR="0092151F">
        <w:t>N</w:t>
      </w:r>
      <w:r>
        <w:t>o…………………….</w:t>
      </w:r>
    </w:p>
    <w:p w:rsidR="00D871E7" w:rsidRDefault="00D871E7" w:rsidP="0092151F">
      <w:pPr>
        <w:tabs>
          <w:tab w:val="center" w:pos="4680"/>
        </w:tabs>
        <w:spacing w:after="0"/>
      </w:pPr>
    </w:p>
    <w:p w:rsidR="00730C11" w:rsidRDefault="00281A0B" w:rsidP="0092151F">
      <w:pPr>
        <w:tabs>
          <w:tab w:val="center" w:pos="4680"/>
        </w:tabs>
        <w:spacing w:after="0"/>
      </w:pPr>
      <w:r>
        <w:t>Railway Station in Capital letters to witch</w:t>
      </w:r>
      <w:r w:rsidR="00730C11">
        <w:t xml:space="preserve"> </w:t>
      </w:r>
      <w:r>
        <w:t xml:space="preserve">Answer-book, </w:t>
      </w:r>
    </w:p>
    <w:p w:rsidR="00281A0B" w:rsidRDefault="00281A0B" w:rsidP="0092151F">
      <w:pPr>
        <w:tabs>
          <w:tab w:val="center" w:pos="4680"/>
        </w:tabs>
        <w:spacing w:after="0"/>
      </w:pPr>
      <w:proofErr w:type="gramStart"/>
      <w:r>
        <w:t>should</w:t>
      </w:r>
      <w:proofErr w:type="gramEnd"/>
      <w:r>
        <w:t xml:space="preserve"> be booked Mention Railway also (    </w:t>
      </w:r>
      <w:r w:rsidR="006E3F53">
        <w:tab/>
      </w:r>
      <w:r>
        <w:t>)</w:t>
      </w:r>
      <w:r w:rsidR="006E3F53">
        <w:tab/>
        <w:t>………………………………………………………………………………</w:t>
      </w:r>
    </w:p>
    <w:p w:rsidR="00D871E7" w:rsidRDefault="00D871E7" w:rsidP="0092151F">
      <w:pPr>
        <w:tabs>
          <w:tab w:val="center" w:pos="4680"/>
        </w:tabs>
        <w:spacing w:after="0"/>
      </w:pPr>
    </w:p>
    <w:p w:rsidR="00D871E7" w:rsidRDefault="00281A0B" w:rsidP="0092151F">
      <w:pPr>
        <w:tabs>
          <w:tab w:val="center" w:pos="4680"/>
        </w:tabs>
        <w:spacing w:after="0"/>
      </w:pPr>
      <w:r>
        <w:t>Whether conversant with Hindi? If not, whe</w:t>
      </w:r>
      <w:r w:rsidR="00D871E7">
        <w:t>th</w:t>
      </w:r>
      <w:r>
        <w:t>e</w:t>
      </w:r>
      <w:r w:rsidR="00D871E7">
        <w:t xml:space="preserve">r </w:t>
      </w:r>
      <w:proofErr w:type="gramStart"/>
      <w:r>
        <w:t>You</w:t>
      </w:r>
      <w:proofErr w:type="gramEnd"/>
      <w:r>
        <w:t xml:space="preserve"> can make arrangements</w:t>
      </w:r>
    </w:p>
    <w:p w:rsidR="00281A0B" w:rsidRDefault="00281A0B" w:rsidP="0092151F">
      <w:pPr>
        <w:tabs>
          <w:tab w:val="center" w:pos="4680"/>
        </w:tabs>
        <w:spacing w:after="0"/>
      </w:pPr>
      <w:r>
        <w:t xml:space="preserve"> </w:t>
      </w:r>
      <w:proofErr w:type="gramStart"/>
      <w:r>
        <w:t>to</w:t>
      </w:r>
      <w:proofErr w:type="gramEnd"/>
      <w:r>
        <w:t xml:space="preserve"> assess the Hindi </w:t>
      </w:r>
      <w:r w:rsidR="00D871E7">
        <w:t xml:space="preserve"> </w:t>
      </w:r>
      <w:r>
        <w:t>script with the assistance of a reliable Hindi</w:t>
      </w:r>
      <w:r w:rsidR="00D871E7">
        <w:t xml:space="preserve"> Knowing local person. </w:t>
      </w:r>
      <w:r>
        <w:t>…………………………………….</w:t>
      </w:r>
    </w:p>
    <w:p w:rsidR="00281A0B" w:rsidRPr="00C55544" w:rsidRDefault="00281A0B" w:rsidP="0092151F">
      <w:pPr>
        <w:tabs>
          <w:tab w:val="left" w:pos="6660"/>
        </w:tabs>
        <w:spacing w:after="0"/>
      </w:pPr>
    </w:p>
    <w:p w:rsidR="00491D93" w:rsidRDefault="00491D93" w:rsidP="00067AB8">
      <w:pPr>
        <w:spacing w:after="0"/>
      </w:pPr>
      <w:r>
        <w:lastRenderedPageBreak/>
        <w:t>Examiner No……………………….</w:t>
      </w:r>
      <w:r>
        <w:tab/>
      </w:r>
      <w:r w:rsidR="00067AB8">
        <w:tab/>
      </w:r>
      <w:r w:rsidR="00067AB8">
        <w:tab/>
      </w:r>
      <w:r w:rsidR="00067AB8">
        <w:tab/>
      </w:r>
      <w:r w:rsidR="00067AB8">
        <w:tab/>
      </w:r>
      <w:r w:rsidR="00067AB8">
        <w:tab/>
      </w:r>
      <w:r w:rsidR="00067AB8">
        <w:tab/>
      </w:r>
      <w:r w:rsidR="00067AB8">
        <w:tab/>
      </w:r>
      <w:r w:rsidR="00067AB8">
        <w:tab/>
      </w:r>
      <w:r>
        <w:t>Form No, (E)</w:t>
      </w:r>
    </w:p>
    <w:p w:rsidR="00067AB8" w:rsidRDefault="00067AB8" w:rsidP="00067AB8">
      <w:pPr>
        <w:tabs>
          <w:tab w:val="left" w:pos="5115"/>
          <w:tab w:val="left" w:pos="5205"/>
          <w:tab w:val="left" w:pos="5715"/>
        </w:tabs>
        <w:spacing w:after="0" w:line="240" w:lineRule="auto"/>
        <w:jc w:val="both"/>
      </w:pPr>
    </w:p>
    <w:p w:rsidR="00067AB8" w:rsidRPr="0045410B" w:rsidRDefault="00067AB8" w:rsidP="00067AB8">
      <w:pPr>
        <w:spacing w:after="0" w:line="240" w:lineRule="auto"/>
        <w:rPr>
          <w:b/>
          <w:sz w:val="48"/>
          <w:szCs w:val="48"/>
        </w:rPr>
      </w:pPr>
      <w:r w:rsidRPr="00ED4D36">
        <w:rPr>
          <w:b/>
          <w:noProof/>
          <w:sz w:val="48"/>
          <w:szCs w:val="48"/>
          <w:cs/>
        </w:rPr>
        <w:drawing>
          <wp:inline distT="0" distB="0" distL="0" distR="0">
            <wp:extent cx="762000" cy="609600"/>
            <wp:effectExtent l="19050" t="0" r="0" b="0"/>
            <wp:docPr id="1" name="Picture 1" descr="opj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jsLOGO"/>
                    <pic:cNvPicPr>
                      <a:picLocks noChangeAspect="1" noChangeArrowheads="1"/>
                    </pic:cNvPicPr>
                  </pic:nvPicPr>
                  <pic:blipFill>
                    <a:blip r:embed="rId8" cstate="print"/>
                    <a:srcRect/>
                    <a:stretch>
                      <a:fillRect/>
                    </a:stretch>
                  </pic:blipFill>
                  <pic:spPr bwMode="auto">
                    <a:xfrm>
                      <a:off x="0" y="0"/>
                      <a:ext cx="762000" cy="609600"/>
                    </a:xfrm>
                    <a:prstGeom prst="rect">
                      <a:avLst/>
                    </a:prstGeom>
                    <a:noFill/>
                    <a:ln w="9525">
                      <a:noFill/>
                      <a:miter lim="800000"/>
                      <a:headEnd/>
                      <a:tailEnd/>
                    </a:ln>
                  </pic:spPr>
                </pic:pic>
              </a:graphicData>
            </a:graphic>
          </wp:inline>
        </w:drawing>
      </w:r>
      <w:r>
        <w:rPr>
          <w:b/>
          <w:sz w:val="48"/>
          <w:szCs w:val="48"/>
        </w:rPr>
        <w:t xml:space="preserve">    </w:t>
      </w:r>
      <w:r w:rsidRPr="0045410B">
        <w:rPr>
          <w:b/>
          <w:sz w:val="48"/>
          <w:szCs w:val="48"/>
        </w:rPr>
        <w:t>OPJS UNIVERSITY, CHURU (RAJASTHAN)</w:t>
      </w:r>
    </w:p>
    <w:p w:rsidR="00067AB8" w:rsidRDefault="00067AB8" w:rsidP="00067AB8">
      <w:pPr>
        <w:spacing w:after="0" w:line="240" w:lineRule="auto"/>
        <w:jc w:val="center"/>
        <w:rPr>
          <w:b/>
        </w:rPr>
      </w:pPr>
      <w:r>
        <w:rPr>
          <w:b/>
        </w:rPr>
        <w:t xml:space="preserve">             </w:t>
      </w:r>
      <w:proofErr w:type="spellStart"/>
      <w:r>
        <w:rPr>
          <w:b/>
        </w:rPr>
        <w:t>Rajgarh</w:t>
      </w:r>
      <w:proofErr w:type="spellEnd"/>
      <w:r>
        <w:rPr>
          <w:b/>
        </w:rPr>
        <w:t xml:space="preserve"> – </w:t>
      </w:r>
      <w:proofErr w:type="spellStart"/>
      <w:r>
        <w:rPr>
          <w:b/>
        </w:rPr>
        <w:t>Jhunjhunu</w:t>
      </w:r>
      <w:proofErr w:type="spellEnd"/>
      <w:r>
        <w:rPr>
          <w:b/>
        </w:rPr>
        <w:t xml:space="preserve"> Road</w:t>
      </w:r>
      <w:r w:rsidRPr="000B2D37">
        <w:rPr>
          <w:b/>
        </w:rPr>
        <w:t xml:space="preserve"> </w:t>
      </w:r>
      <w:proofErr w:type="spellStart"/>
      <w:r>
        <w:rPr>
          <w:b/>
        </w:rPr>
        <w:t>Rawatsar</w:t>
      </w:r>
      <w:proofErr w:type="spellEnd"/>
      <w:r>
        <w:rPr>
          <w:b/>
        </w:rPr>
        <w:t xml:space="preserve"> </w:t>
      </w:r>
      <w:proofErr w:type="spellStart"/>
      <w:r>
        <w:rPr>
          <w:b/>
        </w:rPr>
        <w:t>Kunjla</w:t>
      </w:r>
      <w:proofErr w:type="spellEnd"/>
      <w:proofErr w:type="gramStart"/>
      <w:r>
        <w:rPr>
          <w:b/>
        </w:rPr>
        <w:t xml:space="preserve">,  </w:t>
      </w:r>
      <w:proofErr w:type="spellStart"/>
      <w:r>
        <w:rPr>
          <w:b/>
        </w:rPr>
        <w:t>Rajgarh</w:t>
      </w:r>
      <w:proofErr w:type="spellEnd"/>
      <w:proofErr w:type="gramEnd"/>
      <w:r>
        <w:rPr>
          <w:b/>
        </w:rPr>
        <w:t xml:space="preserve"> (</w:t>
      </w:r>
      <w:proofErr w:type="spellStart"/>
      <w:r>
        <w:rPr>
          <w:b/>
        </w:rPr>
        <w:t>Churu</w:t>
      </w:r>
      <w:proofErr w:type="spellEnd"/>
      <w:r>
        <w:rPr>
          <w:b/>
        </w:rPr>
        <w:t>) Rajasthan-331303</w:t>
      </w:r>
    </w:p>
    <w:p w:rsidR="00067AB8" w:rsidRDefault="00491D93" w:rsidP="00067AB8">
      <w:pPr>
        <w:tabs>
          <w:tab w:val="left" w:pos="6450"/>
        </w:tabs>
        <w:spacing w:after="0"/>
      </w:pPr>
      <w:r>
        <w:t xml:space="preserve">            </w:t>
      </w:r>
      <w:r w:rsidR="00067AB8">
        <w:t xml:space="preserve">                         </w:t>
      </w:r>
    </w:p>
    <w:p w:rsidR="00067AB8" w:rsidRDefault="00491D93" w:rsidP="00067AB8">
      <w:pPr>
        <w:tabs>
          <w:tab w:val="left" w:pos="6450"/>
        </w:tabs>
        <w:spacing w:after="0"/>
        <w:jc w:val="center"/>
      </w:pPr>
      <w:r>
        <w:t>(To be signed by the Paper-setter and returned along with the question-paper)</w:t>
      </w:r>
    </w:p>
    <w:p w:rsidR="00491D93" w:rsidRPr="00067AB8" w:rsidRDefault="00491D93" w:rsidP="00067AB8">
      <w:pPr>
        <w:tabs>
          <w:tab w:val="left" w:pos="6450"/>
        </w:tabs>
        <w:spacing w:after="0"/>
        <w:jc w:val="center"/>
      </w:pPr>
      <w:r w:rsidRPr="00067AB8">
        <w:rPr>
          <w:b/>
          <w:sz w:val="40"/>
          <w:szCs w:val="40"/>
        </w:rPr>
        <w:t>Form ‘A’</w:t>
      </w:r>
    </w:p>
    <w:p w:rsidR="00491D93" w:rsidRDefault="00491D93" w:rsidP="00067AB8">
      <w:pPr>
        <w:tabs>
          <w:tab w:val="left" w:pos="5595"/>
        </w:tabs>
        <w:spacing w:after="0"/>
      </w:pPr>
      <w:r>
        <w:t xml:space="preserve">I certify that :- </w:t>
      </w:r>
      <w:r>
        <w:tab/>
        <w:t xml:space="preserve">   </w:t>
      </w:r>
      <w:r w:rsidR="00067AB8">
        <w:tab/>
      </w:r>
      <w:r w:rsidR="00067AB8">
        <w:tab/>
      </w:r>
      <w:r w:rsidR="00067AB8">
        <w:tab/>
      </w:r>
      <w:r>
        <w:t xml:space="preserve"> (To be signed by all paper-setters).</w:t>
      </w:r>
    </w:p>
    <w:p w:rsidR="0090543D" w:rsidRDefault="00491D93" w:rsidP="0090543D">
      <w:pPr>
        <w:pStyle w:val="ListParagraph"/>
        <w:numPr>
          <w:ilvl w:val="0"/>
          <w:numId w:val="1"/>
        </w:numPr>
        <w:tabs>
          <w:tab w:val="left" w:pos="5595"/>
        </w:tabs>
        <w:spacing w:after="0"/>
        <w:ind w:left="540" w:hanging="540"/>
      </w:pPr>
      <w:r>
        <w:t>I have destroyed all drafts, notes etc. of questions set, and have retained no copy of the paper with me in any form.</w:t>
      </w:r>
    </w:p>
    <w:p w:rsidR="0090543D" w:rsidRDefault="00491D93" w:rsidP="0090543D">
      <w:pPr>
        <w:pStyle w:val="ListParagraph"/>
        <w:numPr>
          <w:ilvl w:val="0"/>
          <w:numId w:val="1"/>
        </w:numPr>
        <w:tabs>
          <w:tab w:val="left" w:pos="5595"/>
        </w:tabs>
        <w:spacing w:after="0"/>
        <w:ind w:left="540" w:hanging="540"/>
        <w:jc w:val="both"/>
      </w:pPr>
      <w:r>
        <w:t>The question-paper has been typed by me personally (in case the paper is typed).</w:t>
      </w:r>
    </w:p>
    <w:p w:rsidR="0090543D" w:rsidRDefault="00491D93" w:rsidP="0090543D">
      <w:pPr>
        <w:pStyle w:val="ListParagraph"/>
        <w:numPr>
          <w:ilvl w:val="0"/>
          <w:numId w:val="1"/>
        </w:numPr>
        <w:tabs>
          <w:tab w:val="left" w:pos="5595"/>
        </w:tabs>
        <w:spacing w:after="0"/>
        <w:ind w:left="540" w:hanging="540"/>
        <w:jc w:val="both"/>
      </w:pPr>
      <w:r>
        <w:t>I have read the instructions given in the ‘’Text-book and Syllabus’’ and have followed them.</w:t>
      </w:r>
    </w:p>
    <w:p w:rsidR="00DB5AC1" w:rsidRDefault="00491D93" w:rsidP="00DB5AC1">
      <w:pPr>
        <w:pStyle w:val="ListParagraph"/>
        <w:numPr>
          <w:ilvl w:val="0"/>
          <w:numId w:val="1"/>
        </w:numPr>
        <w:tabs>
          <w:tab w:val="left" w:pos="5595"/>
        </w:tabs>
        <w:spacing w:after="0"/>
        <w:ind w:left="540" w:hanging="540"/>
        <w:jc w:val="both"/>
      </w:pPr>
      <w:r>
        <w:t xml:space="preserve">I have very carefully gone through the syllabus prescribed for the examination for which the paper has been set by me.  The paper set does not include any question which is </w:t>
      </w:r>
      <w:proofErr w:type="gramStart"/>
      <w:r>
        <w:t>out-side</w:t>
      </w:r>
      <w:proofErr w:type="gramEnd"/>
      <w:r>
        <w:t xml:space="preserve"> the scope of the Syllabus. </w:t>
      </w:r>
    </w:p>
    <w:p w:rsidR="00DB5AC1" w:rsidRDefault="00DB5AC1" w:rsidP="00DB5AC1">
      <w:pPr>
        <w:pStyle w:val="ListParagraph"/>
        <w:tabs>
          <w:tab w:val="left" w:pos="5595"/>
        </w:tabs>
        <w:spacing w:after="0"/>
        <w:ind w:left="540"/>
        <w:jc w:val="both"/>
      </w:pPr>
    </w:p>
    <w:p w:rsidR="00DB5AC1" w:rsidRDefault="00491D93" w:rsidP="00DB5AC1">
      <w:pPr>
        <w:pStyle w:val="ListParagraph"/>
        <w:tabs>
          <w:tab w:val="left" w:pos="5595"/>
        </w:tabs>
        <w:spacing w:after="0"/>
        <w:ind w:left="540"/>
        <w:jc w:val="both"/>
      </w:pPr>
      <w:r>
        <w:t>If, it is found by the University, that the paper set includes any question out-side the</w:t>
      </w:r>
      <w:r w:rsidR="0090543D">
        <w:t xml:space="preserve"> </w:t>
      </w:r>
      <w:r>
        <w:t xml:space="preserve">Syllabus sent by the University, </w:t>
      </w:r>
      <w:r w:rsidR="0090543D">
        <w:t>I authorize</w:t>
      </w:r>
      <w:r>
        <w:t xml:space="preserve"> the University to deduct from my remuneration as paper-setter/examiner 75% of the amount of the setting fee for the paper in question.</w:t>
      </w:r>
    </w:p>
    <w:p w:rsidR="00DB5AC1" w:rsidRDefault="00491D93" w:rsidP="00DB5AC1">
      <w:pPr>
        <w:pStyle w:val="ListParagraph"/>
        <w:numPr>
          <w:ilvl w:val="0"/>
          <w:numId w:val="1"/>
        </w:numPr>
        <w:tabs>
          <w:tab w:val="left" w:pos="5595"/>
        </w:tabs>
        <w:spacing w:after="0"/>
        <w:ind w:left="540" w:hanging="540"/>
        <w:jc w:val="both"/>
      </w:pPr>
      <w:r>
        <w:t>The questions are distributed over the whole course.</w:t>
      </w:r>
    </w:p>
    <w:p w:rsidR="00491D93" w:rsidRDefault="00491D93" w:rsidP="00DB5AC1">
      <w:pPr>
        <w:pStyle w:val="ListParagraph"/>
        <w:numPr>
          <w:ilvl w:val="0"/>
          <w:numId w:val="1"/>
        </w:numPr>
        <w:tabs>
          <w:tab w:val="left" w:pos="5595"/>
        </w:tabs>
        <w:spacing w:after="0"/>
        <w:ind w:left="540" w:hanging="540"/>
        <w:jc w:val="both"/>
      </w:pPr>
      <w:r>
        <w:t>Detailed distribution of marks for different parts of each question has been given in the question paper. Special instructions for marking the answer-books have been sent with</w:t>
      </w:r>
      <w:r w:rsidR="00DB5AC1">
        <w:t xml:space="preserve"> </w:t>
      </w:r>
      <w:r>
        <w:t>the question-paper. No special instructions for marking the answer-books are needed.</w:t>
      </w:r>
    </w:p>
    <w:p w:rsidR="00DB5AC1" w:rsidRDefault="00DB5AC1" w:rsidP="00DB5AC1">
      <w:pPr>
        <w:tabs>
          <w:tab w:val="left" w:pos="5595"/>
        </w:tabs>
      </w:pPr>
    </w:p>
    <w:p w:rsidR="00491D93" w:rsidRDefault="00491D93" w:rsidP="00DB5AC1">
      <w:pPr>
        <w:tabs>
          <w:tab w:val="left" w:pos="5595"/>
        </w:tabs>
        <w:spacing w:after="0"/>
      </w:pPr>
      <w:r>
        <w:t>(Please strike out, if not typed)</w:t>
      </w:r>
    </w:p>
    <w:p w:rsidR="00491D93" w:rsidRDefault="00491D93" w:rsidP="00DB5AC1">
      <w:pPr>
        <w:tabs>
          <w:tab w:val="left" w:pos="5595"/>
        </w:tabs>
        <w:spacing w:after="0"/>
        <w:ind w:left="450"/>
      </w:pPr>
      <w:r>
        <w:t xml:space="preserve">                                                                                                    </w:t>
      </w:r>
      <w:r w:rsidR="00DB5AC1">
        <w:tab/>
      </w:r>
      <w:r w:rsidR="00DB5AC1">
        <w:tab/>
      </w:r>
      <w:r w:rsidR="00DB5AC1">
        <w:tab/>
      </w:r>
      <w:r>
        <w:t xml:space="preserve">Signature and Name of the Paper-setter </w:t>
      </w:r>
    </w:p>
    <w:p w:rsidR="00491D93" w:rsidRDefault="00491D93" w:rsidP="00DB5AC1">
      <w:pPr>
        <w:tabs>
          <w:tab w:val="left" w:pos="5595"/>
        </w:tabs>
        <w:spacing w:after="0"/>
      </w:pPr>
      <w:r>
        <w:t xml:space="preserve">                                                                                          </w:t>
      </w:r>
      <w:r w:rsidR="00DB5AC1">
        <w:tab/>
      </w:r>
      <w:r w:rsidR="00DB5AC1">
        <w:tab/>
        <w:t xml:space="preserve"> </w:t>
      </w:r>
      <w:r>
        <w:t xml:space="preserve"> Subject…………………………………………………………….……</w:t>
      </w:r>
    </w:p>
    <w:p w:rsidR="00DB5AC1" w:rsidRDefault="00491D93" w:rsidP="00DB5AC1">
      <w:pPr>
        <w:spacing w:after="0"/>
        <w:jc w:val="center"/>
      </w:pPr>
      <w:r>
        <w:t xml:space="preserve">                                                                                  </w:t>
      </w:r>
      <w:r w:rsidR="00DB5AC1">
        <w:tab/>
      </w:r>
      <w:r w:rsidR="00DB5AC1">
        <w:tab/>
      </w:r>
      <w:r w:rsidR="00DB5AC1">
        <w:tab/>
      </w:r>
      <w:r>
        <w:t xml:space="preserve">  Examination…………………..……..………………………………</w:t>
      </w:r>
    </w:p>
    <w:p w:rsidR="00DB5AC1" w:rsidRDefault="00DB5AC1" w:rsidP="00DB5AC1">
      <w:pPr>
        <w:spacing w:after="0"/>
        <w:jc w:val="center"/>
      </w:pPr>
    </w:p>
    <w:p w:rsidR="00491D93" w:rsidRPr="00DB5AC1" w:rsidRDefault="00491D93" w:rsidP="00DB5AC1">
      <w:pPr>
        <w:spacing w:after="0"/>
        <w:jc w:val="center"/>
      </w:pPr>
      <w:r w:rsidRPr="00DB5AC1">
        <w:rPr>
          <w:b/>
          <w:sz w:val="32"/>
          <w:szCs w:val="32"/>
        </w:rPr>
        <w:t>Form ’B’</w:t>
      </w:r>
    </w:p>
    <w:p w:rsidR="00491D93" w:rsidRDefault="00491D93" w:rsidP="001E5A49">
      <w:pPr>
        <w:spacing w:after="0" w:line="360" w:lineRule="auto"/>
      </w:pPr>
      <w:r>
        <w:t>I certify that I am not the author of any help book prescribed or recommended in the subject of which</w:t>
      </w:r>
      <w:r w:rsidR="00DB5AC1">
        <w:t xml:space="preserve"> </w:t>
      </w:r>
      <w:r>
        <w:t>I am the paper-setter.</w:t>
      </w:r>
    </w:p>
    <w:p w:rsidR="00DB5AC1" w:rsidRDefault="00491D93" w:rsidP="001E5A49">
      <w:pPr>
        <w:tabs>
          <w:tab w:val="left" w:pos="5715"/>
        </w:tabs>
        <w:spacing w:line="360" w:lineRule="auto"/>
      </w:pPr>
      <w:r>
        <w:tab/>
      </w:r>
      <w:r w:rsidR="00DB5AC1">
        <w:tab/>
      </w:r>
      <w:r w:rsidR="00DB5AC1">
        <w:tab/>
      </w:r>
      <w:r w:rsidR="00DB5AC1">
        <w:tab/>
      </w:r>
      <w:r>
        <w:t>Signature of the paper-setter</w:t>
      </w:r>
    </w:p>
    <w:p w:rsidR="00491D93" w:rsidRPr="00DB5AC1" w:rsidRDefault="00491D93" w:rsidP="001E5A49">
      <w:pPr>
        <w:tabs>
          <w:tab w:val="left" w:pos="5715"/>
        </w:tabs>
        <w:spacing w:after="0" w:line="360" w:lineRule="auto"/>
        <w:jc w:val="center"/>
      </w:pPr>
      <w:r w:rsidRPr="00DB5AC1">
        <w:rPr>
          <w:b/>
          <w:sz w:val="32"/>
          <w:szCs w:val="32"/>
        </w:rPr>
        <w:t>Form ‘C’</w:t>
      </w:r>
    </w:p>
    <w:p w:rsidR="00491D93" w:rsidRDefault="00491D93" w:rsidP="001E5A49">
      <w:pPr>
        <w:tabs>
          <w:tab w:val="left" w:pos="5715"/>
        </w:tabs>
        <w:spacing w:after="0" w:line="360" w:lineRule="auto"/>
      </w:pPr>
      <w:r>
        <w:t>The following material is to be supplied to the candidates in……………………………………</w:t>
      </w:r>
      <w:r w:rsidR="005B4D3B">
        <w:t>………………………</w:t>
      </w:r>
      <w:r>
        <w:t>………………………</w:t>
      </w:r>
    </w:p>
    <w:p w:rsidR="00491D93" w:rsidRDefault="00491D93" w:rsidP="001E5A49">
      <w:pPr>
        <w:tabs>
          <w:tab w:val="left" w:pos="5715"/>
        </w:tabs>
        <w:spacing w:after="0" w:line="360" w:lineRule="auto"/>
      </w:pPr>
      <w:r>
        <w:t>…………………………………………………………………………paper……………………………</w:t>
      </w:r>
      <w:r w:rsidR="005B4D3B">
        <w:t>……………………</w:t>
      </w:r>
      <w:r>
        <w:t>…………………………………………..</w:t>
      </w:r>
    </w:p>
    <w:p w:rsidR="00491D93" w:rsidRDefault="00491D93" w:rsidP="001E5A49">
      <w:pPr>
        <w:tabs>
          <w:tab w:val="left" w:pos="5715"/>
        </w:tabs>
        <w:spacing w:after="0" w:line="360" w:lineRule="auto"/>
      </w:pPr>
      <w:r>
        <w:t>…………………………………………………………………for the examination of 201…………</w:t>
      </w:r>
      <w:r w:rsidR="005B4D3B">
        <w:t>…………………..</w:t>
      </w:r>
      <w:r>
        <w:t>…………………………………….</w:t>
      </w:r>
    </w:p>
    <w:p w:rsidR="00491D93" w:rsidRDefault="00491D93" w:rsidP="001E5A49">
      <w:pPr>
        <w:spacing w:after="0" w:line="360" w:lineRule="auto"/>
        <w:jc w:val="center"/>
      </w:pPr>
    </w:p>
    <w:p w:rsidR="00491D93" w:rsidRDefault="00491D93" w:rsidP="001E5A49">
      <w:pPr>
        <w:spacing w:after="0" w:line="360" w:lineRule="auto"/>
        <w:jc w:val="center"/>
      </w:pPr>
      <w:r>
        <w:t xml:space="preserve">                                                                                                  </w:t>
      </w:r>
      <w:r w:rsidR="005B4D3B">
        <w:tab/>
      </w:r>
      <w:r w:rsidR="005B4D3B">
        <w:tab/>
      </w:r>
      <w:r w:rsidR="005B4D3B">
        <w:tab/>
      </w:r>
      <w:r>
        <w:t>Signature of the Paper-setter</w:t>
      </w:r>
    </w:p>
    <w:p w:rsidR="00491D93" w:rsidRDefault="00491D93" w:rsidP="001E5A49">
      <w:pPr>
        <w:spacing w:after="0" w:line="360" w:lineRule="auto"/>
        <w:jc w:val="center"/>
      </w:pPr>
    </w:p>
    <w:p w:rsidR="00281A0B" w:rsidRDefault="00491D93" w:rsidP="001E5A49">
      <w:pPr>
        <w:spacing w:after="0" w:line="360" w:lineRule="auto"/>
      </w:pPr>
      <w:r>
        <w:t>Note</w:t>
      </w:r>
      <w:proofErr w:type="gramStart"/>
      <w:r>
        <w:t>:-</w:t>
      </w:r>
      <w:proofErr w:type="gramEnd"/>
      <w:r>
        <w:t xml:space="preserve"> If no other material, except the answer-book is to be supplied to the candidates for answering</w:t>
      </w:r>
      <w:r w:rsidR="005B4D3B">
        <w:t xml:space="preserve"> </w:t>
      </w:r>
      <w:r>
        <w:t>the Paper, the word ‘Nil’ should be written.</w:t>
      </w:r>
    </w:p>
    <w:p w:rsidR="001A5631" w:rsidRPr="0083612F" w:rsidRDefault="001A5631" w:rsidP="00347181">
      <w:pPr>
        <w:spacing w:after="0" w:line="360" w:lineRule="auto"/>
        <w:ind w:left="-1440" w:firstLine="1440"/>
        <w:jc w:val="both"/>
        <w:rPr>
          <w:rFonts w:cstheme="minorHAnsi"/>
          <w:b/>
          <w:bCs/>
        </w:rPr>
      </w:pPr>
      <w:r w:rsidRPr="0083612F">
        <w:rPr>
          <w:rFonts w:cstheme="minorHAnsi"/>
          <w:b/>
          <w:bCs/>
        </w:rPr>
        <w:lastRenderedPageBreak/>
        <w:t>NAME OF BANK-</w:t>
      </w:r>
      <w:r w:rsidR="00D215DD">
        <w:rPr>
          <w:rFonts w:cstheme="minorHAnsi"/>
          <w:b/>
          <w:bCs/>
        </w:rPr>
        <w:t>…………………………………………………………..</w:t>
      </w:r>
      <w:r w:rsidRPr="0083612F">
        <w:rPr>
          <w:rFonts w:cstheme="minorHAnsi"/>
          <w:b/>
          <w:bCs/>
        </w:rPr>
        <w:t xml:space="preserve">        </w:t>
      </w:r>
      <w:r w:rsidR="00D215DD">
        <w:rPr>
          <w:rFonts w:cstheme="minorHAnsi"/>
          <w:b/>
          <w:bCs/>
        </w:rPr>
        <w:tab/>
      </w:r>
      <w:r w:rsidR="00D215DD">
        <w:rPr>
          <w:rFonts w:cstheme="minorHAnsi"/>
          <w:b/>
          <w:bCs/>
        </w:rPr>
        <w:tab/>
      </w:r>
      <w:r w:rsidRPr="0083612F">
        <w:rPr>
          <w:rFonts w:cstheme="minorHAnsi"/>
          <w:b/>
          <w:bCs/>
        </w:rPr>
        <w:t xml:space="preserve"> </w:t>
      </w:r>
      <w:proofErr w:type="gramStart"/>
      <w:r w:rsidRPr="0083612F">
        <w:rPr>
          <w:rFonts w:cstheme="minorHAnsi"/>
          <w:b/>
          <w:bCs/>
        </w:rPr>
        <w:t>IFSC  Code</w:t>
      </w:r>
      <w:proofErr w:type="gramEnd"/>
      <w:r w:rsidRPr="0083612F">
        <w:rPr>
          <w:rFonts w:cstheme="minorHAnsi"/>
          <w:b/>
          <w:bCs/>
        </w:rPr>
        <w:t>-</w:t>
      </w:r>
      <w:r w:rsidR="00D215DD">
        <w:rPr>
          <w:rFonts w:cstheme="minorHAnsi"/>
          <w:b/>
          <w:bCs/>
        </w:rPr>
        <w:t>………………………………..</w:t>
      </w:r>
    </w:p>
    <w:p w:rsidR="001A5631" w:rsidRPr="0083612F" w:rsidRDefault="001A5631" w:rsidP="00347181">
      <w:pPr>
        <w:spacing w:after="0" w:line="360" w:lineRule="auto"/>
        <w:ind w:left="-1440" w:firstLine="1440"/>
        <w:jc w:val="both"/>
        <w:rPr>
          <w:rFonts w:cstheme="minorHAnsi"/>
          <w:b/>
          <w:bCs/>
        </w:rPr>
      </w:pPr>
      <w:r w:rsidRPr="0083612F">
        <w:rPr>
          <w:rFonts w:cstheme="minorHAnsi"/>
          <w:b/>
          <w:bCs/>
        </w:rPr>
        <w:t>BRANCH-</w:t>
      </w:r>
      <w:r w:rsidR="00D215DD">
        <w:rPr>
          <w:rFonts w:cstheme="minorHAnsi"/>
          <w:b/>
          <w:bCs/>
        </w:rPr>
        <w:t>……………………………………….</w:t>
      </w:r>
      <w:r w:rsidR="00D215DD">
        <w:rPr>
          <w:rFonts w:cstheme="minorHAnsi"/>
          <w:b/>
          <w:bCs/>
        </w:rPr>
        <w:tab/>
      </w:r>
      <w:r w:rsidRPr="0083612F">
        <w:rPr>
          <w:rFonts w:cstheme="minorHAnsi"/>
        </w:rPr>
        <w:t xml:space="preserve">                                                   </w:t>
      </w:r>
      <w:r w:rsidR="00D215DD">
        <w:rPr>
          <w:rFonts w:cstheme="minorHAnsi"/>
        </w:rPr>
        <w:tab/>
      </w:r>
      <w:r w:rsidRPr="0083612F">
        <w:rPr>
          <w:rFonts w:cstheme="minorHAnsi"/>
        </w:rPr>
        <w:t>MICR Code-………</w:t>
      </w:r>
      <w:r w:rsidR="00D215DD">
        <w:rPr>
          <w:rFonts w:cstheme="minorHAnsi"/>
        </w:rPr>
        <w:t>……………………….</w:t>
      </w:r>
      <w:r w:rsidRPr="0083612F">
        <w:rPr>
          <w:rFonts w:cstheme="minorHAnsi"/>
        </w:rPr>
        <w:t>.</w:t>
      </w:r>
    </w:p>
    <w:p w:rsidR="001A5631" w:rsidRPr="0083612F" w:rsidRDefault="001A5631" w:rsidP="00347181">
      <w:pPr>
        <w:spacing w:after="0" w:line="360" w:lineRule="auto"/>
        <w:jc w:val="both"/>
        <w:rPr>
          <w:rFonts w:cstheme="minorHAnsi"/>
        </w:rPr>
      </w:pPr>
      <w:r w:rsidRPr="0083612F">
        <w:rPr>
          <w:rFonts w:cstheme="minorHAnsi"/>
        </w:rPr>
        <w:t xml:space="preserve">Account </w:t>
      </w:r>
      <w:r w:rsidR="00D215DD">
        <w:rPr>
          <w:rFonts w:cstheme="minorHAnsi"/>
        </w:rPr>
        <w:t>N</w:t>
      </w:r>
      <w:r w:rsidRPr="0083612F">
        <w:rPr>
          <w:rFonts w:cstheme="minorHAnsi"/>
        </w:rPr>
        <w:t>o -</w:t>
      </w:r>
      <w:r w:rsidR="00D215DD">
        <w:rPr>
          <w:rFonts w:cstheme="minorHAnsi"/>
        </w:rPr>
        <w:t>……………………………………………………..</w:t>
      </w:r>
      <w:r w:rsidR="00D215DD">
        <w:rPr>
          <w:rFonts w:cstheme="minorHAnsi"/>
        </w:rPr>
        <w:tab/>
      </w:r>
      <w:r w:rsidR="00D215DD">
        <w:rPr>
          <w:rFonts w:cstheme="minorHAnsi"/>
        </w:rPr>
        <w:tab/>
      </w:r>
      <w:r w:rsidR="00D215DD">
        <w:rPr>
          <w:rFonts w:cstheme="minorHAnsi"/>
        </w:rPr>
        <w:tab/>
      </w:r>
      <w:r w:rsidRPr="0083612F">
        <w:rPr>
          <w:rFonts w:cstheme="minorHAnsi"/>
        </w:rPr>
        <w:t xml:space="preserve">               Branch Code-</w:t>
      </w:r>
      <w:r w:rsidR="00D215DD">
        <w:rPr>
          <w:rFonts w:cstheme="minorHAnsi"/>
        </w:rPr>
        <w:t>……………………………….</w:t>
      </w:r>
      <w:r w:rsidRPr="0083612F">
        <w:rPr>
          <w:rFonts w:cstheme="minorHAnsi"/>
        </w:rPr>
        <w:tab/>
      </w:r>
    </w:p>
    <w:p w:rsidR="001A5631" w:rsidRPr="0083612F" w:rsidRDefault="001A5631" w:rsidP="00347181">
      <w:pPr>
        <w:spacing w:after="0" w:line="360" w:lineRule="auto"/>
        <w:jc w:val="both"/>
        <w:rPr>
          <w:rFonts w:cstheme="minorHAnsi"/>
        </w:rPr>
      </w:pPr>
      <w:r w:rsidRPr="0083612F">
        <w:rPr>
          <w:rFonts w:cstheme="minorHAnsi"/>
        </w:rPr>
        <w:t>Mobile no</w:t>
      </w:r>
      <w:r w:rsidR="00D215DD">
        <w:rPr>
          <w:rFonts w:cstheme="minorHAnsi"/>
        </w:rPr>
        <w:t>……………………………………………………….</w:t>
      </w:r>
    </w:p>
    <w:p w:rsidR="001A5631" w:rsidRPr="0083612F" w:rsidRDefault="001A5631" w:rsidP="00347181">
      <w:pPr>
        <w:spacing w:after="0" w:line="360" w:lineRule="auto"/>
        <w:jc w:val="both"/>
        <w:rPr>
          <w:rFonts w:cstheme="minorHAnsi"/>
          <w:b/>
          <w:bCs/>
          <w:u w:val="thick"/>
        </w:rPr>
      </w:pPr>
      <w:r w:rsidRPr="0083612F">
        <w:rPr>
          <w:rFonts w:cstheme="minorHAnsi"/>
          <w:b/>
          <w:bCs/>
          <w:u w:val="thick"/>
        </w:rPr>
        <w:t>THEORY</w:t>
      </w:r>
    </w:p>
    <w:p w:rsidR="001A5631" w:rsidRDefault="001A5631" w:rsidP="00347181">
      <w:pPr>
        <w:spacing w:after="0" w:line="360" w:lineRule="auto"/>
        <w:jc w:val="both"/>
        <w:rPr>
          <w:rFonts w:cstheme="minorHAnsi"/>
        </w:rPr>
      </w:pPr>
      <w:r w:rsidRPr="0083612F">
        <w:rPr>
          <w:rFonts w:cstheme="minorHAnsi"/>
        </w:rPr>
        <w:t>Voucher no………………………….Examiner no.-</w:t>
      </w:r>
      <w:r w:rsidR="00D215DD">
        <w:rPr>
          <w:rFonts w:cstheme="minorHAnsi"/>
        </w:rPr>
        <w:t>………………………………</w:t>
      </w:r>
      <w:r w:rsidRPr="0083612F">
        <w:rPr>
          <w:rFonts w:cstheme="minorHAnsi"/>
        </w:rPr>
        <w:t>……</w:t>
      </w:r>
      <w:r w:rsidR="00D215DD">
        <w:rPr>
          <w:rFonts w:cstheme="minorHAnsi"/>
        </w:rPr>
        <w:tab/>
      </w:r>
      <w:r w:rsidR="00D215DD">
        <w:rPr>
          <w:rFonts w:cstheme="minorHAnsi"/>
        </w:rPr>
        <w:tab/>
      </w:r>
      <w:r w:rsidRPr="0083612F">
        <w:rPr>
          <w:rFonts w:cstheme="minorHAnsi"/>
        </w:rPr>
        <w:t>PAN NO…………………..</w:t>
      </w:r>
    </w:p>
    <w:p w:rsidR="00CB5E31" w:rsidRPr="0083612F" w:rsidRDefault="00CB5E31" w:rsidP="00347181">
      <w:pPr>
        <w:spacing w:after="0" w:line="360" w:lineRule="auto"/>
        <w:jc w:val="both"/>
        <w:rPr>
          <w:rFonts w:cstheme="minorHAnsi"/>
        </w:rPr>
      </w:pPr>
    </w:p>
    <w:p w:rsidR="001A5631" w:rsidRPr="0083612F" w:rsidRDefault="001A5631" w:rsidP="00347181">
      <w:pPr>
        <w:pStyle w:val="ListParagraph"/>
        <w:numPr>
          <w:ilvl w:val="0"/>
          <w:numId w:val="4"/>
        </w:numPr>
        <w:spacing w:after="0" w:line="360" w:lineRule="auto"/>
        <w:ind w:left="360"/>
        <w:jc w:val="both"/>
        <w:rPr>
          <w:rFonts w:cstheme="minorHAnsi"/>
        </w:rPr>
      </w:pPr>
      <w:r w:rsidRPr="0083612F">
        <w:rPr>
          <w:rFonts w:cstheme="minorHAnsi"/>
        </w:rPr>
        <w:t>Theory examiners required to send their reports invariable along with their remuneration bills. In case the bills are not accompanied with the examiner’s reports, payment of the bills will be with held till these have been received in this office. If the bills are delayed the reasons for the delay may be mentioned.</w:t>
      </w:r>
    </w:p>
    <w:p w:rsidR="001A5631" w:rsidRPr="0083612F" w:rsidRDefault="001A5631" w:rsidP="00347181">
      <w:pPr>
        <w:pStyle w:val="ListParagraph"/>
        <w:numPr>
          <w:ilvl w:val="0"/>
          <w:numId w:val="4"/>
        </w:numPr>
        <w:spacing w:after="0" w:line="360" w:lineRule="auto"/>
        <w:ind w:left="360"/>
        <w:jc w:val="both"/>
        <w:rPr>
          <w:rFonts w:cstheme="minorHAnsi"/>
        </w:rPr>
      </w:pPr>
      <w:r w:rsidRPr="0083612F">
        <w:rPr>
          <w:rFonts w:cstheme="minorHAnsi"/>
        </w:rPr>
        <w:t>Postal receipts in connection with the expenditure incurred should invariably be pasted to the bill after nothing down details in the statement given overleaf. No other charges are permissible.</w:t>
      </w:r>
    </w:p>
    <w:p w:rsidR="001A5631" w:rsidRPr="0083612F" w:rsidRDefault="001A5631" w:rsidP="00347181">
      <w:pPr>
        <w:pStyle w:val="ListParagraph"/>
        <w:numPr>
          <w:ilvl w:val="0"/>
          <w:numId w:val="4"/>
        </w:numPr>
        <w:spacing w:after="0" w:line="360" w:lineRule="auto"/>
        <w:ind w:left="360"/>
        <w:jc w:val="both"/>
        <w:rPr>
          <w:rFonts w:cstheme="minorHAnsi"/>
        </w:rPr>
      </w:pPr>
      <w:r w:rsidRPr="0083612F">
        <w:rPr>
          <w:rFonts w:cstheme="minorHAnsi"/>
        </w:rPr>
        <w:t>Permanent Account Number of Income Tax</w:t>
      </w:r>
      <w:proofErr w:type="gramStart"/>
      <w:r w:rsidRPr="0083612F">
        <w:rPr>
          <w:rFonts w:cstheme="minorHAnsi"/>
        </w:rPr>
        <w:t>,(</w:t>
      </w:r>
      <w:proofErr w:type="gramEnd"/>
      <w:r w:rsidRPr="0083612F">
        <w:rPr>
          <w:rFonts w:cstheme="minorHAnsi"/>
        </w:rPr>
        <w:t>PAN) be invariably mentioned by the examiner.</w:t>
      </w:r>
    </w:p>
    <w:p w:rsidR="00D215DD" w:rsidRDefault="00D215DD" w:rsidP="00347181">
      <w:pPr>
        <w:spacing w:after="0" w:line="360" w:lineRule="auto"/>
        <w:jc w:val="both"/>
        <w:rPr>
          <w:rFonts w:cstheme="minorHAnsi"/>
          <w:b/>
          <w:bCs/>
        </w:rPr>
      </w:pPr>
    </w:p>
    <w:p w:rsidR="004102A7" w:rsidRPr="00B55FE1" w:rsidRDefault="004102A7" w:rsidP="00B55FE1">
      <w:pPr>
        <w:spacing w:after="0" w:line="240" w:lineRule="auto"/>
        <w:jc w:val="center"/>
        <w:rPr>
          <w:b/>
          <w:sz w:val="56"/>
          <w:szCs w:val="56"/>
        </w:rPr>
      </w:pPr>
      <w:r w:rsidRPr="00B55FE1">
        <w:rPr>
          <w:b/>
          <w:sz w:val="56"/>
          <w:szCs w:val="56"/>
        </w:rPr>
        <w:t>OPJS UNIVERSITY, CHURU</w:t>
      </w:r>
    </w:p>
    <w:p w:rsidR="001A5631" w:rsidRPr="00D215DD" w:rsidRDefault="00B55FE1" w:rsidP="00347181">
      <w:pPr>
        <w:spacing w:after="0" w:line="360" w:lineRule="auto"/>
        <w:jc w:val="center"/>
        <w:rPr>
          <w:rFonts w:cstheme="minorHAnsi"/>
          <w:b/>
          <w:bCs/>
        </w:rPr>
      </w:pPr>
      <w:r>
        <w:rPr>
          <w:rFonts w:cstheme="minorHAnsi"/>
          <w:b/>
          <w:bCs/>
        </w:rPr>
        <w:t xml:space="preserve">        </w:t>
      </w:r>
      <w:proofErr w:type="gramStart"/>
      <w:r w:rsidR="001A5631" w:rsidRPr="00D215DD">
        <w:rPr>
          <w:rFonts w:cstheme="minorHAnsi"/>
          <w:b/>
          <w:bCs/>
        </w:rPr>
        <w:t>Bill for setting question-paper, marking answer-books etc.</w:t>
      </w:r>
      <w:proofErr w:type="gramEnd"/>
    </w:p>
    <w:p w:rsidR="001A5631" w:rsidRPr="0083612F" w:rsidRDefault="001A5631" w:rsidP="00347181">
      <w:pPr>
        <w:pStyle w:val="ListParagraph"/>
        <w:spacing w:after="0" w:line="360" w:lineRule="auto"/>
        <w:ind w:left="360"/>
        <w:jc w:val="both"/>
        <w:rPr>
          <w:rFonts w:cstheme="minorHAnsi"/>
          <w:b/>
          <w:bCs/>
        </w:rPr>
      </w:pPr>
      <w:r w:rsidRPr="0083612F">
        <w:rPr>
          <w:rFonts w:cstheme="minorHAnsi"/>
          <w:b/>
          <w:bCs/>
        </w:rPr>
        <w:tab/>
      </w:r>
      <w:r w:rsidRPr="0083612F">
        <w:rPr>
          <w:rFonts w:cstheme="minorHAnsi"/>
          <w:b/>
          <w:bCs/>
        </w:rPr>
        <w:tab/>
      </w:r>
      <w:r w:rsidRPr="0083612F">
        <w:rPr>
          <w:rFonts w:cstheme="minorHAnsi"/>
          <w:b/>
          <w:bCs/>
        </w:rPr>
        <w:tab/>
      </w:r>
      <w:r w:rsidRPr="0083612F">
        <w:rPr>
          <w:rFonts w:cstheme="minorHAnsi"/>
          <w:b/>
          <w:bCs/>
        </w:rPr>
        <w:tab/>
        <w:t>University Examination 201…..</w:t>
      </w:r>
    </w:p>
    <w:p w:rsidR="001A5631" w:rsidRPr="00CB5E31" w:rsidRDefault="001A5631" w:rsidP="00CB5E31">
      <w:pPr>
        <w:spacing w:after="0" w:line="360" w:lineRule="auto"/>
        <w:jc w:val="both"/>
        <w:rPr>
          <w:rFonts w:cstheme="minorHAnsi"/>
          <w:u w:val="dotted"/>
        </w:rPr>
      </w:pPr>
      <w:r w:rsidRPr="00CB5E31">
        <w:rPr>
          <w:rFonts w:cstheme="minorHAnsi"/>
        </w:rPr>
        <w:t>Name of the Examiner (in block letters)-</w:t>
      </w:r>
      <w:r w:rsidR="00050284" w:rsidRPr="00CB5E31">
        <w:rPr>
          <w:rFonts w:cstheme="minorHAnsi"/>
        </w:rPr>
        <w:t>…………………………………………………………………………………</w:t>
      </w:r>
    </w:p>
    <w:p w:rsidR="001A5631" w:rsidRDefault="001A5631" w:rsidP="00347181">
      <w:pPr>
        <w:spacing w:after="0" w:line="360" w:lineRule="auto"/>
        <w:jc w:val="both"/>
        <w:rPr>
          <w:rFonts w:cstheme="minorHAnsi"/>
        </w:rPr>
      </w:pPr>
      <w:r w:rsidRPr="0083612F">
        <w:rPr>
          <w:rFonts w:cstheme="minorHAnsi"/>
        </w:rPr>
        <w:t>Home address (to w</w:t>
      </w:r>
      <w:r w:rsidR="00050284">
        <w:rPr>
          <w:rFonts w:cstheme="minorHAnsi"/>
        </w:rPr>
        <w:t>h</w:t>
      </w:r>
      <w:r w:rsidRPr="0083612F">
        <w:rPr>
          <w:rFonts w:cstheme="minorHAnsi"/>
        </w:rPr>
        <w:t>i</w:t>
      </w:r>
      <w:r w:rsidR="00050284">
        <w:rPr>
          <w:rFonts w:cstheme="minorHAnsi"/>
        </w:rPr>
        <w:t>c</w:t>
      </w:r>
      <w:r w:rsidRPr="0083612F">
        <w:rPr>
          <w:rFonts w:cstheme="minorHAnsi"/>
        </w:rPr>
        <w:t xml:space="preserve">h </w:t>
      </w:r>
      <w:proofErr w:type="spellStart"/>
      <w:r w:rsidRPr="0083612F">
        <w:rPr>
          <w:rFonts w:cstheme="minorHAnsi"/>
        </w:rPr>
        <w:t>Cheque</w:t>
      </w:r>
      <w:proofErr w:type="spellEnd"/>
      <w:r w:rsidRPr="0083612F">
        <w:rPr>
          <w:rFonts w:cstheme="minorHAnsi"/>
        </w:rPr>
        <w:t xml:space="preserve"> is to be sen</w:t>
      </w:r>
      <w:r w:rsidR="00050284">
        <w:rPr>
          <w:rFonts w:cstheme="minorHAnsi"/>
        </w:rPr>
        <w:t>t</w:t>
      </w:r>
      <w:r w:rsidRPr="0083612F">
        <w:rPr>
          <w:rFonts w:cstheme="minorHAnsi"/>
        </w:rPr>
        <w:t>)</w:t>
      </w:r>
      <w:r w:rsidR="00050284">
        <w:rPr>
          <w:rFonts w:cstheme="minorHAnsi"/>
        </w:rPr>
        <w:t xml:space="preserve"> ………………………………………………………………………………………………….</w:t>
      </w:r>
    </w:p>
    <w:p w:rsidR="00050284" w:rsidRDefault="00050284" w:rsidP="00347181">
      <w:pPr>
        <w:spacing w:after="0" w:line="360" w:lineRule="auto"/>
        <w:jc w:val="both"/>
        <w:rPr>
          <w:rFonts w:cstheme="minorHAnsi"/>
        </w:rPr>
      </w:pPr>
      <w:r w:rsidRPr="0083612F">
        <w:rPr>
          <w:rFonts w:cstheme="minorHAnsi"/>
        </w:rPr>
        <w:t xml:space="preserve">Name of the Examination, subject </w:t>
      </w:r>
      <w:r>
        <w:rPr>
          <w:rFonts w:cstheme="minorHAnsi"/>
        </w:rPr>
        <w:t xml:space="preserve">&amp; </w:t>
      </w:r>
      <w:r w:rsidRPr="0083612F">
        <w:rPr>
          <w:rFonts w:cstheme="minorHAnsi"/>
        </w:rPr>
        <w:t>paper, in which examiner-</w:t>
      </w:r>
      <w:r>
        <w:rPr>
          <w:rFonts w:cstheme="minorHAnsi"/>
        </w:rPr>
        <w:t>………………………………………………………………</w:t>
      </w:r>
    </w:p>
    <w:p w:rsidR="00050284" w:rsidRPr="0083612F" w:rsidRDefault="00050284" w:rsidP="0083612F">
      <w:pPr>
        <w:spacing w:after="0"/>
        <w:jc w:val="both"/>
        <w:rPr>
          <w:rFonts w:cstheme="minorHAnsi"/>
          <w:u w:val="thick"/>
        </w:rPr>
      </w:pPr>
    </w:p>
    <w:tbl>
      <w:tblPr>
        <w:tblpPr w:leftFromText="180" w:rightFromText="180" w:vertAnchor="text" w:horzAnchor="margin" w:tblpX="18" w:tblpY="-150"/>
        <w:tblOverlap w:val="never"/>
        <w:tblW w:w="10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080"/>
        <w:gridCol w:w="1080"/>
        <w:gridCol w:w="1080"/>
        <w:gridCol w:w="1008"/>
        <w:gridCol w:w="810"/>
        <w:gridCol w:w="1080"/>
        <w:gridCol w:w="1080"/>
        <w:gridCol w:w="882"/>
        <w:gridCol w:w="648"/>
        <w:gridCol w:w="702"/>
      </w:tblGrid>
      <w:tr w:rsidR="00050284" w:rsidRPr="0083612F" w:rsidTr="008D0096">
        <w:trPr>
          <w:trHeight w:val="419"/>
        </w:trPr>
        <w:tc>
          <w:tcPr>
            <w:tcW w:w="1080" w:type="dxa"/>
            <w:vMerge w:val="restart"/>
          </w:tcPr>
          <w:p w:rsidR="001A5631" w:rsidRPr="00050284" w:rsidRDefault="001A5631" w:rsidP="0066265F">
            <w:pPr>
              <w:spacing w:after="0" w:line="240" w:lineRule="auto"/>
              <w:rPr>
                <w:rFonts w:cstheme="minorHAnsi"/>
                <w:sz w:val="20"/>
                <w:szCs w:val="20"/>
              </w:rPr>
            </w:pPr>
            <w:r w:rsidRPr="00050284">
              <w:rPr>
                <w:rFonts w:cstheme="minorHAnsi"/>
                <w:sz w:val="20"/>
                <w:szCs w:val="20"/>
              </w:rPr>
              <w:t>Code No</w:t>
            </w:r>
          </w:p>
          <w:p w:rsidR="001A5631" w:rsidRPr="00050284" w:rsidRDefault="001A5631" w:rsidP="0066265F">
            <w:pPr>
              <w:spacing w:after="0" w:line="240" w:lineRule="auto"/>
              <w:rPr>
                <w:rFonts w:cstheme="minorHAnsi"/>
                <w:sz w:val="20"/>
                <w:szCs w:val="20"/>
              </w:rPr>
            </w:pPr>
            <w:r w:rsidRPr="00050284">
              <w:rPr>
                <w:rFonts w:cstheme="minorHAnsi"/>
                <w:sz w:val="20"/>
                <w:szCs w:val="20"/>
              </w:rPr>
              <w:t>Of centers of w</w:t>
            </w:r>
            <w:r w:rsidR="00050284">
              <w:rPr>
                <w:rFonts w:cstheme="minorHAnsi"/>
                <w:sz w:val="20"/>
                <w:szCs w:val="20"/>
              </w:rPr>
              <w:t>h</w:t>
            </w:r>
            <w:r w:rsidRPr="00050284">
              <w:rPr>
                <w:rFonts w:cstheme="minorHAnsi"/>
                <w:sz w:val="20"/>
                <w:szCs w:val="20"/>
              </w:rPr>
              <w:t>i</w:t>
            </w:r>
            <w:r w:rsidR="00050284">
              <w:rPr>
                <w:rFonts w:cstheme="minorHAnsi"/>
                <w:sz w:val="20"/>
                <w:szCs w:val="20"/>
              </w:rPr>
              <w:t>c</w:t>
            </w:r>
            <w:r w:rsidRPr="00050284">
              <w:rPr>
                <w:rFonts w:cstheme="minorHAnsi"/>
                <w:sz w:val="20"/>
                <w:szCs w:val="20"/>
              </w:rPr>
              <w:t>h answer books received</w:t>
            </w:r>
          </w:p>
        </w:tc>
        <w:tc>
          <w:tcPr>
            <w:tcW w:w="1080" w:type="dxa"/>
            <w:vMerge w:val="restart"/>
          </w:tcPr>
          <w:p w:rsidR="001A5631" w:rsidRPr="00050284" w:rsidRDefault="001A5631" w:rsidP="0066265F">
            <w:pPr>
              <w:spacing w:after="0" w:line="240" w:lineRule="auto"/>
              <w:rPr>
                <w:rFonts w:cstheme="minorHAnsi"/>
                <w:sz w:val="20"/>
                <w:szCs w:val="20"/>
              </w:rPr>
            </w:pPr>
            <w:r w:rsidRPr="00050284">
              <w:rPr>
                <w:rFonts w:cstheme="minorHAnsi"/>
                <w:sz w:val="20"/>
                <w:szCs w:val="20"/>
              </w:rPr>
              <w:t xml:space="preserve">No. of </w:t>
            </w:r>
          </w:p>
          <w:p w:rsidR="001A5631" w:rsidRPr="00050284" w:rsidRDefault="001A5631" w:rsidP="0066265F">
            <w:pPr>
              <w:spacing w:after="0" w:line="240" w:lineRule="auto"/>
              <w:rPr>
                <w:rFonts w:cstheme="minorHAnsi"/>
                <w:sz w:val="20"/>
                <w:szCs w:val="20"/>
              </w:rPr>
            </w:pPr>
            <w:r w:rsidRPr="00050284">
              <w:rPr>
                <w:rFonts w:cstheme="minorHAnsi"/>
                <w:sz w:val="20"/>
                <w:szCs w:val="20"/>
              </w:rPr>
              <w:t>Candidate registered at the centre</w:t>
            </w:r>
          </w:p>
          <w:p w:rsidR="001A5631" w:rsidRPr="00050284" w:rsidRDefault="001A5631" w:rsidP="0066265F">
            <w:pPr>
              <w:spacing w:after="0" w:line="240" w:lineRule="auto"/>
              <w:rPr>
                <w:rFonts w:cstheme="minorHAnsi"/>
                <w:sz w:val="20"/>
                <w:szCs w:val="20"/>
              </w:rPr>
            </w:pPr>
          </w:p>
        </w:tc>
        <w:tc>
          <w:tcPr>
            <w:tcW w:w="1080" w:type="dxa"/>
            <w:vMerge w:val="restart"/>
          </w:tcPr>
          <w:p w:rsidR="001A5631" w:rsidRPr="00050284" w:rsidRDefault="001A5631" w:rsidP="0066265F">
            <w:pPr>
              <w:spacing w:after="0" w:line="240" w:lineRule="auto"/>
              <w:rPr>
                <w:rFonts w:cstheme="minorHAnsi"/>
                <w:sz w:val="20"/>
                <w:szCs w:val="20"/>
              </w:rPr>
            </w:pPr>
            <w:r w:rsidRPr="00050284">
              <w:rPr>
                <w:rFonts w:cstheme="minorHAnsi"/>
                <w:sz w:val="20"/>
                <w:szCs w:val="20"/>
              </w:rPr>
              <w:t>No. of absentees at the centre</w:t>
            </w:r>
          </w:p>
        </w:tc>
        <w:tc>
          <w:tcPr>
            <w:tcW w:w="1080" w:type="dxa"/>
            <w:vMerge w:val="restart"/>
          </w:tcPr>
          <w:p w:rsidR="001A5631" w:rsidRPr="00050284" w:rsidRDefault="001A5631" w:rsidP="0066265F">
            <w:pPr>
              <w:spacing w:after="0" w:line="240" w:lineRule="auto"/>
              <w:rPr>
                <w:rFonts w:cstheme="minorHAnsi"/>
                <w:sz w:val="20"/>
                <w:szCs w:val="20"/>
              </w:rPr>
            </w:pPr>
            <w:r w:rsidRPr="00050284">
              <w:rPr>
                <w:rFonts w:cstheme="minorHAnsi"/>
                <w:sz w:val="20"/>
                <w:szCs w:val="20"/>
              </w:rPr>
              <w:t xml:space="preserve">No. of answer books actually examined </w:t>
            </w:r>
          </w:p>
        </w:tc>
        <w:tc>
          <w:tcPr>
            <w:tcW w:w="4860" w:type="dxa"/>
            <w:gridSpan w:val="5"/>
          </w:tcPr>
          <w:p w:rsidR="001A5631" w:rsidRPr="00050284" w:rsidRDefault="001A5631" w:rsidP="0066265F">
            <w:pPr>
              <w:spacing w:after="0" w:line="240" w:lineRule="auto"/>
              <w:rPr>
                <w:rFonts w:cstheme="minorHAnsi"/>
                <w:b/>
                <w:bCs/>
                <w:sz w:val="20"/>
                <w:szCs w:val="20"/>
              </w:rPr>
            </w:pPr>
            <w:r w:rsidRPr="00050284">
              <w:rPr>
                <w:rFonts w:cstheme="minorHAnsi"/>
                <w:b/>
                <w:bCs/>
                <w:sz w:val="20"/>
                <w:szCs w:val="20"/>
              </w:rPr>
              <w:t xml:space="preserve">                         REMUNERATIONS FOR</w:t>
            </w:r>
          </w:p>
        </w:tc>
        <w:tc>
          <w:tcPr>
            <w:tcW w:w="648" w:type="dxa"/>
            <w:vMerge w:val="restart"/>
          </w:tcPr>
          <w:p w:rsidR="001A5631" w:rsidRPr="00050284" w:rsidRDefault="001A5631" w:rsidP="0066265F">
            <w:pPr>
              <w:spacing w:after="0" w:line="240" w:lineRule="auto"/>
              <w:rPr>
                <w:rFonts w:cstheme="minorHAnsi"/>
                <w:sz w:val="20"/>
                <w:szCs w:val="20"/>
              </w:rPr>
            </w:pPr>
            <w:r w:rsidRPr="00050284">
              <w:rPr>
                <w:rFonts w:cstheme="minorHAnsi"/>
                <w:sz w:val="20"/>
                <w:szCs w:val="20"/>
              </w:rPr>
              <w:t>Total</w:t>
            </w:r>
          </w:p>
        </w:tc>
        <w:tc>
          <w:tcPr>
            <w:tcW w:w="702" w:type="dxa"/>
            <w:vMerge w:val="restart"/>
          </w:tcPr>
          <w:p w:rsidR="001A5631" w:rsidRPr="0083612F" w:rsidRDefault="001A5631" w:rsidP="0066265F">
            <w:pPr>
              <w:spacing w:after="0" w:line="240" w:lineRule="auto"/>
              <w:rPr>
                <w:rFonts w:cstheme="minorHAnsi"/>
              </w:rPr>
            </w:pPr>
            <w:r w:rsidRPr="0083612F">
              <w:rPr>
                <w:rFonts w:cstheme="minorHAnsi"/>
              </w:rPr>
              <w:t>Remarks</w:t>
            </w:r>
          </w:p>
        </w:tc>
      </w:tr>
      <w:tr w:rsidR="008D0096" w:rsidRPr="0083612F" w:rsidTr="008D0096">
        <w:trPr>
          <w:trHeight w:val="408"/>
        </w:trPr>
        <w:tc>
          <w:tcPr>
            <w:tcW w:w="1080" w:type="dxa"/>
            <w:vMerge/>
          </w:tcPr>
          <w:p w:rsidR="001A5631" w:rsidRPr="00050284" w:rsidRDefault="001A5631" w:rsidP="0066265F">
            <w:pPr>
              <w:spacing w:after="0" w:line="240" w:lineRule="auto"/>
              <w:rPr>
                <w:rFonts w:cstheme="minorHAnsi"/>
                <w:sz w:val="20"/>
                <w:szCs w:val="20"/>
              </w:rPr>
            </w:pPr>
          </w:p>
        </w:tc>
        <w:tc>
          <w:tcPr>
            <w:tcW w:w="1080" w:type="dxa"/>
            <w:vMerge/>
          </w:tcPr>
          <w:p w:rsidR="001A5631" w:rsidRPr="00050284" w:rsidRDefault="001A5631" w:rsidP="0066265F">
            <w:pPr>
              <w:spacing w:after="0" w:line="240" w:lineRule="auto"/>
              <w:rPr>
                <w:rFonts w:cstheme="minorHAnsi"/>
                <w:sz w:val="20"/>
                <w:szCs w:val="20"/>
              </w:rPr>
            </w:pPr>
          </w:p>
        </w:tc>
        <w:tc>
          <w:tcPr>
            <w:tcW w:w="1080" w:type="dxa"/>
            <w:vMerge/>
          </w:tcPr>
          <w:p w:rsidR="001A5631" w:rsidRPr="00050284" w:rsidRDefault="001A5631" w:rsidP="0066265F">
            <w:pPr>
              <w:spacing w:after="0" w:line="240" w:lineRule="auto"/>
              <w:rPr>
                <w:rFonts w:cstheme="minorHAnsi"/>
                <w:sz w:val="20"/>
                <w:szCs w:val="20"/>
              </w:rPr>
            </w:pPr>
          </w:p>
        </w:tc>
        <w:tc>
          <w:tcPr>
            <w:tcW w:w="1080" w:type="dxa"/>
            <w:vMerge/>
          </w:tcPr>
          <w:p w:rsidR="001A5631" w:rsidRPr="00050284" w:rsidRDefault="001A5631" w:rsidP="0066265F">
            <w:pPr>
              <w:spacing w:after="0" w:line="240" w:lineRule="auto"/>
              <w:rPr>
                <w:rFonts w:cstheme="minorHAnsi"/>
                <w:sz w:val="20"/>
                <w:szCs w:val="20"/>
              </w:rPr>
            </w:pPr>
          </w:p>
        </w:tc>
        <w:tc>
          <w:tcPr>
            <w:tcW w:w="1008" w:type="dxa"/>
            <w:vMerge w:val="restart"/>
          </w:tcPr>
          <w:p w:rsidR="001A5631" w:rsidRPr="00050284" w:rsidRDefault="001A5631" w:rsidP="0066265F">
            <w:pPr>
              <w:spacing w:after="0" w:line="240" w:lineRule="auto"/>
              <w:rPr>
                <w:rFonts w:cstheme="minorHAnsi"/>
                <w:sz w:val="20"/>
                <w:szCs w:val="20"/>
              </w:rPr>
            </w:pPr>
            <w:r w:rsidRPr="00050284">
              <w:rPr>
                <w:rFonts w:cstheme="minorHAnsi"/>
                <w:sz w:val="20"/>
                <w:szCs w:val="20"/>
              </w:rPr>
              <w:t xml:space="preserve">Setting question paper </w:t>
            </w:r>
          </w:p>
        </w:tc>
        <w:tc>
          <w:tcPr>
            <w:tcW w:w="810" w:type="dxa"/>
            <w:vMerge w:val="restart"/>
          </w:tcPr>
          <w:p w:rsidR="001A5631" w:rsidRPr="00050284" w:rsidRDefault="001A5631" w:rsidP="0066265F">
            <w:pPr>
              <w:spacing w:after="0" w:line="240" w:lineRule="auto"/>
              <w:rPr>
                <w:rFonts w:cstheme="minorHAnsi"/>
                <w:sz w:val="20"/>
                <w:szCs w:val="20"/>
              </w:rPr>
            </w:pPr>
            <w:r w:rsidRPr="00050284">
              <w:rPr>
                <w:rFonts w:cstheme="minorHAnsi"/>
                <w:sz w:val="20"/>
                <w:szCs w:val="20"/>
              </w:rPr>
              <w:t xml:space="preserve">Model answer key </w:t>
            </w:r>
          </w:p>
        </w:tc>
        <w:tc>
          <w:tcPr>
            <w:tcW w:w="1080" w:type="dxa"/>
            <w:vMerge w:val="restart"/>
          </w:tcPr>
          <w:p w:rsidR="001A5631" w:rsidRPr="00050284" w:rsidRDefault="001A5631" w:rsidP="0066265F">
            <w:pPr>
              <w:spacing w:after="0" w:line="240" w:lineRule="auto"/>
              <w:rPr>
                <w:rFonts w:cstheme="minorHAnsi"/>
                <w:sz w:val="20"/>
                <w:szCs w:val="20"/>
              </w:rPr>
            </w:pPr>
            <w:r w:rsidRPr="00050284">
              <w:rPr>
                <w:rFonts w:cstheme="minorHAnsi"/>
                <w:sz w:val="20"/>
                <w:szCs w:val="20"/>
              </w:rPr>
              <w:t>Examining answer book</w:t>
            </w:r>
          </w:p>
        </w:tc>
        <w:tc>
          <w:tcPr>
            <w:tcW w:w="1962" w:type="dxa"/>
            <w:gridSpan w:val="2"/>
          </w:tcPr>
          <w:p w:rsidR="0066265F" w:rsidRDefault="001A5631" w:rsidP="0066265F">
            <w:pPr>
              <w:spacing w:after="0" w:line="240" w:lineRule="auto"/>
              <w:rPr>
                <w:rFonts w:cstheme="minorHAnsi"/>
                <w:sz w:val="20"/>
                <w:szCs w:val="20"/>
              </w:rPr>
            </w:pPr>
            <w:r w:rsidRPr="00050284">
              <w:rPr>
                <w:rFonts w:cstheme="minorHAnsi"/>
                <w:sz w:val="20"/>
                <w:szCs w:val="20"/>
              </w:rPr>
              <w:t xml:space="preserve">Conducting </w:t>
            </w:r>
          </w:p>
          <w:p w:rsidR="001A5631" w:rsidRPr="00050284" w:rsidRDefault="001A5631" w:rsidP="0066265F">
            <w:pPr>
              <w:spacing w:after="0" w:line="240" w:lineRule="auto"/>
              <w:rPr>
                <w:rFonts w:cstheme="minorHAnsi"/>
                <w:sz w:val="20"/>
                <w:szCs w:val="20"/>
              </w:rPr>
            </w:pPr>
            <w:r w:rsidRPr="00050284">
              <w:rPr>
                <w:rFonts w:cstheme="minorHAnsi"/>
                <w:sz w:val="20"/>
                <w:szCs w:val="20"/>
              </w:rPr>
              <w:t xml:space="preserve">viva – voice </w:t>
            </w:r>
          </w:p>
        </w:tc>
        <w:tc>
          <w:tcPr>
            <w:tcW w:w="648" w:type="dxa"/>
            <w:vMerge/>
          </w:tcPr>
          <w:p w:rsidR="001A5631" w:rsidRPr="00050284" w:rsidRDefault="001A5631" w:rsidP="0066265F">
            <w:pPr>
              <w:spacing w:after="0" w:line="240" w:lineRule="auto"/>
              <w:rPr>
                <w:rFonts w:cstheme="minorHAnsi"/>
                <w:sz w:val="20"/>
                <w:szCs w:val="20"/>
              </w:rPr>
            </w:pPr>
          </w:p>
        </w:tc>
        <w:tc>
          <w:tcPr>
            <w:tcW w:w="702" w:type="dxa"/>
            <w:vMerge/>
          </w:tcPr>
          <w:p w:rsidR="001A5631" w:rsidRPr="0083612F" w:rsidRDefault="001A5631" w:rsidP="0066265F">
            <w:pPr>
              <w:spacing w:after="0" w:line="240" w:lineRule="auto"/>
              <w:rPr>
                <w:rFonts w:cstheme="minorHAnsi"/>
              </w:rPr>
            </w:pPr>
          </w:p>
        </w:tc>
      </w:tr>
      <w:tr w:rsidR="00050284" w:rsidRPr="0083612F" w:rsidTr="008D0096">
        <w:trPr>
          <w:trHeight w:val="593"/>
        </w:trPr>
        <w:tc>
          <w:tcPr>
            <w:tcW w:w="1080" w:type="dxa"/>
            <w:vMerge/>
          </w:tcPr>
          <w:p w:rsidR="001A5631" w:rsidRPr="00050284" w:rsidRDefault="001A5631" w:rsidP="0066265F">
            <w:pPr>
              <w:spacing w:after="0" w:line="240" w:lineRule="auto"/>
              <w:rPr>
                <w:rFonts w:cstheme="minorHAnsi"/>
                <w:sz w:val="20"/>
                <w:szCs w:val="20"/>
              </w:rPr>
            </w:pPr>
          </w:p>
        </w:tc>
        <w:tc>
          <w:tcPr>
            <w:tcW w:w="1080" w:type="dxa"/>
            <w:vMerge/>
          </w:tcPr>
          <w:p w:rsidR="001A5631" w:rsidRPr="00050284" w:rsidRDefault="001A5631" w:rsidP="0066265F">
            <w:pPr>
              <w:spacing w:after="0" w:line="240" w:lineRule="auto"/>
              <w:rPr>
                <w:rFonts w:cstheme="minorHAnsi"/>
                <w:sz w:val="20"/>
                <w:szCs w:val="20"/>
              </w:rPr>
            </w:pPr>
          </w:p>
        </w:tc>
        <w:tc>
          <w:tcPr>
            <w:tcW w:w="1080" w:type="dxa"/>
            <w:vMerge/>
          </w:tcPr>
          <w:p w:rsidR="001A5631" w:rsidRPr="00050284" w:rsidRDefault="001A5631" w:rsidP="0066265F">
            <w:pPr>
              <w:spacing w:after="0" w:line="240" w:lineRule="auto"/>
              <w:rPr>
                <w:rFonts w:cstheme="minorHAnsi"/>
                <w:sz w:val="20"/>
                <w:szCs w:val="20"/>
              </w:rPr>
            </w:pPr>
          </w:p>
        </w:tc>
        <w:tc>
          <w:tcPr>
            <w:tcW w:w="1080" w:type="dxa"/>
            <w:vMerge/>
          </w:tcPr>
          <w:p w:rsidR="001A5631" w:rsidRPr="00050284" w:rsidRDefault="001A5631" w:rsidP="0066265F">
            <w:pPr>
              <w:spacing w:after="0" w:line="240" w:lineRule="auto"/>
              <w:rPr>
                <w:rFonts w:cstheme="minorHAnsi"/>
                <w:sz w:val="20"/>
                <w:szCs w:val="20"/>
              </w:rPr>
            </w:pPr>
          </w:p>
        </w:tc>
        <w:tc>
          <w:tcPr>
            <w:tcW w:w="1008" w:type="dxa"/>
            <w:vMerge/>
          </w:tcPr>
          <w:p w:rsidR="001A5631" w:rsidRPr="00050284" w:rsidRDefault="001A5631" w:rsidP="0066265F">
            <w:pPr>
              <w:spacing w:after="0" w:line="240" w:lineRule="auto"/>
              <w:rPr>
                <w:rFonts w:cstheme="minorHAnsi"/>
                <w:sz w:val="20"/>
                <w:szCs w:val="20"/>
              </w:rPr>
            </w:pPr>
          </w:p>
        </w:tc>
        <w:tc>
          <w:tcPr>
            <w:tcW w:w="810" w:type="dxa"/>
            <w:vMerge/>
          </w:tcPr>
          <w:p w:rsidR="001A5631" w:rsidRPr="00050284" w:rsidRDefault="001A5631" w:rsidP="0066265F">
            <w:pPr>
              <w:spacing w:after="0" w:line="240" w:lineRule="auto"/>
              <w:rPr>
                <w:rFonts w:cstheme="minorHAnsi"/>
                <w:sz w:val="20"/>
                <w:szCs w:val="20"/>
              </w:rPr>
            </w:pPr>
          </w:p>
        </w:tc>
        <w:tc>
          <w:tcPr>
            <w:tcW w:w="1080" w:type="dxa"/>
            <w:vMerge/>
          </w:tcPr>
          <w:p w:rsidR="001A5631" w:rsidRPr="00050284" w:rsidRDefault="001A5631" w:rsidP="0066265F">
            <w:pPr>
              <w:spacing w:after="0" w:line="240" w:lineRule="auto"/>
              <w:rPr>
                <w:rFonts w:cstheme="minorHAnsi"/>
                <w:sz w:val="20"/>
                <w:szCs w:val="20"/>
              </w:rPr>
            </w:pPr>
          </w:p>
        </w:tc>
        <w:tc>
          <w:tcPr>
            <w:tcW w:w="1080" w:type="dxa"/>
          </w:tcPr>
          <w:p w:rsidR="001A5631" w:rsidRPr="00050284" w:rsidRDefault="001A5631" w:rsidP="0066265F">
            <w:pPr>
              <w:spacing w:after="0" w:line="240" w:lineRule="auto"/>
              <w:rPr>
                <w:rFonts w:cstheme="minorHAnsi"/>
                <w:sz w:val="20"/>
                <w:szCs w:val="20"/>
              </w:rPr>
            </w:pPr>
            <w:r w:rsidRPr="00050284">
              <w:rPr>
                <w:rFonts w:cstheme="minorHAnsi"/>
                <w:sz w:val="20"/>
                <w:szCs w:val="20"/>
              </w:rPr>
              <w:t>No. of candidate</w:t>
            </w:r>
          </w:p>
        </w:tc>
        <w:tc>
          <w:tcPr>
            <w:tcW w:w="882" w:type="dxa"/>
          </w:tcPr>
          <w:p w:rsidR="001A5631" w:rsidRPr="00050284" w:rsidRDefault="001A5631" w:rsidP="0066265F">
            <w:pPr>
              <w:spacing w:after="0" w:line="240" w:lineRule="auto"/>
              <w:rPr>
                <w:rFonts w:cstheme="minorHAnsi"/>
                <w:sz w:val="20"/>
                <w:szCs w:val="20"/>
              </w:rPr>
            </w:pPr>
            <w:r w:rsidRPr="00050284">
              <w:rPr>
                <w:rFonts w:cstheme="minorHAnsi"/>
                <w:sz w:val="20"/>
                <w:szCs w:val="20"/>
              </w:rPr>
              <w:t>amount</w:t>
            </w:r>
          </w:p>
        </w:tc>
        <w:tc>
          <w:tcPr>
            <w:tcW w:w="648" w:type="dxa"/>
            <w:vMerge/>
          </w:tcPr>
          <w:p w:rsidR="001A5631" w:rsidRPr="00050284" w:rsidRDefault="001A5631" w:rsidP="0066265F">
            <w:pPr>
              <w:spacing w:after="0" w:line="240" w:lineRule="auto"/>
              <w:rPr>
                <w:rFonts w:cstheme="minorHAnsi"/>
                <w:sz w:val="20"/>
                <w:szCs w:val="20"/>
              </w:rPr>
            </w:pPr>
          </w:p>
        </w:tc>
        <w:tc>
          <w:tcPr>
            <w:tcW w:w="702" w:type="dxa"/>
            <w:vMerge/>
          </w:tcPr>
          <w:p w:rsidR="001A5631" w:rsidRPr="0083612F" w:rsidRDefault="001A5631" w:rsidP="0066265F">
            <w:pPr>
              <w:spacing w:after="0" w:line="240" w:lineRule="auto"/>
              <w:rPr>
                <w:rFonts w:cstheme="minorHAnsi"/>
              </w:rPr>
            </w:pPr>
          </w:p>
        </w:tc>
      </w:tr>
      <w:tr w:rsidR="00050284" w:rsidRPr="0083612F" w:rsidTr="008D0096">
        <w:trPr>
          <w:trHeight w:val="840"/>
        </w:trPr>
        <w:tc>
          <w:tcPr>
            <w:tcW w:w="1080" w:type="dxa"/>
          </w:tcPr>
          <w:p w:rsidR="001A5631" w:rsidRPr="00050284" w:rsidRDefault="001A5631" w:rsidP="0066265F">
            <w:pPr>
              <w:spacing w:after="0" w:line="240" w:lineRule="auto"/>
              <w:rPr>
                <w:rFonts w:cstheme="minorHAnsi"/>
                <w:sz w:val="20"/>
                <w:szCs w:val="20"/>
              </w:rPr>
            </w:pPr>
          </w:p>
        </w:tc>
        <w:tc>
          <w:tcPr>
            <w:tcW w:w="1080" w:type="dxa"/>
          </w:tcPr>
          <w:p w:rsidR="001A5631" w:rsidRPr="00050284" w:rsidRDefault="001A5631" w:rsidP="0066265F">
            <w:pPr>
              <w:spacing w:after="0" w:line="240" w:lineRule="auto"/>
              <w:rPr>
                <w:rFonts w:cstheme="minorHAnsi"/>
                <w:sz w:val="20"/>
                <w:szCs w:val="20"/>
              </w:rPr>
            </w:pPr>
          </w:p>
        </w:tc>
        <w:tc>
          <w:tcPr>
            <w:tcW w:w="1080" w:type="dxa"/>
          </w:tcPr>
          <w:p w:rsidR="001A5631" w:rsidRPr="00050284" w:rsidRDefault="001A5631" w:rsidP="0066265F">
            <w:pPr>
              <w:spacing w:after="0" w:line="240" w:lineRule="auto"/>
              <w:rPr>
                <w:rFonts w:cstheme="minorHAnsi"/>
                <w:sz w:val="20"/>
                <w:szCs w:val="20"/>
              </w:rPr>
            </w:pPr>
          </w:p>
        </w:tc>
        <w:tc>
          <w:tcPr>
            <w:tcW w:w="1080" w:type="dxa"/>
          </w:tcPr>
          <w:p w:rsidR="001A5631" w:rsidRPr="00050284" w:rsidRDefault="001A5631" w:rsidP="0066265F">
            <w:pPr>
              <w:spacing w:after="0" w:line="240" w:lineRule="auto"/>
              <w:rPr>
                <w:rFonts w:cstheme="minorHAnsi"/>
                <w:sz w:val="20"/>
                <w:szCs w:val="20"/>
              </w:rPr>
            </w:pPr>
          </w:p>
        </w:tc>
        <w:tc>
          <w:tcPr>
            <w:tcW w:w="1008" w:type="dxa"/>
          </w:tcPr>
          <w:p w:rsidR="001A5631" w:rsidRPr="00050284" w:rsidRDefault="001A5631" w:rsidP="0066265F">
            <w:pPr>
              <w:spacing w:after="0" w:line="240" w:lineRule="auto"/>
              <w:rPr>
                <w:rFonts w:cstheme="minorHAnsi"/>
                <w:sz w:val="20"/>
                <w:szCs w:val="20"/>
              </w:rPr>
            </w:pPr>
          </w:p>
        </w:tc>
        <w:tc>
          <w:tcPr>
            <w:tcW w:w="810" w:type="dxa"/>
          </w:tcPr>
          <w:p w:rsidR="001A5631" w:rsidRPr="00050284" w:rsidRDefault="001A5631" w:rsidP="0066265F">
            <w:pPr>
              <w:spacing w:after="0" w:line="240" w:lineRule="auto"/>
              <w:rPr>
                <w:rFonts w:cstheme="minorHAnsi"/>
                <w:sz w:val="20"/>
                <w:szCs w:val="20"/>
              </w:rPr>
            </w:pPr>
          </w:p>
        </w:tc>
        <w:tc>
          <w:tcPr>
            <w:tcW w:w="1080" w:type="dxa"/>
          </w:tcPr>
          <w:p w:rsidR="001A5631" w:rsidRPr="00050284" w:rsidRDefault="001A5631" w:rsidP="0066265F">
            <w:pPr>
              <w:spacing w:after="0" w:line="240" w:lineRule="auto"/>
              <w:rPr>
                <w:rFonts w:cstheme="minorHAnsi"/>
                <w:sz w:val="20"/>
                <w:szCs w:val="20"/>
              </w:rPr>
            </w:pPr>
          </w:p>
        </w:tc>
        <w:tc>
          <w:tcPr>
            <w:tcW w:w="1080" w:type="dxa"/>
          </w:tcPr>
          <w:p w:rsidR="001A5631" w:rsidRPr="00050284" w:rsidRDefault="001A5631" w:rsidP="0066265F">
            <w:pPr>
              <w:spacing w:after="0" w:line="240" w:lineRule="auto"/>
              <w:rPr>
                <w:rFonts w:cstheme="minorHAnsi"/>
                <w:sz w:val="20"/>
                <w:szCs w:val="20"/>
              </w:rPr>
            </w:pPr>
          </w:p>
        </w:tc>
        <w:tc>
          <w:tcPr>
            <w:tcW w:w="882" w:type="dxa"/>
          </w:tcPr>
          <w:p w:rsidR="001A5631" w:rsidRPr="00050284" w:rsidRDefault="001A5631" w:rsidP="0066265F">
            <w:pPr>
              <w:spacing w:after="0" w:line="240" w:lineRule="auto"/>
              <w:rPr>
                <w:rFonts w:cstheme="minorHAnsi"/>
                <w:sz w:val="20"/>
                <w:szCs w:val="20"/>
              </w:rPr>
            </w:pPr>
          </w:p>
        </w:tc>
        <w:tc>
          <w:tcPr>
            <w:tcW w:w="648" w:type="dxa"/>
          </w:tcPr>
          <w:p w:rsidR="001A5631" w:rsidRPr="00050284" w:rsidRDefault="001A5631" w:rsidP="0066265F">
            <w:pPr>
              <w:spacing w:after="0" w:line="240" w:lineRule="auto"/>
              <w:rPr>
                <w:rFonts w:cstheme="minorHAnsi"/>
                <w:sz w:val="20"/>
                <w:szCs w:val="20"/>
              </w:rPr>
            </w:pPr>
          </w:p>
        </w:tc>
        <w:tc>
          <w:tcPr>
            <w:tcW w:w="702" w:type="dxa"/>
          </w:tcPr>
          <w:p w:rsidR="001A5631" w:rsidRPr="0083612F" w:rsidRDefault="001A5631" w:rsidP="0066265F">
            <w:pPr>
              <w:spacing w:after="0" w:line="240" w:lineRule="auto"/>
              <w:rPr>
                <w:rFonts w:cstheme="minorHAnsi"/>
              </w:rPr>
            </w:pPr>
          </w:p>
        </w:tc>
      </w:tr>
    </w:tbl>
    <w:p w:rsidR="00DE2599" w:rsidRPr="0083612F" w:rsidRDefault="001A5631" w:rsidP="00347181">
      <w:pPr>
        <w:spacing w:after="0" w:line="360" w:lineRule="auto"/>
        <w:jc w:val="both"/>
        <w:rPr>
          <w:rFonts w:cstheme="minorHAnsi"/>
        </w:rPr>
      </w:pPr>
      <w:r w:rsidRPr="0083612F">
        <w:rPr>
          <w:rFonts w:cstheme="minorHAnsi"/>
        </w:rPr>
        <w:t xml:space="preserve">Certified that there was no delay/there was…….day’s delay        </w:t>
      </w:r>
      <w:r w:rsidR="00DE2599">
        <w:rPr>
          <w:rFonts w:cstheme="minorHAnsi"/>
        </w:rPr>
        <w:tab/>
      </w:r>
      <w:r w:rsidR="00DE2599">
        <w:rPr>
          <w:rFonts w:cstheme="minorHAnsi"/>
        </w:rPr>
        <w:tab/>
      </w:r>
      <w:r w:rsidR="00DE2599">
        <w:rPr>
          <w:rFonts w:cstheme="minorHAnsi"/>
        </w:rPr>
        <w:tab/>
      </w:r>
      <w:r w:rsidR="00DE2599">
        <w:rPr>
          <w:rFonts w:cstheme="minorHAnsi"/>
        </w:rPr>
        <w:tab/>
      </w:r>
      <w:r w:rsidRPr="0083612F">
        <w:rPr>
          <w:rFonts w:cstheme="minorHAnsi"/>
        </w:rPr>
        <w:t xml:space="preserve"> </w:t>
      </w:r>
      <w:r w:rsidR="00DE2599">
        <w:rPr>
          <w:rFonts w:cstheme="minorHAnsi"/>
        </w:rPr>
        <w:t>G</w:t>
      </w:r>
      <w:r w:rsidR="00DE2599" w:rsidRPr="0083612F">
        <w:rPr>
          <w:rFonts w:cstheme="minorHAnsi"/>
        </w:rPr>
        <w:t xml:space="preserve">rand total </w:t>
      </w:r>
      <w:r w:rsidR="00DE2599">
        <w:rPr>
          <w:rFonts w:cstheme="minorHAnsi"/>
        </w:rPr>
        <w:t>R</w:t>
      </w:r>
      <w:r w:rsidR="00DE2599" w:rsidRPr="0083612F">
        <w:rPr>
          <w:rFonts w:cstheme="minorHAnsi"/>
        </w:rPr>
        <w:t>s….</w:t>
      </w:r>
    </w:p>
    <w:p w:rsidR="00802A7F" w:rsidRDefault="00DE2599" w:rsidP="00347181">
      <w:pPr>
        <w:spacing w:after="0" w:line="360" w:lineRule="auto"/>
        <w:jc w:val="both"/>
        <w:rPr>
          <w:rFonts w:cstheme="minorHAnsi"/>
        </w:rPr>
      </w:pPr>
      <w:r>
        <w:rPr>
          <w:rFonts w:cstheme="minorHAnsi"/>
        </w:rPr>
        <w:t>Add postal charges as per</w:t>
      </w:r>
      <w:r w:rsidR="001A5631" w:rsidRPr="0083612F">
        <w:rPr>
          <w:rFonts w:cstheme="minorHAnsi"/>
        </w:rPr>
        <w:t xml:space="preserve"> </w:t>
      </w:r>
      <w:r w:rsidRPr="0083612F">
        <w:rPr>
          <w:rFonts w:cstheme="minorHAnsi"/>
        </w:rPr>
        <w:t>Statement and Postal vouchers overleaf</w:t>
      </w:r>
    </w:p>
    <w:p w:rsidR="001A5631" w:rsidRPr="0083612F" w:rsidRDefault="002D2BF0" w:rsidP="00347181">
      <w:pPr>
        <w:spacing w:after="0" w:line="360" w:lineRule="auto"/>
        <w:jc w:val="both"/>
        <w:rPr>
          <w:rFonts w:cstheme="minorHAnsi"/>
        </w:rPr>
      </w:pPr>
      <w:proofErr w:type="gramStart"/>
      <w:r w:rsidRPr="0083612F">
        <w:rPr>
          <w:rFonts w:cstheme="minorHAnsi"/>
        </w:rPr>
        <w:t>In the</w:t>
      </w:r>
      <w:r w:rsidR="001A5631" w:rsidRPr="0083612F">
        <w:rPr>
          <w:rFonts w:cstheme="minorHAnsi"/>
        </w:rPr>
        <w:t xml:space="preserve"> dispatch of marks and</w:t>
      </w:r>
      <w:r>
        <w:rPr>
          <w:rFonts w:cstheme="minorHAnsi"/>
        </w:rPr>
        <w:t xml:space="preserve"> </w:t>
      </w:r>
      <w:r w:rsidR="001A5631" w:rsidRPr="0083612F">
        <w:rPr>
          <w:rFonts w:cstheme="minorHAnsi"/>
        </w:rPr>
        <w:t>/</w:t>
      </w:r>
      <w:r>
        <w:rPr>
          <w:rFonts w:cstheme="minorHAnsi"/>
        </w:rPr>
        <w:t xml:space="preserve"> </w:t>
      </w:r>
      <w:r w:rsidR="001A5631" w:rsidRPr="0083612F">
        <w:rPr>
          <w:rFonts w:cstheme="minorHAnsi"/>
        </w:rPr>
        <w:t>or report.</w:t>
      </w:r>
      <w:proofErr w:type="gramEnd"/>
    </w:p>
    <w:p w:rsidR="001A5631" w:rsidRPr="0083612F" w:rsidRDefault="001A5631" w:rsidP="00347181">
      <w:pPr>
        <w:spacing w:after="0" w:line="360" w:lineRule="auto"/>
        <w:jc w:val="both"/>
        <w:rPr>
          <w:rFonts w:cstheme="minorHAnsi"/>
        </w:rPr>
      </w:pPr>
      <w:r w:rsidRPr="0083612F">
        <w:rPr>
          <w:rFonts w:cstheme="minorHAnsi"/>
        </w:rPr>
        <w:tab/>
      </w:r>
      <w:r w:rsidRPr="0083612F">
        <w:rPr>
          <w:rFonts w:cstheme="minorHAnsi"/>
        </w:rPr>
        <w:tab/>
      </w:r>
      <w:r w:rsidRPr="0083612F">
        <w:rPr>
          <w:rFonts w:cstheme="minorHAnsi"/>
        </w:rPr>
        <w:tab/>
      </w:r>
      <w:r w:rsidRPr="0083612F">
        <w:rPr>
          <w:rFonts w:cstheme="minorHAnsi"/>
        </w:rPr>
        <w:tab/>
      </w:r>
      <w:r w:rsidRPr="0083612F">
        <w:rPr>
          <w:rFonts w:cstheme="minorHAnsi"/>
        </w:rPr>
        <w:tab/>
      </w:r>
      <w:r w:rsidRPr="0083612F">
        <w:rPr>
          <w:rFonts w:cstheme="minorHAnsi"/>
        </w:rPr>
        <w:tab/>
      </w:r>
      <w:r w:rsidRPr="0083612F">
        <w:rPr>
          <w:rFonts w:cstheme="minorHAnsi"/>
        </w:rPr>
        <w:tab/>
      </w:r>
      <w:r w:rsidRPr="0083612F">
        <w:rPr>
          <w:rFonts w:cstheme="minorHAnsi"/>
        </w:rPr>
        <w:tab/>
      </w:r>
      <w:r w:rsidRPr="0083612F">
        <w:rPr>
          <w:rFonts w:cstheme="minorHAnsi"/>
        </w:rPr>
        <w:tab/>
      </w:r>
      <w:r w:rsidRPr="0083612F">
        <w:rPr>
          <w:rFonts w:cstheme="minorHAnsi"/>
        </w:rPr>
        <w:tab/>
      </w:r>
      <w:r w:rsidRPr="0083612F">
        <w:rPr>
          <w:rFonts w:cstheme="minorHAnsi"/>
        </w:rPr>
        <w:tab/>
      </w:r>
      <w:r w:rsidRPr="0083612F">
        <w:rPr>
          <w:rFonts w:cstheme="minorHAnsi"/>
        </w:rPr>
        <w:tab/>
      </w:r>
      <w:r w:rsidRPr="0083612F">
        <w:rPr>
          <w:rFonts w:cstheme="minorHAnsi"/>
        </w:rPr>
        <w:tab/>
      </w:r>
      <w:r w:rsidRPr="0083612F">
        <w:rPr>
          <w:rFonts w:cstheme="minorHAnsi"/>
        </w:rPr>
        <w:tab/>
      </w:r>
      <w:r w:rsidRPr="0083612F">
        <w:rPr>
          <w:rFonts w:cstheme="minorHAnsi"/>
        </w:rPr>
        <w:tab/>
      </w:r>
      <w:r w:rsidRPr="0083612F">
        <w:rPr>
          <w:rFonts w:cstheme="minorHAnsi"/>
        </w:rPr>
        <w:tab/>
      </w:r>
      <w:r w:rsidRPr="0083612F">
        <w:rPr>
          <w:rFonts w:cstheme="minorHAnsi"/>
        </w:rPr>
        <w:tab/>
      </w:r>
      <w:r w:rsidRPr="0083612F">
        <w:rPr>
          <w:rFonts w:cstheme="minorHAnsi"/>
        </w:rPr>
        <w:tab/>
      </w:r>
      <w:r w:rsidRPr="0083612F">
        <w:rPr>
          <w:rFonts w:cstheme="minorHAnsi"/>
        </w:rPr>
        <w:tab/>
      </w:r>
      <w:r w:rsidRPr="0083612F">
        <w:rPr>
          <w:rFonts w:cstheme="minorHAnsi"/>
        </w:rPr>
        <w:tab/>
      </w:r>
      <w:r w:rsidRPr="0083612F">
        <w:rPr>
          <w:rFonts w:cstheme="minorHAnsi"/>
        </w:rPr>
        <w:tab/>
      </w:r>
      <w:r w:rsidRPr="0083612F">
        <w:rPr>
          <w:rFonts w:cstheme="minorHAnsi"/>
        </w:rPr>
        <w:tab/>
      </w:r>
      <w:r w:rsidRPr="0083612F">
        <w:rPr>
          <w:rFonts w:cstheme="minorHAnsi"/>
        </w:rPr>
        <w:tab/>
        <w:t>Amount in word……</w:t>
      </w:r>
      <w:r w:rsidR="00802A7F">
        <w:rPr>
          <w:rFonts w:cstheme="minorHAnsi"/>
        </w:rPr>
        <w:t>……………………………..</w:t>
      </w:r>
    </w:p>
    <w:p w:rsidR="001A5631" w:rsidRPr="0083612F" w:rsidRDefault="00802A7F" w:rsidP="00347181">
      <w:pPr>
        <w:spacing w:after="0" w:line="360" w:lineRule="auto"/>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001A5631" w:rsidRPr="0083612F">
        <w:rPr>
          <w:rFonts w:cstheme="minorHAnsi"/>
        </w:rPr>
        <w:t xml:space="preserve">   (</w:t>
      </w:r>
      <w:proofErr w:type="gramStart"/>
      <w:r w:rsidR="001A5631" w:rsidRPr="0083612F">
        <w:rPr>
          <w:rFonts w:cstheme="minorHAnsi"/>
        </w:rPr>
        <w:t>signature</w:t>
      </w:r>
      <w:proofErr w:type="gramEnd"/>
      <w:r w:rsidR="001A5631" w:rsidRPr="0083612F">
        <w:rPr>
          <w:rFonts w:cstheme="minorHAnsi"/>
        </w:rPr>
        <w:t xml:space="preserve"> of the examiner)</w:t>
      </w:r>
      <w:r w:rsidR="001A5631" w:rsidRPr="0083612F">
        <w:rPr>
          <w:rFonts w:cstheme="minorHAnsi"/>
        </w:rPr>
        <w:tab/>
      </w:r>
      <w:r w:rsidR="001A5631" w:rsidRPr="0083612F">
        <w:rPr>
          <w:rFonts w:cstheme="minorHAnsi"/>
        </w:rPr>
        <w:tab/>
      </w:r>
      <w:r w:rsidR="001A5631" w:rsidRPr="0083612F">
        <w:rPr>
          <w:rFonts w:cstheme="minorHAnsi"/>
        </w:rPr>
        <w:tab/>
      </w:r>
      <w:r w:rsidR="001A5631" w:rsidRPr="0083612F">
        <w:rPr>
          <w:rFonts w:cstheme="minorHAnsi"/>
        </w:rPr>
        <w:tab/>
      </w:r>
      <w:r w:rsidR="001A5631" w:rsidRPr="0083612F">
        <w:rPr>
          <w:rFonts w:cstheme="minorHAnsi"/>
        </w:rPr>
        <w:tab/>
      </w:r>
      <w:r w:rsidR="001A5631" w:rsidRPr="0083612F">
        <w:rPr>
          <w:rFonts w:cstheme="minorHAnsi"/>
        </w:rPr>
        <w:tab/>
      </w:r>
      <w:r w:rsidR="001A5631" w:rsidRPr="0083612F">
        <w:rPr>
          <w:rFonts w:cstheme="minorHAnsi"/>
        </w:rPr>
        <w:tab/>
      </w:r>
      <w:r w:rsidR="001A5631" w:rsidRPr="0083612F">
        <w:rPr>
          <w:rFonts w:cstheme="minorHAnsi"/>
        </w:rPr>
        <w:tab/>
      </w:r>
      <w:r w:rsidR="001A5631" w:rsidRPr="0083612F">
        <w:rPr>
          <w:rFonts w:cstheme="minorHAnsi"/>
        </w:rPr>
        <w:tab/>
      </w:r>
      <w:r w:rsidR="001A5631" w:rsidRPr="0083612F">
        <w:rPr>
          <w:rFonts w:cstheme="minorHAnsi"/>
        </w:rPr>
        <w:tab/>
      </w:r>
      <w:r w:rsidR="001A5631" w:rsidRPr="0083612F">
        <w:rPr>
          <w:rFonts w:cstheme="minorHAnsi"/>
        </w:rPr>
        <w:tab/>
        <w:t xml:space="preserve">           RECEIVED PAYMENT</w:t>
      </w:r>
    </w:p>
    <w:tbl>
      <w:tblPr>
        <w:tblW w:w="0" w:type="auto"/>
        <w:tblInd w:w="8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3"/>
      </w:tblGrid>
      <w:tr w:rsidR="001A5631" w:rsidRPr="0083612F" w:rsidTr="00802A7F">
        <w:trPr>
          <w:trHeight w:val="890"/>
        </w:trPr>
        <w:tc>
          <w:tcPr>
            <w:tcW w:w="1473" w:type="dxa"/>
          </w:tcPr>
          <w:p w:rsidR="001A5631" w:rsidRPr="00802A7F" w:rsidRDefault="001A5631" w:rsidP="00802A7F">
            <w:pPr>
              <w:spacing w:after="0"/>
              <w:rPr>
                <w:rFonts w:cstheme="minorHAnsi"/>
                <w:sz w:val="16"/>
                <w:szCs w:val="16"/>
              </w:rPr>
            </w:pPr>
            <w:r w:rsidRPr="00802A7F">
              <w:rPr>
                <w:rFonts w:cstheme="minorHAnsi"/>
                <w:sz w:val="16"/>
                <w:szCs w:val="16"/>
              </w:rPr>
              <w:t>Signature on one Rupee   Revenue stamp if Exceeding       Rs.5000</w:t>
            </w:r>
            <w:r w:rsidRPr="00802A7F">
              <w:rPr>
                <w:rFonts w:cstheme="minorHAnsi"/>
                <w:sz w:val="16"/>
                <w:szCs w:val="16"/>
              </w:rPr>
              <w:tab/>
            </w:r>
          </w:p>
        </w:tc>
      </w:tr>
    </w:tbl>
    <w:p w:rsidR="00347181" w:rsidRDefault="001A5631" w:rsidP="0083612F">
      <w:pPr>
        <w:spacing w:after="0"/>
        <w:jc w:val="both"/>
        <w:rPr>
          <w:rFonts w:cstheme="minorHAnsi"/>
        </w:rPr>
      </w:pPr>
      <w:r w:rsidRPr="0083612F">
        <w:rPr>
          <w:rFonts w:cstheme="minorHAnsi"/>
        </w:rPr>
        <w:tab/>
      </w:r>
      <w:r w:rsidRPr="0083612F">
        <w:rPr>
          <w:rFonts w:cstheme="minorHAnsi"/>
        </w:rPr>
        <w:tab/>
      </w:r>
      <w:r w:rsidRPr="0083612F">
        <w:rPr>
          <w:rFonts w:cstheme="minorHAnsi"/>
        </w:rPr>
        <w:tab/>
      </w:r>
      <w:r w:rsidRPr="0083612F">
        <w:rPr>
          <w:rFonts w:cstheme="minorHAnsi"/>
        </w:rPr>
        <w:tab/>
      </w:r>
      <w:r w:rsidRPr="0083612F">
        <w:rPr>
          <w:rFonts w:cstheme="minorHAnsi"/>
        </w:rPr>
        <w:tab/>
      </w:r>
    </w:p>
    <w:p w:rsidR="00347181" w:rsidRDefault="00347181" w:rsidP="0083612F">
      <w:pPr>
        <w:spacing w:after="0"/>
        <w:jc w:val="both"/>
        <w:rPr>
          <w:rFonts w:cstheme="minorHAnsi"/>
        </w:rPr>
      </w:pPr>
    </w:p>
    <w:p w:rsidR="001A5631" w:rsidRPr="00E30893" w:rsidRDefault="001A5631" w:rsidP="00347181">
      <w:pPr>
        <w:spacing w:after="0" w:line="360" w:lineRule="auto"/>
        <w:jc w:val="center"/>
        <w:rPr>
          <w:rFonts w:cstheme="minorHAnsi"/>
          <w:sz w:val="28"/>
          <w:szCs w:val="28"/>
        </w:rPr>
      </w:pPr>
      <w:r w:rsidRPr="00E30893">
        <w:rPr>
          <w:rFonts w:cstheme="minorHAnsi"/>
          <w:b/>
          <w:bCs/>
          <w:sz w:val="28"/>
          <w:szCs w:val="28"/>
        </w:rPr>
        <w:t>FOR USE IN THEUNIVERSITY</w:t>
      </w:r>
      <w:r w:rsidRPr="00E30893">
        <w:rPr>
          <w:rFonts w:cstheme="minorHAnsi"/>
          <w:sz w:val="28"/>
          <w:szCs w:val="28"/>
        </w:rPr>
        <w:t xml:space="preserve"> </w:t>
      </w:r>
      <w:r w:rsidRPr="00E30893">
        <w:rPr>
          <w:rFonts w:cstheme="minorHAnsi"/>
          <w:b/>
          <w:bCs/>
          <w:sz w:val="28"/>
          <w:szCs w:val="28"/>
        </w:rPr>
        <w:t>OFFCE</w:t>
      </w:r>
    </w:p>
    <w:p w:rsidR="001A5631" w:rsidRPr="0083612F" w:rsidRDefault="001A5631" w:rsidP="00CB5E31">
      <w:pPr>
        <w:spacing w:after="0" w:line="480" w:lineRule="auto"/>
        <w:jc w:val="both"/>
        <w:rPr>
          <w:rFonts w:cstheme="minorHAnsi"/>
        </w:rPr>
      </w:pPr>
      <w:r w:rsidRPr="0083612F">
        <w:rPr>
          <w:rFonts w:cstheme="minorHAnsi"/>
        </w:rPr>
        <w:t>Total remuneration claimed Rs……</w:t>
      </w:r>
      <w:r w:rsidR="00802A7F">
        <w:rPr>
          <w:rFonts w:cstheme="minorHAnsi"/>
        </w:rPr>
        <w:t>…………</w:t>
      </w:r>
      <w:r w:rsidRPr="0083612F">
        <w:rPr>
          <w:rFonts w:cstheme="minorHAnsi"/>
        </w:rPr>
        <w:t>.</w:t>
      </w:r>
    </w:p>
    <w:p w:rsidR="001A5631" w:rsidRPr="0083612F" w:rsidRDefault="001A5631" w:rsidP="00CB5E31">
      <w:pPr>
        <w:spacing w:after="0" w:line="480" w:lineRule="auto"/>
        <w:jc w:val="both"/>
        <w:rPr>
          <w:rFonts w:cstheme="minorHAnsi"/>
        </w:rPr>
      </w:pPr>
      <w:r w:rsidRPr="0083612F">
        <w:rPr>
          <w:rFonts w:cstheme="minorHAnsi"/>
        </w:rPr>
        <w:t>Deduction as per details below:-</w:t>
      </w:r>
    </w:p>
    <w:p w:rsidR="001A5631" w:rsidRPr="00D52784" w:rsidRDefault="001A5631" w:rsidP="00CB5E31">
      <w:pPr>
        <w:pStyle w:val="ListParagraph"/>
        <w:numPr>
          <w:ilvl w:val="0"/>
          <w:numId w:val="3"/>
        </w:numPr>
        <w:spacing w:after="0" w:line="480" w:lineRule="auto"/>
        <w:jc w:val="both"/>
        <w:rPr>
          <w:rFonts w:cstheme="minorHAnsi"/>
        </w:rPr>
      </w:pPr>
      <w:r w:rsidRPr="00D52784">
        <w:rPr>
          <w:rFonts w:cstheme="minorHAnsi"/>
        </w:rPr>
        <w:t xml:space="preserve">                                                                Pay Rs……</w:t>
      </w:r>
      <w:r w:rsidR="00802A7F" w:rsidRPr="00D52784">
        <w:rPr>
          <w:rFonts w:cstheme="minorHAnsi"/>
        </w:rPr>
        <w:t>………………….</w:t>
      </w:r>
      <w:r w:rsidRPr="00D52784">
        <w:rPr>
          <w:rFonts w:cstheme="minorHAnsi"/>
        </w:rPr>
        <w:t>.(Remuneration to Examiner)</w:t>
      </w:r>
    </w:p>
    <w:p w:rsidR="001A5631" w:rsidRPr="00D52784" w:rsidRDefault="001A5631" w:rsidP="00CB5E31">
      <w:pPr>
        <w:pStyle w:val="ListParagraph"/>
        <w:numPr>
          <w:ilvl w:val="0"/>
          <w:numId w:val="3"/>
        </w:numPr>
        <w:spacing w:after="0" w:line="480" w:lineRule="auto"/>
        <w:jc w:val="both"/>
        <w:rPr>
          <w:rFonts w:cstheme="minorHAnsi"/>
        </w:rPr>
      </w:pPr>
    </w:p>
    <w:p w:rsidR="001A5631" w:rsidRPr="00D52784" w:rsidRDefault="001A5631" w:rsidP="00CB5E31">
      <w:pPr>
        <w:pStyle w:val="ListParagraph"/>
        <w:numPr>
          <w:ilvl w:val="0"/>
          <w:numId w:val="3"/>
        </w:numPr>
        <w:spacing w:after="0" w:line="480" w:lineRule="auto"/>
        <w:jc w:val="both"/>
        <w:rPr>
          <w:rFonts w:cstheme="minorHAnsi"/>
        </w:rPr>
      </w:pPr>
    </w:p>
    <w:p w:rsidR="00D52784" w:rsidRDefault="001A5631" w:rsidP="00CB5E31">
      <w:pPr>
        <w:pStyle w:val="ListParagraph"/>
        <w:numPr>
          <w:ilvl w:val="0"/>
          <w:numId w:val="3"/>
        </w:numPr>
        <w:spacing w:after="0" w:line="480" w:lineRule="auto"/>
        <w:ind w:left="360" w:firstLine="360"/>
        <w:jc w:val="both"/>
        <w:rPr>
          <w:rFonts w:cstheme="minorHAnsi"/>
        </w:rPr>
      </w:pPr>
      <w:r w:rsidRPr="00D52784">
        <w:rPr>
          <w:rFonts w:cstheme="minorHAnsi"/>
        </w:rPr>
        <w:t xml:space="preserve"> No delay &amp;</w:t>
      </w:r>
      <w:r w:rsidR="00802A7F" w:rsidRPr="00D52784">
        <w:rPr>
          <w:rFonts w:cstheme="minorHAnsi"/>
        </w:rPr>
        <w:t xml:space="preserve"> </w:t>
      </w:r>
      <w:r w:rsidRPr="00D52784">
        <w:rPr>
          <w:rFonts w:cstheme="minorHAnsi"/>
        </w:rPr>
        <w:t xml:space="preserve">No error. </w:t>
      </w:r>
    </w:p>
    <w:p w:rsidR="00A64E03" w:rsidRPr="00D52784" w:rsidRDefault="00A64E03" w:rsidP="00CB5E31">
      <w:pPr>
        <w:pStyle w:val="ListParagraph"/>
        <w:spacing w:after="0" w:line="480" w:lineRule="auto"/>
        <w:ind w:left="5760" w:firstLine="720"/>
        <w:jc w:val="both"/>
        <w:rPr>
          <w:rFonts w:cstheme="minorHAnsi"/>
        </w:rPr>
      </w:pPr>
      <w:proofErr w:type="spellStart"/>
      <w:proofErr w:type="gramStart"/>
      <w:r>
        <w:rPr>
          <w:rFonts w:cstheme="minorHAnsi"/>
        </w:rPr>
        <w:t>Asstt</w:t>
      </w:r>
      <w:proofErr w:type="spellEnd"/>
      <w:r>
        <w:rPr>
          <w:rFonts w:cstheme="minorHAnsi"/>
        </w:rPr>
        <w:t>.</w:t>
      </w:r>
      <w:proofErr w:type="gramEnd"/>
      <w:r>
        <w:rPr>
          <w:rFonts w:cstheme="minorHAnsi"/>
        </w:rPr>
        <w:t xml:space="preserve"> Registrar (A &amp; F) / C.F</w:t>
      </w:r>
      <w:proofErr w:type="gramStart"/>
      <w:r>
        <w:rPr>
          <w:rFonts w:cstheme="minorHAnsi"/>
        </w:rPr>
        <w:t>.&amp;</w:t>
      </w:r>
      <w:proofErr w:type="gramEnd"/>
      <w:r>
        <w:rPr>
          <w:rFonts w:cstheme="minorHAnsi"/>
        </w:rPr>
        <w:t>F.A.</w:t>
      </w:r>
    </w:p>
    <w:p w:rsidR="00347181" w:rsidRDefault="001A5631" w:rsidP="00CB5E31">
      <w:pPr>
        <w:pStyle w:val="ListParagraph"/>
        <w:spacing w:after="0" w:line="480" w:lineRule="auto"/>
        <w:ind w:left="360"/>
        <w:jc w:val="both"/>
        <w:rPr>
          <w:rFonts w:cstheme="minorHAnsi"/>
        </w:rPr>
      </w:pPr>
      <w:r w:rsidRPr="0083612F">
        <w:rPr>
          <w:rFonts w:cstheme="minorHAnsi"/>
        </w:rPr>
        <w:t>Net Total………………</w:t>
      </w:r>
    </w:p>
    <w:p w:rsidR="001A5631" w:rsidRPr="0083612F" w:rsidRDefault="00347181" w:rsidP="00CB5E31">
      <w:pPr>
        <w:pStyle w:val="ListParagraph"/>
        <w:spacing w:after="0" w:line="480" w:lineRule="auto"/>
        <w:ind w:left="360"/>
        <w:jc w:val="both"/>
        <w:rPr>
          <w:rFonts w:cstheme="minorHAnsi"/>
        </w:rPr>
      </w:pPr>
      <w:r>
        <w:rPr>
          <w:rFonts w:cstheme="minorHAnsi"/>
        </w:rPr>
        <w:t>………………………………………..</w:t>
      </w:r>
      <w:r>
        <w:rPr>
          <w:rFonts w:cstheme="minorHAnsi"/>
        </w:rPr>
        <w:tab/>
      </w:r>
      <w:r w:rsidR="00D52784" w:rsidRPr="00D52784">
        <w:rPr>
          <w:rFonts w:cstheme="minorHAnsi"/>
        </w:rPr>
        <w:t xml:space="preserve"> </w:t>
      </w:r>
      <w:r w:rsidR="00D52784" w:rsidRPr="0083612F">
        <w:rPr>
          <w:rFonts w:cstheme="minorHAnsi"/>
        </w:rPr>
        <w:t>Paid Rs………</w:t>
      </w:r>
      <w:r>
        <w:rPr>
          <w:rFonts w:cstheme="minorHAnsi"/>
        </w:rPr>
        <w:t>………………………….</w:t>
      </w:r>
      <w:r w:rsidR="00D52784" w:rsidRPr="0083612F">
        <w:rPr>
          <w:rFonts w:cstheme="minorHAnsi"/>
        </w:rPr>
        <w:t xml:space="preserve">by </w:t>
      </w:r>
      <w:proofErr w:type="spellStart"/>
      <w:r w:rsidR="00D52784" w:rsidRPr="0083612F">
        <w:rPr>
          <w:rFonts w:cstheme="minorHAnsi"/>
        </w:rPr>
        <w:t>cheque</w:t>
      </w:r>
      <w:proofErr w:type="spellEnd"/>
      <w:r w:rsidR="00D52784" w:rsidRPr="0083612F">
        <w:rPr>
          <w:rFonts w:cstheme="minorHAnsi"/>
        </w:rPr>
        <w:t xml:space="preserve"> Net amount Rs…..</w:t>
      </w:r>
      <w:r w:rsidR="001A5631" w:rsidRPr="0083612F">
        <w:rPr>
          <w:rFonts w:cstheme="minorHAnsi"/>
        </w:rPr>
        <w:t>……………..</w:t>
      </w:r>
    </w:p>
    <w:p w:rsidR="001A5631" w:rsidRPr="0083612F" w:rsidRDefault="001A5631" w:rsidP="00CB5E31">
      <w:pPr>
        <w:pStyle w:val="ListParagraph"/>
        <w:spacing w:after="0" w:line="480" w:lineRule="auto"/>
        <w:ind w:left="360"/>
        <w:jc w:val="both"/>
        <w:rPr>
          <w:rFonts w:cstheme="minorHAnsi"/>
        </w:rPr>
      </w:pPr>
      <w:r w:rsidRPr="0083612F">
        <w:rPr>
          <w:rFonts w:cstheme="minorHAnsi"/>
        </w:rPr>
        <w:t xml:space="preserve">Net amount payable Rs……. On                </w:t>
      </w:r>
      <w:r w:rsidRPr="0083612F">
        <w:rPr>
          <w:rFonts w:cstheme="minorHAnsi"/>
        </w:rPr>
        <w:tab/>
        <w:t xml:space="preserve">         No</w:t>
      </w:r>
      <w:r w:rsidR="00347181">
        <w:rPr>
          <w:rFonts w:cstheme="minorHAnsi"/>
        </w:rPr>
        <w:t>…..</w:t>
      </w:r>
      <w:r w:rsidRPr="0083612F">
        <w:rPr>
          <w:rFonts w:cstheme="minorHAnsi"/>
        </w:rPr>
        <w:t>……….Dated…</w:t>
      </w:r>
      <w:r w:rsidR="00347181">
        <w:rPr>
          <w:rFonts w:cstheme="minorHAnsi"/>
        </w:rPr>
        <w:t>………….</w:t>
      </w:r>
      <w:r w:rsidRPr="0083612F">
        <w:rPr>
          <w:rFonts w:cstheme="minorHAnsi"/>
        </w:rPr>
        <w:t>….201….T.W.F.Rs</w:t>
      </w:r>
      <w:r w:rsidR="00347181">
        <w:rPr>
          <w:rFonts w:cstheme="minorHAnsi"/>
        </w:rPr>
        <w:t xml:space="preserve"> …………..</w:t>
      </w:r>
    </w:p>
    <w:p w:rsidR="001A5631" w:rsidRPr="0083612F" w:rsidRDefault="001A5631" w:rsidP="00CB5E31">
      <w:pPr>
        <w:pStyle w:val="ListParagraph"/>
        <w:spacing w:after="0" w:line="480" w:lineRule="auto"/>
        <w:ind w:left="360"/>
        <w:jc w:val="both"/>
        <w:rPr>
          <w:rFonts w:cstheme="minorHAnsi"/>
        </w:rPr>
      </w:pPr>
      <w:proofErr w:type="gramStart"/>
      <w:r w:rsidRPr="0083612F">
        <w:rPr>
          <w:rFonts w:cstheme="minorHAnsi"/>
        </w:rPr>
        <w:t>Account of Remuneration, Entry made in the bill register</w:t>
      </w:r>
      <w:proofErr w:type="gramEnd"/>
      <w:r w:rsidRPr="0083612F">
        <w:rPr>
          <w:rFonts w:cstheme="minorHAnsi"/>
        </w:rPr>
        <w:t xml:space="preserve">                          Total Rs……..</w:t>
      </w:r>
    </w:p>
    <w:p w:rsidR="001A5631" w:rsidRPr="0083612F" w:rsidRDefault="001A5631" w:rsidP="00CB5E31">
      <w:pPr>
        <w:pStyle w:val="ListParagraph"/>
        <w:spacing w:after="0" w:line="480" w:lineRule="auto"/>
        <w:ind w:left="360"/>
        <w:jc w:val="both"/>
        <w:rPr>
          <w:rFonts w:cstheme="minorHAnsi"/>
        </w:rPr>
      </w:pPr>
      <w:r w:rsidRPr="0083612F">
        <w:rPr>
          <w:rFonts w:cstheme="minorHAnsi"/>
        </w:rPr>
        <w:t>Dated……..Section officer</w:t>
      </w:r>
      <w:r w:rsidR="00347181">
        <w:rPr>
          <w:rFonts w:cstheme="minorHAnsi"/>
        </w:rPr>
        <w:t xml:space="preserve"> </w:t>
      </w:r>
      <w:r w:rsidRPr="0083612F">
        <w:rPr>
          <w:rFonts w:cstheme="minorHAnsi"/>
        </w:rPr>
        <w:t>(Exam.)</w:t>
      </w:r>
      <w:r w:rsidRPr="0083612F">
        <w:rPr>
          <w:rFonts w:cstheme="minorHAnsi"/>
        </w:rPr>
        <w:tab/>
      </w:r>
      <w:r w:rsidRPr="0083612F">
        <w:rPr>
          <w:rFonts w:cstheme="minorHAnsi"/>
        </w:rPr>
        <w:tab/>
        <w:t xml:space="preserve">        Dated………..Section officer</w:t>
      </w:r>
      <w:r w:rsidR="00347181">
        <w:rPr>
          <w:rFonts w:cstheme="minorHAnsi"/>
        </w:rPr>
        <w:t xml:space="preserve"> </w:t>
      </w:r>
      <w:r w:rsidRPr="0083612F">
        <w:rPr>
          <w:rFonts w:cstheme="minorHAnsi"/>
        </w:rPr>
        <w:t>(Accounts)</w:t>
      </w:r>
    </w:p>
    <w:p w:rsidR="001A5631" w:rsidRDefault="001A5631" w:rsidP="00CB5E31">
      <w:pPr>
        <w:pStyle w:val="ListParagraph"/>
        <w:spacing w:after="0" w:line="480" w:lineRule="auto"/>
        <w:ind w:left="360"/>
        <w:jc w:val="both"/>
        <w:rPr>
          <w:rFonts w:cstheme="minorHAnsi"/>
        </w:rPr>
      </w:pPr>
      <w:r w:rsidRPr="0083612F">
        <w:rPr>
          <w:rFonts w:cstheme="minorHAnsi"/>
        </w:rPr>
        <w:t xml:space="preserve">THEORY WORK Statement showing the postal charges incurred in connection with the examination on registered Letters, </w:t>
      </w:r>
      <w:proofErr w:type="spellStart"/>
      <w:r w:rsidRPr="0083612F">
        <w:rPr>
          <w:rFonts w:cstheme="minorHAnsi"/>
        </w:rPr>
        <w:t>arcels</w:t>
      </w:r>
      <w:proofErr w:type="spellEnd"/>
      <w:r w:rsidRPr="0083612F">
        <w:rPr>
          <w:rFonts w:cstheme="minorHAnsi"/>
        </w:rPr>
        <w:t xml:space="preserve">, telegrams and letters under </w:t>
      </w:r>
      <w:r w:rsidR="008D0096">
        <w:rPr>
          <w:rFonts w:cstheme="minorHAnsi"/>
        </w:rPr>
        <w:t xml:space="preserve">certificate </w:t>
      </w:r>
      <w:r w:rsidRPr="0083612F">
        <w:rPr>
          <w:rFonts w:cstheme="minorHAnsi"/>
        </w:rPr>
        <w:t>of posting.</w:t>
      </w:r>
    </w:p>
    <w:p w:rsidR="00CB5E31" w:rsidRPr="0083612F" w:rsidRDefault="00CB5E31" w:rsidP="00347181">
      <w:pPr>
        <w:pStyle w:val="ListParagraph"/>
        <w:spacing w:after="0" w:line="360" w:lineRule="auto"/>
        <w:ind w:left="360"/>
        <w:jc w:val="both"/>
        <w:rPr>
          <w:rFonts w:cstheme="minorHAnsi"/>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2"/>
        <w:gridCol w:w="1371"/>
        <w:gridCol w:w="2137"/>
        <w:gridCol w:w="756"/>
        <w:gridCol w:w="1584"/>
        <w:gridCol w:w="1620"/>
        <w:gridCol w:w="1170"/>
      </w:tblGrid>
      <w:tr w:rsidR="00E30893" w:rsidRPr="0083612F" w:rsidTr="00E30893">
        <w:trPr>
          <w:trHeight w:val="368"/>
        </w:trPr>
        <w:tc>
          <w:tcPr>
            <w:tcW w:w="1082" w:type="dxa"/>
          </w:tcPr>
          <w:p w:rsidR="00E30893" w:rsidRPr="0083612F" w:rsidRDefault="00E30893" w:rsidP="0083612F">
            <w:pPr>
              <w:pStyle w:val="ListParagraph"/>
              <w:spacing w:after="0"/>
              <w:ind w:left="0"/>
              <w:jc w:val="both"/>
              <w:rPr>
                <w:rFonts w:cstheme="minorHAnsi"/>
              </w:rPr>
            </w:pPr>
            <w:r w:rsidRPr="0083612F">
              <w:rPr>
                <w:rFonts w:cstheme="minorHAnsi"/>
              </w:rPr>
              <w:t>S.NO.</w:t>
            </w:r>
          </w:p>
        </w:tc>
        <w:tc>
          <w:tcPr>
            <w:tcW w:w="1371" w:type="dxa"/>
          </w:tcPr>
          <w:p w:rsidR="00E30893" w:rsidRPr="0083612F" w:rsidRDefault="00E30893" w:rsidP="0083612F">
            <w:pPr>
              <w:pStyle w:val="ListParagraph"/>
              <w:spacing w:after="0"/>
              <w:ind w:left="0"/>
              <w:jc w:val="both"/>
              <w:rPr>
                <w:rFonts w:cstheme="minorHAnsi"/>
              </w:rPr>
            </w:pPr>
          </w:p>
        </w:tc>
        <w:tc>
          <w:tcPr>
            <w:tcW w:w="2137" w:type="dxa"/>
          </w:tcPr>
          <w:p w:rsidR="00E30893" w:rsidRPr="0083612F" w:rsidRDefault="00E30893" w:rsidP="0083612F">
            <w:pPr>
              <w:pStyle w:val="ListParagraph"/>
              <w:spacing w:after="0"/>
              <w:ind w:left="0"/>
              <w:jc w:val="both"/>
              <w:rPr>
                <w:rFonts w:cstheme="minorHAnsi"/>
              </w:rPr>
            </w:pPr>
            <w:r w:rsidRPr="0083612F">
              <w:rPr>
                <w:rFonts w:cstheme="minorHAnsi"/>
              </w:rPr>
              <w:t>Receipt No. and date</w:t>
            </w:r>
          </w:p>
        </w:tc>
        <w:tc>
          <w:tcPr>
            <w:tcW w:w="2340" w:type="dxa"/>
            <w:gridSpan w:val="2"/>
          </w:tcPr>
          <w:p w:rsidR="00E30893" w:rsidRPr="0083612F" w:rsidRDefault="00E30893" w:rsidP="00E30893">
            <w:pPr>
              <w:pStyle w:val="ListParagraph"/>
              <w:spacing w:after="0"/>
              <w:ind w:left="0"/>
              <w:jc w:val="both"/>
              <w:rPr>
                <w:rFonts w:cstheme="minorHAnsi"/>
              </w:rPr>
            </w:pPr>
            <w:r w:rsidRPr="0083612F">
              <w:rPr>
                <w:rFonts w:cstheme="minorHAnsi"/>
              </w:rPr>
              <w:t xml:space="preserve">        Postal amount Rs              </w:t>
            </w:r>
          </w:p>
        </w:tc>
        <w:tc>
          <w:tcPr>
            <w:tcW w:w="1620" w:type="dxa"/>
          </w:tcPr>
          <w:p w:rsidR="00E30893" w:rsidRPr="0083612F" w:rsidRDefault="00E30893" w:rsidP="0083612F">
            <w:pPr>
              <w:pStyle w:val="ListParagraph"/>
              <w:spacing w:after="0"/>
              <w:ind w:left="0"/>
              <w:jc w:val="both"/>
              <w:rPr>
                <w:rFonts w:cstheme="minorHAnsi"/>
              </w:rPr>
            </w:pPr>
            <w:r w:rsidRPr="0083612F">
              <w:rPr>
                <w:rFonts w:cstheme="minorHAnsi"/>
              </w:rPr>
              <w:t>Enclosures No.</w:t>
            </w:r>
          </w:p>
        </w:tc>
        <w:tc>
          <w:tcPr>
            <w:tcW w:w="1170" w:type="dxa"/>
          </w:tcPr>
          <w:p w:rsidR="00E30893" w:rsidRPr="0083612F" w:rsidRDefault="00E30893" w:rsidP="0083612F">
            <w:pPr>
              <w:pStyle w:val="ListParagraph"/>
              <w:spacing w:after="0"/>
              <w:ind w:left="0"/>
              <w:jc w:val="both"/>
              <w:rPr>
                <w:rFonts w:cstheme="minorHAnsi"/>
              </w:rPr>
            </w:pPr>
            <w:r w:rsidRPr="0083612F">
              <w:rPr>
                <w:rFonts w:cstheme="minorHAnsi"/>
              </w:rPr>
              <w:t>Remarks</w:t>
            </w:r>
          </w:p>
        </w:tc>
      </w:tr>
      <w:tr w:rsidR="001A5631" w:rsidRPr="0083612F" w:rsidTr="00E30893">
        <w:trPr>
          <w:trHeight w:val="1232"/>
        </w:trPr>
        <w:tc>
          <w:tcPr>
            <w:tcW w:w="1082" w:type="dxa"/>
          </w:tcPr>
          <w:p w:rsidR="001A5631" w:rsidRPr="0083612F" w:rsidRDefault="001A5631" w:rsidP="0083612F">
            <w:pPr>
              <w:pStyle w:val="ListParagraph"/>
              <w:spacing w:after="0"/>
              <w:ind w:left="0"/>
              <w:jc w:val="both"/>
              <w:rPr>
                <w:rFonts w:cstheme="minorHAnsi"/>
              </w:rPr>
            </w:pPr>
          </w:p>
        </w:tc>
        <w:tc>
          <w:tcPr>
            <w:tcW w:w="1371" w:type="dxa"/>
          </w:tcPr>
          <w:p w:rsidR="001A5631" w:rsidRPr="0083612F" w:rsidRDefault="001A5631" w:rsidP="0083612F">
            <w:pPr>
              <w:pStyle w:val="ListParagraph"/>
              <w:spacing w:after="0"/>
              <w:ind w:left="0"/>
              <w:jc w:val="both"/>
              <w:rPr>
                <w:rFonts w:cstheme="minorHAnsi"/>
              </w:rPr>
            </w:pPr>
          </w:p>
        </w:tc>
        <w:tc>
          <w:tcPr>
            <w:tcW w:w="2137" w:type="dxa"/>
          </w:tcPr>
          <w:p w:rsidR="001A5631" w:rsidRPr="0083612F" w:rsidRDefault="001A5631" w:rsidP="0083612F">
            <w:pPr>
              <w:pStyle w:val="ListParagraph"/>
              <w:spacing w:after="0"/>
              <w:ind w:left="0"/>
              <w:jc w:val="both"/>
              <w:rPr>
                <w:rFonts w:cstheme="minorHAnsi"/>
              </w:rPr>
            </w:pPr>
          </w:p>
        </w:tc>
        <w:tc>
          <w:tcPr>
            <w:tcW w:w="756" w:type="dxa"/>
          </w:tcPr>
          <w:p w:rsidR="001A5631" w:rsidRPr="0083612F" w:rsidRDefault="001A5631" w:rsidP="0083612F">
            <w:pPr>
              <w:pStyle w:val="ListParagraph"/>
              <w:spacing w:after="0"/>
              <w:ind w:left="0"/>
              <w:jc w:val="both"/>
              <w:rPr>
                <w:rFonts w:cstheme="minorHAnsi"/>
              </w:rPr>
            </w:pPr>
          </w:p>
        </w:tc>
        <w:tc>
          <w:tcPr>
            <w:tcW w:w="1584" w:type="dxa"/>
          </w:tcPr>
          <w:p w:rsidR="001A5631" w:rsidRPr="0083612F" w:rsidRDefault="001A5631" w:rsidP="0083612F">
            <w:pPr>
              <w:pStyle w:val="ListParagraph"/>
              <w:spacing w:after="0"/>
              <w:ind w:left="0"/>
              <w:jc w:val="both"/>
              <w:rPr>
                <w:rFonts w:cstheme="minorHAnsi"/>
              </w:rPr>
            </w:pPr>
          </w:p>
        </w:tc>
        <w:tc>
          <w:tcPr>
            <w:tcW w:w="1620" w:type="dxa"/>
          </w:tcPr>
          <w:p w:rsidR="001A5631" w:rsidRPr="0083612F" w:rsidRDefault="001A5631" w:rsidP="0083612F">
            <w:pPr>
              <w:pStyle w:val="ListParagraph"/>
              <w:spacing w:after="0"/>
              <w:ind w:left="0"/>
              <w:jc w:val="both"/>
              <w:rPr>
                <w:rFonts w:cstheme="minorHAnsi"/>
              </w:rPr>
            </w:pPr>
          </w:p>
        </w:tc>
        <w:tc>
          <w:tcPr>
            <w:tcW w:w="1170" w:type="dxa"/>
          </w:tcPr>
          <w:p w:rsidR="001A5631" w:rsidRPr="0083612F" w:rsidRDefault="001A5631" w:rsidP="0083612F">
            <w:pPr>
              <w:pStyle w:val="ListParagraph"/>
              <w:spacing w:after="0"/>
              <w:ind w:left="0"/>
              <w:jc w:val="both"/>
              <w:rPr>
                <w:rFonts w:cstheme="minorHAnsi"/>
              </w:rPr>
            </w:pPr>
          </w:p>
        </w:tc>
      </w:tr>
    </w:tbl>
    <w:p w:rsidR="001A5631" w:rsidRPr="0083612F" w:rsidRDefault="001A5631" w:rsidP="0083612F">
      <w:pPr>
        <w:pStyle w:val="ListParagraph"/>
        <w:spacing w:after="0"/>
        <w:ind w:left="360"/>
        <w:jc w:val="both"/>
        <w:rPr>
          <w:rFonts w:cstheme="minorHAnsi"/>
        </w:rPr>
      </w:pPr>
    </w:p>
    <w:p w:rsidR="00535BEA" w:rsidRDefault="00535BEA">
      <w:pPr>
        <w:rPr>
          <w:rFonts w:cstheme="minorHAnsi"/>
        </w:rPr>
      </w:pPr>
      <w:r>
        <w:rPr>
          <w:rFonts w:cstheme="minorHAnsi"/>
        </w:rPr>
        <w:br w:type="page"/>
      </w:r>
    </w:p>
    <w:p w:rsidR="00535BEA" w:rsidRPr="0045410B" w:rsidRDefault="00535BEA" w:rsidP="00535BEA">
      <w:pPr>
        <w:spacing w:after="0" w:line="240" w:lineRule="auto"/>
        <w:rPr>
          <w:b/>
          <w:sz w:val="48"/>
          <w:szCs w:val="48"/>
        </w:rPr>
      </w:pPr>
      <w:r w:rsidRPr="00ED4D36">
        <w:rPr>
          <w:b/>
          <w:noProof/>
          <w:sz w:val="48"/>
          <w:szCs w:val="48"/>
          <w:cs/>
        </w:rPr>
        <w:lastRenderedPageBreak/>
        <w:drawing>
          <wp:inline distT="0" distB="0" distL="0" distR="0">
            <wp:extent cx="762000" cy="609600"/>
            <wp:effectExtent l="19050" t="0" r="0" b="0"/>
            <wp:docPr id="2" name="Picture 1" descr="opj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jsLOGO"/>
                    <pic:cNvPicPr>
                      <a:picLocks noChangeAspect="1" noChangeArrowheads="1"/>
                    </pic:cNvPicPr>
                  </pic:nvPicPr>
                  <pic:blipFill>
                    <a:blip r:embed="rId8" cstate="print"/>
                    <a:srcRect/>
                    <a:stretch>
                      <a:fillRect/>
                    </a:stretch>
                  </pic:blipFill>
                  <pic:spPr bwMode="auto">
                    <a:xfrm>
                      <a:off x="0" y="0"/>
                      <a:ext cx="762000" cy="609600"/>
                    </a:xfrm>
                    <a:prstGeom prst="rect">
                      <a:avLst/>
                    </a:prstGeom>
                    <a:noFill/>
                    <a:ln w="9525">
                      <a:noFill/>
                      <a:miter lim="800000"/>
                      <a:headEnd/>
                      <a:tailEnd/>
                    </a:ln>
                  </pic:spPr>
                </pic:pic>
              </a:graphicData>
            </a:graphic>
          </wp:inline>
        </w:drawing>
      </w:r>
      <w:r>
        <w:rPr>
          <w:b/>
          <w:sz w:val="48"/>
          <w:szCs w:val="48"/>
        </w:rPr>
        <w:t xml:space="preserve">    </w:t>
      </w:r>
      <w:r w:rsidRPr="0045410B">
        <w:rPr>
          <w:b/>
          <w:sz w:val="48"/>
          <w:szCs w:val="48"/>
        </w:rPr>
        <w:t>OPJS UNIVERSITY, CHURU (RAJASTHAN)</w:t>
      </w:r>
    </w:p>
    <w:p w:rsidR="001A5631" w:rsidRDefault="00535BEA" w:rsidP="00A54242">
      <w:pPr>
        <w:spacing w:after="0" w:line="240" w:lineRule="auto"/>
        <w:jc w:val="center"/>
        <w:rPr>
          <w:rFonts w:cstheme="minorHAnsi"/>
        </w:rPr>
      </w:pPr>
      <w:r>
        <w:rPr>
          <w:b/>
        </w:rPr>
        <w:t xml:space="preserve">             </w:t>
      </w:r>
      <w:proofErr w:type="spellStart"/>
      <w:r>
        <w:rPr>
          <w:b/>
        </w:rPr>
        <w:t>Rajgarh</w:t>
      </w:r>
      <w:proofErr w:type="spellEnd"/>
      <w:r>
        <w:rPr>
          <w:b/>
        </w:rPr>
        <w:t xml:space="preserve"> – </w:t>
      </w:r>
      <w:proofErr w:type="spellStart"/>
      <w:r>
        <w:rPr>
          <w:b/>
        </w:rPr>
        <w:t>Jhunjhunu</w:t>
      </w:r>
      <w:proofErr w:type="spellEnd"/>
      <w:r>
        <w:rPr>
          <w:b/>
        </w:rPr>
        <w:t xml:space="preserve"> Road</w:t>
      </w:r>
      <w:r w:rsidRPr="000B2D37">
        <w:rPr>
          <w:b/>
        </w:rPr>
        <w:t xml:space="preserve"> </w:t>
      </w:r>
      <w:proofErr w:type="spellStart"/>
      <w:r>
        <w:rPr>
          <w:b/>
        </w:rPr>
        <w:t>Rawatsar</w:t>
      </w:r>
      <w:proofErr w:type="spellEnd"/>
      <w:r>
        <w:rPr>
          <w:b/>
        </w:rPr>
        <w:t xml:space="preserve"> </w:t>
      </w:r>
      <w:proofErr w:type="spellStart"/>
      <w:r>
        <w:rPr>
          <w:b/>
        </w:rPr>
        <w:t>Kunjla</w:t>
      </w:r>
      <w:proofErr w:type="spellEnd"/>
      <w:proofErr w:type="gramStart"/>
      <w:r>
        <w:rPr>
          <w:b/>
        </w:rPr>
        <w:t xml:space="preserve">,  </w:t>
      </w:r>
      <w:proofErr w:type="spellStart"/>
      <w:r>
        <w:rPr>
          <w:b/>
        </w:rPr>
        <w:t>Rajgarh</w:t>
      </w:r>
      <w:proofErr w:type="spellEnd"/>
      <w:proofErr w:type="gramEnd"/>
      <w:r>
        <w:rPr>
          <w:b/>
        </w:rPr>
        <w:t xml:space="preserve"> (</w:t>
      </w:r>
      <w:proofErr w:type="spellStart"/>
      <w:r>
        <w:rPr>
          <w:b/>
        </w:rPr>
        <w:t>Churu</w:t>
      </w:r>
      <w:proofErr w:type="spellEnd"/>
      <w:r>
        <w:rPr>
          <w:b/>
        </w:rPr>
        <w:t>) Rajasthan-331303</w:t>
      </w:r>
    </w:p>
    <w:p w:rsidR="001D0D70" w:rsidRDefault="00F2621E" w:rsidP="001D0D70">
      <w:pPr>
        <w:pStyle w:val="ListParagraph"/>
        <w:numPr>
          <w:ilvl w:val="0"/>
          <w:numId w:val="5"/>
        </w:numPr>
        <w:spacing w:after="0"/>
        <w:ind w:left="360"/>
        <w:jc w:val="both"/>
        <w:rPr>
          <w:rFonts w:cstheme="minorHAnsi"/>
        </w:rPr>
      </w:pPr>
      <w:r w:rsidRPr="00F2621E">
        <w:rPr>
          <w:rFonts w:cstheme="minorHAnsi"/>
        </w:rPr>
        <w:t xml:space="preserve">(a) The question paper set by a paper-setter will be sent to the press without Moderation as received from him </w:t>
      </w:r>
      <w:proofErr w:type="gramStart"/>
      <w:r w:rsidRPr="00F2621E">
        <w:rPr>
          <w:rFonts w:cstheme="minorHAnsi"/>
        </w:rPr>
        <w:t>Therefore</w:t>
      </w:r>
      <w:proofErr w:type="gramEnd"/>
      <w:r w:rsidRPr="00F2621E">
        <w:rPr>
          <w:rFonts w:cstheme="minorHAnsi"/>
        </w:rPr>
        <w:t>, the Paper-setter will be expected to take full responsibility for his paper.</w:t>
      </w:r>
      <w:r w:rsidR="001D0D70">
        <w:rPr>
          <w:rFonts w:cstheme="minorHAnsi"/>
        </w:rPr>
        <w:t xml:space="preserve"> </w:t>
      </w:r>
      <w:r w:rsidRPr="001D0D70">
        <w:rPr>
          <w:rFonts w:cstheme="minorHAnsi"/>
        </w:rPr>
        <w:t>(b) It may kindly be ensured that the English and Hindi versions of the question paper do not very.</w:t>
      </w:r>
    </w:p>
    <w:p w:rsidR="001D0D70" w:rsidRDefault="00F2621E" w:rsidP="001D0D70">
      <w:pPr>
        <w:pStyle w:val="ListParagraph"/>
        <w:numPr>
          <w:ilvl w:val="0"/>
          <w:numId w:val="5"/>
        </w:numPr>
        <w:spacing w:after="0"/>
        <w:ind w:left="360"/>
        <w:jc w:val="both"/>
        <w:rPr>
          <w:rFonts w:cstheme="minorHAnsi"/>
        </w:rPr>
      </w:pPr>
      <w:r w:rsidRPr="001D0D70">
        <w:rPr>
          <w:rFonts w:cstheme="minorHAnsi"/>
        </w:rPr>
        <w:t>The question should be written very clearly and legibly. Paper-setters are requested to be careful in setting the questions in accordance with the syllabus. Before sending the paper, they must satisfy themselves by careful scrutiny that no mistakes have crept in.</w:t>
      </w:r>
      <w:r w:rsidR="001D0D70" w:rsidRPr="001D0D70">
        <w:rPr>
          <w:rFonts w:cstheme="minorHAnsi"/>
        </w:rPr>
        <w:t>\</w:t>
      </w:r>
    </w:p>
    <w:p w:rsidR="001D0D70" w:rsidRDefault="00F2621E" w:rsidP="001D0D70">
      <w:pPr>
        <w:pStyle w:val="ListParagraph"/>
        <w:numPr>
          <w:ilvl w:val="0"/>
          <w:numId w:val="5"/>
        </w:numPr>
        <w:spacing w:after="0"/>
        <w:ind w:left="360"/>
        <w:jc w:val="both"/>
        <w:rPr>
          <w:rFonts w:cstheme="minorHAnsi"/>
        </w:rPr>
      </w:pPr>
      <w:r w:rsidRPr="001D0D70">
        <w:rPr>
          <w:rFonts w:cstheme="minorHAnsi"/>
        </w:rPr>
        <w:t>Serial numbers of questions should be given on the left hand margin and the marks allotted to each question should be mentioned on the right hand side of the paper. Where a question is divided into parts, the marks assigned to each part should also be shown on the right hand side of the paper.</w:t>
      </w:r>
    </w:p>
    <w:p w:rsidR="001D0D70" w:rsidRDefault="00F2621E" w:rsidP="001D0D70">
      <w:pPr>
        <w:pStyle w:val="ListParagraph"/>
        <w:numPr>
          <w:ilvl w:val="0"/>
          <w:numId w:val="5"/>
        </w:numPr>
        <w:spacing w:after="0"/>
        <w:ind w:left="360"/>
        <w:jc w:val="both"/>
        <w:rPr>
          <w:rFonts w:cstheme="minorHAnsi"/>
        </w:rPr>
      </w:pPr>
      <w:r w:rsidRPr="001D0D70">
        <w:rPr>
          <w:rFonts w:cstheme="minorHAnsi"/>
        </w:rPr>
        <w:t xml:space="preserve">No initials or signatures should be put </w:t>
      </w:r>
      <w:r w:rsidR="001D0D70" w:rsidRPr="001D0D70">
        <w:rPr>
          <w:rFonts w:cstheme="minorHAnsi"/>
        </w:rPr>
        <w:t>anywhere</w:t>
      </w:r>
      <w:r w:rsidRPr="001D0D70">
        <w:rPr>
          <w:rFonts w:cstheme="minorHAnsi"/>
        </w:rPr>
        <w:t xml:space="preserve"> on the question paper or the instructions. The names of the places or firms </w:t>
      </w:r>
      <w:r w:rsidR="001D0D70" w:rsidRPr="001D0D70">
        <w:rPr>
          <w:rFonts w:cstheme="minorHAnsi"/>
        </w:rPr>
        <w:t>in Rajasthan should be avoided.</w:t>
      </w:r>
    </w:p>
    <w:p w:rsidR="001D0D70" w:rsidRDefault="00F2621E" w:rsidP="001D0D70">
      <w:pPr>
        <w:pStyle w:val="ListParagraph"/>
        <w:numPr>
          <w:ilvl w:val="0"/>
          <w:numId w:val="5"/>
        </w:numPr>
        <w:spacing w:after="0"/>
        <w:ind w:left="360"/>
        <w:jc w:val="both"/>
        <w:rPr>
          <w:rFonts w:cstheme="minorHAnsi"/>
        </w:rPr>
      </w:pPr>
      <w:r w:rsidRPr="001D0D70">
        <w:rPr>
          <w:rFonts w:cstheme="minorHAnsi"/>
        </w:rPr>
        <w:t>The name of the examination, subject and paper, maximum marks, time allowed</w:t>
      </w:r>
      <w:proofErr w:type="gramStart"/>
      <w:r w:rsidRPr="001D0D70">
        <w:rPr>
          <w:rFonts w:cstheme="minorHAnsi"/>
        </w:rPr>
        <w:t>,</w:t>
      </w:r>
      <w:proofErr w:type="gramEnd"/>
      <w:r w:rsidRPr="001D0D70">
        <w:rPr>
          <w:rFonts w:cstheme="minorHAnsi"/>
        </w:rPr>
        <w:t xml:space="preserve"> choice in answering the questions, medium of the question paper, total of marks of individual questions, distribution of marks and the heading should be carefully cheeked from the syllabus before </w:t>
      </w:r>
      <w:r w:rsidR="001D0D70">
        <w:rPr>
          <w:rFonts w:cstheme="minorHAnsi"/>
        </w:rPr>
        <w:t>dispatching the question paper.</w:t>
      </w:r>
    </w:p>
    <w:p w:rsidR="001D0D70" w:rsidRDefault="00F2621E" w:rsidP="001D0D70">
      <w:pPr>
        <w:pStyle w:val="ListParagraph"/>
        <w:numPr>
          <w:ilvl w:val="0"/>
          <w:numId w:val="5"/>
        </w:numPr>
        <w:spacing w:after="0"/>
        <w:ind w:left="360"/>
        <w:jc w:val="both"/>
        <w:rPr>
          <w:rFonts w:cstheme="minorHAnsi"/>
        </w:rPr>
      </w:pPr>
      <w:r w:rsidRPr="001D0D70">
        <w:rPr>
          <w:rFonts w:cstheme="minorHAnsi"/>
        </w:rPr>
        <w:t>Any direction to candidates regarding the answering of different sections in different answer-books or regarding the number of questions to be answered should be clearly given on the top of the question paper and it should be free from ambiguity.</w:t>
      </w:r>
    </w:p>
    <w:p w:rsidR="001D0D70" w:rsidRDefault="00F2621E" w:rsidP="001D0D70">
      <w:pPr>
        <w:pStyle w:val="ListParagraph"/>
        <w:numPr>
          <w:ilvl w:val="0"/>
          <w:numId w:val="5"/>
        </w:numPr>
        <w:spacing w:after="0"/>
        <w:ind w:left="360"/>
        <w:jc w:val="both"/>
        <w:rPr>
          <w:rFonts w:cstheme="minorHAnsi"/>
        </w:rPr>
      </w:pPr>
      <w:r w:rsidRPr="001D0D70">
        <w:rPr>
          <w:rFonts w:cstheme="minorHAnsi"/>
        </w:rPr>
        <w:t>No question shall e put calling for a declaration of religions belief on the part on the candidates.</w:t>
      </w:r>
    </w:p>
    <w:p w:rsidR="001D0D70" w:rsidRDefault="00F2621E" w:rsidP="001D0D70">
      <w:pPr>
        <w:pStyle w:val="ListParagraph"/>
        <w:numPr>
          <w:ilvl w:val="0"/>
          <w:numId w:val="5"/>
        </w:numPr>
        <w:spacing w:after="0"/>
        <w:ind w:left="360"/>
        <w:jc w:val="both"/>
        <w:rPr>
          <w:rFonts w:cstheme="minorHAnsi"/>
        </w:rPr>
      </w:pPr>
      <w:r w:rsidRPr="001D0D70">
        <w:rPr>
          <w:rFonts w:cstheme="minorHAnsi"/>
        </w:rPr>
        <w:t>In setting a question-paper, abbreviations of all kinds except those in special subjects should be avoided.</w:t>
      </w:r>
    </w:p>
    <w:p w:rsidR="001D0D70" w:rsidRDefault="00F2621E" w:rsidP="001D0D70">
      <w:pPr>
        <w:pStyle w:val="ListParagraph"/>
        <w:numPr>
          <w:ilvl w:val="0"/>
          <w:numId w:val="5"/>
        </w:numPr>
        <w:spacing w:after="0"/>
        <w:ind w:left="360"/>
        <w:jc w:val="both"/>
        <w:rPr>
          <w:rFonts w:cstheme="minorHAnsi"/>
        </w:rPr>
      </w:pPr>
      <w:r w:rsidRPr="001D0D70">
        <w:rPr>
          <w:rFonts w:cstheme="minorHAnsi"/>
        </w:rPr>
        <w:t>The question paper should be fairly distributed over the whole course of study and not concentrated on any one or a few portions only. No question should be out of course of study.</w:t>
      </w:r>
    </w:p>
    <w:p w:rsidR="001D0D70" w:rsidRDefault="00F2621E" w:rsidP="001D0D70">
      <w:pPr>
        <w:pStyle w:val="ListParagraph"/>
        <w:numPr>
          <w:ilvl w:val="0"/>
          <w:numId w:val="5"/>
        </w:numPr>
        <w:spacing w:after="0"/>
        <w:ind w:left="360"/>
        <w:jc w:val="both"/>
        <w:rPr>
          <w:rFonts w:cstheme="minorHAnsi"/>
        </w:rPr>
      </w:pPr>
      <w:r w:rsidRPr="001D0D70">
        <w:rPr>
          <w:rFonts w:cstheme="minorHAnsi"/>
        </w:rPr>
        <w:t xml:space="preserve">The pattern of the question paper as </w:t>
      </w:r>
      <w:proofErr w:type="gramStart"/>
      <w:r w:rsidRPr="001D0D70">
        <w:rPr>
          <w:rFonts w:cstheme="minorHAnsi"/>
        </w:rPr>
        <w:t>a shall</w:t>
      </w:r>
      <w:proofErr w:type="gramEnd"/>
      <w:r w:rsidRPr="001D0D70">
        <w:rPr>
          <w:rFonts w:cstheme="minorHAnsi"/>
        </w:rPr>
        <w:t xml:space="preserve"> not substantially vary in any one year unless the Board of Studies concerned has made a specific recommendation to that effect.</w:t>
      </w:r>
    </w:p>
    <w:p w:rsidR="001D0D70" w:rsidRDefault="00F2621E" w:rsidP="001D0D70">
      <w:pPr>
        <w:pStyle w:val="ListParagraph"/>
        <w:numPr>
          <w:ilvl w:val="0"/>
          <w:numId w:val="5"/>
        </w:numPr>
        <w:spacing w:after="0"/>
        <w:ind w:left="360"/>
        <w:jc w:val="both"/>
        <w:rPr>
          <w:rFonts w:cstheme="minorHAnsi"/>
        </w:rPr>
      </w:pPr>
      <w:r w:rsidRPr="001D0D70">
        <w:rPr>
          <w:rFonts w:cstheme="minorHAnsi"/>
        </w:rPr>
        <w:t xml:space="preserve">Detailed instructions as to the material, if any, to be supplied to candidates, if any, to be supplied to candidates, besides the answer book, in connection with the answering of any particular question or question in any subject or paper should be sent with the question paper to the prescribed form (No.2e) so that arrangements for supplying the same to the form to and sent to this office. </w:t>
      </w:r>
    </w:p>
    <w:p w:rsidR="00BA2381" w:rsidRDefault="00F2621E" w:rsidP="00BA2381">
      <w:pPr>
        <w:pStyle w:val="ListParagraph"/>
        <w:numPr>
          <w:ilvl w:val="0"/>
          <w:numId w:val="5"/>
        </w:numPr>
        <w:spacing w:after="0"/>
        <w:ind w:left="360"/>
        <w:jc w:val="both"/>
        <w:rPr>
          <w:rFonts w:cstheme="minorHAnsi"/>
        </w:rPr>
      </w:pPr>
      <w:r w:rsidRPr="001D0D70">
        <w:rPr>
          <w:rFonts w:cstheme="minorHAnsi"/>
        </w:rPr>
        <w:t>Both the envelopes (inner as well as outer) should be properly pasted and then sealed at both corners with a good quality of sealing wax (</w:t>
      </w:r>
      <w:proofErr w:type="spellStart"/>
      <w:r w:rsidRPr="001D0D70">
        <w:rPr>
          <w:rFonts w:cstheme="minorHAnsi"/>
        </w:rPr>
        <w:t>Chapri</w:t>
      </w:r>
      <w:proofErr w:type="spellEnd"/>
      <w:r w:rsidRPr="001D0D70">
        <w:rPr>
          <w:rFonts w:cstheme="minorHAnsi"/>
        </w:rPr>
        <w:t xml:space="preserve">) so that it may not give </w:t>
      </w:r>
      <w:proofErr w:type="gramStart"/>
      <w:r w:rsidRPr="001D0D70">
        <w:rPr>
          <w:rFonts w:cstheme="minorHAnsi"/>
        </w:rPr>
        <w:t>may</w:t>
      </w:r>
      <w:proofErr w:type="gramEnd"/>
      <w:r w:rsidRPr="001D0D70">
        <w:rPr>
          <w:rFonts w:cstheme="minorHAnsi"/>
        </w:rPr>
        <w:t xml:space="preserve"> in transit.</w:t>
      </w:r>
    </w:p>
    <w:p w:rsidR="00BA2381" w:rsidRDefault="00F2621E" w:rsidP="00BA2381">
      <w:pPr>
        <w:pStyle w:val="ListParagraph"/>
        <w:numPr>
          <w:ilvl w:val="0"/>
          <w:numId w:val="5"/>
        </w:numPr>
        <w:spacing w:after="0"/>
        <w:ind w:left="360"/>
        <w:jc w:val="both"/>
        <w:rPr>
          <w:rFonts w:cstheme="minorHAnsi"/>
        </w:rPr>
      </w:pPr>
      <w:r w:rsidRPr="00BA2381">
        <w:rPr>
          <w:rFonts w:cstheme="minorHAnsi"/>
        </w:rPr>
        <w:t>No compulsory question should be set in a question paper unless required by the syllabus. Sections wherever mentioned in the syllabus, shall, however, be retained.</w:t>
      </w:r>
    </w:p>
    <w:p w:rsidR="00BA2381" w:rsidRDefault="00F2621E" w:rsidP="00BA2381">
      <w:pPr>
        <w:pStyle w:val="ListParagraph"/>
        <w:spacing w:after="0"/>
        <w:ind w:left="360"/>
        <w:jc w:val="center"/>
        <w:rPr>
          <w:rFonts w:cstheme="minorHAnsi"/>
          <w:b/>
          <w:bCs/>
        </w:rPr>
      </w:pPr>
      <w:r w:rsidRPr="00BA2381">
        <w:rPr>
          <w:rFonts w:cstheme="minorHAnsi"/>
          <w:b/>
          <w:bCs/>
        </w:rPr>
        <w:t>SPECIAL INSTRUC</w:t>
      </w:r>
      <w:r w:rsidR="00BA2381" w:rsidRPr="00BA2381">
        <w:rPr>
          <w:rFonts w:cstheme="minorHAnsi"/>
          <w:b/>
          <w:bCs/>
        </w:rPr>
        <w:t xml:space="preserve">TIONS UNDER FOR UNDER- GRADUATE </w:t>
      </w:r>
      <w:r w:rsidRPr="00BA2381">
        <w:rPr>
          <w:rFonts w:cstheme="minorHAnsi"/>
          <w:b/>
          <w:bCs/>
        </w:rPr>
        <w:t>EXAMINATIONS</w:t>
      </w:r>
    </w:p>
    <w:p w:rsidR="00BA2381" w:rsidRPr="00BA2381" w:rsidRDefault="00F2621E" w:rsidP="00BA2381">
      <w:pPr>
        <w:pStyle w:val="ListParagraph"/>
        <w:spacing w:after="0"/>
        <w:ind w:left="360"/>
        <w:jc w:val="center"/>
        <w:rPr>
          <w:rFonts w:cstheme="minorHAnsi"/>
        </w:rPr>
      </w:pPr>
      <w:r w:rsidRPr="00BA2381">
        <w:rPr>
          <w:rFonts w:cstheme="minorHAnsi"/>
          <w:b/>
          <w:bCs/>
        </w:rPr>
        <w:t>(Faculties of Arts, Fine Arts, Social Sciences, Science and Commerce)</w:t>
      </w:r>
    </w:p>
    <w:p w:rsidR="00BA2381" w:rsidRDefault="00F2621E" w:rsidP="00BA2381">
      <w:pPr>
        <w:pStyle w:val="ListParagraph"/>
        <w:numPr>
          <w:ilvl w:val="0"/>
          <w:numId w:val="5"/>
        </w:numPr>
        <w:spacing w:after="0"/>
        <w:ind w:left="360"/>
        <w:jc w:val="both"/>
        <w:rPr>
          <w:rFonts w:cstheme="minorHAnsi"/>
        </w:rPr>
      </w:pPr>
      <w:r w:rsidRPr="00BA2381">
        <w:rPr>
          <w:rFonts w:cstheme="minorHAnsi"/>
        </w:rPr>
        <w:t xml:space="preserve">THE OVERALL CHOICE TO THE CANDIDATES FOR ANSWERING QUESTIONS MAY NOT EXCEED100% i.e. THE NUMBER OF QUESTIONS TO BE SET IN THE QUESTION PAPERS SHOULD BE 10 WHERE A CANDIDATE IS REQUIRED TO ATTMPT 5QUESTIONS AND 12 WHERE HE IS REQUIRED TO ATTEMPT 6 QUESTIONS. However this will not apply to language/ Literature paper (such as English, Sanskrit, Urdu, Persian, French, German and Spanish)-and such other papers </w:t>
      </w:r>
      <w:proofErr w:type="spellStart"/>
      <w:r w:rsidRPr="00BA2381">
        <w:rPr>
          <w:rFonts w:cstheme="minorHAnsi"/>
        </w:rPr>
        <w:t>where as</w:t>
      </w:r>
      <w:proofErr w:type="spellEnd"/>
      <w:r w:rsidRPr="00BA2381">
        <w:rPr>
          <w:rFonts w:cstheme="minorHAnsi"/>
        </w:rPr>
        <w:t xml:space="preserve"> per past practice, internal choice is given in each question. The choice in these papers will not exceed 100%.</w:t>
      </w:r>
    </w:p>
    <w:p w:rsidR="00BA2381" w:rsidRDefault="00F2621E" w:rsidP="00BA2381">
      <w:pPr>
        <w:pStyle w:val="ListParagraph"/>
        <w:numPr>
          <w:ilvl w:val="0"/>
          <w:numId w:val="5"/>
        </w:numPr>
        <w:spacing w:after="0"/>
        <w:ind w:left="360"/>
        <w:jc w:val="both"/>
        <w:rPr>
          <w:rFonts w:cstheme="minorHAnsi"/>
        </w:rPr>
      </w:pPr>
      <w:r w:rsidRPr="00BA2381">
        <w:rPr>
          <w:rFonts w:cstheme="minorHAnsi"/>
        </w:rPr>
        <w:t xml:space="preserve">Drawing and Painting: While setting the paper on subject Drawing, the paper setter should select only such object as may be easily available at the examination centre the month (s) in which examination is held. </w:t>
      </w:r>
    </w:p>
    <w:p w:rsidR="00BA2381" w:rsidRDefault="00F2621E" w:rsidP="00BA2381">
      <w:pPr>
        <w:pStyle w:val="ListParagraph"/>
        <w:numPr>
          <w:ilvl w:val="0"/>
          <w:numId w:val="5"/>
        </w:numPr>
        <w:spacing w:after="0"/>
        <w:ind w:left="360"/>
        <w:jc w:val="both"/>
        <w:rPr>
          <w:rFonts w:cstheme="minorHAnsi"/>
        </w:rPr>
      </w:pPr>
      <w:r w:rsidRPr="00BA2381">
        <w:rPr>
          <w:rFonts w:cstheme="minorHAnsi"/>
        </w:rPr>
        <w:t xml:space="preserve">Instructions to Center Superintendent in </w:t>
      </w:r>
      <w:proofErr w:type="gramStart"/>
      <w:r w:rsidRPr="00BA2381">
        <w:rPr>
          <w:rFonts w:cstheme="minorHAnsi"/>
        </w:rPr>
        <w:t>Drawing</w:t>
      </w:r>
      <w:proofErr w:type="gramEnd"/>
      <w:r w:rsidRPr="00BA2381">
        <w:rPr>
          <w:rFonts w:cstheme="minorHAnsi"/>
        </w:rPr>
        <w:t xml:space="preserve"> paper, if any, should be placed in the same outer envelope in which the question-paper is sent to the University. The drawing should be in BLACK INK to facilitate offset printing.</w:t>
      </w:r>
    </w:p>
    <w:p w:rsidR="00F2621E" w:rsidRPr="00BA2381" w:rsidRDefault="00F2621E" w:rsidP="00BA2381">
      <w:pPr>
        <w:pStyle w:val="ListParagraph"/>
        <w:numPr>
          <w:ilvl w:val="0"/>
          <w:numId w:val="5"/>
        </w:numPr>
        <w:spacing w:after="0"/>
        <w:ind w:left="360"/>
        <w:jc w:val="both"/>
        <w:rPr>
          <w:rFonts w:cstheme="minorHAnsi"/>
        </w:rPr>
      </w:pPr>
      <w:r w:rsidRPr="00BA2381">
        <w:rPr>
          <w:rFonts w:cstheme="minorHAnsi"/>
        </w:rPr>
        <w:t xml:space="preserve"> Logic</w:t>
      </w:r>
    </w:p>
    <w:p w:rsidR="00F2621E" w:rsidRPr="00F2621E" w:rsidRDefault="00BA2381" w:rsidP="00F2621E">
      <w:pPr>
        <w:tabs>
          <w:tab w:val="left" w:pos="90"/>
        </w:tabs>
        <w:spacing w:after="0"/>
        <w:jc w:val="both"/>
        <w:rPr>
          <w:rFonts w:cstheme="minorHAnsi"/>
        </w:rPr>
      </w:pPr>
      <w:r>
        <w:rPr>
          <w:rFonts w:cstheme="minorHAnsi"/>
        </w:rPr>
        <w:lastRenderedPageBreak/>
        <w:tab/>
      </w:r>
      <w:r>
        <w:rPr>
          <w:rFonts w:cstheme="minorHAnsi"/>
        </w:rPr>
        <w:tab/>
      </w:r>
      <w:r w:rsidR="00F2621E" w:rsidRPr="00F2621E">
        <w:rPr>
          <w:rFonts w:cstheme="minorHAnsi"/>
        </w:rPr>
        <w:t xml:space="preserve">In the question paper on Logic the following be kept in </w:t>
      </w:r>
      <w:proofErr w:type="gramStart"/>
      <w:r w:rsidR="00F2621E" w:rsidRPr="00F2621E">
        <w:rPr>
          <w:rFonts w:cstheme="minorHAnsi"/>
        </w:rPr>
        <w:t>mind :</w:t>
      </w:r>
      <w:proofErr w:type="gramEnd"/>
    </w:p>
    <w:p w:rsidR="00F2621E" w:rsidRPr="00F2621E" w:rsidRDefault="00F2621E" w:rsidP="00BA2381">
      <w:pPr>
        <w:pStyle w:val="ListParagraph"/>
        <w:numPr>
          <w:ilvl w:val="0"/>
          <w:numId w:val="8"/>
        </w:numPr>
        <w:tabs>
          <w:tab w:val="left" w:pos="90"/>
        </w:tabs>
        <w:spacing w:after="0"/>
        <w:jc w:val="both"/>
        <w:rPr>
          <w:rFonts w:cstheme="minorHAnsi"/>
        </w:rPr>
      </w:pPr>
      <w:r w:rsidRPr="00F2621E">
        <w:rPr>
          <w:rFonts w:cstheme="minorHAnsi"/>
        </w:rPr>
        <w:t>The question should be simple and elementary.</w:t>
      </w:r>
    </w:p>
    <w:p w:rsidR="00F2621E" w:rsidRPr="00F2621E" w:rsidRDefault="00F2621E" w:rsidP="00BA2381">
      <w:pPr>
        <w:pStyle w:val="ListParagraph"/>
        <w:numPr>
          <w:ilvl w:val="0"/>
          <w:numId w:val="8"/>
        </w:numPr>
        <w:tabs>
          <w:tab w:val="left" w:pos="90"/>
        </w:tabs>
        <w:spacing w:after="0"/>
        <w:jc w:val="both"/>
        <w:rPr>
          <w:rFonts w:cstheme="minorHAnsi"/>
        </w:rPr>
      </w:pPr>
      <w:r w:rsidRPr="00F2621E">
        <w:rPr>
          <w:rFonts w:cstheme="minorHAnsi"/>
        </w:rPr>
        <w:t xml:space="preserve">The question should be direct. </w:t>
      </w:r>
    </w:p>
    <w:p w:rsidR="00F2621E" w:rsidRPr="00F2621E" w:rsidRDefault="00F2621E" w:rsidP="00BA2381">
      <w:pPr>
        <w:pStyle w:val="ListParagraph"/>
        <w:numPr>
          <w:ilvl w:val="0"/>
          <w:numId w:val="8"/>
        </w:numPr>
        <w:tabs>
          <w:tab w:val="left" w:pos="90"/>
        </w:tabs>
        <w:spacing w:after="0"/>
        <w:jc w:val="both"/>
        <w:rPr>
          <w:rFonts w:cstheme="minorHAnsi"/>
        </w:rPr>
      </w:pPr>
      <w:r w:rsidRPr="00F2621E">
        <w:rPr>
          <w:rFonts w:cstheme="minorHAnsi"/>
        </w:rPr>
        <w:t>The choice should be wide.</w:t>
      </w:r>
    </w:p>
    <w:p w:rsidR="00F2621E" w:rsidRPr="00F2621E" w:rsidRDefault="00F2621E" w:rsidP="00BA2381">
      <w:pPr>
        <w:pStyle w:val="ListParagraph"/>
        <w:numPr>
          <w:ilvl w:val="0"/>
          <w:numId w:val="8"/>
        </w:numPr>
        <w:tabs>
          <w:tab w:val="left" w:pos="90"/>
        </w:tabs>
        <w:spacing w:after="0"/>
        <w:jc w:val="both"/>
        <w:rPr>
          <w:rFonts w:cstheme="minorHAnsi"/>
        </w:rPr>
      </w:pPr>
      <w:r w:rsidRPr="00F2621E">
        <w:rPr>
          <w:rFonts w:cstheme="minorHAnsi"/>
        </w:rPr>
        <w:t>Practical question should be confined to the testing the logical validity or invalidity of reasonably simple arguments or statements or their forms.</w:t>
      </w:r>
    </w:p>
    <w:p w:rsidR="00F2621E" w:rsidRPr="00F2621E" w:rsidRDefault="00F2621E" w:rsidP="00BA2381">
      <w:pPr>
        <w:pStyle w:val="ListParagraph"/>
        <w:numPr>
          <w:ilvl w:val="0"/>
          <w:numId w:val="8"/>
        </w:numPr>
        <w:tabs>
          <w:tab w:val="left" w:pos="90"/>
        </w:tabs>
        <w:spacing w:after="0"/>
        <w:jc w:val="both"/>
        <w:rPr>
          <w:rFonts w:cstheme="minorHAnsi"/>
        </w:rPr>
      </w:pPr>
      <w:r w:rsidRPr="00F2621E">
        <w:rPr>
          <w:rFonts w:cstheme="minorHAnsi"/>
        </w:rPr>
        <w:t>There should be no question outside the prescribed syllabus.</w:t>
      </w:r>
    </w:p>
    <w:p w:rsidR="00F2621E" w:rsidRPr="00F2621E" w:rsidRDefault="00F2621E" w:rsidP="00BA2381">
      <w:pPr>
        <w:pStyle w:val="ListParagraph"/>
        <w:numPr>
          <w:ilvl w:val="0"/>
          <w:numId w:val="8"/>
        </w:numPr>
        <w:tabs>
          <w:tab w:val="left" w:pos="90"/>
        </w:tabs>
        <w:spacing w:after="0"/>
        <w:jc w:val="both"/>
        <w:rPr>
          <w:rFonts w:cstheme="minorHAnsi"/>
        </w:rPr>
      </w:pPr>
      <w:r w:rsidRPr="00F2621E">
        <w:rPr>
          <w:rFonts w:cstheme="minorHAnsi"/>
        </w:rPr>
        <w:t xml:space="preserve">In logic and Psychology, there should be no question asking the students to examine or </w:t>
      </w:r>
      <w:proofErr w:type="spellStart"/>
      <w:r w:rsidRPr="00F2621E">
        <w:rPr>
          <w:rFonts w:cstheme="minorHAnsi"/>
        </w:rPr>
        <w:t>criticise</w:t>
      </w:r>
      <w:proofErr w:type="spellEnd"/>
      <w:r w:rsidRPr="00F2621E">
        <w:rPr>
          <w:rFonts w:cstheme="minorHAnsi"/>
        </w:rPr>
        <w:t xml:space="preserve"> docs’ me or theory but only to explain it.</w:t>
      </w:r>
    </w:p>
    <w:p w:rsidR="00F2621E" w:rsidRPr="00BA2381" w:rsidRDefault="00F2621E" w:rsidP="00BA2381">
      <w:pPr>
        <w:pStyle w:val="ListParagraph"/>
        <w:numPr>
          <w:ilvl w:val="0"/>
          <w:numId w:val="5"/>
        </w:numPr>
        <w:tabs>
          <w:tab w:val="left" w:pos="90"/>
        </w:tabs>
        <w:spacing w:after="0"/>
        <w:ind w:left="360"/>
        <w:jc w:val="both"/>
        <w:rPr>
          <w:rFonts w:cstheme="minorHAnsi"/>
        </w:rPr>
      </w:pPr>
      <w:r w:rsidRPr="00BA2381">
        <w:rPr>
          <w:rFonts w:cstheme="minorHAnsi"/>
        </w:rPr>
        <w:t>B.lib. and inf. Science: Reference Sources Practical paper.</w:t>
      </w:r>
    </w:p>
    <w:p w:rsidR="00BA2381" w:rsidRDefault="00F2621E" w:rsidP="00BA2381">
      <w:pPr>
        <w:tabs>
          <w:tab w:val="left" w:pos="90"/>
        </w:tabs>
        <w:spacing w:after="0"/>
        <w:ind w:left="360"/>
        <w:jc w:val="both"/>
        <w:rPr>
          <w:rFonts w:cstheme="minorHAnsi"/>
        </w:rPr>
      </w:pPr>
      <w:r w:rsidRPr="00F2621E">
        <w:rPr>
          <w:rFonts w:cstheme="minorHAnsi"/>
        </w:rPr>
        <w:t>List of tools to be made available to the candidates at the time of the examination by the Centre list of tools to be made available to the candidates at the time of the examination by the Centre Superintendants be given by the paper setter and the same should be kept in separate inner envelopes. It should not be kept in the envelope which contains MSS of the question paper.</w:t>
      </w:r>
    </w:p>
    <w:p w:rsidR="00F2621E" w:rsidRPr="00BA2381" w:rsidRDefault="00F2621E" w:rsidP="00BA2381">
      <w:pPr>
        <w:pStyle w:val="ListParagraph"/>
        <w:numPr>
          <w:ilvl w:val="0"/>
          <w:numId w:val="5"/>
        </w:numPr>
        <w:tabs>
          <w:tab w:val="left" w:pos="90"/>
        </w:tabs>
        <w:spacing w:after="0"/>
        <w:ind w:left="360"/>
        <w:jc w:val="both"/>
        <w:rPr>
          <w:rFonts w:cstheme="minorHAnsi"/>
        </w:rPr>
      </w:pPr>
      <w:r w:rsidRPr="00BA2381">
        <w:rPr>
          <w:rFonts w:cstheme="minorHAnsi"/>
        </w:rPr>
        <w:t xml:space="preserve"> Steno-typing</w:t>
      </w:r>
    </w:p>
    <w:p w:rsidR="00F2621E" w:rsidRPr="00F2621E" w:rsidRDefault="00F2621E" w:rsidP="00BA2381">
      <w:pPr>
        <w:tabs>
          <w:tab w:val="left" w:pos="90"/>
        </w:tabs>
        <w:spacing w:after="0"/>
        <w:ind w:left="360"/>
        <w:jc w:val="both"/>
        <w:rPr>
          <w:rFonts w:cstheme="minorHAnsi"/>
        </w:rPr>
      </w:pPr>
      <w:r w:rsidRPr="00F2621E">
        <w:rPr>
          <w:rFonts w:cstheme="minorHAnsi"/>
        </w:rPr>
        <w:t xml:space="preserve">The manuscripts of Type-copying should be written legibly on one side of the paper in BLACK INK to </w:t>
      </w:r>
      <w:proofErr w:type="spellStart"/>
      <w:r w:rsidRPr="00F2621E">
        <w:rPr>
          <w:rFonts w:cstheme="minorHAnsi"/>
        </w:rPr>
        <w:t>facilitiate</w:t>
      </w:r>
      <w:proofErr w:type="spellEnd"/>
      <w:r w:rsidRPr="00F2621E">
        <w:rPr>
          <w:rFonts w:cstheme="minorHAnsi"/>
        </w:rPr>
        <w:t xml:space="preserve"> off-set printing AND no correction should appear in them. </w:t>
      </w:r>
    </w:p>
    <w:p w:rsidR="00F2621E" w:rsidRPr="00BA2381" w:rsidRDefault="00F2621E" w:rsidP="00BA2381">
      <w:pPr>
        <w:pStyle w:val="ListParagraph"/>
        <w:numPr>
          <w:ilvl w:val="0"/>
          <w:numId w:val="5"/>
        </w:numPr>
        <w:tabs>
          <w:tab w:val="left" w:pos="90"/>
        </w:tabs>
        <w:spacing w:after="0"/>
        <w:ind w:left="360"/>
        <w:jc w:val="both"/>
        <w:rPr>
          <w:rFonts w:cstheme="minorHAnsi"/>
        </w:rPr>
      </w:pPr>
      <w:r w:rsidRPr="00BA2381">
        <w:rPr>
          <w:rFonts w:cstheme="minorHAnsi"/>
        </w:rPr>
        <w:t xml:space="preserve">The </w:t>
      </w:r>
      <w:proofErr w:type="spellStart"/>
      <w:r w:rsidRPr="00BA2381">
        <w:rPr>
          <w:rFonts w:cstheme="minorHAnsi"/>
        </w:rPr>
        <w:t>paperon</w:t>
      </w:r>
      <w:proofErr w:type="spellEnd"/>
      <w:r w:rsidRPr="00BA2381">
        <w:rPr>
          <w:rFonts w:cstheme="minorHAnsi"/>
        </w:rPr>
        <w:t xml:space="preserve"> steno typing for the B.com. Part Ft Examination consists of two parts,</w:t>
      </w:r>
    </w:p>
    <w:p w:rsidR="00F2621E" w:rsidRDefault="00BA2381" w:rsidP="00A54242">
      <w:pPr>
        <w:tabs>
          <w:tab w:val="left" w:pos="90"/>
        </w:tabs>
        <w:spacing w:after="0"/>
        <w:ind w:left="360" w:hanging="360"/>
        <w:jc w:val="both"/>
        <w:rPr>
          <w:rFonts w:cstheme="minorHAnsi"/>
        </w:rPr>
      </w:pPr>
      <w:r>
        <w:rPr>
          <w:rFonts w:cstheme="minorHAnsi"/>
        </w:rPr>
        <w:tab/>
      </w:r>
      <w:r>
        <w:rPr>
          <w:rFonts w:cstheme="minorHAnsi"/>
        </w:rPr>
        <w:tab/>
      </w:r>
      <w:proofErr w:type="gramStart"/>
      <w:r w:rsidR="00F2621E" w:rsidRPr="00F2621E">
        <w:rPr>
          <w:rFonts w:cstheme="minorHAnsi"/>
        </w:rPr>
        <w:t>Part-I Type Copying and part –II Theory of type writing.</w:t>
      </w:r>
      <w:proofErr w:type="gramEnd"/>
      <w:r w:rsidR="00F2621E" w:rsidRPr="00F2621E">
        <w:rPr>
          <w:rFonts w:cstheme="minorHAnsi"/>
        </w:rPr>
        <w:t xml:space="preserve"> Both the parts will be painted separately. Therefore, a separate question paper for each part should be set.</w:t>
      </w:r>
    </w:p>
    <w:p w:rsidR="00D34E31" w:rsidRPr="00F2621E" w:rsidRDefault="00D34E31" w:rsidP="00A54242">
      <w:pPr>
        <w:tabs>
          <w:tab w:val="left" w:pos="90"/>
        </w:tabs>
        <w:spacing w:after="0"/>
        <w:ind w:left="360" w:hanging="360"/>
        <w:jc w:val="both"/>
        <w:rPr>
          <w:rFonts w:cstheme="minorHAnsi"/>
        </w:rPr>
      </w:pPr>
    </w:p>
    <w:p w:rsidR="00F2621E" w:rsidRPr="00BA2381" w:rsidRDefault="00F2621E" w:rsidP="00BA2381">
      <w:pPr>
        <w:tabs>
          <w:tab w:val="left" w:pos="90"/>
        </w:tabs>
        <w:spacing w:after="0"/>
        <w:ind w:hanging="360"/>
        <w:jc w:val="center"/>
        <w:rPr>
          <w:rFonts w:cstheme="minorHAnsi"/>
          <w:b/>
        </w:rPr>
      </w:pPr>
      <w:r w:rsidRPr="00BA2381">
        <w:rPr>
          <w:rFonts w:cstheme="minorHAnsi"/>
          <w:b/>
        </w:rPr>
        <w:t>SPECIAL INSTRUCTIONS FOR POST-GRADUATE EXAMINATIONS</w:t>
      </w:r>
    </w:p>
    <w:p w:rsidR="00F2621E" w:rsidRDefault="00F2621E" w:rsidP="00BA2381">
      <w:pPr>
        <w:tabs>
          <w:tab w:val="left" w:pos="90"/>
        </w:tabs>
        <w:spacing w:after="0"/>
        <w:ind w:hanging="360"/>
        <w:jc w:val="center"/>
        <w:rPr>
          <w:rFonts w:cstheme="minorHAnsi"/>
          <w:b/>
        </w:rPr>
      </w:pPr>
      <w:r w:rsidRPr="00BA2381">
        <w:rPr>
          <w:rFonts w:cstheme="minorHAnsi"/>
          <w:b/>
        </w:rPr>
        <w:t>(Faculties of Arts, Fine Arts, Social Science, Science and Commerce)</w:t>
      </w:r>
    </w:p>
    <w:p w:rsidR="00D34E31" w:rsidRPr="00BA2381" w:rsidRDefault="00D34E31" w:rsidP="00BA2381">
      <w:pPr>
        <w:tabs>
          <w:tab w:val="left" w:pos="90"/>
        </w:tabs>
        <w:spacing w:after="0"/>
        <w:ind w:hanging="360"/>
        <w:jc w:val="center"/>
        <w:rPr>
          <w:rFonts w:cstheme="minorHAnsi"/>
          <w:b/>
        </w:rPr>
      </w:pPr>
    </w:p>
    <w:p w:rsidR="00F2621E" w:rsidRPr="00F2621E" w:rsidRDefault="00F2621E" w:rsidP="009B0A8A">
      <w:pPr>
        <w:tabs>
          <w:tab w:val="left" w:pos="360"/>
        </w:tabs>
        <w:spacing w:after="0"/>
        <w:ind w:left="360" w:hanging="360"/>
        <w:jc w:val="both"/>
        <w:rPr>
          <w:rFonts w:cstheme="minorHAnsi"/>
        </w:rPr>
      </w:pPr>
      <w:r w:rsidRPr="00F2621E">
        <w:rPr>
          <w:rFonts w:cstheme="minorHAnsi"/>
        </w:rPr>
        <w:t xml:space="preserve"> 21</w:t>
      </w:r>
      <w:r w:rsidR="009B0A8A" w:rsidRPr="00F2621E">
        <w:rPr>
          <w:rFonts w:cstheme="minorHAnsi"/>
        </w:rPr>
        <w:t>. THE</w:t>
      </w:r>
      <w:r w:rsidRPr="00F2621E">
        <w:rPr>
          <w:rFonts w:cstheme="minorHAnsi"/>
        </w:rPr>
        <w:t xml:space="preserve"> OVER ALL CHIOCE TO THE CANDIDATES FOR ANSWERING QUESTION MAY NOT EXCEED 100% i.e. THE </w:t>
      </w:r>
      <w:r w:rsidR="009B0A8A">
        <w:rPr>
          <w:rFonts w:cstheme="minorHAnsi"/>
        </w:rPr>
        <w:t xml:space="preserve">   </w:t>
      </w:r>
      <w:r w:rsidRPr="00F2621E">
        <w:rPr>
          <w:rFonts w:cstheme="minorHAnsi"/>
        </w:rPr>
        <w:t>NUMBER OF QUESTIONS TO BE SET IN THE QUESTION-PAPERS SHOULD BE 4</w:t>
      </w:r>
      <w:r w:rsidR="00BA2381">
        <w:rPr>
          <w:rFonts w:cstheme="minorHAnsi"/>
        </w:rPr>
        <w:t xml:space="preserve"> </w:t>
      </w:r>
      <w:r w:rsidRPr="00F2621E">
        <w:rPr>
          <w:rFonts w:cstheme="minorHAnsi"/>
        </w:rPr>
        <w:t>WHERE A STUDENT IS REQUIRED TO ATTEMPT 2 QUESTIONS, 6 WHERE HE IS REQUIRED TO</w:t>
      </w:r>
      <w:r w:rsidR="00BA2381">
        <w:rPr>
          <w:rFonts w:cstheme="minorHAnsi"/>
        </w:rPr>
        <w:t xml:space="preserve"> </w:t>
      </w:r>
      <w:r w:rsidRPr="00F2621E">
        <w:rPr>
          <w:rFonts w:cstheme="minorHAnsi"/>
        </w:rPr>
        <w:t>ATTEMPT 3 QUESTIONS, 8 WHERE HE REQUIRED TO ATTEMPT 4 QUESTIONS, 10 WHERE HE</w:t>
      </w:r>
      <w:r w:rsidR="00BA2381">
        <w:rPr>
          <w:rFonts w:cstheme="minorHAnsi"/>
        </w:rPr>
        <w:t xml:space="preserve"> </w:t>
      </w:r>
      <w:r w:rsidRPr="00F2621E">
        <w:rPr>
          <w:rFonts w:cstheme="minorHAnsi"/>
        </w:rPr>
        <w:t>IS REQURED TO ATTEMPT 5 QUESTIONS AND 12 WHERE HE IS REQUIRED TO ATTEMPT 6 QUESTIONS.</w:t>
      </w:r>
    </w:p>
    <w:p w:rsidR="00F2621E" w:rsidRPr="00F2621E" w:rsidRDefault="00F2621E" w:rsidP="00BA2381">
      <w:pPr>
        <w:tabs>
          <w:tab w:val="left" w:pos="360"/>
        </w:tabs>
        <w:spacing w:after="0"/>
        <w:ind w:left="360"/>
        <w:jc w:val="both"/>
        <w:rPr>
          <w:rFonts w:cstheme="minorHAnsi"/>
        </w:rPr>
      </w:pPr>
      <w:r w:rsidRPr="00F2621E">
        <w:rPr>
          <w:rFonts w:cstheme="minorHAnsi"/>
        </w:rPr>
        <w:t>However, this will not apply to language/literature papers (such as, English, Hindi, Sanskrit,</w:t>
      </w:r>
      <w:r w:rsidR="00BA2381">
        <w:rPr>
          <w:rFonts w:cstheme="minorHAnsi"/>
        </w:rPr>
        <w:t xml:space="preserve"> </w:t>
      </w:r>
      <w:r w:rsidRPr="00F2621E">
        <w:rPr>
          <w:rFonts w:cstheme="minorHAnsi"/>
        </w:rPr>
        <w:t>French and Urdu)   and such other papers where, as per past practice, internal choice is given in each question. The choice in there papers will not exceed 100%.</w:t>
      </w:r>
    </w:p>
    <w:p w:rsidR="00B63A6C" w:rsidRPr="00F80109" w:rsidRDefault="00F2621E" w:rsidP="00F80109">
      <w:pPr>
        <w:pStyle w:val="ListParagraph"/>
        <w:numPr>
          <w:ilvl w:val="0"/>
          <w:numId w:val="9"/>
        </w:numPr>
        <w:tabs>
          <w:tab w:val="left" w:pos="90"/>
        </w:tabs>
        <w:spacing w:after="0"/>
        <w:ind w:left="360"/>
        <w:jc w:val="both"/>
        <w:rPr>
          <w:rFonts w:cstheme="minorHAnsi"/>
        </w:rPr>
      </w:pPr>
      <w:r w:rsidRPr="00F80109">
        <w:rPr>
          <w:rFonts w:cstheme="minorHAnsi"/>
        </w:rPr>
        <w:t>In question papers of English Literature, passages for explanation will be set only from books prescribed for detailed study.</w:t>
      </w:r>
    </w:p>
    <w:p w:rsidR="00F2621E" w:rsidRPr="00A54242" w:rsidRDefault="00F2621E" w:rsidP="00F2621E">
      <w:pPr>
        <w:pStyle w:val="ListParagraph"/>
        <w:numPr>
          <w:ilvl w:val="0"/>
          <w:numId w:val="9"/>
        </w:numPr>
        <w:tabs>
          <w:tab w:val="left" w:pos="90"/>
        </w:tabs>
        <w:spacing w:after="0"/>
        <w:ind w:left="360"/>
        <w:jc w:val="both"/>
        <w:rPr>
          <w:rFonts w:cstheme="minorHAnsi"/>
        </w:rPr>
      </w:pPr>
      <w:r w:rsidRPr="00A54242">
        <w:rPr>
          <w:rFonts w:cstheme="minorHAnsi"/>
        </w:rPr>
        <w:t>In question papers of Sanskrit, questions shall be set demanding the knowledge of the History of branches of literature presented by the text books.</w:t>
      </w:r>
    </w:p>
    <w:p w:rsidR="00F2621E" w:rsidRPr="00F2621E" w:rsidRDefault="00F2621E" w:rsidP="00A54242">
      <w:pPr>
        <w:tabs>
          <w:tab w:val="left" w:pos="90"/>
        </w:tabs>
        <w:spacing w:after="0"/>
        <w:ind w:hanging="360"/>
        <w:jc w:val="center"/>
        <w:rPr>
          <w:rFonts w:cstheme="minorHAnsi"/>
        </w:rPr>
      </w:pPr>
      <w:r w:rsidRPr="00F80109">
        <w:rPr>
          <w:rFonts w:cstheme="minorHAnsi"/>
          <w:b/>
        </w:rPr>
        <w:t>FACULTY OF LAW</w:t>
      </w:r>
    </w:p>
    <w:p w:rsidR="00F80109" w:rsidRDefault="00F2621E" w:rsidP="00AF081A">
      <w:pPr>
        <w:tabs>
          <w:tab w:val="left" w:pos="90"/>
        </w:tabs>
        <w:spacing w:after="0" w:line="360" w:lineRule="auto"/>
        <w:ind w:left="720" w:hanging="720"/>
        <w:jc w:val="both"/>
        <w:rPr>
          <w:rFonts w:cstheme="minorHAnsi"/>
        </w:rPr>
      </w:pPr>
      <w:r w:rsidRPr="00F2621E">
        <w:rPr>
          <w:rFonts w:cstheme="minorHAnsi"/>
        </w:rPr>
        <w:t>24. (</w:t>
      </w:r>
      <w:proofErr w:type="gramStart"/>
      <w:r w:rsidRPr="00F2621E">
        <w:rPr>
          <w:rFonts w:cstheme="minorHAnsi"/>
        </w:rPr>
        <w:t>a</w:t>
      </w:r>
      <w:proofErr w:type="gramEnd"/>
      <w:r w:rsidRPr="00F2621E">
        <w:rPr>
          <w:rFonts w:cstheme="minorHAnsi"/>
        </w:rPr>
        <w:t>) LL.B. and diploma Examinations :- 10 questions should be set, out of which the candidates be required to attempt 5 questions.</w:t>
      </w:r>
    </w:p>
    <w:p w:rsidR="00F2621E" w:rsidRPr="00F2621E" w:rsidRDefault="00F2621E" w:rsidP="00AF081A">
      <w:pPr>
        <w:tabs>
          <w:tab w:val="left" w:pos="360"/>
        </w:tabs>
        <w:spacing w:after="0" w:line="360" w:lineRule="auto"/>
        <w:ind w:left="1440" w:hanging="1080"/>
        <w:jc w:val="both"/>
        <w:rPr>
          <w:rFonts w:cstheme="minorHAnsi"/>
        </w:rPr>
      </w:pPr>
      <w:r w:rsidRPr="00F2621E">
        <w:rPr>
          <w:rFonts w:cstheme="minorHAnsi"/>
        </w:rPr>
        <w:t xml:space="preserve">  </w:t>
      </w:r>
      <w:r w:rsidR="00F80109">
        <w:rPr>
          <w:rFonts w:cstheme="minorHAnsi"/>
        </w:rPr>
        <w:t xml:space="preserve">(b) </w:t>
      </w:r>
      <w:r w:rsidRPr="00F2621E">
        <w:rPr>
          <w:rFonts w:cstheme="minorHAnsi"/>
        </w:rPr>
        <w:t>LL.M. 8 questions should be set, out of which the candidates be required to attempt 4 questions.</w:t>
      </w:r>
    </w:p>
    <w:p w:rsidR="00F2621E" w:rsidRPr="00F2621E" w:rsidRDefault="00F2621E" w:rsidP="00AF081A">
      <w:pPr>
        <w:tabs>
          <w:tab w:val="left" w:pos="90"/>
        </w:tabs>
        <w:spacing w:after="0" w:line="360" w:lineRule="auto"/>
        <w:jc w:val="both"/>
        <w:rPr>
          <w:rFonts w:cstheme="minorHAnsi"/>
        </w:rPr>
      </w:pPr>
      <w:r w:rsidRPr="00F2621E">
        <w:rPr>
          <w:rFonts w:cstheme="minorHAnsi"/>
        </w:rPr>
        <w:t xml:space="preserve">        (c)  B.A. LL.B. (</w:t>
      </w:r>
      <w:proofErr w:type="spellStart"/>
      <w:r w:rsidRPr="00F2621E">
        <w:rPr>
          <w:rFonts w:cstheme="minorHAnsi"/>
        </w:rPr>
        <w:t>Hons</w:t>
      </w:r>
      <w:proofErr w:type="spellEnd"/>
      <w:r w:rsidRPr="00F2621E">
        <w:rPr>
          <w:rFonts w:cstheme="minorHAnsi"/>
        </w:rPr>
        <w:t xml:space="preserve">.) </w:t>
      </w:r>
      <w:proofErr w:type="gramStart"/>
      <w:r w:rsidRPr="00F2621E">
        <w:rPr>
          <w:rFonts w:cstheme="minorHAnsi"/>
        </w:rPr>
        <w:t>Five Years Course Semester Scheme No. of Question to be set-</w:t>
      </w:r>
      <w:proofErr w:type="gramEnd"/>
    </w:p>
    <w:p w:rsidR="00F2621E" w:rsidRPr="00F2621E" w:rsidRDefault="00F2621E" w:rsidP="00AF081A">
      <w:pPr>
        <w:tabs>
          <w:tab w:val="left" w:pos="90"/>
        </w:tabs>
        <w:spacing w:after="0" w:line="360" w:lineRule="auto"/>
        <w:ind w:hanging="360"/>
        <w:jc w:val="both"/>
        <w:rPr>
          <w:rFonts w:cstheme="minorHAnsi"/>
        </w:rPr>
      </w:pPr>
      <w:r w:rsidRPr="00F2621E">
        <w:rPr>
          <w:rFonts w:cstheme="minorHAnsi"/>
        </w:rPr>
        <w:t xml:space="preserve">        </w:t>
      </w:r>
      <w:r w:rsidR="00F80109">
        <w:rPr>
          <w:rFonts w:cstheme="minorHAnsi"/>
        </w:rPr>
        <w:tab/>
      </w:r>
      <w:r w:rsidR="00F80109">
        <w:rPr>
          <w:rFonts w:cstheme="minorHAnsi"/>
        </w:rPr>
        <w:tab/>
      </w:r>
      <w:r w:rsidR="00F80109">
        <w:rPr>
          <w:rFonts w:cstheme="minorHAnsi"/>
        </w:rPr>
        <w:tab/>
      </w:r>
      <w:r w:rsidRPr="00F2621E">
        <w:rPr>
          <w:rFonts w:cstheme="minorHAnsi"/>
        </w:rPr>
        <w:t xml:space="preserve"> Part A- 10 Questions Q. No. 1 (</w:t>
      </w:r>
      <w:proofErr w:type="spellStart"/>
      <w:r w:rsidRPr="00F2621E">
        <w:rPr>
          <w:rFonts w:cstheme="minorHAnsi"/>
        </w:rPr>
        <w:t>i</w:t>
      </w:r>
      <w:proofErr w:type="spellEnd"/>
      <w:r w:rsidRPr="00F2621E">
        <w:rPr>
          <w:rFonts w:cstheme="minorHAnsi"/>
        </w:rPr>
        <w:t>) to (x)</w:t>
      </w:r>
    </w:p>
    <w:p w:rsidR="00F2621E" w:rsidRPr="00F2621E" w:rsidRDefault="00F2621E" w:rsidP="00AF081A">
      <w:pPr>
        <w:tabs>
          <w:tab w:val="left" w:pos="90"/>
        </w:tabs>
        <w:spacing w:after="0" w:line="360" w:lineRule="auto"/>
        <w:ind w:hanging="360"/>
        <w:jc w:val="both"/>
        <w:rPr>
          <w:rFonts w:cstheme="minorHAnsi"/>
        </w:rPr>
      </w:pPr>
      <w:r w:rsidRPr="00F2621E">
        <w:rPr>
          <w:rFonts w:cstheme="minorHAnsi"/>
        </w:rPr>
        <w:t xml:space="preserve">         </w:t>
      </w:r>
      <w:r w:rsidR="00F80109">
        <w:rPr>
          <w:rFonts w:cstheme="minorHAnsi"/>
        </w:rPr>
        <w:tab/>
      </w:r>
      <w:r w:rsidR="00F80109">
        <w:rPr>
          <w:rFonts w:cstheme="minorHAnsi"/>
        </w:rPr>
        <w:tab/>
      </w:r>
      <w:r w:rsidR="00F80109">
        <w:rPr>
          <w:rFonts w:cstheme="minorHAnsi"/>
        </w:rPr>
        <w:tab/>
      </w:r>
      <w:r w:rsidRPr="00F2621E">
        <w:rPr>
          <w:rFonts w:cstheme="minorHAnsi"/>
        </w:rPr>
        <w:t>Part B- 4 Questions Q. No. 2 to 5</w:t>
      </w:r>
    </w:p>
    <w:p w:rsidR="00F2621E" w:rsidRPr="00F2621E" w:rsidRDefault="00F80109" w:rsidP="00AF081A">
      <w:pPr>
        <w:tabs>
          <w:tab w:val="left" w:pos="90"/>
        </w:tabs>
        <w:spacing w:after="0" w:line="360" w:lineRule="auto"/>
        <w:ind w:hanging="360"/>
        <w:jc w:val="both"/>
        <w:rPr>
          <w:rFonts w:cstheme="minorHAnsi"/>
        </w:rPr>
      </w:pPr>
      <w:r>
        <w:rPr>
          <w:rFonts w:cstheme="minorHAnsi"/>
        </w:rPr>
        <w:tab/>
      </w:r>
      <w:r>
        <w:rPr>
          <w:rFonts w:cstheme="minorHAnsi"/>
        </w:rPr>
        <w:tab/>
      </w:r>
      <w:r>
        <w:rPr>
          <w:rFonts w:cstheme="minorHAnsi"/>
        </w:rPr>
        <w:tab/>
      </w:r>
      <w:r>
        <w:rPr>
          <w:rFonts w:cstheme="minorHAnsi"/>
        </w:rPr>
        <w:tab/>
      </w:r>
      <w:r w:rsidR="00F2621E" w:rsidRPr="00F2621E">
        <w:rPr>
          <w:rFonts w:cstheme="minorHAnsi"/>
        </w:rPr>
        <w:t xml:space="preserve">Part C- 4 Questions Q. No. 6 to 9 </w:t>
      </w:r>
    </w:p>
    <w:p w:rsidR="00F2621E" w:rsidRPr="00F2621E" w:rsidRDefault="00F80109" w:rsidP="00AF081A">
      <w:pPr>
        <w:tabs>
          <w:tab w:val="left" w:pos="90"/>
        </w:tabs>
        <w:spacing w:after="0" w:line="360" w:lineRule="auto"/>
        <w:ind w:left="90" w:hanging="90"/>
        <w:jc w:val="both"/>
        <w:rPr>
          <w:rFonts w:cstheme="minorHAnsi"/>
        </w:rPr>
      </w:pPr>
      <w:r>
        <w:rPr>
          <w:rFonts w:cstheme="minorHAnsi"/>
        </w:rPr>
        <w:tab/>
      </w:r>
      <w:r w:rsidR="00D34E31">
        <w:rPr>
          <w:rFonts w:cstheme="minorHAnsi"/>
        </w:rPr>
        <w:t xml:space="preserve">       </w:t>
      </w:r>
      <w:r>
        <w:rPr>
          <w:rFonts w:cstheme="minorHAnsi"/>
        </w:rPr>
        <w:t xml:space="preserve"> </w:t>
      </w:r>
      <w:r w:rsidR="00F2621E" w:rsidRPr="00F2621E">
        <w:rPr>
          <w:rFonts w:cstheme="minorHAnsi"/>
        </w:rPr>
        <w:t>No. of Questions to be Attempted- All Questions of Part A &amp; B are compulsory any three</w:t>
      </w:r>
      <w:r>
        <w:rPr>
          <w:rFonts w:cstheme="minorHAnsi"/>
        </w:rPr>
        <w:t xml:space="preserve"> </w:t>
      </w:r>
      <w:r w:rsidR="00D34E31" w:rsidRPr="00F2621E">
        <w:rPr>
          <w:rFonts w:cstheme="minorHAnsi"/>
        </w:rPr>
        <w:t xml:space="preserve">Question </w:t>
      </w:r>
      <w:r w:rsidR="00D34E31">
        <w:rPr>
          <w:rFonts w:cstheme="minorHAnsi"/>
        </w:rPr>
        <w:t>from</w:t>
      </w:r>
      <w:r w:rsidR="00F2621E" w:rsidRPr="00F2621E">
        <w:rPr>
          <w:rFonts w:cstheme="minorHAnsi"/>
        </w:rPr>
        <w:t xml:space="preserve"> Part C.</w:t>
      </w:r>
    </w:p>
    <w:p w:rsidR="00910605" w:rsidRPr="00910605" w:rsidRDefault="00F2621E" w:rsidP="00910605">
      <w:pPr>
        <w:tabs>
          <w:tab w:val="left" w:pos="90"/>
        </w:tabs>
        <w:spacing w:after="0"/>
        <w:rPr>
          <w:rFonts w:cstheme="minorHAnsi"/>
        </w:rPr>
      </w:pPr>
      <w:r w:rsidRPr="00F2621E">
        <w:rPr>
          <w:rFonts w:cstheme="minorHAnsi"/>
        </w:rPr>
        <w:t>25</w:t>
      </w:r>
      <w:r w:rsidR="00D34E31" w:rsidRPr="00F2621E">
        <w:rPr>
          <w:rFonts w:cstheme="minorHAnsi"/>
        </w:rPr>
        <w:t xml:space="preserve">.  </w:t>
      </w:r>
      <w:r w:rsidR="00D34E31">
        <w:rPr>
          <w:rFonts w:cstheme="minorHAnsi"/>
        </w:rPr>
        <w:t>Medium o</w:t>
      </w:r>
      <w:r w:rsidR="00D34E31" w:rsidRPr="00910605">
        <w:rPr>
          <w:rFonts w:cstheme="minorHAnsi"/>
        </w:rPr>
        <w:t>f Question Paper</w:t>
      </w:r>
      <w:r w:rsidR="00D34E31">
        <w:rPr>
          <w:rFonts w:cstheme="minorHAnsi"/>
        </w:rPr>
        <w:t xml:space="preserve"> is both language i.e. Hindi and English</w:t>
      </w:r>
    </w:p>
    <w:p w:rsidR="00F2621E" w:rsidRPr="00F2621E" w:rsidRDefault="00F2621E" w:rsidP="00F2621E">
      <w:pPr>
        <w:rPr>
          <w:rFonts w:cstheme="minorHAnsi"/>
        </w:rPr>
      </w:pPr>
    </w:p>
    <w:p w:rsidR="00F2621E" w:rsidRPr="00F2621E" w:rsidRDefault="00F2621E" w:rsidP="0083612F">
      <w:pPr>
        <w:spacing w:after="0"/>
        <w:jc w:val="both"/>
        <w:rPr>
          <w:rFonts w:cstheme="minorHAnsi"/>
        </w:rPr>
      </w:pPr>
    </w:p>
    <w:sectPr w:rsidR="00F2621E" w:rsidRPr="00F2621E" w:rsidSect="003C42F5">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2B76" w:rsidRDefault="00682B76" w:rsidP="002822EC">
      <w:pPr>
        <w:spacing w:after="0" w:line="240" w:lineRule="auto"/>
      </w:pPr>
      <w:r>
        <w:separator/>
      </w:r>
    </w:p>
  </w:endnote>
  <w:endnote w:type="continuationSeparator" w:id="0">
    <w:p w:rsidR="00682B76" w:rsidRDefault="00682B76" w:rsidP="002822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2B76" w:rsidRDefault="00682B76" w:rsidP="002822EC">
      <w:pPr>
        <w:spacing w:after="0" w:line="240" w:lineRule="auto"/>
      </w:pPr>
      <w:r>
        <w:separator/>
      </w:r>
    </w:p>
  </w:footnote>
  <w:footnote w:type="continuationSeparator" w:id="0">
    <w:p w:rsidR="00682B76" w:rsidRDefault="00682B76" w:rsidP="002822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D2FA3"/>
    <w:multiLevelType w:val="hybridMultilevel"/>
    <w:tmpl w:val="0AA8464E"/>
    <w:lvl w:ilvl="0" w:tplc="82B4BB82">
      <w:start w:val="1"/>
      <w:numFmt w:val="decimal"/>
      <w:lvlText w:val="%1)"/>
      <w:lvlJc w:val="left"/>
      <w:pPr>
        <w:ind w:left="108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51254E"/>
    <w:multiLevelType w:val="hybridMultilevel"/>
    <w:tmpl w:val="A7E0CDF4"/>
    <w:lvl w:ilvl="0" w:tplc="E64442DE">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7113BE"/>
    <w:multiLevelType w:val="hybridMultilevel"/>
    <w:tmpl w:val="C28C0890"/>
    <w:lvl w:ilvl="0" w:tplc="1936A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314982"/>
    <w:multiLevelType w:val="hybridMultilevel"/>
    <w:tmpl w:val="A5600442"/>
    <w:lvl w:ilvl="0" w:tplc="4C0A9940">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2441CC"/>
    <w:multiLevelType w:val="hybridMultilevel"/>
    <w:tmpl w:val="E9922C70"/>
    <w:lvl w:ilvl="0" w:tplc="A198E6FC">
      <w:start w:val="1"/>
      <w:numFmt w:val="lowerRoman"/>
      <w:lvlText w:val="(%1)"/>
      <w:lvlJc w:val="left"/>
      <w:pPr>
        <w:ind w:left="11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092B6B"/>
    <w:multiLevelType w:val="hybridMultilevel"/>
    <w:tmpl w:val="19342B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314F7C"/>
    <w:multiLevelType w:val="hybridMultilevel"/>
    <w:tmpl w:val="50F2AF24"/>
    <w:lvl w:ilvl="0" w:tplc="65F49A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7C5A1C"/>
    <w:multiLevelType w:val="hybridMultilevel"/>
    <w:tmpl w:val="53125190"/>
    <w:lvl w:ilvl="0" w:tplc="A198E6F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16489C"/>
    <w:multiLevelType w:val="hybridMultilevel"/>
    <w:tmpl w:val="14EC261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78B57E2"/>
    <w:multiLevelType w:val="hybridMultilevel"/>
    <w:tmpl w:val="86643E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7"/>
  </w:num>
  <w:num w:numId="5">
    <w:abstractNumId w:val="5"/>
  </w:num>
  <w:num w:numId="6">
    <w:abstractNumId w:val="6"/>
  </w:num>
  <w:num w:numId="7">
    <w:abstractNumId w:val="2"/>
  </w:num>
  <w:num w:numId="8">
    <w:abstractNumId w:val="9"/>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1D1700"/>
    <w:rsid w:val="0000555E"/>
    <w:rsid w:val="00025D66"/>
    <w:rsid w:val="00050284"/>
    <w:rsid w:val="00067AB8"/>
    <w:rsid w:val="000B2D37"/>
    <w:rsid w:val="000B3534"/>
    <w:rsid w:val="00127C59"/>
    <w:rsid w:val="001A5631"/>
    <w:rsid w:val="001D0D70"/>
    <w:rsid w:val="001D1700"/>
    <w:rsid w:val="001E5A49"/>
    <w:rsid w:val="002202EF"/>
    <w:rsid w:val="00240819"/>
    <w:rsid w:val="00281A0B"/>
    <w:rsid w:val="002822EC"/>
    <w:rsid w:val="002C1B5F"/>
    <w:rsid w:val="002D1CAB"/>
    <w:rsid w:val="002D2BF0"/>
    <w:rsid w:val="003229C4"/>
    <w:rsid w:val="00347181"/>
    <w:rsid w:val="003C42F5"/>
    <w:rsid w:val="004102A7"/>
    <w:rsid w:val="0045410B"/>
    <w:rsid w:val="00491D93"/>
    <w:rsid w:val="00535BEA"/>
    <w:rsid w:val="005B4D3B"/>
    <w:rsid w:val="0066265F"/>
    <w:rsid w:val="00682B76"/>
    <w:rsid w:val="006E3F53"/>
    <w:rsid w:val="00730C11"/>
    <w:rsid w:val="00802A7F"/>
    <w:rsid w:val="0083612F"/>
    <w:rsid w:val="008D0096"/>
    <w:rsid w:val="0090543D"/>
    <w:rsid w:val="00910605"/>
    <w:rsid w:val="0092151F"/>
    <w:rsid w:val="0099688A"/>
    <w:rsid w:val="009B0A8A"/>
    <w:rsid w:val="009C6267"/>
    <w:rsid w:val="00A54242"/>
    <w:rsid w:val="00A64E03"/>
    <w:rsid w:val="00AE51D7"/>
    <w:rsid w:val="00AF081A"/>
    <w:rsid w:val="00AF0CAB"/>
    <w:rsid w:val="00B12B8A"/>
    <w:rsid w:val="00B43804"/>
    <w:rsid w:val="00B55FE1"/>
    <w:rsid w:val="00B63A6C"/>
    <w:rsid w:val="00B91A8D"/>
    <w:rsid w:val="00BA2381"/>
    <w:rsid w:val="00C55544"/>
    <w:rsid w:val="00CB5E31"/>
    <w:rsid w:val="00CF1533"/>
    <w:rsid w:val="00D215DD"/>
    <w:rsid w:val="00D34E31"/>
    <w:rsid w:val="00D52784"/>
    <w:rsid w:val="00D871E7"/>
    <w:rsid w:val="00D94FED"/>
    <w:rsid w:val="00DB5AC1"/>
    <w:rsid w:val="00DE2599"/>
    <w:rsid w:val="00E30893"/>
    <w:rsid w:val="00E66C81"/>
    <w:rsid w:val="00ED4D36"/>
    <w:rsid w:val="00F2621E"/>
    <w:rsid w:val="00F80109"/>
    <w:rsid w:val="00FF3F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1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822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22EC"/>
  </w:style>
  <w:style w:type="paragraph" w:styleId="Footer">
    <w:name w:val="footer"/>
    <w:basedOn w:val="Normal"/>
    <w:link w:val="FooterChar"/>
    <w:uiPriority w:val="99"/>
    <w:semiHidden/>
    <w:unhideWhenUsed/>
    <w:rsid w:val="002822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22EC"/>
  </w:style>
  <w:style w:type="paragraph" w:styleId="BalloonText">
    <w:name w:val="Balloon Text"/>
    <w:basedOn w:val="Normal"/>
    <w:link w:val="BalloonTextChar"/>
    <w:uiPriority w:val="99"/>
    <w:semiHidden/>
    <w:unhideWhenUsed/>
    <w:rsid w:val="003C4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2F5"/>
    <w:rPr>
      <w:rFonts w:ascii="Tahoma" w:hAnsi="Tahoma" w:cs="Tahoma"/>
      <w:sz w:val="16"/>
      <w:szCs w:val="16"/>
    </w:rPr>
  </w:style>
  <w:style w:type="paragraph" w:styleId="ListParagraph">
    <w:name w:val="List Paragraph"/>
    <w:basedOn w:val="Normal"/>
    <w:uiPriority w:val="34"/>
    <w:qFormat/>
    <w:rsid w:val="00491D93"/>
    <w:pPr>
      <w:ind w:left="720"/>
      <w:contextualSpacing/>
    </w:pPr>
  </w:style>
  <w:style w:type="table" w:styleId="TableGrid">
    <w:name w:val="Table Grid"/>
    <w:basedOn w:val="TableNormal"/>
    <w:uiPriority w:val="59"/>
    <w:rsid w:val="00F2621E"/>
    <w:pPr>
      <w:spacing w:after="0" w:line="240" w:lineRule="auto"/>
    </w:pPr>
    <w:rPr>
      <w:szCs w:val="20"/>
      <w:lang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C1BB2-5B53-4403-86FB-8A575C993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7</Pages>
  <Words>2277</Words>
  <Characters>12982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opjs</dc:creator>
  <cp:keywords/>
  <dc:description/>
  <cp:lastModifiedBy>pc</cp:lastModifiedBy>
  <cp:revision>53</cp:revision>
  <dcterms:created xsi:type="dcterms:W3CDTF">2018-12-11T04:23:00Z</dcterms:created>
  <dcterms:modified xsi:type="dcterms:W3CDTF">2018-12-12T07:30:00Z</dcterms:modified>
</cp:coreProperties>
</file>