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46FE7" w14:textId="77777777" w:rsidR="00215C29" w:rsidRPr="00215C29" w:rsidRDefault="00215C29" w:rsidP="00215C2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15C29">
        <w:rPr>
          <w:rFonts w:ascii="Segoe UI" w:eastAsia="Times New Roman" w:hAnsi="Segoe UI" w:cs="Segoe UI"/>
          <w:sz w:val="21"/>
          <w:szCs w:val="21"/>
        </w:rPr>
        <w:t>ROAM = Resolved, Owned, Accepted, Mitigated</w:t>
      </w:r>
    </w:p>
    <w:p w14:paraId="786CE1A2" w14:textId="77777777" w:rsidR="00215C29" w:rsidRDefault="00215C29" w:rsidP="00152E9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A4F089B" w14:textId="3C293928" w:rsidR="00152E97" w:rsidRPr="00152E97" w:rsidRDefault="00152E97" w:rsidP="00152E9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52E97">
        <w:rPr>
          <w:rFonts w:ascii="Segoe UI" w:eastAsia="Times New Roman" w:hAnsi="Segoe UI" w:cs="Segoe UI"/>
          <w:sz w:val="21"/>
          <w:szCs w:val="21"/>
        </w:rPr>
        <w:t>ROAMing</w:t>
      </w:r>
      <w:proofErr w:type="spellEnd"/>
      <w:r w:rsidRPr="00152E97">
        <w:rPr>
          <w:rFonts w:ascii="Segoe UI" w:eastAsia="Times New Roman" w:hAnsi="Segoe UI" w:cs="Segoe UI"/>
          <w:sz w:val="21"/>
          <w:szCs w:val="21"/>
        </w:rPr>
        <w:t xml:space="preserve"> risks:</w:t>
      </w:r>
      <w:r w:rsidRPr="00152E97">
        <w:rPr>
          <w:rFonts w:ascii="Segoe UI" w:eastAsia="Times New Roman" w:hAnsi="Segoe UI" w:cs="Segoe UI"/>
          <w:sz w:val="21"/>
          <w:szCs w:val="21"/>
        </w:rPr>
        <w:br/>
        <w:t>Resolved - Has been addressed. No longer a concern.</w:t>
      </w:r>
      <w:r w:rsidRPr="00152E97">
        <w:rPr>
          <w:rFonts w:ascii="Segoe UI" w:eastAsia="Times New Roman" w:hAnsi="Segoe UI" w:cs="Segoe UI"/>
          <w:sz w:val="21"/>
          <w:szCs w:val="21"/>
        </w:rPr>
        <w:br/>
        <w:t>Owned - Someone has taken responsibility.</w:t>
      </w:r>
      <w:r w:rsidRPr="00152E97">
        <w:rPr>
          <w:rFonts w:ascii="Segoe UI" w:eastAsia="Times New Roman" w:hAnsi="Segoe UI" w:cs="Segoe UI"/>
          <w:sz w:val="21"/>
          <w:szCs w:val="21"/>
        </w:rPr>
        <w:br/>
        <w:t>Accepted - Nothing more can be done. If risk occurs, release may be compromised.</w:t>
      </w:r>
      <w:r w:rsidRPr="00152E97">
        <w:rPr>
          <w:rFonts w:ascii="Segoe UI" w:eastAsia="Times New Roman" w:hAnsi="Segoe UI" w:cs="Segoe UI"/>
          <w:sz w:val="21"/>
          <w:szCs w:val="21"/>
        </w:rPr>
        <w:br/>
        <w:t xml:space="preserve">Mitigated - Team has plan to </w:t>
      </w:r>
      <w:proofErr w:type="gramStart"/>
      <w:r w:rsidRPr="00152E97">
        <w:rPr>
          <w:rFonts w:ascii="Segoe UI" w:eastAsia="Times New Roman" w:hAnsi="Segoe UI" w:cs="Segoe UI"/>
          <w:sz w:val="21"/>
          <w:szCs w:val="21"/>
        </w:rPr>
        <w:t>adjust</w:t>
      </w:r>
      <w:proofErr w:type="gramEnd"/>
      <w:r w:rsidRPr="00152E97">
        <w:rPr>
          <w:rFonts w:ascii="Segoe UI" w:eastAsia="Times New Roman" w:hAnsi="Segoe UI" w:cs="Segoe UI"/>
          <w:sz w:val="21"/>
          <w:szCs w:val="21"/>
        </w:rPr>
        <w:t xml:space="preserve"> as necessary.</w:t>
      </w:r>
    </w:p>
    <w:p w14:paraId="757D6646" w14:textId="66C98F4D" w:rsidR="00215C29" w:rsidRDefault="00215C29"/>
    <w:p w14:paraId="567F613A" w14:textId="77777777" w:rsidR="00215C29" w:rsidRPr="00215C29" w:rsidRDefault="00215C29" w:rsidP="00215C2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15C29">
        <w:rPr>
          <w:rFonts w:ascii="Segoe UI" w:eastAsia="Times New Roman" w:hAnsi="Segoe UI" w:cs="Segoe UI"/>
          <w:sz w:val="21"/>
          <w:szCs w:val="21"/>
        </w:rPr>
        <w:t xml:space="preserve">Here's the explanatory article about what "Enablers" are: </w:t>
      </w:r>
      <w:hyperlink r:id="rId5" w:tgtFrame="_blank" w:tooltip="https://www.scaledagileframework.com/enablers/" w:history="1">
        <w:r w:rsidRPr="00215C2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https://www.scaledagileframework.com/enablers/</w:t>
        </w:r>
      </w:hyperlink>
    </w:p>
    <w:p w14:paraId="6FC1C3B6" w14:textId="77777777" w:rsidR="00215C29" w:rsidRPr="00215C29" w:rsidRDefault="00215C29" w:rsidP="00215C2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15C29">
        <w:rPr>
          <w:rFonts w:ascii="Segoe UI" w:eastAsia="Times New Roman" w:hAnsi="Segoe UI" w:cs="Segoe UI"/>
          <w:sz w:val="21"/>
          <w:szCs w:val="21"/>
        </w:rPr>
        <w:t> </w:t>
      </w:r>
    </w:p>
    <w:p w14:paraId="777E0E8E" w14:textId="77777777" w:rsidR="00215C29" w:rsidRPr="00215C29" w:rsidRDefault="00215C29" w:rsidP="00215C2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15C29">
        <w:rPr>
          <w:rFonts w:ascii="Segoe UI" w:eastAsia="Times New Roman" w:hAnsi="Segoe UI" w:cs="Segoe UI"/>
          <w:sz w:val="21"/>
          <w:szCs w:val="21"/>
        </w:rPr>
        <w:t xml:space="preserve">There are "business" and "enabler" versions of each level of requirement. So, </w:t>
      </w:r>
      <w:proofErr w:type="gramStart"/>
      <w:r w:rsidRPr="00215C29">
        <w:rPr>
          <w:rFonts w:ascii="Segoe UI" w:eastAsia="Times New Roman" w:hAnsi="Segoe UI" w:cs="Segoe UI"/>
          <w:sz w:val="21"/>
          <w:szCs w:val="21"/>
        </w:rPr>
        <w:t>you'll</w:t>
      </w:r>
      <w:proofErr w:type="gramEnd"/>
      <w:r w:rsidRPr="00215C29">
        <w:rPr>
          <w:rFonts w:ascii="Segoe UI" w:eastAsia="Times New Roman" w:hAnsi="Segoe UI" w:cs="Segoe UI"/>
          <w:sz w:val="21"/>
          <w:szCs w:val="21"/>
        </w:rPr>
        <w:t xml:space="preserve"> often see us use the following lingo:</w:t>
      </w:r>
    </w:p>
    <w:p w14:paraId="3A015E17" w14:textId="77777777" w:rsidR="00215C29" w:rsidRPr="00215C29" w:rsidRDefault="00215C29" w:rsidP="00215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15C29">
        <w:rPr>
          <w:rFonts w:ascii="Segoe UI" w:eastAsia="Times New Roman" w:hAnsi="Segoe UI" w:cs="Segoe UI"/>
          <w:sz w:val="21"/>
          <w:szCs w:val="21"/>
        </w:rPr>
        <w:t xml:space="preserve">Epics are either Business Epics or Enabler Epics </w:t>
      </w:r>
    </w:p>
    <w:p w14:paraId="61835F9C" w14:textId="77777777" w:rsidR="00215C29" w:rsidRPr="00215C29" w:rsidRDefault="00215C29" w:rsidP="00215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15C29">
        <w:rPr>
          <w:rFonts w:ascii="Segoe UI" w:eastAsia="Times New Roman" w:hAnsi="Segoe UI" w:cs="Segoe UI"/>
          <w:sz w:val="21"/>
          <w:szCs w:val="21"/>
        </w:rPr>
        <w:t xml:space="preserve">Features are either Business Features or Enabler Features </w:t>
      </w:r>
    </w:p>
    <w:p w14:paraId="07F7D9EA" w14:textId="77777777" w:rsidR="00215C29" w:rsidRPr="00215C29" w:rsidRDefault="00215C29" w:rsidP="00215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15C29">
        <w:rPr>
          <w:rFonts w:ascii="Segoe UI" w:eastAsia="Times New Roman" w:hAnsi="Segoe UI" w:cs="Segoe UI"/>
          <w:sz w:val="21"/>
          <w:szCs w:val="21"/>
        </w:rPr>
        <w:t xml:space="preserve">Stories are either </w:t>
      </w:r>
      <w:r w:rsidRPr="00215C29">
        <w:rPr>
          <w:rFonts w:ascii="Segoe UI" w:eastAsia="Times New Roman" w:hAnsi="Segoe UI" w:cs="Segoe UI"/>
          <w:b/>
          <w:bCs/>
          <w:sz w:val="21"/>
          <w:szCs w:val="21"/>
        </w:rPr>
        <w:t>User</w:t>
      </w:r>
      <w:r w:rsidRPr="00215C29">
        <w:rPr>
          <w:rFonts w:ascii="Segoe UI" w:eastAsia="Times New Roman" w:hAnsi="Segoe UI" w:cs="Segoe UI"/>
          <w:sz w:val="21"/>
          <w:szCs w:val="21"/>
        </w:rPr>
        <w:t> Stories or Enabler Stories</w:t>
      </w:r>
    </w:p>
    <w:p w14:paraId="7E5EDAB9" w14:textId="77777777" w:rsidR="00215C29" w:rsidRPr="00215C29" w:rsidRDefault="00215C29" w:rsidP="00215C2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15C29">
        <w:rPr>
          <w:rFonts w:ascii="Segoe UI" w:eastAsia="Times New Roman" w:hAnsi="Segoe UI" w:cs="Segoe UI"/>
          <w:sz w:val="21"/>
          <w:szCs w:val="21"/>
        </w:rPr>
        <w:t>Customer Centricity Activity -</w:t>
      </w:r>
    </w:p>
    <w:p w14:paraId="17F9E079" w14:textId="77777777" w:rsidR="00215C29" w:rsidRPr="00215C29" w:rsidRDefault="00215C29" w:rsidP="00215C2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15C29">
        <w:rPr>
          <w:rFonts w:ascii="Segoe UI" w:eastAsia="Times New Roman" w:hAnsi="Segoe UI" w:cs="Segoe UI"/>
          <w:sz w:val="21"/>
          <w:szCs w:val="21"/>
        </w:rPr>
        <w:t>Why is it important to maintain focus on the Customer?</w:t>
      </w:r>
    </w:p>
    <w:p w14:paraId="68253FC5" w14:textId="77777777" w:rsidR="00215C29" w:rsidRPr="00215C29" w:rsidRDefault="00215C29" w:rsidP="00215C2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15C29">
        <w:rPr>
          <w:rFonts w:ascii="Segoe UI" w:eastAsia="Times New Roman" w:hAnsi="Segoe UI" w:cs="Segoe UI"/>
          <w:sz w:val="21"/>
          <w:szCs w:val="21"/>
        </w:rPr>
        <w:t>What are some of the characteristics of a customer-centric Enterprise?</w:t>
      </w:r>
    </w:p>
    <w:p w14:paraId="04AAF745" w14:textId="77777777" w:rsidR="00215C29" w:rsidRPr="00215C29" w:rsidRDefault="00215C29" w:rsidP="00215C2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15C29">
        <w:rPr>
          <w:rFonts w:ascii="Segoe UI" w:eastAsia="Times New Roman" w:hAnsi="Segoe UI" w:cs="Segoe UI"/>
          <w:sz w:val="21"/>
          <w:szCs w:val="21"/>
        </w:rPr>
        <w:t>Customer Centricity Activity -</w:t>
      </w:r>
    </w:p>
    <w:p w14:paraId="2DDCC9E4" w14:textId="77777777" w:rsidR="00215C29" w:rsidRPr="00215C29" w:rsidRDefault="00215C29" w:rsidP="00215C2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15C29">
        <w:rPr>
          <w:rFonts w:ascii="Segoe UI" w:eastAsia="Times New Roman" w:hAnsi="Segoe UI" w:cs="Segoe UI"/>
          <w:sz w:val="21"/>
          <w:szCs w:val="21"/>
        </w:rPr>
        <w:t>Why is it important to maintain focus on the Customer?</w:t>
      </w:r>
    </w:p>
    <w:p w14:paraId="0A39EFAC" w14:textId="77777777" w:rsidR="00215C29" w:rsidRPr="00215C29" w:rsidRDefault="00215C29" w:rsidP="00215C2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15C29">
        <w:rPr>
          <w:rFonts w:ascii="Segoe UI" w:eastAsia="Times New Roman" w:hAnsi="Segoe UI" w:cs="Segoe UI"/>
          <w:sz w:val="21"/>
          <w:szCs w:val="21"/>
        </w:rPr>
        <w:t>What are some of the characteristics of a customer-centric Enterprise?</w:t>
      </w:r>
    </w:p>
    <w:p w14:paraId="24CFAD8C" w14:textId="77777777" w:rsidR="00D6037C" w:rsidRDefault="00D6037C" w:rsidP="005C6A7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3F237F2" w14:textId="4C1A377E" w:rsidR="005C6A7A" w:rsidRPr="005C6A7A" w:rsidRDefault="005C6A7A" w:rsidP="005C6A7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6A7A">
        <w:rPr>
          <w:rFonts w:ascii="Segoe UI" w:eastAsia="Times New Roman" w:hAnsi="Segoe UI" w:cs="Segoe UI"/>
          <w:sz w:val="21"/>
          <w:szCs w:val="21"/>
        </w:rPr>
        <w:t xml:space="preserve">Here's a link to all the neat "Agile at Scale &amp; Leadership" videos we've shared so far in this training, along with some other ones that we likely won't have time to get to: </w:t>
      </w:r>
      <w:hyperlink r:id="rId6" w:tgtFrame="_blank" w:tooltip="https://www.youtube.com/playlist?list=plti2qauiyzzrn5lyprbwld1rco6oyckyr" w:history="1">
        <w:r w:rsidRPr="005C6A7A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https://www.youtube.com/playlist?list=PLti2qauIyzzRN5lypRbWLd1rco6OYCKYr</w:t>
        </w:r>
      </w:hyperlink>
    </w:p>
    <w:p w14:paraId="53ED3C4B" w14:textId="4F2EDF6A" w:rsidR="00847277" w:rsidRDefault="00847277"/>
    <w:p w14:paraId="34481A8C" w14:textId="77777777" w:rsidR="00847277" w:rsidRPr="00847277" w:rsidRDefault="00847277" w:rsidP="0084727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47277">
        <w:rPr>
          <w:rFonts w:ascii="Segoe UI" w:eastAsia="Times New Roman" w:hAnsi="Segoe UI" w:cs="Segoe UI"/>
          <w:sz w:val="21"/>
          <w:szCs w:val="21"/>
        </w:rPr>
        <w:t xml:space="preserve">Cotiviti's Recommended IP Sprint Calendar: </w:t>
      </w:r>
      <w:hyperlink r:id="rId7" w:tgtFrame="_blank" w:tooltip="https://cotiviti.sharepoint.com/:i:/s/lean-agilecenterofexcellencelace/ebscc7ecoidjnbg2vrzjcpabpfhz-bnj-lj4o3a4_vflha?e=5nlz68" w:history="1">
        <w:r w:rsidRPr="0084727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https://cotiviti.sharepoint.com/:i:/s/Lean-AgileCenterofExcellenceLACE/EbscC7ecOIdJnbG2VrzJcPABpfhz-BNj-Lj4O3A4_VFlHA?e=5Nlz68</w:t>
        </w:r>
      </w:hyperlink>
    </w:p>
    <w:p w14:paraId="543DBB00" w14:textId="29EFE732" w:rsidR="00847277" w:rsidRDefault="00847277"/>
    <w:p w14:paraId="4E6C1DC8" w14:textId="6D196726" w:rsidR="00BE3580" w:rsidRPr="00BE3580" w:rsidRDefault="00BE3580" w:rsidP="00BE358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E3580">
        <w:rPr>
          <w:rFonts w:ascii="Segoe UI" w:eastAsia="Times New Roman" w:hAnsi="Segoe UI" w:cs="Segoe UI"/>
          <w:sz w:val="21"/>
          <w:szCs w:val="21"/>
        </w:rPr>
        <w:t>A good video on </w:t>
      </w:r>
      <w:r w:rsidRPr="00BE3580">
        <w:rPr>
          <w:rFonts w:ascii="Calibri" w:eastAsia="Times New Roman" w:hAnsi="Calibri" w:cs="Calibri"/>
        </w:rPr>
        <w:t>"What is strategy?"</w:t>
      </w:r>
      <w:r w:rsidRPr="00BE3580">
        <w:rPr>
          <w:rFonts w:ascii="Segoe UI" w:eastAsia="Times New Roman" w:hAnsi="Segoe UI" w:cs="Segoe UI"/>
          <w:sz w:val="21"/>
          <w:szCs w:val="21"/>
        </w:rPr>
        <w:t xml:space="preserve"> </w:t>
      </w:r>
      <w:hyperlink r:id="rId8" w:tgtFrame="_blank" w:tooltip="https://www.youtube.com/watch?v=td7wsleqtvw" w:history="1">
        <w:r w:rsidRPr="00BE3580">
          <w:rPr>
            <w:rFonts w:ascii="Calibri" w:eastAsia="Times New Roman" w:hAnsi="Calibri" w:cs="Calibri"/>
            <w:color w:val="0000FF"/>
            <w:u w:val="single"/>
          </w:rPr>
          <w:t>What is Strategy?</w:t>
        </w:r>
      </w:hyperlink>
      <w:r>
        <w:rPr>
          <w:rFonts w:ascii="Calibri" w:eastAsia="Times New Roman" w:hAnsi="Calibri" w:cs="Calibri"/>
        </w:rPr>
        <w:t xml:space="preserve"> </w:t>
      </w:r>
      <w:r w:rsidRPr="00BE3580">
        <w:rPr>
          <w:rFonts w:ascii="Calibri" w:eastAsia="Times New Roman" w:hAnsi="Calibri" w:cs="Calibri"/>
        </w:rPr>
        <w:t>Length: 8 minutes 46</w:t>
      </w:r>
    </w:p>
    <w:p w14:paraId="2B88861E" w14:textId="77777777" w:rsidR="00152584" w:rsidRPr="00152584" w:rsidRDefault="00152584" w:rsidP="0015258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52584">
        <w:rPr>
          <w:rFonts w:ascii="Segoe UI" w:eastAsia="Times New Roman" w:hAnsi="Segoe UI" w:cs="Segoe UI"/>
          <w:sz w:val="21"/>
          <w:szCs w:val="21"/>
        </w:rPr>
        <w:t xml:space="preserve">Article on Value Stream - </w:t>
      </w:r>
      <w:hyperlink r:id="rId9" w:tgtFrame="_blank" w:tooltip="https://www.scaledagileframework.com/value-streams/" w:history="1">
        <w:r w:rsidRPr="00152584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https://www.scaledagileframework.com/value-streams/</w:t>
        </w:r>
      </w:hyperlink>
    </w:p>
    <w:p w14:paraId="4A73809F" w14:textId="77777777" w:rsidR="00D6037C" w:rsidRPr="00D6037C" w:rsidRDefault="00D6037C" w:rsidP="00D6037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037C">
        <w:rPr>
          <w:rFonts w:ascii="Segoe UI" w:eastAsia="Times New Roman" w:hAnsi="Segoe UI" w:cs="Segoe UI"/>
          <w:sz w:val="21"/>
          <w:szCs w:val="21"/>
        </w:rPr>
        <w:t xml:space="preserve">Link to </w:t>
      </w:r>
      <w:proofErr w:type="spellStart"/>
      <w:r w:rsidRPr="00D6037C">
        <w:rPr>
          <w:rFonts w:ascii="Segoe UI" w:eastAsia="Times New Roman" w:hAnsi="Segoe UI" w:cs="Segoe UI"/>
          <w:sz w:val="21"/>
          <w:szCs w:val="21"/>
        </w:rPr>
        <w:t>SAFe</w:t>
      </w:r>
      <w:proofErr w:type="spellEnd"/>
      <w:r w:rsidRPr="00D6037C">
        <w:rPr>
          <w:rFonts w:ascii="Segoe UI" w:eastAsia="Times New Roman" w:hAnsi="Segoe UI" w:cs="Segoe UI"/>
          <w:sz w:val="21"/>
          <w:szCs w:val="21"/>
        </w:rPr>
        <w:t xml:space="preserve"> Community Platform - </w:t>
      </w:r>
      <w:hyperlink r:id="rId10" w:tgtFrame="_blank" w:tooltip="https://community.scaledagile.com/s/login/?ec=302&amp;starturl=%2fs%2f" w:history="1">
        <w:r w:rsidRPr="00D6037C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https://community.scaledagile.com/s/login/?ec=302&amp;startURL=%2Fs%2F</w:t>
        </w:r>
      </w:hyperlink>
    </w:p>
    <w:p w14:paraId="73852867" w14:textId="4E41A65B" w:rsidR="00BE3580" w:rsidRDefault="00BE3580"/>
    <w:p w14:paraId="47C2DDBA" w14:textId="77777777" w:rsidR="00D6037C" w:rsidRPr="00D6037C" w:rsidRDefault="00D6037C" w:rsidP="00D6037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037C">
        <w:rPr>
          <w:rFonts w:ascii="Segoe UI" w:eastAsia="Times New Roman" w:hAnsi="Segoe UI" w:cs="Segoe UI"/>
          <w:sz w:val="21"/>
          <w:szCs w:val="21"/>
        </w:rPr>
        <w:t xml:space="preserve">Link for the Scaled Agile Framework - </w:t>
      </w:r>
      <w:hyperlink r:id="rId11" w:tgtFrame="_blank" w:tooltip="https://www.scaledagileframework.com/" w:history="1">
        <w:r w:rsidRPr="00D6037C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https://www.scaledagileframework.com/</w:t>
        </w:r>
      </w:hyperlink>
    </w:p>
    <w:p w14:paraId="56384AB7" w14:textId="77777777" w:rsidR="00D6037C" w:rsidRPr="00D6037C" w:rsidRDefault="00D6037C" w:rsidP="00D6037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D6037C">
        <w:rPr>
          <w:rFonts w:ascii="Segoe UI" w:eastAsia="Times New Roman" w:hAnsi="Segoe UI" w:cs="Segoe UI"/>
          <w:sz w:val="21"/>
          <w:szCs w:val="21"/>
        </w:rPr>
        <w:t>SAFe</w:t>
      </w:r>
      <w:proofErr w:type="spellEnd"/>
      <w:r w:rsidRPr="00D6037C">
        <w:rPr>
          <w:rFonts w:ascii="Segoe UI" w:eastAsia="Times New Roman" w:hAnsi="Segoe UI" w:cs="Segoe UI"/>
          <w:sz w:val="21"/>
          <w:szCs w:val="21"/>
        </w:rPr>
        <w:t xml:space="preserve"> Business Agility Self-Assessment: https://www.scaledagileframework.com/?ddownload=45830</w:t>
      </w:r>
    </w:p>
    <w:p w14:paraId="4797CA5F" w14:textId="4897295E" w:rsidR="00D6037C" w:rsidRDefault="00D6037C"/>
    <w:p w14:paraId="10E8E360" w14:textId="77777777" w:rsidR="00D6037C" w:rsidRPr="00D6037C" w:rsidRDefault="00D6037C" w:rsidP="00D6037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037C">
        <w:rPr>
          <w:rFonts w:ascii="Segoe UI" w:eastAsia="Times New Roman" w:hAnsi="Segoe UI" w:cs="Segoe UI"/>
          <w:sz w:val="21"/>
          <w:szCs w:val="21"/>
        </w:rPr>
        <w:t xml:space="preserve">Link for the Scaled Agile Framework - </w:t>
      </w:r>
      <w:hyperlink r:id="rId12" w:tgtFrame="_blank" w:tooltip="https://www.scaledagileframework.com/" w:history="1">
        <w:r w:rsidRPr="00D6037C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https://www.scaledagileframework.com/</w:t>
        </w:r>
      </w:hyperlink>
    </w:p>
    <w:p w14:paraId="6A1AE1A6" w14:textId="77777777" w:rsidR="00D6037C" w:rsidRDefault="00D6037C"/>
    <w:sectPr w:rsidR="00D6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2D8F"/>
    <w:multiLevelType w:val="multilevel"/>
    <w:tmpl w:val="25FA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97"/>
    <w:rsid w:val="00152584"/>
    <w:rsid w:val="00152E97"/>
    <w:rsid w:val="00215C29"/>
    <w:rsid w:val="005C6A7A"/>
    <w:rsid w:val="00847277"/>
    <w:rsid w:val="00BE3580"/>
    <w:rsid w:val="00D6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6774"/>
  <w15:chartTrackingRefBased/>
  <w15:docId w15:val="{F7408754-6AAC-4160-AB30-35AF5199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5C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15C29"/>
    <w:rPr>
      <w:b/>
      <w:bCs/>
    </w:rPr>
  </w:style>
  <w:style w:type="paragraph" w:styleId="ListParagraph">
    <w:name w:val="List Paragraph"/>
    <w:basedOn w:val="Normal"/>
    <w:uiPriority w:val="34"/>
    <w:qFormat/>
    <w:rsid w:val="00215C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3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D7WSLeQtV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tiviti.sharepoint.com/:i:/s/Lean-AgileCenterofExcellenceLACE/EbscC7ecOIdJnbG2VrzJcPABpfhz-BNj-Lj4O3A4_VFlHA?e=5Nlz68" TargetMode="External"/><Relationship Id="rId12" Type="http://schemas.openxmlformats.org/officeDocument/2006/relationships/hyperlink" Target="https://www.scaledagileframewor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i2qauIyzzRN5lypRbWLd1rco6OYCKYr" TargetMode="External"/><Relationship Id="rId11" Type="http://schemas.openxmlformats.org/officeDocument/2006/relationships/hyperlink" Target="https://www.scaledagileframework.com/" TargetMode="External"/><Relationship Id="rId5" Type="http://schemas.openxmlformats.org/officeDocument/2006/relationships/hyperlink" Target="https://www.scaledagileframework.com/enablers/" TargetMode="External"/><Relationship Id="rId10" Type="http://schemas.openxmlformats.org/officeDocument/2006/relationships/hyperlink" Target="https://community.scaledagile.com/s/login/?ec=302&amp;startURL=%2Fs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aledagileframework.com/value-stream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469</Words>
  <Characters>2679</Characters>
  <Application>Microsoft Office Word</Application>
  <DocSecurity>0</DocSecurity>
  <Lines>22</Lines>
  <Paragraphs>6</Paragraphs>
  <ScaleCrop>false</ScaleCrop>
  <Company>Cotiviti Corporation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Om</dc:creator>
  <cp:keywords/>
  <dc:description/>
  <cp:lastModifiedBy>Prakash, Om</cp:lastModifiedBy>
  <cp:revision>7</cp:revision>
  <dcterms:created xsi:type="dcterms:W3CDTF">2020-09-01T18:26:00Z</dcterms:created>
  <dcterms:modified xsi:type="dcterms:W3CDTF">2020-09-01T22:32:00Z</dcterms:modified>
</cp:coreProperties>
</file>