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commentRangeStart w:id="0"/>
      <w:r w:rsidDel="00000000" w:rsidR="00000000" w:rsidRPr="00000000">
        <w:rPr>
          <w:shd w:fill="ffe599" w:val="clear"/>
          <w:rtl w:val="0"/>
        </w:rPr>
        <w:t xml:space="preserve">Q1. What is the outcome your agent is accountable for? </w:t>
      </w:r>
      <w:commentRangeEnd w:id="0"/>
      <w:r w:rsidDel="00000000" w:rsidR="00000000" w:rsidRPr="00000000">
        <w:commentReference w:id="0"/>
      </w:r>
      <w:r w:rsidDel="00000000" w:rsidR="00000000" w:rsidRPr="00000000">
        <w:rPr>
          <w:rtl w:val="0"/>
        </w:rPr>
        <w:br w:type="textWrapping"/>
        <w:br w:type="textWrapping"/>
      </w:r>
      <w:r w:rsidDel="00000000" w:rsidR="00000000" w:rsidRPr="00000000">
        <w:rPr>
          <w:rtl w:val="0"/>
        </w:rPr>
        <w:t xml:space="preserve">Tarang, </w:t>
      </w:r>
      <w:r w:rsidDel="00000000" w:rsidR="00000000" w:rsidRPr="00000000">
        <w:rPr>
          <w:rtl w:val="0"/>
        </w:rPr>
        <w:t xml:space="preserve">our wedding agent,</w:t>
      </w:r>
      <w:r w:rsidDel="00000000" w:rsidR="00000000" w:rsidRPr="00000000">
        <w:rPr>
          <w:rtl w:val="0"/>
        </w:rPr>
        <w:t xml:space="preserve"> is accountable for absorbing the organisational and coordination chaos of a wedding </w:t>
      </w:r>
      <w:r w:rsidDel="00000000" w:rsidR="00000000" w:rsidRPr="00000000">
        <w:rPr>
          <w:rtl w:val="0"/>
        </w:rPr>
        <w:t xml:space="preserve">by managing </w:t>
      </w:r>
      <w:r w:rsidDel="00000000" w:rsidR="00000000" w:rsidRPr="00000000">
        <w:rPr>
          <w:rtl w:val="0"/>
        </w:rPr>
        <w:t xml:space="preserve">vendors, </w:t>
      </w:r>
      <w:r w:rsidDel="00000000" w:rsidR="00000000" w:rsidRPr="00000000">
        <w:rPr>
          <w:rtl w:val="0"/>
        </w:rPr>
        <w:t xml:space="preserve">handling </w:t>
      </w:r>
      <w:r w:rsidDel="00000000" w:rsidR="00000000" w:rsidRPr="00000000">
        <w:rPr>
          <w:rtl w:val="0"/>
        </w:rPr>
        <w:t xml:space="preserve">follow-ups </w:t>
      </w:r>
      <w:r w:rsidDel="00000000" w:rsidR="00000000" w:rsidRPr="00000000">
        <w:rPr>
          <w:rtl w:val="0"/>
        </w:rPr>
        <w:t xml:space="preserve">and payments</w:t>
      </w:r>
      <w:r w:rsidDel="00000000" w:rsidR="00000000" w:rsidRPr="00000000">
        <w:rPr>
          <w:rtl w:val="0"/>
        </w:rPr>
        <w:t xml:space="preserve">, </w:t>
      </w:r>
      <w:r w:rsidDel="00000000" w:rsidR="00000000" w:rsidRPr="00000000">
        <w:rPr>
          <w:rtl w:val="0"/>
        </w:rPr>
        <w:t xml:space="preserve">taking care </w:t>
      </w:r>
      <w:r w:rsidDel="00000000" w:rsidR="00000000" w:rsidRPr="00000000">
        <w:rPr>
          <w:rtl w:val="0"/>
        </w:rPr>
        <w:t xml:space="preserve">of </w:t>
      </w:r>
      <w:r w:rsidDel="00000000" w:rsidR="00000000" w:rsidRPr="00000000">
        <w:rPr>
          <w:rtl w:val="0"/>
        </w:rPr>
        <w:t xml:space="preserve">logistical as well as </w:t>
      </w:r>
      <w:r w:rsidDel="00000000" w:rsidR="00000000" w:rsidRPr="00000000">
        <w:rPr>
          <w:rtl w:val="0"/>
        </w:rPr>
        <w:t xml:space="preserve">unexpected issues, while keeping the family involved only when their decision is genuinely needed</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hd w:fill="ffe599"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shd w:fill="ffe599" w:val="clear"/>
          <w:rtl w:val="0"/>
        </w:rPr>
        <w:t xml:space="preserve">Q2. What is the level of autonomy your agent has? Score it L1 to L4 using this table. Your agent's level is set by the most consequential thing it does without asking anybody.</w:t>
      </w:r>
      <w:r w:rsidDel="00000000" w:rsidR="00000000" w:rsidRPr="00000000">
        <w:rPr>
          <w:rtl w:val="0"/>
        </w:rPr>
        <w:br w:type="textWrapping"/>
        <w:br w:type="textWrapping"/>
      </w:r>
      <w:commentRangeStart w:id="1"/>
      <w:r w:rsidDel="00000000" w:rsidR="00000000" w:rsidRPr="00000000">
        <w:rPr>
          <w:rtl w:val="0"/>
        </w:rPr>
        <w:t xml:space="preserve">L3 — Tarang acts autonomously within predefined limits </w:t>
      </w:r>
      <w:r w:rsidDel="00000000" w:rsidR="00000000" w:rsidRPr="00000000">
        <w:rPr>
          <w:rtl w:val="0"/>
        </w:rPr>
        <w:t xml:space="preserve">for respective tasks </w:t>
      </w:r>
      <w:r w:rsidDel="00000000" w:rsidR="00000000" w:rsidRPr="00000000">
        <w:rPr>
          <w:rtl w:val="0"/>
        </w:rPr>
        <w:t xml:space="preserve">set by the family. It handles vendor coordination, follow-ups, </w:t>
      </w:r>
      <w:r w:rsidDel="00000000" w:rsidR="00000000" w:rsidRPr="00000000">
        <w:rPr>
          <w:rtl w:val="0"/>
        </w:rPr>
        <w:t xml:space="preserve">payments,</w:t>
      </w:r>
      <w:r w:rsidDel="00000000" w:rsidR="00000000" w:rsidRPr="00000000">
        <w:rPr>
          <w:rtl w:val="0"/>
        </w:rPr>
        <w:t xml:space="preserve"> </w:t>
      </w:r>
      <w:r w:rsidDel="00000000" w:rsidR="00000000" w:rsidRPr="00000000">
        <w:rPr>
          <w:rtl w:val="0"/>
        </w:rPr>
        <w:t xml:space="preserve">logistical</w:t>
      </w:r>
      <w:r w:rsidDel="00000000" w:rsidR="00000000" w:rsidRPr="00000000">
        <w:rPr>
          <w:rtl w:val="0"/>
        </w:rPr>
        <w:t xml:space="preserve"> and routine issues on its own, while </w:t>
      </w:r>
      <w:r w:rsidDel="00000000" w:rsidR="00000000" w:rsidRPr="00000000">
        <w:rPr>
          <w:rtl w:val="0"/>
        </w:rPr>
        <w:t xml:space="preserve">it asks the </w:t>
      </w:r>
      <w:r w:rsidDel="00000000" w:rsidR="00000000" w:rsidRPr="00000000">
        <w:rPr>
          <w:rFonts w:ascii="Arial Unicode MS" w:cs="Arial Unicode MS" w:eastAsia="Arial Unicode MS" w:hAnsi="Arial Unicode MS"/>
          <w:rtl w:val="0"/>
        </w:rPr>
        <w:t xml:space="preserve">family to step in for decisions or actions that fall outside those limits. </w:t>
        <w:br w:type="textWrapping"/>
        <w:t xml:space="preserve">Family sets the boundaries → Tarang operates independently within them and </w:t>
      </w:r>
      <w:r w:rsidDel="00000000" w:rsidR="00000000" w:rsidRPr="00000000">
        <w:rPr>
          <w:rtl w:val="0"/>
        </w:rPr>
        <w:t xml:space="preserve">asks them to step in when required</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spacing w:after="240" w:before="240" w:lineRule="auto"/>
        <w:rPr/>
      </w:pPr>
      <w:commentRangeStart w:id="2"/>
      <w:r w:rsidDel="00000000" w:rsidR="00000000" w:rsidRPr="00000000">
        <w:rPr>
          <w:rtl w:val="0"/>
        </w:rPr>
        <w:t xml:space="preserve">For example, the family can define: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Maximum amount Tarang can spend without approval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Vendors/categories it can negotiate with</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What it can confirm directly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Which decisions require family approval</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What types of changes it can make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Tarang doesn't ask for permission to do every task. It asks for permission only when it crosses the boundaries set by the family.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hd w:fill="ffe599" w:val="clear"/>
        </w:rPr>
      </w:pPr>
      <w:r w:rsidDel="00000000" w:rsidR="00000000" w:rsidRPr="00000000">
        <w:rPr>
          <w:shd w:fill="ffe599" w:val="clear"/>
          <w:rtl w:val="0"/>
        </w:rPr>
        <w:t xml:space="preserve">Q3. </w:t>
      </w:r>
      <w:r w:rsidDel="00000000" w:rsidR="00000000" w:rsidRPr="00000000">
        <w:rPr>
          <w:shd w:fill="ffe599" w:val="clear"/>
          <w:rtl w:val="0"/>
        </w:rPr>
        <w:t xml:space="preserve">What are the states your agent goes through? Share the happy flow and the unhappy flow. Be as specific as possible, and illustrate with a diagram if you prefer.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The agent operates through </w:t>
      </w:r>
      <w:commentRangeStart w:id="3"/>
      <w:r w:rsidDel="00000000" w:rsidR="00000000" w:rsidRPr="00000000">
        <w:rPr>
          <w:rtl w:val="0"/>
        </w:rPr>
        <w:t xml:space="preserve">10 defined stages</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(1. Connect → 2. Map → 3. Set Authority → 4. Execute → 5. Monitor → 6. Resolve → 7. Escalate → 8. Verify → 9. Event-Day → 10. Close</w:t>
      </w:r>
      <w:r w:rsidDel="00000000" w:rsidR="00000000" w:rsidRPr="00000000">
        <w:rPr>
          <w:b w:val="1"/>
          <w:bCs w:val="1"/>
          <w:rtl w:val="0"/>
        </w:rPr>
        <w:t xml:space="preserve">)</w:t>
      </w:r>
      <w:r w:rsidDel="00000000" w:rsidR="00000000" w:rsidRPr="00000000">
        <w:rPr>
          <w:rtl w:val="0"/>
        </w:rPr>
        <w:t xml:space="preserve">, moving from context and setup to execution, monitoring, verification, and closure. When something goes off track, it branches into resolution or human escalation, depending on whether the issue falls within Tarang’s authority.</w:t>
      </w:r>
    </w:p>
    <w:p w:rsidR="00000000" w:rsidDel="00000000" w:rsidP="00000000" w:rsidRDefault="00000000" w:rsidRPr="00000000" w14:paraId="00000011">
      <w:pPr>
        <w:spacing w:after="240" w:before="240" w:lineRule="auto"/>
        <w:rPr/>
      </w:pPr>
      <w:r w:rsidDel="00000000" w:rsidR="00000000" w:rsidRPr="00000000">
        <w:rPr>
          <w:rtl w:val="0"/>
        </w:rPr>
        <w:t xml:space="preserve">So, rather than being a simple 10-step linear flow, Tarang is a 10 stage operating system with continuous monitoring and conditional escalation built into the flow.</w:t>
        <w:br w:type="textWrapping"/>
        <w:br w:type="textWrapping"/>
        <w:t xml:space="preserve">DIAGRAM:</w:t>
        <w:br w:type="textWrapping"/>
        <w:br w:type="textWrapping"/>
        <w:t xml:space="preserve">https://drive.google.com/file/d/1_MHhSx3-C-y28smp4TliM3ECWlZ0H9La/view?usp=sharing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hd w:fill="ffe599" w:val="clear"/>
        </w:rPr>
      </w:pPr>
      <w:r w:rsidDel="00000000" w:rsidR="00000000" w:rsidRPr="00000000">
        <w:rPr>
          <w:shd w:fill="ffe599" w:val="clear"/>
          <w:rtl w:val="0"/>
        </w:rPr>
        <w:t xml:space="preserve">Q4. On each of the three rails, what does your agent leverage that already exists, and what capabilities does it need that don't exist and must be built? Refer to the documentation for each rail:</w:t>
      </w:r>
    </w:p>
    <w:p w:rsidR="00000000" w:rsidDel="00000000" w:rsidP="00000000" w:rsidRDefault="00000000" w:rsidRPr="00000000" w14:paraId="00000017">
      <w:pPr>
        <w:rPr/>
      </w:pPr>
      <w:r w:rsidDel="00000000" w:rsidR="00000000" w:rsidRPr="00000000">
        <w:rPr>
          <w:rtl w:val="0"/>
        </w:rPr>
        <w:br w:type="textWrapping"/>
        <w:t xml:space="preserve">We mapped each rail against our 10 stage lifecycle to see what we can use out of the box, what is only partially available, and what Tarang still needs to build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7">
        <w:r w:rsidDel="00000000" w:rsidR="00000000" w:rsidRPr="00000000">
          <w:rPr>
            <w:color w:val="1155cc"/>
            <w:u w:val="single"/>
            <w:rtl w:val="0"/>
          </w:rPr>
          <w:t xml:space="preserve">https://drive.google.com/file/d/11rPEhL2PWm1K8qn8RTnUBtriS3lPwM9R/view?usp=sharing</w:t>
        </w:r>
      </w:hyperlink>
      <w:r w:rsidDel="00000000" w:rsidR="00000000" w:rsidRPr="00000000">
        <w:rPr>
          <w:rtl w:val="0"/>
        </w:rPr>
        <w:br w:type="textWrapping"/>
        <w:br w:type="textWrapping"/>
        <w:br w:type="textWrapping"/>
        <w:t xml:space="preserve">Capability 1</w:t>
      </w:r>
    </w:p>
    <w:p w:rsidR="00000000" w:rsidDel="00000000" w:rsidP="00000000" w:rsidRDefault="00000000" w:rsidRPr="00000000" w14:paraId="0000001A">
      <w:pPr>
        <w:rPr/>
      </w:pPr>
      <w:r w:rsidDel="00000000" w:rsidR="00000000" w:rsidRPr="00000000">
        <w:rPr>
          <w:rtl w:val="0"/>
        </w:rPr>
        <w:t xml:space="preserve">Name: Start Voice Briefing</w:t>
      </w:r>
    </w:p>
    <w:p w:rsidR="00000000" w:rsidDel="00000000" w:rsidP="00000000" w:rsidRDefault="00000000" w:rsidRPr="00000000" w14:paraId="0000001B">
      <w:pPr>
        <w:rPr/>
      </w:pPr>
      <w:r w:rsidDel="00000000" w:rsidR="00000000" w:rsidRPr="00000000">
        <w:rPr>
          <w:rtl w:val="0"/>
        </w:rPr>
        <w:t xml:space="preserve">Used at: State 1 · Connect</w:t>
      </w:r>
    </w:p>
    <w:p w:rsidR="00000000" w:rsidDel="00000000" w:rsidP="00000000" w:rsidRDefault="00000000" w:rsidRPr="00000000" w14:paraId="0000001C">
      <w:pPr>
        <w:rPr/>
      </w:pPr>
      <w:r w:rsidDel="00000000" w:rsidR="00000000" w:rsidRPr="00000000">
        <w:rPr>
          <w:rtl w:val="0"/>
        </w:rPr>
        <w:t xml:space="preserve">Rail: Voice</w:t>
      </w:r>
    </w:p>
    <w:p w:rsidR="00000000" w:rsidDel="00000000" w:rsidP="00000000" w:rsidRDefault="00000000" w:rsidRPr="00000000" w14:paraId="0000001D">
      <w:pPr>
        <w:rPr/>
      </w:pPr>
      <w:r w:rsidDel="00000000" w:rsidR="00000000" w:rsidRPr="00000000">
        <w:rPr>
          <w:rtl w:val="0"/>
        </w:rPr>
        <w:t xml:space="preserve">What you send it: Opens a live voice session</w:t>
      </w:r>
    </w:p>
    <w:p w:rsidR="00000000" w:rsidDel="00000000" w:rsidP="00000000" w:rsidRDefault="00000000" w:rsidRPr="00000000" w14:paraId="0000001E">
      <w:pPr>
        <w:rPr/>
      </w:pPr>
      <w:r w:rsidDel="00000000" w:rsidR="00000000" w:rsidRPr="00000000">
        <w:rPr>
          <w:rtl w:val="0"/>
        </w:rPr>
        <w:t xml:space="preserve">What comes back: Structured transcript capturing dates, venues, budget and other spoken context</w:t>
      </w:r>
    </w:p>
    <w:p w:rsidR="00000000" w:rsidDel="00000000" w:rsidP="00000000" w:rsidRDefault="00000000" w:rsidRPr="00000000" w14:paraId="0000001F">
      <w:pPr>
        <w:rPr/>
      </w:pPr>
      <w:r w:rsidDel="00000000" w:rsidR="00000000" w:rsidRPr="00000000">
        <w:rPr>
          <w:rtl w:val="0"/>
        </w:rPr>
        <w:t xml:space="preserve">When it fails: Transcript is incomplete</w:t>
      </w:r>
    </w:p>
    <w:p w:rsidR="00000000" w:rsidDel="00000000" w:rsidP="00000000" w:rsidRDefault="00000000" w:rsidRPr="00000000" w14:paraId="00000020">
      <w:pPr>
        <w:rPr/>
      </w:pPr>
      <w:r w:rsidDel="00000000" w:rsidR="00000000" w:rsidRPr="00000000">
        <w:rPr>
          <w:rtl w:val="0"/>
        </w:rPr>
        <w:t xml:space="preserve">What it must never do: Invent a detail that was not said</w:t>
      </w:r>
    </w:p>
    <w:p w:rsidR="00000000" w:rsidDel="00000000" w:rsidP="00000000" w:rsidRDefault="00000000" w:rsidRPr="00000000" w14:paraId="00000021">
      <w:pPr>
        <w:rPr/>
      </w:pPr>
      <w:r w:rsidDel="00000000" w:rsidR="00000000" w:rsidRPr="00000000">
        <w:rPr>
          <w:rtl w:val="0"/>
        </w:rPr>
        <w:t xml:space="preserve">What exists today: Real time Speech to Text, supporting 10+ Indian languages and native script</w:t>
      </w:r>
    </w:p>
    <w:p w:rsidR="00000000" w:rsidDel="00000000" w:rsidP="00000000" w:rsidRDefault="00000000" w:rsidRPr="00000000" w14:paraId="00000022">
      <w:pPr>
        <w:rPr/>
      </w:pPr>
      <w:r w:rsidDel="00000000" w:rsidR="00000000" w:rsidRPr="00000000">
        <w:rPr>
          <w:rtl w:val="0"/>
        </w:rPr>
        <w:t xml:space="preserve">Build Status (Exists/Must Build): Exists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Capability 2</w:t>
      </w:r>
    </w:p>
    <w:p w:rsidR="00000000" w:rsidDel="00000000" w:rsidP="00000000" w:rsidRDefault="00000000" w:rsidRPr="00000000" w14:paraId="00000025">
      <w:pPr>
        <w:rPr/>
      </w:pPr>
      <w:r w:rsidDel="00000000" w:rsidR="00000000" w:rsidRPr="00000000">
        <w:rPr>
          <w:rtl w:val="0"/>
        </w:rPr>
        <w:t xml:space="preserve">Name: Call Vendor</w:t>
      </w:r>
    </w:p>
    <w:p w:rsidR="00000000" w:rsidDel="00000000" w:rsidP="00000000" w:rsidRDefault="00000000" w:rsidRPr="00000000" w14:paraId="00000026">
      <w:pPr>
        <w:rPr/>
      </w:pPr>
      <w:r w:rsidDel="00000000" w:rsidR="00000000" w:rsidRPr="00000000">
        <w:rPr>
          <w:rtl w:val="0"/>
        </w:rPr>
        <w:t xml:space="preserve">Used at: States 4, 6 · Execute, Resolve</w:t>
      </w:r>
    </w:p>
    <w:p w:rsidR="00000000" w:rsidDel="00000000" w:rsidP="00000000" w:rsidRDefault="00000000" w:rsidRPr="00000000" w14:paraId="00000027">
      <w:pPr>
        <w:rPr/>
      </w:pPr>
      <w:r w:rsidDel="00000000" w:rsidR="00000000" w:rsidRPr="00000000">
        <w:rPr>
          <w:rtl w:val="0"/>
        </w:rPr>
        <w:t xml:space="preserve">Rail: Voice</w:t>
      </w:r>
    </w:p>
    <w:p w:rsidR="00000000" w:rsidDel="00000000" w:rsidP="00000000" w:rsidRDefault="00000000" w:rsidRPr="00000000" w14:paraId="00000028">
      <w:pPr>
        <w:rPr/>
      </w:pPr>
      <w:r w:rsidDel="00000000" w:rsidR="00000000" w:rsidRPr="00000000">
        <w:rPr>
          <w:rtl w:val="0"/>
        </w:rPr>
        <w:t xml:space="preserve">What you send it: Vendor number and call intent</w:t>
      </w:r>
    </w:p>
    <w:p w:rsidR="00000000" w:rsidDel="00000000" w:rsidP="00000000" w:rsidRDefault="00000000" w:rsidRPr="00000000" w14:paraId="00000029">
      <w:pPr>
        <w:rPr/>
      </w:pPr>
      <w:r w:rsidDel="00000000" w:rsidR="00000000" w:rsidRPr="00000000">
        <w:rPr>
          <w:rtl w:val="0"/>
        </w:rPr>
        <w:t xml:space="preserve">What comes back: Call outcome and recording</w:t>
      </w:r>
    </w:p>
    <w:p w:rsidR="00000000" w:rsidDel="00000000" w:rsidP="00000000" w:rsidRDefault="00000000" w:rsidRPr="00000000" w14:paraId="0000002A">
      <w:pPr>
        <w:rPr/>
      </w:pPr>
      <w:r w:rsidDel="00000000" w:rsidR="00000000" w:rsidRPr="00000000">
        <w:rPr>
          <w:rtl w:val="0"/>
        </w:rPr>
        <w:t xml:space="preserve">When it fails: Vendor does not answer</w:t>
      </w:r>
    </w:p>
    <w:p w:rsidR="00000000" w:rsidDel="00000000" w:rsidP="00000000" w:rsidRDefault="00000000" w:rsidRPr="00000000" w14:paraId="0000002B">
      <w:pPr>
        <w:rPr/>
      </w:pPr>
      <w:r w:rsidDel="00000000" w:rsidR="00000000" w:rsidRPr="00000000">
        <w:rPr>
          <w:rtl w:val="0"/>
        </w:rPr>
        <w:t xml:space="preserve">What it must never do: Redial indefinitely or without a backoff cap</w:t>
      </w:r>
    </w:p>
    <w:p w:rsidR="00000000" w:rsidDel="00000000" w:rsidP="00000000" w:rsidRDefault="00000000" w:rsidRPr="00000000" w14:paraId="0000002C">
      <w:pPr>
        <w:rPr/>
      </w:pPr>
      <w:r w:rsidDel="00000000" w:rsidR="00000000" w:rsidRPr="00000000">
        <w:rPr>
          <w:rtl w:val="0"/>
        </w:rPr>
        <w:t xml:space="preserve">What exists today: Gnani references Outbound Voice Agents on its enterprise/sales page, but no public API specification was available. The capability exists, but access and implementation details are gated/unclear</w:t>
      </w:r>
    </w:p>
    <w:p w:rsidR="00000000" w:rsidDel="00000000" w:rsidP="00000000" w:rsidRDefault="00000000" w:rsidRPr="00000000" w14:paraId="0000002D">
      <w:pPr>
        <w:rPr/>
      </w:pPr>
      <w:r w:rsidDel="00000000" w:rsidR="00000000" w:rsidRPr="00000000">
        <w:rPr>
          <w:rtl w:val="0"/>
        </w:rPr>
        <w:t xml:space="preserve">Build Status (Exists/Must Build): Exists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Capability 3</w:t>
      </w:r>
    </w:p>
    <w:p w:rsidR="00000000" w:rsidDel="00000000" w:rsidP="00000000" w:rsidRDefault="00000000" w:rsidRPr="00000000" w14:paraId="00000030">
      <w:pPr>
        <w:rPr/>
      </w:pPr>
      <w:r w:rsidDel="00000000" w:rsidR="00000000" w:rsidRPr="00000000">
        <w:rPr>
          <w:rtl w:val="0"/>
        </w:rPr>
        <w:t xml:space="preserve">Name: Detect Call Urgency</w:t>
      </w:r>
    </w:p>
    <w:p w:rsidR="00000000" w:rsidDel="00000000" w:rsidP="00000000" w:rsidRDefault="00000000" w:rsidRPr="00000000" w14:paraId="00000031">
      <w:pPr>
        <w:rPr/>
      </w:pPr>
      <w:r w:rsidDel="00000000" w:rsidR="00000000" w:rsidRPr="00000000">
        <w:rPr>
          <w:rtl w:val="0"/>
        </w:rPr>
        <w:t xml:space="preserve">Used at: States 5, 6 · Monitor, Resolve</w:t>
      </w:r>
    </w:p>
    <w:p w:rsidR="00000000" w:rsidDel="00000000" w:rsidP="00000000" w:rsidRDefault="00000000" w:rsidRPr="00000000" w14:paraId="00000032">
      <w:pPr>
        <w:rPr/>
      </w:pPr>
      <w:r w:rsidDel="00000000" w:rsidR="00000000" w:rsidRPr="00000000">
        <w:rPr>
          <w:rtl w:val="0"/>
        </w:rPr>
        <w:t xml:space="preserve">Rail: Voice</w:t>
      </w:r>
    </w:p>
    <w:p w:rsidR="00000000" w:rsidDel="00000000" w:rsidP="00000000" w:rsidRDefault="00000000" w:rsidRPr="00000000" w14:paraId="00000033">
      <w:pPr>
        <w:rPr/>
      </w:pPr>
      <w:r w:rsidDel="00000000" w:rsidR="00000000" w:rsidRPr="00000000">
        <w:rPr>
          <w:rtl w:val="0"/>
        </w:rPr>
        <w:t xml:space="preserve">What you send it: Live audio stream</w:t>
      </w:r>
    </w:p>
    <w:p w:rsidR="00000000" w:rsidDel="00000000" w:rsidP="00000000" w:rsidRDefault="00000000" w:rsidRPr="00000000" w14:paraId="00000034">
      <w:pPr>
        <w:rPr/>
      </w:pPr>
      <w:r w:rsidDel="00000000" w:rsidR="00000000" w:rsidRPr="00000000">
        <w:rPr>
          <w:rtl w:val="0"/>
        </w:rPr>
        <w:t xml:space="preserve">What comes back: Urgency score</w:t>
      </w:r>
    </w:p>
    <w:p w:rsidR="00000000" w:rsidDel="00000000" w:rsidP="00000000" w:rsidRDefault="00000000" w:rsidRPr="00000000" w14:paraId="00000035">
      <w:pPr>
        <w:rPr/>
      </w:pPr>
      <w:r w:rsidDel="00000000" w:rsidR="00000000" w:rsidRPr="00000000">
        <w:rPr>
          <w:rtl w:val="0"/>
        </w:rPr>
        <w:t xml:space="preserve">When it fails: No reliable confidence signal is available</w:t>
      </w:r>
    </w:p>
    <w:p w:rsidR="00000000" w:rsidDel="00000000" w:rsidP="00000000" w:rsidRDefault="00000000" w:rsidRPr="00000000" w14:paraId="00000036">
      <w:pPr>
        <w:rPr/>
      </w:pPr>
      <w:r w:rsidDel="00000000" w:rsidR="00000000" w:rsidRPr="00000000">
        <w:rPr>
          <w:rtl w:val="0"/>
        </w:rPr>
        <w:t xml:space="preserve">What it must never do: Auto escalate based on one weak or uncertain reading</w:t>
      </w:r>
    </w:p>
    <w:p w:rsidR="00000000" w:rsidDel="00000000" w:rsidP="00000000" w:rsidRDefault="00000000" w:rsidRPr="00000000" w14:paraId="00000037">
      <w:pPr>
        <w:rPr/>
      </w:pPr>
      <w:r w:rsidDel="00000000" w:rsidR="00000000" w:rsidRPr="00000000">
        <w:rPr>
          <w:rtl w:val="0"/>
        </w:rPr>
        <w:t xml:space="preserve">What exists today: Gnani documentation shows sentiment being inferred after calls through Call Analytics, but a real time urgency detection capability was not found</w:t>
      </w:r>
    </w:p>
    <w:p w:rsidR="00000000" w:rsidDel="00000000" w:rsidP="00000000" w:rsidRDefault="00000000" w:rsidRPr="00000000" w14:paraId="00000038">
      <w:pPr>
        <w:rPr/>
      </w:pPr>
      <w:r w:rsidDel="00000000" w:rsidR="00000000" w:rsidRPr="00000000">
        <w:rPr>
          <w:rtl w:val="0"/>
        </w:rPr>
        <w:t xml:space="preserve">Build Status (Exists/Must Build): Must Build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Capability 4</w:t>
      </w:r>
    </w:p>
    <w:p w:rsidR="00000000" w:rsidDel="00000000" w:rsidP="00000000" w:rsidRDefault="00000000" w:rsidRPr="00000000" w14:paraId="0000003B">
      <w:pPr>
        <w:rPr/>
      </w:pPr>
      <w:r w:rsidDel="00000000" w:rsidR="00000000" w:rsidRPr="00000000">
        <w:rPr>
          <w:rtl w:val="0"/>
        </w:rPr>
        <w:t xml:space="preserve">Name: Schedule Next Call</w:t>
      </w:r>
    </w:p>
    <w:p w:rsidR="00000000" w:rsidDel="00000000" w:rsidP="00000000" w:rsidRDefault="00000000" w:rsidRPr="00000000" w14:paraId="0000003C">
      <w:pPr>
        <w:rPr/>
      </w:pPr>
      <w:r w:rsidDel="00000000" w:rsidR="00000000" w:rsidRPr="00000000">
        <w:rPr>
          <w:rtl w:val="0"/>
        </w:rPr>
        <w:t xml:space="preserve">Used at: States 5, 6 · Monitor, Resolve</w:t>
      </w:r>
    </w:p>
    <w:p w:rsidR="00000000" w:rsidDel="00000000" w:rsidP="00000000" w:rsidRDefault="00000000" w:rsidRPr="00000000" w14:paraId="0000003D">
      <w:pPr>
        <w:rPr/>
      </w:pPr>
      <w:r w:rsidDel="00000000" w:rsidR="00000000" w:rsidRPr="00000000">
        <w:rPr>
          <w:rtl w:val="0"/>
        </w:rPr>
        <w:t xml:space="preserve">Rail: Voice</w:t>
      </w:r>
    </w:p>
    <w:p w:rsidR="00000000" w:rsidDel="00000000" w:rsidP="00000000" w:rsidRDefault="00000000" w:rsidRPr="00000000" w14:paraId="0000003E">
      <w:pPr>
        <w:rPr/>
      </w:pPr>
      <w:r w:rsidDel="00000000" w:rsidR="00000000" w:rsidRPr="00000000">
        <w:rPr>
          <w:rtl w:val="0"/>
        </w:rPr>
        <w:t xml:space="preserve">What you send it: Task, vendor contact and retry count</w:t>
      </w:r>
    </w:p>
    <w:p w:rsidR="00000000" w:rsidDel="00000000" w:rsidP="00000000" w:rsidRDefault="00000000" w:rsidRPr="00000000" w14:paraId="0000003F">
      <w:pPr>
        <w:rPr/>
      </w:pPr>
      <w:r w:rsidDel="00000000" w:rsidR="00000000" w:rsidRPr="00000000">
        <w:rPr>
          <w:rtl w:val="0"/>
        </w:rPr>
        <w:t xml:space="preserve">What comes back: Next call time or a stop instruction</w:t>
      </w:r>
    </w:p>
    <w:p w:rsidR="00000000" w:rsidDel="00000000" w:rsidP="00000000" w:rsidRDefault="00000000" w:rsidRPr="00000000" w14:paraId="00000040">
      <w:pPr>
        <w:rPr/>
      </w:pPr>
      <w:r w:rsidDel="00000000" w:rsidR="00000000" w:rsidRPr="00000000">
        <w:rPr>
          <w:rtl w:val="0"/>
        </w:rPr>
        <w:t xml:space="preserve">When it fails: No stopping condition is reached</w:t>
      </w:r>
    </w:p>
    <w:p w:rsidR="00000000" w:rsidDel="00000000" w:rsidP="00000000" w:rsidRDefault="00000000" w:rsidRPr="00000000" w14:paraId="00000041">
      <w:pPr>
        <w:rPr/>
      </w:pPr>
      <w:r w:rsidDel="00000000" w:rsidR="00000000" w:rsidRPr="00000000">
        <w:rPr>
          <w:rtl w:val="0"/>
        </w:rPr>
        <w:t xml:space="preserve">What it must never do: Continue calling indefinitely</w:t>
      </w:r>
    </w:p>
    <w:p w:rsidR="00000000" w:rsidDel="00000000" w:rsidP="00000000" w:rsidRDefault="00000000" w:rsidRPr="00000000" w14:paraId="00000042">
      <w:pPr>
        <w:rPr/>
      </w:pPr>
      <w:r w:rsidDel="00000000" w:rsidR="00000000" w:rsidRPr="00000000">
        <w:rPr>
          <w:rtl w:val="0"/>
        </w:rPr>
        <w:t xml:space="preserve">What exists today: No documented orchestration layer handles Tarang's task based scheduling, retry limits and stopping logic</w:t>
      </w:r>
    </w:p>
    <w:p w:rsidR="00000000" w:rsidDel="00000000" w:rsidP="00000000" w:rsidRDefault="00000000" w:rsidRPr="00000000" w14:paraId="00000043">
      <w:pPr>
        <w:rPr/>
      </w:pPr>
      <w:r w:rsidDel="00000000" w:rsidR="00000000" w:rsidRPr="00000000">
        <w:rPr>
          <w:rtl w:val="0"/>
        </w:rPr>
        <w:t xml:space="preserve">Build Status (Exists/Must Build): Must Build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PAYMENTS — PINE LABS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Capability 5</w:t>
      </w:r>
    </w:p>
    <w:p w:rsidR="00000000" w:rsidDel="00000000" w:rsidP="00000000" w:rsidRDefault="00000000" w:rsidRPr="00000000" w14:paraId="00000048">
      <w:pPr>
        <w:rPr/>
      </w:pPr>
      <w:r w:rsidDel="00000000" w:rsidR="00000000" w:rsidRPr="00000000">
        <w:rPr>
          <w:rtl w:val="0"/>
        </w:rPr>
        <w:t xml:space="preserve">Name: Confirm Permission Status</w:t>
      </w:r>
    </w:p>
    <w:p w:rsidR="00000000" w:rsidDel="00000000" w:rsidP="00000000" w:rsidRDefault="00000000" w:rsidRPr="00000000" w14:paraId="00000049">
      <w:pPr>
        <w:rPr/>
      </w:pPr>
      <w:r w:rsidDel="00000000" w:rsidR="00000000" w:rsidRPr="00000000">
        <w:rPr>
          <w:rtl w:val="0"/>
        </w:rPr>
        <w:t xml:space="preserve">Used at: State 3 · Set Authority</w:t>
      </w:r>
    </w:p>
    <w:p w:rsidR="00000000" w:rsidDel="00000000" w:rsidP="00000000" w:rsidRDefault="00000000" w:rsidRPr="00000000" w14:paraId="0000004A">
      <w:pPr>
        <w:rPr/>
      </w:pPr>
      <w:r w:rsidDel="00000000" w:rsidR="00000000" w:rsidRPr="00000000">
        <w:rPr>
          <w:rtl w:val="0"/>
        </w:rPr>
        <w:t xml:space="preserve">Rail: Payments</w:t>
      </w:r>
    </w:p>
    <w:p w:rsidR="00000000" w:rsidDel="00000000" w:rsidP="00000000" w:rsidRDefault="00000000" w:rsidRPr="00000000" w14:paraId="0000004B">
      <w:pPr>
        <w:rPr/>
      </w:pPr>
      <w:r w:rsidDel="00000000" w:rsidR="00000000" w:rsidRPr="00000000">
        <w:rPr>
          <w:rtl w:val="0"/>
        </w:rPr>
        <w:t xml:space="preserve">What you send it: Customer reference and service ID</w:t>
      </w:r>
    </w:p>
    <w:p w:rsidR="00000000" w:rsidDel="00000000" w:rsidP="00000000" w:rsidRDefault="00000000" w:rsidRPr="00000000" w14:paraId="0000004C">
      <w:pPr>
        <w:rPr/>
      </w:pPr>
      <w:r w:rsidDel="00000000" w:rsidR="00000000" w:rsidRPr="00000000">
        <w:rPr>
          <w:rtl w:val="0"/>
        </w:rPr>
        <w:t xml:space="preserve">What comes back: Active status, amount, cadence and last run</w:t>
      </w:r>
    </w:p>
    <w:p w:rsidR="00000000" w:rsidDel="00000000" w:rsidP="00000000" w:rsidRDefault="00000000" w:rsidRPr="00000000" w14:paraId="0000004D">
      <w:pPr>
        <w:rPr/>
      </w:pPr>
      <w:r w:rsidDel="00000000" w:rsidR="00000000" w:rsidRPr="00000000">
        <w:rPr>
          <w:rtl w:val="0"/>
        </w:rPr>
        <w:t xml:space="preserve">When it fails: Permission status cannot be confirmed, so the action stops</w:t>
      </w:r>
    </w:p>
    <w:p w:rsidR="00000000" w:rsidDel="00000000" w:rsidP="00000000" w:rsidRDefault="00000000" w:rsidRPr="00000000" w14:paraId="0000004E">
      <w:pPr>
        <w:rPr/>
      </w:pPr>
      <w:r w:rsidDel="00000000" w:rsidR="00000000" w:rsidRPr="00000000">
        <w:rPr>
          <w:rtl w:val="0"/>
        </w:rPr>
        <w:t xml:space="preserve">What it must never do: Use or modify a permission that was not explicitly authorised</w:t>
      </w:r>
    </w:p>
    <w:p w:rsidR="00000000" w:rsidDel="00000000" w:rsidP="00000000" w:rsidRDefault="00000000" w:rsidRPr="00000000" w14:paraId="0000004F">
      <w:pPr>
        <w:rPr/>
      </w:pPr>
      <w:r w:rsidDel="00000000" w:rsidR="00000000" w:rsidRPr="00000000">
        <w:rPr>
          <w:rtl w:val="0"/>
        </w:rPr>
        <w:t xml:space="preserve">What exists today: Pine Labs directly documents mandates and recurring permission capabilities</w:t>
      </w:r>
    </w:p>
    <w:p w:rsidR="00000000" w:rsidDel="00000000" w:rsidP="00000000" w:rsidRDefault="00000000" w:rsidRPr="00000000" w14:paraId="00000050">
      <w:pPr>
        <w:rPr/>
      </w:pPr>
      <w:r w:rsidDel="00000000" w:rsidR="00000000" w:rsidRPr="00000000">
        <w:rPr>
          <w:rtl w:val="0"/>
        </w:rPr>
        <w:t xml:space="preserve">Build Status (Exists/Must Build): Exists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Capability 6</w:t>
      </w:r>
    </w:p>
    <w:p w:rsidR="00000000" w:rsidDel="00000000" w:rsidP="00000000" w:rsidRDefault="00000000" w:rsidRPr="00000000" w14:paraId="00000053">
      <w:pPr>
        <w:rPr/>
      </w:pPr>
      <w:r w:rsidDel="00000000" w:rsidR="00000000" w:rsidRPr="00000000">
        <w:rPr>
          <w:rtl w:val="0"/>
        </w:rPr>
        <w:t xml:space="preserve">Name: Submit Payout</w:t>
      </w:r>
    </w:p>
    <w:p w:rsidR="00000000" w:rsidDel="00000000" w:rsidP="00000000" w:rsidRDefault="00000000" w:rsidRPr="00000000" w14:paraId="00000054">
      <w:pPr>
        <w:rPr/>
      </w:pPr>
      <w:r w:rsidDel="00000000" w:rsidR="00000000" w:rsidRPr="00000000">
        <w:rPr>
          <w:rtl w:val="0"/>
        </w:rPr>
        <w:t xml:space="preserve">Used at: States 4, 6 · Execute, Resolve</w:t>
      </w:r>
    </w:p>
    <w:p w:rsidR="00000000" w:rsidDel="00000000" w:rsidP="00000000" w:rsidRDefault="00000000" w:rsidRPr="00000000" w14:paraId="00000055">
      <w:pPr>
        <w:rPr/>
      </w:pPr>
      <w:r w:rsidDel="00000000" w:rsidR="00000000" w:rsidRPr="00000000">
        <w:rPr>
          <w:rtl w:val="0"/>
        </w:rPr>
        <w:t xml:space="preserve">Rail: Payments</w:t>
      </w:r>
    </w:p>
    <w:p w:rsidR="00000000" w:rsidDel="00000000" w:rsidP="00000000" w:rsidRDefault="00000000" w:rsidRPr="00000000" w14:paraId="00000056">
      <w:pPr>
        <w:rPr/>
      </w:pPr>
      <w:r w:rsidDel="00000000" w:rsidR="00000000" w:rsidRPr="00000000">
        <w:rPr>
          <w:rtl w:val="0"/>
        </w:rPr>
        <w:t xml:space="preserve">What you send it: Vendor, amount, category and reason</w:t>
      </w:r>
    </w:p>
    <w:p w:rsidR="00000000" w:rsidDel="00000000" w:rsidP="00000000" w:rsidRDefault="00000000" w:rsidRPr="00000000" w14:paraId="00000057">
      <w:pPr>
        <w:rPr/>
      </w:pPr>
      <w:r w:rsidDel="00000000" w:rsidR="00000000" w:rsidRPr="00000000">
        <w:rPr>
          <w:rtl w:val="0"/>
        </w:rPr>
        <w:t xml:space="preserve">What comes back: Auto approval or pending checker status</w:t>
      </w:r>
    </w:p>
    <w:p w:rsidR="00000000" w:rsidDel="00000000" w:rsidP="00000000" w:rsidRDefault="00000000" w:rsidRPr="00000000" w14:paraId="00000058">
      <w:pPr>
        <w:rPr/>
      </w:pPr>
      <w:r w:rsidDel="00000000" w:rsidR="00000000" w:rsidRPr="00000000">
        <w:rPr>
          <w:rtl w:val="0"/>
        </w:rPr>
        <w:t xml:space="preserve">When it fails: Bank rejects the transfer</w:t>
      </w:r>
    </w:p>
    <w:p w:rsidR="00000000" w:rsidDel="00000000" w:rsidP="00000000" w:rsidRDefault="00000000" w:rsidRPr="00000000" w14:paraId="00000059">
      <w:pPr>
        <w:rPr/>
      </w:pPr>
      <w:r w:rsidDel="00000000" w:rsidR="00000000" w:rsidRPr="00000000">
        <w:rPr>
          <w:rtl w:val="0"/>
        </w:rPr>
        <w:t xml:space="preserve">What it must never do: Bypass the maker-checker process above the authorised ceiling</w:t>
      </w:r>
    </w:p>
    <w:p w:rsidR="00000000" w:rsidDel="00000000" w:rsidP="00000000" w:rsidRDefault="00000000" w:rsidRPr="00000000" w14:paraId="0000005A">
      <w:pPr>
        <w:rPr/>
      </w:pPr>
      <w:r w:rsidDel="00000000" w:rsidR="00000000" w:rsidRPr="00000000">
        <w:rPr>
          <w:rtl w:val="0"/>
        </w:rPr>
        <w:t xml:space="preserve">What exists today: Pine Labs provides Instant Payouts, maker-checker approval workflows and custom roles</w:t>
      </w:r>
    </w:p>
    <w:p w:rsidR="00000000" w:rsidDel="00000000" w:rsidP="00000000" w:rsidRDefault="00000000" w:rsidRPr="00000000" w14:paraId="0000005B">
      <w:pPr>
        <w:rPr/>
      </w:pPr>
      <w:r w:rsidDel="00000000" w:rsidR="00000000" w:rsidRPr="00000000">
        <w:rPr>
          <w:rtl w:val="0"/>
        </w:rPr>
        <w:t xml:space="preserve">Build Status (Exists/Must Build): Exists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Capability 7</w:t>
      </w:r>
    </w:p>
    <w:p w:rsidR="00000000" w:rsidDel="00000000" w:rsidP="00000000" w:rsidRDefault="00000000" w:rsidRPr="00000000" w14:paraId="0000005E">
      <w:pPr>
        <w:rPr/>
      </w:pPr>
      <w:r w:rsidDel="00000000" w:rsidR="00000000" w:rsidRPr="00000000">
        <w:rPr>
          <w:rtl w:val="0"/>
        </w:rPr>
        <w:t xml:space="preserve">Name: Check Category Ceiling</w:t>
      </w:r>
    </w:p>
    <w:p w:rsidR="00000000" w:rsidDel="00000000" w:rsidP="00000000" w:rsidRDefault="00000000" w:rsidRPr="00000000" w14:paraId="0000005F">
      <w:pPr>
        <w:rPr/>
      </w:pPr>
      <w:r w:rsidDel="00000000" w:rsidR="00000000" w:rsidRPr="00000000">
        <w:rPr>
          <w:rtl w:val="0"/>
        </w:rPr>
        <w:t xml:space="preserve">Used at: State 6 · Resolve</w:t>
      </w:r>
    </w:p>
    <w:p w:rsidR="00000000" w:rsidDel="00000000" w:rsidP="00000000" w:rsidRDefault="00000000" w:rsidRPr="00000000" w14:paraId="00000060">
      <w:pPr>
        <w:rPr/>
      </w:pPr>
      <w:r w:rsidDel="00000000" w:rsidR="00000000" w:rsidRPr="00000000">
        <w:rPr>
          <w:rtl w:val="0"/>
        </w:rPr>
        <w:t xml:space="preserve">Rail: Payments</w:t>
      </w:r>
    </w:p>
    <w:p w:rsidR="00000000" w:rsidDel="00000000" w:rsidP="00000000" w:rsidRDefault="00000000" w:rsidRPr="00000000" w14:paraId="00000061">
      <w:pPr>
        <w:rPr/>
      </w:pPr>
      <w:r w:rsidDel="00000000" w:rsidR="00000000" w:rsidRPr="00000000">
        <w:rPr>
          <w:rtl w:val="0"/>
        </w:rPr>
        <w:t xml:space="preserve">What you send it: Expense category and proposed amount</w:t>
      </w:r>
    </w:p>
    <w:p w:rsidR="00000000" w:rsidDel="00000000" w:rsidP="00000000" w:rsidRDefault="00000000" w:rsidRPr="00000000" w14:paraId="00000062">
      <w:pPr>
        <w:rPr/>
      </w:pPr>
      <w:r w:rsidDel="00000000" w:rsidR="00000000" w:rsidRPr="00000000">
        <w:rPr>
          <w:rtl w:val="0"/>
        </w:rPr>
        <w:t xml:space="preserve">What comes back: Within-limit true/false decision</w:t>
      </w:r>
    </w:p>
    <w:p w:rsidR="00000000" w:rsidDel="00000000" w:rsidP="00000000" w:rsidRDefault="00000000" w:rsidRPr="00000000" w14:paraId="00000063">
      <w:pPr>
        <w:rPr/>
      </w:pPr>
      <w:r w:rsidDel="00000000" w:rsidR="00000000" w:rsidRPr="00000000">
        <w:rPr>
          <w:rtl w:val="0"/>
        </w:rPr>
        <w:t xml:space="preserve">When it fails: No ceiling has been defined for that category</w:t>
      </w:r>
    </w:p>
    <w:p w:rsidR="00000000" w:rsidDel="00000000" w:rsidP="00000000" w:rsidRDefault="00000000" w:rsidRPr="00000000" w14:paraId="00000064">
      <w:pPr>
        <w:rPr/>
      </w:pPr>
      <w:r w:rsidDel="00000000" w:rsidR="00000000" w:rsidRPr="00000000">
        <w:rPr>
          <w:rtl w:val="0"/>
        </w:rPr>
        <w:t xml:space="preserve">What it must never do: Treat an unset category as unlimited</w:t>
      </w:r>
    </w:p>
    <w:p w:rsidR="00000000" w:rsidDel="00000000" w:rsidP="00000000" w:rsidRDefault="00000000" w:rsidRPr="00000000" w14:paraId="00000065">
      <w:pPr>
        <w:rPr/>
      </w:pPr>
      <w:r w:rsidDel="00000000" w:rsidR="00000000" w:rsidRPr="00000000">
        <w:rPr>
          <w:rtl w:val="0"/>
        </w:rPr>
        <w:t xml:space="preserve">What exists today: Pine Labs can enforce a rule handed to it, but does not define Tarang's category-specific spending limits</w:t>
      </w:r>
    </w:p>
    <w:p w:rsidR="00000000" w:rsidDel="00000000" w:rsidP="00000000" w:rsidRDefault="00000000" w:rsidRPr="00000000" w14:paraId="00000066">
      <w:pPr>
        <w:rPr/>
      </w:pPr>
      <w:r w:rsidDel="00000000" w:rsidR="00000000" w:rsidRPr="00000000">
        <w:rPr>
          <w:rtl w:val="0"/>
        </w:rPr>
        <w:t xml:space="preserve">Build Status (Exists/Must Build): Must Build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Capability 8</w:t>
      </w:r>
    </w:p>
    <w:p w:rsidR="00000000" w:rsidDel="00000000" w:rsidP="00000000" w:rsidRDefault="00000000" w:rsidRPr="00000000" w14:paraId="00000069">
      <w:pPr>
        <w:rPr/>
      </w:pPr>
      <w:r w:rsidDel="00000000" w:rsidR="00000000" w:rsidRPr="00000000">
        <w:rPr>
          <w:rtl w:val="0"/>
        </w:rPr>
        <w:t xml:space="preserve">Name: Release on Delivery</w:t>
      </w:r>
    </w:p>
    <w:p w:rsidR="00000000" w:rsidDel="00000000" w:rsidP="00000000" w:rsidRDefault="00000000" w:rsidRPr="00000000" w14:paraId="0000006A">
      <w:pPr>
        <w:rPr/>
      </w:pPr>
      <w:r w:rsidDel="00000000" w:rsidR="00000000" w:rsidRPr="00000000">
        <w:rPr>
          <w:rtl w:val="0"/>
        </w:rPr>
        <w:t xml:space="preserve">Used at: State 8 · Verify</w:t>
      </w:r>
    </w:p>
    <w:p w:rsidR="00000000" w:rsidDel="00000000" w:rsidP="00000000" w:rsidRDefault="00000000" w:rsidRPr="00000000" w14:paraId="0000006B">
      <w:pPr>
        <w:rPr/>
      </w:pPr>
      <w:r w:rsidDel="00000000" w:rsidR="00000000" w:rsidRPr="00000000">
        <w:rPr>
          <w:rtl w:val="0"/>
        </w:rPr>
        <w:t xml:space="preserve">Rail: Payments</w:t>
      </w:r>
    </w:p>
    <w:p w:rsidR="00000000" w:rsidDel="00000000" w:rsidP="00000000" w:rsidRDefault="00000000" w:rsidRPr="00000000" w14:paraId="0000006C">
      <w:pPr>
        <w:rPr/>
      </w:pPr>
      <w:r w:rsidDel="00000000" w:rsidR="00000000" w:rsidRPr="00000000">
        <w:rPr>
          <w:rtl w:val="0"/>
        </w:rPr>
        <w:t xml:space="preserve">What you send it: Task ID and verified-outcome flag</w:t>
      </w:r>
    </w:p>
    <w:p w:rsidR="00000000" w:rsidDel="00000000" w:rsidP="00000000" w:rsidRDefault="00000000" w:rsidRPr="00000000" w14:paraId="0000006D">
      <w:pPr>
        <w:rPr/>
      </w:pPr>
      <w:r w:rsidDel="00000000" w:rsidR="00000000" w:rsidRPr="00000000">
        <w:rPr>
          <w:rtl w:val="0"/>
        </w:rPr>
        <w:t xml:space="preserve">What comes back: Payment released or held</w:t>
      </w:r>
    </w:p>
    <w:p w:rsidR="00000000" w:rsidDel="00000000" w:rsidP="00000000" w:rsidRDefault="00000000" w:rsidRPr="00000000" w14:paraId="0000006E">
      <w:pPr>
        <w:rPr/>
      </w:pPr>
      <w:r w:rsidDel="00000000" w:rsidR="00000000" w:rsidRPr="00000000">
        <w:rPr>
          <w:rtl w:val="0"/>
        </w:rPr>
        <w:t xml:space="preserve">When it fails: The outcome cannot be verified in time</w:t>
      </w:r>
    </w:p>
    <w:p w:rsidR="00000000" w:rsidDel="00000000" w:rsidP="00000000" w:rsidRDefault="00000000" w:rsidRPr="00000000" w14:paraId="0000006F">
      <w:pPr>
        <w:rPr/>
      </w:pPr>
      <w:r w:rsidDel="00000000" w:rsidR="00000000" w:rsidRPr="00000000">
        <w:rPr>
          <w:rtl w:val="0"/>
        </w:rPr>
        <w:t xml:space="preserve">What it must never do: Release payment before the required outcome is verified</w:t>
      </w:r>
    </w:p>
    <w:p w:rsidR="00000000" w:rsidDel="00000000" w:rsidP="00000000" w:rsidRDefault="00000000" w:rsidRPr="00000000" w14:paraId="00000070">
      <w:pPr>
        <w:rPr/>
      </w:pPr>
      <w:r w:rsidDel="00000000" w:rsidR="00000000" w:rsidRPr="00000000">
        <w:rPr>
          <w:rtl w:val="0"/>
        </w:rPr>
        <w:t xml:space="preserve">What exists today: No escrow or milestone-based release capability was found in Pine Labs' documented offering</w:t>
      </w:r>
    </w:p>
    <w:p w:rsidR="00000000" w:rsidDel="00000000" w:rsidP="00000000" w:rsidRDefault="00000000" w:rsidRPr="00000000" w14:paraId="00000071">
      <w:pPr>
        <w:rPr/>
      </w:pPr>
      <w:r w:rsidDel="00000000" w:rsidR="00000000" w:rsidRPr="00000000">
        <w:rPr>
          <w:rtl w:val="0"/>
        </w:rPr>
        <w:t xml:space="preserve">Build Status (Exists/Must Build): Must Build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LOGISTICS — DELHIVERY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Capability 9</w:t>
      </w:r>
    </w:p>
    <w:p w:rsidR="00000000" w:rsidDel="00000000" w:rsidP="00000000" w:rsidRDefault="00000000" w:rsidRPr="00000000" w14:paraId="00000076">
      <w:pPr>
        <w:rPr/>
      </w:pPr>
      <w:r w:rsidDel="00000000" w:rsidR="00000000" w:rsidRPr="00000000">
        <w:rPr>
          <w:rtl w:val="0"/>
        </w:rPr>
        <w:t xml:space="preserve">Name: Get Route ETA</w:t>
      </w:r>
    </w:p>
    <w:p w:rsidR="00000000" w:rsidDel="00000000" w:rsidP="00000000" w:rsidRDefault="00000000" w:rsidRPr="00000000" w14:paraId="00000077">
      <w:pPr>
        <w:rPr/>
      </w:pPr>
      <w:r w:rsidDel="00000000" w:rsidR="00000000" w:rsidRPr="00000000">
        <w:rPr>
          <w:rtl w:val="0"/>
        </w:rPr>
        <w:t xml:space="preserve">Used at: States 2, 5 · Map, Monitor</w:t>
      </w:r>
    </w:p>
    <w:p w:rsidR="00000000" w:rsidDel="00000000" w:rsidP="00000000" w:rsidRDefault="00000000" w:rsidRPr="00000000" w14:paraId="00000078">
      <w:pPr>
        <w:rPr/>
      </w:pPr>
      <w:r w:rsidDel="00000000" w:rsidR="00000000" w:rsidRPr="00000000">
        <w:rPr>
          <w:rtl w:val="0"/>
        </w:rPr>
        <w:t xml:space="preserve">Rail: Logistics</w:t>
      </w:r>
    </w:p>
    <w:p w:rsidR="00000000" w:rsidDel="00000000" w:rsidP="00000000" w:rsidRDefault="00000000" w:rsidRPr="00000000" w14:paraId="00000079">
      <w:pPr>
        <w:rPr/>
      </w:pPr>
      <w:r w:rsidDel="00000000" w:rsidR="00000000" w:rsidRPr="00000000">
        <w:rPr>
          <w:rtl w:val="0"/>
        </w:rPr>
        <w:t xml:space="preserve">What you send it: Origin and destination</w:t>
      </w:r>
    </w:p>
    <w:p w:rsidR="00000000" w:rsidDel="00000000" w:rsidP="00000000" w:rsidRDefault="00000000" w:rsidRPr="00000000" w14:paraId="0000007A">
      <w:pPr>
        <w:rPr/>
      </w:pPr>
      <w:r w:rsidDel="00000000" w:rsidR="00000000" w:rsidRPr="00000000">
        <w:rPr>
          <w:rtl w:val="0"/>
        </w:rPr>
        <w:t xml:space="preserve">What comes back: Distance, ETA and toll information</w:t>
      </w:r>
    </w:p>
    <w:p w:rsidR="00000000" w:rsidDel="00000000" w:rsidP="00000000" w:rsidRDefault="00000000" w:rsidRPr="00000000" w14:paraId="0000007B">
      <w:pPr>
        <w:rPr/>
      </w:pPr>
      <w:r w:rsidDel="00000000" w:rsidR="00000000" w:rsidRPr="00000000">
        <w:rPr>
          <w:rtl w:val="0"/>
        </w:rPr>
        <w:t xml:space="preserve">When it fails: No route is found</w:t>
      </w:r>
    </w:p>
    <w:p w:rsidR="00000000" w:rsidDel="00000000" w:rsidP="00000000" w:rsidRDefault="00000000" w:rsidRPr="00000000" w14:paraId="0000007C">
      <w:pPr>
        <w:rPr/>
      </w:pPr>
      <w:r w:rsidDel="00000000" w:rsidR="00000000" w:rsidRPr="00000000">
        <w:rPr>
          <w:rtl w:val="0"/>
        </w:rPr>
        <w:t xml:space="preserve">What it must never do: Return a cached ETA without a timestamp</w:t>
      </w:r>
    </w:p>
    <w:p w:rsidR="00000000" w:rsidDel="00000000" w:rsidP="00000000" w:rsidRDefault="00000000" w:rsidRPr="00000000" w14:paraId="0000007D">
      <w:pPr>
        <w:rPr/>
      </w:pPr>
      <w:r w:rsidDel="00000000" w:rsidR="00000000" w:rsidRPr="00000000">
        <w:rPr>
          <w:rtl w:val="0"/>
        </w:rPr>
        <w:t xml:space="preserve">What exists today: Delhivery provides routing and distance-matrix functionality through its Maps capabilities</w:t>
      </w:r>
    </w:p>
    <w:p w:rsidR="00000000" w:rsidDel="00000000" w:rsidP="00000000" w:rsidRDefault="00000000" w:rsidRPr="00000000" w14:paraId="0000007E">
      <w:pPr>
        <w:rPr/>
      </w:pPr>
      <w:r w:rsidDel="00000000" w:rsidR="00000000" w:rsidRPr="00000000">
        <w:rPr>
          <w:rtl w:val="0"/>
        </w:rPr>
        <w:t xml:space="preserve">Build Status (Exists/Must Build): Exists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Capability 10</w:t>
      </w:r>
    </w:p>
    <w:p w:rsidR="00000000" w:rsidDel="00000000" w:rsidP="00000000" w:rsidRDefault="00000000" w:rsidRPr="00000000" w14:paraId="00000081">
      <w:pPr>
        <w:rPr/>
      </w:pPr>
      <w:r w:rsidDel="00000000" w:rsidR="00000000" w:rsidRPr="00000000">
        <w:rPr>
          <w:rtl w:val="0"/>
        </w:rPr>
        <w:t xml:space="preserve">Name: Track Shipment</w:t>
      </w:r>
    </w:p>
    <w:p w:rsidR="00000000" w:rsidDel="00000000" w:rsidP="00000000" w:rsidRDefault="00000000" w:rsidRPr="00000000" w14:paraId="00000082">
      <w:pPr>
        <w:rPr/>
      </w:pPr>
      <w:r w:rsidDel="00000000" w:rsidR="00000000" w:rsidRPr="00000000">
        <w:rPr>
          <w:rtl w:val="0"/>
        </w:rPr>
        <w:t xml:space="preserve">Used at: State 5 · Monitor</w:t>
      </w:r>
    </w:p>
    <w:p w:rsidR="00000000" w:rsidDel="00000000" w:rsidP="00000000" w:rsidRDefault="00000000" w:rsidRPr="00000000" w14:paraId="00000083">
      <w:pPr>
        <w:rPr/>
      </w:pPr>
      <w:r w:rsidDel="00000000" w:rsidR="00000000" w:rsidRPr="00000000">
        <w:rPr>
          <w:rtl w:val="0"/>
        </w:rPr>
        <w:t xml:space="preserve">Rail: Logistics</w:t>
      </w:r>
    </w:p>
    <w:p w:rsidR="00000000" w:rsidDel="00000000" w:rsidP="00000000" w:rsidRDefault="00000000" w:rsidRPr="00000000" w14:paraId="00000084">
      <w:pPr>
        <w:rPr/>
      </w:pPr>
      <w:r w:rsidDel="00000000" w:rsidR="00000000" w:rsidRPr="00000000">
        <w:rPr>
          <w:rtl w:val="0"/>
        </w:rPr>
        <w:t xml:space="preserve">What you send it: Shipment/tracking ID</w:t>
      </w:r>
    </w:p>
    <w:p w:rsidR="00000000" w:rsidDel="00000000" w:rsidP="00000000" w:rsidRDefault="00000000" w:rsidRPr="00000000" w14:paraId="00000085">
      <w:pPr>
        <w:rPr/>
      </w:pPr>
      <w:r w:rsidDel="00000000" w:rsidR="00000000" w:rsidRPr="00000000">
        <w:rPr>
          <w:rtl w:val="0"/>
        </w:rPr>
        <w:t xml:space="preserve">What comes back: Shipment status and location through pull or webhook</w:t>
      </w:r>
    </w:p>
    <w:p w:rsidR="00000000" w:rsidDel="00000000" w:rsidP="00000000" w:rsidRDefault="00000000" w:rsidRPr="00000000" w14:paraId="00000086">
      <w:pPr>
        <w:rPr/>
      </w:pPr>
      <w:r w:rsidDel="00000000" w:rsidR="00000000" w:rsidRPr="00000000">
        <w:rPr>
          <w:rtl w:val="0"/>
        </w:rPr>
        <w:t xml:space="preserve">When it fails: Shipment stalls in transit</w:t>
      </w:r>
    </w:p>
    <w:p w:rsidR="00000000" w:rsidDel="00000000" w:rsidP="00000000" w:rsidRDefault="00000000" w:rsidRPr="00000000" w14:paraId="00000087">
      <w:pPr>
        <w:rPr/>
      </w:pPr>
      <w:r w:rsidDel="00000000" w:rsidR="00000000" w:rsidRPr="00000000">
        <w:rPr>
          <w:rtl w:val="0"/>
        </w:rPr>
        <w:t xml:space="preserve">What it must never do: Mark a shipment as delivered without a confirming status code</w:t>
      </w:r>
    </w:p>
    <w:p w:rsidR="00000000" w:rsidDel="00000000" w:rsidP="00000000" w:rsidRDefault="00000000" w:rsidRPr="00000000" w14:paraId="00000088">
      <w:pPr>
        <w:rPr/>
      </w:pPr>
      <w:r w:rsidDel="00000000" w:rsidR="00000000" w:rsidRPr="00000000">
        <w:rPr>
          <w:rtl w:val="0"/>
        </w:rPr>
        <w:t xml:space="preserve">What exists today: Shipment tracking is supported, but in our verification it was corroborated through third-party guides because Delhivery's developer portal is JavaScript-rendered and did not expose readable documentation</w:t>
      </w:r>
    </w:p>
    <w:p w:rsidR="00000000" w:rsidDel="00000000" w:rsidP="00000000" w:rsidRDefault="00000000" w:rsidRPr="00000000" w14:paraId="00000089">
      <w:pPr>
        <w:rPr/>
      </w:pPr>
      <w:r w:rsidDel="00000000" w:rsidR="00000000" w:rsidRPr="00000000">
        <w:rPr>
          <w:rtl w:val="0"/>
        </w:rPr>
        <w:t xml:space="preserve">Build Status (Exists/Must Build): Exists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Capability 11</w:t>
      </w:r>
    </w:p>
    <w:p w:rsidR="00000000" w:rsidDel="00000000" w:rsidP="00000000" w:rsidRDefault="00000000" w:rsidRPr="00000000" w14:paraId="0000008C">
      <w:pPr>
        <w:rPr/>
      </w:pPr>
      <w:r w:rsidDel="00000000" w:rsidR="00000000" w:rsidRPr="00000000">
        <w:rPr>
          <w:rtl w:val="0"/>
        </w:rPr>
        <w:t xml:space="preserve">Name: Request Pickup</w:t>
      </w:r>
    </w:p>
    <w:p w:rsidR="00000000" w:rsidDel="00000000" w:rsidP="00000000" w:rsidRDefault="00000000" w:rsidRPr="00000000" w14:paraId="0000008D">
      <w:pPr>
        <w:rPr/>
      </w:pPr>
      <w:r w:rsidDel="00000000" w:rsidR="00000000" w:rsidRPr="00000000">
        <w:rPr>
          <w:rtl w:val="0"/>
        </w:rPr>
        <w:t xml:space="preserve">Used at: States 4, 10 · Execute, Close</w:t>
      </w:r>
    </w:p>
    <w:p w:rsidR="00000000" w:rsidDel="00000000" w:rsidP="00000000" w:rsidRDefault="00000000" w:rsidRPr="00000000" w14:paraId="0000008E">
      <w:pPr>
        <w:rPr/>
      </w:pPr>
      <w:r w:rsidDel="00000000" w:rsidR="00000000" w:rsidRPr="00000000">
        <w:rPr>
          <w:rtl w:val="0"/>
        </w:rPr>
        <w:t xml:space="preserve">Rail: Logistics</w:t>
      </w:r>
    </w:p>
    <w:p w:rsidR="00000000" w:rsidDel="00000000" w:rsidP="00000000" w:rsidRDefault="00000000" w:rsidRPr="00000000" w14:paraId="0000008F">
      <w:pPr>
        <w:rPr/>
      </w:pPr>
      <w:r w:rsidDel="00000000" w:rsidR="00000000" w:rsidRPr="00000000">
        <w:rPr>
          <w:rtl w:val="0"/>
        </w:rPr>
        <w:t xml:space="preserve">What you send it: Address, item details and pickup/delivery window</w:t>
      </w:r>
    </w:p>
    <w:p w:rsidR="00000000" w:rsidDel="00000000" w:rsidP="00000000" w:rsidRDefault="00000000" w:rsidRPr="00000000" w14:paraId="00000090">
      <w:pPr>
        <w:rPr/>
      </w:pPr>
      <w:r w:rsidDel="00000000" w:rsidR="00000000" w:rsidRPr="00000000">
        <w:rPr>
          <w:rtl w:val="0"/>
        </w:rPr>
        <w:t xml:space="preserve">What comes back: Pickup confirmation or nearest available slot</w:t>
      </w:r>
    </w:p>
    <w:p w:rsidR="00000000" w:rsidDel="00000000" w:rsidP="00000000" w:rsidRDefault="00000000" w:rsidRPr="00000000" w14:paraId="00000091">
      <w:pPr>
        <w:rPr/>
      </w:pPr>
      <w:r w:rsidDel="00000000" w:rsidR="00000000" w:rsidRPr="00000000">
        <w:rPr>
          <w:rtl w:val="0"/>
        </w:rPr>
        <w:t xml:space="preserve">When it fails: No slot is available within the requested window</w:t>
      </w:r>
    </w:p>
    <w:p w:rsidR="00000000" w:rsidDel="00000000" w:rsidP="00000000" w:rsidRDefault="00000000" w:rsidRPr="00000000" w14:paraId="00000092">
      <w:pPr>
        <w:rPr/>
      </w:pPr>
      <w:r w:rsidDel="00000000" w:rsidR="00000000" w:rsidRPr="00000000">
        <w:rPr>
          <w:rtl w:val="0"/>
        </w:rPr>
        <w:t xml:space="preserve">What it must never do: Mark a pickup or return as completed without confirmation</w:t>
      </w:r>
    </w:p>
    <w:p w:rsidR="00000000" w:rsidDel="00000000" w:rsidP="00000000" w:rsidRDefault="00000000" w:rsidRPr="00000000" w14:paraId="00000093">
      <w:pPr>
        <w:rPr/>
      </w:pPr>
      <w:r w:rsidDel="00000000" w:rsidR="00000000" w:rsidRPr="00000000">
        <w:rPr>
          <w:rtl w:val="0"/>
        </w:rPr>
        <w:t xml:space="preserve">What exists today: Pickup functionality was corroborated through third-party sources, but could not be directly confirmed from Delhivery's primary developer documentation</w:t>
      </w:r>
    </w:p>
    <w:p w:rsidR="00000000" w:rsidDel="00000000" w:rsidP="00000000" w:rsidRDefault="00000000" w:rsidRPr="00000000" w14:paraId="00000094">
      <w:pPr>
        <w:rPr/>
      </w:pPr>
      <w:r w:rsidDel="00000000" w:rsidR="00000000" w:rsidRPr="00000000">
        <w:rPr>
          <w:rtl w:val="0"/>
        </w:rPr>
        <w:t xml:space="preserve">Build Status (Exists/Must Build): Exists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Capability 12</w:t>
      </w:r>
    </w:p>
    <w:p w:rsidR="00000000" w:rsidDel="00000000" w:rsidP="00000000" w:rsidRDefault="00000000" w:rsidRPr="00000000" w14:paraId="00000097">
      <w:pPr>
        <w:rPr/>
      </w:pPr>
      <w:r w:rsidDel="00000000" w:rsidR="00000000" w:rsidRPr="00000000">
        <w:rPr>
          <w:rtl w:val="0"/>
        </w:rPr>
        <w:t xml:space="preserve">Name: Book Guest Transport</w:t>
      </w:r>
    </w:p>
    <w:p w:rsidR="00000000" w:rsidDel="00000000" w:rsidP="00000000" w:rsidRDefault="00000000" w:rsidRPr="00000000" w14:paraId="00000098">
      <w:pPr>
        <w:rPr/>
      </w:pPr>
      <w:r w:rsidDel="00000000" w:rsidR="00000000" w:rsidRPr="00000000">
        <w:rPr>
          <w:rtl w:val="0"/>
        </w:rPr>
        <w:t xml:space="preserve">Used at: States 4, 9 · Execute, Event-day</w:t>
      </w:r>
    </w:p>
    <w:p w:rsidR="00000000" w:rsidDel="00000000" w:rsidP="00000000" w:rsidRDefault="00000000" w:rsidRPr="00000000" w14:paraId="00000099">
      <w:pPr>
        <w:rPr/>
      </w:pPr>
      <w:r w:rsidDel="00000000" w:rsidR="00000000" w:rsidRPr="00000000">
        <w:rPr>
          <w:rtl w:val="0"/>
        </w:rPr>
        <w:t xml:space="preserve">Rail: Logistics</w:t>
      </w:r>
    </w:p>
    <w:p w:rsidR="00000000" w:rsidDel="00000000" w:rsidP="00000000" w:rsidRDefault="00000000" w:rsidRPr="00000000" w14:paraId="0000009A">
      <w:pPr>
        <w:rPr/>
      </w:pPr>
      <w:r w:rsidDel="00000000" w:rsidR="00000000" w:rsidRPr="00000000">
        <w:rPr>
          <w:rtl w:val="0"/>
        </w:rPr>
        <w:t xml:space="preserve">What you send it: Guest count, pickup/drop points and time</w:t>
      </w:r>
    </w:p>
    <w:p w:rsidR="00000000" w:rsidDel="00000000" w:rsidP="00000000" w:rsidRDefault="00000000" w:rsidRPr="00000000" w14:paraId="0000009B">
      <w:pPr>
        <w:rPr/>
      </w:pPr>
      <w:r w:rsidDel="00000000" w:rsidR="00000000" w:rsidRPr="00000000">
        <w:rPr>
          <w:rtl w:val="0"/>
        </w:rPr>
        <w:t xml:space="preserve">What comes back: Booking confirmation</w:t>
      </w:r>
    </w:p>
    <w:p w:rsidR="00000000" w:rsidDel="00000000" w:rsidP="00000000" w:rsidRDefault="00000000" w:rsidRPr="00000000" w14:paraId="0000009C">
      <w:pPr>
        <w:rPr/>
      </w:pPr>
      <w:r w:rsidDel="00000000" w:rsidR="00000000" w:rsidRPr="00000000">
        <w:rPr>
          <w:rtl w:val="0"/>
        </w:rPr>
        <w:t xml:space="preserve">When it fails: No passenger transport booking capability is available</w:t>
      </w:r>
    </w:p>
    <w:p w:rsidR="00000000" w:rsidDel="00000000" w:rsidP="00000000" w:rsidRDefault="00000000" w:rsidRPr="00000000" w14:paraId="0000009D">
      <w:pPr>
        <w:rPr/>
      </w:pPr>
      <w:r w:rsidDel="00000000" w:rsidR="00000000" w:rsidRPr="00000000">
        <w:rPr>
          <w:rtl w:val="0"/>
        </w:rPr>
        <w:t xml:space="preserve">What it must never do: Claim that guest transport has been booked without an actual booking confirmation</w:t>
      </w:r>
    </w:p>
    <w:p w:rsidR="00000000" w:rsidDel="00000000" w:rsidP="00000000" w:rsidRDefault="00000000" w:rsidRPr="00000000" w14:paraId="0000009E">
      <w:pPr>
        <w:rPr/>
      </w:pPr>
      <w:r w:rsidDel="00000000" w:rsidR="00000000" w:rsidRPr="00000000">
        <w:rPr>
          <w:rtl w:val="0"/>
        </w:rPr>
        <w:t xml:space="preserve">What exists today: No passenger transport booking surface was found in Delhivery's API. This is a confirmed capability gap, not simply an undocumented feature</w:t>
      </w:r>
    </w:p>
    <w:p w:rsidR="00000000" w:rsidDel="00000000" w:rsidP="00000000" w:rsidRDefault="00000000" w:rsidRPr="00000000" w14:paraId="0000009F">
      <w:pPr>
        <w:rPr/>
      </w:pPr>
      <w:r w:rsidDel="00000000" w:rsidR="00000000" w:rsidRPr="00000000">
        <w:rPr>
          <w:rtl w:val="0"/>
        </w:rPr>
        <w:t xml:space="preserve">Build Status (Exists/Must Build): Must Build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https://drive.google.com/file/d/11rPEhL2PWm1K8qn8RTnUBtriS3lPwM9R/view?usp=sharing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shd w:fill="ffe599" w:val="clear"/>
          <w:rtl w:val="0"/>
        </w:rPr>
        <w:t xml:space="preserve">Q5. If you had a choice, does your agent need a fourth rail to become much more effective? What would that rail do? Which Indian company would you want to build it? </w:t>
        <w:br w:type="textWrapping"/>
      </w:r>
      <w:r w:rsidDel="00000000" w:rsidR="00000000" w:rsidRPr="00000000">
        <w:rPr>
          <w:rtl w:val="0"/>
        </w:rPr>
        <w:t xml:space="preserve">Answer)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Yes, our agent (Tarang) would require a "Hyperlocal Quick-Commerce Rail"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rail would allow Tarang to support the wedding across Pre, During and Post stages. Before the wedding, it can anticipate and arrange commonly needed items. During the wedding, it can handle short-notice requirements such as extra puja items, snacks for unexpected guests, missing decor supplies or other D-Day emergencies through rapid venue delivery. After the wedding, it can fulfil any last-minute supplies needed for wrap-up activities.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Indian Company: Blinkit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 would want Blinkit to build an "Agentic Event Procurement API” that allows Tarang to place these orders automatically when a need arises, within the budget and rules set by the family.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would give Tarang the ability to not just identify a problem, but also quickly get the required item to the venue and resolve it.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hd w:fill="ffe599" w:val="clear"/>
        </w:rPr>
      </w:pPr>
      <w:r w:rsidDel="00000000" w:rsidR="00000000" w:rsidRPr="00000000">
        <w:rPr>
          <w:shd w:fill="ffe599" w:val="clear"/>
          <w:rtl w:val="0"/>
        </w:rPr>
        <w:t xml:space="preserve">Q6. How will a human interact with your agent? What's their interface? Be as specific as possible.</w:t>
      </w:r>
    </w:p>
    <w:p w:rsidR="00000000" w:rsidDel="00000000" w:rsidP="00000000" w:rsidRDefault="00000000" w:rsidRPr="00000000" w14:paraId="000000B3">
      <w:pPr>
        <w:rPr/>
      </w:pPr>
      <w:r w:rsidDel="00000000" w:rsidR="00000000" w:rsidRPr="00000000">
        <w:rPr>
          <w:rtl w:val="0"/>
        </w:rPr>
        <w:t xml:space="preserve">Answer) </w:t>
      </w:r>
    </w:p>
    <w:p w:rsidR="00000000" w:rsidDel="00000000" w:rsidP="00000000" w:rsidRDefault="00000000" w:rsidRPr="00000000" w14:paraId="000000B4">
      <w:pPr>
        <w:spacing w:after="240" w:before="240" w:lineRule="auto"/>
        <w:rPr/>
      </w:pPr>
      <w:r w:rsidDel="00000000" w:rsidR="00000000" w:rsidRPr="00000000">
        <w:rPr>
          <w:rtl w:val="0"/>
        </w:rPr>
        <w:t xml:space="preserve">WhatsApp will be Tarang’s primary interface. The family can message Tarang, send voice notes or call it directly to give instructions, ask questions, receive updates and approve decisions. Tarang can also proactively message the family when their input or approval is required.</w:t>
      </w:r>
    </w:p>
    <w:p w:rsidR="00000000" w:rsidDel="00000000" w:rsidP="00000000" w:rsidRDefault="00000000" w:rsidRPr="00000000" w14:paraId="000000B5">
      <w:pPr>
        <w:spacing w:after="240" w:before="240" w:lineRule="auto"/>
        <w:rPr/>
      </w:pPr>
      <w:r w:rsidDel="00000000" w:rsidR="00000000" w:rsidRPr="00000000">
        <w:rPr>
          <w:rtl w:val="0"/>
        </w:rPr>
        <w:t xml:space="preserve">The Tarang app will be the secondary interface for a detailed view of the wedding. The family can open it to see the overall wedding status, task and vendor progress, timelines, payments and upcoming decisions.</w:t>
      </w:r>
    </w:p>
    <w:p w:rsidR="00000000" w:rsidDel="00000000" w:rsidP="00000000" w:rsidRDefault="00000000" w:rsidRPr="00000000" w14:paraId="000000B6">
      <w:pPr>
        <w:spacing w:after="240" w:before="240" w:lineRule="auto"/>
        <w:rPr>
          <w:shd w:fill="ffe599" w:val="clear"/>
        </w:rPr>
      </w:pPr>
      <w:r w:rsidDel="00000000" w:rsidR="00000000" w:rsidRPr="00000000">
        <w:rPr>
          <w:rtl w:val="0"/>
        </w:rPr>
        <w:t xml:space="preserve">In short, the family talks to Tarang on WhatsApp and calls, while the app acts as the dashboard to see everything happening across the wedding.</w:t>
      </w:r>
      <w:r w:rsidDel="00000000" w:rsidR="00000000" w:rsidRPr="00000000">
        <w:rPr>
          <w:rtl w:val="0"/>
        </w:rPr>
      </w:r>
    </w:p>
    <w:p w:rsidR="00000000" w:rsidDel="00000000" w:rsidP="00000000" w:rsidRDefault="00000000" w:rsidRPr="00000000" w14:paraId="000000B7">
      <w:pPr>
        <w:rPr>
          <w:shd w:fill="ffe599" w:val="clear"/>
        </w:rPr>
      </w:pPr>
      <w:r w:rsidDel="00000000" w:rsidR="00000000" w:rsidRPr="00000000">
        <w:rPr>
          <w:shd w:fill="ffe599" w:val="clear"/>
          <w:rtl w:val="0"/>
        </w:rPr>
        <w:t xml:space="preserve">Q7. What is the name of your agent?</w:t>
      </w:r>
    </w:p>
    <w:p w:rsidR="00000000" w:rsidDel="00000000" w:rsidP="00000000" w:rsidRDefault="00000000" w:rsidRPr="00000000" w14:paraId="000000B8">
      <w:pPr>
        <w:rPr>
          <w:shd w:fill="ffe599" w:val="clea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Tarang</w:t>
      </w:r>
    </w:p>
    <w:p w:rsidR="00000000" w:rsidDel="00000000" w:rsidP="00000000" w:rsidRDefault="00000000" w:rsidRPr="00000000" w14:paraId="000000BA">
      <w:pPr>
        <w:rPr>
          <w:shd w:fill="ffe599" w:val="clear"/>
        </w:rPr>
      </w:pPr>
      <w:r w:rsidDel="00000000" w:rsidR="00000000" w:rsidRPr="00000000">
        <w:rPr>
          <w:rtl w:val="0"/>
        </w:rPr>
      </w:r>
    </w:p>
    <w:p w:rsidR="00000000" w:rsidDel="00000000" w:rsidP="00000000" w:rsidRDefault="00000000" w:rsidRPr="00000000" w14:paraId="000000BB">
      <w:pPr>
        <w:rPr>
          <w:shd w:fill="ffe599" w:val="clear"/>
        </w:rPr>
      </w:pPr>
      <w:r w:rsidDel="00000000" w:rsidR="00000000" w:rsidRPr="00000000">
        <w:rPr>
          <w:shd w:fill="ffe599" w:val="clear"/>
          <w:rtl w:val="0"/>
        </w:rPr>
        <w:t xml:space="preserve">Q8. Which Indian company has the best chance of creating an agent just like yours?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WedMeGood</w:t>
      </w:r>
    </w:p>
    <w:p w:rsidR="00000000" w:rsidDel="00000000" w:rsidP="00000000" w:rsidRDefault="00000000" w:rsidRPr="00000000" w14:paraId="000000BE">
      <w:pPr>
        <w:rPr/>
      </w:pPr>
      <w:r w:rsidDel="00000000" w:rsidR="00000000" w:rsidRPr="00000000">
        <w:rPr>
          <w:rtl w:val="0"/>
        </w:rPr>
        <w:br w:type="textWrapping"/>
        <w:t xml:space="preserve">CHAT LINK- https://chatgpt.com/share/6ab6b8f2-b9b4-83ee-acc4-7b8408e0999f</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Tiwari" w:id="1" w:date="2026-09-25T15:59:17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Reads very similar to the answer of Q1, you guys decide if we need to update this or not.</w:t>
      </w:r>
    </w:p>
  </w:comment>
  <w:comment w:author="Aditya Tiwari" w:id="3" w:date="2026-09-25T16:01:3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@muskan - Should we add those 10 steps here?</w:t>
      </w:r>
    </w:p>
  </w:comment>
  <w:comment w:author="Aditya Tiwari" w:id="2" w:date="2026-09-25T15:58:39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we will be able to add bullet points in the answer field.</w:t>
      </w:r>
    </w:p>
  </w:comment>
  <w:comment w:author="Aditya Tiwari" w:id="0" w:date="2026-09-22T06:59:22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keep this as precise as possible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1rPEhL2PWm1K8qn8RTnUBtriS3lPwM9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