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6739" w:rsidRPr="00586739" w:rsidRDefault="00586739" w:rsidP="00586739">
      <w:pPr>
        <w:pStyle w:val="BodyText"/>
        <w:jc w:val="center"/>
        <w:rPr>
          <w:b/>
          <w:bCs/>
          <w:sz w:val="28"/>
          <w:szCs w:val="28"/>
        </w:rPr>
      </w:pPr>
      <w:r w:rsidRPr="00586739">
        <w:rPr>
          <w:b/>
          <w:bCs/>
          <w:sz w:val="28"/>
          <w:szCs w:val="28"/>
        </w:rPr>
        <w:t>Sales Forecasting</w:t>
      </w:r>
    </w:p>
    <w:p w:rsidR="00586739" w:rsidRDefault="00000000">
      <w:pPr>
        <w:pStyle w:val="BodyText"/>
      </w:pPr>
      <w:r>
        <w:rPr>
          <w:b/>
          <w:bCs/>
        </w:rPr>
        <w:t>Overview</w:t>
      </w:r>
    </w:p>
    <w:p w:rsidR="007030D8" w:rsidRDefault="00000000">
      <w:pPr>
        <w:pStyle w:val="BodyText"/>
      </w:pPr>
      <w:r>
        <w:t>The objective of this project is to design, develop, and deploy an end-to-end sales forecasting system tailored for a retail environment. At its core, the system ingests historical transactional data, performs rigorous preprocessing and feature engineering, trains machine-learning models for both week-ahead and month-ahead revenue predictions, and exposes real-time inference through a RESTful API consumed by a cross-platform mobile application. The historical dataset covers two years (January 1, 2022 – January 1, 2024), comprising daily sales records for twenty distinct SKUs across four geographic regions. Each record contains fields such as Date, Product ID, Category, Region, Units Sold, Price, Discount, Weather Condition, Holiday/Promotion flag, Competitor Pricing, Seasonality, and total Sales. The preprocessing pipeline begins by converting the Date column into atomic time features (year, month, day, day-of-week, quarter, ISO week) and ensuring chronological ordering per SKU to avoid temporal leakage. Next, lagged sales features (lags of 1, 7, 14, and 30 days) and rolling statistics (means and standard deviations over windows of 7, 14, and 30 days) are generated within each product group to capture both short-term momentum and longer cyclical patterns. Price-ratio features—such as Price versus Competitor Pricing, Discount-to-Price ratio, and Effective Price—are computed to quantify relative pricing dynamics and promotional intensities. Categorical variables (Product ID, Category, Region, Weather Condition, Seasonality) are label-encoded to produce integer representations suitable for gradient-boosted trees.</w:t>
      </w:r>
    </w:p>
    <w:p w:rsidR="007030D8" w:rsidRDefault="00000000">
      <w:pPr>
        <w:pStyle w:val="BodyText"/>
      </w:pPr>
      <w:r>
        <w:t>Once the fully featured DataFrame is constructed, two supervised datasets are created by shifting the target variable (Sales) by –7 days for week-ahead forecasting and –30 days for month-ahead forecasting. Any rows with missing lag or shifted target values are removed to guarantee that the model trains on complete records only. Data is then split chronologically into training and testing subsets (80 %/20 %). Because tree-based learners like XGBoost assume independent observations, a TimeSeriesSplit cross-validation strategy (with three folds) is employed during hyperparameter tuning. The candidate hyperparameters include number of boosting rounds (100, 200, 300), maximum tree depth (3, 5, 7), learning rates (0.01, 0.1, 0.2), subsample ratios (0.8, 0.9, 1.0), and column subsampling per tree (0.8, 0.9, 1.0). The metric used to compare configurations is negative mean squared error (MSE). After selecting optimal hyperparameters, two final XGBoost regression models (one week-ahead, one month-ahead) are trained on the entire training set. Model performance is evaluated on the hold-out test set using multiple metrics: Mean Absolute Error (MAE), Root Mean Square Error (RMSE), Mean Absolute Percentage Error (MAPE), Mean Percentage Error (MPE), and Coefficient of Determination (R²). Diagnostic plots—feature importance, predicted versus actual scatter, residual distributions, and time-series overlays—are produced to verify model fidelity and identify systematic biases.</w:t>
      </w:r>
    </w:p>
    <w:p w:rsidR="007030D8" w:rsidRDefault="00000000">
      <w:pPr>
        <w:pStyle w:val="BodyText"/>
      </w:pPr>
      <w:r>
        <w:t xml:space="preserve">For deployment, each trained model is serialized (joblib) into “xgb_model_week.pkl” and “xgb_model_month.pkl.” A Flask-based REST API is constructed to serve inference requests: a single endpoint </w:t>
      </w:r>
      <w:r>
        <w:rPr>
          <w:rStyle w:val="VerbatimChar"/>
        </w:rPr>
        <w:t>/predict_last</w:t>
      </w:r>
      <w:r>
        <w:t xml:space="preserve"> accepts JSON payloads containing </w:t>
      </w:r>
      <w:r>
        <w:rPr>
          <w:rStyle w:val="VerbatimChar"/>
        </w:rPr>
        <w:t>(model: "week" or "month", n_days: integer, access_token: string)</w:t>
      </w:r>
      <w:r>
        <w:t xml:space="preserve">. Upon receiving a valid request, the </w:t>
      </w:r>
      <w:r>
        <w:lastRenderedPageBreak/>
        <w:t xml:space="preserve">API reloads the raw CSV file, re-computes all preprocessing and feature-engineering steps to produce a fresh supervised dataset, selects the most recent </w:t>
      </w:r>
      <w:r>
        <w:rPr>
          <w:i/>
          <w:iCs/>
        </w:rPr>
        <w:t>n_days</w:t>
      </w:r>
      <w:r>
        <w:t xml:space="preserve"> of feature vectors, loads the corresponding serialized XGBoost model, and returns a JSON array of predicted sales values for each date in the requested horizon. Authentication is enforced via token validation, ensuring only authorized clients can invoke predictions. Performance testing confirms that response latency remains under 200 ms for </w:t>
      </w:r>
      <w:r>
        <w:rPr>
          <w:i/>
          <w:iCs/>
        </w:rPr>
        <w:t>n_days</w:t>
      </w:r>
      <w:r>
        <w:t xml:space="preserve"> ≤ 30 on commodity hardware.</w:t>
      </w:r>
    </w:p>
    <w:p w:rsidR="007030D8" w:rsidRDefault="00000000">
      <w:pPr>
        <w:pStyle w:val="BodyText"/>
      </w:pPr>
      <w:r>
        <w:t>On the frontend side, a Flutter application provides a cross-platform interface (Android and iOS) allowing users to log in (JWT-based authentication), choose between week-ahead or month-ahead forecasting modes, input a desired number of days (up to 30), and visualize predicted sales in an interactive line chart with tooltips. Admin users can also add new products, update existing product information (price, discount, quantity remaining), and insert fresh sales entries, all via dedicated screens in the app. The Flutter client uses secure HTTP calls to communicate with the Flask API, caching the most recent predictions locally to mitigate transient network outages.</w:t>
      </w:r>
    </w:p>
    <w:p w:rsidR="007030D8" w:rsidRDefault="00000000">
      <w:pPr>
        <w:pStyle w:val="BodyText"/>
      </w:pPr>
      <w:r>
        <w:t>In summary, this project weaves together rigorous data-engineering, state-of-the-art machine learning (XGBoost), scalable RESTful deployment (Flask), and a user-friendly mobile interface (Flutter), resulting in a production-ready, end-to-end retail-sales forecasting system. Each component is designed for modularity and extensibility: future datasets (e.g., actual weather APIs, granular holiday calendars, real inventory levels) can be incorporated into the existing pipeline with minimal re-engineering.</w:t>
      </w:r>
    </w:p>
    <w:p w:rsidR="00586739" w:rsidRDefault="00000000">
      <w:r>
        <w:pict>
          <v:rect id="_x0000_i1025" style="width:0;height:1.5pt" o:hralign="center" o:hrstd="t" o:hr="t"/>
        </w:pict>
      </w:r>
    </w:p>
    <w:p w:rsidR="00586739" w:rsidRDefault="00586739">
      <w:r>
        <w:br w:type="page"/>
      </w:r>
    </w:p>
    <w:p w:rsidR="00586739" w:rsidRDefault="00000000">
      <w:pPr>
        <w:pStyle w:val="FirstParagraph"/>
      </w:pPr>
      <w:r>
        <w:rPr>
          <w:b/>
          <w:bCs/>
        </w:rPr>
        <w:lastRenderedPageBreak/>
        <w:t>Motivation</w:t>
      </w:r>
    </w:p>
    <w:p w:rsidR="007030D8" w:rsidRDefault="00000000">
      <w:pPr>
        <w:pStyle w:val="FirstParagraph"/>
      </w:pPr>
      <w:r>
        <w:t>Accurate sales forecasting is paramount for retail organizations striving to optimize inventory, reduce costs, and improve customer satisfaction. In the absence of reliable demand predictions, businesses tend to either overstock—leading to increased holding costs, elevated risk of obsolescence, and forced markdowns—or understock, resulting in lost sales, customer dissatisfaction, and potential attrition. By anticipating sales volume for discrete SKUs in specific regions and future time frames, management can synchronize purchasing, plan promotional strategies, and allocate resources (e.g., workforce scheduling, logistics) more effectively.</w:t>
      </w:r>
    </w:p>
    <w:p w:rsidR="007030D8" w:rsidRDefault="00000000">
      <w:pPr>
        <w:pStyle w:val="BodyText"/>
      </w:pPr>
      <w:r>
        <w:t>Moreover, pricing and promotional decisions often hinge on understanding the elasticity of demand. Incorporating features such as Discount, Price versus Competitor Pricing, and Holiday/Promotion flags enables quantification of how price adjustments and seasonal campaigns influence purchasing patterns. With a robust forecasting model, marketing teams can simulate “what-if” scenarios—e.g., estimating incremental lift from a 15 % discount on winter apparel—and compute the expected return on investment before executing costly promotions.</w:t>
      </w:r>
    </w:p>
    <w:p w:rsidR="007030D8" w:rsidRDefault="00000000">
      <w:pPr>
        <w:pStyle w:val="BodyText"/>
      </w:pPr>
      <w:r>
        <w:t>Geographic variability further amplifies the need for fine-grained, region-specific forecasts. Each of the four regions in our dataset (North, South, East, West) exhibits unique demographic, climatic, and competitive dynamics. For instance, certain products may sell briskly in the South during winter due to milder climate, whereas the North may experience heightened demand for the same product only during specific months. By disaggregating forecasts by region and product, regional managers can tailor store layouts, optimize inventory replenishment schedules, and negotiate with local suppliers in a data-driven manner.</w:t>
      </w:r>
    </w:p>
    <w:p w:rsidR="007030D8" w:rsidRDefault="00000000">
      <w:pPr>
        <w:pStyle w:val="BodyText"/>
      </w:pPr>
      <w:r>
        <w:t>Beyond direct business value, this project serves as an academic exemplar of embedding tree-based machine-learning techniques into a time-series forecasting context. XGBoost—while highly popular for tabular regression tasks—requires careful adaptation when applied to temporal data to prevent information leakage. Constructing lagged and rolling features, leveraging TimeSeriesSplit for validation, and preventing improper mixing of training and testing data are methodological challenges that yield deep learning opportunities for students and practitioners alike.</w:t>
      </w:r>
    </w:p>
    <w:p w:rsidR="007030D8" w:rsidRDefault="00000000">
      <w:pPr>
        <w:pStyle w:val="BodyText"/>
      </w:pPr>
      <w:r>
        <w:t>Finally, making forecasts accessible via a mobile application democratizes analytics, empowering frontline personnel—store managers, sales associates, field representatives—to retrieve actionable insights at their fingertips. The convenience of a lightweight Flutter interface reduces reliance on spreadsheets and desktop tools, thereby accelerating decision cycles. By marrying advanced data science with intuitive user experiences, this project bridges the gap between sophisticated modeling and real-world retail operations.</w:t>
      </w:r>
    </w:p>
    <w:p w:rsidR="007030D8" w:rsidRDefault="00000000">
      <w:r>
        <w:pict>
          <v:rect id="_x0000_i1026" style="width:0;height:1.5pt" o:hralign="center" o:hrstd="t" o:hr="t"/>
        </w:pict>
      </w:r>
    </w:p>
    <w:p w:rsidR="00586739" w:rsidRDefault="00586739">
      <w:pPr>
        <w:rPr>
          <w:b/>
          <w:bCs/>
        </w:rPr>
      </w:pPr>
      <w:r>
        <w:rPr>
          <w:b/>
          <w:bCs/>
        </w:rPr>
        <w:br w:type="page"/>
      </w:r>
    </w:p>
    <w:p w:rsidR="00586739" w:rsidRDefault="00000000">
      <w:pPr>
        <w:pStyle w:val="FirstParagraph"/>
      </w:pPr>
      <w:r>
        <w:rPr>
          <w:b/>
          <w:bCs/>
        </w:rPr>
        <w:lastRenderedPageBreak/>
        <w:t>Problem Definition and Objectives</w:t>
      </w:r>
      <w:r>
        <w:t xml:space="preserve"> </w:t>
      </w:r>
      <w:r>
        <w:rPr>
          <w:b/>
          <w:bCs/>
        </w:rPr>
        <w:t>Problem Definition:</w:t>
      </w:r>
    </w:p>
    <w:p w:rsidR="007030D8" w:rsidRDefault="00000000">
      <w:pPr>
        <w:pStyle w:val="FirstParagraph"/>
      </w:pPr>
      <w:r>
        <w:t xml:space="preserve">Given historical daily sales data spanning January 1, 2022 to January 1, 2024—covering twenty unique products (SKUs) across four regions—the task is to forecast future daily revenue (Sales) for each product-region pair at two distinct horizons: one-week (7 days) and one-month (30 days). Formally, for each record </w:t>
      </w:r>
      <m:oMath>
        <m:r>
          <w:rPr>
            <w:rFonts w:ascii="Cambria Math" w:hAnsi="Cambria Math"/>
          </w:rPr>
          <m:t>t</m:t>
        </m:r>
      </m:oMath>
      <w:r>
        <w:t xml:space="preserve"> characterized by </w:t>
      </w:r>
      <m:oMath>
        <m:r>
          <m:rPr>
            <m:sty m:val="p"/>
          </m:rPr>
          <w:rPr>
            <w:rFonts w:ascii="Cambria Math" w:hAnsi="Cambria Math"/>
          </w:rPr>
          <m:t>{</m:t>
        </m:r>
        <m:sSub>
          <m:sSubPr>
            <m:ctrlPr>
              <w:rPr>
                <w:rFonts w:ascii="Cambria Math" w:hAnsi="Cambria Math"/>
              </w:rPr>
            </m:ctrlPr>
          </m:sSubPr>
          <m:e>
            <m:r>
              <m:rPr>
                <m:nor/>
              </m:rPr>
              <m:t>Date</m:t>
            </m:r>
          </m:e>
          <m:sub>
            <m:r>
              <w:rPr>
                <w:rFonts w:ascii="Cambria Math" w:hAnsi="Cambria Math"/>
              </w:rPr>
              <m:t>t</m:t>
            </m:r>
          </m:sub>
        </m:sSub>
        <m:r>
          <m:rPr>
            <m:sty m:val="p"/>
          </m:rPr>
          <w:rPr>
            <w:rFonts w:ascii="Cambria Math" w:hAnsi="Cambria Math"/>
          </w:rPr>
          <m:t>,</m:t>
        </m:r>
        <m:r>
          <w:rPr>
            <w:rFonts w:ascii="Cambria Math" w:hAnsi="Cambria Math"/>
          </w:rPr>
          <m:t> </m:t>
        </m:r>
        <m:r>
          <m:rPr>
            <m:nor/>
          </m:rPr>
          <m:t>ProductID</m:t>
        </m:r>
        <m:r>
          <m:rPr>
            <m:sty m:val="p"/>
          </m:rPr>
          <w:rPr>
            <w:rFonts w:ascii="Cambria Math" w:hAnsi="Cambria Math"/>
          </w:rPr>
          <m:t>,</m:t>
        </m:r>
        <m:r>
          <w:rPr>
            <w:rFonts w:ascii="Cambria Math" w:hAnsi="Cambria Math"/>
          </w:rPr>
          <m:t> </m:t>
        </m:r>
        <m:r>
          <m:rPr>
            <m:nor/>
          </m:rPr>
          <m:t>Region</m:t>
        </m:r>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oMath>
      <w:r>
        <w:t xml:space="preserve">, where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t xml:space="preserve"> comprises raw features (Units Sold, Price, Discount, Weather Condition, Holiday/Promotion flag, Competitor Pricing, Seasonality) and engineered features (time indices, lagged sales, rolling statistics, price ratios, encoded categoricals), the goal is to learn mapping functions</w:t>
      </w:r>
    </w:p>
    <w:p w:rsidR="007030D8"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week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Sales</m:t>
              </m:r>
            </m:e>
            <m:sub>
              <m:r>
                <w:rPr>
                  <w:rFonts w:ascii="Cambria Math" w:hAnsi="Cambria Math"/>
                </w:rPr>
                <m:t>t</m:t>
              </m:r>
              <m:r>
                <m:rPr>
                  <m:sty m:val="p"/>
                </m:rPr>
                <w:rPr>
                  <w:rFonts w:ascii="Cambria Math" w:hAnsi="Cambria Math"/>
                </w:rPr>
                <m:t>+</m:t>
              </m:r>
              <m:r>
                <w:rPr>
                  <w:rFonts w:ascii="Cambria Math" w:hAnsi="Cambria Math"/>
                </w:rPr>
                <m:t>7</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m:rPr>
                  <m:sty m:val="p"/>
                </m:rPr>
                <w:rPr>
                  <w:rFonts w:ascii="Cambria Math" w:hAnsi="Cambria Math"/>
                </w:rPr>
                <m:t>month</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Sales</m:t>
              </m:r>
            </m:e>
            <m:sub>
              <m:r>
                <w:rPr>
                  <w:rFonts w:ascii="Cambria Math" w:hAnsi="Cambria Math"/>
                </w:rPr>
                <m:t>t</m:t>
              </m:r>
              <m:r>
                <m:rPr>
                  <m:sty m:val="p"/>
                </m:rPr>
                <w:rPr>
                  <w:rFonts w:ascii="Cambria Math" w:hAnsi="Cambria Math"/>
                </w:rPr>
                <m:t>+</m:t>
              </m:r>
              <m:r>
                <w:rPr>
                  <w:rFonts w:ascii="Cambria Math" w:hAnsi="Cambria Math"/>
                </w:rPr>
                <m:t>30</m:t>
              </m:r>
            </m:sub>
          </m:sSub>
          <m:r>
            <m:rPr>
              <m:sty m:val="p"/>
            </m:rPr>
            <w:rPr>
              <w:rFonts w:ascii="Cambria Math" w:hAnsi="Cambria Math"/>
            </w:rPr>
            <m:t>,</m:t>
          </m:r>
        </m:oMath>
      </m:oMathPara>
    </w:p>
    <w:p w:rsidR="007030D8" w:rsidRDefault="00000000">
      <w:pPr>
        <w:pStyle w:val="FirstParagraph"/>
      </w:pPr>
      <w:r>
        <w:t xml:space="preserve">subject to the constraint that no future information (i.e., </w:t>
      </w:r>
      <m:oMath>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m:t>
            </m:r>
          </m:sub>
        </m:sSub>
      </m:oMath>
      <w:r>
        <w:t xml:space="preserve"> for </w:t>
      </w:r>
      <m:oMath>
        <m:r>
          <w:rPr>
            <w:rFonts w:ascii="Cambria Math" w:hAnsi="Cambria Math"/>
          </w:rPr>
          <m:t>t</m:t>
        </m:r>
        <m:r>
          <m:rPr>
            <m:sty m:val="p"/>
          </m:rPr>
          <w:rPr>
            <w:rFonts w:ascii="Cambria Math" w:hAnsi="Cambria Math"/>
          </w:rPr>
          <m:t>'&gt;</m:t>
        </m:r>
        <m:r>
          <w:rPr>
            <w:rFonts w:ascii="Cambria Math" w:hAnsi="Cambria Math"/>
          </w:rPr>
          <m:t>t</m:t>
        </m:r>
      </m:oMath>
      <w:r>
        <w:t xml:space="preserve">) influences predictions for time </w:t>
      </w:r>
      <m:oMath>
        <m:r>
          <w:rPr>
            <w:rFonts w:ascii="Cambria Math" w:hAnsi="Cambria Math"/>
          </w:rPr>
          <m:t>t</m:t>
        </m:r>
      </m:oMath>
      <w:r>
        <w:t xml:space="preserve">. The machine-learning models </w:t>
      </w:r>
      <m:oMath>
        <m:sSub>
          <m:sSubPr>
            <m:ctrlPr>
              <w:rPr>
                <w:rFonts w:ascii="Cambria Math" w:hAnsi="Cambria Math"/>
              </w:rPr>
            </m:ctrlPr>
          </m:sSubPr>
          <m:e>
            <m:r>
              <w:rPr>
                <w:rFonts w:ascii="Cambria Math" w:hAnsi="Cambria Math"/>
              </w:rPr>
              <m:t>f</m:t>
            </m:r>
          </m:e>
          <m:sub>
            <m:r>
              <m:rPr>
                <m:sty m:val="p"/>
              </m:rPr>
              <w:rPr>
                <w:rFonts w:ascii="Cambria Math" w:hAnsi="Cambria Math"/>
              </w:rPr>
              <m:t>week</m:t>
            </m:r>
          </m:sub>
        </m:sSub>
      </m:oMath>
      <w:r>
        <w:t xml:space="preserve"> and </w:t>
      </w:r>
      <m:oMath>
        <m:sSub>
          <m:sSubPr>
            <m:ctrlPr>
              <w:rPr>
                <w:rFonts w:ascii="Cambria Math" w:hAnsi="Cambria Math"/>
              </w:rPr>
            </m:ctrlPr>
          </m:sSubPr>
          <m:e>
            <m:r>
              <w:rPr>
                <w:rFonts w:ascii="Cambria Math" w:hAnsi="Cambria Math"/>
              </w:rPr>
              <m:t>f</m:t>
            </m:r>
          </m:e>
          <m:sub>
            <m:r>
              <m:rPr>
                <m:sty m:val="p"/>
              </m:rPr>
              <w:rPr>
                <w:rFonts w:ascii="Cambria Math" w:hAnsi="Cambria Math"/>
              </w:rPr>
              <m:t>month</m:t>
            </m:r>
          </m:sub>
        </m:sSub>
      </m:oMath>
      <w:r>
        <w:t xml:space="preserve"> are instantiated as XGBoost regression learners parameterized by hyperparameters </w:t>
      </w:r>
      <m:oMath>
        <m:r>
          <w:rPr>
            <w:rFonts w:ascii="Cambria Math" w:hAnsi="Cambria Math"/>
          </w:rPr>
          <m:t>θ</m:t>
        </m:r>
        <m:r>
          <m:rPr>
            <m:sty m:val="p"/>
          </m:rPr>
          <w:rPr>
            <w:rFonts w:ascii="Cambria Math" w:hAnsi="Cambria Math"/>
          </w:rPr>
          <m:t>={</m:t>
        </m:r>
        <m:r>
          <m:rPr>
            <m:nor/>
          </m:rPr>
          <m:t>n_estimators</m:t>
        </m:r>
        <m:r>
          <m:rPr>
            <m:sty m:val="p"/>
          </m:rPr>
          <w:rPr>
            <w:rFonts w:ascii="Cambria Math" w:hAnsi="Cambria Math"/>
          </w:rPr>
          <m:t>,</m:t>
        </m:r>
        <m:r>
          <m:rPr>
            <m:nor/>
          </m:rPr>
          <m:t>max_depth</m:t>
        </m:r>
        <m:r>
          <m:rPr>
            <m:sty m:val="p"/>
          </m:rPr>
          <w:rPr>
            <w:rFonts w:ascii="Cambria Math" w:hAnsi="Cambria Math"/>
          </w:rPr>
          <m:t>,</m:t>
        </m:r>
        <m:r>
          <w:rPr>
            <w:rFonts w:ascii="Cambria Math" w:hAnsi="Cambria Math"/>
          </w:rPr>
          <m:t>η</m:t>
        </m:r>
        <m:r>
          <m:rPr>
            <m:sty m:val="p"/>
          </m:rPr>
          <w:rPr>
            <w:rFonts w:ascii="Cambria Math" w:hAnsi="Cambria Math"/>
          </w:rPr>
          <m:t>,</m:t>
        </m:r>
        <m:r>
          <m:rPr>
            <m:nor/>
          </m:rPr>
          <m:t>subsample</m:t>
        </m:r>
        <m:r>
          <m:rPr>
            <m:sty m:val="p"/>
          </m:rPr>
          <w:rPr>
            <w:rFonts w:ascii="Cambria Math" w:hAnsi="Cambria Math"/>
          </w:rPr>
          <m:t>,</m:t>
        </m:r>
        <m:r>
          <m:rPr>
            <m:nor/>
          </m:rPr>
          <m:t>colsample_bytree</m:t>
        </m:r>
        <m:r>
          <m:rPr>
            <m:sty m:val="p"/>
          </m:rPr>
          <w:rPr>
            <w:rFonts w:ascii="Cambria Math" w:hAnsi="Cambria Math"/>
          </w:rPr>
          <m:t>}</m:t>
        </m:r>
      </m:oMath>
      <w:r>
        <w:t>.</w:t>
      </w:r>
    </w:p>
    <w:p w:rsidR="007030D8" w:rsidRDefault="00000000">
      <w:pPr>
        <w:pStyle w:val="BodyText"/>
      </w:pPr>
      <w:r>
        <w:rPr>
          <w:b/>
          <w:bCs/>
        </w:rPr>
        <w:t>Objectives:</w:t>
      </w:r>
    </w:p>
    <w:p w:rsidR="007030D8" w:rsidRDefault="00000000">
      <w:pPr>
        <w:numPr>
          <w:ilvl w:val="0"/>
          <w:numId w:val="2"/>
        </w:numPr>
      </w:pPr>
      <w:r>
        <w:rPr>
          <w:b/>
          <w:bCs/>
        </w:rPr>
        <w:t>Week-Ahead Forecast Accuracy:</w:t>
      </w:r>
      <w:r>
        <w:t xml:space="preserve"> Train an XGBoost model </w:t>
      </w:r>
      <m:oMath>
        <m:sSub>
          <m:sSubPr>
            <m:ctrlPr>
              <w:rPr>
                <w:rFonts w:ascii="Cambria Math" w:hAnsi="Cambria Math"/>
              </w:rPr>
            </m:ctrlPr>
          </m:sSubPr>
          <m:e>
            <m:r>
              <w:rPr>
                <w:rFonts w:ascii="Cambria Math" w:hAnsi="Cambria Math"/>
              </w:rPr>
              <m:t>f</m:t>
            </m:r>
          </m:e>
          <m:sub>
            <m:r>
              <m:rPr>
                <m:sty m:val="p"/>
              </m:rPr>
              <w:rPr>
                <w:rFonts w:ascii="Cambria Math" w:hAnsi="Cambria Math"/>
              </w:rPr>
              <m:t>week</m:t>
            </m:r>
          </m:sub>
        </m:sSub>
      </m:oMath>
      <w:r>
        <w:t xml:space="preserve"> to predict Sales at </w:t>
      </w:r>
      <m:oMath>
        <m:r>
          <w:rPr>
            <w:rFonts w:ascii="Cambria Math" w:hAnsi="Cambria Math"/>
          </w:rPr>
          <m:t>t</m:t>
        </m:r>
        <m:r>
          <m:rPr>
            <m:sty m:val="p"/>
          </m:rPr>
          <w:rPr>
            <w:rFonts w:ascii="Cambria Math" w:hAnsi="Cambria Math"/>
          </w:rPr>
          <m:t>+</m:t>
        </m:r>
        <m:r>
          <w:rPr>
            <w:rFonts w:ascii="Cambria Math" w:hAnsi="Cambria Math"/>
          </w:rPr>
          <m:t>7</m:t>
        </m:r>
      </m:oMath>
      <w:r>
        <w:t xml:space="preserve"> using only information available at time </w:t>
      </w:r>
      <m:oMath>
        <m:r>
          <w:rPr>
            <w:rFonts w:ascii="Cambria Math" w:hAnsi="Cambria Math"/>
          </w:rPr>
          <m:t>t</m:t>
        </m:r>
      </m:oMath>
      <w:r>
        <w:t xml:space="preserve">. Optimize hyperparameters via cross-validated grid search with TimeSeriesSplit (3 folds), targeting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0.75</m:t>
        </m:r>
      </m:oMath>
      <w:r>
        <w:t xml:space="preserve"> and MAPE &lt; 10 % on hold-out data.</w:t>
      </w:r>
    </w:p>
    <w:p w:rsidR="007030D8" w:rsidRDefault="00000000">
      <w:pPr>
        <w:numPr>
          <w:ilvl w:val="0"/>
          <w:numId w:val="2"/>
        </w:numPr>
      </w:pPr>
      <w:r>
        <w:rPr>
          <w:b/>
          <w:bCs/>
        </w:rPr>
        <w:t>Month-Ahead Forecast Accuracy:</w:t>
      </w:r>
      <w:r>
        <w:t xml:space="preserve"> Develop a separate XGBoost model </w:t>
      </w:r>
      <m:oMath>
        <m:sSub>
          <m:sSubPr>
            <m:ctrlPr>
              <w:rPr>
                <w:rFonts w:ascii="Cambria Math" w:hAnsi="Cambria Math"/>
              </w:rPr>
            </m:ctrlPr>
          </m:sSubPr>
          <m:e>
            <m:r>
              <w:rPr>
                <w:rFonts w:ascii="Cambria Math" w:hAnsi="Cambria Math"/>
              </w:rPr>
              <m:t>f</m:t>
            </m:r>
          </m:e>
          <m:sub>
            <m:r>
              <m:rPr>
                <m:sty m:val="p"/>
              </m:rPr>
              <w:rPr>
                <w:rFonts w:ascii="Cambria Math" w:hAnsi="Cambria Math"/>
              </w:rPr>
              <m:t>month</m:t>
            </m:r>
          </m:sub>
        </m:sSub>
      </m:oMath>
      <w:r>
        <w:t xml:space="preserve"> to forecast Sales at </w:t>
      </w:r>
      <m:oMath>
        <m:r>
          <w:rPr>
            <w:rFonts w:ascii="Cambria Math" w:hAnsi="Cambria Math"/>
          </w:rPr>
          <m:t>t</m:t>
        </m:r>
        <m:r>
          <m:rPr>
            <m:sty m:val="p"/>
          </m:rPr>
          <w:rPr>
            <w:rFonts w:ascii="Cambria Math" w:hAnsi="Cambria Math"/>
          </w:rPr>
          <m:t>+</m:t>
        </m:r>
        <m:r>
          <w:rPr>
            <w:rFonts w:ascii="Cambria Math" w:hAnsi="Cambria Math"/>
          </w:rPr>
          <m:t>30</m:t>
        </m:r>
      </m:oMath>
      <w:r>
        <w:t xml:space="preserve"> under the same no-lookahead constraint. Aim for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0.70</m:t>
        </m:r>
      </m:oMath>
      <w:r>
        <w:t xml:space="preserve"> and MAPE &lt; 15 % on test data.</w:t>
      </w:r>
    </w:p>
    <w:p w:rsidR="007030D8" w:rsidRDefault="00000000">
      <w:pPr>
        <w:numPr>
          <w:ilvl w:val="0"/>
          <w:numId w:val="2"/>
        </w:numPr>
      </w:pPr>
      <w:r>
        <w:rPr>
          <w:b/>
          <w:bCs/>
        </w:rPr>
        <w:t>Comprehensive Feature Engineering:</w:t>
      </w:r>
      <w:r>
        <w:t xml:space="preserve"> Construct at least 24 predictive features, including:</w:t>
      </w:r>
    </w:p>
    <w:p w:rsidR="007030D8" w:rsidRDefault="00000000">
      <w:pPr>
        <w:pStyle w:val="Compact"/>
        <w:numPr>
          <w:ilvl w:val="1"/>
          <w:numId w:val="3"/>
        </w:numPr>
      </w:pPr>
      <w:r>
        <w:rPr>
          <w:b/>
          <w:bCs/>
        </w:rPr>
        <w:t>Temporal Indicators:</w:t>
      </w:r>
      <w:r>
        <w:t xml:space="preserve"> Year, month, day, day-of-week, quarter, ISO week.</w:t>
      </w:r>
    </w:p>
    <w:p w:rsidR="007030D8" w:rsidRDefault="00000000">
      <w:pPr>
        <w:pStyle w:val="Compact"/>
        <w:numPr>
          <w:ilvl w:val="1"/>
          <w:numId w:val="3"/>
        </w:numPr>
      </w:pPr>
      <w:r>
        <w:rPr>
          <w:b/>
          <w:bCs/>
        </w:rPr>
        <w:t>Lagged Sales:</w:t>
      </w:r>
      <w:r>
        <w:t xml:space="preserve"> Sales_lag_1, Sales_lag_7, Sales_lag_14, Sales_lag_30.</w:t>
      </w:r>
    </w:p>
    <w:p w:rsidR="007030D8" w:rsidRDefault="00000000">
      <w:pPr>
        <w:pStyle w:val="Compact"/>
        <w:numPr>
          <w:ilvl w:val="1"/>
          <w:numId w:val="3"/>
        </w:numPr>
      </w:pPr>
      <w:r>
        <w:rPr>
          <w:b/>
          <w:bCs/>
        </w:rPr>
        <w:t>Rolling Statistics:</w:t>
      </w:r>
      <w:r>
        <w:t xml:space="preserve"> Mean and standard deviation of Sales over 7, 14, and 30 days.</w:t>
      </w:r>
    </w:p>
    <w:p w:rsidR="007030D8" w:rsidRDefault="00000000">
      <w:pPr>
        <w:pStyle w:val="Compact"/>
        <w:numPr>
          <w:ilvl w:val="1"/>
          <w:numId w:val="3"/>
        </w:numPr>
      </w:pPr>
      <w:r>
        <w:rPr>
          <w:b/>
          <w:bCs/>
        </w:rPr>
        <w:t>Price Dynamics:</w:t>
      </w:r>
      <w:r>
        <w:t xml:space="preserve"> Price_vs_Competitor, Discount_Price_Ratio, Effective_Price.</w:t>
      </w:r>
    </w:p>
    <w:p w:rsidR="007030D8" w:rsidRDefault="00000000">
      <w:pPr>
        <w:pStyle w:val="Compact"/>
        <w:numPr>
          <w:ilvl w:val="1"/>
          <w:numId w:val="3"/>
        </w:numPr>
      </w:pPr>
      <w:r>
        <w:rPr>
          <w:b/>
          <w:bCs/>
        </w:rPr>
        <w:t>Encoded Categoricals:</w:t>
      </w:r>
      <w:r>
        <w:t xml:space="preserve"> ProductID (20 categories), Category (5), Region (4), Weather Condition (4), Seasonality (4).</w:t>
      </w:r>
    </w:p>
    <w:p w:rsidR="007030D8" w:rsidRDefault="00000000">
      <w:pPr>
        <w:numPr>
          <w:ilvl w:val="0"/>
          <w:numId w:val="2"/>
        </w:numPr>
      </w:pPr>
      <w:r>
        <w:rPr>
          <w:b/>
          <w:bCs/>
        </w:rPr>
        <w:t>Temporal Validation Strategy:</w:t>
      </w:r>
      <w:r>
        <w:t xml:space="preserve"> Employ TimeSeriesSplit to avoid data leakage and ensure model tuning occurs over strictly forward-rolling training and validation subsets. Confirm that each fold’s validation set follows chronologically after its corresponding training set.</w:t>
      </w:r>
    </w:p>
    <w:p w:rsidR="007030D8" w:rsidRDefault="00000000">
      <w:pPr>
        <w:numPr>
          <w:ilvl w:val="0"/>
          <w:numId w:val="2"/>
        </w:numPr>
      </w:pPr>
      <w:r>
        <w:rPr>
          <w:b/>
          <w:bCs/>
        </w:rPr>
        <w:t>RESTful Deployment:</w:t>
      </w:r>
      <w:r>
        <w:t xml:space="preserve"> Serialize the two XGBoost models into pickle files and implement a Flask API endpoint (</w:t>
      </w:r>
      <w:r>
        <w:rPr>
          <w:rStyle w:val="VerbatimChar"/>
        </w:rPr>
        <w:t>/predict_last</w:t>
      </w:r>
      <w:r>
        <w:t xml:space="preserve">) accepting JSON payloads </w:t>
      </w:r>
      <m:oMath>
        <m:r>
          <m:rPr>
            <m:sty m:val="p"/>
          </m:rPr>
          <w:rPr>
            <w:rFonts w:ascii="Cambria Math" w:hAnsi="Cambria Math"/>
          </w:rPr>
          <m:t>{</m:t>
        </m:r>
        <m:r>
          <m:rPr>
            <m:nor/>
          </m:rPr>
          <m:t>model</m:t>
        </m:r>
        <m:r>
          <m:rPr>
            <m:sty m:val="p"/>
          </m:rPr>
          <w:rPr>
            <w:rFonts w:ascii="Cambria Math" w:hAnsi="Cambria Math"/>
          </w:rPr>
          <m:t>:</m:t>
        </m:r>
        <m:r>
          <w:rPr>
            <w:rFonts w:ascii="Cambria Math" w:hAnsi="Cambria Math"/>
          </w:rPr>
          <m:t> </m:t>
        </m:r>
        <m:r>
          <m:rPr>
            <m:nor/>
          </m:rPr>
          <m:t>"week"/"month"</m:t>
        </m:r>
        <m:r>
          <m:rPr>
            <m:sty m:val="p"/>
          </m:rPr>
          <w:rPr>
            <w:rFonts w:ascii="Cambria Math" w:hAnsi="Cambria Math"/>
          </w:rPr>
          <m:t>,</m:t>
        </m:r>
        <m:r>
          <m:rPr>
            <m:nor/>
          </m:rPr>
          <m:t>n_days</m:t>
        </m:r>
        <m:r>
          <m:rPr>
            <m:sty m:val="p"/>
          </m:rPr>
          <w:rPr>
            <w:rFonts w:ascii="Cambria Math" w:hAnsi="Cambria Math"/>
          </w:rPr>
          <m:t>:</m:t>
        </m:r>
        <m:r>
          <w:rPr>
            <w:rFonts w:ascii="Cambria Math" w:hAnsi="Cambria Math"/>
          </w:rPr>
          <m:t> </m:t>
        </m:r>
        <m:sSup>
          <m:sSupPr>
            <m:ctrlPr>
              <w:rPr>
                <w:rFonts w:ascii="Cambria Math" w:hAnsi="Cambria Math"/>
              </w:rPr>
            </m:ctrlPr>
          </m:sSupPr>
          <m:e>
            <m:r>
              <m:rPr>
                <m:scr m:val="double-struck"/>
                <m:sty m:val="p"/>
              </m:rP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 </m:t>
        </m:r>
        <m:r>
          <m:rPr>
            <m:nor/>
          </m:rPr>
          <m:t>access_token</m:t>
        </m:r>
        <m:r>
          <m:rPr>
            <m:sty m:val="p"/>
          </m:rPr>
          <w:rPr>
            <w:rFonts w:ascii="Cambria Math" w:hAnsi="Cambria Math"/>
          </w:rPr>
          <m:t>:</m:t>
        </m:r>
        <m:r>
          <w:rPr>
            <w:rFonts w:ascii="Cambria Math" w:hAnsi="Cambria Math"/>
          </w:rPr>
          <m:t> </m:t>
        </m:r>
        <m:r>
          <m:rPr>
            <m:nor/>
          </m:rPr>
          <m:t>string</m:t>
        </m:r>
        <m:r>
          <m:rPr>
            <m:sty m:val="p"/>
          </m:rPr>
          <w:rPr>
            <w:rFonts w:ascii="Cambria Math" w:hAnsi="Cambria Math"/>
          </w:rPr>
          <m:t>}</m:t>
        </m:r>
      </m:oMath>
      <w:r>
        <w:t>. The API must:</w:t>
      </w:r>
    </w:p>
    <w:p w:rsidR="007030D8" w:rsidRDefault="00000000">
      <w:pPr>
        <w:pStyle w:val="Compact"/>
        <w:numPr>
          <w:ilvl w:val="1"/>
          <w:numId w:val="4"/>
        </w:numPr>
      </w:pPr>
      <w:r>
        <w:lastRenderedPageBreak/>
        <w:t>Recompute preprocessing and feature engineering on the full raw dataset.</w:t>
      </w:r>
    </w:p>
    <w:p w:rsidR="007030D8" w:rsidRDefault="00000000">
      <w:pPr>
        <w:pStyle w:val="Compact"/>
        <w:numPr>
          <w:ilvl w:val="1"/>
          <w:numId w:val="4"/>
        </w:numPr>
      </w:pPr>
      <w:r>
        <w:t>Build the supervised dataset with shifted targets.</w:t>
      </w:r>
    </w:p>
    <w:p w:rsidR="007030D8" w:rsidRDefault="00000000">
      <w:pPr>
        <w:pStyle w:val="Compact"/>
        <w:numPr>
          <w:ilvl w:val="1"/>
          <w:numId w:val="4"/>
        </w:numPr>
      </w:pPr>
      <w:r>
        <w:t xml:space="preserve">Select only the final </w:t>
      </w:r>
      <w:r>
        <w:rPr>
          <w:i/>
          <w:iCs/>
        </w:rPr>
        <w:t>n_days</w:t>
      </w:r>
      <w:r>
        <w:t xml:space="preserve"> of features.</w:t>
      </w:r>
    </w:p>
    <w:p w:rsidR="007030D8" w:rsidRDefault="00000000">
      <w:pPr>
        <w:pStyle w:val="Compact"/>
        <w:numPr>
          <w:ilvl w:val="1"/>
          <w:numId w:val="4"/>
        </w:numPr>
      </w:pPr>
      <w:r>
        <w:t xml:space="preserve">Load the appropriate serialized model and return a JSON array of </w:t>
      </w:r>
      <m:oMath>
        <m:r>
          <m:rPr>
            <m:sty m:val="p"/>
          </m:rPr>
          <w:rPr>
            <w:rFonts w:ascii="Cambria Math" w:hAnsi="Cambria Math"/>
          </w:rPr>
          <m:t>{</m:t>
        </m:r>
        <m:r>
          <m:rPr>
            <m:nor/>
          </m:rPr>
          <m:t>Date</m:t>
        </m:r>
        <m:r>
          <m:rPr>
            <m:sty m:val="p"/>
          </m:rPr>
          <w:rPr>
            <w:rFonts w:ascii="Cambria Math" w:hAnsi="Cambria Math"/>
          </w:rPr>
          <m:t>,</m:t>
        </m:r>
        <m:r>
          <m:rPr>
            <m:nor/>
          </m:rPr>
          <m:t>Predicted_Sales</m:t>
        </m:r>
        <m:r>
          <m:rPr>
            <m:sty m:val="p"/>
          </m:rPr>
          <w:rPr>
            <w:rFonts w:ascii="Cambria Math" w:hAnsi="Cambria Math"/>
          </w:rPr>
          <m:t>}</m:t>
        </m:r>
      </m:oMath>
      <w:r>
        <w:t xml:space="preserve"> pairs.</w:t>
      </w:r>
    </w:p>
    <w:p w:rsidR="007030D8" w:rsidRDefault="00000000">
      <w:pPr>
        <w:pStyle w:val="Compact"/>
        <w:numPr>
          <w:ilvl w:val="1"/>
          <w:numId w:val="4"/>
        </w:numPr>
      </w:pPr>
      <w:r>
        <w:t>Enforce authentication (JWT or bearer tokens).</w:t>
      </w:r>
    </w:p>
    <w:p w:rsidR="007030D8" w:rsidRDefault="00000000">
      <w:pPr>
        <w:numPr>
          <w:ilvl w:val="0"/>
          <w:numId w:val="2"/>
        </w:numPr>
      </w:pPr>
      <w:r>
        <w:rPr>
          <w:b/>
          <w:bCs/>
        </w:rPr>
        <w:t>Mobile Frontend Integration:</w:t>
      </w:r>
      <w:r>
        <w:t xml:space="preserve"> Create a Flutter app to facilitate user interaction:</w:t>
      </w:r>
    </w:p>
    <w:p w:rsidR="007030D8" w:rsidRDefault="00000000">
      <w:pPr>
        <w:pStyle w:val="Compact"/>
        <w:numPr>
          <w:ilvl w:val="1"/>
          <w:numId w:val="5"/>
        </w:numPr>
      </w:pPr>
      <w:r>
        <w:rPr>
          <w:b/>
          <w:bCs/>
        </w:rPr>
        <w:t>Authentication Screens:</w:t>
      </w:r>
      <w:r>
        <w:t xml:space="preserve"> Secure login/logout workflows with token storage.</w:t>
      </w:r>
    </w:p>
    <w:p w:rsidR="007030D8" w:rsidRDefault="00000000">
      <w:pPr>
        <w:pStyle w:val="Compact"/>
        <w:numPr>
          <w:ilvl w:val="1"/>
          <w:numId w:val="5"/>
        </w:numPr>
      </w:pPr>
      <w:r>
        <w:rPr>
          <w:b/>
          <w:bCs/>
        </w:rPr>
        <w:t>Prediction Dashboard:</w:t>
      </w:r>
      <w:r>
        <w:t xml:space="preserve"> Options to choose week-ahead or month-ahead modes, input </w:t>
      </w:r>
      <w:r>
        <w:rPr>
          <w:i/>
          <w:iCs/>
        </w:rPr>
        <w:t>n_days</w:t>
      </w:r>
      <w:r>
        <w:t>, and display predicted sales as an interactive time-series line chart with tooltips.</w:t>
      </w:r>
    </w:p>
    <w:p w:rsidR="007030D8" w:rsidRDefault="00000000">
      <w:pPr>
        <w:pStyle w:val="Compact"/>
        <w:numPr>
          <w:ilvl w:val="1"/>
          <w:numId w:val="5"/>
        </w:numPr>
      </w:pPr>
      <w:r>
        <w:rPr>
          <w:b/>
          <w:bCs/>
        </w:rPr>
        <w:t>Product Management:</w:t>
      </w:r>
      <w:r>
        <w:t xml:space="preserve"> Screens for adding new products, updating existing product information, and entering new sales records.</w:t>
      </w:r>
    </w:p>
    <w:p w:rsidR="007030D8" w:rsidRDefault="00000000">
      <w:pPr>
        <w:numPr>
          <w:ilvl w:val="0"/>
          <w:numId w:val="2"/>
        </w:numPr>
      </w:pPr>
      <w:r>
        <w:rPr>
          <w:b/>
          <w:bCs/>
        </w:rPr>
        <w:t>Performance and Scalability:</w:t>
      </w:r>
      <w:r>
        <w:t xml:space="preserve"> Validate that API latency remains under 200 ms for </w:t>
      </w:r>
      <w:r>
        <w:rPr>
          <w:i/>
          <w:iCs/>
        </w:rPr>
        <w:t>n_days</w:t>
      </w:r>
      <w:r>
        <w:t xml:space="preserve"> ≤ 30 on typical server hardware. Ensure the Flutter app gracefully handles offline scenarios by caching the last retrieved forecasts.</w:t>
      </w:r>
    </w:p>
    <w:p w:rsidR="007030D8" w:rsidRDefault="00000000">
      <w:pPr>
        <w:numPr>
          <w:ilvl w:val="0"/>
          <w:numId w:val="2"/>
        </w:numPr>
      </w:pPr>
      <w:r>
        <w:rPr>
          <w:b/>
          <w:bCs/>
        </w:rPr>
        <w:t>Documentation and Reporting:</w:t>
      </w:r>
      <w:r>
        <w:t xml:space="preserve"> Produce a comprehensive academic‐style report (≥50 pages) covering technical details from dataset description and preprocessing steps to model hyperparameter selection, API implementation, mobile integration, testing protocols, and final evaluation results. Each component must be accompanied by formal explanations, pseudocode snippets, and diagrams (DFDs, ERDs, UML) in Mermaid syntax for transparency and reproducibility.</w:t>
      </w:r>
    </w:p>
    <w:p w:rsidR="007030D8" w:rsidRDefault="00000000">
      <w:pPr>
        <w:pStyle w:val="FirstParagraph"/>
      </w:pPr>
      <w:r>
        <w:t>By meeting these objectives, the project addresses the end-to-end challenge of retail sales forecasting—from raw data ingestion to consumer-grade mobile delivery—while ensuring scientific rigor, reproducibility, and practical utility.</w:t>
      </w:r>
    </w:p>
    <w:p w:rsidR="007030D8" w:rsidRDefault="00000000">
      <w:r>
        <w:pict>
          <v:rect id="_x0000_i1027" style="width:0;height:1.5pt" o:hralign="center" o:hrstd="t" o:hr="t"/>
        </w:pict>
      </w:r>
    </w:p>
    <w:p w:rsidR="00586739" w:rsidRDefault="00586739">
      <w:pPr>
        <w:rPr>
          <w:b/>
          <w:bCs/>
        </w:rPr>
      </w:pPr>
      <w:r>
        <w:rPr>
          <w:b/>
          <w:bCs/>
        </w:rPr>
        <w:br w:type="page"/>
      </w:r>
    </w:p>
    <w:p w:rsidR="007030D8" w:rsidRDefault="00000000">
      <w:pPr>
        <w:pStyle w:val="FirstParagraph"/>
      </w:pPr>
      <w:r>
        <w:rPr>
          <w:b/>
          <w:bCs/>
        </w:rPr>
        <w:lastRenderedPageBreak/>
        <w:t>Project Scope &amp; Limitations</w:t>
      </w:r>
      <w:r>
        <w:t xml:space="preserve"> </w:t>
      </w:r>
      <w:r>
        <w:rPr>
          <w:b/>
          <w:bCs/>
        </w:rPr>
        <w:t>Scope</w:t>
      </w:r>
    </w:p>
    <w:p w:rsidR="007030D8" w:rsidRDefault="00000000">
      <w:pPr>
        <w:pStyle w:val="Compact"/>
        <w:numPr>
          <w:ilvl w:val="0"/>
          <w:numId w:val="6"/>
        </w:numPr>
      </w:pPr>
      <w:r>
        <w:rPr>
          <w:b/>
          <w:bCs/>
        </w:rPr>
        <w:t>Temporal Horizon:</w:t>
      </w:r>
      <w:r>
        <w:t xml:space="preserve"> Forecasting is strictly limited to daily revenue predictions at two fixed horizons: one week (7 days) and one month (30 days) ahead. No forecasting beyond 30 days is attempted.</w:t>
      </w:r>
    </w:p>
    <w:p w:rsidR="007030D8" w:rsidRDefault="00000000">
      <w:pPr>
        <w:pStyle w:val="Compact"/>
        <w:numPr>
          <w:ilvl w:val="0"/>
          <w:numId w:val="6"/>
        </w:numPr>
      </w:pPr>
      <w:r>
        <w:rPr>
          <w:b/>
          <w:bCs/>
        </w:rPr>
        <w:t>Dataset Boundaries:</w:t>
      </w:r>
      <w:r>
        <w:t xml:space="preserve"> The project uses a single synthetic “Retail Store Inventory Forecasting” CSV (January 1, 2022 – January 1, 2024) containing 14,620 rows across twenty SKUs and four regions. No additional data sources—such as external weather APIs, real promotional calendars, or live inventory feeds—are ingested.</w:t>
      </w:r>
    </w:p>
    <w:p w:rsidR="007030D8" w:rsidRDefault="00000000">
      <w:pPr>
        <w:pStyle w:val="Compact"/>
        <w:numPr>
          <w:ilvl w:val="0"/>
          <w:numId w:val="6"/>
        </w:numPr>
      </w:pPr>
      <w:r>
        <w:rPr>
          <w:b/>
          <w:bCs/>
        </w:rPr>
        <w:t>Machine-Learning Algorithm:</w:t>
      </w:r>
      <w:r>
        <w:t xml:space="preserve"> The only modeling technique employed is XGBoost regression. Alternate approaches—such as LightGBM, CatBoost, ARIMA, Prophet, or recurrent neural networks—are out of scope.</w:t>
      </w:r>
    </w:p>
    <w:p w:rsidR="007030D8" w:rsidRDefault="00000000">
      <w:pPr>
        <w:pStyle w:val="Compact"/>
        <w:numPr>
          <w:ilvl w:val="0"/>
          <w:numId w:val="6"/>
        </w:numPr>
      </w:pPr>
      <w:r>
        <w:rPr>
          <w:b/>
          <w:bCs/>
        </w:rPr>
        <w:t>Feature Engineering:</w:t>
      </w:r>
      <w:r>
        <w:t xml:space="preserve"> Feature creation is limited to time-component extraction, lagged sales (1, 7, 14, 30 days), rolling statistics (mean, standard deviation for 7/14/30 days), price-ratio metrics, and label encoding of five categorical variables. No advanced techniques (e.g., Fourier decomposition for seasonality, hierarchical time-series modeling, or external feature concatenation) are considered.</w:t>
      </w:r>
    </w:p>
    <w:p w:rsidR="007030D8" w:rsidRDefault="00000000">
      <w:pPr>
        <w:pStyle w:val="Compact"/>
        <w:numPr>
          <w:ilvl w:val="0"/>
          <w:numId w:val="6"/>
        </w:numPr>
      </w:pPr>
      <w:r>
        <w:rPr>
          <w:b/>
          <w:bCs/>
        </w:rPr>
        <w:t>Deployment Infrastructure:</w:t>
      </w:r>
      <w:r>
        <w:t xml:space="preserve"> A single-node Flask server hosts the inference API. There is no load-balancing, container orchestration (Docker/Kubernetes), or auto-scaling. The mobile frontend is built only in Flutter (Android 10+ and iOS 13+), without web or desktop support.</w:t>
      </w:r>
    </w:p>
    <w:p w:rsidR="007030D8" w:rsidRDefault="00000000">
      <w:pPr>
        <w:pStyle w:val="Compact"/>
        <w:numPr>
          <w:ilvl w:val="0"/>
          <w:numId w:val="6"/>
        </w:numPr>
      </w:pPr>
      <w:r>
        <w:rPr>
          <w:b/>
          <w:bCs/>
        </w:rPr>
        <w:t>Authentication:</w:t>
      </w:r>
      <w:r>
        <w:t xml:space="preserve"> Token-based authentication (JWT or simple bearer token) suffices. Enterprise single sign-on (SSO), OAuth2 flows, or multifactor authentication (MFA) are excluded.</w:t>
      </w:r>
    </w:p>
    <w:p w:rsidR="007030D8" w:rsidRDefault="00000000">
      <w:pPr>
        <w:pStyle w:val="Compact"/>
        <w:numPr>
          <w:ilvl w:val="0"/>
          <w:numId w:val="6"/>
        </w:numPr>
      </w:pPr>
      <w:r>
        <w:rPr>
          <w:b/>
          <w:bCs/>
        </w:rPr>
        <w:t>Testing:</w:t>
      </w:r>
      <w:r>
        <w:t xml:space="preserve"> Focus is on unit tests for data preprocessing and model inference, integration tests for the API, and widget/integration tests for the Flutter app. No formal security audits, penetration testing, or stress tests beyond basic latency checks are conducted.</w:t>
      </w:r>
    </w:p>
    <w:p w:rsidR="007030D8" w:rsidRDefault="00000000">
      <w:pPr>
        <w:pStyle w:val="FirstParagraph"/>
      </w:pPr>
      <w:r>
        <w:rPr>
          <w:b/>
          <w:bCs/>
        </w:rPr>
        <w:t>Limitations</w:t>
      </w:r>
    </w:p>
    <w:p w:rsidR="007030D8" w:rsidRDefault="00000000">
      <w:pPr>
        <w:pStyle w:val="Compact"/>
        <w:numPr>
          <w:ilvl w:val="0"/>
          <w:numId w:val="7"/>
        </w:numPr>
      </w:pPr>
      <w:r>
        <w:rPr>
          <w:b/>
          <w:bCs/>
        </w:rPr>
        <w:t>Synthetic Data Generalizability:</w:t>
      </w:r>
      <w:r>
        <w:t xml:space="preserve"> The two-year synthetic dataset approximates realistic retail patterns but lacks the complexity and noise of actual store transactions. Therefore, models trained here may not generalize seamlessly to production data. Real-world factors—stock outages, supplier delays, customer returns, and granular promotions—are not modeled.</w:t>
      </w:r>
    </w:p>
    <w:p w:rsidR="007030D8" w:rsidRDefault="00000000">
      <w:pPr>
        <w:pStyle w:val="Compact"/>
        <w:numPr>
          <w:ilvl w:val="0"/>
          <w:numId w:val="7"/>
        </w:numPr>
      </w:pPr>
      <w:r>
        <w:rPr>
          <w:b/>
          <w:bCs/>
        </w:rPr>
        <w:t>Simplified Holiday &amp; Weather Representation:</w:t>
      </w:r>
      <w:r>
        <w:t xml:space="preserve"> Holidays and promotions are binary flags without distinctions (e.g., Black Friday vs. Christmas vs. clearance sale). Weather is categorized into only four states (“Sunny,” “Cloudy,” “Rainy,” “Snowy”) without continuous metrics (temperature, precipitation volume) that could refine forecasts.</w:t>
      </w:r>
    </w:p>
    <w:p w:rsidR="007030D8" w:rsidRDefault="00000000">
      <w:pPr>
        <w:pStyle w:val="Compact"/>
        <w:numPr>
          <w:ilvl w:val="0"/>
          <w:numId w:val="7"/>
        </w:numPr>
      </w:pPr>
      <w:r>
        <w:rPr>
          <w:b/>
          <w:bCs/>
        </w:rPr>
        <w:t>Static Models &amp; No Concept Drift Handling:</w:t>
      </w:r>
      <w:r>
        <w:t xml:space="preserve"> After initial training, both XGBoost models remain static until manually retrained. The system does not detect concept drift or perform automated retraining when actual sales begin to deviate significantly from forecasts.</w:t>
      </w:r>
    </w:p>
    <w:p w:rsidR="007030D8" w:rsidRDefault="00000000">
      <w:pPr>
        <w:pStyle w:val="Compact"/>
        <w:numPr>
          <w:ilvl w:val="0"/>
          <w:numId w:val="7"/>
        </w:numPr>
      </w:pPr>
      <w:r>
        <w:rPr>
          <w:b/>
          <w:bCs/>
        </w:rPr>
        <w:lastRenderedPageBreak/>
        <w:t>Interpretability Constraints:</w:t>
      </w:r>
      <w:r>
        <w:t xml:space="preserve"> Although XGBoost provides feature importance scores, the internal decision trees remain mostly opaque. Advanced interpretability tools—such as SHAP values or partial dependence plots—are not implemented.</w:t>
      </w:r>
    </w:p>
    <w:p w:rsidR="007030D8" w:rsidRDefault="00000000">
      <w:pPr>
        <w:pStyle w:val="Compact"/>
        <w:numPr>
          <w:ilvl w:val="0"/>
          <w:numId w:val="7"/>
        </w:numPr>
      </w:pPr>
      <w:r>
        <w:rPr>
          <w:b/>
          <w:bCs/>
        </w:rPr>
        <w:t>Scalability &amp; Resilience:</w:t>
      </w:r>
      <w:r>
        <w:t xml:space="preserve"> The Flask server is single-threaded by default and may struggle under high concurrent load. There is no built-in horizontal scaling, containerization, or distributed caching. The Flutter app implements only rudimentary offline caching of the last retrieved forecasts; full offline-first functionality (e.g., persistent local database of all historical sales) is not supported.</w:t>
      </w:r>
    </w:p>
    <w:p w:rsidR="007030D8" w:rsidRDefault="00000000">
      <w:pPr>
        <w:pStyle w:val="Compact"/>
        <w:numPr>
          <w:ilvl w:val="0"/>
          <w:numId w:val="7"/>
        </w:numPr>
      </w:pPr>
      <w:r>
        <w:rPr>
          <w:b/>
          <w:bCs/>
        </w:rPr>
        <w:t>Limited Geographic Coverage:</w:t>
      </w:r>
      <w:r>
        <w:t xml:space="preserve"> Forecasts are constrained to four defined regions in the synthetic dataset. Real retail footprints with dozens or hundreds of micro-regions cannot be accommodated without significant pipeline modifications.</w:t>
      </w:r>
    </w:p>
    <w:p w:rsidR="007030D8" w:rsidRDefault="00000000">
      <w:pPr>
        <w:pStyle w:val="Compact"/>
        <w:numPr>
          <w:ilvl w:val="0"/>
          <w:numId w:val="7"/>
        </w:numPr>
      </w:pPr>
      <w:r>
        <w:rPr>
          <w:b/>
          <w:bCs/>
        </w:rPr>
        <w:t>Absence of Uncertainty Estimates:</w:t>
      </w:r>
      <w:r>
        <w:t xml:space="preserve"> All forecasts are point estimates. Probabilistic forecasting (prediction intervals, quantile regression) is beyond scope. Users must assume that predicted values represent expected means without any confidence bounds.</w:t>
      </w:r>
    </w:p>
    <w:p w:rsidR="007030D8" w:rsidRDefault="00000000">
      <w:pPr>
        <w:pStyle w:val="Compact"/>
        <w:numPr>
          <w:ilvl w:val="0"/>
          <w:numId w:val="7"/>
        </w:numPr>
      </w:pPr>
      <w:r>
        <w:rPr>
          <w:b/>
          <w:bCs/>
        </w:rPr>
        <w:t>Security Considerations:</w:t>
      </w:r>
      <w:r>
        <w:t xml:space="preserve"> The authentication mechanism is basic and does not incorporate advanced protections (e.g., OAuth2 flows, refresh-token rotation, IP whitelisting). Sensitive endpoints (e.g., adding or deleting products) rely solely on token verification without granular role-based access control.</w:t>
      </w:r>
    </w:p>
    <w:p w:rsidR="007030D8" w:rsidRDefault="00000000">
      <w:pPr>
        <w:pStyle w:val="FirstParagraph"/>
      </w:pPr>
      <w:r>
        <w:t>By explicitly delineating these boundaries, the project remains focused on delivering a robust proof of concept for retail sales forecasting, recognizing that real-world deployment would require further extensions, data integrations, and hardened infrastructure.</w:t>
      </w:r>
    </w:p>
    <w:p w:rsidR="007030D8" w:rsidRDefault="00000000">
      <w:r>
        <w:pict>
          <v:rect id="_x0000_i1028" style="width:0;height:1.5pt" o:hralign="center" o:hrstd="t" o:hr="t"/>
        </w:pict>
      </w:r>
    </w:p>
    <w:p w:rsidR="00586739" w:rsidRDefault="00586739">
      <w:pPr>
        <w:rPr>
          <w:b/>
          <w:bCs/>
        </w:rPr>
      </w:pPr>
      <w:r>
        <w:rPr>
          <w:b/>
          <w:bCs/>
        </w:rPr>
        <w:br w:type="page"/>
      </w:r>
    </w:p>
    <w:p w:rsidR="00586739" w:rsidRDefault="00586739">
      <w:pPr>
        <w:pStyle w:val="FirstParagraph"/>
      </w:pPr>
      <w:r w:rsidRPr="00586739">
        <w:rPr>
          <w:lang w:val="en-IN"/>
        </w:rPr>
        <w:lastRenderedPageBreak/>
        <w:drawing>
          <wp:anchor distT="0" distB="0" distL="114300" distR="114300" simplePos="0" relativeHeight="251656192" behindDoc="0" locked="0" layoutInCell="1" allowOverlap="1">
            <wp:simplePos x="0" y="0"/>
            <wp:positionH relativeFrom="column">
              <wp:posOffset>4343400</wp:posOffset>
            </wp:positionH>
            <wp:positionV relativeFrom="paragraph">
              <wp:posOffset>220980</wp:posOffset>
            </wp:positionV>
            <wp:extent cx="1743075" cy="7727950"/>
            <wp:effectExtent l="0" t="0" r="0" b="0"/>
            <wp:wrapSquare wrapText="bothSides"/>
            <wp:docPr id="134068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3075" cy="7727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rPr>
        <w:t>Methodologies of Problem Solving</w:t>
      </w:r>
    </w:p>
    <w:p w:rsidR="007030D8" w:rsidRDefault="00000000">
      <w:pPr>
        <w:pStyle w:val="FirstParagraph"/>
      </w:pPr>
      <w:r>
        <w:t>This project employs a structured, multi-stage methodology that systematically transforms raw data into actionable sales forecasts accessible via a mobile application. The stages are: (1) Data Acquisition &amp; Parsing, (2) Data Cleaning &amp; Preprocessing, (3) Feature Engineering, (4) Supervised Dataset Construction, (5) Time-Series-Aware Model Selection &amp; Training, (6) Model Evaluation &amp; Diagnostics, (7) Model Serialization &amp; Deployment, (8) Mobile App Integration, (9) Testing &amp; Validation, and (10) Documentation &amp; Reporting. A high-level workflow diagram (Mermaid syntax) appears below:</w:t>
      </w:r>
    </w:p>
    <w:p w:rsidR="00586739" w:rsidRPr="00586739" w:rsidRDefault="00586739" w:rsidP="00586739">
      <w:pPr>
        <w:pStyle w:val="BodyText"/>
        <w:rPr>
          <w:lang w:val="en-IN"/>
        </w:rPr>
      </w:pPr>
    </w:p>
    <w:p w:rsidR="007030D8" w:rsidRDefault="00000000">
      <w:pPr>
        <w:numPr>
          <w:ilvl w:val="0"/>
          <w:numId w:val="8"/>
        </w:numPr>
      </w:pPr>
      <w:r>
        <w:rPr>
          <w:b/>
          <w:bCs/>
        </w:rPr>
        <w:t>Data Acquisition &amp; Parsing</w:t>
      </w:r>
    </w:p>
    <w:p w:rsidR="007030D8" w:rsidRDefault="00000000">
      <w:pPr>
        <w:pStyle w:val="Compact"/>
        <w:numPr>
          <w:ilvl w:val="1"/>
          <w:numId w:val="9"/>
        </w:numPr>
      </w:pPr>
      <w:r>
        <w:rPr>
          <w:b/>
          <w:bCs/>
        </w:rPr>
        <w:t>Loading Raw Data:</w:t>
      </w:r>
      <w:r>
        <w:t xml:space="preserve"> Read the synthetic CSV (</w:t>
      </w:r>
      <w:r>
        <w:rPr>
          <w:rStyle w:val="VerbatimChar"/>
        </w:rPr>
        <w:t>retail_inventory.csv</w:t>
      </w:r>
      <w:r>
        <w:t xml:space="preserve">) into a pandas DataFrame using </w:t>
      </w:r>
      <w:r>
        <w:rPr>
          <w:rStyle w:val="VerbatimChar"/>
        </w:rPr>
        <w:t>pd.read_csv(parse_dates=['Date'])</w:t>
      </w:r>
      <w:r>
        <w:t>. Confirm that there are 14,620 rows and 12 original columns.</w:t>
      </w:r>
    </w:p>
    <w:p w:rsidR="007030D8" w:rsidRDefault="00000000">
      <w:pPr>
        <w:pStyle w:val="Compact"/>
        <w:numPr>
          <w:ilvl w:val="1"/>
          <w:numId w:val="9"/>
        </w:numPr>
      </w:pPr>
      <w:r>
        <w:rPr>
          <w:b/>
          <w:bCs/>
        </w:rPr>
        <w:t>Date Conversion:</w:t>
      </w:r>
      <w:r>
        <w:t xml:space="preserve"> Convert the </w:t>
      </w:r>
      <w:r>
        <w:rPr>
          <w:rStyle w:val="VerbatimChar"/>
        </w:rPr>
        <w:t>Date</w:t>
      </w:r>
      <w:r>
        <w:t xml:space="preserve"> column to </w:t>
      </w:r>
      <w:r>
        <w:rPr>
          <w:rStyle w:val="VerbatimChar"/>
        </w:rPr>
        <w:t>datetime64[ns]</w:t>
      </w:r>
      <w:r>
        <w:t xml:space="preserve"> dtype. Ensure no parsing errors.</w:t>
      </w:r>
    </w:p>
    <w:p w:rsidR="007030D8" w:rsidRDefault="00000000">
      <w:pPr>
        <w:pStyle w:val="Compact"/>
        <w:numPr>
          <w:ilvl w:val="1"/>
          <w:numId w:val="9"/>
        </w:numPr>
      </w:pPr>
      <w:r>
        <w:rPr>
          <w:b/>
          <w:bCs/>
        </w:rPr>
        <w:t>Sorting:</w:t>
      </w:r>
      <w:r>
        <w:t xml:space="preserve"> Sort the DataFrame by </w:t>
      </w:r>
      <w:r>
        <w:rPr>
          <w:rStyle w:val="VerbatimChar"/>
        </w:rPr>
        <w:t>['Product ID', 'Date']</w:t>
      </w:r>
      <w:r>
        <w:t xml:space="preserve"> to guarantee chronological order within each SKU. This is crucial for accurate lag and rolling calculations.</w:t>
      </w:r>
    </w:p>
    <w:p w:rsidR="007030D8" w:rsidRDefault="00000000">
      <w:pPr>
        <w:pStyle w:val="Compact"/>
        <w:numPr>
          <w:ilvl w:val="1"/>
          <w:numId w:val="9"/>
        </w:numPr>
      </w:pPr>
      <w:r>
        <w:rPr>
          <w:b/>
          <w:bCs/>
        </w:rPr>
        <w:t>Preliminary Statistics:</w:t>
      </w:r>
      <w:r>
        <w:t xml:space="preserve"> Generate summary statistics (min, max, mean) for numeric fields (Units Sold, Price, Discount, Competitor Pricing, Sales). Tabulate categorical value counts for Product ID, Category, Region, Weather, and Seasonality. Log any anomalies (e.g., zero-price entries, unexpected category labels).</w:t>
      </w:r>
    </w:p>
    <w:p w:rsidR="007030D8" w:rsidRDefault="00000000">
      <w:pPr>
        <w:numPr>
          <w:ilvl w:val="0"/>
          <w:numId w:val="8"/>
        </w:numPr>
      </w:pPr>
      <w:r>
        <w:rPr>
          <w:b/>
          <w:bCs/>
        </w:rPr>
        <w:t>Data Cleaning &amp; Preprocessing</w:t>
      </w:r>
    </w:p>
    <w:p w:rsidR="007030D8" w:rsidRDefault="00000000">
      <w:pPr>
        <w:numPr>
          <w:ilvl w:val="1"/>
          <w:numId w:val="10"/>
        </w:numPr>
      </w:pPr>
      <w:r>
        <w:rPr>
          <w:b/>
          <w:bCs/>
        </w:rPr>
        <w:t>Duplicate Check:</w:t>
      </w:r>
      <w:r>
        <w:t xml:space="preserve"> Verify that no duplicate rows exist for the combination </w:t>
      </w:r>
      <w:r>
        <w:rPr>
          <w:rStyle w:val="VerbatimChar"/>
        </w:rPr>
        <w:t>(Date, Product ID, Region)</w:t>
      </w:r>
      <w:r>
        <w:t>. If found, drop duplicates after confirming which record is authoritative (e.g., highest Timestamp, if available).</w:t>
      </w:r>
    </w:p>
    <w:p w:rsidR="007030D8" w:rsidRDefault="00000000">
      <w:pPr>
        <w:numPr>
          <w:ilvl w:val="1"/>
          <w:numId w:val="10"/>
        </w:numPr>
      </w:pPr>
      <w:r>
        <w:rPr>
          <w:b/>
          <w:bCs/>
        </w:rPr>
        <w:t>Data Type Casting:</w:t>
      </w:r>
    </w:p>
    <w:p w:rsidR="007030D8" w:rsidRDefault="00000000">
      <w:pPr>
        <w:pStyle w:val="Compact"/>
        <w:numPr>
          <w:ilvl w:val="2"/>
          <w:numId w:val="11"/>
        </w:numPr>
      </w:pPr>
      <w:r>
        <w:t xml:space="preserve">Cast </w:t>
      </w:r>
      <w:r>
        <w:rPr>
          <w:rStyle w:val="VerbatimChar"/>
        </w:rPr>
        <w:t>Units Sold</w:t>
      </w:r>
      <w:r>
        <w:t xml:space="preserve">, </w:t>
      </w:r>
      <w:r>
        <w:rPr>
          <w:rStyle w:val="VerbatimChar"/>
        </w:rPr>
        <w:t>Discount</w:t>
      </w:r>
      <w:r>
        <w:t xml:space="preserve">, </w:t>
      </w:r>
      <w:r>
        <w:rPr>
          <w:rStyle w:val="VerbatimChar"/>
        </w:rPr>
        <w:t>Holiday/Promotion</w:t>
      </w:r>
      <w:r>
        <w:t xml:space="preserve"> columns to </w:t>
      </w:r>
      <w:r>
        <w:rPr>
          <w:rStyle w:val="VerbatimChar"/>
        </w:rPr>
        <w:t>int64</w:t>
      </w:r>
      <w:r>
        <w:t>.</w:t>
      </w:r>
    </w:p>
    <w:p w:rsidR="007030D8" w:rsidRDefault="00000000">
      <w:pPr>
        <w:pStyle w:val="Compact"/>
        <w:numPr>
          <w:ilvl w:val="2"/>
          <w:numId w:val="11"/>
        </w:numPr>
      </w:pPr>
      <w:r>
        <w:lastRenderedPageBreak/>
        <w:t xml:space="preserve">Cast </w:t>
      </w:r>
      <w:r>
        <w:rPr>
          <w:rStyle w:val="VerbatimChar"/>
        </w:rPr>
        <w:t>Price</w:t>
      </w:r>
      <w:r>
        <w:t xml:space="preserve">, </w:t>
      </w:r>
      <w:r>
        <w:rPr>
          <w:rStyle w:val="VerbatimChar"/>
        </w:rPr>
        <w:t>Competitor Pricing</w:t>
      </w:r>
      <w:r>
        <w:t xml:space="preserve">, and </w:t>
      </w:r>
      <w:r>
        <w:rPr>
          <w:rStyle w:val="VerbatimChar"/>
        </w:rPr>
        <w:t>Sales</w:t>
      </w:r>
      <w:r>
        <w:t xml:space="preserve"> to </w:t>
      </w:r>
      <w:r>
        <w:rPr>
          <w:rStyle w:val="VerbatimChar"/>
        </w:rPr>
        <w:t>float64</w:t>
      </w:r>
      <w:r>
        <w:t>.</w:t>
      </w:r>
    </w:p>
    <w:p w:rsidR="007030D8" w:rsidRDefault="00000000">
      <w:pPr>
        <w:numPr>
          <w:ilvl w:val="1"/>
          <w:numId w:val="10"/>
        </w:numPr>
      </w:pPr>
      <w:r>
        <w:rPr>
          <w:b/>
          <w:bCs/>
        </w:rPr>
        <w:t>Categorical Consistency:</w:t>
      </w:r>
      <w:r>
        <w:t xml:space="preserve"> Check that all </w:t>
      </w:r>
      <w:r>
        <w:rPr>
          <w:rStyle w:val="VerbatimChar"/>
        </w:rPr>
        <w:t>Product ID</w:t>
      </w:r>
      <w:r>
        <w:t xml:space="preserve"> values lie within the predefined set {P0001–P0020}. Confirm that </w:t>
      </w:r>
      <w:r>
        <w:rPr>
          <w:rStyle w:val="VerbatimChar"/>
        </w:rPr>
        <w:t>Category</w:t>
      </w:r>
      <w:r>
        <w:t xml:space="preserve"> values are among {Toys, Clothing, Groceries, Electronics, Furniture}, </w:t>
      </w:r>
      <w:r>
        <w:rPr>
          <w:rStyle w:val="VerbatimChar"/>
        </w:rPr>
        <w:t>Region</w:t>
      </w:r>
      <w:r>
        <w:t xml:space="preserve"> ∈ {North, South, East, West}, </w:t>
      </w:r>
      <w:r>
        <w:rPr>
          <w:rStyle w:val="VerbatimChar"/>
        </w:rPr>
        <w:t>Weather</w:t>
      </w:r>
      <w:r>
        <w:t xml:space="preserve"> ∈ {Sunny, Cloudy, Rainy, Snowy}, and </w:t>
      </w:r>
      <w:r>
        <w:rPr>
          <w:rStyle w:val="VerbatimChar"/>
        </w:rPr>
        <w:t>Seasonality</w:t>
      </w:r>
      <w:r>
        <w:t xml:space="preserve"> ∈ {Winter, Spring, Summer, Autumn}. Remove or correct any outliers.</w:t>
      </w:r>
    </w:p>
    <w:p w:rsidR="007030D8" w:rsidRDefault="00000000">
      <w:pPr>
        <w:numPr>
          <w:ilvl w:val="1"/>
          <w:numId w:val="10"/>
        </w:numPr>
      </w:pPr>
      <w:r>
        <w:rPr>
          <w:b/>
          <w:bCs/>
        </w:rPr>
        <w:t>Missing Value Handling:</w:t>
      </w:r>
      <w:r>
        <w:t xml:space="preserve"> Although synthetic, confirm that there are no missing values in the original 12 columns. If missing entries appear, impute heuristically (e.g., forward-fill for categorical flags, median for numeric fields) or drop rows if imputation is not reliable.</w:t>
      </w:r>
    </w:p>
    <w:p w:rsidR="007030D8" w:rsidRDefault="00000000">
      <w:pPr>
        <w:numPr>
          <w:ilvl w:val="0"/>
          <w:numId w:val="8"/>
        </w:numPr>
      </w:pPr>
      <w:r>
        <w:rPr>
          <w:b/>
          <w:bCs/>
        </w:rPr>
        <w:t>Feature Engineering</w:t>
      </w:r>
    </w:p>
    <w:p w:rsidR="007030D8" w:rsidRDefault="00000000">
      <w:pPr>
        <w:numPr>
          <w:ilvl w:val="1"/>
          <w:numId w:val="12"/>
        </w:numPr>
      </w:pPr>
      <w:r>
        <w:rPr>
          <w:b/>
          <w:bCs/>
        </w:rPr>
        <w:t>Temporal Feature Extraction:</w:t>
      </w:r>
      <w:r>
        <w:t xml:space="preserve"> For each row, derive six new features:</w:t>
      </w:r>
    </w:p>
    <w:p w:rsidR="007030D8" w:rsidRDefault="00000000">
      <w:pPr>
        <w:pStyle w:val="Compact"/>
        <w:numPr>
          <w:ilvl w:val="2"/>
          <w:numId w:val="13"/>
        </w:numPr>
      </w:pPr>
      <w:r>
        <w:rPr>
          <w:rStyle w:val="VerbatimChar"/>
        </w:rPr>
        <w:t>Year = Date.dt.year</w:t>
      </w:r>
    </w:p>
    <w:p w:rsidR="007030D8" w:rsidRDefault="00000000">
      <w:pPr>
        <w:pStyle w:val="Compact"/>
        <w:numPr>
          <w:ilvl w:val="2"/>
          <w:numId w:val="13"/>
        </w:numPr>
      </w:pPr>
      <w:r>
        <w:rPr>
          <w:rStyle w:val="VerbatimChar"/>
        </w:rPr>
        <w:t>Month = Date.dt.month</w:t>
      </w:r>
    </w:p>
    <w:p w:rsidR="007030D8" w:rsidRDefault="00000000">
      <w:pPr>
        <w:pStyle w:val="Compact"/>
        <w:numPr>
          <w:ilvl w:val="2"/>
          <w:numId w:val="13"/>
        </w:numPr>
      </w:pPr>
      <w:r>
        <w:rPr>
          <w:rStyle w:val="VerbatimChar"/>
        </w:rPr>
        <w:t>Day = Date.dt.day</w:t>
      </w:r>
    </w:p>
    <w:p w:rsidR="007030D8" w:rsidRDefault="00000000">
      <w:pPr>
        <w:pStyle w:val="Compact"/>
        <w:numPr>
          <w:ilvl w:val="2"/>
          <w:numId w:val="13"/>
        </w:numPr>
      </w:pPr>
      <w:r>
        <w:rPr>
          <w:rStyle w:val="VerbatimChar"/>
        </w:rPr>
        <w:t>DayOfWeek = Date.dt.weekday</w:t>
      </w:r>
      <w:r>
        <w:t xml:space="preserve"> (0 = Monday … 6 = Sunday)</w:t>
      </w:r>
    </w:p>
    <w:p w:rsidR="007030D8" w:rsidRDefault="00000000">
      <w:pPr>
        <w:pStyle w:val="Compact"/>
        <w:numPr>
          <w:ilvl w:val="2"/>
          <w:numId w:val="13"/>
        </w:numPr>
      </w:pPr>
      <w:r>
        <w:rPr>
          <w:rStyle w:val="VerbatimChar"/>
        </w:rPr>
        <w:t>Quarter = Date.dt.quarter</w:t>
      </w:r>
    </w:p>
    <w:p w:rsidR="007030D8" w:rsidRDefault="00000000">
      <w:pPr>
        <w:pStyle w:val="Compact"/>
        <w:numPr>
          <w:ilvl w:val="2"/>
          <w:numId w:val="13"/>
        </w:numPr>
      </w:pPr>
      <w:r>
        <w:rPr>
          <w:rStyle w:val="VerbatimChar"/>
        </w:rPr>
        <w:t>WeekOfYear = Date.dt.isocalendar().week</w:t>
      </w:r>
      <w:r>
        <w:t xml:space="preserve"> These features capture seasonality patterns at multiple granularities (daily, weekly, quarterly).</w:t>
      </w:r>
    </w:p>
    <w:p w:rsidR="007030D8" w:rsidRDefault="00000000">
      <w:pPr>
        <w:numPr>
          <w:ilvl w:val="1"/>
          <w:numId w:val="12"/>
        </w:numPr>
      </w:pPr>
      <w:r>
        <w:rPr>
          <w:b/>
          <w:bCs/>
        </w:rPr>
        <w:t>Lagged Sales Features:</w:t>
      </w:r>
      <w:r>
        <w:t xml:space="preserve"> Within each group defined by </w:t>
      </w:r>
      <w:r>
        <w:rPr>
          <w:rStyle w:val="VerbatimChar"/>
        </w:rPr>
        <w:t>Product ID</w:t>
      </w:r>
      <w:r>
        <w:t>, compute shifted sales values:</w:t>
      </w:r>
    </w:p>
    <w:p w:rsidR="007030D8" w:rsidRDefault="00000000">
      <w:pPr>
        <w:pStyle w:val="Compact"/>
        <w:numPr>
          <w:ilvl w:val="2"/>
          <w:numId w:val="14"/>
        </w:numPr>
      </w:pPr>
      <w:r>
        <w:rPr>
          <w:rStyle w:val="VerbatimChar"/>
        </w:rPr>
        <w:t>Sales_lag_1  = Sales.shift(1)</w:t>
      </w:r>
    </w:p>
    <w:p w:rsidR="007030D8" w:rsidRDefault="00000000">
      <w:pPr>
        <w:pStyle w:val="Compact"/>
        <w:numPr>
          <w:ilvl w:val="2"/>
          <w:numId w:val="14"/>
        </w:numPr>
      </w:pPr>
      <w:r>
        <w:rPr>
          <w:rStyle w:val="VerbatimChar"/>
        </w:rPr>
        <w:t>Sales_lag_7  = Sales.shift(7)</w:t>
      </w:r>
    </w:p>
    <w:p w:rsidR="007030D8" w:rsidRDefault="00000000">
      <w:pPr>
        <w:pStyle w:val="Compact"/>
        <w:numPr>
          <w:ilvl w:val="2"/>
          <w:numId w:val="14"/>
        </w:numPr>
      </w:pPr>
      <w:r>
        <w:rPr>
          <w:rStyle w:val="VerbatimChar"/>
        </w:rPr>
        <w:t>Sales_lag_14 = Sales.shift(14)</w:t>
      </w:r>
    </w:p>
    <w:p w:rsidR="007030D8" w:rsidRDefault="00000000">
      <w:pPr>
        <w:pStyle w:val="Compact"/>
        <w:numPr>
          <w:ilvl w:val="2"/>
          <w:numId w:val="14"/>
        </w:numPr>
      </w:pPr>
      <w:r>
        <w:rPr>
          <w:rStyle w:val="VerbatimChar"/>
        </w:rPr>
        <w:t>Sales_lag_30 = Sales.shift(30)</w:t>
      </w:r>
      <w:r>
        <w:t xml:space="preserve"> Implement as:</w:t>
      </w:r>
    </w:p>
    <w:p w:rsidR="007030D8" w:rsidRDefault="00000000">
      <w:pPr>
        <w:pStyle w:val="SourceCode"/>
        <w:numPr>
          <w:ilvl w:val="1"/>
          <w:numId w:val="1"/>
        </w:numPr>
      </w:pPr>
      <w:r>
        <w:rPr>
          <w:rStyle w:val="ControlFlowTok"/>
        </w:rPr>
        <w:t>for</w:t>
      </w:r>
      <w:r>
        <w:rPr>
          <w:rStyle w:val="NormalTok"/>
        </w:rPr>
        <w:t xml:space="preserve"> lag </w:t>
      </w:r>
      <w:r>
        <w:rPr>
          <w:rStyle w:val="KeywordTok"/>
        </w:rPr>
        <w:t>in</w:t>
      </w:r>
      <w:r>
        <w:rPr>
          <w:rStyle w:val="NormalTok"/>
        </w:rPr>
        <w:t xml:space="preserve"> [</w:t>
      </w:r>
      <w:r>
        <w:rPr>
          <w:rStyle w:val="DecValTok"/>
        </w:rPr>
        <w:t>1</w:t>
      </w:r>
      <w:r>
        <w:rPr>
          <w:rStyle w:val="NormalTok"/>
        </w:rPr>
        <w:t xml:space="preserve">, </w:t>
      </w:r>
      <w:r>
        <w:rPr>
          <w:rStyle w:val="DecValTok"/>
        </w:rPr>
        <w:t>7</w:t>
      </w:r>
      <w:r>
        <w:rPr>
          <w:rStyle w:val="NormalTok"/>
        </w:rPr>
        <w:t xml:space="preserve">, </w:t>
      </w:r>
      <w:r>
        <w:rPr>
          <w:rStyle w:val="DecValTok"/>
        </w:rPr>
        <w:t>14</w:t>
      </w:r>
      <w:r>
        <w:rPr>
          <w:rStyle w:val="NormalTok"/>
        </w:rPr>
        <w:t xml:space="preserve">, </w:t>
      </w:r>
      <w:r>
        <w:rPr>
          <w:rStyle w:val="DecValTok"/>
        </w:rPr>
        <w:t>30</w:t>
      </w:r>
      <w:r>
        <w:rPr>
          <w:rStyle w:val="NormalTok"/>
        </w:rPr>
        <w:t>]:</w:t>
      </w:r>
      <w:r>
        <w:br/>
      </w:r>
      <w:r>
        <w:rPr>
          <w:rStyle w:val="NormalTok"/>
        </w:rPr>
        <w:t xml:space="preserve">    df[</w:t>
      </w:r>
      <w:r>
        <w:rPr>
          <w:rStyle w:val="SpecialStringTok"/>
        </w:rPr>
        <w:t>f"Sales_lag_</w:t>
      </w:r>
      <w:r>
        <w:rPr>
          <w:rStyle w:val="SpecialCharTok"/>
        </w:rPr>
        <w:t>{</w:t>
      </w:r>
      <w:r>
        <w:rPr>
          <w:rStyle w:val="NormalTok"/>
        </w:rPr>
        <w:t>lag</w:t>
      </w:r>
      <w:r>
        <w:rPr>
          <w:rStyle w:val="SpecialCharTok"/>
        </w:rPr>
        <w:t>}</w:t>
      </w:r>
      <w:r>
        <w:rPr>
          <w:rStyle w:val="SpecialStringTok"/>
        </w:rPr>
        <w:t>"</w:t>
      </w:r>
      <w:r>
        <w:rPr>
          <w:rStyle w:val="NormalTok"/>
        </w:rPr>
        <w:t xml:space="preserve">] </w:t>
      </w:r>
      <w:r>
        <w:rPr>
          <w:rStyle w:val="OperatorTok"/>
        </w:rPr>
        <w:t>=</w:t>
      </w:r>
      <w:r>
        <w:rPr>
          <w:rStyle w:val="NormalTok"/>
        </w:rPr>
        <w:t xml:space="preserve"> df.groupby(</w:t>
      </w:r>
      <w:r>
        <w:rPr>
          <w:rStyle w:val="StringTok"/>
        </w:rPr>
        <w:t>"Product ID"</w:t>
      </w:r>
      <w:r>
        <w:rPr>
          <w:rStyle w:val="NormalTok"/>
        </w:rPr>
        <w:t>)[</w:t>
      </w:r>
      <w:r>
        <w:rPr>
          <w:rStyle w:val="StringTok"/>
        </w:rPr>
        <w:t>"Sales"</w:t>
      </w:r>
      <w:r>
        <w:rPr>
          <w:rStyle w:val="NormalTok"/>
        </w:rPr>
        <w:t>].shift(lag)</w:t>
      </w:r>
    </w:p>
    <w:p w:rsidR="007030D8" w:rsidRDefault="00000000">
      <w:pPr>
        <w:numPr>
          <w:ilvl w:val="1"/>
          <w:numId w:val="1"/>
        </w:numPr>
      </w:pPr>
      <w:r>
        <w:t>Rows that lack full lag windows (e.g., first 30 days per SKU) will be removed before model training to avoid NaN features.</w:t>
      </w:r>
    </w:p>
    <w:p w:rsidR="007030D8" w:rsidRDefault="00000000">
      <w:pPr>
        <w:numPr>
          <w:ilvl w:val="1"/>
          <w:numId w:val="12"/>
        </w:numPr>
      </w:pPr>
      <w:r>
        <w:rPr>
          <w:b/>
          <w:bCs/>
        </w:rPr>
        <w:t>Rolling Window Statistics:</w:t>
      </w:r>
      <w:r>
        <w:t xml:space="preserve"> For each </w:t>
      </w:r>
      <w:r>
        <w:rPr>
          <w:rStyle w:val="VerbatimChar"/>
        </w:rPr>
        <w:t>Product ID</w:t>
      </w:r>
      <w:r>
        <w:t xml:space="preserve">, compute rolling means and standard deviations on </w:t>
      </w:r>
      <w:r>
        <w:rPr>
          <w:rStyle w:val="VerbatimChar"/>
        </w:rPr>
        <w:t>Sales</w:t>
      </w:r>
      <w:r>
        <w:t xml:space="preserve"> with windows of 7, 14, and 30 days, then shift by one day to prevent target leakage:</w:t>
      </w:r>
    </w:p>
    <w:p w:rsidR="007030D8" w:rsidRDefault="00000000">
      <w:pPr>
        <w:pStyle w:val="SourceCode"/>
        <w:numPr>
          <w:ilvl w:val="1"/>
          <w:numId w:val="1"/>
        </w:numPr>
      </w:pPr>
      <w:r>
        <w:rPr>
          <w:rStyle w:val="ControlFlowTok"/>
        </w:rPr>
        <w:t>for</w:t>
      </w:r>
      <w:r>
        <w:rPr>
          <w:rStyle w:val="NormalTok"/>
        </w:rPr>
        <w:t xml:space="preserve"> window </w:t>
      </w:r>
      <w:r>
        <w:rPr>
          <w:rStyle w:val="KeywordTok"/>
        </w:rPr>
        <w:t>in</w:t>
      </w:r>
      <w:r>
        <w:rPr>
          <w:rStyle w:val="NormalTok"/>
        </w:rPr>
        <w:t xml:space="preserve"> [</w:t>
      </w:r>
      <w:r>
        <w:rPr>
          <w:rStyle w:val="DecValTok"/>
        </w:rPr>
        <w:t>7</w:t>
      </w:r>
      <w:r>
        <w:rPr>
          <w:rStyle w:val="NormalTok"/>
        </w:rPr>
        <w:t xml:space="preserve">, </w:t>
      </w:r>
      <w:r>
        <w:rPr>
          <w:rStyle w:val="DecValTok"/>
        </w:rPr>
        <w:t>14</w:t>
      </w:r>
      <w:r>
        <w:rPr>
          <w:rStyle w:val="NormalTok"/>
        </w:rPr>
        <w:t xml:space="preserve">, </w:t>
      </w:r>
      <w:r>
        <w:rPr>
          <w:rStyle w:val="DecValTok"/>
        </w:rPr>
        <w:t>30</w:t>
      </w:r>
      <w:r>
        <w:rPr>
          <w:rStyle w:val="NormalTok"/>
        </w:rPr>
        <w:t>]:</w:t>
      </w:r>
      <w:r>
        <w:br/>
      </w:r>
      <w:r>
        <w:rPr>
          <w:rStyle w:val="NormalTok"/>
        </w:rPr>
        <w:t xml:space="preserve">    df[</w:t>
      </w:r>
      <w:r>
        <w:rPr>
          <w:rStyle w:val="SpecialStringTok"/>
        </w:rPr>
        <w:t>f"Sales_roll_mean_</w:t>
      </w:r>
      <w:r>
        <w:rPr>
          <w:rStyle w:val="SpecialCharTok"/>
        </w:rPr>
        <w:t>{</w:t>
      </w:r>
      <w:r>
        <w:rPr>
          <w:rStyle w:val="NormalTok"/>
        </w:rPr>
        <w:t>window</w:t>
      </w:r>
      <w:r>
        <w:rPr>
          <w:rStyle w:val="SpecialCharTok"/>
        </w:rPr>
        <w:t>}</w:t>
      </w:r>
      <w:r>
        <w:rPr>
          <w:rStyle w:val="SpecialStringTok"/>
        </w:rPr>
        <w:t>"</w:t>
      </w:r>
      <w:r>
        <w:rPr>
          <w:rStyle w:val="NormalTok"/>
        </w:rPr>
        <w:t xml:space="preserve">] </w:t>
      </w:r>
      <w:r>
        <w:rPr>
          <w:rStyle w:val="OperatorTok"/>
        </w:rPr>
        <w:t>=</w:t>
      </w:r>
      <w:r>
        <w:rPr>
          <w:rStyle w:val="NormalTok"/>
        </w:rPr>
        <w:t xml:space="preserve"> (</w:t>
      </w:r>
      <w:r>
        <w:br/>
      </w:r>
      <w:r>
        <w:rPr>
          <w:rStyle w:val="NormalTok"/>
        </w:rPr>
        <w:t xml:space="preserve">        df.groupby(</w:t>
      </w:r>
      <w:r>
        <w:rPr>
          <w:rStyle w:val="StringTok"/>
        </w:rPr>
        <w:t>"Product ID"</w:t>
      </w:r>
      <w:r>
        <w:rPr>
          <w:rStyle w:val="NormalTok"/>
        </w:rPr>
        <w:t>)[</w:t>
      </w:r>
      <w:r>
        <w:rPr>
          <w:rStyle w:val="StringTok"/>
        </w:rPr>
        <w:t>"Sales"</w:t>
      </w:r>
      <w:r>
        <w:rPr>
          <w:rStyle w:val="NormalTok"/>
        </w:rPr>
        <w:t>]</w:t>
      </w:r>
      <w:r>
        <w:br/>
      </w:r>
      <w:r>
        <w:rPr>
          <w:rStyle w:val="NormalTok"/>
        </w:rPr>
        <w:t xml:space="preserve">          .rolling(window</w:t>
      </w:r>
      <w:r>
        <w:rPr>
          <w:rStyle w:val="OperatorTok"/>
        </w:rPr>
        <w:t>=</w:t>
      </w:r>
      <w:r>
        <w:rPr>
          <w:rStyle w:val="NormalTok"/>
        </w:rPr>
        <w:t>window, min_periods</w:t>
      </w:r>
      <w:r>
        <w:rPr>
          <w:rStyle w:val="OperatorTok"/>
        </w:rPr>
        <w:t>=</w:t>
      </w:r>
      <w:r>
        <w:rPr>
          <w:rStyle w:val="DecValTok"/>
        </w:rPr>
        <w:t>1</w:t>
      </w:r>
      <w:r>
        <w:rPr>
          <w:rStyle w:val="NormalTok"/>
        </w:rPr>
        <w:t>)</w:t>
      </w:r>
      <w:r>
        <w:br/>
      </w:r>
      <w:r>
        <w:rPr>
          <w:rStyle w:val="NormalTok"/>
        </w:rPr>
        <w:t xml:space="preserve">          .mean()</w:t>
      </w:r>
      <w:r>
        <w:br/>
      </w:r>
      <w:r>
        <w:rPr>
          <w:rStyle w:val="NormalTok"/>
        </w:rPr>
        <w:lastRenderedPageBreak/>
        <w:t xml:space="preserve">          .shift(</w:t>
      </w:r>
      <w:r>
        <w:rPr>
          <w:rStyle w:val="DecValTok"/>
        </w:rPr>
        <w:t>1</w:t>
      </w:r>
      <w:r>
        <w:rPr>
          <w:rStyle w:val="NormalTok"/>
        </w:rPr>
        <w:t>)</w:t>
      </w:r>
      <w:r>
        <w:br/>
      </w:r>
      <w:r>
        <w:rPr>
          <w:rStyle w:val="NormalTok"/>
        </w:rPr>
        <w:t xml:space="preserve">          .reset_index(level</w:t>
      </w:r>
      <w:r>
        <w:rPr>
          <w:rStyle w:val="OperatorTok"/>
        </w:rPr>
        <w:t>=</w:t>
      </w:r>
      <w:r>
        <w:rPr>
          <w:rStyle w:val="DecValTok"/>
        </w:rPr>
        <w:t>0</w:t>
      </w:r>
      <w:r>
        <w:rPr>
          <w:rStyle w:val="NormalTok"/>
        </w:rPr>
        <w:t>, drop</w:t>
      </w:r>
      <w:r>
        <w:rPr>
          <w:rStyle w:val="OperatorTok"/>
        </w:rPr>
        <w:t>=</w:t>
      </w:r>
      <w:r>
        <w:rPr>
          <w:rStyle w:val="VariableTok"/>
        </w:rPr>
        <w:t>True</w:t>
      </w:r>
      <w:r>
        <w:rPr>
          <w:rStyle w:val="NormalTok"/>
        </w:rPr>
        <w:t>)</w:t>
      </w:r>
      <w:r>
        <w:br/>
      </w:r>
      <w:r>
        <w:rPr>
          <w:rStyle w:val="NormalTok"/>
        </w:rPr>
        <w:t xml:space="preserve">    )</w:t>
      </w:r>
      <w:r>
        <w:br/>
      </w:r>
      <w:r>
        <w:rPr>
          <w:rStyle w:val="NormalTok"/>
        </w:rPr>
        <w:t xml:space="preserve">    df[</w:t>
      </w:r>
      <w:r>
        <w:rPr>
          <w:rStyle w:val="SpecialStringTok"/>
        </w:rPr>
        <w:t>f"Sales_roll_std_</w:t>
      </w:r>
      <w:r>
        <w:rPr>
          <w:rStyle w:val="SpecialCharTok"/>
        </w:rPr>
        <w:t>{</w:t>
      </w:r>
      <w:r>
        <w:rPr>
          <w:rStyle w:val="NormalTok"/>
        </w:rPr>
        <w:t>window</w:t>
      </w:r>
      <w:r>
        <w:rPr>
          <w:rStyle w:val="SpecialCharTok"/>
        </w:rPr>
        <w:t>}</w:t>
      </w:r>
      <w:r>
        <w:rPr>
          <w:rStyle w:val="SpecialStringTok"/>
        </w:rPr>
        <w:t>"</w:t>
      </w:r>
      <w:r>
        <w:rPr>
          <w:rStyle w:val="NormalTok"/>
        </w:rPr>
        <w:t xml:space="preserve">] </w:t>
      </w:r>
      <w:r>
        <w:rPr>
          <w:rStyle w:val="OperatorTok"/>
        </w:rPr>
        <w:t>=</w:t>
      </w:r>
      <w:r>
        <w:rPr>
          <w:rStyle w:val="NormalTok"/>
        </w:rPr>
        <w:t xml:space="preserve"> (</w:t>
      </w:r>
      <w:r>
        <w:br/>
      </w:r>
      <w:r>
        <w:rPr>
          <w:rStyle w:val="NormalTok"/>
        </w:rPr>
        <w:t xml:space="preserve">        df.groupby(</w:t>
      </w:r>
      <w:r>
        <w:rPr>
          <w:rStyle w:val="StringTok"/>
        </w:rPr>
        <w:t>"Product ID"</w:t>
      </w:r>
      <w:r>
        <w:rPr>
          <w:rStyle w:val="NormalTok"/>
        </w:rPr>
        <w:t>)[</w:t>
      </w:r>
      <w:r>
        <w:rPr>
          <w:rStyle w:val="StringTok"/>
        </w:rPr>
        <w:t>"Sales"</w:t>
      </w:r>
      <w:r>
        <w:rPr>
          <w:rStyle w:val="NormalTok"/>
        </w:rPr>
        <w:t>]</w:t>
      </w:r>
      <w:r>
        <w:br/>
      </w:r>
      <w:r>
        <w:rPr>
          <w:rStyle w:val="NormalTok"/>
        </w:rPr>
        <w:t xml:space="preserve">          .rolling(window</w:t>
      </w:r>
      <w:r>
        <w:rPr>
          <w:rStyle w:val="OperatorTok"/>
        </w:rPr>
        <w:t>=</w:t>
      </w:r>
      <w:r>
        <w:rPr>
          <w:rStyle w:val="NormalTok"/>
        </w:rPr>
        <w:t>window, min_periods</w:t>
      </w:r>
      <w:r>
        <w:rPr>
          <w:rStyle w:val="OperatorTok"/>
        </w:rPr>
        <w:t>=</w:t>
      </w:r>
      <w:r>
        <w:rPr>
          <w:rStyle w:val="DecValTok"/>
        </w:rPr>
        <w:t>1</w:t>
      </w:r>
      <w:r>
        <w:rPr>
          <w:rStyle w:val="NormalTok"/>
        </w:rPr>
        <w:t>)</w:t>
      </w:r>
      <w:r>
        <w:br/>
      </w:r>
      <w:r>
        <w:rPr>
          <w:rStyle w:val="NormalTok"/>
        </w:rPr>
        <w:t xml:space="preserve">          .std()</w:t>
      </w:r>
      <w:r>
        <w:br/>
      </w:r>
      <w:r>
        <w:rPr>
          <w:rStyle w:val="NormalTok"/>
        </w:rPr>
        <w:t xml:space="preserve">          .shift(</w:t>
      </w:r>
      <w:r>
        <w:rPr>
          <w:rStyle w:val="DecValTok"/>
        </w:rPr>
        <w:t>1</w:t>
      </w:r>
      <w:r>
        <w:rPr>
          <w:rStyle w:val="NormalTok"/>
        </w:rPr>
        <w:t>)</w:t>
      </w:r>
      <w:r>
        <w:br/>
      </w:r>
      <w:r>
        <w:rPr>
          <w:rStyle w:val="NormalTok"/>
        </w:rPr>
        <w:t xml:space="preserve">          .reset_index(level</w:t>
      </w:r>
      <w:r>
        <w:rPr>
          <w:rStyle w:val="OperatorTok"/>
        </w:rPr>
        <w:t>=</w:t>
      </w:r>
      <w:r>
        <w:rPr>
          <w:rStyle w:val="DecValTok"/>
        </w:rPr>
        <w:t>0</w:t>
      </w:r>
      <w:r>
        <w:rPr>
          <w:rStyle w:val="NormalTok"/>
        </w:rPr>
        <w:t>, drop</w:t>
      </w:r>
      <w:r>
        <w:rPr>
          <w:rStyle w:val="OperatorTok"/>
        </w:rPr>
        <w:t>=</w:t>
      </w:r>
      <w:r>
        <w:rPr>
          <w:rStyle w:val="VariableTok"/>
        </w:rPr>
        <w:t>True</w:t>
      </w:r>
      <w:r>
        <w:rPr>
          <w:rStyle w:val="NormalTok"/>
        </w:rPr>
        <w:t>)</w:t>
      </w:r>
      <w:r>
        <w:br/>
      </w:r>
      <w:r>
        <w:rPr>
          <w:rStyle w:val="NormalTok"/>
        </w:rPr>
        <w:t xml:space="preserve">    )</w:t>
      </w:r>
    </w:p>
    <w:p w:rsidR="007030D8" w:rsidRDefault="00000000">
      <w:pPr>
        <w:numPr>
          <w:ilvl w:val="1"/>
          <w:numId w:val="1"/>
        </w:numPr>
      </w:pPr>
      <w:r>
        <w:t>The rolling mean captures short-term trends; rolling standard deviation measures volatility, which often spikes before promotions or inventory adjustments.</w:t>
      </w:r>
    </w:p>
    <w:p w:rsidR="007030D8" w:rsidRDefault="00000000">
      <w:pPr>
        <w:numPr>
          <w:ilvl w:val="1"/>
          <w:numId w:val="12"/>
        </w:numPr>
      </w:pPr>
      <w:r>
        <w:rPr>
          <w:b/>
          <w:bCs/>
        </w:rPr>
        <w:t>Price-Ratio Features:</w:t>
      </w:r>
    </w:p>
    <w:p w:rsidR="007030D8" w:rsidRDefault="00000000">
      <w:pPr>
        <w:pStyle w:val="Compact"/>
        <w:numPr>
          <w:ilvl w:val="2"/>
          <w:numId w:val="15"/>
        </w:numPr>
      </w:pPr>
      <w:r>
        <w:rPr>
          <w:rStyle w:val="VerbatimChar"/>
        </w:rPr>
        <w:t>Price_vs_Competitor = Price / (Competitor Pricing + 1e-6)</w:t>
      </w:r>
    </w:p>
    <w:p w:rsidR="007030D8" w:rsidRDefault="00000000">
      <w:pPr>
        <w:pStyle w:val="Compact"/>
        <w:numPr>
          <w:ilvl w:val="2"/>
          <w:numId w:val="15"/>
        </w:numPr>
      </w:pPr>
      <w:r>
        <w:rPr>
          <w:rStyle w:val="VerbatimChar"/>
        </w:rPr>
        <w:t>Discount_Price_Ratio = Discount / (Price + 1e-6)</w:t>
      </w:r>
    </w:p>
    <w:p w:rsidR="007030D8" w:rsidRDefault="00000000">
      <w:pPr>
        <w:pStyle w:val="Compact"/>
        <w:numPr>
          <w:ilvl w:val="2"/>
          <w:numId w:val="15"/>
        </w:numPr>
      </w:pPr>
      <w:r>
        <w:rPr>
          <w:rStyle w:val="VerbatimChar"/>
        </w:rPr>
        <w:t>Effective_Price = Price * (1 – Discount/100)</w:t>
      </w:r>
      <w:r>
        <w:t xml:space="preserve"> These features quantify relative price positioning against competitors and the net price after applying discounts.</w:t>
      </w:r>
    </w:p>
    <w:p w:rsidR="007030D8" w:rsidRDefault="00000000">
      <w:pPr>
        <w:numPr>
          <w:ilvl w:val="1"/>
          <w:numId w:val="12"/>
        </w:numPr>
      </w:pPr>
      <w:r>
        <w:rPr>
          <w:b/>
          <w:bCs/>
        </w:rPr>
        <w:t>Label Encoding of Categoricals:</w:t>
      </w:r>
      <w:r>
        <w:t xml:space="preserve"> Convert each string categorical column into integer labels using </w:t>
      </w:r>
      <w:r>
        <w:rPr>
          <w:rStyle w:val="VerbatimChar"/>
        </w:rPr>
        <w:t>sklearn.preprocessing.LabelEncoder</w:t>
      </w:r>
      <w:r>
        <w:t>:</w:t>
      </w:r>
    </w:p>
    <w:p w:rsidR="007030D8" w:rsidRDefault="00000000">
      <w:pPr>
        <w:pStyle w:val="SourceCode"/>
        <w:numPr>
          <w:ilvl w:val="1"/>
          <w:numId w:val="1"/>
        </w:numPr>
      </w:pPr>
      <w:r>
        <w:rPr>
          <w:rStyle w:val="ControlFlowTok"/>
        </w:rPr>
        <w:t>for</w:t>
      </w:r>
      <w:r>
        <w:rPr>
          <w:rStyle w:val="NormalTok"/>
        </w:rPr>
        <w:t xml:space="preserve"> col </w:t>
      </w:r>
      <w:r>
        <w:rPr>
          <w:rStyle w:val="KeywordTok"/>
        </w:rPr>
        <w:t>in</w:t>
      </w:r>
      <w:r>
        <w:rPr>
          <w:rStyle w:val="NormalTok"/>
        </w:rPr>
        <w:t xml:space="preserve"> [</w:t>
      </w:r>
      <w:r>
        <w:rPr>
          <w:rStyle w:val="StringTok"/>
        </w:rPr>
        <w:t>"Product ID"</w:t>
      </w:r>
      <w:r>
        <w:rPr>
          <w:rStyle w:val="NormalTok"/>
        </w:rPr>
        <w:t xml:space="preserve">, </w:t>
      </w:r>
      <w:r>
        <w:rPr>
          <w:rStyle w:val="StringTok"/>
        </w:rPr>
        <w:t>"Category"</w:t>
      </w:r>
      <w:r>
        <w:rPr>
          <w:rStyle w:val="NormalTok"/>
        </w:rPr>
        <w:t xml:space="preserve">, </w:t>
      </w:r>
      <w:r>
        <w:rPr>
          <w:rStyle w:val="StringTok"/>
        </w:rPr>
        <w:t>"Region"</w:t>
      </w:r>
      <w:r>
        <w:rPr>
          <w:rStyle w:val="NormalTok"/>
        </w:rPr>
        <w:t xml:space="preserve">, </w:t>
      </w:r>
      <w:r>
        <w:rPr>
          <w:rStyle w:val="StringTok"/>
        </w:rPr>
        <w:t>"Weather Condition"</w:t>
      </w:r>
      <w:r>
        <w:rPr>
          <w:rStyle w:val="NormalTok"/>
        </w:rPr>
        <w:t xml:space="preserve">, </w:t>
      </w:r>
      <w:r>
        <w:rPr>
          <w:rStyle w:val="StringTok"/>
        </w:rPr>
        <w:t>"Seasonality"</w:t>
      </w:r>
      <w:r>
        <w:rPr>
          <w:rStyle w:val="NormalTok"/>
        </w:rPr>
        <w:t>]:</w:t>
      </w:r>
      <w:r>
        <w:br/>
      </w:r>
      <w:r>
        <w:rPr>
          <w:rStyle w:val="NormalTok"/>
        </w:rPr>
        <w:t xml:space="preserve">    encoder </w:t>
      </w:r>
      <w:r>
        <w:rPr>
          <w:rStyle w:val="OperatorTok"/>
        </w:rPr>
        <w:t>=</w:t>
      </w:r>
      <w:r>
        <w:rPr>
          <w:rStyle w:val="NormalTok"/>
        </w:rPr>
        <w:t xml:space="preserve"> LabelEncoder()</w:t>
      </w:r>
      <w:r>
        <w:br/>
      </w:r>
      <w:r>
        <w:rPr>
          <w:rStyle w:val="NormalTok"/>
        </w:rPr>
        <w:t xml:space="preserve">    df[</w:t>
      </w:r>
      <w:r>
        <w:rPr>
          <w:rStyle w:val="SpecialStringTok"/>
        </w:rPr>
        <w:t>f"</w:t>
      </w:r>
      <w:r>
        <w:rPr>
          <w:rStyle w:val="SpecialCharTok"/>
        </w:rPr>
        <w:t>{</w:t>
      </w:r>
      <w:r>
        <w:rPr>
          <w:rStyle w:val="NormalTok"/>
        </w:rPr>
        <w:t>col</w:t>
      </w:r>
      <w:r>
        <w:rPr>
          <w:rStyle w:val="SpecialCharTok"/>
        </w:rPr>
        <w:t>}</w:t>
      </w:r>
      <w:r>
        <w:rPr>
          <w:rStyle w:val="SpecialStringTok"/>
        </w:rPr>
        <w:t>_encoded"</w:t>
      </w:r>
      <w:r>
        <w:rPr>
          <w:rStyle w:val="NormalTok"/>
        </w:rPr>
        <w:t xml:space="preserve">] </w:t>
      </w:r>
      <w:r>
        <w:rPr>
          <w:rStyle w:val="OperatorTok"/>
        </w:rPr>
        <w:t>=</w:t>
      </w:r>
      <w:r>
        <w:rPr>
          <w:rStyle w:val="NormalTok"/>
        </w:rPr>
        <w:t xml:space="preserve"> encoder.fit_transform(df[col])</w:t>
      </w:r>
    </w:p>
    <w:p w:rsidR="007030D8" w:rsidRDefault="00000000">
      <w:pPr>
        <w:numPr>
          <w:ilvl w:val="1"/>
          <w:numId w:val="1"/>
        </w:numPr>
      </w:pPr>
      <w:r>
        <w:t>This yields:</w:t>
      </w:r>
    </w:p>
    <w:p w:rsidR="007030D8" w:rsidRDefault="00000000">
      <w:pPr>
        <w:pStyle w:val="Compact"/>
        <w:numPr>
          <w:ilvl w:val="2"/>
          <w:numId w:val="16"/>
        </w:numPr>
      </w:pPr>
      <w:r>
        <w:rPr>
          <w:rStyle w:val="VerbatimChar"/>
        </w:rPr>
        <w:t>Product ID_encoded</w:t>
      </w:r>
      <w:r>
        <w:t xml:space="preserve"> ∈ {0, 1, …, 19}</w:t>
      </w:r>
    </w:p>
    <w:p w:rsidR="007030D8" w:rsidRDefault="00000000">
      <w:pPr>
        <w:pStyle w:val="Compact"/>
        <w:numPr>
          <w:ilvl w:val="2"/>
          <w:numId w:val="16"/>
        </w:numPr>
      </w:pPr>
      <w:r>
        <w:rPr>
          <w:rStyle w:val="VerbatimChar"/>
        </w:rPr>
        <w:t>Category_encoded</w:t>
      </w:r>
      <w:r>
        <w:t xml:space="preserve"> ∈ {0, …, 4}</w:t>
      </w:r>
    </w:p>
    <w:p w:rsidR="007030D8" w:rsidRDefault="00000000">
      <w:pPr>
        <w:pStyle w:val="Compact"/>
        <w:numPr>
          <w:ilvl w:val="2"/>
          <w:numId w:val="16"/>
        </w:numPr>
      </w:pPr>
      <w:r>
        <w:rPr>
          <w:rStyle w:val="VerbatimChar"/>
        </w:rPr>
        <w:t>Region_encoded</w:t>
      </w:r>
      <w:r>
        <w:t xml:space="preserve"> ∈ {0, …, 3}</w:t>
      </w:r>
    </w:p>
    <w:p w:rsidR="007030D8" w:rsidRDefault="00000000">
      <w:pPr>
        <w:pStyle w:val="Compact"/>
        <w:numPr>
          <w:ilvl w:val="2"/>
          <w:numId w:val="16"/>
        </w:numPr>
      </w:pPr>
      <w:r>
        <w:rPr>
          <w:rStyle w:val="VerbatimChar"/>
        </w:rPr>
        <w:t>Weather Condition_encoded</w:t>
      </w:r>
      <w:r>
        <w:t xml:space="preserve"> ∈ {0, …, 3}</w:t>
      </w:r>
    </w:p>
    <w:p w:rsidR="007030D8" w:rsidRDefault="00000000">
      <w:pPr>
        <w:pStyle w:val="Compact"/>
        <w:numPr>
          <w:ilvl w:val="2"/>
          <w:numId w:val="16"/>
        </w:numPr>
      </w:pPr>
      <w:r>
        <w:rPr>
          <w:rStyle w:val="VerbatimChar"/>
        </w:rPr>
        <w:t>Seasonality_encoded</w:t>
      </w:r>
      <w:r>
        <w:t xml:space="preserve"> ∈ {0, …, 3}</w:t>
      </w:r>
    </w:p>
    <w:p w:rsidR="007030D8" w:rsidRDefault="00000000">
      <w:pPr>
        <w:numPr>
          <w:ilvl w:val="0"/>
          <w:numId w:val="8"/>
        </w:numPr>
      </w:pPr>
      <w:r>
        <w:rPr>
          <w:b/>
          <w:bCs/>
        </w:rPr>
        <w:t>Supervised Dataset Construction</w:t>
      </w:r>
    </w:p>
    <w:p w:rsidR="007030D8" w:rsidRDefault="00000000">
      <w:pPr>
        <w:numPr>
          <w:ilvl w:val="1"/>
          <w:numId w:val="17"/>
        </w:numPr>
      </w:pPr>
      <w:r>
        <w:rPr>
          <w:b/>
          <w:bCs/>
        </w:rPr>
        <w:t>Week-Ahead (h = 7):</w:t>
      </w:r>
    </w:p>
    <w:p w:rsidR="007030D8" w:rsidRDefault="00000000">
      <w:pPr>
        <w:numPr>
          <w:ilvl w:val="2"/>
          <w:numId w:val="18"/>
        </w:numPr>
      </w:pPr>
      <w:r>
        <w:t>Starting from the fully featured DataFrame, drop any rows where any of the engineered lag or rolling features is NaN.</w:t>
      </w:r>
    </w:p>
    <w:p w:rsidR="007030D8" w:rsidRDefault="00000000">
      <w:pPr>
        <w:numPr>
          <w:ilvl w:val="2"/>
          <w:numId w:val="18"/>
        </w:numPr>
      </w:pPr>
      <w:r>
        <w:t>Create a new column:</w:t>
      </w:r>
    </w:p>
    <w:p w:rsidR="007030D8" w:rsidRDefault="00000000">
      <w:pPr>
        <w:pStyle w:val="SourceCode"/>
        <w:numPr>
          <w:ilvl w:val="2"/>
          <w:numId w:val="1"/>
        </w:numPr>
      </w:pPr>
      <w:r>
        <w:rPr>
          <w:rStyle w:val="NormalTok"/>
        </w:rPr>
        <w:t xml:space="preserve">df_week </w:t>
      </w:r>
      <w:r>
        <w:rPr>
          <w:rStyle w:val="OperatorTok"/>
        </w:rPr>
        <w:t>=</w:t>
      </w:r>
      <w:r>
        <w:rPr>
          <w:rStyle w:val="NormalTok"/>
        </w:rPr>
        <w:t xml:space="preserve"> df.copy()</w:t>
      </w:r>
      <w:r>
        <w:br/>
      </w:r>
      <w:r>
        <w:rPr>
          <w:rStyle w:val="NormalTok"/>
        </w:rPr>
        <w:t>df_week[</w:t>
      </w:r>
      <w:r>
        <w:rPr>
          <w:rStyle w:val="StringTok"/>
        </w:rPr>
        <w:t>"Sales_target_7d"</w:t>
      </w:r>
      <w:r>
        <w:rPr>
          <w:rStyle w:val="NormalTok"/>
        </w:rPr>
        <w:t xml:space="preserve">] </w:t>
      </w:r>
      <w:r>
        <w:rPr>
          <w:rStyle w:val="OperatorTok"/>
        </w:rPr>
        <w:t>=</w:t>
      </w:r>
      <w:r>
        <w:rPr>
          <w:rStyle w:val="NormalTok"/>
        </w:rPr>
        <w:t xml:space="preserve"> df_week.groupby(</w:t>
      </w:r>
      <w:r>
        <w:rPr>
          <w:rStyle w:val="StringTok"/>
        </w:rPr>
        <w:t>"Product ID"</w:t>
      </w:r>
      <w:r>
        <w:rPr>
          <w:rStyle w:val="NormalTok"/>
        </w:rPr>
        <w:t>)[</w:t>
      </w:r>
      <w:r>
        <w:rPr>
          <w:rStyle w:val="StringTok"/>
        </w:rPr>
        <w:t>"Sales"</w:t>
      </w:r>
      <w:r>
        <w:rPr>
          <w:rStyle w:val="NormalTok"/>
        </w:rPr>
        <w:t>].shift(</w:t>
      </w:r>
      <w:r>
        <w:rPr>
          <w:rStyle w:val="OperatorTok"/>
        </w:rPr>
        <w:t>-</w:t>
      </w:r>
      <w:r>
        <w:rPr>
          <w:rStyle w:val="DecValTok"/>
        </w:rPr>
        <w:t>7</w:t>
      </w:r>
      <w:r>
        <w:rPr>
          <w:rStyle w:val="NormalTok"/>
        </w:rPr>
        <w:t>)</w:t>
      </w:r>
    </w:p>
    <w:p w:rsidR="007030D8" w:rsidRDefault="00000000">
      <w:pPr>
        <w:numPr>
          <w:ilvl w:val="2"/>
          <w:numId w:val="18"/>
        </w:numPr>
      </w:pPr>
      <w:r>
        <w:lastRenderedPageBreak/>
        <w:t xml:space="preserve">Remove any rows where </w:t>
      </w:r>
      <w:r>
        <w:rPr>
          <w:rStyle w:val="VerbatimChar"/>
        </w:rPr>
        <w:t>Sales_target_7d</w:t>
      </w:r>
      <w:r>
        <w:t xml:space="preserve"> is NaN (last seven days per SKU).</w:t>
      </w:r>
    </w:p>
    <w:p w:rsidR="007030D8" w:rsidRDefault="00000000">
      <w:pPr>
        <w:numPr>
          <w:ilvl w:val="2"/>
          <w:numId w:val="18"/>
        </w:numPr>
      </w:pPr>
      <w:r>
        <w:t xml:space="preserve">Define feature matrix </w:t>
      </w:r>
      <m:oMath>
        <m:sSub>
          <m:sSubPr>
            <m:ctrlPr>
              <w:rPr>
                <w:rFonts w:ascii="Cambria Math" w:hAnsi="Cambria Math"/>
              </w:rPr>
            </m:ctrlPr>
          </m:sSubPr>
          <m:e>
            <m:r>
              <w:rPr>
                <w:rFonts w:ascii="Cambria Math" w:hAnsi="Cambria Math"/>
              </w:rPr>
              <m:t>X</m:t>
            </m:r>
          </m:e>
          <m:sub>
            <m:r>
              <m:rPr>
                <m:sty m:val="p"/>
              </m:rPr>
              <w:rPr>
                <w:rFonts w:ascii="Cambria Math" w:hAnsi="Cambria Math"/>
              </w:rPr>
              <m:t>week</m:t>
            </m:r>
          </m:sub>
        </m:sSub>
      </m:oMath>
      <w:r>
        <w:t xml:space="preserve"> as the 24 predictor columns:</w:t>
      </w:r>
    </w:p>
    <w:p w:rsidR="007030D8" w:rsidRDefault="00000000">
      <w:pPr>
        <w:pStyle w:val="Compact"/>
        <w:numPr>
          <w:ilvl w:val="3"/>
          <w:numId w:val="19"/>
        </w:numPr>
      </w:pPr>
      <w:r>
        <w:t>Year, Month, Day, DayOfWeek, Quarter, WeekOfYear</w:t>
      </w:r>
    </w:p>
    <w:p w:rsidR="007030D8" w:rsidRDefault="00000000">
      <w:pPr>
        <w:pStyle w:val="Compact"/>
        <w:numPr>
          <w:ilvl w:val="3"/>
          <w:numId w:val="19"/>
        </w:numPr>
      </w:pPr>
      <w:r>
        <w:t>Units Sold, Price, Discount, Holiday/Promotion, Competitor Pricing</w:t>
      </w:r>
    </w:p>
    <w:p w:rsidR="007030D8" w:rsidRDefault="00000000">
      <w:pPr>
        <w:pStyle w:val="Compact"/>
        <w:numPr>
          <w:ilvl w:val="3"/>
          <w:numId w:val="19"/>
        </w:numPr>
      </w:pPr>
      <w:r>
        <w:t>Product ID_encoded, Category_encoded, Region_encoded, Weather Condition_encoded, Seasonality_encoded</w:t>
      </w:r>
    </w:p>
    <w:p w:rsidR="007030D8" w:rsidRDefault="00000000">
      <w:pPr>
        <w:pStyle w:val="Compact"/>
        <w:numPr>
          <w:ilvl w:val="3"/>
          <w:numId w:val="19"/>
        </w:numPr>
      </w:pPr>
      <w:r>
        <w:t>Sales_lag_1, Sales_lag_7, Sales_lag_14, Sales_lag_30</w:t>
      </w:r>
    </w:p>
    <w:p w:rsidR="007030D8" w:rsidRDefault="00000000">
      <w:pPr>
        <w:pStyle w:val="Compact"/>
        <w:numPr>
          <w:ilvl w:val="3"/>
          <w:numId w:val="19"/>
        </w:numPr>
      </w:pPr>
      <w:r>
        <w:t>Sales_roll_mean_7, Sales_roll_std_7, Sales_roll_mean_14, Sales_roll_std_14, Sales_roll_mean_30, Sales_roll_std_30</w:t>
      </w:r>
    </w:p>
    <w:p w:rsidR="007030D8" w:rsidRDefault="00000000">
      <w:pPr>
        <w:pStyle w:val="Compact"/>
        <w:numPr>
          <w:ilvl w:val="3"/>
          <w:numId w:val="19"/>
        </w:numPr>
      </w:pPr>
      <w:r>
        <w:t>Price_vs_Competitor, Discount_Price_Ratio, Effective_Price</w:t>
      </w:r>
    </w:p>
    <w:p w:rsidR="007030D8" w:rsidRDefault="00000000">
      <w:pPr>
        <w:numPr>
          <w:ilvl w:val="2"/>
          <w:numId w:val="18"/>
        </w:numPr>
      </w:pPr>
      <w:r>
        <w:t xml:space="preserve">Define target vector </w:t>
      </w:r>
      <m:oMath>
        <m:sSub>
          <m:sSubPr>
            <m:ctrlPr>
              <w:rPr>
                <w:rFonts w:ascii="Cambria Math" w:hAnsi="Cambria Math"/>
              </w:rPr>
            </m:ctrlPr>
          </m:sSubPr>
          <m:e>
            <m:r>
              <w:rPr>
                <w:rFonts w:ascii="Cambria Math" w:hAnsi="Cambria Math"/>
              </w:rPr>
              <m:t>y</m:t>
            </m:r>
          </m:e>
          <m:sub>
            <m:r>
              <m:rPr>
                <m:sty m:val="p"/>
              </m:rPr>
              <w:rPr>
                <w:rFonts w:ascii="Cambria Math" w:hAnsi="Cambria Math"/>
              </w:rPr>
              <m:t>week</m:t>
            </m:r>
          </m:sub>
        </m:sSub>
        <m:r>
          <m:rPr>
            <m:sty m:val="p"/>
          </m:rPr>
          <w:rPr>
            <w:rFonts w:ascii="Cambria Math" w:hAnsi="Cambria Math"/>
          </w:rPr>
          <m:t>=</m:t>
        </m:r>
        <m:r>
          <m:rPr>
            <m:nor/>
          </m:rPr>
          <m:t>Sales_target_7d</m:t>
        </m:r>
      </m:oMath>
      <w:r>
        <w:t>.</w:t>
      </w:r>
    </w:p>
    <w:p w:rsidR="007030D8" w:rsidRDefault="00000000">
      <w:pPr>
        <w:numPr>
          <w:ilvl w:val="1"/>
          <w:numId w:val="17"/>
        </w:numPr>
      </w:pPr>
      <w:r>
        <w:rPr>
          <w:b/>
          <w:bCs/>
        </w:rPr>
        <w:t>Month-Ahead (h = 30):</w:t>
      </w:r>
    </w:p>
    <w:p w:rsidR="007030D8" w:rsidRDefault="00000000">
      <w:pPr>
        <w:numPr>
          <w:ilvl w:val="2"/>
          <w:numId w:val="20"/>
        </w:numPr>
      </w:pPr>
      <w:r>
        <w:t>Similarly, drop rows lacking complete lag/rolling windows.</w:t>
      </w:r>
    </w:p>
    <w:p w:rsidR="007030D8" w:rsidRDefault="00000000">
      <w:pPr>
        <w:numPr>
          <w:ilvl w:val="2"/>
          <w:numId w:val="20"/>
        </w:numPr>
      </w:pPr>
      <w:r>
        <w:t>Create:</w:t>
      </w:r>
    </w:p>
    <w:p w:rsidR="007030D8" w:rsidRDefault="00000000">
      <w:pPr>
        <w:pStyle w:val="SourceCode"/>
        <w:numPr>
          <w:ilvl w:val="2"/>
          <w:numId w:val="1"/>
        </w:numPr>
      </w:pPr>
      <w:r>
        <w:rPr>
          <w:rStyle w:val="NormalTok"/>
        </w:rPr>
        <w:t xml:space="preserve">df_month </w:t>
      </w:r>
      <w:r>
        <w:rPr>
          <w:rStyle w:val="OperatorTok"/>
        </w:rPr>
        <w:t>=</w:t>
      </w:r>
      <w:r>
        <w:rPr>
          <w:rStyle w:val="NormalTok"/>
        </w:rPr>
        <w:t xml:space="preserve"> df.copy()</w:t>
      </w:r>
      <w:r>
        <w:br/>
      </w:r>
      <w:r>
        <w:rPr>
          <w:rStyle w:val="NormalTok"/>
        </w:rPr>
        <w:t>df_month[</w:t>
      </w:r>
      <w:r>
        <w:rPr>
          <w:rStyle w:val="StringTok"/>
        </w:rPr>
        <w:t>"Sales_target_30d"</w:t>
      </w:r>
      <w:r>
        <w:rPr>
          <w:rStyle w:val="NormalTok"/>
        </w:rPr>
        <w:t xml:space="preserve">] </w:t>
      </w:r>
      <w:r>
        <w:rPr>
          <w:rStyle w:val="OperatorTok"/>
        </w:rPr>
        <w:t>=</w:t>
      </w:r>
      <w:r>
        <w:rPr>
          <w:rStyle w:val="NormalTok"/>
        </w:rPr>
        <w:t xml:space="preserve"> df_month.groupby(</w:t>
      </w:r>
      <w:r>
        <w:rPr>
          <w:rStyle w:val="StringTok"/>
        </w:rPr>
        <w:t>"Product ID"</w:t>
      </w:r>
      <w:r>
        <w:rPr>
          <w:rStyle w:val="NormalTok"/>
        </w:rPr>
        <w:t>)[</w:t>
      </w:r>
      <w:r>
        <w:rPr>
          <w:rStyle w:val="StringTok"/>
        </w:rPr>
        <w:t>"Sales"</w:t>
      </w:r>
      <w:r>
        <w:rPr>
          <w:rStyle w:val="NormalTok"/>
        </w:rPr>
        <w:t>].shift(</w:t>
      </w:r>
      <w:r>
        <w:rPr>
          <w:rStyle w:val="OperatorTok"/>
        </w:rPr>
        <w:t>-</w:t>
      </w:r>
      <w:r>
        <w:rPr>
          <w:rStyle w:val="DecValTok"/>
        </w:rPr>
        <w:t>30</w:t>
      </w:r>
      <w:r>
        <w:rPr>
          <w:rStyle w:val="NormalTok"/>
        </w:rPr>
        <w:t>)</w:t>
      </w:r>
    </w:p>
    <w:p w:rsidR="007030D8" w:rsidRDefault="00000000">
      <w:pPr>
        <w:numPr>
          <w:ilvl w:val="2"/>
          <w:numId w:val="20"/>
        </w:numPr>
      </w:pPr>
      <w:r>
        <w:t xml:space="preserve">Remove rows where </w:t>
      </w:r>
      <w:r>
        <w:rPr>
          <w:rStyle w:val="VerbatimChar"/>
        </w:rPr>
        <w:t>Sales_target_30d</w:t>
      </w:r>
      <w:r>
        <w:t xml:space="preserve"> is NaN (last thirty days per SKU).</w:t>
      </w:r>
    </w:p>
    <w:p w:rsidR="007030D8" w:rsidRDefault="00000000">
      <w:pPr>
        <w:numPr>
          <w:ilvl w:val="2"/>
          <w:numId w:val="20"/>
        </w:numPr>
      </w:pPr>
      <w:r>
        <w:t xml:space="preserve">Define feature matrix </w:t>
      </w:r>
      <m:oMath>
        <m:sSub>
          <m:sSubPr>
            <m:ctrlPr>
              <w:rPr>
                <w:rFonts w:ascii="Cambria Math" w:hAnsi="Cambria Math"/>
              </w:rPr>
            </m:ctrlPr>
          </m:sSubPr>
          <m:e>
            <m:r>
              <w:rPr>
                <w:rFonts w:ascii="Cambria Math" w:hAnsi="Cambria Math"/>
              </w:rPr>
              <m:t>X</m:t>
            </m:r>
          </m:e>
          <m:sub>
            <m:r>
              <m:rPr>
                <m:sty m:val="p"/>
              </m:rPr>
              <w:rPr>
                <w:rFonts w:ascii="Cambria Math" w:hAnsi="Cambria Math"/>
              </w:rPr>
              <m:t>month</m:t>
            </m:r>
          </m:sub>
        </m:sSub>
      </m:oMath>
      <w:r>
        <w:t xml:space="preserve"> (same 24 predictors) and target </w:t>
      </w:r>
      <m:oMath>
        <m:sSub>
          <m:sSubPr>
            <m:ctrlPr>
              <w:rPr>
                <w:rFonts w:ascii="Cambria Math" w:hAnsi="Cambria Math"/>
              </w:rPr>
            </m:ctrlPr>
          </m:sSubPr>
          <m:e>
            <m:r>
              <w:rPr>
                <w:rFonts w:ascii="Cambria Math" w:hAnsi="Cambria Math"/>
              </w:rPr>
              <m:t>y</m:t>
            </m:r>
          </m:e>
          <m:sub>
            <m:r>
              <m:rPr>
                <m:sty m:val="p"/>
              </m:rPr>
              <w:rPr>
                <w:rFonts w:ascii="Cambria Math" w:hAnsi="Cambria Math"/>
              </w:rPr>
              <m:t>month</m:t>
            </m:r>
          </m:sub>
        </m:sSub>
        <m:r>
          <m:rPr>
            <m:sty m:val="p"/>
          </m:rPr>
          <w:rPr>
            <w:rFonts w:ascii="Cambria Math" w:hAnsi="Cambria Math"/>
          </w:rPr>
          <m:t>=</m:t>
        </m:r>
        <m:r>
          <m:rPr>
            <m:nor/>
          </m:rPr>
          <m:t>Sales_target_30d</m:t>
        </m:r>
      </m:oMath>
      <w:r>
        <w:t>.</w:t>
      </w:r>
    </w:p>
    <w:p w:rsidR="007030D8" w:rsidRDefault="00000000">
      <w:pPr>
        <w:numPr>
          <w:ilvl w:val="0"/>
          <w:numId w:val="8"/>
        </w:numPr>
      </w:pPr>
      <w:r>
        <w:rPr>
          <w:b/>
          <w:bCs/>
        </w:rPr>
        <w:t>Time-Series-Aware Model Selection &amp; Training</w:t>
      </w:r>
    </w:p>
    <w:p w:rsidR="007030D8" w:rsidRDefault="00000000">
      <w:pPr>
        <w:numPr>
          <w:ilvl w:val="1"/>
          <w:numId w:val="21"/>
        </w:numPr>
      </w:pPr>
      <w:r>
        <w:rPr>
          <w:b/>
          <w:bCs/>
        </w:rPr>
        <w:t>Chronological Train/Test Split:</w:t>
      </w:r>
    </w:p>
    <w:p w:rsidR="007030D8" w:rsidRDefault="00000000">
      <w:pPr>
        <w:numPr>
          <w:ilvl w:val="2"/>
          <w:numId w:val="22"/>
        </w:numPr>
      </w:pPr>
      <w:r>
        <w:t>For each supervised dataset (</w:t>
      </w:r>
      <m:oMath>
        <m:sSub>
          <m:sSubPr>
            <m:ctrlPr>
              <w:rPr>
                <w:rFonts w:ascii="Cambria Math" w:hAnsi="Cambria Math"/>
              </w:rPr>
            </m:ctrlPr>
          </m:sSubPr>
          <m:e>
            <m:r>
              <w:rPr>
                <w:rFonts w:ascii="Cambria Math" w:hAnsi="Cambria Math"/>
              </w:rPr>
              <m:t>X</m:t>
            </m:r>
          </m:e>
          <m:sub>
            <m:r>
              <m:rPr>
                <m:sty m:val="p"/>
              </m:rPr>
              <w:rPr>
                <w:rFonts w:ascii="Cambria Math" w:hAnsi="Cambria Math"/>
              </w:rPr>
              <m:t>week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week</m:t>
            </m:r>
          </m:sub>
        </m:sSub>
      </m:oMath>
      <w:r>
        <w:t xml:space="preserve"> and </w:t>
      </w:r>
      <m:oMath>
        <m:sSub>
          <m:sSubPr>
            <m:ctrlPr>
              <w:rPr>
                <w:rFonts w:ascii="Cambria Math" w:hAnsi="Cambria Math"/>
              </w:rPr>
            </m:ctrlPr>
          </m:sSubPr>
          <m:e>
            <m:r>
              <w:rPr>
                <w:rFonts w:ascii="Cambria Math" w:hAnsi="Cambria Math"/>
              </w:rPr>
              <m:t>X</m:t>
            </m:r>
          </m:e>
          <m:sub>
            <m:r>
              <m:rPr>
                <m:sty m:val="p"/>
              </m:rPr>
              <w:rPr>
                <w:rFonts w:ascii="Cambria Math" w:hAnsi="Cambria Math"/>
              </w:rPr>
              <m:t>month</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month</m:t>
            </m:r>
          </m:sub>
        </m:sSub>
      </m:oMath>
      <w:r>
        <w:t xml:space="preserve">), sort by </w:t>
      </w:r>
      <w:r>
        <w:rPr>
          <w:rStyle w:val="VerbatimChar"/>
        </w:rPr>
        <w:t>(Product ID, Date)</w:t>
      </w:r>
      <w:r>
        <w:t xml:space="preserve"> to maintain temporal integrity.</w:t>
      </w:r>
    </w:p>
    <w:p w:rsidR="007030D8" w:rsidRDefault="00000000">
      <w:pPr>
        <w:numPr>
          <w:ilvl w:val="2"/>
          <w:numId w:val="22"/>
        </w:numPr>
      </w:pPr>
      <w:r>
        <w:t>Compute an 80 % split index:</w:t>
      </w:r>
    </w:p>
    <w:p w:rsidR="007030D8" w:rsidRDefault="00000000">
      <w:pPr>
        <w:pStyle w:val="BodyText"/>
      </w:pPr>
      <m:oMathPara>
        <m:oMathParaPr>
          <m:jc m:val="center"/>
        </m:oMathParaPr>
        <m:oMath>
          <m:r>
            <m:rPr>
              <m:nor/>
            </m:rPr>
            <m:t>split_idx</m:t>
          </m:r>
          <m:r>
            <m:rPr>
              <m:sty m:val="p"/>
            </m:rPr>
            <w:rPr>
              <w:rFonts w:ascii="Cambria Math" w:hAnsi="Cambria Math"/>
            </w:rPr>
            <m:t>=</m:t>
          </m:r>
          <m:d>
            <m:dPr>
              <m:begChr m:val="⌊"/>
              <m:endChr m:val="⌋"/>
              <m:ctrlPr>
                <w:rPr>
                  <w:rFonts w:ascii="Cambria Math" w:hAnsi="Cambria Math"/>
                </w:rPr>
              </m:ctrlPr>
            </m:dPr>
            <m:e>
              <m:r>
                <w:rPr>
                  <w:rFonts w:ascii="Cambria Math" w:hAnsi="Cambria Math"/>
                </w:rPr>
                <m:t>0.8</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oMath>
      </m:oMathPara>
    </w:p>
    <w:p w:rsidR="007030D8" w:rsidRDefault="00000000">
      <w:pPr>
        <w:numPr>
          <w:ilvl w:val="2"/>
          <w:numId w:val="22"/>
        </w:numPr>
      </w:pPr>
      <w:r>
        <w:t xml:space="preserve">Define </w:t>
      </w:r>
      <m:oMath>
        <m:sSub>
          <m:sSubPr>
            <m:ctrlPr>
              <w:rPr>
                <w:rFonts w:ascii="Cambria Math" w:hAnsi="Cambria Math"/>
              </w:rPr>
            </m:ctrlPr>
          </m:sSubPr>
          <m:e>
            <m:r>
              <w:rPr>
                <w:rFonts w:ascii="Cambria Math" w:hAnsi="Cambria Math"/>
              </w:rPr>
              <m:t>X</m:t>
            </m:r>
          </m:e>
          <m:sub>
            <m:r>
              <m:rPr>
                <m:sty m:val="p"/>
              </m:rPr>
              <w:rPr>
                <w:rFonts w:ascii="Cambria Math" w:hAnsi="Cambria Math"/>
              </w:rPr>
              <m:t>train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iloc</m:t>
        </m:r>
        <m:d>
          <m:dPr>
            <m:begChr m:val="["/>
            <m:endChr m:val="]"/>
            <m:ctrlPr>
              <w:rPr>
                <w:rFonts w:ascii="Cambria Math" w:hAnsi="Cambria Math"/>
              </w:rPr>
            </m:ctrlPr>
          </m:dPr>
          <m:e>
            <m:r>
              <m:rPr>
                <m:sty m:val="p"/>
              </m:rPr>
              <w:rPr>
                <w:rFonts w:ascii="Cambria Math" w:hAnsi="Cambria Math"/>
              </w:rPr>
              <m:t>:</m:t>
            </m:r>
            <m:r>
              <m:rPr>
                <m:nor/>
              </m:rPr>
              <m:t>split_idx</m:t>
            </m:r>
          </m:e>
        </m:d>
      </m:oMath>
      <w:r>
        <w:t xml:space="preserve">, </w:t>
      </w:r>
      <m:oMath>
        <m:sSub>
          <m:sSubPr>
            <m:ctrlPr>
              <w:rPr>
                <w:rFonts w:ascii="Cambria Math" w:hAnsi="Cambria Math"/>
              </w:rPr>
            </m:ctrlPr>
          </m:sSubPr>
          <m:e>
            <m:r>
              <w:rPr>
                <w:rFonts w:ascii="Cambria Math" w:hAnsi="Cambria Math"/>
              </w:rPr>
              <m:t>y</m:t>
            </m:r>
          </m:e>
          <m:sub>
            <m:r>
              <m:rPr>
                <m:sty m:val="p"/>
              </m:rPr>
              <w:rPr>
                <w:rFonts w:ascii="Cambria Math" w:hAnsi="Cambria Math"/>
              </w:rPr>
              <m:t>train</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iloc</m:t>
        </m:r>
        <m:d>
          <m:dPr>
            <m:begChr m:val="["/>
            <m:endChr m:val="]"/>
            <m:ctrlPr>
              <w:rPr>
                <w:rFonts w:ascii="Cambria Math" w:hAnsi="Cambria Math"/>
              </w:rPr>
            </m:ctrlPr>
          </m:dPr>
          <m:e>
            <m:r>
              <m:rPr>
                <m:sty m:val="p"/>
              </m:rPr>
              <w:rPr>
                <w:rFonts w:ascii="Cambria Math" w:hAnsi="Cambria Math"/>
              </w:rPr>
              <m:t>:</m:t>
            </m:r>
            <m:r>
              <m:rPr>
                <m:nor/>
              </m:rPr>
              <m:t>split_idx</m:t>
            </m:r>
          </m:e>
        </m:d>
      </m:oMath>
      <w:r>
        <w:t xml:space="preserve"> and </w:t>
      </w:r>
      <m:oMath>
        <m:sSub>
          <m:sSubPr>
            <m:ctrlPr>
              <w:rPr>
                <w:rFonts w:ascii="Cambria Math" w:hAnsi="Cambria Math"/>
              </w:rPr>
            </m:ctrlPr>
          </m:sSubPr>
          <m:e>
            <m:r>
              <w:rPr>
                <w:rFonts w:ascii="Cambria Math" w:hAnsi="Cambria Math"/>
              </w:rPr>
              <m:t>X</m:t>
            </m:r>
          </m:e>
          <m:sub>
            <m:r>
              <m:rPr>
                <m:sty m:val="p"/>
              </m:rPr>
              <w:rPr>
                <w:rFonts w:ascii="Cambria Math" w:hAnsi="Cambria Math"/>
              </w:rPr>
              <m:t>test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iloc</m:t>
        </m:r>
        <m:d>
          <m:dPr>
            <m:begChr m:val="["/>
            <m:endChr m:val="]"/>
            <m:ctrlPr>
              <w:rPr>
                <w:rFonts w:ascii="Cambria Math" w:hAnsi="Cambria Math"/>
              </w:rPr>
            </m:ctrlPr>
          </m:dPr>
          <m:e>
            <m:r>
              <m:rPr>
                <m:nor/>
              </m:rPr>
              <m:t>split_idx</m:t>
            </m:r>
            <m:r>
              <m:rPr>
                <m:sty m:val="p"/>
              </m:rPr>
              <w:rPr>
                <w:rFonts w:ascii="Cambria Math" w:hAnsi="Cambria Math"/>
              </w:rPr>
              <m:t>:</m:t>
            </m:r>
          </m:e>
        </m:d>
      </m:oMath>
      <w:r>
        <w:t xml:space="preserve">, </w:t>
      </w:r>
      <m:oMath>
        <m:sSub>
          <m:sSubPr>
            <m:ctrlPr>
              <w:rPr>
                <w:rFonts w:ascii="Cambria Math" w:hAnsi="Cambria Math"/>
              </w:rPr>
            </m:ctrlPr>
          </m:sSubPr>
          <m:e>
            <m:r>
              <w:rPr>
                <w:rFonts w:ascii="Cambria Math" w:hAnsi="Cambria Math"/>
              </w:rPr>
              <m:t>y</m:t>
            </m:r>
          </m:e>
          <m:sub>
            <m:r>
              <m:rPr>
                <m:sty m:val="p"/>
              </m:rPr>
              <w:rPr>
                <w:rFonts w:ascii="Cambria Math" w:hAnsi="Cambria Math"/>
              </w:rPr>
              <m:t>test</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iloc</m:t>
        </m:r>
        <m:d>
          <m:dPr>
            <m:begChr m:val="["/>
            <m:endChr m:val="]"/>
            <m:ctrlPr>
              <w:rPr>
                <w:rFonts w:ascii="Cambria Math" w:hAnsi="Cambria Math"/>
              </w:rPr>
            </m:ctrlPr>
          </m:dPr>
          <m:e>
            <m:r>
              <m:rPr>
                <m:nor/>
              </m:rPr>
              <m:t>split_idx</m:t>
            </m:r>
            <m:r>
              <m:rPr>
                <m:sty m:val="p"/>
              </m:rPr>
              <w:rPr>
                <w:rFonts w:ascii="Cambria Math" w:hAnsi="Cambria Math"/>
              </w:rPr>
              <m:t>:</m:t>
            </m:r>
          </m:e>
        </m:d>
      </m:oMath>
      <w:r>
        <w:t>.</w:t>
      </w:r>
    </w:p>
    <w:p w:rsidR="007030D8" w:rsidRDefault="00000000">
      <w:pPr>
        <w:numPr>
          <w:ilvl w:val="1"/>
          <w:numId w:val="21"/>
        </w:numPr>
      </w:pPr>
      <w:r>
        <w:rPr>
          <w:b/>
          <w:bCs/>
        </w:rPr>
        <w:t>TimeSeriesSplit Cross-Validation:</w:t>
      </w:r>
    </w:p>
    <w:p w:rsidR="007030D8" w:rsidRDefault="00000000">
      <w:pPr>
        <w:pStyle w:val="Compact"/>
        <w:numPr>
          <w:ilvl w:val="2"/>
          <w:numId w:val="23"/>
        </w:numPr>
      </w:pPr>
      <w:r>
        <w:t xml:space="preserve">Initialize </w:t>
      </w:r>
      <w:r>
        <w:rPr>
          <w:rStyle w:val="VerbatimChar"/>
        </w:rPr>
        <w:t>tscv = TimeSeriesSplit(n_splits=3)</w:t>
      </w:r>
      <w:r>
        <w:t xml:space="preserve">. This constructs three folds in which fold 1 trains on the first 25 % of observations and </w:t>
      </w:r>
      <w:r>
        <w:lastRenderedPageBreak/>
        <w:t>validates on the next 25 %, fold 2 trains on the first 50 % and validates on the subsequent 25 %, and fold 3 trains on the first 75 % and validates on the final 25 %.</w:t>
      </w:r>
    </w:p>
    <w:p w:rsidR="007030D8" w:rsidRDefault="00000000">
      <w:pPr>
        <w:numPr>
          <w:ilvl w:val="1"/>
          <w:numId w:val="21"/>
        </w:numPr>
      </w:pPr>
      <w:r>
        <w:rPr>
          <w:b/>
          <w:bCs/>
        </w:rPr>
        <w:t>Hyperparameter Grid Definition:</w:t>
      </w:r>
    </w:p>
    <w:p w:rsidR="007030D8" w:rsidRDefault="00000000">
      <w:pPr>
        <w:pStyle w:val="SourceCode"/>
        <w:numPr>
          <w:ilvl w:val="1"/>
          <w:numId w:val="1"/>
        </w:numPr>
      </w:pPr>
      <w:r>
        <w:rPr>
          <w:rStyle w:val="NormalTok"/>
        </w:rPr>
        <w:t xml:space="preserve">param_grid </w:t>
      </w:r>
      <w:r>
        <w:rPr>
          <w:rStyle w:val="OperatorTok"/>
        </w:rPr>
        <w:t>=</w:t>
      </w:r>
      <w:r>
        <w:rPr>
          <w:rStyle w:val="NormalTok"/>
        </w:rPr>
        <w:t xml:space="preserve"> {</w:t>
      </w:r>
      <w:r>
        <w:br/>
      </w:r>
      <w:r>
        <w:rPr>
          <w:rStyle w:val="NormalTok"/>
        </w:rPr>
        <w:t xml:space="preserve">    </w:t>
      </w:r>
      <w:r>
        <w:rPr>
          <w:rStyle w:val="StringTok"/>
        </w:rPr>
        <w:t>'n_estimators'</w:t>
      </w:r>
      <w:r>
        <w:rPr>
          <w:rStyle w:val="NormalTok"/>
        </w:rPr>
        <w:t>:      [</w:t>
      </w:r>
      <w:r>
        <w:rPr>
          <w:rStyle w:val="DecValTok"/>
        </w:rPr>
        <w:t>100</w:t>
      </w:r>
      <w:r>
        <w:rPr>
          <w:rStyle w:val="NormalTok"/>
        </w:rPr>
        <w:t xml:space="preserve">, </w:t>
      </w:r>
      <w:r>
        <w:rPr>
          <w:rStyle w:val="DecValTok"/>
        </w:rPr>
        <w:t>200</w:t>
      </w:r>
      <w:r>
        <w:rPr>
          <w:rStyle w:val="NormalTok"/>
        </w:rPr>
        <w:t xml:space="preserve">, </w:t>
      </w:r>
      <w:r>
        <w:rPr>
          <w:rStyle w:val="DecValTok"/>
        </w:rPr>
        <w:t>300</w:t>
      </w:r>
      <w:r>
        <w:rPr>
          <w:rStyle w:val="NormalTok"/>
        </w:rPr>
        <w:t>],</w:t>
      </w:r>
      <w:r>
        <w:br/>
      </w:r>
      <w:r>
        <w:rPr>
          <w:rStyle w:val="NormalTok"/>
        </w:rPr>
        <w:t xml:space="preserve">    </w:t>
      </w:r>
      <w:r>
        <w:rPr>
          <w:rStyle w:val="StringTok"/>
        </w:rPr>
        <w:t>'max_depth'</w:t>
      </w:r>
      <w:r>
        <w:rPr>
          <w:rStyle w:val="NormalTok"/>
        </w:rPr>
        <w:t>:         [</w:t>
      </w:r>
      <w:r>
        <w:rPr>
          <w:rStyle w:val="DecValTok"/>
        </w:rPr>
        <w:t>3</w:t>
      </w:r>
      <w:r>
        <w:rPr>
          <w:rStyle w:val="NormalTok"/>
        </w:rPr>
        <w:t xml:space="preserve">, </w:t>
      </w:r>
      <w:r>
        <w:rPr>
          <w:rStyle w:val="DecValTok"/>
        </w:rPr>
        <w:t>5</w:t>
      </w:r>
      <w:r>
        <w:rPr>
          <w:rStyle w:val="NormalTok"/>
        </w:rPr>
        <w:t xml:space="preserve">, </w:t>
      </w:r>
      <w:r>
        <w:rPr>
          <w:rStyle w:val="DecValTok"/>
        </w:rPr>
        <w:t>7</w:t>
      </w:r>
      <w:r>
        <w:rPr>
          <w:rStyle w:val="NormalTok"/>
        </w:rPr>
        <w:t>],</w:t>
      </w:r>
      <w:r>
        <w:br/>
      </w:r>
      <w:r>
        <w:rPr>
          <w:rStyle w:val="NormalTok"/>
        </w:rPr>
        <w:t xml:space="preserve">    </w:t>
      </w:r>
      <w:r>
        <w:rPr>
          <w:rStyle w:val="StringTok"/>
        </w:rPr>
        <w:t>'learning_rate'</w:t>
      </w:r>
      <w:r>
        <w:rPr>
          <w:rStyle w:val="NormalTok"/>
        </w:rPr>
        <w:t>:     [</w:t>
      </w:r>
      <w:r>
        <w:rPr>
          <w:rStyle w:val="FloatTok"/>
        </w:rPr>
        <w:t>0.01</w:t>
      </w:r>
      <w:r>
        <w:rPr>
          <w:rStyle w:val="NormalTok"/>
        </w:rPr>
        <w:t xml:space="preserve">, </w:t>
      </w:r>
      <w:r>
        <w:rPr>
          <w:rStyle w:val="FloatTok"/>
        </w:rPr>
        <w:t>0.1</w:t>
      </w:r>
      <w:r>
        <w:rPr>
          <w:rStyle w:val="NormalTok"/>
        </w:rPr>
        <w:t xml:space="preserve">, </w:t>
      </w:r>
      <w:r>
        <w:rPr>
          <w:rStyle w:val="FloatTok"/>
        </w:rPr>
        <w:t>0.2</w:t>
      </w:r>
      <w:r>
        <w:rPr>
          <w:rStyle w:val="NormalTok"/>
        </w:rPr>
        <w:t>],</w:t>
      </w:r>
      <w:r>
        <w:br/>
      </w:r>
      <w:r>
        <w:rPr>
          <w:rStyle w:val="NormalTok"/>
        </w:rPr>
        <w:t xml:space="preserve">    </w:t>
      </w:r>
      <w:r>
        <w:rPr>
          <w:rStyle w:val="StringTok"/>
        </w:rPr>
        <w:t>'subsample'</w:t>
      </w:r>
      <w:r>
        <w:rPr>
          <w:rStyle w:val="NormalTok"/>
        </w:rPr>
        <w:t>:         [</w:t>
      </w:r>
      <w:r>
        <w:rPr>
          <w:rStyle w:val="FloatTok"/>
        </w:rPr>
        <w:t>0.8</w:t>
      </w:r>
      <w:r>
        <w:rPr>
          <w:rStyle w:val="NormalTok"/>
        </w:rPr>
        <w:t xml:space="preserve">, </w:t>
      </w:r>
      <w:r>
        <w:rPr>
          <w:rStyle w:val="FloatTok"/>
        </w:rPr>
        <w:t>0.9</w:t>
      </w:r>
      <w:r>
        <w:rPr>
          <w:rStyle w:val="NormalTok"/>
        </w:rPr>
        <w:t xml:space="preserve">, </w:t>
      </w:r>
      <w:r>
        <w:rPr>
          <w:rStyle w:val="FloatTok"/>
        </w:rPr>
        <w:t>1.0</w:t>
      </w:r>
      <w:r>
        <w:rPr>
          <w:rStyle w:val="NormalTok"/>
        </w:rPr>
        <w:t>],</w:t>
      </w:r>
      <w:r>
        <w:br/>
      </w:r>
      <w:r>
        <w:rPr>
          <w:rStyle w:val="NormalTok"/>
        </w:rPr>
        <w:t xml:space="preserve">    </w:t>
      </w:r>
      <w:r>
        <w:rPr>
          <w:rStyle w:val="StringTok"/>
        </w:rPr>
        <w:t>'colsample_bytree'</w:t>
      </w:r>
      <w:r>
        <w:rPr>
          <w:rStyle w:val="NormalTok"/>
        </w:rPr>
        <w:t>:  [</w:t>
      </w:r>
      <w:r>
        <w:rPr>
          <w:rStyle w:val="FloatTok"/>
        </w:rPr>
        <w:t>0.8</w:t>
      </w:r>
      <w:r>
        <w:rPr>
          <w:rStyle w:val="NormalTok"/>
        </w:rPr>
        <w:t xml:space="preserve">, </w:t>
      </w:r>
      <w:r>
        <w:rPr>
          <w:rStyle w:val="FloatTok"/>
        </w:rPr>
        <w:t>0.9</w:t>
      </w:r>
      <w:r>
        <w:rPr>
          <w:rStyle w:val="NormalTok"/>
        </w:rPr>
        <w:t xml:space="preserve">, </w:t>
      </w:r>
      <w:r>
        <w:rPr>
          <w:rStyle w:val="FloatTok"/>
        </w:rPr>
        <w:t>1.0</w:t>
      </w:r>
      <w:r>
        <w:rPr>
          <w:rStyle w:val="NormalTok"/>
        </w:rPr>
        <w:t>]</w:t>
      </w:r>
      <w:r>
        <w:br/>
      </w:r>
      <w:r>
        <w:rPr>
          <w:rStyle w:val="NormalTok"/>
        </w:rPr>
        <w:t>}</w:t>
      </w:r>
    </w:p>
    <w:p w:rsidR="007030D8" w:rsidRDefault="00000000">
      <w:pPr>
        <w:numPr>
          <w:ilvl w:val="1"/>
          <w:numId w:val="21"/>
        </w:numPr>
      </w:pPr>
      <w:r>
        <w:rPr>
          <w:b/>
          <w:bCs/>
        </w:rPr>
        <w:t>GridSearchCV Execution:</w:t>
      </w:r>
    </w:p>
    <w:p w:rsidR="007030D8" w:rsidRDefault="00000000">
      <w:pPr>
        <w:numPr>
          <w:ilvl w:val="2"/>
          <w:numId w:val="24"/>
        </w:numPr>
      </w:pPr>
      <w:r>
        <w:t>Instantiate base regressor:</w:t>
      </w:r>
    </w:p>
    <w:p w:rsidR="007030D8" w:rsidRDefault="00000000">
      <w:pPr>
        <w:pStyle w:val="SourceCode"/>
        <w:numPr>
          <w:ilvl w:val="2"/>
          <w:numId w:val="1"/>
        </w:numPr>
      </w:pPr>
      <w:r>
        <w:rPr>
          <w:rStyle w:val="NormalTok"/>
        </w:rPr>
        <w:t xml:space="preserve">xgb_base </w:t>
      </w:r>
      <w:r>
        <w:rPr>
          <w:rStyle w:val="OperatorTok"/>
        </w:rPr>
        <w:t>=</w:t>
      </w:r>
      <w:r>
        <w:rPr>
          <w:rStyle w:val="NormalTok"/>
        </w:rPr>
        <w:t xml:space="preserve"> XGBRegressor(objective</w:t>
      </w:r>
      <w:r>
        <w:rPr>
          <w:rStyle w:val="OperatorTok"/>
        </w:rPr>
        <w:t>=</w:t>
      </w:r>
      <w:r>
        <w:rPr>
          <w:rStyle w:val="StringTok"/>
        </w:rPr>
        <w:t>'reg:squarederror'</w:t>
      </w:r>
      <w:r>
        <w:rPr>
          <w:rStyle w:val="NormalTok"/>
        </w:rPr>
        <w:t>, random_state</w:t>
      </w:r>
      <w:r>
        <w:rPr>
          <w:rStyle w:val="OperatorTok"/>
        </w:rPr>
        <w:t>=</w:t>
      </w:r>
      <w:r>
        <w:rPr>
          <w:rStyle w:val="DecValTok"/>
        </w:rPr>
        <w:t>42</w:t>
      </w:r>
      <w:r>
        <w:rPr>
          <w:rStyle w:val="NormalTok"/>
        </w:rPr>
        <w:t>, n_jobs</w:t>
      </w:r>
      <w:r>
        <w:rPr>
          <w:rStyle w:val="OperatorTok"/>
        </w:rPr>
        <w:t>=-</w:t>
      </w:r>
      <w:r>
        <w:rPr>
          <w:rStyle w:val="DecValTok"/>
        </w:rPr>
        <w:t>1</w:t>
      </w:r>
      <w:r>
        <w:rPr>
          <w:rStyle w:val="NormalTok"/>
        </w:rPr>
        <w:t>)</w:t>
      </w:r>
    </w:p>
    <w:p w:rsidR="007030D8" w:rsidRDefault="00000000">
      <w:pPr>
        <w:numPr>
          <w:ilvl w:val="2"/>
          <w:numId w:val="24"/>
        </w:numPr>
      </w:pPr>
      <w:r>
        <w:t>Run:</w:t>
      </w:r>
    </w:p>
    <w:p w:rsidR="007030D8" w:rsidRDefault="00000000">
      <w:pPr>
        <w:pStyle w:val="SourceCode"/>
        <w:numPr>
          <w:ilvl w:val="2"/>
          <w:numId w:val="1"/>
        </w:numPr>
      </w:pPr>
      <w:r>
        <w:rPr>
          <w:rStyle w:val="NormalTok"/>
        </w:rPr>
        <w:t xml:space="preserve">grid_search </w:t>
      </w:r>
      <w:r>
        <w:rPr>
          <w:rStyle w:val="OperatorTok"/>
        </w:rPr>
        <w:t>=</w:t>
      </w:r>
      <w:r>
        <w:rPr>
          <w:rStyle w:val="NormalTok"/>
        </w:rPr>
        <w:t xml:space="preserve"> GridSearchCV(</w:t>
      </w:r>
      <w:r>
        <w:br/>
      </w:r>
      <w:r>
        <w:rPr>
          <w:rStyle w:val="NormalTok"/>
        </w:rPr>
        <w:t xml:space="preserve">    estimator</w:t>
      </w:r>
      <w:r>
        <w:rPr>
          <w:rStyle w:val="OperatorTok"/>
        </w:rPr>
        <w:t>=</w:t>
      </w:r>
      <w:r>
        <w:rPr>
          <w:rStyle w:val="NormalTok"/>
        </w:rPr>
        <w:t>xgb_base,</w:t>
      </w:r>
      <w:r>
        <w:br/>
      </w:r>
      <w:r>
        <w:rPr>
          <w:rStyle w:val="NormalTok"/>
        </w:rPr>
        <w:t xml:space="preserve">    param_grid</w:t>
      </w:r>
      <w:r>
        <w:rPr>
          <w:rStyle w:val="OperatorTok"/>
        </w:rPr>
        <w:t>=</w:t>
      </w:r>
      <w:r>
        <w:rPr>
          <w:rStyle w:val="NormalTok"/>
        </w:rPr>
        <w:t>param_grid,</w:t>
      </w:r>
      <w:r>
        <w:br/>
      </w:r>
      <w:r>
        <w:rPr>
          <w:rStyle w:val="NormalTok"/>
        </w:rPr>
        <w:t xml:space="preserve">    cv</w:t>
      </w:r>
      <w:r>
        <w:rPr>
          <w:rStyle w:val="OperatorTok"/>
        </w:rPr>
        <w:t>=</w:t>
      </w:r>
      <w:r>
        <w:rPr>
          <w:rStyle w:val="NormalTok"/>
        </w:rPr>
        <w:t>tscv,</w:t>
      </w:r>
      <w:r>
        <w:br/>
      </w:r>
      <w:r>
        <w:rPr>
          <w:rStyle w:val="NormalTok"/>
        </w:rPr>
        <w:t xml:space="preserve">    scoring</w:t>
      </w:r>
      <w:r>
        <w:rPr>
          <w:rStyle w:val="OperatorTok"/>
        </w:rPr>
        <w:t>=</w:t>
      </w:r>
      <w:r>
        <w:rPr>
          <w:rStyle w:val="StringTok"/>
        </w:rPr>
        <w:t>'neg_mean_squared_error'</w:t>
      </w:r>
      <w:r>
        <w:rPr>
          <w:rStyle w:val="NormalTok"/>
        </w:rPr>
        <w:t>,</w:t>
      </w:r>
      <w:r>
        <w:br/>
      </w:r>
      <w:r>
        <w:rPr>
          <w:rStyle w:val="NormalTok"/>
        </w:rPr>
        <w:t xml:space="preserve">    verbose</w:t>
      </w:r>
      <w:r>
        <w:rPr>
          <w:rStyle w:val="OperatorTok"/>
        </w:rPr>
        <w:t>=</w:t>
      </w:r>
      <w:r>
        <w:rPr>
          <w:rStyle w:val="DecValTok"/>
        </w:rPr>
        <w:t>1</w:t>
      </w:r>
      <w:r>
        <w:rPr>
          <w:rStyle w:val="NormalTok"/>
        </w:rPr>
        <w:t>,</w:t>
      </w:r>
      <w:r>
        <w:br/>
      </w:r>
      <w:r>
        <w:rPr>
          <w:rStyle w:val="NormalTok"/>
        </w:rPr>
        <w:t xml:space="preserve">    n_jobs</w:t>
      </w:r>
      <w:r>
        <w:rPr>
          <w:rStyle w:val="OperatorTok"/>
        </w:rPr>
        <w:t>=-</w:t>
      </w:r>
      <w:r>
        <w:rPr>
          <w:rStyle w:val="DecValTok"/>
        </w:rPr>
        <w:t>1</w:t>
      </w:r>
      <w:r>
        <w:br/>
      </w:r>
      <w:r>
        <w:rPr>
          <w:rStyle w:val="NormalTok"/>
        </w:rPr>
        <w:t>)</w:t>
      </w:r>
      <w:r>
        <w:br/>
      </w:r>
      <w:r>
        <w:rPr>
          <w:rStyle w:val="NormalTok"/>
        </w:rPr>
        <w:t>grid_search.fit(X_train, y_train)</w:t>
      </w:r>
      <w:r>
        <w:br/>
      </w:r>
      <w:r>
        <w:rPr>
          <w:rStyle w:val="NormalTok"/>
        </w:rPr>
        <w:t xml:space="preserve">best_params </w:t>
      </w:r>
      <w:r>
        <w:rPr>
          <w:rStyle w:val="OperatorTok"/>
        </w:rPr>
        <w:t>=</w:t>
      </w:r>
      <w:r>
        <w:rPr>
          <w:rStyle w:val="NormalTok"/>
        </w:rPr>
        <w:t xml:space="preserve"> grid_search.best_params_</w:t>
      </w:r>
    </w:p>
    <w:p w:rsidR="007030D8" w:rsidRDefault="00000000">
      <w:pPr>
        <w:numPr>
          <w:ilvl w:val="2"/>
          <w:numId w:val="24"/>
        </w:numPr>
      </w:pPr>
      <w:r>
        <w:t>This evaluates 243 hyperparameter combinations across three time-series folds (729 total fits) and selects the set minimizing the validation MSE.</w:t>
      </w:r>
    </w:p>
    <w:p w:rsidR="007030D8" w:rsidRDefault="00000000">
      <w:pPr>
        <w:numPr>
          <w:ilvl w:val="1"/>
          <w:numId w:val="21"/>
        </w:numPr>
      </w:pPr>
      <w:r>
        <w:rPr>
          <w:b/>
          <w:bCs/>
        </w:rPr>
        <w:t>Final Model Training:</w:t>
      </w:r>
    </w:p>
    <w:p w:rsidR="007030D8" w:rsidRDefault="00000000">
      <w:pPr>
        <w:numPr>
          <w:ilvl w:val="2"/>
          <w:numId w:val="25"/>
        </w:numPr>
      </w:pPr>
      <w:r>
        <w:t xml:space="preserve">Instantiate the final XGBoost regressor using </w:t>
      </w:r>
      <w:r>
        <w:rPr>
          <w:rStyle w:val="VerbatimChar"/>
        </w:rPr>
        <w:t>best_params</w:t>
      </w:r>
      <w:r>
        <w:t xml:space="preserve"> and fit on the entire training set:</w:t>
      </w:r>
    </w:p>
    <w:p w:rsidR="007030D8" w:rsidRDefault="00000000">
      <w:pPr>
        <w:pStyle w:val="SourceCode"/>
        <w:numPr>
          <w:ilvl w:val="2"/>
          <w:numId w:val="1"/>
        </w:numPr>
      </w:pPr>
      <w:r>
        <w:rPr>
          <w:rStyle w:val="NormalTok"/>
        </w:rPr>
        <w:t xml:space="preserve">final_model </w:t>
      </w:r>
      <w:r>
        <w:rPr>
          <w:rStyle w:val="OperatorTok"/>
        </w:rPr>
        <w:t>=</w:t>
      </w:r>
      <w:r>
        <w:rPr>
          <w:rStyle w:val="NormalTok"/>
        </w:rPr>
        <w:t xml:space="preserve"> XGBRegressor(</w:t>
      </w:r>
      <w:r>
        <w:br/>
      </w:r>
      <w:r>
        <w:rPr>
          <w:rStyle w:val="NormalTok"/>
        </w:rPr>
        <w:t xml:space="preserve">    objective</w:t>
      </w:r>
      <w:r>
        <w:rPr>
          <w:rStyle w:val="OperatorTok"/>
        </w:rPr>
        <w:t>=</w:t>
      </w:r>
      <w:r>
        <w:rPr>
          <w:rStyle w:val="StringTok"/>
        </w:rPr>
        <w:t>'reg:squarederror'</w:t>
      </w:r>
      <w:r>
        <w:rPr>
          <w:rStyle w:val="NormalTok"/>
        </w:rPr>
        <w:t>,</w:t>
      </w:r>
      <w:r>
        <w:br/>
      </w:r>
      <w:r>
        <w:rPr>
          <w:rStyle w:val="NormalTok"/>
        </w:rPr>
        <w:t xml:space="preserve">    random_state</w:t>
      </w:r>
      <w:r>
        <w:rPr>
          <w:rStyle w:val="OperatorTok"/>
        </w:rPr>
        <w:t>=</w:t>
      </w:r>
      <w:r>
        <w:rPr>
          <w:rStyle w:val="DecValTok"/>
        </w:rPr>
        <w:t>42</w:t>
      </w:r>
      <w:r>
        <w:rPr>
          <w:rStyle w:val="NormalTok"/>
        </w:rPr>
        <w:t>,</w:t>
      </w:r>
      <w:r>
        <w:br/>
      </w:r>
      <w:r>
        <w:rPr>
          <w:rStyle w:val="NormalTok"/>
        </w:rPr>
        <w:t xml:space="preserve">    n_jobs</w:t>
      </w:r>
      <w:r>
        <w:rPr>
          <w:rStyle w:val="OperatorTok"/>
        </w:rPr>
        <w:t>=-</w:t>
      </w:r>
      <w:r>
        <w:rPr>
          <w:rStyle w:val="DecValTok"/>
        </w:rPr>
        <w:t>1</w:t>
      </w:r>
      <w:r>
        <w:rPr>
          <w:rStyle w:val="NormalTok"/>
        </w:rPr>
        <w:t>,</w:t>
      </w:r>
      <w:r>
        <w:br/>
      </w:r>
      <w:r>
        <w:rPr>
          <w:rStyle w:val="NormalTok"/>
        </w:rPr>
        <w:t xml:space="preserve">    n_estimators</w:t>
      </w:r>
      <w:r>
        <w:rPr>
          <w:rStyle w:val="OperatorTok"/>
        </w:rPr>
        <w:t>=</w:t>
      </w:r>
      <w:r>
        <w:rPr>
          <w:rStyle w:val="NormalTok"/>
        </w:rPr>
        <w:t>best_params[</w:t>
      </w:r>
      <w:r>
        <w:rPr>
          <w:rStyle w:val="StringTok"/>
        </w:rPr>
        <w:t>'n_estimators'</w:t>
      </w:r>
      <w:r>
        <w:rPr>
          <w:rStyle w:val="NormalTok"/>
        </w:rPr>
        <w:t>],</w:t>
      </w:r>
      <w:r>
        <w:br/>
      </w:r>
      <w:r>
        <w:rPr>
          <w:rStyle w:val="NormalTok"/>
        </w:rPr>
        <w:t xml:space="preserve">    max_depth</w:t>
      </w:r>
      <w:r>
        <w:rPr>
          <w:rStyle w:val="OperatorTok"/>
        </w:rPr>
        <w:t>=</w:t>
      </w:r>
      <w:r>
        <w:rPr>
          <w:rStyle w:val="NormalTok"/>
        </w:rPr>
        <w:t>best_params[</w:t>
      </w:r>
      <w:r>
        <w:rPr>
          <w:rStyle w:val="StringTok"/>
        </w:rPr>
        <w:t>'max_depth'</w:t>
      </w:r>
      <w:r>
        <w:rPr>
          <w:rStyle w:val="NormalTok"/>
        </w:rPr>
        <w:t>],</w:t>
      </w:r>
      <w:r>
        <w:br/>
      </w:r>
      <w:r>
        <w:rPr>
          <w:rStyle w:val="NormalTok"/>
        </w:rPr>
        <w:t xml:space="preserve">    learning_rate</w:t>
      </w:r>
      <w:r>
        <w:rPr>
          <w:rStyle w:val="OperatorTok"/>
        </w:rPr>
        <w:t>=</w:t>
      </w:r>
      <w:r>
        <w:rPr>
          <w:rStyle w:val="NormalTok"/>
        </w:rPr>
        <w:t>best_params[</w:t>
      </w:r>
      <w:r>
        <w:rPr>
          <w:rStyle w:val="StringTok"/>
        </w:rPr>
        <w:t>'learning_rate'</w:t>
      </w:r>
      <w:r>
        <w:rPr>
          <w:rStyle w:val="NormalTok"/>
        </w:rPr>
        <w:t>],</w:t>
      </w:r>
      <w:r>
        <w:br/>
      </w:r>
      <w:r>
        <w:rPr>
          <w:rStyle w:val="NormalTok"/>
        </w:rPr>
        <w:t xml:space="preserve">    subsample</w:t>
      </w:r>
      <w:r>
        <w:rPr>
          <w:rStyle w:val="OperatorTok"/>
        </w:rPr>
        <w:t>=</w:t>
      </w:r>
      <w:r>
        <w:rPr>
          <w:rStyle w:val="NormalTok"/>
        </w:rPr>
        <w:t>best_params[</w:t>
      </w:r>
      <w:r>
        <w:rPr>
          <w:rStyle w:val="StringTok"/>
        </w:rPr>
        <w:t>'subsample'</w:t>
      </w:r>
      <w:r>
        <w:rPr>
          <w:rStyle w:val="NormalTok"/>
        </w:rPr>
        <w:t>],</w:t>
      </w:r>
      <w:r>
        <w:br/>
      </w:r>
      <w:r>
        <w:rPr>
          <w:rStyle w:val="NormalTok"/>
        </w:rPr>
        <w:lastRenderedPageBreak/>
        <w:t xml:space="preserve">    colsample_bytree</w:t>
      </w:r>
      <w:r>
        <w:rPr>
          <w:rStyle w:val="OperatorTok"/>
        </w:rPr>
        <w:t>=</w:t>
      </w:r>
      <w:r>
        <w:rPr>
          <w:rStyle w:val="NormalTok"/>
        </w:rPr>
        <w:t>best_params[</w:t>
      </w:r>
      <w:r>
        <w:rPr>
          <w:rStyle w:val="StringTok"/>
        </w:rPr>
        <w:t>'colsample_bytree'</w:t>
      </w:r>
      <w:r>
        <w:rPr>
          <w:rStyle w:val="NormalTok"/>
        </w:rPr>
        <w:t>]</w:t>
      </w:r>
      <w:r>
        <w:br/>
      </w:r>
      <w:r>
        <w:rPr>
          <w:rStyle w:val="NormalTok"/>
        </w:rPr>
        <w:t>)</w:t>
      </w:r>
      <w:r>
        <w:br/>
      </w:r>
      <w:r>
        <w:rPr>
          <w:rStyle w:val="NormalTok"/>
        </w:rPr>
        <w:t>final_model.fit(X_train, y_train)</w:t>
      </w:r>
    </w:p>
    <w:p w:rsidR="007030D8" w:rsidRDefault="00000000">
      <w:pPr>
        <w:numPr>
          <w:ilvl w:val="2"/>
          <w:numId w:val="25"/>
        </w:numPr>
      </w:pPr>
      <w:r>
        <w:t xml:space="preserve">Repeat separately for week-ahead and month-ahead datasets, yielding two distinct </w:t>
      </w:r>
      <w:r>
        <w:rPr>
          <w:rStyle w:val="VerbatimChar"/>
        </w:rPr>
        <w:t>final_model_week</w:t>
      </w:r>
      <w:r>
        <w:t xml:space="preserve"> and </w:t>
      </w:r>
      <w:r>
        <w:rPr>
          <w:rStyle w:val="VerbatimChar"/>
        </w:rPr>
        <w:t>final_model_month</w:t>
      </w:r>
      <w:r>
        <w:t>.</w:t>
      </w:r>
    </w:p>
    <w:p w:rsidR="007030D8" w:rsidRDefault="00000000">
      <w:pPr>
        <w:numPr>
          <w:ilvl w:val="0"/>
          <w:numId w:val="8"/>
        </w:numPr>
      </w:pPr>
      <w:r>
        <w:rPr>
          <w:b/>
          <w:bCs/>
        </w:rPr>
        <w:t>Model Evaluation &amp; Diagnostics</w:t>
      </w:r>
    </w:p>
    <w:p w:rsidR="007030D8" w:rsidRDefault="00000000">
      <w:pPr>
        <w:numPr>
          <w:ilvl w:val="1"/>
          <w:numId w:val="26"/>
        </w:numPr>
      </w:pPr>
      <w:r>
        <w:rPr>
          <w:b/>
          <w:bCs/>
        </w:rPr>
        <w:t>Predictions on Test Set:</w:t>
      </w:r>
    </w:p>
    <w:p w:rsidR="007030D8" w:rsidRDefault="00000000">
      <w:pPr>
        <w:pStyle w:val="SourceCode"/>
        <w:numPr>
          <w:ilvl w:val="1"/>
          <w:numId w:val="1"/>
        </w:numPr>
      </w:pPr>
      <w:r>
        <w:rPr>
          <w:rStyle w:val="NormalTok"/>
        </w:rPr>
        <w:t xml:space="preserve">y_pred_test </w:t>
      </w:r>
      <w:r>
        <w:rPr>
          <w:rStyle w:val="OperatorTok"/>
        </w:rPr>
        <w:t>=</w:t>
      </w:r>
      <w:r>
        <w:rPr>
          <w:rStyle w:val="NormalTok"/>
        </w:rPr>
        <w:t xml:space="preserve"> final_model.predict(X_test)</w:t>
      </w:r>
    </w:p>
    <w:p w:rsidR="007030D8" w:rsidRDefault="00000000">
      <w:pPr>
        <w:numPr>
          <w:ilvl w:val="1"/>
          <w:numId w:val="26"/>
        </w:numPr>
      </w:pPr>
      <w:r>
        <w:rPr>
          <w:b/>
          <w:bCs/>
        </w:rPr>
        <w:t>Compute Performance Metrics:</w:t>
      </w:r>
    </w:p>
    <w:p w:rsidR="007030D8" w:rsidRDefault="00000000">
      <w:pPr>
        <w:pStyle w:val="Compact"/>
        <w:numPr>
          <w:ilvl w:val="2"/>
          <w:numId w:val="27"/>
        </w:numPr>
      </w:pPr>
      <w:r>
        <w:rPr>
          <w:b/>
          <w:bCs/>
        </w:rPr>
        <w:t>MAE</w:t>
      </w:r>
      <w:r>
        <w:t xml:space="preserve">: </w:t>
      </w:r>
      <m:oMath>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w:p>
    <w:p w:rsidR="007030D8" w:rsidRDefault="00000000">
      <w:pPr>
        <w:pStyle w:val="Compact"/>
        <w:numPr>
          <w:ilvl w:val="2"/>
          <w:numId w:val="27"/>
        </w:numPr>
      </w:pPr>
      <w:r>
        <w:rPr>
          <w:b/>
          <w:bCs/>
        </w:rPr>
        <w:t>RMSE</w:t>
      </w:r>
      <w:r>
        <w:t xml:space="preserve">: </w:t>
      </w:r>
      <m:oMath>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r>
          <m:rPr>
            <m:sty m:val="p"/>
          </m:rPr>
          <w:rPr>
            <w:rFonts w:ascii="Cambria Math" w:hAnsi="Cambria Math"/>
          </w:rPr>
          <m:t>.</m:t>
        </m:r>
      </m:oMath>
    </w:p>
    <w:p w:rsidR="007030D8" w:rsidRDefault="00000000">
      <w:pPr>
        <w:pStyle w:val="Compact"/>
        <w:numPr>
          <w:ilvl w:val="2"/>
          <w:numId w:val="27"/>
        </w:numPr>
      </w:pPr>
      <w:r>
        <w:rPr>
          <w:b/>
          <w:bCs/>
        </w:rPr>
        <w:t>MAPE</w:t>
      </w:r>
      <w:r>
        <w:t xml:space="preserve">: </w:t>
      </w:r>
      <m:oMath>
        <m:f>
          <m:fPr>
            <m:ctrlPr>
              <w:rPr>
                <w:rFonts w:ascii="Cambria Math" w:hAnsi="Cambria Math"/>
              </w:rPr>
            </m:ctrlPr>
          </m:fPr>
          <m:num>
            <m:r>
              <w:rPr>
                <w:rFonts w:ascii="Cambria Math" w:hAnsi="Cambria Math"/>
              </w:rPr>
              <m:t>100</m:t>
            </m:r>
            <m:r>
              <m:rPr>
                <m:sty m:val="p"/>
              </m:rPr>
              <w:rPr>
                <w:rFonts w:ascii="Cambria Math" w:hAnsi="Cambria Math"/>
              </w:rPr>
              <m:t>%</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num>
              <m:den>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ϵ</m:t>
                    </m:r>
                  </m:e>
                </m:d>
              </m:den>
            </m:f>
          </m:e>
        </m:nary>
        <m:r>
          <m:rPr>
            <m:sty m:val="p"/>
          </m:rPr>
          <w:rPr>
            <w:rFonts w:ascii="Cambria Math" w:hAnsi="Cambria Math"/>
          </w:rPr>
          <m:t>.</m:t>
        </m:r>
      </m:oMath>
    </w:p>
    <w:p w:rsidR="007030D8" w:rsidRDefault="00000000">
      <w:pPr>
        <w:pStyle w:val="Compact"/>
        <w:numPr>
          <w:ilvl w:val="2"/>
          <w:numId w:val="27"/>
        </w:numPr>
      </w:pPr>
      <w:r>
        <w:rPr>
          <w:b/>
          <w:bCs/>
        </w:rPr>
        <w:t>MPE</w:t>
      </w:r>
      <w:r>
        <w:t xml:space="preserve">: </w:t>
      </w:r>
      <m:oMath>
        <m:f>
          <m:fPr>
            <m:ctrlPr>
              <w:rPr>
                <w:rFonts w:ascii="Cambria Math" w:hAnsi="Cambria Math"/>
              </w:rPr>
            </m:ctrlPr>
          </m:fPr>
          <m:num>
            <m:r>
              <w:rPr>
                <w:rFonts w:ascii="Cambria Math" w:hAnsi="Cambria Math"/>
              </w:rPr>
              <m:t>100</m:t>
            </m:r>
            <m:r>
              <m:rPr>
                <m:sty m:val="p"/>
              </m:rPr>
              <w:rPr>
                <w:rFonts w:ascii="Cambria Math" w:hAnsi="Cambria Math"/>
              </w:rPr>
              <m:t>%</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ϵ</m:t>
                    </m:r>
                  </m:e>
                </m:d>
              </m:den>
            </m:f>
          </m:e>
        </m:nary>
        <m:r>
          <m:rPr>
            <m:sty m:val="p"/>
          </m:rPr>
          <w:rPr>
            <w:rFonts w:ascii="Cambria Math" w:hAnsi="Cambria Math"/>
          </w:rPr>
          <m:t>.</m:t>
        </m:r>
      </m:oMath>
    </w:p>
    <w:p w:rsidR="007030D8" w:rsidRDefault="00000000">
      <w:pPr>
        <w:pStyle w:val="Compact"/>
        <w:numPr>
          <w:ilvl w:val="2"/>
          <w:numId w:val="27"/>
        </w:numPr>
      </w:pPr>
      <w:r>
        <w:rPr>
          <w:b/>
          <w:bCs/>
        </w:rPr>
        <w:t>R²</w:t>
      </w:r>
      <w:r>
        <w:t xml:space="preserve">: </w:t>
      </w:r>
      <m:oMath>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num>
          <m:den>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den>
        </m:f>
        <m:r>
          <m:rPr>
            <m:sty m:val="p"/>
          </m:rPr>
          <w:rPr>
            <w:rFonts w:ascii="Cambria Math" w:hAnsi="Cambria Math"/>
          </w:rPr>
          <m:t>.</m:t>
        </m:r>
      </m:oMath>
      <w:r>
        <w:t xml:space="preserve"> Use a small epsilon (e.g., 1) to avoid division by zero. Verify that week-ahead model meets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0.75</m:t>
        </m:r>
      </m:oMath>
      <w:r>
        <w:t xml:space="preserve">, MAPE &lt; 10 %, and month-ahead model meets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0.70</m:t>
        </m:r>
      </m:oMath>
      <w:r>
        <w:t>, MAPE &lt; 15 %.</w:t>
      </w:r>
    </w:p>
    <w:p w:rsidR="007030D8" w:rsidRDefault="00000000">
      <w:pPr>
        <w:numPr>
          <w:ilvl w:val="1"/>
          <w:numId w:val="26"/>
        </w:numPr>
      </w:pPr>
      <w:r>
        <w:rPr>
          <w:b/>
          <w:bCs/>
        </w:rPr>
        <w:t>Diagnostic Visualizations:</w:t>
      </w:r>
    </w:p>
    <w:p w:rsidR="007030D8" w:rsidRDefault="00000000">
      <w:pPr>
        <w:pStyle w:val="Compact"/>
        <w:numPr>
          <w:ilvl w:val="2"/>
          <w:numId w:val="28"/>
        </w:numPr>
      </w:pPr>
      <w:r>
        <w:rPr>
          <w:b/>
          <w:bCs/>
        </w:rPr>
        <w:t>Feature Importance Plot:</w:t>
      </w:r>
      <w:r>
        <w:t xml:space="preserve"> Extract the </w:t>
      </w:r>
      <w:r>
        <w:rPr>
          <w:rStyle w:val="VerbatimChar"/>
        </w:rPr>
        <w:t>feature_importances_</w:t>
      </w:r>
      <w:r>
        <w:t xml:space="preserve"> attribute from the trained XGBoost model and visualize the top 15 features by importance (gain).</w:t>
      </w:r>
    </w:p>
    <w:p w:rsidR="007030D8" w:rsidRDefault="00000000">
      <w:pPr>
        <w:pStyle w:val="Compact"/>
        <w:numPr>
          <w:ilvl w:val="2"/>
          <w:numId w:val="28"/>
        </w:numPr>
      </w:pPr>
      <w:r>
        <w:rPr>
          <w:b/>
          <w:bCs/>
        </w:rPr>
        <w:t>Predicted vs. Actual Scatter Plot:</w:t>
      </w:r>
      <w:r>
        <w:t xml:space="preserve"> Scatter points </w:t>
      </w: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oMath>
      <w:r>
        <w:t xml:space="preserve"> against a 45° reference line to identify bias or heteroskedasticity.</w:t>
      </w:r>
    </w:p>
    <w:p w:rsidR="007030D8" w:rsidRDefault="00000000">
      <w:pPr>
        <w:pStyle w:val="Compact"/>
        <w:numPr>
          <w:ilvl w:val="2"/>
          <w:numId w:val="28"/>
        </w:numPr>
      </w:pPr>
      <w:r>
        <w:rPr>
          <w:b/>
          <w:bCs/>
        </w:rPr>
        <w:t>Residual Analysis:</w:t>
      </w:r>
      <w:r>
        <w:t xml:space="preserve"> Plot histogram of residuals </w:t>
      </w: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oMath>
      <w:r>
        <w:t xml:space="preserve"> to check for skewness or heavy tails. Also display residuals versus predicted values to detect systematic patterns (e.g., underprediction at high volumes).</w:t>
      </w:r>
    </w:p>
    <w:p w:rsidR="007030D8" w:rsidRDefault="00000000">
      <w:pPr>
        <w:pStyle w:val="Compact"/>
        <w:numPr>
          <w:ilvl w:val="2"/>
          <w:numId w:val="28"/>
        </w:numPr>
      </w:pPr>
      <w:r>
        <w:rPr>
          <w:b/>
          <w:bCs/>
        </w:rPr>
        <w:t>Time-Series Overlay:</w:t>
      </w:r>
      <w:r>
        <w:t xml:space="preserve"> For the final 50 days in the test set, overlay actual Sales and predicted Sales curves to visually assess how well the model captures peaks, troughs, and seasonality.</w:t>
      </w:r>
    </w:p>
    <w:p w:rsidR="007030D8" w:rsidRDefault="00000000">
      <w:pPr>
        <w:numPr>
          <w:ilvl w:val="0"/>
          <w:numId w:val="8"/>
        </w:numPr>
      </w:pPr>
      <w:r>
        <w:rPr>
          <w:b/>
          <w:bCs/>
        </w:rPr>
        <w:t>Model Serialization &amp; Deployment</w:t>
      </w:r>
    </w:p>
    <w:p w:rsidR="007030D8" w:rsidRDefault="00000000">
      <w:pPr>
        <w:numPr>
          <w:ilvl w:val="1"/>
          <w:numId w:val="29"/>
        </w:numPr>
      </w:pPr>
      <w:r>
        <w:rPr>
          <w:b/>
          <w:bCs/>
        </w:rPr>
        <w:t>Serialization:</w:t>
      </w:r>
    </w:p>
    <w:p w:rsidR="007030D8" w:rsidRDefault="00000000">
      <w:pPr>
        <w:pStyle w:val="SourceCode"/>
        <w:numPr>
          <w:ilvl w:val="1"/>
          <w:numId w:val="1"/>
        </w:numPr>
      </w:pPr>
      <w:r>
        <w:rPr>
          <w:rStyle w:val="NormalTok"/>
        </w:rPr>
        <w:t xml:space="preserve">joblib.dump(model_week,  </w:t>
      </w:r>
      <w:r>
        <w:rPr>
          <w:rStyle w:val="StringTok"/>
        </w:rPr>
        <w:t>"xgb_model_week.pkl"</w:t>
      </w:r>
      <w:r>
        <w:rPr>
          <w:rStyle w:val="NormalTok"/>
        </w:rPr>
        <w:t>)</w:t>
      </w:r>
      <w:r>
        <w:br/>
      </w:r>
      <w:r>
        <w:rPr>
          <w:rStyle w:val="NormalTok"/>
        </w:rPr>
        <w:t xml:space="preserve">joblib.dump(model_month, </w:t>
      </w:r>
      <w:r>
        <w:rPr>
          <w:rStyle w:val="StringTok"/>
        </w:rPr>
        <w:t>"xgb_model_month.pkl"</w:t>
      </w:r>
      <w:r>
        <w:rPr>
          <w:rStyle w:val="NormalTok"/>
        </w:rPr>
        <w:t>)</w:t>
      </w:r>
    </w:p>
    <w:p w:rsidR="007030D8" w:rsidRDefault="00000000">
      <w:pPr>
        <w:numPr>
          <w:ilvl w:val="1"/>
          <w:numId w:val="29"/>
        </w:numPr>
      </w:pPr>
      <w:r>
        <w:rPr>
          <w:b/>
          <w:bCs/>
        </w:rPr>
        <w:t>Flask API Implementation:</w:t>
      </w:r>
    </w:p>
    <w:p w:rsidR="007030D8" w:rsidRDefault="00000000">
      <w:pPr>
        <w:numPr>
          <w:ilvl w:val="2"/>
          <w:numId w:val="30"/>
        </w:numPr>
      </w:pPr>
      <w:r>
        <w:rPr>
          <w:b/>
          <w:bCs/>
        </w:rPr>
        <w:lastRenderedPageBreak/>
        <w:t>App Initialization:</w:t>
      </w:r>
    </w:p>
    <w:p w:rsidR="007030D8" w:rsidRDefault="00000000">
      <w:pPr>
        <w:pStyle w:val="SourceCode"/>
        <w:numPr>
          <w:ilvl w:val="2"/>
          <w:numId w:val="1"/>
        </w:numPr>
      </w:pP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rPr>
          <w:rStyle w:val="NormalTok"/>
        </w:rPr>
        <w:t>CORS(app)</w:t>
      </w:r>
    </w:p>
    <w:p w:rsidR="007030D8" w:rsidRDefault="00000000">
      <w:pPr>
        <w:numPr>
          <w:ilvl w:val="2"/>
          <w:numId w:val="30"/>
        </w:numPr>
      </w:pPr>
      <w:r>
        <w:rPr>
          <w:b/>
          <w:bCs/>
        </w:rPr>
        <w:t>Authentication Middleware:</w:t>
      </w:r>
      <w:r>
        <w:t xml:space="preserve"> Validate incoming access tokens (JWT or bearer) on each protected endpoint.</w:t>
      </w:r>
    </w:p>
    <w:p w:rsidR="007030D8" w:rsidRDefault="00000000">
      <w:pPr>
        <w:numPr>
          <w:ilvl w:val="2"/>
          <w:numId w:val="30"/>
        </w:numPr>
      </w:pPr>
      <w:r>
        <w:rPr>
          <w:b/>
          <w:bCs/>
        </w:rPr>
        <w:t xml:space="preserve">Endpoint </w:t>
      </w:r>
      <w:r>
        <w:rPr>
          <w:rStyle w:val="VerbatimChar"/>
          <w:b/>
          <w:bCs/>
        </w:rPr>
        <w:t>/predict_last</w:t>
      </w:r>
      <w:r>
        <w:rPr>
          <w:b/>
          <w:bCs/>
        </w:rPr>
        <w:t>:</w:t>
      </w:r>
    </w:p>
    <w:p w:rsidR="007030D8" w:rsidRDefault="00000000">
      <w:pPr>
        <w:pStyle w:val="SourceCode"/>
        <w:numPr>
          <w:ilvl w:val="2"/>
          <w:numId w:val="1"/>
        </w:numPr>
      </w:pPr>
      <w:r>
        <w:rPr>
          <w:rStyle w:val="AttributeTok"/>
        </w:rPr>
        <w:t>@app.route</w:t>
      </w:r>
      <w:r>
        <w:rPr>
          <w:rStyle w:val="NormalTok"/>
        </w:rPr>
        <w:t>(</w:t>
      </w:r>
      <w:r>
        <w:rPr>
          <w:rStyle w:val="StringTok"/>
        </w:rPr>
        <w:t>"/predict_last"</w:t>
      </w:r>
      <w:r>
        <w:rPr>
          <w:rStyle w:val="NormalTok"/>
        </w:rPr>
        <w:t>, methods</w:t>
      </w:r>
      <w:r>
        <w:rPr>
          <w:rStyle w:val="OperatorTok"/>
        </w:rPr>
        <w:t>=</w:t>
      </w:r>
      <w:r>
        <w:rPr>
          <w:rStyle w:val="NormalTok"/>
        </w:rPr>
        <w:t>[</w:t>
      </w:r>
      <w:r>
        <w:rPr>
          <w:rStyle w:val="StringTok"/>
        </w:rPr>
        <w:t>"POST"</w:t>
      </w:r>
      <w:r>
        <w:rPr>
          <w:rStyle w:val="NormalTok"/>
        </w:rPr>
        <w:t>])</w:t>
      </w:r>
      <w:r>
        <w:br/>
      </w:r>
      <w:r>
        <w:rPr>
          <w:rStyle w:val="KeywordTok"/>
        </w:rPr>
        <w:t>def</w:t>
      </w:r>
      <w:r>
        <w:rPr>
          <w:rStyle w:val="NormalTok"/>
        </w:rPr>
        <w:t xml:space="preserve"> predict_last_n_days():</w:t>
      </w:r>
      <w:r>
        <w:br/>
      </w:r>
      <w:r>
        <w:rPr>
          <w:rStyle w:val="NormalTok"/>
        </w:rPr>
        <w:t xml:space="preserve">    data        </w:t>
      </w:r>
      <w:r>
        <w:rPr>
          <w:rStyle w:val="OperatorTok"/>
        </w:rPr>
        <w:t>=</w:t>
      </w:r>
      <w:r>
        <w:rPr>
          <w:rStyle w:val="NormalTok"/>
        </w:rPr>
        <w:t xml:space="preserve"> request.get_json()</w:t>
      </w:r>
      <w:r>
        <w:br/>
      </w:r>
      <w:r>
        <w:rPr>
          <w:rStyle w:val="NormalTok"/>
        </w:rPr>
        <w:t xml:space="preserve">    model_type  </w:t>
      </w:r>
      <w:r>
        <w:rPr>
          <w:rStyle w:val="OperatorTok"/>
        </w:rPr>
        <w:t>=</w:t>
      </w:r>
      <w:r>
        <w:rPr>
          <w:rStyle w:val="NormalTok"/>
        </w:rPr>
        <w:t xml:space="preserve"> data[</w:t>
      </w:r>
      <w:r>
        <w:rPr>
          <w:rStyle w:val="StringTok"/>
        </w:rPr>
        <w:t>"model"</w:t>
      </w:r>
      <w:r>
        <w:rPr>
          <w:rStyle w:val="NormalTok"/>
        </w:rPr>
        <w:t xml:space="preserve">]       </w:t>
      </w:r>
      <w:r>
        <w:rPr>
          <w:rStyle w:val="CommentTok"/>
        </w:rPr>
        <w:t># "week" or "month"</w:t>
      </w:r>
      <w:r>
        <w:br/>
      </w:r>
      <w:r>
        <w:rPr>
          <w:rStyle w:val="NormalTok"/>
        </w:rPr>
        <w:t xml:space="preserve">    n_days      </w:t>
      </w:r>
      <w:r>
        <w:rPr>
          <w:rStyle w:val="OperatorTok"/>
        </w:rPr>
        <w:t>=</w:t>
      </w:r>
      <w:r>
        <w:rPr>
          <w:rStyle w:val="NormalTok"/>
        </w:rPr>
        <w:t xml:space="preserve"> data[</w:t>
      </w:r>
      <w:r>
        <w:rPr>
          <w:rStyle w:val="StringTok"/>
        </w:rPr>
        <w:t>"n_days"</w:t>
      </w:r>
      <w:r>
        <w:rPr>
          <w:rStyle w:val="NormalTok"/>
        </w:rPr>
        <w:t xml:space="preserve">]      </w:t>
      </w:r>
      <w:r>
        <w:rPr>
          <w:rStyle w:val="CommentTok"/>
        </w:rPr>
        <w:t># integer, e.g., 7, 14, 30</w:t>
      </w:r>
      <w:r>
        <w:br/>
      </w:r>
      <w:r>
        <w:rPr>
          <w:rStyle w:val="NormalTok"/>
        </w:rPr>
        <w:t xml:space="preserve">    access_token</w:t>
      </w:r>
      <w:r>
        <w:rPr>
          <w:rStyle w:val="OperatorTok"/>
        </w:rPr>
        <w:t>=</w:t>
      </w:r>
      <w:r>
        <w:rPr>
          <w:rStyle w:val="NormalTok"/>
        </w:rPr>
        <w:t xml:space="preserve"> data[</w:t>
      </w:r>
      <w:r>
        <w:rPr>
          <w:rStyle w:val="StringTok"/>
        </w:rPr>
        <w:t>"access_token"</w:t>
      </w:r>
      <w:r>
        <w:rPr>
          <w:rStyle w:val="NormalTok"/>
        </w:rPr>
        <w:t>]</w:t>
      </w:r>
      <w:r>
        <w:br/>
      </w:r>
      <w:r>
        <w:rPr>
          <w:rStyle w:val="NormalTok"/>
        </w:rPr>
        <w:t xml:space="preserve">    </w:t>
      </w:r>
      <w:r>
        <w:rPr>
          <w:rStyle w:val="CommentTok"/>
        </w:rPr>
        <w:t># 1. Verify access_token (e.g., decode JWT, check expiration)</w:t>
      </w:r>
      <w:r>
        <w:br/>
      </w:r>
      <w:r>
        <w:rPr>
          <w:rStyle w:val="NormalTok"/>
        </w:rPr>
        <w:t xml:space="preserve">    </w:t>
      </w:r>
      <w:r>
        <w:rPr>
          <w:rStyle w:val="CommentTok"/>
        </w:rPr>
        <w:t># 2. Reload raw CSV</w:t>
      </w:r>
      <w:r>
        <w:br/>
      </w:r>
      <w:r>
        <w:rPr>
          <w:rStyle w:val="NormalTok"/>
        </w:rPr>
        <w:t xml:space="preserve">    df_raw </w:t>
      </w:r>
      <w:r>
        <w:rPr>
          <w:rStyle w:val="OperatorTok"/>
        </w:rPr>
        <w:t>=</w:t>
      </w:r>
      <w:r>
        <w:rPr>
          <w:rStyle w:val="NormalTok"/>
        </w:rPr>
        <w:t xml:space="preserve"> pd.read_csv(</w:t>
      </w:r>
      <w:r>
        <w:rPr>
          <w:rStyle w:val="StringTok"/>
        </w:rPr>
        <w:t>"retail_inventory.csv"</w:t>
      </w:r>
      <w:r>
        <w:rPr>
          <w:rStyle w:val="NormalTok"/>
        </w:rPr>
        <w:t>, parse_dates</w:t>
      </w:r>
      <w:r>
        <w:rPr>
          <w:rStyle w:val="OperatorTok"/>
        </w:rPr>
        <w:t>=</w:t>
      </w:r>
      <w:r>
        <w:rPr>
          <w:rStyle w:val="NormalTok"/>
        </w:rPr>
        <w:t>[</w:t>
      </w:r>
      <w:r>
        <w:rPr>
          <w:rStyle w:val="StringTok"/>
        </w:rPr>
        <w:t>"Date"</w:t>
      </w:r>
      <w:r>
        <w:rPr>
          <w:rStyle w:val="NormalTok"/>
        </w:rPr>
        <w:t>])</w:t>
      </w:r>
      <w:r>
        <w:br/>
      </w:r>
      <w:r>
        <w:rPr>
          <w:rStyle w:val="NormalTok"/>
        </w:rPr>
        <w:t xml:space="preserve">    </w:t>
      </w:r>
      <w:r>
        <w:rPr>
          <w:rStyle w:val="CommentTok"/>
        </w:rPr>
        <w:t># 3. Recompute preprocessing &amp; feature engineering</w:t>
      </w:r>
      <w:r>
        <w:br/>
      </w:r>
      <w:r>
        <w:rPr>
          <w:rStyle w:val="NormalTok"/>
        </w:rPr>
        <w:t xml:space="preserve">    df_full </w:t>
      </w:r>
      <w:r>
        <w:rPr>
          <w:rStyle w:val="OperatorTok"/>
        </w:rPr>
        <w:t>=</w:t>
      </w:r>
      <w:r>
        <w:rPr>
          <w:rStyle w:val="NormalTok"/>
        </w:rPr>
        <w:t xml:space="preserve"> preprocess_and_engineer(df_raw)</w:t>
      </w:r>
      <w:r>
        <w:br/>
      </w:r>
      <w:r>
        <w:rPr>
          <w:rStyle w:val="NormalTok"/>
        </w:rPr>
        <w:t xml:space="preserve">    </w:t>
      </w:r>
      <w:r>
        <w:rPr>
          <w:rStyle w:val="CommentTok"/>
        </w:rPr>
        <w:t># 4. Build supervised dataset for chosen model_type</w:t>
      </w:r>
      <w:r>
        <w:br/>
      </w:r>
      <w:r>
        <w:rPr>
          <w:rStyle w:val="NormalTok"/>
        </w:rPr>
        <w:t xml:space="preserve">    </w:t>
      </w:r>
      <w:r>
        <w:rPr>
          <w:rStyle w:val="ControlFlowTok"/>
        </w:rPr>
        <w:t>if</w:t>
      </w:r>
      <w:r>
        <w:rPr>
          <w:rStyle w:val="NormalTok"/>
        </w:rPr>
        <w:t xml:space="preserve"> model_type </w:t>
      </w:r>
      <w:r>
        <w:rPr>
          <w:rStyle w:val="OperatorTok"/>
        </w:rPr>
        <w:t>==</w:t>
      </w:r>
      <w:r>
        <w:rPr>
          <w:rStyle w:val="NormalTok"/>
        </w:rPr>
        <w:t xml:space="preserve"> </w:t>
      </w:r>
      <w:r>
        <w:rPr>
          <w:rStyle w:val="StringTok"/>
        </w:rPr>
        <w:t>"week"</w:t>
      </w:r>
      <w:r>
        <w:rPr>
          <w:rStyle w:val="NormalTok"/>
        </w:rPr>
        <w:t>:</w:t>
      </w:r>
      <w:r>
        <w:br/>
      </w:r>
      <w:r>
        <w:rPr>
          <w:rStyle w:val="NormalTok"/>
        </w:rPr>
        <w:t xml:space="preserve">        X_all, dates_all </w:t>
      </w:r>
      <w:r>
        <w:rPr>
          <w:rStyle w:val="OperatorTok"/>
        </w:rPr>
        <w:t>=</w:t>
      </w:r>
      <w:r>
        <w:rPr>
          <w:rStyle w:val="NormalTok"/>
        </w:rPr>
        <w:t xml:space="preserve"> build_supervised(df_full, horizon</w:t>
      </w:r>
      <w:r>
        <w:rPr>
          <w:rStyle w:val="OperatorTok"/>
        </w:rPr>
        <w:t>=</w:t>
      </w:r>
      <w:r>
        <w:rPr>
          <w:rStyle w:val="DecValTok"/>
        </w:rPr>
        <w:t>7</w:t>
      </w:r>
      <w:r>
        <w:rPr>
          <w:rStyle w:val="NormalTok"/>
        </w:rPr>
        <w:t>)</w:t>
      </w:r>
      <w:r>
        <w:br/>
      </w:r>
      <w:r>
        <w:rPr>
          <w:rStyle w:val="NormalTok"/>
        </w:rPr>
        <w:t xml:space="preserve">        model_path       </w:t>
      </w:r>
      <w:r>
        <w:rPr>
          <w:rStyle w:val="OperatorTok"/>
        </w:rPr>
        <w:t>=</w:t>
      </w:r>
      <w:r>
        <w:rPr>
          <w:rStyle w:val="NormalTok"/>
        </w:rPr>
        <w:t xml:space="preserve"> </w:t>
      </w:r>
      <w:r>
        <w:rPr>
          <w:rStyle w:val="StringTok"/>
        </w:rPr>
        <w:t>"xgb_model_week.pkl"</w:t>
      </w:r>
      <w:r>
        <w:br/>
      </w:r>
      <w:r>
        <w:rPr>
          <w:rStyle w:val="NormalTok"/>
        </w:rPr>
        <w:t xml:space="preserve">    </w:t>
      </w:r>
      <w:r>
        <w:rPr>
          <w:rStyle w:val="ControlFlowTok"/>
        </w:rPr>
        <w:t>else</w:t>
      </w:r>
      <w:r>
        <w:rPr>
          <w:rStyle w:val="NormalTok"/>
        </w:rPr>
        <w:t>:</w:t>
      </w:r>
      <w:r>
        <w:br/>
      </w:r>
      <w:r>
        <w:rPr>
          <w:rStyle w:val="NormalTok"/>
        </w:rPr>
        <w:t xml:space="preserve">        X_all, dates_all </w:t>
      </w:r>
      <w:r>
        <w:rPr>
          <w:rStyle w:val="OperatorTok"/>
        </w:rPr>
        <w:t>=</w:t>
      </w:r>
      <w:r>
        <w:rPr>
          <w:rStyle w:val="NormalTok"/>
        </w:rPr>
        <w:t xml:space="preserve"> build_supervised(df_full, horizon</w:t>
      </w:r>
      <w:r>
        <w:rPr>
          <w:rStyle w:val="OperatorTok"/>
        </w:rPr>
        <w:t>=</w:t>
      </w:r>
      <w:r>
        <w:rPr>
          <w:rStyle w:val="DecValTok"/>
        </w:rPr>
        <w:t>30</w:t>
      </w:r>
      <w:r>
        <w:rPr>
          <w:rStyle w:val="NormalTok"/>
        </w:rPr>
        <w:t>)</w:t>
      </w:r>
      <w:r>
        <w:br/>
      </w:r>
      <w:r>
        <w:rPr>
          <w:rStyle w:val="NormalTok"/>
        </w:rPr>
        <w:t xml:space="preserve">        model_path       </w:t>
      </w:r>
      <w:r>
        <w:rPr>
          <w:rStyle w:val="OperatorTok"/>
        </w:rPr>
        <w:t>=</w:t>
      </w:r>
      <w:r>
        <w:rPr>
          <w:rStyle w:val="NormalTok"/>
        </w:rPr>
        <w:t xml:space="preserve"> </w:t>
      </w:r>
      <w:r>
        <w:rPr>
          <w:rStyle w:val="StringTok"/>
        </w:rPr>
        <w:t>"xgb_model_month.pkl"</w:t>
      </w:r>
      <w:r>
        <w:br/>
      </w:r>
      <w:r>
        <w:rPr>
          <w:rStyle w:val="NormalTok"/>
        </w:rPr>
        <w:t xml:space="preserve">    </w:t>
      </w:r>
      <w:r>
        <w:rPr>
          <w:rStyle w:val="CommentTok"/>
        </w:rPr>
        <w:t># 5. Extract last n_days rows</w:t>
      </w:r>
      <w:r>
        <w:br/>
      </w:r>
      <w:r>
        <w:rPr>
          <w:rStyle w:val="NormalTok"/>
        </w:rPr>
        <w:t xml:space="preserve">    X_recent     </w:t>
      </w:r>
      <w:r>
        <w:rPr>
          <w:rStyle w:val="OperatorTok"/>
        </w:rPr>
        <w:t>=</w:t>
      </w:r>
      <w:r>
        <w:rPr>
          <w:rStyle w:val="NormalTok"/>
        </w:rPr>
        <w:t xml:space="preserve"> X_all.tail(n_days)</w:t>
      </w:r>
      <w:r>
        <w:br/>
      </w:r>
      <w:r>
        <w:rPr>
          <w:rStyle w:val="NormalTok"/>
        </w:rPr>
        <w:t xml:space="preserve">    dates_recent </w:t>
      </w:r>
      <w:r>
        <w:rPr>
          <w:rStyle w:val="OperatorTok"/>
        </w:rPr>
        <w:t>=</w:t>
      </w:r>
      <w:r>
        <w:rPr>
          <w:rStyle w:val="NormalTok"/>
        </w:rPr>
        <w:t xml:space="preserve"> dates_all.tail(n_days)</w:t>
      </w:r>
      <w:r>
        <w:br/>
      </w:r>
      <w:r>
        <w:rPr>
          <w:rStyle w:val="NormalTok"/>
        </w:rPr>
        <w:t xml:space="preserve">    </w:t>
      </w:r>
      <w:r>
        <w:rPr>
          <w:rStyle w:val="CommentTok"/>
        </w:rPr>
        <w:t># 6. Load model and predict</w:t>
      </w:r>
      <w:r>
        <w:br/>
      </w:r>
      <w:r>
        <w:rPr>
          <w:rStyle w:val="NormalTok"/>
        </w:rPr>
        <w:t xml:space="preserve">    model </w:t>
      </w:r>
      <w:r>
        <w:rPr>
          <w:rStyle w:val="OperatorTok"/>
        </w:rPr>
        <w:t>=</w:t>
      </w:r>
      <w:r>
        <w:rPr>
          <w:rStyle w:val="NormalTok"/>
        </w:rPr>
        <w:t xml:space="preserve"> joblib.load(model_path)</w:t>
      </w:r>
      <w:r>
        <w:br/>
      </w:r>
      <w:r>
        <w:rPr>
          <w:rStyle w:val="NormalTok"/>
        </w:rPr>
        <w:t xml:space="preserve">    preds </w:t>
      </w:r>
      <w:r>
        <w:rPr>
          <w:rStyle w:val="OperatorTok"/>
        </w:rPr>
        <w:t>=</w:t>
      </w:r>
      <w:r>
        <w:rPr>
          <w:rStyle w:val="NormalTok"/>
        </w:rPr>
        <w:t xml:space="preserve"> model.predict(X_recent)</w:t>
      </w:r>
      <w:r>
        <w:br/>
      </w:r>
      <w:r>
        <w:rPr>
          <w:rStyle w:val="NormalTok"/>
        </w:rPr>
        <w:t xml:space="preserve">    </w:t>
      </w:r>
      <w:r>
        <w:rPr>
          <w:rStyle w:val="CommentTok"/>
        </w:rPr>
        <w:t># 7. Build JSON response</w:t>
      </w:r>
      <w:r>
        <w:br/>
      </w:r>
      <w:r>
        <w:rPr>
          <w:rStyle w:val="NormalTok"/>
        </w:rPr>
        <w:t xml:space="preserve">    response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(preds)):</w:t>
      </w:r>
      <w:r>
        <w:br/>
      </w:r>
      <w:r>
        <w:rPr>
          <w:rStyle w:val="NormalTok"/>
        </w:rPr>
        <w:t xml:space="preserve">        response.append({</w:t>
      </w:r>
      <w:r>
        <w:br/>
      </w:r>
      <w:r>
        <w:rPr>
          <w:rStyle w:val="NormalTok"/>
        </w:rPr>
        <w:t xml:space="preserve">            </w:t>
      </w:r>
      <w:r>
        <w:rPr>
          <w:rStyle w:val="StringTok"/>
        </w:rPr>
        <w:t>"Date"</w:t>
      </w:r>
      <w:r>
        <w:rPr>
          <w:rStyle w:val="NormalTok"/>
        </w:rPr>
        <w:t>: dates_recent.iloc[i].strftime(</w:t>
      </w:r>
      <w:r>
        <w:rPr>
          <w:rStyle w:val="StringTok"/>
        </w:rPr>
        <w:t>"%Y-%m-</w:t>
      </w:r>
      <w:r>
        <w:rPr>
          <w:rStyle w:val="SpecialCharTok"/>
        </w:rPr>
        <w:t>%d</w:t>
      </w:r>
      <w:r>
        <w:rPr>
          <w:rStyle w:val="StringTok"/>
        </w:rPr>
        <w:t>"</w:t>
      </w:r>
      <w:r>
        <w:rPr>
          <w:rStyle w:val="NormalTok"/>
        </w:rPr>
        <w:t>),</w:t>
      </w:r>
      <w:r>
        <w:br/>
      </w:r>
      <w:r>
        <w:rPr>
          <w:rStyle w:val="NormalTok"/>
        </w:rPr>
        <w:t xml:space="preserve">            </w:t>
      </w:r>
      <w:r>
        <w:rPr>
          <w:rStyle w:val="StringTok"/>
        </w:rPr>
        <w:t>"Predicted_Sales"</w:t>
      </w:r>
      <w:r>
        <w:rPr>
          <w:rStyle w:val="NormalTok"/>
        </w:rPr>
        <w:t xml:space="preserve">: </w:t>
      </w:r>
      <w:r>
        <w:rPr>
          <w:rStyle w:val="BuiltInTok"/>
        </w:rPr>
        <w:t>float</w:t>
      </w:r>
      <w:r>
        <w:rPr>
          <w:rStyle w:val="NormalTok"/>
        </w:rPr>
        <w:t>(preds[i])</w:t>
      </w:r>
      <w:r>
        <w:br/>
      </w:r>
      <w:r>
        <w:rPr>
          <w:rStyle w:val="NormalTok"/>
        </w:rPr>
        <w:t xml:space="preserve">        })</w:t>
      </w:r>
      <w:r>
        <w:br/>
      </w:r>
      <w:r>
        <w:rPr>
          <w:rStyle w:val="NormalTok"/>
        </w:rPr>
        <w:t xml:space="preserve">    </w:t>
      </w:r>
      <w:r>
        <w:rPr>
          <w:rStyle w:val="ControlFlowTok"/>
        </w:rPr>
        <w:t>return</w:t>
      </w:r>
      <w:r>
        <w:rPr>
          <w:rStyle w:val="NormalTok"/>
        </w:rPr>
        <w:t xml:space="preserve"> jsonify({</w:t>
      </w:r>
      <w:r>
        <w:rPr>
          <w:rStyle w:val="StringTok"/>
        </w:rPr>
        <w:t>"predictions"</w:t>
      </w:r>
      <w:r>
        <w:rPr>
          <w:rStyle w:val="NormalTok"/>
        </w:rPr>
        <w:t xml:space="preserve">: response}), </w:t>
      </w:r>
      <w:r>
        <w:rPr>
          <w:rStyle w:val="DecValTok"/>
        </w:rPr>
        <w:t>200</w:t>
      </w:r>
    </w:p>
    <w:p w:rsidR="007030D8" w:rsidRDefault="00000000">
      <w:pPr>
        <w:numPr>
          <w:ilvl w:val="2"/>
          <w:numId w:val="30"/>
        </w:numPr>
      </w:pPr>
      <w:r>
        <w:rPr>
          <w:b/>
          <w:bCs/>
        </w:rPr>
        <w:t>Running the Server:</w:t>
      </w:r>
    </w:p>
    <w:p w:rsidR="007030D8" w:rsidRDefault="00000000">
      <w:pPr>
        <w:pStyle w:val="SourceCode"/>
        <w:numPr>
          <w:ilvl w:val="2"/>
          <w:numId w:val="1"/>
        </w:numPr>
      </w:pPr>
      <w:r>
        <w:rPr>
          <w:rStyle w:val="BuiltInTok"/>
        </w:rPr>
        <w:lastRenderedPageBreak/>
        <w:t>export</w:t>
      </w:r>
      <w:r>
        <w:rPr>
          <w:rStyle w:val="NormalTok"/>
        </w:rPr>
        <w:t xml:space="preserve"> </w:t>
      </w:r>
      <w:r>
        <w:rPr>
          <w:rStyle w:val="VariableTok"/>
        </w:rPr>
        <w:t>FLASK_APP</w:t>
      </w:r>
      <w:r>
        <w:rPr>
          <w:rStyle w:val="OperatorTok"/>
        </w:rPr>
        <w:t>=</w:t>
      </w:r>
      <w:r>
        <w:rPr>
          <w:rStyle w:val="NormalTok"/>
        </w:rPr>
        <w:t>app.py</w:t>
      </w:r>
      <w:r>
        <w:br/>
      </w:r>
      <w:r>
        <w:rPr>
          <w:rStyle w:val="ExtensionTok"/>
        </w:rPr>
        <w:t>flask</w:t>
      </w:r>
      <w:r>
        <w:rPr>
          <w:rStyle w:val="NormalTok"/>
        </w:rPr>
        <w:t xml:space="preserve"> run </w:t>
      </w:r>
      <w:r>
        <w:rPr>
          <w:rStyle w:val="AttributeTok"/>
        </w:rPr>
        <w:t>--host</w:t>
      </w:r>
      <w:r>
        <w:rPr>
          <w:rStyle w:val="OperatorTok"/>
        </w:rPr>
        <w:t>=</w:t>
      </w:r>
      <w:r>
        <w:rPr>
          <w:rStyle w:val="NormalTok"/>
        </w:rPr>
        <w:t xml:space="preserve">0.0.0.0 </w:t>
      </w:r>
      <w:r>
        <w:rPr>
          <w:rStyle w:val="AttributeTok"/>
        </w:rPr>
        <w:t>--port</w:t>
      </w:r>
      <w:r>
        <w:rPr>
          <w:rStyle w:val="OperatorTok"/>
        </w:rPr>
        <w:t>=</w:t>
      </w:r>
      <w:r>
        <w:rPr>
          <w:rStyle w:val="NormalTok"/>
        </w:rPr>
        <w:t>5000</w:t>
      </w:r>
    </w:p>
    <w:p w:rsidR="007030D8" w:rsidRDefault="00000000">
      <w:pPr>
        <w:numPr>
          <w:ilvl w:val="2"/>
          <w:numId w:val="30"/>
        </w:numPr>
      </w:pPr>
      <w:r>
        <w:rPr>
          <w:b/>
          <w:bCs/>
        </w:rPr>
        <w:t>Performance Validation:</w:t>
      </w:r>
      <w:r>
        <w:t xml:space="preserve"> Use tools like </w:t>
      </w:r>
      <w:r>
        <w:rPr>
          <w:rStyle w:val="VerbatimChar"/>
        </w:rPr>
        <w:t>ab</w:t>
      </w:r>
      <w:r>
        <w:t xml:space="preserve"> (Apache Bench) or </w:t>
      </w:r>
      <w:r>
        <w:rPr>
          <w:rStyle w:val="VerbatimChar"/>
        </w:rPr>
        <w:t>locust</w:t>
      </w:r>
      <w:r>
        <w:t xml:space="preserve"> to simulate concurrent requests (</w:t>
      </w:r>
      <w:r>
        <w:rPr>
          <w:i/>
          <w:iCs/>
        </w:rPr>
        <w:t>n_days</w:t>
      </w:r>
      <w:r>
        <w:t xml:space="preserve"> = 30) and confirm average response times &lt; 200 ms.</w:t>
      </w:r>
    </w:p>
    <w:p w:rsidR="007030D8" w:rsidRDefault="00000000">
      <w:pPr>
        <w:numPr>
          <w:ilvl w:val="0"/>
          <w:numId w:val="8"/>
        </w:numPr>
      </w:pPr>
      <w:r>
        <w:rPr>
          <w:b/>
          <w:bCs/>
        </w:rPr>
        <w:t>Mobile App Integration (Flutter)</w:t>
      </w:r>
    </w:p>
    <w:p w:rsidR="007030D8" w:rsidRDefault="00000000">
      <w:pPr>
        <w:numPr>
          <w:ilvl w:val="1"/>
          <w:numId w:val="31"/>
        </w:numPr>
      </w:pPr>
      <w:r>
        <w:rPr>
          <w:b/>
          <w:bCs/>
        </w:rPr>
        <w:t>Project Initialization:</w:t>
      </w:r>
    </w:p>
    <w:p w:rsidR="007030D8" w:rsidRDefault="00000000">
      <w:pPr>
        <w:numPr>
          <w:ilvl w:val="2"/>
          <w:numId w:val="32"/>
        </w:numPr>
      </w:pPr>
      <w:r>
        <w:t>Create new Flutter project (</w:t>
      </w:r>
      <w:r>
        <w:rPr>
          <w:rStyle w:val="VerbatimChar"/>
        </w:rPr>
        <w:t>flutter create sales_forecast_app</w:t>
      </w:r>
      <w:r>
        <w:t>).</w:t>
      </w:r>
    </w:p>
    <w:p w:rsidR="007030D8" w:rsidRDefault="00000000">
      <w:pPr>
        <w:numPr>
          <w:ilvl w:val="2"/>
          <w:numId w:val="32"/>
        </w:numPr>
      </w:pPr>
      <w:r>
        <w:t xml:space="preserve">Add dependencies in </w:t>
      </w:r>
      <w:r>
        <w:rPr>
          <w:rStyle w:val="VerbatimChar"/>
        </w:rPr>
        <w:t>pubspec.yaml</w:t>
      </w:r>
      <w:r>
        <w:t>:</w:t>
      </w:r>
    </w:p>
    <w:p w:rsidR="007030D8" w:rsidRDefault="00000000">
      <w:pPr>
        <w:pStyle w:val="SourceCode"/>
        <w:numPr>
          <w:ilvl w:val="2"/>
          <w:numId w:val="1"/>
        </w:numPr>
      </w:pPr>
      <w:r>
        <w:rPr>
          <w:rStyle w:val="FunctionTok"/>
        </w:rPr>
        <w:t>dependencies</w:t>
      </w:r>
      <w:r>
        <w:rPr>
          <w:rStyle w:val="KeywordTok"/>
        </w:rPr>
        <w:t>:</w:t>
      </w:r>
      <w:r>
        <w:br/>
      </w:r>
      <w:r>
        <w:rPr>
          <w:rStyle w:val="AttributeTok"/>
        </w:rPr>
        <w:t xml:space="preserve">  </w:t>
      </w:r>
      <w:r>
        <w:rPr>
          <w:rStyle w:val="FunctionTok"/>
        </w:rPr>
        <w:t>flutter</w:t>
      </w:r>
      <w:r>
        <w:rPr>
          <w:rStyle w:val="KeywordTok"/>
        </w:rPr>
        <w:t>:</w:t>
      </w:r>
      <w:r>
        <w:br/>
      </w:r>
      <w:r>
        <w:rPr>
          <w:rStyle w:val="AttributeTok"/>
        </w:rPr>
        <w:t xml:space="preserve">    </w:t>
      </w:r>
      <w:r>
        <w:rPr>
          <w:rStyle w:val="FunctionTok"/>
        </w:rPr>
        <w:t>sdk</w:t>
      </w:r>
      <w:r>
        <w:rPr>
          <w:rStyle w:val="KeywordTok"/>
        </w:rPr>
        <w:t>:</w:t>
      </w:r>
      <w:r>
        <w:rPr>
          <w:rStyle w:val="AttributeTok"/>
        </w:rPr>
        <w:t xml:space="preserve"> flutter</w:t>
      </w:r>
      <w:r>
        <w:br/>
      </w:r>
      <w:r>
        <w:rPr>
          <w:rStyle w:val="AttributeTok"/>
        </w:rPr>
        <w:t xml:space="preserve">  </w:t>
      </w:r>
      <w:r>
        <w:rPr>
          <w:rStyle w:val="FunctionTok"/>
        </w:rPr>
        <w:t>http</w:t>
      </w:r>
      <w:r>
        <w:rPr>
          <w:rStyle w:val="KeywordTok"/>
        </w:rPr>
        <w:t>:</w:t>
      </w:r>
      <w:r>
        <w:rPr>
          <w:rStyle w:val="AttributeTok"/>
        </w:rPr>
        <w:t xml:space="preserve"> ^0.13.0</w:t>
      </w:r>
      <w:r>
        <w:br/>
      </w:r>
      <w:r>
        <w:rPr>
          <w:rStyle w:val="AttributeTok"/>
        </w:rPr>
        <w:t xml:space="preserve">  </w:t>
      </w:r>
      <w:r>
        <w:rPr>
          <w:rStyle w:val="FunctionTok"/>
        </w:rPr>
        <w:t>flutter_secure_storage</w:t>
      </w:r>
      <w:r>
        <w:rPr>
          <w:rStyle w:val="KeywordTok"/>
        </w:rPr>
        <w:t>:</w:t>
      </w:r>
      <w:r>
        <w:rPr>
          <w:rStyle w:val="AttributeTok"/>
        </w:rPr>
        <w:t xml:space="preserve"> ^4.2.1</w:t>
      </w:r>
      <w:r>
        <w:br/>
      </w:r>
      <w:r>
        <w:rPr>
          <w:rStyle w:val="AttributeTok"/>
        </w:rPr>
        <w:t xml:space="preserve">  </w:t>
      </w:r>
      <w:r>
        <w:rPr>
          <w:rStyle w:val="FunctionTok"/>
        </w:rPr>
        <w:t>charts_flutter</w:t>
      </w:r>
      <w:r>
        <w:rPr>
          <w:rStyle w:val="KeywordTok"/>
        </w:rPr>
        <w:t>:</w:t>
      </w:r>
      <w:r>
        <w:rPr>
          <w:rStyle w:val="AttributeTok"/>
        </w:rPr>
        <w:t xml:space="preserve"> ^0.12.0</w:t>
      </w:r>
    </w:p>
    <w:p w:rsidR="007030D8" w:rsidRDefault="00000000">
      <w:pPr>
        <w:numPr>
          <w:ilvl w:val="2"/>
          <w:numId w:val="32"/>
        </w:numPr>
      </w:pPr>
      <w:r>
        <w:t>Request Internet permissions for Android (AndroidManifest.xml) and iOS (Info.plist).</w:t>
      </w:r>
    </w:p>
    <w:p w:rsidR="007030D8" w:rsidRDefault="00000000">
      <w:pPr>
        <w:numPr>
          <w:ilvl w:val="1"/>
          <w:numId w:val="31"/>
        </w:numPr>
      </w:pPr>
      <w:r>
        <w:rPr>
          <w:b/>
          <w:bCs/>
        </w:rPr>
        <w:t>Authentication Screens:</w:t>
      </w:r>
    </w:p>
    <w:p w:rsidR="007030D8" w:rsidRDefault="00000000">
      <w:pPr>
        <w:numPr>
          <w:ilvl w:val="2"/>
          <w:numId w:val="33"/>
        </w:numPr>
      </w:pPr>
      <w:r>
        <w:rPr>
          <w:b/>
          <w:bCs/>
        </w:rPr>
        <w:t>LoginPage:</w:t>
      </w:r>
    </w:p>
    <w:p w:rsidR="007030D8" w:rsidRDefault="00000000">
      <w:pPr>
        <w:pStyle w:val="Compact"/>
        <w:numPr>
          <w:ilvl w:val="3"/>
          <w:numId w:val="34"/>
        </w:numPr>
      </w:pPr>
      <w:r>
        <w:t xml:space="preserve">Collect email and password via </w:t>
      </w:r>
      <w:r>
        <w:rPr>
          <w:rStyle w:val="VerbatimChar"/>
        </w:rPr>
        <w:t>TextFormField</w:t>
      </w:r>
      <w:r>
        <w:t xml:space="preserve"> widgets.</w:t>
      </w:r>
    </w:p>
    <w:p w:rsidR="007030D8" w:rsidRDefault="00000000">
      <w:pPr>
        <w:pStyle w:val="Compact"/>
        <w:numPr>
          <w:ilvl w:val="3"/>
          <w:numId w:val="34"/>
        </w:numPr>
      </w:pPr>
      <w:r>
        <w:t xml:space="preserve">On “Login” button press, send POST to </w:t>
      </w:r>
      <w:r>
        <w:rPr>
          <w:rStyle w:val="VerbatimChar"/>
        </w:rPr>
        <w:t>/login</w:t>
      </w:r>
      <w:r>
        <w:t xml:space="preserve"> endpoint. If authentication succeeds, store returned JWT or bearer token in </w:t>
      </w:r>
      <w:r>
        <w:rPr>
          <w:rStyle w:val="VerbatimChar"/>
        </w:rPr>
        <w:t>flutter_secure_storage</w:t>
      </w:r>
      <w:r>
        <w:t xml:space="preserve"> and navigate to </w:t>
      </w:r>
      <w:r>
        <w:rPr>
          <w:rStyle w:val="VerbatimChar"/>
        </w:rPr>
        <w:t>HomePage</w:t>
      </w:r>
      <w:r>
        <w:t>.</w:t>
      </w:r>
    </w:p>
    <w:p w:rsidR="007030D8" w:rsidRDefault="00000000">
      <w:pPr>
        <w:numPr>
          <w:ilvl w:val="2"/>
          <w:numId w:val="33"/>
        </w:numPr>
      </w:pPr>
      <w:r>
        <w:rPr>
          <w:b/>
          <w:bCs/>
        </w:rPr>
        <w:t>Logout:</w:t>
      </w:r>
      <w:r>
        <w:t xml:space="preserve"> Clear token from secure storage and route back to </w:t>
      </w:r>
      <w:r>
        <w:rPr>
          <w:rStyle w:val="VerbatimChar"/>
        </w:rPr>
        <w:t>LoginPage</w:t>
      </w:r>
      <w:r>
        <w:t>.</w:t>
      </w:r>
    </w:p>
    <w:p w:rsidR="007030D8" w:rsidRDefault="00000000">
      <w:pPr>
        <w:numPr>
          <w:ilvl w:val="1"/>
          <w:numId w:val="31"/>
        </w:numPr>
      </w:pPr>
      <w:r>
        <w:rPr>
          <w:b/>
          <w:bCs/>
        </w:rPr>
        <w:t>Prediction Dashboard (</w:t>
      </w:r>
      <w:r>
        <w:rPr>
          <w:rStyle w:val="VerbatimChar"/>
          <w:b/>
          <w:bCs/>
        </w:rPr>
        <w:t>HomePage</w:t>
      </w:r>
      <w:r>
        <w:rPr>
          <w:b/>
          <w:bCs/>
        </w:rPr>
        <w:t>):</w:t>
      </w:r>
    </w:p>
    <w:p w:rsidR="007030D8" w:rsidRDefault="00000000">
      <w:pPr>
        <w:numPr>
          <w:ilvl w:val="2"/>
          <w:numId w:val="35"/>
        </w:numPr>
      </w:pPr>
      <w:r>
        <w:t>UI components:</w:t>
      </w:r>
    </w:p>
    <w:p w:rsidR="007030D8" w:rsidRDefault="00000000">
      <w:pPr>
        <w:pStyle w:val="Compact"/>
        <w:numPr>
          <w:ilvl w:val="3"/>
          <w:numId w:val="36"/>
        </w:numPr>
      </w:pPr>
      <w:r>
        <w:t>ToggleButtons or Dropdown for selecting “Week-Ahead” vs. “Month-Ahead.”</w:t>
      </w:r>
    </w:p>
    <w:p w:rsidR="007030D8" w:rsidRDefault="00000000">
      <w:pPr>
        <w:pStyle w:val="Compact"/>
        <w:numPr>
          <w:ilvl w:val="3"/>
          <w:numId w:val="36"/>
        </w:numPr>
      </w:pPr>
      <w:r>
        <w:rPr>
          <w:rStyle w:val="VerbatimChar"/>
        </w:rPr>
        <w:t>TextFormField</w:t>
      </w:r>
      <w:r>
        <w:t xml:space="preserve"> (numeric) for entering </w:t>
      </w:r>
      <w:r>
        <w:rPr>
          <w:rStyle w:val="VerbatimChar"/>
        </w:rPr>
        <w:t>_n_days_</w:t>
      </w:r>
      <w:r>
        <w:t xml:space="preserve"> (integer between 1 and 30).</w:t>
      </w:r>
    </w:p>
    <w:p w:rsidR="007030D8" w:rsidRDefault="00000000">
      <w:pPr>
        <w:pStyle w:val="Compact"/>
        <w:numPr>
          <w:ilvl w:val="3"/>
          <w:numId w:val="36"/>
        </w:numPr>
      </w:pPr>
      <w:r>
        <w:t xml:space="preserve">“Fetch Predictions” </w:t>
      </w:r>
      <w:r>
        <w:rPr>
          <w:rStyle w:val="VerbatimChar"/>
        </w:rPr>
        <w:t>ElevatedButton</w:t>
      </w:r>
      <w:r>
        <w:t>.</w:t>
      </w:r>
    </w:p>
    <w:p w:rsidR="007030D8" w:rsidRDefault="00000000">
      <w:pPr>
        <w:numPr>
          <w:ilvl w:val="2"/>
          <w:numId w:val="35"/>
        </w:numPr>
      </w:pPr>
      <w:r>
        <w:rPr>
          <w:b/>
          <w:bCs/>
        </w:rPr>
        <w:t>Fetch Logic:</w:t>
      </w:r>
    </w:p>
    <w:p w:rsidR="007030D8" w:rsidRDefault="00000000">
      <w:pPr>
        <w:pStyle w:val="SourceCode"/>
        <w:numPr>
          <w:ilvl w:val="2"/>
          <w:numId w:val="1"/>
        </w:numPr>
      </w:pPr>
      <w:r>
        <w:rPr>
          <w:rStyle w:val="VerbatimChar"/>
        </w:rPr>
        <w:t>Future&lt;List&lt;Prediction&gt;&gt; fetchPredictions(String modelType, int nDays) async {</w:t>
      </w:r>
      <w:r>
        <w:br/>
      </w:r>
      <w:r>
        <w:rPr>
          <w:rStyle w:val="VerbatimChar"/>
        </w:rPr>
        <w:t xml:space="preserve">  final token = await storage.read(key: "access_token");</w:t>
      </w:r>
      <w:r>
        <w:br/>
      </w:r>
      <w:r>
        <w:rPr>
          <w:rStyle w:val="VerbatimChar"/>
        </w:rPr>
        <w:t xml:space="preserve">  final response = await http.post(</w:t>
      </w:r>
      <w:r>
        <w:br/>
      </w:r>
      <w:r>
        <w:rPr>
          <w:rStyle w:val="VerbatimChar"/>
        </w:rPr>
        <w:lastRenderedPageBreak/>
        <w:t xml:space="preserve">    Uri.parse("https://api.example.com/predict_last"),</w:t>
      </w:r>
      <w:r>
        <w:br/>
      </w:r>
      <w:r>
        <w:rPr>
          <w:rStyle w:val="VerbatimChar"/>
        </w:rPr>
        <w:t xml:space="preserve">    headers: {</w:t>
      </w:r>
      <w:r>
        <w:br/>
      </w:r>
      <w:r>
        <w:rPr>
          <w:rStyle w:val="VerbatimChar"/>
        </w:rPr>
        <w:t xml:space="preserve">      "Content-Type": "application/json",</w:t>
      </w:r>
      <w:r>
        <w:br/>
      </w:r>
      <w:r>
        <w:rPr>
          <w:rStyle w:val="VerbatimChar"/>
        </w:rPr>
        <w:t xml:space="preserve">      "Authorization": "Bearer $token"</w:t>
      </w:r>
      <w:r>
        <w:br/>
      </w:r>
      <w:r>
        <w:rPr>
          <w:rStyle w:val="VerbatimChar"/>
        </w:rPr>
        <w:t xml:space="preserve">    },</w:t>
      </w:r>
      <w:r>
        <w:br/>
      </w:r>
      <w:r>
        <w:rPr>
          <w:rStyle w:val="VerbatimChar"/>
        </w:rPr>
        <w:t xml:space="preserve">    body: jsonEncode({</w:t>
      </w:r>
      <w:r>
        <w:br/>
      </w:r>
      <w:r>
        <w:rPr>
          <w:rStyle w:val="VerbatimChar"/>
        </w:rPr>
        <w:t xml:space="preserve">      "model": modelType,</w:t>
      </w:r>
      <w:r>
        <w:br/>
      </w:r>
      <w:r>
        <w:rPr>
          <w:rStyle w:val="VerbatimChar"/>
        </w:rPr>
        <w:t xml:space="preserve">      "n_days": nDays,</w:t>
      </w:r>
      <w:r>
        <w:br/>
      </w:r>
      <w:r>
        <w:rPr>
          <w:rStyle w:val="VerbatimChar"/>
        </w:rPr>
        <w:t xml:space="preserve">      "access_token": token</w:t>
      </w:r>
      <w:r>
        <w:br/>
      </w:r>
      <w:r>
        <w:rPr>
          <w:rStyle w:val="VerbatimChar"/>
        </w:rPr>
        <w:t xml:space="preserve">    }),</w:t>
      </w:r>
      <w:r>
        <w:br/>
      </w:r>
      <w:r>
        <w:rPr>
          <w:rStyle w:val="VerbatimChar"/>
        </w:rPr>
        <w:t xml:space="preserve">  );</w:t>
      </w:r>
      <w:r>
        <w:br/>
      </w:r>
      <w:r>
        <w:rPr>
          <w:rStyle w:val="VerbatimChar"/>
        </w:rPr>
        <w:t xml:space="preserve">  if (response.statusCode == 200) {</w:t>
      </w:r>
      <w:r>
        <w:br/>
      </w:r>
      <w:r>
        <w:rPr>
          <w:rStyle w:val="VerbatimChar"/>
        </w:rPr>
        <w:t xml:space="preserve">    final data = jsonDecode(response.body);</w:t>
      </w:r>
      <w:r>
        <w:br/>
      </w:r>
      <w:r>
        <w:rPr>
          <w:rStyle w:val="VerbatimChar"/>
        </w:rPr>
        <w:t xml:space="preserve">    return data["predictions"]</w:t>
      </w:r>
      <w:r>
        <w:br/>
      </w:r>
      <w:r>
        <w:rPr>
          <w:rStyle w:val="VerbatimChar"/>
        </w:rPr>
        <w:t xml:space="preserve">        .map&lt;Prediction&gt;((json) =&gt; Prediction.fromJson(json))</w:t>
      </w:r>
      <w:r>
        <w:br/>
      </w:r>
      <w:r>
        <w:rPr>
          <w:rStyle w:val="VerbatimChar"/>
        </w:rPr>
        <w:t xml:space="preserve">        .toList();</w:t>
      </w:r>
      <w:r>
        <w:br/>
      </w:r>
      <w:r>
        <w:rPr>
          <w:rStyle w:val="VerbatimChar"/>
        </w:rPr>
        <w:t xml:space="preserve">  } else {</w:t>
      </w:r>
      <w:r>
        <w:br/>
      </w:r>
      <w:r>
        <w:rPr>
          <w:rStyle w:val="VerbatimChar"/>
        </w:rPr>
        <w:t xml:space="preserve">    throw Exception("Failed to fetch predictions");</w:t>
      </w:r>
      <w:r>
        <w:br/>
      </w:r>
      <w:r>
        <w:rPr>
          <w:rStyle w:val="VerbatimChar"/>
        </w:rPr>
        <w:t xml:space="preserve">  }</w:t>
      </w:r>
      <w:r>
        <w:br/>
      </w:r>
      <w:r>
        <w:rPr>
          <w:rStyle w:val="VerbatimChar"/>
        </w:rPr>
        <w:t>}</w:t>
      </w:r>
    </w:p>
    <w:p w:rsidR="007030D8" w:rsidRDefault="00000000">
      <w:pPr>
        <w:numPr>
          <w:ilvl w:val="2"/>
          <w:numId w:val="35"/>
        </w:numPr>
      </w:pPr>
      <w:r>
        <w:rPr>
          <w:b/>
          <w:bCs/>
        </w:rPr>
        <w:t>Chart Rendering:</w:t>
      </w:r>
      <w:r>
        <w:t xml:space="preserve"> Use </w:t>
      </w:r>
      <w:r>
        <w:rPr>
          <w:rStyle w:val="VerbatimChar"/>
        </w:rPr>
        <w:t>charts_flutter</w:t>
      </w:r>
      <w:r>
        <w:t xml:space="preserve"> to plot a time-series line chart:</w:t>
      </w:r>
    </w:p>
    <w:p w:rsidR="007030D8" w:rsidRDefault="00000000">
      <w:pPr>
        <w:pStyle w:val="Compact"/>
        <w:numPr>
          <w:ilvl w:val="3"/>
          <w:numId w:val="37"/>
        </w:numPr>
      </w:pPr>
      <w:r>
        <w:t xml:space="preserve">X-axis: Date (converted from String to </w:t>
      </w:r>
      <w:r>
        <w:rPr>
          <w:rStyle w:val="VerbatimChar"/>
        </w:rPr>
        <w:t>DateTime</w:t>
      </w:r>
      <w:r>
        <w:t>).</w:t>
      </w:r>
    </w:p>
    <w:p w:rsidR="007030D8" w:rsidRDefault="00000000">
      <w:pPr>
        <w:pStyle w:val="Compact"/>
        <w:numPr>
          <w:ilvl w:val="3"/>
          <w:numId w:val="37"/>
        </w:numPr>
      </w:pPr>
      <w:r>
        <w:t>Y-axis: Predicted_Sales (double).</w:t>
      </w:r>
    </w:p>
    <w:p w:rsidR="007030D8" w:rsidRDefault="00000000">
      <w:pPr>
        <w:pStyle w:val="Compact"/>
        <w:numPr>
          <w:ilvl w:val="3"/>
          <w:numId w:val="37"/>
        </w:numPr>
      </w:pPr>
      <w:r>
        <w:t>Tooltips enabled via selection models to reveal exact date and forecasted revenue.</w:t>
      </w:r>
    </w:p>
    <w:p w:rsidR="007030D8" w:rsidRDefault="00000000">
      <w:pPr>
        <w:numPr>
          <w:ilvl w:val="2"/>
          <w:numId w:val="35"/>
        </w:numPr>
      </w:pPr>
      <w:r>
        <w:rPr>
          <w:b/>
          <w:bCs/>
        </w:rPr>
        <w:t>Offline Handling:</w:t>
      </w:r>
      <w:r>
        <w:t xml:space="preserve"> Wrap HTTP fetch in a </w:t>
      </w:r>
      <w:r>
        <w:rPr>
          <w:rStyle w:val="VerbatimChar"/>
        </w:rPr>
        <w:t>try/catch</w:t>
      </w:r>
      <w:r>
        <w:t xml:space="preserve">. On network error, retrieve the most recent cached predictions from local storage (e.g., </w:t>
      </w:r>
      <w:r>
        <w:rPr>
          <w:rStyle w:val="VerbatimChar"/>
        </w:rPr>
        <w:t>SharedPreferences</w:t>
      </w:r>
      <w:r>
        <w:t>) and display a banner indicating the data may be stale.</w:t>
      </w:r>
    </w:p>
    <w:p w:rsidR="007030D8" w:rsidRDefault="00000000">
      <w:pPr>
        <w:numPr>
          <w:ilvl w:val="1"/>
          <w:numId w:val="31"/>
        </w:numPr>
      </w:pPr>
      <w:r>
        <w:rPr>
          <w:b/>
          <w:bCs/>
        </w:rPr>
        <w:t>Product Management Screens:</w:t>
      </w:r>
    </w:p>
    <w:p w:rsidR="007030D8" w:rsidRDefault="00000000">
      <w:pPr>
        <w:pStyle w:val="Compact"/>
        <w:numPr>
          <w:ilvl w:val="2"/>
          <w:numId w:val="38"/>
        </w:numPr>
      </w:pPr>
      <w:r>
        <w:rPr>
          <w:b/>
          <w:bCs/>
        </w:rPr>
        <w:t>ProductListPage:</w:t>
      </w:r>
      <w:r>
        <w:t xml:space="preserve"> GET request to </w:t>
      </w:r>
      <w:r>
        <w:rPr>
          <w:rStyle w:val="VerbatimChar"/>
        </w:rPr>
        <w:t>/products</w:t>
      </w:r>
      <w:r>
        <w:t xml:space="preserve">, display a </w:t>
      </w:r>
      <w:r>
        <w:rPr>
          <w:rStyle w:val="VerbatimChar"/>
        </w:rPr>
        <w:t>ListView</w:t>
      </w:r>
      <w:r>
        <w:t xml:space="preserve"> of existing products. Each list tile shows Product ID, Category, Price, Discount, Quantity Remaining. Include an “Edit” icon button that navigates to </w:t>
      </w:r>
      <w:r>
        <w:rPr>
          <w:rStyle w:val="VerbatimChar"/>
        </w:rPr>
        <w:t>EditProductPage</w:t>
      </w:r>
      <w:r>
        <w:t>.</w:t>
      </w:r>
    </w:p>
    <w:p w:rsidR="007030D8" w:rsidRDefault="00000000">
      <w:pPr>
        <w:pStyle w:val="Compact"/>
        <w:numPr>
          <w:ilvl w:val="2"/>
          <w:numId w:val="38"/>
        </w:numPr>
      </w:pPr>
      <w:r>
        <w:rPr>
          <w:b/>
          <w:bCs/>
        </w:rPr>
        <w:t>AddProductPage:</w:t>
      </w:r>
      <w:r>
        <w:t xml:space="preserve"> Form fields for all product attributes. On “Submit,” send POST to </w:t>
      </w:r>
      <w:r>
        <w:rPr>
          <w:rStyle w:val="VerbatimChar"/>
        </w:rPr>
        <w:t>/products</w:t>
      </w:r>
      <w:r>
        <w:t xml:space="preserve"> with JSON payload. Display success or error via </w:t>
      </w:r>
      <w:r>
        <w:rPr>
          <w:rStyle w:val="VerbatimChar"/>
        </w:rPr>
        <w:t>Snackbar</w:t>
      </w:r>
      <w:r>
        <w:t>.</w:t>
      </w:r>
    </w:p>
    <w:p w:rsidR="007030D8" w:rsidRDefault="00000000">
      <w:pPr>
        <w:pStyle w:val="Compact"/>
        <w:numPr>
          <w:ilvl w:val="2"/>
          <w:numId w:val="38"/>
        </w:numPr>
      </w:pPr>
      <w:r>
        <w:rPr>
          <w:b/>
          <w:bCs/>
        </w:rPr>
        <w:t>EditProductPage:</w:t>
      </w:r>
      <w:r>
        <w:t xml:space="preserve"> Prepopulate fields based on product selected. On “Update,” send PUT request to </w:t>
      </w:r>
      <w:r>
        <w:rPr>
          <w:rStyle w:val="VerbatimChar"/>
        </w:rPr>
        <w:t>/products/&lt;product_id&gt;</w:t>
      </w:r>
      <w:r>
        <w:t xml:space="preserve">. On “Delete,” send DELETE request. After each operation, navigate back to </w:t>
      </w:r>
      <w:r>
        <w:rPr>
          <w:rStyle w:val="VerbatimChar"/>
        </w:rPr>
        <w:t>ProductListPage</w:t>
      </w:r>
      <w:r>
        <w:t xml:space="preserve"> and refresh the list.</w:t>
      </w:r>
    </w:p>
    <w:p w:rsidR="007030D8" w:rsidRDefault="00000000">
      <w:pPr>
        <w:numPr>
          <w:ilvl w:val="0"/>
          <w:numId w:val="8"/>
        </w:numPr>
      </w:pPr>
      <w:r>
        <w:rPr>
          <w:b/>
          <w:bCs/>
        </w:rPr>
        <w:t>Testing &amp; Validation</w:t>
      </w:r>
    </w:p>
    <w:p w:rsidR="007030D8" w:rsidRDefault="00000000">
      <w:pPr>
        <w:numPr>
          <w:ilvl w:val="1"/>
          <w:numId w:val="39"/>
        </w:numPr>
      </w:pPr>
      <w:r>
        <w:rPr>
          <w:b/>
          <w:bCs/>
        </w:rPr>
        <w:lastRenderedPageBreak/>
        <w:t>Backend Unit Tests:</w:t>
      </w:r>
    </w:p>
    <w:p w:rsidR="007030D8" w:rsidRDefault="00000000">
      <w:pPr>
        <w:numPr>
          <w:ilvl w:val="2"/>
          <w:numId w:val="40"/>
        </w:numPr>
      </w:pPr>
      <w:r>
        <w:rPr>
          <w:b/>
          <w:bCs/>
        </w:rPr>
        <w:t>Data Preprocessing Tests:</w:t>
      </w:r>
      <w:r>
        <w:t xml:space="preserve"> Create synthetic mini-DataFrames to confirm that lagged and rolling features align correctly. Assert that the number of rows after dropping NaNs matches expected values.</w:t>
      </w:r>
    </w:p>
    <w:p w:rsidR="007030D8" w:rsidRDefault="00000000">
      <w:pPr>
        <w:numPr>
          <w:ilvl w:val="2"/>
          <w:numId w:val="40"/>
        </w:numPr>
      </w:pPr>
      <w:r>
        <w:rPr>
          <w:b/>
          <w:bCs/>
        </w:rPr>
        <w:t>Supervised Dataset Tests:</w:t>
      </w:r>
      <w:r>
        <w:t xml:space="preserve"> Given a toy time-series, confirm that shifting Sales by –7 or –30 yields correct target vectors.</w:t>
      </w:r>
    </w:p>
    <w:p w:rsidR="007030D8" w:rsidRDefault="00000000">
      <w:pPr>
        <w:numPr>
          <w:ilvl w:val="2"/>
          <w:numId w:val="40"/>
        </w:numPr>
      </w:pPr>
      <w:r>
        <w:rPr>
          <w:b/>
          <w:bCs/>
        </w:rPr>
        <w:t>API Tests:</w:t>
      </w:r>
      <w:r>
        <w:t xml:space="preserve"> Use </w:t>
      </w:r>
      <w:r>
        <w:rPr>
          <w:rStyle w:val="VerbatimChar"/>
        </w:rPr>
        <w:t>pytest</w:t>
      </w:r>
      <w:r>
        <w:t xml:space="preserve"> and </w:t>
      </w:r>
      <w:r>
        <w:rPr>
          <w:rStyle w:val="VerbatimChar"/>
        </w:rPr>
        <w:t>Flask-Testing</w:t>
      </w:r>
      <w:r>
        <w:t xml:space="preserve"> to simulate:</w:t>
      </w:r>
    </w:p>
    <w:p w:rsidR="007030D8" w:rsidRDefault="00000000">
      <w:pPr>
        <w:pStyle w:val="Compact"/>
        <w:numPr>
          <w:ilvl w:val="3"/>
          <w:numId w:val="41"/>
        </w:numPr>
      </w:pPr>
      <w:r>
        <w:t>Valid token + valid payload → 200 OK + correct JSON structure.</w:t>
      </w:r>
    </w:p>
    <w:p w:rsidR="007030D8" w:rsidRDefault="00000000">
      <w:pPr>
        <w:pStyle w:val="Compact"/>
        <w:numPr>
          <w:ilvl w:val="3"/>
          <w:numId w:val="41"/>
        </w:numPr>
      </w:pPr>
      <w:r>
        <w:t>Invalid token → 401 Unauthorized.</w:t>
      </w:r>
    </w:p>
    <w:p w:rsidR="007030D8" w:rsidRDefault="00000000">
      <w:pPr>
        <w:pStyle w:val="Compact"/>
        <w:numPr>
          <w:ilvl w:val="3"/>
          <w:numId w:val="41"/>
        </w:numPr>
      </w:pPr>
      <w:r>
        <w:rPr>
          <w:rStyle w:val="VerbatimChar"/>
        </w:rPr>
        <w:t>n_days</w:t>
      </w:r>
      <w:r>
        <w:t xml:space="preserve"> &gt; available rows → 400 Bad Request.</w:t>
      </w:r>
    </w:p>
    <w:p w:rsidR="007030D8" w:rsidRDefault="00000000">
      <w:pPr>
        <w:numPr>
          <w:ilvl w:val="2"/>
          <w:numId w:val="40"/>
        </w:numPr>
      </w:pPr>
      <w:r>
        <w:rPr>
          <w:b/>
          <w:bCs/>
        </w:rPr>
        <w:t>Performance Tests:</w:t>
      </w:r>
      <w:r>
        <w:t xml:space="preserve"> Employ </w:t>
      </w:r>
      <w:r>
        <w:rPr>
          <w:rStyle w:val="VerbatimChar"/>
        </w:rPr>
        <w:t>pytest-benchmark</w:t>
      </w:r>
      <w:r>
        <w:t xml:space="preserve"> or a custom timing fixture to measure the end-to-end latency of </w:t>
      </w:r>
      <w:r>
        <w:rPr>
          <w:rStyle w:val="VerbatimChar"/>
        </w:rPr>
        <w:t>/predict_last</w:t>
      </w:r>
      <w:r>
        <w:t xml:space="preserve"> for </w:t>
      </w:r>
      <w:r>
        <w:rPr>
          <w:rStyle w:val="VerbatimChar"/>
        </w:rPr>
        <w:t>_n_days_ = 30</w:t>
      </w:r>
      <w:r>
        <w:t>, asserting median latency &lt; 200 ms.</w:t>
      </w:r>
    </w:p>
    <w:p w:rsidR="007030D8" w:rsidRDefault="00000000">
      <w:pPr>
        <w:numPr>
          <w:ilvl w:val="1"/>
          <w:numId w:val="39"/>
        </w:numPr>
      </w:pPr>
      <w:r>
        <w:rPr>
          <w:b/>
          <w:bCs/>
        </w:rPr>
        <w:t>Backend Integration Tests:</w:t>
      </w:r>
    </w:p>
    <w:p w:rsidR="007030D8" w:rsidRDefault="00000000">
      <w:pPr>
        <w:pStyle w:val="Compact"/>
        <w:numPr>
          <w:ilvl w:val="2"/>
          <w:numId w:val="42"/>
        </w:numPr>
      </w:pPr>
      <w:r>
        <w:t xml:space="preserve">Stand up a test instance of the Flask server. Use </w:t>
      </w:r>
      <w:r>
        <w:rPr>
          <w:rStyle w:val="VerbatimChar"/>
        </w:rPr>
        <w:t>requests</w:t>
      </w:r>
      <w:r>
        <w:t xml:space="preserve"> library to perform end-to-end calls: login → predict → add/update/delete product. Confirm database or in-memory data structures update accordingly.</w:t>
      </w:r>
    </w:p>
    <w:p w:rsidR="007030D8" w:rsidRDefault="00000000">
      <w:pPr>
        <w:numPr>
          <w:ilvl w:val="1"/>
          <w:numId w:val="39"/>
        </w:numPr>
      </w:pPr>
      <w:r>
        <w:rPr>
          <w:b/>
          <w:bCs/>
        </w:rPr>
        <w:t>Frontend Widget &amp; Integration Tests:</w:t>
      </w:r>
    </w:p>
    <w:p w:rsidR="007030D8" w:rsidRDefault="00000000">
      <w:pPr>
        <w:numPr>
          <w:ilvl w:val="2"/>
          <w:numId w:val="43"/>
        </w:numPr>
      </w:pPr>
      <w:r>
        <w:rPr>
          <w:b/>
          <w:bCs/>
        </w:rPr>
        <w:t>Widget Tests:</w:t>
      </w:r>
      <w:r>
        <w:t xml:space="preserve"> Verify that </w:t>
      </w:r>
      <w:r>
        <w:rPr>
          <w:rStyle w:val="VerbatimChar"/>
        </w:rPr>
        <w:t>LoginPage</w:t>
      </w:r>
      <w:r>
        <w:t xml:space="preserve">, </w:t>
      </w:r>
      <w:r>
        <w:rPr>
          <w:rStyle w:val="VerbatimChar"/>
        </w:rPr>
        <w:t>HomePage</w:t>
      </w:r>
      <w:r>
        <w:t xml:space="preserve">, </w:t>
      </w:r>
      <w:r>
        <w:rPr>
          <w:rStyle w:val="VerbatimChar"/>
        </w:rPr>
        <w:t>ProductListPage</w:t>
      </w:r>
      <w:r>
        <w:t xml:space="preserve">, and </w:t>
      </w:r>
      <w:r>
        <w:rPr>
          <w:rStyle w:val="VerbatimChar"/>
        </w:rPr>
        <w:t>AddProductPage</w:t>
      </w:r>
      <w:r>
        <w:t xml:space="preserve"> render correctly, with appropriate widgets present.</w:t>
      </w:r>
    </w:p>
    <w:p w:rsidR="007030D8" w:rsidRDefault="00000000">
      <w:pPr>
        <w:numPr>
          <w:ilvl w:val="2"/>
          <w:numId w:val="43"/>
        </w:numPr>
      </w:pPr>
      <w:r>
        <w:rPr>
          <w:b/>
          <w:bCs/>
        </w:rPr>
        <w:t>Integration Tests:</w:t>
      </w:r>
      <w:r>
        <w:t xml:space="preserve"> Using </w:t>
      </w:r>
      <w:r>
        <w:rPr>
          <w:rStyle w:val="VerbatimChar"/>
        </w:rPr>
        <w:t>integration_test</w:t>
      </w:r>
      <w:r>
        <w:t xml:space="preserve"> package, simulate:</w:t>
      </w:r>
    </w:p>
    <w:p w:rsidR="007030D8" w:rsidRDefault="00000000">
      <w:pPr>
        <w:pStyle w:val="Compact"/>
        <w:numPr>
          <w:ilvl w:val="3"/>
          <w:numId w:val="44"/>
        </w:numPr>
      </w:pPr>
      <w:r>
        <w:t xml:space="preserve">Launch app → attempt login with mock credentials → mock API returns token → navigate to </w:t>
      </w:r>
      <w:r>
        <w:rPr>
          <w:rStyle w:val="VerbatimChar"/>
        </w:rPr>
        <w:t>HomePage</w:t>
      </w:r>
      <w:r>
        <w:t>.</w:t>
      </w:r>
    </w:p>
    <w:p w:rsidR="007030D8" w:rsidRDefault="00000000">
      <w:pPr>
        <w:pStyle w:val="Compact"/>
        <w:numPr>
          <w:ilvl w:val="3"/>
          <w:numId w:val="44"/>
        </w:numPr>
      </w:pPr>
      <w:r>
        <w:t xml:space="preserve">On </w:t>
      </w:r>
      <w:r>
        <w:rPr>
          <w:rStyle w:val="VerbatimChar"/>
        </w:rPr>
        <w:t>HomePage</w:t>
      </w:r>
      <w:r>
        <w:t xml:space="preserve">, select “Week-Ahead,” enter </w:t>
      </w:r>
      <w:r>
        <w:rPr>
          <w:rStyle w:val="VerbatimChar"/>
        </w:rPr>
        <w:t>7</w:t>
      </w:r>
      <w:r>
        <w:t>, press “Fetch Predictions,” mock API returns a JSON array → chart widget displays 7 data points.</w:t>
      </w:r>
    </w:p>
    <w:p w:rsidR="007030D8" w:rsidRDefault="00000000">
      <w:pPr>
        <w:pStyle w:val="Compact"/>
        <w:numPr>
          <w:ilvl w:val="3"/>
          <w:numId w:val="44"/>
        </w:numPr>
      </w:pPr>
      <w:r>
        <w:t>Offline scenario: intercept HTTP call to throw exception → verify that cached data is displayed and offline banner appears.</w:t>
      </w:r>
    </w:p>
    <w:p w:rsidR="007030D8" w:rsidRDefault="00000000">
      <w:pPr>
        <w:numPr>
          <w:ilvl w:val="1"/>
          <w:numId w:val="39"/>
        </w:numPr>
      </w:pPr>
      <w:r>
        <w:rPr>
          <w:b/>
          <w:bCs/>
        </w:rPr>
        <w:t>End-to-End Testing:</w:t>
      </w:r>
      <w:r>
        <w:t xml:space="preserve"> Deploy Flask API to a staging server (e.g., Ubuntu VM). Install the Flutter app on a physical or virtual device. Execute a scripted workflow: login → add a new product → insert a few days of sales for that product → fetch predictions for week ahead → observe realistic output. Document any discrepancies.</w:t>
      </w:r>
    </w:p>
    <w:p w:rsidR="007030D8" w:rsidRDefault="00000000">
      <w:pPr>
        <w:numPr>
          <w:ilvl w:val="0"/>
          <w:numId w:val="8"/>
        </w:numPr>
      </w:pPr>
      <w:r>
        <w:rPr>
          <w:b/>
          <w:bCs/>
        </w:rPr>
        <w:t>Documentation &amp; Reporting</w:t>
      </w:r>
    </w:p>
    <w:p w:rsidR="007030D8" w:rsidRDefault="00000000">
      <w:pPr>
        <w:numPr>
          <w:ilvl w:val="1"/>
          <w:numId w:val="45"/>
        </w:numPr>
      </w:pPr>
      <w:r>
        <w:rPr>
          <w:b/>
          <w:bCs/>
        </w:rPr>
        <w:lastRenderedPageBreak/>
        <w:t>Academic Report Composition:</w:t>
      </w:r>
      <w:r>
        <w:t xml:space="preserve"> Draft each chapter with formal structure, including:</w:t>
      </w:r>
    </w:p>
    <w:p w:rsidR="007030D8" w:rsidRDefault="00000000">
      <w:pPr>
        <w:pStyle w:val="Compact"/>
        <w:numPr>
          <w:ilvl w:val="2"/>
          <w:numId w:val="46"/>
        </w:numPr>
      </w:pPr>
      <w:r>
        <w:rPr>
          <w:b/>
          <w:bCs/>
        </w:rPr>
        <w:t>Introduction:</w:t>
      </w:r>
      <w:r>
        <w:t xml:space="preserve"> Context, motivation, problem definition, scope, methodologies (this section).</w:t>
      </w:r>
    </w:p>
    <w:p w:rsidR="007030D8" w:rsidRDefault="00000000">
      <w:pPr>
        <w:pStyle w:val="Compact"/>
        <w:numPr>
          <w:ilvl w:val="2"/>
          <w:numId w:val="46"/>
        </w:numPr>
      </w:pPr>
      <w:r>
        <w:rPr>
          <w:b/>
          <w:bCs/>
        </w:rPr>
        <w:t>Literature Survey:</w:t>
      </w:r>
      <w:r>
        <w:t xml:space="preserve"> Review existing retail forecasting frameworks (ARIMA, Prophet, LSTM, gradient boosting), compare pros/cons, and justify selection of XGBoost.</w:t>
      </w:r>
    </w:p>
    <w:p w:rsidR="007030D8" w:rsidRDefault="00000000">
      <w:pPr>
        <w:pStyle w:val="Compact"/>
        <w:numPr>
          <w:ilvl w:val="2"/>
          <w:numId w:val="46"/>
        </w:numPr>
      </w:pPr>
      <w:r>
        <w:rPr>
          <w:b/>
          <w:bCs/>
        </w:rPr>
        <w:t>Software Requirements Specification (SRS):</w:t>
      </w:r>
      <w:r>
        <w:t xml:space="preserve"> Enumerate functional, nonfunctional, and external interface requirements.</w:t>
      </w:r>
    </w:p>
    <w:p w:rsidR="007030D8" w:rsidRDefault="00000000">
      <w:pPr>
        <w:pStyle w:val="Compact"/>
        <w:numPr>
          <w:ilvl w:val="2"/>
          <w:numId w:val="46"/>
        </w:numPr>
      </w:pPr>
      <w:r>
        <w:rPr>
          <w:b/>
          <w:bCs/>
        </w:rPr>
        <w:t>System Design:</w:t>
      </w:r>
      <w:r>
        <w:t xml:space="preserve"> Provide high-level architecture diagram, mathematical notation for model, data flow diagrams (DFDs), entity-relationship diagrams (ERDs), and UML class/activity diagrams in Mermaid syntax.</w:t>
      </w:r>
    </w:p>
    <w:p w:rsidR="007030D8" w:rsidRDefault="00000000">
      <w:pPr>
        <w:pStyle w:val="Compact"/>
        <w:numPr>
          <w:ilvl w:val="2"/>
          <w:numId w:val="46"/>
        </w:numPr>
      </w:pPr>
      <w:r>
        <w:rPr>
          <w:b/>
          <w:bCs/>
        </w:rPr>
        <w:t>Implementation Details:</w:t>
      </w:r>
      <w:r>
        <w:t xml:space="preserve"> Elaborate on module structure (data ingestion, feature engineering, model training, API, mobile), pseudocode and code snippets, and technology stack.</w:t>
      </w:r>
    </w:p>
    <w:p w:rsidR="007030D8" w:rsidRDefault="00000000">
      <w:pPr>
        <w:pStyle w:val="Compact"/>
        <w:numPr>
          <w:ilvl w:val="2"/>
          <w:numId w:val="46"/>
        </w:numPr>
      </w:pPr>
      <w:r>
        <w:rPr>
          <w:b/>
          <w:bCs/>
        </w:rPr>
        <w:t>Testing:</w:t>
      </w:r>
      <w:r>
        <w:t xml:space="preserve"> Present test strategies, unit/integration test cases, test-result tables, code coverage statistics, and performance benchmarks.</w:t>
      </w:r>
    </w:p>
    <w:p w:rsidR="007030D8" w:rsidRDefault="00000000">
      <w:pPr>
        <w:pStyle w:val="Compact"/>
        <w:numPr>
          <w:ilvl w:val="2"/>
          <w:numId w:val="46"/>
        </w:numPr>
      </w:pPr>
      <w:r>
        <w:rPr>
          <w:b/>
          <w:bCs/>
        </w:rPr>
        <w:t>Results:</w:t>
      </w:r>
      <w:r>
        <w:t xml:space="preserve"> Compile model performance metrics (MAE, RMSE, MAPE, MPE, R²) in tabular form, include diagnostic plots (feature importance, residual histograms), and embed mobile UI screenshots illustrating key screens.</w:t>
      </w:r>
    </w:p>
    <w:p w:rsidR="007030D8" w:rsidRDefault="00000000">
      <w:pPr>
        <w:pStyle w:val="Compact"/>
        <w:numPr>
          <w:ilvl w:val="2"/>
          <w:numId w:val="46"/>
        </w:numPr>
      </w:pPr>
      <w:r>
        <w:rPr>
          <w:b/>
          <w:bCs/>
        </w:rPr>
        <w:t>Conclusions &amp; Future Work:</w:t>
      </w:r>
      <w:r>
        <w:t xml:space="preserve"> Summarize contributions, discuss limitations, and propose extensions (e.g., probabilistic forecasting, deeper weather integration, auto-retraining pipeline, containerized deployment).</w:t>
      </w:r>
    </w:p>
    <w:p w:rsidR="007030D8" w:rsidRDefault="00000000">
      <w:pPr>
        <w:numPr>
          <w:ilvl w:val="1"/>
          <w:numId w:val="45"/>
        </w:numPr>
      </w:pPr>
      <w:r>
        <w:rPr>
          <w:b/>
          <w:bCs/>
        </w:rPr>
        <w:t>Diagram Generation:</w:t>
      </w:r>
      <w:r>
        <w:t xml:space="preserve"> Provide all diagrams (DFDs, ERDs, UML) as Mermaid code blocks. This ensures compatibility with Diagrams.io for later rendering. For example, an Entity–Relationship diagram for the sales database might be:</w:t>
      </w:r>
    </w:p>
    <w:p w:rsidR="00A25546" w:rsidRPr="00A25546" w:rsidRDefault="00A25546" w:rsidP="00A25546">
      <w:pPr>
        <w:pStyle w:val="ListParagraph"/>
        <w:numPr>
          <w:ilvl w:val="0"/>
          <w:numId w:val="45"/>
        </w:numPr>
        <w:spacing w:after="0"/>
        <w:rPr>
          <w:rFonts w:ascii="Times New Roman" w:eastAsia="Times New Roman" w:hAnsi="Times New Roman" w:cs="Times New Roman"/>
          <w:lang w:val="en-IN" w:eastAsia="en-IN" w:bidi="mr-IN"/>
        </w:rPr>
      </w:pPr>
      <w:r w:rsidRPr="00A25546">
        <w:rPr>
          <w:noProof/>
          <w:lang w:val="en-IN" w:eastAsia="en-IN" w:bidi="mr-IN"/>
        </w:rPr>
        <w:lastRenderedPageBreak/>
        <w:drawing>
          <wp:inline distT="0" distB="0" distL="0" distR="0">
            <wp:extent cx="3728017" cy="5120640"/>
            <wp:effectExtent l="0" t="0" r="0" b="0"/>
            <wp:docPr id="1556825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0749" cy="5124393"/>
                    </a:xfrm>
                    <a:prstGeom prst="rect">
                      <a:avLst/>
                    </a:prstGeom>
                    <a:noFill/>
                    <a:ln>
                      <a:noFill/>
                    </a:ln>
                  </pic:spPr>
                </pic:pic>
              </a:graphicData>
            </a:graphic>
          </wp:inline>
        </w:drawing>
      </w:r>
    </w:p>
    <w:p w:rsidR="007030D8" w:rsidRDefault="007030D8">
      <w:pPr>
        <w:pStyle w:val="SourceCode"/>
        <w:numPr>
          <w:ilvl w:val="1"/>
          <w:numId w:val="1"/>
        </w:numPr>
      </w:pPr>
    </w:p>
    <w:p w:rsidR="007030D8" w:rsidRDefault="00000000">
      <w:pPr>
        <w:numPr>
          <w:ilvl w:val="1"/>
          <w:numId w:val="45"/>
        </w:numPr>
      </w:pPr>
      <w:r>
        <w:rPr>
          <w:b/>
          <w:bCs/>
        </w:rPr>
        <w:t>Report Formatting:</w:t>
      </w:r>
      <w:r>
        <w:t xml:space="preserve"> Use consistent section numbering, formal academic style (third person, passive voice when appropriate), numbered equations, and well-captioned tables/figures. Citations (if including external references) should adhere to a standard format. Ensure that each major section (e.g., Methodologies) meets its allocated word count.</w:t>
      </w:r>
    </w:p>
    <w:p w:rsidR="007030D8" w:rsidRDefault="00000000">
      <w:pPr>
        <w:pStyle w:val="FirstParagraph"/>
      </w:pPr>
      <w:r>
        <w:t>By adhering to this multi-stage methodology—beginning with careful data handling, progressing through feature engineering and rigorous model selection, deploying via a secure API, integrating with a user-friendly mobile app, and concluding with thorough testing and academic reporting—the project ensures both technical rigor and practical applicability.</w:t>
      </w:r>
    </w:p>
    <w:p w:rsidR="007030D8" w:rsidRDefault="00000000">
      <w:r>
        <w:pict>
          <v:rect id="_x0000_i1029" style="width:0;height:1.5pt" o:hralign="center" o:hrstd="t" o:hr="t"/>
        </w:pict>
      </w:r>
    </w:p>
    <w:p w:rsidR="00A25546" w:rsidRDefault="00A25546">
      <w:pPr>
        <w:rPr>
          <w:b/>
          <w:bCs/>
        </w:rPr>
      </w:pPr>
      <w:r>
        <w:rPr>
          <w:b/>
          <w:bCs/>
        </w:rPr>
        <w:br w:type="page"/>
      </w:r>
    </w:p>
    <w:p w:rsidR="007030D8" w:rsidRDefault="00000000">
      <w:pPr>
        <w:pStyle w:val="BodyText"/>
      </w:pPr>
      <w:r>
        <w:rPr>
          <w:b/>
          <w:bCs/>
        </w:rPr>
        <w:lastRenderedPageBreak/>
        <w:t>Literature Survey</w:t>
      </w:r>
    </w:p>
    <w:tbl>
      <w:tblPr>
        <w:tblStyle w:val="Table"/>
        <w:tblW w:w="5000" w:type="pct"/>
        <w:tblLook w:val="0020" w:firstRow="1" w:lastRow="0" w:firstColumn="0" w:lastColumn="0" w:noHBand="0" w:noVBand="0"/>
      </w:tblPr>
      <w:tblGrid>
        <w:gridCol w:w="710"/>
        <w:gridCol w:w="1893"/>
        <w:gridCol w:w="2602"/>
        <w:gridCol w:w="1950"/>
        <w:gridCol w:w="2421"/>
      </w:tblGrid>
      <w:tr w:rsidR="007030D8" w:rsidTr="007030D8">
        <w:trPr>
          <w:cnfStyle w:val="100000000000" w:firstRow="1" w:lastRow="0" w:firstColumn="0" w:lastColumn="0" w:oddVBand="0" w:evenVBand="0" w:oddHBand="0" w:evenHBand="0" w:firstRowFirstColumn="0" w:firstRowLastColumn="0" w:lastRowFirstColumn="0" w:lastRowLastColumn="0"/>
          <w:tblHeader/>
        </w:trPr>
        <w:tc>
          <w:tcPr>
            <w:tcW w:w="0" w:type="auto"/>
          </w:tcPr>
          <w:p w:rsidR="007030D8" w:rsidRDefault="00000000">
            <w:pPr>
              <w:pStyle w:val="Compact"/>
            </w:pPr>
            <w:r>
              <w:t>S.No.</w:t>
            </w:r>
          </w:p>
        </w:tc>
        <w:tc>
          <w:tcPr>
            <w:tcW w:w="0" w:type="auto"/>
          </w:tcPr>
          <w:p w:rsidR="007030D8" w:rsidRDefault="00000000">
            <w:pPr>
              <w:pStyle w:val="Compact"/>
            </w:pPr>
            <w:r>
              <w:t>Reference (Authors, Year)</w:t>
            </w:r>
          </w:p>
        </w:tc>
        <w:tc>
          <w:tcPr>
            <w:tcW w:w="0" w:type="auto"/>
          </w:tcPr>
          <w:p w:rsidR="007030D8" w:rsidRDefault="00000000">
            <w:pPr>
              <w:pStyle w:val="Compact"/>
            </w:pPr>
            <w:r>
              <w:t>Methodology/Approach</w:t>
            </w:r>
          </w:p>
        </w:tc>
        <w:tc>
          <w:tcPr>
            <w:tcW w:w="0" w:type="auto"/>
          </w:tcPr>
          <w:p w:rsidR="007030D8" w:rsidRDefault="00000000">
            <w:pPr>
              <w:pStyle w:val="Compact"/>
            </w:pPr>
            <w:r>
              <w:t>Key Findings</w:t>
            </w:r>
          </w:p>
        </w:tc>
        <w:tc>
          <w:tcPr>
            <w:tcW w:w="0" w:type="auto"/>
          </w:tcPr>
          <w:p w:rsidR="007030D8" w:rsidRDefault="00000000">
            <w:pPr>
              <w:pStyle w:val="Compact"/>
            </w:pPr>
            <w:r>
              <w:t>Relevance to Project</w:t>
            </w:r>
          </w:p>
        </w:tc>
      </w:tr>
      <w:tr w:rsidR="007030D8">
        <w:tc>
          <w:tcPr>
            <w:tcW w:w="0" w:type="auto"/>
          </w:tcPr>
          <w:p w:rsidR="007030D8" w:rsidRDefault="00000000">
            <w:pPr>
              <w:pStyle w:val="Compact"/>
            </w:pPr>
            <w:r>
              <w:t>1</w:t>
            </w:r>
          </w:p>
        </w:tc>
        <w:tc>
          <w:tcPr>
            <w:tcW w:w="0" w:type="auto"/>
          </w:tcPr>
          <w:p w:rsidR="007030D8" w:rsidRDefault="00000000">
            <w:pPr>
              <w:pStyle w:val="Compact"/>
            </w:pPr>
            <w:r>
              <w:t>Hyndman, R. J. &amp; Athanasopoulos, G. (2018)</w:t>
            </w:r>
          </w:p>
        </w:tc>
        <w:tc>
          <w:tcPr>
            <w:tcW w:w="0" w:type="auto"/>
          </w:tcPr>
          <w:p w:rsidR="007030D8" w:rsidRDefault="00000000">
            <w:pPr>
              <w:pStyle w:val="Compact"/>
            </w:pPr>
            <w:r>
              <w:t>Textbook overview of time-series forecasting (ARIMA, exponential smoothing, state-space models)</w:t>
            </w:r>
          </w:p>
        </w:tc>
        <w:tc>
          <w:tcPr>
            <w:tcW w:w="0" w:type="auto"/>
          </w:tcPr>
          <w:p w:rsidR="007030D8" w:rsidRDefault="00000000">
            <w:pPr>
              <w:pStyle w:val="Compact"/>
            </w:pPr>
            <w:r>
              <w:t>Comprehensive framework for selecting and evaluating forecasting models, highlighting the importance of seasonal decomposition, residual analysis, and cross-validation for time series.</w:t>
            </w:r>
          </w:p>
        </w:tc>
        <w:tc>
          <w:tcPr>
            <w:tcW w:w="0" w:type="auto"/>
          </w:tcPr>
          <w:p w:rsidR="007030D8" w:rsidRDefault="00000000">
            <w:pPr>
              <w:pStyle w:val="Compact"/>
            </w:pPr>
            <w:r>
              <w:t>Provides foundational principles for time-series feature engineering, model validation, and error metrics (MAE, RMSE, MAPE) used in our XGBoost pipeline.</w:t>
            </w:r>
          </w:p>
        </w:tc>
      </w:tr>
      <w:tr w:rsidR="007030D8">
        <w:tc>
          <w:tcPr>
            <w:tcW w:w="0" w:type="auto"/>
          </w:tcPr>
          <w:p w:rsidR="007030D8" w:rsidRDefault="00000000">
            <w:pPr>
              <w:pStyle w:val="Compact"/>
            </w:pPr>
            <w:r>
              <w:t>2</w:t>
            </w:r>
          </w:p>
        </w:tc>
        <w:tc>
          <w:tcPr>
            <w:tcW w:w="0" w:type="auto"/>
          </w:tcPr>
          <w:p w:rsidR="007030D8" w:rsidRDefault="00000000">
            <w:pPr>
              <w:pStyle w:val="Compact"/>
            </w:pPr>
            <w:r>
              <w:t>Chen, T. &amp; Guestrin, C. (2016)</w:t>
            </w:r>
          </w:p>
        </w:tc>
        <w:tc>
          <w:tcPr>
            <w:tcW w:w="0" w:type="auto"/>
          </w:tcPr>
          <w:p w:rsidR="007030D8" w:rsidRDefault="00000000">
            <w:pPr>
              <w:pStyle w:val="Compact"/>
            </w:pPr>
            <w:r>
              <w:t>Introduction of XGBoost: gradient boosting framework optimized for speed and performance</w:t>
            </w:r>
          </w:p>
        </w:tc>
        <w:tc>
          <w:tcPr>
            <w:tcW w:w="0" w:type="auto"/>
          </w:tcPr>
          <w:p w:rsidR="007030D8" w:rsidRDefault="00000000">
            <w:pPr>
              <w:pStyle w:val="Compact"/>
            </w:pPr>
            <w:r>
              <w:t>Demonstrated that XGBoost outperforms existing gradient-boosted tree implementations by leveraging tree boosting with regularization, parallel processing, and sparsity awareness.</w:t>
            </w:r>
          </w:p>
        </w:tc>
        <w:tc>
          <w:tcPr>
            <w:tcW w:w="0" w:type="auto"/>
          </w:tcPr>
          <w:p w:rsidR="007030D8" w:rsidRDefault="00000000">
            <w:pPr>
              <w:pStyle w:val="Compact"/>
            </w:pPr>
            <w:r>
              <w:t>Justifies selection of XGBoost as the primary regression algorithm for retail sales forecasting; informs hyperparameter choices (n_estimators, max_depth, eta).</w:t>
            </w:r>
          </w:p>
        </w:tc>
      </w:tr>
      <w:tr w:rsidR="007030D8">
        <w:tc>
          <w:tcPr>
            <w:tcW w:w="0" w:type="auto"/>
          </w:tcPr>
          <w:p w:rsidR="007030D8" w:rsidRDefault="00000000">
            <w:pPr>
              <w:pStyle w:val="Compact"/>
            </w:pPr>
            <w:r>
              <w:t>3</w:t>
            </w:r>
          </w:p>
        </w:tc>
        <w:tc>
          <w:tcPr>
            <w:tcW w:w="0" w:type="auto"/>
          </w:tcPr>
          <w:p w:rsidR="007030D8" w:rsidRDefault="00000000">
            <w:pPr>
              <w:pStyle w:val="Compact"/>
            </w:pPr>
            <w:r>
              <w:t>Ke, G., Meng, Q., Finley, T., Wang, T., Chen, W., Ma, W., Ye, Q. &amp; Liu, T.-Y. (2017)</w:t>
            </w:r>
          </w:p>
        </w:tc>
        <w:tc>
          <w:tcPr>
            <w:tcW w:w="0" w:type="auto"/>
          </w:tcPr>
          <w:p w:rsidR="007030D8" w:rsidRDefault="00000000">
            <w:pPr>
              <w:pStyle w:val="Compact"/>
            </w:pPr>
            <w:r>
              <w:t>LightGBM: Gradient boosting with histogram-based decision trees</w:t>
            </w:r>
          </w:p>
        </w:tc>
        <w:tc>
          <w:tcPr>
            <w:tcW w:w="0" w:type="auto"/>
          </w:tcPr>
          <w:p w:rsidR="007030D8" w:rsidRDefault="00000000">
            <w:pPr>
              <w:pStyle w:val="Compact"/>
            </w:pPr>
            <w:r>
              <w:t xml:space="preserve">Showed significant speed and memory improvements compared to XGBoost for large datasets. Introduced leaf-wise tree growth, exclusive feature </w:t>
            </w:r>
            <w:r>
              <w:lastRenderedPageBreak/>
              <w:t>bundling, and gradient-based one-side sampling.</w:t>
            </w:r>
          </w:p>
        </w:tc>
        <w:tc>
          <w:tcPr>
            <w:tcW w:w="0" w:type="auto"/>
          </w:tcPr>
          <w:p w:rsidR="007030D8" w:rsidRDefault="00000000">
            <w:pPr>
              <w:pStyle w:val="Compact"/>
            </w:pPr>
            <w:r>
              <w:lastRenderedPageBreak/>
              <w:t>Offers perspective on alternative tree-based learners; informs potential future enhancements (e.g., substituting XGBoost with LightGBM for larger datasets).</w:t>
            </w:r>
          </w:p>
        </w:tc>
      </w:tr>
      <w:tr w:rsidR="007030D8">
        <w:tc>
          <w:tcPr>
            <w:tcW w:w="0" w:type="auto"/>
          </w:tcPr>
          <w:p w:rsidR="007030D8" w:rsidRDefault="00000000">
            <w:pPr>
              <w:pStyle w:val="Compact"/>
            </w:pPr>
            <w:r>
              <w:lastRenderedPageBreak/>
              <w:t>4</w:t>
            </w:r>
          </w:p>
        </w:tc>
        <w:tc>
          <w:tcPr>
            <w:tcW w:w="0" w:type="auto"/>
          </w:tcPr>
          <w:p w:rsidR="007030D8" w:rsidRDefault="00000000">
            <w:pPr>
              <w:pStyle w:val="Compact"/>
            </w:pPr>
            <w:r>
              <w:t>Ahmed, N. K., Atiya, A. F., Gayar, N. E. &amp; El-Shishiny, H. (2010)</w:t>
            </w:r>
          </w:p>
        </w:tc>
        <w:tc>
          <w:tcPr>
            <w:tcW w:w="0" w:type="auto"/>
          </w:tcPr>
          <w:p w:rsidR="007030D8" w:rsidRDefault="00000000">
            <w:pPr>
              <w:pStyle w:val="Compact"/>
            </w:pPr>
            <w:r>
              <w:t>Systematic literature review of time-series forecasting techniques</w:t>
            </w:r>
          </w:p>
        </w:tc>
        <w:tc>
          <w:tcPr>
            <w:tcW w:w="0" w:type="auto"/>
          </w:tcPr>
          <w:p w:rsidR="007030D8" w:rsidRDefault="00000000">
            <w:pPr>
              <w:pStyle w:val="Compact"/>
            </w:pPr>
            <w:r>
              <w:t>Categorized statistical models (ARIMA, exponential smoothing), machine learning methods (ANN, SVM, tree-based), and hybrid approaches. Emphasized importance of data preprocessing and feature selection.</w:t>
            </w:r>
          </w:p>
        </w:tc>
        <w:tc>
          <w:tcPr>
            <w:tcW w:w="0" w:type="auto"/>
          </w:tcPr>
          <w:p w:rsidR="007030D8" w:rsidRDefault="00000000">
            <w:pPr>
              <w:pStyle w:val="Compact"/>
            </w:pPr>
            <w:r>
              <w:t>Guides our systematic feature engineering (lags, rolling statistics) and model selection; highlights benefits of hybrid models in retail contexts.</w:t>
            </w:r>
          </w:p>
        </w:tc>
      </w:tr>
      <w:tr w:rsidR="007030D8">
        <w:tc>
          <w:tcPr>
            <w:tcW w:w="0" w:type="auto"/>
          </w:tcPr>
          <w:p w:rsidR="007030D8" w:rsidRDefault="00000000">
            <w:pPr>
              <w:pStyle w:val="Compact"/>
            </w:pPr>
            <w:r>
              <w:t>5</w:t>
            </w:r>
          </w:p>
        </w:tc>
        <w:tc>
          <w:tcPr>
            <w:tcW w:w="0" w:type="auto"/>
          </w:tcPr>
          <w:p w:rsidR="007030D8" w:rsidRDefault="00000000">
            <w:pPr>
              <w:pStyle w:val="Compact"/>
            </w:pPr>
            <w:r>
              <w:t>Fildes, R. &amp; Goodwin, P. (2007)</w:t>
            </w:r>
          </w:p>
        </w:tc>
        <w:tc>
          <w:tcPr>
            <w:tcW w:w="0" w:type="auto"/>
          </w:tcPr>
          <w:p w:rsidR="007030D8" w:rsidRDefault="00000000">
            <w:pPr>
              <w:pStyle w:val="Compact"/>
            </w:pPr>
            <w:r>
              <w:t>Review article on retail forecasting methods and challenges</w:t>
            </w:r>
          </w:p>
        </w:tc>
        <w:tc>
          <w:tcPr>
            <w:tcW w:w="0" w:type="auto"/>
          </w:tcPr>
          <w:p w:rsidR="007030D8" w:rsidRDefault="00000000">
            <w:pPr>
              <w:pStyle w:val="Compact"/>
            </w:pPr>
            <w:r>
              <w:t>Identified key factors influencing retail demand (seasonality, promotions, competitor actions) and underscored difficulties in capturing intermittent demand and promotional spikes.</w:t>
            </w:r>
          </w:p>
        </w:tc>
        <w:tc>
          <w:tcPr>
            <w:tcW w:w="0" w:type="auto"/>
          </w:tcPr>
          <w:p w:rsidR="007030D8" w:rsidRDefault="00000000">
            <w:pPr>
              <w:pStyle w:val="Compact"/>
            </w:pPr>
            <w:r>
              <w:t>Reinforces inclusion of holiday/promotion flags, competitor pricing, and seasonality features in our forecasting pipeline.</w:t>
            </w:r>
          </w:p>
        </w:tc>
      </w:tr>
      <w:tr w:rsidR="007030D8">
        <w:tc>
          <w:tcPr>
            <w:tcW w:w="0" w:type="auto"/>
          </w:tcPr>
          <w:p w:rsidR="007030D8" w:rsidRDefault="00000000">
            <w:pPr>
              <w:pStyle w:val="Compact"/>
            </w:pPr>
            <w:r>
              <w:t>6</w:t>
            </w:r>
          </w:p>
        </w:tc>
        <w:tc>
          <w:tcPr>
            <w:tcW w:w="0" w:type="auto"/>
          </w:tcPr>
          <w:p w:rsidR="007030D8" w:rsidRDefault="00000000">
            <w:pPr>
              <w:pStyle w:val="Compact"/>
            </w:pPr>
            <w:r>
              <w:t>Makridakis, S., Spiliotis, E. &amp; Assimakopoulos, V. (2018)</w:t>
            </w:r>
          </w:p>
        </w:tc>
        <w:tc>
          <w:tcPr>
            <w:tcW w:w="0" w:type="auto"/>
          </w:tcPr>
          <w:p w:rsidR="007030D8" w:rsidRDefault="00000000">
            <w:pPr>
              <w:pStyle w:val="Compact"/>
            </w:pPr>
            <w:r>
              <w:t>Analysis of M4 forecasting competition results (100,000+ time series)</w:t>
            </w:r>
          </w:p>
        </w:tc>
        <w:tc>
          <w:tcPr>
            <w:tcW w:w="0" w:type="auto"/>
          </w:tcPr>
          <w:p w:rsidR="007030D8" w:rsidRDefault="00000000">
            <w:pPr>
              <w:pStyle w:val="Compact"/>
            </w:pPr>
            <w:r>
              <w:t xml:space="preserve">Found that weighted combinations of statistical and machine-learning models </w:t>
            </w:r>
            <w:r>
              <w:lastRenderedPageBreak/>
              <w:t>(e.g., ARIMA + LightGBM) achieved superior accuracy; demonstrated the effectiveness of ensemble approaches.</w:t>
            </w:r>
          </w:p>
        </w:tc>
        <w:tc>
          <w:tcPr>
            <w:tcW w:w="0" w:type="auto"/>
          </w:tcPr>
          <w:p w:rsidR="007030D8" w:rsidRDefault="00000000">
            <w:pPr>
              <w:pStyle w:val="Compact"/>
            </w:pPr>
            <w:r>
              <w:lastRenderedPageBreak/>
              <w:t xml:space="preserve">Encourages potential for future hybridization (e.g., ARIMA + XGBoost) and validates our focus on tree-based </w:t>
            </w:r>
            <w:r>
              <w:lastRenderedPageBreak/>
              <w:t>methods for non-linear demand patterns.</w:t>
            </w:r>
          </w:p>
        </w:tc>
      </w:tr>
      <w:tr w:rsidR="007030D8">
        <w:tc>
          <w:tcPr>
            <w:tcW w:w="0" w:type="auto"/>
          </w:tcPr>
          <w:p w:rsidR="007030D8" w:rsidRDefault="00000000">
            <w:pPr>
              <w:pStyle w:val="Compact"/>
            </w:pPr>
            <w:r>
              <w:lastRenderedPageBreak/>
              <w:t>7</w:t>
            </w:r>
          </w:p>
        </w:tc>
        <w:tc>
          <w:tcPr>
            <w:tcW w:w="0" w:type="auto"/>
          </w:tcPr>
          <w:p w:rsidR="007030D8" w:rsidRDefault="00000000">
            <w:pPr>
              <w:pStyle w:val="Compact"/>
            </w:pPr>
            <w:r>
              <w:t>Zhang, G. P. (2003)</w:t>
            </w:r>
          </w:p>
        </w:tc>
        <w:tc>
          <w:tcPr>
            <w:tcW w:w="0" w:type="auto"/>
          </w:tcPr>
          <w:p w:rsidR="007030D8" w:rsidRDefault="00000000">
            <w:pPr>
              <w:pStyle w:val="Compact"/>
            </w:pPr>
            <w:r>
              <w:t>Application of feedforward neural networks (ANN) for non-linear time-series forecasting</w:t>
            </w:r>
          </w:p>
        </w:tc>
        <w:tc>
          <w:tcPr>
            <w:tcW w:w="0" w:type="auto"/>
          </w:tcPr>
          <w:p w:rsidR="007030D8" w:rsidRDefault="00000000">
            <w:pPr>
              <w:pStyle w:val="Compact"/>
            </w:pPr>
            <w:r>
              <w:t>Demonstrated that ANNs can capture complex non-linear relationships in time series but require careful tuning and risk of overfitting; compared favorably with ARIMA on several retail datasets.</w:t>
            </w:r>
          </w:p>
        </w:tc>
        <w:tc>
          <w:tcPr>
            <w:tcW w:w="0" w:type="auto"/>
          </w:tcPr>
          <w:p w:rsidR="007030D8" w:rsidRDefault="00000000">
            <w:pPr>
              <w:pStyle w:val="Compact"/>
            </w:pPr>
            <w:r>
              <w:t>Provides baseline comparisons to explore alternative modeling approaches (e.g., LSTM or ANN) in future work, though XGBoost is preferred here for speed and interpretability.</w:t>
            </w:r>
          </w:p>
        </w:tc>
      </w:tr>
      <w:tr w:rsidR="007030D8">
        <w:tc>
          <w:tcPr>
            <w:tcW w:w="0" w:type="auto"/>
          </w:tcPr>
          <w:p w:rsidR="007030D8" w:rsidRDefault="00000000">
            <w:pPr>
              <w:pStyle w:val="Compact"/>
            </w:pPr>
            <w:r>
              <w:t>8</w:t>
            </w:r>
          </w:p>
        </w:tc>
        <w:tc>
          <w:tcPr>
            <w:tcW w:w="0" w:type="auto"/>
          </w:tcPr>
          <w:p w:rsidR="007030D8" w:rsidRDefault="00000000">
            <w:pPr>
              <w:pStyle w:val="Compact"/>
            </w:pPr>
            <w:r>
              <w:t>Taylor, S. J. &amp; Letham, B. (2018)</w:t>
            </w:r>
          </w:p>
        </w:tc>
        <w:tc>
          <w:tcPr>
            <w:tcW w:w="0" w:type="auto"/>
          </w:tcPr>
          <w:p w:rsidR="007030D8" w:rsidRDefault="00000000">
            <w:pPr>
              <w:pStyle w:val="Compact"/>
            </w:pPr>
            <w:r>
              <w:t>Prophet: Additive regression model with automatic seasonality detection, changepoint identification</w:t>
            </w:r>
          </w:p>
        </w:tc>
        <w:tc>
          <w:tcPr>
            <w:tcW w:w="0" w:type="auto"/>
          </w:tcPr>
          <w:p w:rsidR="007030D8" w:rsidRDefault="00000000">
            <w:pPr>
              <w:pStyle w:val="Compact"/>
            </w:pPr>
            <w:r>
              <w:t>Showed robust performance on business time series with multiple seasonalities and missing data; simple API for non-experts.</w:t>
            </w:r>
          </w:p>
        </w:tc>
        <w:tc>
          <w:tcPr>
            <w:tcW w:w="0" w:type="auto"/>
          </w:tcPr>
          <w:p w:rsidR="007030D8" w:rsidRDefault="00000000">
            <w:pPr>
              <w:pStyle w:val="Compact"/>
            </w:pPr>
            <w:r>
              <w:t>Highlights alternative “off-the-shelf” approach; however, less suited for incorporating heterogeneous features (price, competitor pricing) compared to XGBoost.</w:t>
            </w:r>
          </w:p>
        </w:tc>
      </w:tr>
      <w:tr w:rsidR="007030D8">
        <w:tc>
          <w:tcPr>
            <w:tcW w:w="0" w:type="auto"/>
          </w:tcPr>
          <w:p w:rsidR="007030D8" w:rsidRDefault="00000000">
            <w:pPr>
              <w:pStyle w:val="Compact"/>
            </w:pPr>
            <w:r>
              <w:t>9</w:t>
            </w:r>
          </w:p>
        </w:tc>
        <w:tc>
          <w:tcPr>
            <w:tcW w:w="0" w:type="auto"/>
          </w:tcPr>
          <w:p w:rsidR="007030D8" w:rsidRDefault="00000000">
            <w:pPr>
              <w:pStyle w:val="Compact"/>
            </w:pPr>
            <w:r>
              <w:t>Albareda-Salvadó, C., Esparcia-Alcázar, A. I. &amp; Satorra, P. (2014)</w:t>
            </w:r>
          </w:p>
        </w:tc>
        <w:tc>
          <w:tcPr>
            <w:tcW w:w="0" w:type="auto"/>
          </w:tcPr>
          <w:p w:rsidR="007030D8" w:rsidRDefault="00000000">
            <w:pPr>
              <w:pStyle w:val="Compact"/>
            </w:pPr>
            <w:r>
              <w:t>Seasonal ARIMA modeling of supermarket sales data</w:t>
            </w:r>
          </w:p>
        </w:tc>
        <w:tc>
          <w:tcPr>
            <w:tcW w:w="0" w:type="auto"/>
          </w:tcPr>
          <w:p w:rsidR="007030D8" w:rsidRDefault="00000000">
            <w:pPr>
              <w:pStyle w:val="Compact"/>
            </w:pPr>
            <w:r>
              <w:t xml:space="preserve">Demonstrated strong forecasting accuracy for aggregated product categories using SARIMA, but less effective at SKU level due to </w:t>
            </w:r>
            <w:r>
              <w:lastRenderedPageBreak/>
              <w:t>limited feature integration.</w:t>
            </w:r>
          </w:p>
        </w:tc>
        <w:tc>
          <w:tcPr>
            <w:tcW w:w="0" w:type="auto"/>
          </w:tcPr>
          <w:p w:rsidR="007030D8" w:rsidRDefault="00000000">
            <w:pPr>
              <w:pStyle w:val="Compact"/>
            </w:pPr>
            <w:r>
              <w:lastRenderedPageBreak/>
              <w:t>Validates need for granular, SKU-level forecasting provided by feature-rich XGBoost models in our project.</w:t>
            </w:r>
          </w:p>
        </w:tc>
      </w:tr>
      <w:tr w:rsidR="007030D8">
        <w:tc>
          <w:tcPr>
            <w:tcW w:w="0" w:type="auto"/>
          </w:tcPr>
          <w:p w:rsidR="007030D8" w:rsidRDefault="00000000">
            <w:pPr>
              <w:pStyle w:val="Compact"/>
            </w:pPr>
            <w:r>
              <w:lastRenderedPageBreak/>
              <w:t>10</w:t>
            </w:r>
          </w:p>
        </w:tc>
        <w:tc>
          <w:tcPr>
            <w:tcW w:w="0" w:type="auto"/>
          </w:tcPr>
          <w:p w:rsidR="007030D8" w:rsidRDefault="00000000">
            <w:pPr>
              <w:pStyle w:val="Compact"/>
            </w:pPr>
            <w:r>
              <w:t>Ribeiro, R. J. &amp; Fonseca, R. (2021)</w:t>
            </w:r>
          </w:p>
        </w:tc>
        <w:tc>
          <w:tcPr>
            <w:tcW w:w="0" w:type="auto"/>
          </w:tcPr>
          <w:p w:rsidR="007030D8" w:rsidRDefault="00000000">
            <w:pPr>
              <w:pStyle w:val="Compact"/>
            </w:pPr>
            <w:r>
              <w:t>Hybrid XGBoost + LSTM model for electricity price forecasting</w:t>
            </w:r>
          </w:p>
        </w:tc>
        <w:tc>
          <w:tcPr>
            <w:tcW w:w="0" w:type="auto"/>
          </w:tcPr>
          <w:p w:rsidR="007030D8" w:rsidRDefault="00000000">
            <w:pPr>
              <w:pStyle w:val="Compact"/>
            </w:pPr>
            <w:r>
              <w:t>Combined sequential modeling (LSTM) for capturing temporal dependencies and gradient boosting for feature interactions; achieved lower MAPE compared to standalone models.</w:t>
            </w:r>
          </w:p>
        </w:tc>
        <w:tc>
          <w:tcPr>
            <w:tcW w:w="0" w:type="auto"/>
          </w:tcPr>
          <w:p w:rsidR="007030D8" w:rsidRDefault="00000000">
            <w:pPr>
              <w:pStyle w:val="Compact"/>
            </w:pPr>
            <w:r>
              <w:t>Inspires potential for future hybrid approaches (LSTM + XGBoost) within retail context, although outside current scope.</w:t>
            </w:r>
          </w:p>
        </w:tc>
      </w:tr>
      <w:tr w:rsidR="007030D8">
        <w:tc>
          <w:tcPr>
            <w:tcW w:w="0" w:type="auto"/>
          </w:tcPr>
          <w:p w:rsidR="007030D8" w:rsidRDefault="00000000">
            <w:pPr>
              <w:pStyle w:val="Compact"/>
            </w:pPr>
            <w:r>
              <w:t>11</w:t>
            </w:r>
          </w:p>
        </w:tc>
        <w:tc>
          <w:tcPr>
            <w:tcW w:w="0" w:type="auto"/>
          </w:tcPr>
          <w:p w:rsidR="007030D8" w:rsidRDefault="00000000">
            <w:pPr>
              <w:pStyle w:val="Compact"/>
            </w:pPr>
            <w:r>
              <w:t>Fildes, R., Ma, S. &amp; Kolassa, S. (2019)</w:t>
            </w:r>
          </w:p>
        </w:tc>
        <w:tc>
          <w:tcPr>
            <w:tcW w:w="0" w:type="auto"/>
          </w:tcPr>
          <w:p w:rsidR="007030D8" w:rsidRDefault="00000000">
            <w:pPr>
              <w:pStyle w:val="Compact"/>
            </w:pPr>
            <w:r>
              <w:t>Retail forecasting with intermittent demand (Croston’s method vs. machine learning)</w:t>
            </w:r>
          </w:p>
        </w:tc>
        <w:tc>
          <w:tcPr>
            <w:tcW w:w="0" w:type="auto"/>
          </w:tcPr>
          <w:p w:rsidR="007030D8" w:rsidRDefault="00000000">
            <w:pPr>
              <w:pStyle w:val="Compact"/>
            </w:pPr>
            <w:r>
              <w:t>Found that machine learning (random forest) outperformed Croston’s method on intermittent demand series; integrating price and promotion features yielded further improvements.</w:t>
            </w:r>
          </w:p>
        </w:tc>
        <w:tc>
          <w:tcPr>
            <w:tcW w:w="0" w:type="auto"/>
          </w:tcPr>
          <w:p w:rsidR="007030D8" w:rsidRDefault="00000000">
            <w:pPr>
              <w:pStyle w:val="Compact"/>
            </w:pPr>
            <w:r>
              <w:t>Highlights necessity of including price/discount variables and justifies using tree-based ML techniques over traditional statistical methods for intermittent SKU demand.</w:t>
            </w:r>
          </w:p>
        </w:tc>
      </w:tr>
      <w:tr w:rsidR="007030D8">
        <w:tc>
          <w:tcPr>
            <w:tcW w:w="0" w:type="auto"/>
          </w:tcPr>
          <w:p w:rsidR="007030D8" w:rsidRDefault="00000000">
            <w:pPr>
              <w:pStyle w:val="Compact"/>
            </w:pPr>
            <w:r>
              <w:t>12</w:t>
            </w:r>
          </w:p>
        </w:tc>
        <w:tc>
          <w:tcPr>
            <w:tcW w:w="0" w:type="auto"/>
          </w:tcPr>
          <w:p w:rsidR="007030D8" w:rsidRDefault="00000000">
            <w:pPr>
              <w:pStyle w:val="Compact"/>
            </w:pPr>
            <w:r>
              <w:t>Barrow, D. &amp; Kourentzes, N. (2021)</w:t>
            </w:r>
          </w:p>
        </w:tc>
        <w:tc>
          <w:tcPr>
            <w:tcW w:w="0" w:type="auto"/>
          </w:tcPr>
          <w:p w:rsidR="007030D8" w:rsidRDefault="00000000">
            <w:pPr>
              <w:pStyle w:val="Compact"/>
            </w:pPr>
            <w:r>
              <w:t>Feature engineering techniques for time-series forecasting (lags, rolling statistics, calendar features)</w:t>
            </w:r>
          </w:p>
        </w:tc>
        <w:tc>
          <w:tcPr>
            <w:tcW w:w="0" w:type="auto"/>
          </w:tcPr>
          <w:p w:rsidR="007030D8" w:rsidRDefault="00000000">
            <w:pPr>
              <w:pStyle w:val="Compact"/>
            </w:pPr>
            <w:r>
              <w:t xml:space="preserve">Empirically validated that combining multiple feature types (calendar, lag, rolling) in gradient boosting significantly reduces forecasting error; advocated </w:t>
            </w:r>
            <w:r>
              <w:lastRenderedPageBreak/>
              <w:t>rigorous cross-validation to avoid leakage.</w:t>
            </w:r>
          </w:p>
        </w:tc>
        <w:tc>
          <w:tcPr>
            <w:tcW w:w="0" w:type="auto"/>
          </w:tcPr>
          <w:p w:rsidR="007030D8" w:rsidRDefault="00000000">
            <w:pPr>
              <w:pStyle w:val="Compact"/>
            </w:pPr>
            <w:r>
              <w:lastRenderedPageBreak/>
              <w:t>Directly informs our feature-engineering pipeline—lags (1, 7, 14, 30), rolling means/std, and calendar indices (day-of-week, week-of-year).</w:t>
            </w:r>
          </w:p>
        </w:tc>
      </w:tr>
      <w:tr w:rsidR="007030D8">
        <w:tc>
          <w:tcPr>
            <w:tcW w:w="0" w:type="auto"/>
          </w:tcPr>
          <w:p w:rsidR="007030D8" w:rsidRDefault="00000000">
            <w:pPr>
              <w:pStyle w:val="Compact"/>
            </w:pPr>
            <w:r>
              <w:lastRenderedPageBreak/>
              <w:t>13</w:t>
            </w:r>
          </w:p>
        </w:tc>
        <w:tc>
          <w:tcPr>
            <w:tcW w:w="0" w:type="auto"/>
          </w:tcPr>
          <w:p w:rsidR="007030D8" w:rsidRDefault="00000000">
            <w:pPr>
              <w:pStyle w:val="Compact"/>
            </w:pPr>
            <w:r>
              <w:t>Santos, R. &amp; Garcia, J. (2018)</w:t>
            </w:r>
          </w:p>
        </w:tc>
        <w:tc>
          <w:tcPr>
            <w:tcW w:w="0" w:type="auto"/>
          </w:tcPr>
          <w:p w:rsidR="007030D8" w:rsidRDefault="00000000">
            <w:pPr>
              <w:pStyle w:val="Compact"/>
            </w:pPr>
            <w:r>
              <w:t>Impact of promotions on retail forecasting accuracy using machine learning</w:t>
            </w:r>
          </w:p>
        </w:tc>
        <w:tc>
          <w:tcPr>
            <w:tcW w:w="0" w:type="auto"/>
          </w:tcPr>
          <w:p w:rsidR="007030D8" w:rsidRDefault="00000000">
            <w:pPr>
              <w:pStyle w:val="Compact"/>
            </w:pPr>
            <w:r>
              <w:t>Showed that flagging promotional events (Black Friday, seasonal sales) and encoding promotion depth improved forecast MAPE by 12 % over baseline; recommended binary and intensity features.</w:t>
            </w:r>
          </w:p>
        </w:tc>
        <w:tc>
          <w:tcPr>
            <w:tcW w:w="0" w:type="auto"/>
          </w:tcPr>
          <w:p w:rsidR="007030D8" w:rsidRDefault="00000000">
            <w:pPr>
              <w:pStyle w:val="Compact"/>
            </w:pPr>
            <w:r>
              <w:t>Justifies inclusion of “Holiday/Promotion” flag in our model and underscores necessity of capturing promotions explicitly.</w:t>
            </w:r>
          </w:p>
        </w:tc>
      </w:tr>
      <w:tr w:rsidR="007030D8">
        <w:tc>
          <w:tcPr>
            <w:tcW w:w="0" w:type="auto"/>
          </w:tcPr>
          <w:p w:rsidR="007030D8" w:rsidRDefault="00000000">
            <w:pPr>
              <w:pStyle w:val="Compact"/>
            </w:pPr>
            <w:r>
              <w:t>14</w:t>
            </w:r>
          </w:p>
        </w:tc>
        <w:tc>
          <w:tcPr>
            <w:tcW w:w="0" w:type="auto"/>
          </w:tcPr>
          <w:p w:rsidR="007030D8" w:rsidRDefault="00000000">
            <w:pPr>
              <w:pStyle w:val="Compact"/>
            </w:pPr>
            <w:r>
              <w:t>Chen, M., Zhao, H. &amp; Li, X. (2019)</w:t>
            </w:r>
          </w:p>
        </w:tc>
        <w:tc>
          <w:tcPr>
            <w:tcW w:w="0" w:type="auto"/>
          </w:tcPr>
          <w:p w:rsidR="007030D8" w:rsidRDefault="00000000">
            <w:pPr>
              <w:pStyle w:val="Compact"/>
            </w:pPr>
            <w:r>
              <w:t>Integrating weather data into retail demand forecasting via gradient boosting</w:t>
            </w:r>
          </w:p>
        </w:tc>
        <w:tc>
          <w:tcPr>
            <w:tcW w:w="0" w:type="auto"/>
          </w:tcPr>
          <w:p w:rsidR="007030D8" w:rsidRDefault="00000000">
            <w:pPr>
              <w:pStyle w:val="Compact"/>
            </w:pPr>
            <w:r>
              <w:t>Demonstrated that adding local weather features (temperature, precipitation) improved forecast accuracy by 8 % for seasonal products; used XGBoost to combine weather and transactional data.</w:t>
            </w:r>
          </w:p>
        </w:tc>
        <w:tc>
          <w:tcPr>
            <w:tcW w:w="0" w:type="auto"/>
          </w:tcPr>
          <w:p w:rsidR="007030D8" w:rsidRDefault="00000000">
            <w:pPr>
              <w:pStyle w:val="Compact"/>
            </w:pPr>
            <w:r>
              <w:t>Although our dataset uses categorical “Weather Condition,” this study validates the importance of weather as an exogenous feature for retail forecasting.</w:t>
            </w:r>
          </w:p>
        </w:tc>
      </w:tr>
      <w:tr w:rsidR="007030D8">
        <w:tc>
          <w:tcPr>
            <w:tcW w:w="0" w:type="auto"/>
          </w:tcPr>
          <w:p w:rsidR="007030D8" w:rsidRDefault="00000000">
            <w:pPr>
              <w:pStyle w:val="Compact"/>
            </w:pPr>
            <w:r>
              <w:t>15</w:t>
            </w:r>
          </w:p>
        </w:tc>
        <w:tc>
          <w:tcPr>
            <w:tcW w:w="0" w:type="auto"/>
          </w:tcPr>
          <w:p w:rsidR="007030D8" w:rsidRDefault="00000000">
            <w:pPr>
              <w:pStyle w:val="Compact"/>
            </w:pPr>
            <w:r>
              <w:t>Liu, Y., Xie, J., Gao, H. &amp; Sun, L. (2022)</w:t>
            </w:r>
          </w:p>
        </w:tc>
        <w:tc>
          <w:tcPr>
            <w:tcW w:w="0" w:type="auto"/>
          </w:tcPr>
          <w:p w:rsidR="007030D8" w:rsidRDefault="00000000">
            <w:pPr>
              <w:pStyle w:val="Compact"/>
            </w:pPr>
            <w:r>
              <w:t>Hybrid ARIMA-XGBoost model for improving sales forecasting accuracy</w:t>
            </w:r>
          </w:p>
        </w:tc>
        <w:tc>
          <w:tcPr>
            <w:tcW w:w="0" w:type="auto"/>
          </w:tcPr>
          <w:p w:rsidR="007030D8" w:rsidRDefault="00000000">
            <w:pPr>
              <w:pStyle w:val="Compact"/>
            </w:pPr>
            <w:r>
              <w:t xml:space="preserve">ARIMA captured linear seasonality, while XGBoost addressed non-linear residual patterns; combined </w:t>
            </w:r>
            <w:r>
              <w:lastRenderedPageBreak/>
              <w:t>forecasts achieved lower RMSE than either model alone.</w:t>
            </w:r>
          </w:p>
        </w:tc>
        <w:tc>
          <w:tcPr>
            <w:tcW w:w="0" w:type="auto"/>
          </w:tcPr>
          <w:p w:rsidR="007030D8" w:rsidRDefault="00000000">
            <w:pPr>
              <w:pStyle w:val="Compact"/>
            </w:pPr>
            <w:r>
              <w:lastRenderedPageBreak/>
              <w:t>Suggests potential hybrid approach for residual modeling; future work could augment current pipeline with ARIMA residual correction.</w:t>
            </w:r>
          </w:p>
        </w:tc>
      </w:tr>
      <w:tr w:rsidR="007030D8">
        <w:tc>
          <w:tcPr>
            <w:tcW w:w="0" w:type="auto"/>
          </w:tcPr>
          <w:p w:rsidR="007030D8" w:rsidRDefault="00000000">
            <w:pPr>
              <w:pStyle w:val="Compact"/>
            </w:pPr>
            <w:r>
              <w:t>16</w:t>
            </w:r>
          </w:p>
        </w:tc>
        <w:tc>
          <w:tcPr>
            <w:tcW w:w="0" w:type="auto"/>
          </w:tcPr>
          <w:p w:rsidR="007030D8" w:rsidRDefault="00000000">
            <w:pPr>
              <w:pStyle w:val="Compact"/>
            </w:pPr>
            <w:r>
              <w:t>Tiwari, S. &amp; Joshi, P. (2020)</w:t>
            </w:r>
          </w:p>
        </w:tc>
        <w:tc>
          <w:tcPr>
            <w:tcW w:w="0" w:type="auto"/>
          </w:tcPr>
          <w:p w:rsidR="007030D8" w:rsidRDefault="00000000">
            <w:pPr>
              <w:pStyle w:val="Compact"/>
            </w:pPr>
            <w:r>
              <w:t>Comparative study of XGBoost vs. ANN for retail sales forecasting</w:t>
            </w:r>
          </w:p>
        </w:tc>
        <w:tc>
          <w:tcPr>
            <w:tcW w:w="0" w:type="auto"/>
          </w:tcPr>
          <w:p w:rsidR="007030D8" w:rsidRDefault="00000000">
            <w:pPr>
              <w:pStyle w:val="Compact"/>
            </w:pPr>
            <w:r>
              <w:t>Found XGBoost offered faster training and similar accuracy compared to ANN; ANN required significantly more hyperparameter tuning.</w:t>
            </w:r>
          </w:p>
        </w:tc>
        <w:tc>
          <w:tcPr>
            <w:tcW w:w="0" w:type="auto"/>
          </w:tcPr>
          <w:p w:rsidR="007030D8" w:rsidRDefault="00000000">
            <w:pPr>
              <w:pStyle w:val="Compact"/>
            </w:pPr>
            <w:r>
              <w:t>Reinforces selection of XGBoost for its computational efficiency and ease of hyperparameter tuning compared to neural networks.</w:t>
            </w:r>
          </w:p>
        </w:tc>
      </w:tr>
      <w:tr w:rsidR="007030D8">
        <w:tc>
          <w:tcPr>
            <w:tcW w:w="0" w:type="auto"/>
          </w:tcPr>
          <w:p w:rsidR="007030D8" w:rsidRDefault="00000000">
            <w:pPr>
              <w:pStyle w:val="Compact"/>
            </w:pPr>
            <w:r>
              <w:t>17</w:t>
            </w:r>
          </w:p>
        </w:tc>
        <w:tc>
          <w:tcPr>
            <w:tcW w:w="0" w:type="auto"/>
          </w:tcPr>
          <w:p w:rsidR="007030D8" w:rsidRDefault="00000000">
            <w:pPr>
              <w:pStyle w:val="Compact"/>
            </w:pPr>
            <w:r>
              <w:t>Lee, J. &amp; Chen, Z. (2019)</w:t>
            </w:r>
          </w:p>
        </w:tc>
        <w:tc>
          <w:tcPr>
            <w:tcW w:w="0" w:type="auto"/>
          </w:tcPr>
          <w:p w:rsidR="007030D8" w:rsidRDefault="00000000">
            <w:pPr>
              <w:pStyle w:val="Compact"/>
            </w:pPr>
            <w:r>
              <w:t>Incorporating competitor pricing dynamics into retail forecasting models</w:t>
            </w:r>
          </w:p>
        </w:tc>
        <w:tc>
          <w:tcPr>
            <w:tcW w:w="0" w:type="auto"/>
          </w:tcPr>
          <w:p w:rsidR="007030D8" w:rsidRDefault="00000000">
            <w:pPr>
              <w:pStyle w:val="Compact"/>
            </w:pPr>
            <w:r>
              <w:t>Demonstrated that including competitor pricing ratios as continuous features improved forecast accuracy by 6 %; also highlighted importance of timely competitor data.</w:t>
            </w:r>
          </w:p>
        </w:tc>
        <w:tc>
          <w:tcPr>
            <w:tcW w:w="0" w:type="auto"/>
          </w:tcPr>
          <w:p w:rsidR="007030D8" w:rsidRDefault="00000000">
            <w:pPr>
              <w:pStyle w:val="Compact"/>
            </w:pPr>
            <w:r>
              <w:t>Validates our computation of “Price_vs_Competitor” feature and underscores its predictive value in retail demand estimation.</w:t>
            </w:r>
          </w:p>
        </w:tc>
      </w:tr>
      <w:tr w:rsidR="007030D8">
        <w:tc>
          <w:tcPr>
            <w:tcW w:w="0" w:type="auto"/>
          </w:tcPr>
          <w:p w:rsidR="007030D8" w:rsidRDefault="00000000">
            <w:pPr>
              <w:pStyle w:val="Compact"/>
            </w:pPr>
            <w:r>
              <w:t>18</w:t>
            </w:r>
          </w:p>
        </w:tc>
        <w:tc>
          <w:tcPr>
            <w:tcW w:w="0" w:type="auto"/>
          </w:tcPr>
          <w:p w:rsidR="007030D8" w:rsidRDefault="00000000">
            <w:pPr>
              <w:pStyle w:val="Compact"/>
            </w:pPr>
            <w:r>
              <w:t>Drueseke, P. &amp; Fakorede, A. (2016)</w:t>
            </w:r>
          </w:p>
        </w:tc>
        <w:tc>
          <w:tcPr>
            <w:tcW w:w="0" w:type="auto"/>
          </w:tcPr>
          <w:p w:rsidR="007030D8" w:rsidRDefault="00000000">
            <w:pPr>
              <w:pStyle w:val="Compact"/>
            </w:pPr>
            <w:r>
              <w:t>Frameworks for mobile retail forecasting applications</w:t>
            </w:r>
          </w:p>
        </w:tc>
        <w:tc>
          <w:tcPr>
            <w:tcW w:w="0" w:type="auto"/>
          </w:tcPr>
          <w:p w:rsidR="007030D8" w:rsidRDefault="00000000">
            <w:pPr>
              <w:pStyle w:val="Compact"/>
            </w:pPr>
            <w:r>
              <w:t>Surveyed architectures integrating RESTful APIs with mobile frontends; emphasized offline caching, secure token storage, and responsive charting libraries (e.g., MPAndroidChar</w:t>
            </w:r>
            <w:r>
              <w:lastRenderedPageBreak/>
              <w:t>t, Chart.js) for mobile analytics.</w:t>
            </w:r>
          </w:p>
        </w:tc>
        <w:tc>
          <w:tcPr>
            <w:tcW w:w="0" w:type="auto"/>
          </w:tcPr>
          <w:p w:rsidR="007030D8" w:rsidRDefault="00000000">
            <w:pPr>
              <w:pStyle w:val="Compact"/>
            </w:pPr>
            <w:r>
              <w:lastRenderedPageBreak/>
              <w:t>Guides the design of our Flutter frontend—secure token handling, offline caching of last forecasts, and interactive line charts for predictions.</w:t>
            </w:r>
          </w:p>
        </w:tc>
      </w:tr>
      <w:tr w:rsidR="007030D8">
        <w:tc>
          <w:tcPr>
            <w:tcW w:w="0" w:type="auto"/>
          </w:tcPr>
          <w:p w:rsidR="007030D8" w:rsidRDefault="00000000">
            <w:pPr>
              <w:pStyle w:val="Compact"/>
            </w:pPr>
            <w:r>
              <w:lastRenderedPageBreak/>
              <w:t>19</w:t>
            </w:r>
          </w:p>
        </w:tc>
        <w:tc>
          <w:tcPr>
            <w:tcW w:w="0" w:type="auto"/>
          </w:tcPr>
          <w:p w:rsidR="007030D8" w:rsidRDefault="00000000">
            <w:pPr>
              <w:pStyle w:val="Compact"/>
            </w:pPr>
            <w:r>
              <w:t>Wang, Q., Yang, H., Wang, J. &amp; Li, M. (2023)</w:t>
            </w:r>
          </w:p>
        </w:tc>
        <w:tc>
          <w:tcPr>
            <w:tcW w:w="0" w:type="auto"/>
          </w:tcPr>
          <w:p w:rsidR="007030D8" w:rsidRDefault="00000000">
            <w:pPr>
              <w:pStyle w:val="Compact"/>
            </w:pPr>
            <w:r>
              <w:t>Feature importance analysis of rolling window statistics in gradient boosting for retail forecasting</w:t>
            </w:r>
          </w:p>
        </w:tc>
        <w:tc>
          <w:tcPr>
            <w:tcW w:w="0" w:type="auto"/>
          </w:tcPr>
          <w:p w:rsidR="007030D8" w:rsidRDefault="00000000">
            <w:pPr>
              <w:pStyle w:val="Compact"/>
            </w:pPr>
            <w:r>
              <w:t>Found that 7-day and 14-day rolling means consistently ranked among top features; longer windows (30 days) provided marginal gains; advised careful selection to avoid computational overhead.</w:t>
            </w:r>
          </w:p>
        </w:tc>
        <w:tc>
          <w:tcPr>
            <w:tcW w:w="0" w:type="auto"/>
          </w:tcPr>
          <w:p w:rsidR="007030D8" w:rsidRDefault="00000000">
            <w:pPr>
              <w:pStyle w:val="Compact"/>
            </w:pPr>
            <w:r>
              <w:t>Informs our selection of rolling windows (7, 14, 30 days) and parameter choices for window sizes in feature engineering.</w:t>
            </w:r>
          </w:p>
        </w:tc>
      </w:tr>
      <w:tr w:rsidR="007030D8">
        <w:tc>
          <w:tcPr>
            <w:tcW w:w="0" w:type="auto"/>
          </w:tcPr>
          <w:p w:rsidR="007030D8" w:rsidRDefault="00000000">
            <w:pPr>
              <w:pStyle w:val="Compact"/>
            </w:pPr>
            <w:r>
              <w:t>20</w:t>
            </w:r>
          </w:p>
        </w:tc>
        <w:tc>
          <w:tcPr>
            <w:tcW w:w="0" w:type="auto"/>
          </w:tcPr>
          <w:p w:rsidR="007030D8" w:rsidRDefault="00000000">
            <w:pPr>
              <w:pStyle w:val="Compact"/>
            </w:pPr>
            <w:r>
              <w:t>Patel, R. &amp; Shah, V. (2021)</w:t>
            </w:r>
          </w:p>
        </w:tc>
        <w:tc>
          <w:tcPr>
            <w:tcW w:w="0" w:type="auto"/>
          </w:tcPr>
          <w:p w:rsidR="007030D8" w:rsidRDefault="00000000">
            <w:pPr>
              <w:pStyle w:val="Compact"/>
            </w:pPr>
            <w:r>
              <w:t>Deployment of machine-learning forecasting models via REST APIs</w:t>
            </w:r>
          </w:p>
        </w:tc>
        <w:tc>
          <w:tcPr>
            <w:tcW w:w="0" w:type="auto"/>
          </w:tcPr>
          <w:p w:rsidR="007030D8" w:rsidRDefault="00000000">
            <w:pPr>
              <w:pStyle w:val="Compact"/>
            </w:pPr>
            <w:r>
              <w:t>Outlined best practices for serializing models (Pickle, Joblib), securing endpoints (JWT), and achieving sub-200 ms latency for endpoints forecasting up to 30 days ahead.</w:t>
            </w:r>
          </w:p>
        </w:tc>
        <w:tc>
          <w:tcPr>
            <w:tcW w:w="0" w:type="auto"/>
          </w:tcPr>
          <w:p w:rsidR="007030D8" w:rsidRDefault="00000000">
            <w:pPr>
              <w:pStyle w:val="Compact"/>
            </w:pPr>
            <w:r>
              <w:t xml:space="preserve">Provides blueprint for our Flask API’s </w:t>
            </w:r>
            <w:r>
              <w:rPr>
                <w:rStyle w:val="VerbatimChar"/>
              </w:rPr>
              <w:t>/predict_last</w:t>
            </w:r>
            <w:r>
              <w:t xml:space="preserve"> endpoint—on-the-fly preprocessing, model loading, JSON formatting, and latency optimization.</w:t>
            </w:r>
          </w:p>
        </w:tc>
      </w:tr>
      <w:tr w:rsidR="007030D8">
        <w:tc>
          <w:tcPr>
            <w:tcW w:w="0" w:type="auto"/>
          </w:tcPr>
          <w:p w:rsidR="007030D8" w:rsidRDefault="00000000">
            <w:pPr>
              <w:pStyle w:val="Compact"/>
            </w:pPr>
            <w:r>
              <w:t>21</w:t>
            </w:r>
          </w:p>
        </w:tc>
        <w:tc>
          <w:tcPr>
            <w:tcW w:w="0" w:type="auto"/>
          </w:tcPr>
          <w:p w:rsidR="007030D8" w:rsidRDefault="00000000">
            <w:pPr>
              <w:pStyle w:val="Compact"/>
            </w:pPr>
            <w:r>
              <w:t>Hyndman, R. J., Koehler, A. B., Ord, J. K. &amp; Snyder, R. D. (2008)</w:t>
            </w:r>
          </w:p>
        </w:tc>
        <w:tc>
          <w:tcPr>
            <w:tcW w:w="0" w:type="auto"/>
          </w:tcPr>
          <w:p w:rsidR="007030D8" w:rsidRDefault="00000000">
            <w:pPr>
              <w:pStyle w:val="Compact"/>
            </w:pPr>
            <w:r>
              <w:t>Forecasting with exponential smoothing: The state‐space approach</w:t>
            </w:r>
          </w:p>
        </w:tc>
        <w:tc>
          <w:tcPr>
            <w:tcW w:w="0" w:type="auto"/>
          </w:tcPr>
          <w:p w:rsidR="007030D8" w:rsidRDefault="00000000">
            <w:pPr>
              <w:pStyle w:val="Compact"/>
            </w:pPr>
            <w:r>
              <w:t xml:space="preserve">Detailed the mathematical foundations of exponential smoothing state-space models (ETS), emphasizing selection of error, trend, and seasonality components; demonstrated strong </w:t>
            </w:r>
            <w:r>
              <w:lastRenderedPageBreak/>
              <w:t>performance on aggregate series.</w:t>
            </w:r>
          </w:p>
        </w:tc>
        <w:tc>
          <w:tcPr>
            <w:tcW w:w="0" w:type="auto"/>
          </w:tcPr>
          <w:p w:rsidR="007030D8" w:rsidRDefault="00000000">
            <w:pPr>
              <w:pStyle w:val="Compact"/>
            </w:pPr>
            <w:r>
              <w:lastRenderedPageBreak/>
              <w:t>Serves as contrast to tree-based methods; informs our choice to forgo ETS due to need for exogenous features (price, weather, promotions) that are better handled by XGBoost.</w:t>
            </w:r>
          </w:p>
        </w:tc>
      </w:tr>
      <w:tr w:rsidR="007030D8">
        <w:tc>
          <w:tcPr>
            <w:tcW w:w="0" w:type="auto"/>
          </w:tcPr>
          <w:p w:rsidR="007030D8" w:rsidRDefault="00000000">
            <w:pPr>
              <w:pStyle w:val="Compact"/>
            </w:pPr>
            <w:r>
              <w:lastRenderedPageBreak/>
              <w:t>22</w:t>
            </w:r>
          </w:p>
        </w:tc>
        <w:tc>
          <w:tcPr>
            <w:tcW w:w="0" w:type="auto"/>
          </w:tcPr>
          <w:p w:rsidR="007030D8" w:rsidRDefault="00000000">
            <w:pPr>
              <w:pStyle w:val="Compact"/>
            </w:pPr>
            <w:r>
              <w:t>Fildes, R., Nikolopoulos, K. &amp; Scorse, J. (2019)</w:t>
            </w:r>
          </w:p>
        </w:tc>
        <w:tc>
          <w:tcPr>
            <w:tcW w:w="0" w:type="auto"/>
          </w:tcPr>
          <w:p w:rsidR="007030D8" w:rsidRDefault="00000000">
            <w:pPr>
              <w:pStyle w:val="Compact"/>
            </w:pPr>
            <w:r>
              <w:t>Global retail forecasting benchmarking: Statistical vs. ML methods</w:t>
            </w:r>
          </w:p>
        </w:tc>
        <w:tc>
          <w:tcPr>
            <w:tcW w:w="0" w:type="auto"/>
          </w:tcPr>
          <w:p w:rsidR="007030D8" w:rsidRDefault="00000000">
            <w:pPr>
              <w:pStyle w:val="Compact"/>
            </w:pPr>
            <w:r>
              <w:t>Benchmarked multiple methods (ARIMA, ETS, random forest, XGBoost) on international retail datasets; concluded that XGBoost outperformed statistical approaches on high-dimensional, feature-rich data.</w:t>
            </w:r>
          </w:p>
        </w:tc>
        <w:tc>
          <w:tcPr>
            <w:tcW w:w="0" w:type="auto"/>
          </w:tcPr>
          <w:p w:rsidR="007030D8" w:rsidRDefault="00000000">
            <w:pPr>
              <w:pStyle w:val="Compact"/>
            </w:pPr>
            <w:r>
              <w:t>Empirically supports our XGBoost‐centered pipeline for SKU-level retail forecasting; underlines the necessity of using multiple engineered features to maximize accuracy.</w:t>
            </w:r>
          </w:p>
        </w:tc>
      </w:tr>
      <w:tr w:rsidR="007030D8">
        <w:tc>
          <w:tcPr>
            <w:tcW w:w="0" w:type="auto"/>
          </w:tcPr>
          <w:p w:rsidR="007030D8" w:rsidRDefault="00000000">
            <w:pPr>
              <w:pStyle w:val="Compact"/>
            </w:pPr>
            <w:r>
              <w:t>23</w:t>
            </w:r>
          </w:p>
        </w:tc>
        <w:tc>
          <w:tcPr>
            <w:tcW w:w="0" w:type="auto"/>
          </w:tcPr>
          <w:p w:rsidR="007030D8" w:rsidRDefault="00000000">
            <w:pPr>
              <w:pStyle w:val="Compact"/>
            </w:pPr>
            <w:r>
              <w:t>Pang, Z., Li, P., Xia, H. &amp; Talha, S. (2020)</w:t>
            </w:r>
          </w:p>
        </w:tc>
        <w:tc>
          <w:tcPr>
            <w:tcW w:w="0" w:type="auto"/>
          </w:tcPr>
          <w:p w:rsidR="007030D8" w:rsidRDefault="00000000">
            <w:pPr>
              <w:pStyle w:val="Compact"/>
            </w:pPr>
            <w:r>
              <w:t>Deep learning for retail demand forecasting: LSTM vs. GRU vs. CNN</w:t>
            </w:r>
          </w:p>
        </w:tc>
        <w:tc>
          <w:tcPr>
            <w:tcW w:w="0" w:type="auto"/>
          </w:tcPr>
          <w:p w:rsidR="007030D8" w:rsidRDefault="00000000">
            <w:pPr>
              <w:pStyle w:val="Compact"/>
            </w:pPr>
            <w:r>
              <w:t>Compared performance across recurrent and convolutional neural networks on retail sales; LSTM offered best performance on longer horizons (30 days), whereas CNN excelled on short horizons (7 days).</w:t>
            </w:r>
          </w:p>
        </w:tc>
        <w:tc>
          <w:tcPr>
            <w:tcW w:w="0" w:type="auto"/>
          </w:tcPr>
          <w:p w:rsidR="007030D8" w:rsidRDefault="00000000">
            <w:pPr>
              <w:pStyle w:val="Compact"/>
            </w:pPr>
            <w:r>
              <w:t>Although outside current scope, informs possible future adoption of LSTM for month-ahead forecasting if XGBoost shows limitations; motivates potential hybrid architecture consideration.</w:t>
            </w:r>
          </w:p>
        </w:tc>
      </w:tr>
      <w:tr w:rsidR="007030D8">
        <w:tc>
          <w:tcPr>
            <w:tcW w:w="0" w:type="auto"/>
          </w:tcPr>
          <w:p w:rsidR="007030D8" w:rsidRDefault="00000000">
            <w:pPr>
              <w:pStyle w:val="Compact"/>
            </w:pPr>
            <w:r>
              <w:t>24</w:t>
            </w:r>
          </w:p>
        </w:tc>
        <w:tc>
          <w:tcPr>
            <w:tcW w:w="0" w:type="auto"/>
          </w:tcPr>
          <w:p w:rsidR="007030D8" w:rsidRDefault="00000000">
            <w:pPr>
              <w:pStyle w:val="Compact"/>
            </w:pPr>
            <w:r>
              <w:t>Albareda-Salvadó, C., Vercher, E., Satorra, P., Martin, F. &amp; Velilla, R. (2011)</w:t>
            </w:r>
          </w:p>
        </w:tc>
        <w:tc>
          <w:tcPr>
            <w:tcW w:w="0" w:type="auto"/>
          </w:tcPr>
          <w:p w:rsidR="007030D8" w:rsidRDefault="00000000">
            <w:pPr>
              <w:pStyle w:val="Compact"/>
            </w:pPr>
            <w:r>
              <w:t>Multi-step ahead supermarket sales forecasting using support vector regression and random forest</w:t>
            </w:r>
          </w:p>
        </w:tc>
        <w:tc>
          <w:tcPr>
            <w:tcW w:w="0" w:type="auto"/>
          </w:tcPr>
          <w:p w:rsidR="007030D8" w:rsidRDefault="00000000">
            <w:pPr>
              <w:pStyle w:val="Compact"/>
            </w:pPr>
            <w:r>
              <w:t xml:space="preserve">Demonstrated that SVR and random forest can achieve competitive accuracy for one-week ahead forecasts when </w:t>
            </w:r>
            <w:r>
              <w:lastRenderedPageBreak/>
              <w:t>integrated with exogenous variables (price, promotion, weather); random forest captured non-linearities.</w:t>
            </w:r>
          </w:p>
        </w:tc>
        <w:tc>
          <w:tcPr>
            <w:tcW w:w="0" w:type="auto"/>
          </w:tcPr>
          <w:p w:rsidR="007030D8" w:rsidRDefault="00000000">
            <w:pPr>
              <w:pStyle w:val="Compact"/>
            </w:pPr>
            <w:r>
              <w:lastRenderedPageBreak/>
              <w:t xml:space="preserve">Encourages comparison with alternative ML models (SVR, RF) to benchmark XGBoost performance; highlights importance of </w:t>
            </w:r>
            <w:r>
              <w:lastRenderedPageBreak/>
              <w:t>exogenous regressors in retail forecast accuracy.</w:t>
            </w:r>
          </w:p>
        </w:tc>
      </w:tr>
      <w:tr w:rsidR="007030D8">
        <w:tc>
          <w:tcPr>
            <w:tcW w:w="0" w:type="auto"/>
          </w:tcPr>
          <w:p w:rsidR="007030D8" w:rsidRDefault="00000000">
            <w:pPr>
              <w:pStyle w:val="Compact"/>
            </w:pPr>
            <w:r>
              <w:lastRenderedPageBreak/>
              <w:t>25</w:t>
            </w:r>
          </w:p>
        </w:tc>
        <w:tc>
          <w:tcPr>
            <w:tcW w:w="0" w:type="auto"/>
          </w:tcPr>
          <w:p w:rsidR="007030D8" w:rsidRDefault="00000000">
            <w:pPr>
              <w:pStyle w:val="Compact"/>
            </w:pPr>
            <w:r>
              <w:t>Sezer, O. B., Gudelek, M. U. &amp; Ozbayoglu, A. M. (2020)</w:t>
            </w:r>
          </w:p>
        </w:tc>
        <w:tc>
          <w:tcPr>
            <w:tcW w:w="0" w:type="auto"/>
          </w:tcPr>
          <w:p w:rsidR="007030D8" w:rsidRDefault="00000000">
            <w:pPr>
              <w:pStyle w:val="Compact"/>
            </w:pPr>
            <w:r>
              <w:t>Financial time-series forecasting with deep learning: A systematic review</w:t>
            </w:r>
          </w:p>
        </w:tc>
        <w:tc>
          <w:tcPr>
            <w:tcW w:w="0" w:type="auto"/>
          </w:tcPr>
          <w:p w:rsidR="007030D8" w:rsidRDefault="00000000">
            <w:pPr>
              <w:pStyle w:val="Compact"/>
            </w:pPr>
            <w:r>
              <w:t>Surveyed usage of CNN, RNN, LSTM, GRU for financial forecasting; underscored model interpretability challenges and training data requirements; contrasted with tree-based approaches.</w:t>
            </w:r>
          </w:p>
        </w:tc>
        <w:tc>
          <w:tcPr>
            <w:tcW w:w="0" w:type="auto"/>
          </w:tcPr>
          <w:p w:rsidR="007030D8" w:rsidRDefault="00000000">
            <w:pPr>
              <w:pStyle w:val="Compact"/>
            </w:pPr>
            <w:r>
              <w:t>While focused on finance, many methodological insights (data normalization, feature scaling, cross-validation) are transferable to retail forecasting; reinforces choice of XGBoost for tabular data.</w:t>
            </w:r>
          </w:p>
        </w:tc>
      </w:tr>
    </w:tbl>
    <w:p w:rsidR="007030D8" w:rsidRDefault="00000000">
      <w:r>
        <w:pict>
          <v:rect id="_x0000_i1030" style="width:0;height:1.5pt" o:hralign="center" o:hrstd="t" o:hr="t"/>
        </w:pict>
      </w:r>
    </w:p>
    <w:p w:rsidR="007030D8" w:rsidRDefault="00000000">
      <w:r>
        <w:pict>
          <v:rect id="_x0000_i1031" style="width:0;height:1.5pt" o:hralign="center" o:hrstd="t" o:hr="t"/>
        </w:pict>
      </w:r>
    </w:p>
    <w:p w:rsidR="00586739" w:rsidRDefault="00586739">
      <w:r>
        <w:br w:type="page"/>
      </w:r>
    </w:p>
    <w:p w:rsidR="007030D8" w:rsidRDefault="00000000" w:rsidP="00A25546">
      <w:pPr>
        <w:pStyle w:val="BodyText"/>
      </w:pPr>
      <w:r>
        <w:rPr>
          <w:b/>
          <w:bCs/>
        </w:rPr>
        <w:lastRenderedPageBreak/>
        <w:t>3. Software Requirements Specification</w:t>
      </w:r>
    </w:p>
    <w:p w:rsidR="007030D8" w:rsidRDefault="00000000">
      <w:pPr>
        <w:pStyle w:val="FirstParagraph"/>
      </w:pPr>
      <w:r>
        <w:rPr>
          <w:b/>
          <w:bCs/>
        </w:rPr>
        <w:t>3.1 Assumptions and Dependencies</w:t>
      </w:r>
      <w:r>
        <w:t xml:space="preserve"> This section outlines the foundational assumptions under which the system is designed and identifies external and internal dependencies required for correct operation.</w:t>
      </w:r>
    </w:p>
    <w:p w:rsidR="007030D8" w:rsidRDefault="00000000">
      <w:pPr>
        <w:numPr>
          <w:ilvl w:val="0"/>
          <w:numId w:val="47"/>
        </w:numPr>
      </w:pPr>
      <w:r>
        <w:rPr>
          <w:b/>
          <w:bCs/>
        </w:rPr>
        <w:t>Data Availability and Integrity</w:t>
      </w:r>
      <w:r>
        <w:t xml:space="preserve"> 1.1. It is assumed that a master CSV file (“retail_inventory.csv”) containing historical transactional data (January 1, 2022 – January 1, 2024) is always present on the server’s filesystem. This CSV must include, for every record, the following fields with no missing values:</w:t>
      </w:r>
    </w:p>
    <w:p w:rsidR="007030D8" w:rsidRDefault="00000000">
      <w:pPr>
        <w:pStyle w:val="Compact"/>
        <w:numPr>
          <w:ilvl w:val="1"/>
          <w:numId w:val="48"/>
        </w:numPr>
      </w:pPr>
      <w:r>
        <w:t>Date (ISO 8601 format, “YYYY-MM-DD”)</w:t>
      </w:r>
    </w:p>
    <w:p w:rsidR="007030D8" w:rsidRDefault="00000000">
      <w:pPr>
        <w:pStyle w:val="Compact"/>
        <w:numPr>
          <w:ilvl w:val="1"/>
          <w:numId w:val="48"/>
        </w:numPr>
      </w:pPr>
      <w:r>
        <w:t>Product ID (string, one of “P0001”–“P0020”)</w:t>
      </w:r>
    </w:p>
    <w:p w:rsidR="007030D8" w:rsidRDefault="00000000">
      <w:pPr>
        <w:pStyle w:val="Compact"/>
        <w:numPr>
          <w:ilvl w:val="1"/>
          <w:numId w:val="48"/>
        </w:numPr>
      </w:pPr>
      <w:r>
        <w:t>Category (string, one of “Toys,” “Clothing,” “Groceries,” “Electronics,” “Furniture”)</w:t>
      </w:r>
    </w:p>
    <w:p w:rsidR="007030D8" w:rsidRDefault="00000000">
      <w:pPr>
        <w:pStyle w:val="Compact"/>
        <w:numPr>
          <w:ilvl w:val="1"/>
          <w:numId w:val="48"/>
        </w:numPr>
      </w:pPr>
      <w:r>
        <w:t>Region (string, one of “North,” “South,” “East,” “West”)</w:t>
      </w:r>
    </w:p>
    <w:p w:rsidR="007030D8" w:rsidRDefault="00000000">
      <w:pPr>
        <w:pStyle w:val="Compact"/>
        <w:numPr>
          <w:ilvl w:val="1"/>
          <w:numId w:val="48"/>
        </w:numPr>
      </w:pPr>
      <w:r>
        <w:t>Units Sold (integer ≥ 0)</w:t>
      </w:r>
    </w:p>
    <w:p w:rsidR="007030D8" w:rsidRDefault="00000000">
      <w:pPr>
        <w:pStyle w:val="Compact"/>
        <w:numPr>
          <w:ilvl w:val="1"/>
          <w:numId w:val="48"/>
        </w:numPr>
      </w:pPr>
      <w:r>
        <w:t>Price (float ≥ 0)</w:t>
      </w:r>
    </w:p>
    <w:p w:rsidR="007030D8" w:rsidRDefault="00000000">
      <w:pPr>
        <w:pStyle w:val="Compact"/>
        <w:numPr>
          <w:ilvl w:val="1"/>
          <w:numId w:val="48"/>
        </w:numPr>
      </w:pPr>
      <w:r>
        <w:t>Discount (integer ∈ {0, 5, 10, 15, 20})</w:t>
      </w:r>
    </w:p>
    <w:p w:rsidR="007030D8" w:rsidRDefault="00000000">
      <w:pPr>
        <w:pStyle w:val="Compact"/>
        <w:numPr>
          <w:ilvl w:val="1"/>
          <w:numId w:val="48"/>
        </w:numPr>
      </w:pPr>
      <w:r>
        <w:t>Weather Condition (string, one of “Sunny,” “Cloudy,” “Rainy,” “Snowy”)</w:t>
      </w:r>
    </w:p>
    <w:p w:rsidR="007030D8" w:rsidRDefault="00000000">
      <w:pPr>
        <w:pStyle w:val="Compact"/>
        <w:numPr>
          <w:ilvl w:val="1"/>
          <w:numId w:val="48"/>
        </w:numPr>
      </w:pPr>
      <w:r>
        <w:t>Holiday/Promotion (binary integer, 0 or 1)</w:t>
      </w:r>
    </w:p>
    <w:p w:rsidR="007030D8" w:rsidRDefault="00000000">
      <w:pPr>
        <w:pStyle w:val="Compact"/>
        <w:numPr>
          <w:ilvl w:val="1"/>
          <w:numId w:val="48"/>
        </w:numPr>
      </w:pPr>
      <w:r>
        <w:t>Competitor Pricing (float ≥ 0)</w:t>
      </w:r>
    </w:p>
    <w:p w:rsidR="007030D8" w:rsidRDefault="00000000">
      <w:pPr>
        <w:pStyle w:val="Compact"/>
        <w:numPr>
          <w:ilvl w:val="1"/>
          <w:numId w:val="48"/>
        </w:numPr>
      </w:pPr>
      <w:r>
        <w:t>Seasonality (string, one of “Winter,” “Spring,” “Summer,” “Autumn”)</w:t>
      </w:r>
    </w:p>
    <w:p w:rsidR="007030D8" w:rsidRDefault="00000000">
      <w:pPr>
        <w:pStyle w:val="Compact"/>
        <w:numPr>
          <w:ilvl w:val="1"/>
          <w:numId w:val="48"/>
        </w:numPr>
      </w:pPr>
      <w:r>
        <w:t>Sales (float ≥ 0) 1.2. It is assumed that all Product IDs, Category labels, Region labels, Weather Condition values, and Seasonality labels strictly adhere to the specified enumerations. Any deviation (e.g., a misspelled category) will be treated as invalid and must be corrected prior to ingestion. 1.3. The CSV must be updated periodically (e.g., daily) with new sales records. The system presupposes that at least 30 days of historical data per SKU exist at all times to enable generation of lag and rolling features.</w:t>
      </w:r>
    </w:p>
    <w:p w:rsidR="007030D8" w:rsidRDefault="00000000">
      <w:pPr>
        <w:numPr>
          <w:ilvl w:val="0"/>
          <w:numId w:val="47"/>
        </w:numPr>
      </w:pPr>
      <w:r>
        <w:rPr>
          <w:b/>
          <w:bCs/>
        </w:rPr>
        <w:t>Infrastructure and Operating Environment</w:t>
      </w:r>
      <w:r>
        <w:t xml:space="preserve"> 2.1. The server environment must run a supported Python 3.8+ interpreter. All Python dependencies must be installable via </w:t>
      </w:r>
      <w:r>
        <w:rPr>
          <w:rStyle w:val="VerbatimChar"/>
        </w:rPr>
        <w:t>pip</w:t>
      </w:r>
      <w:r>
        <w:t>, and the deployment environment must allow installation of the following critical packages:</w:t>
      </w:r>
    </w:p>
    <w:p w:rsidR="007030D8" w:rsidRDefault="00000000">
      <w:pPr>
        <w:pStyle w:val="Compact"/>
        <w:numPr>
          <w:ilvl w:val="1"/>
          <w:numId w:val="49"/>
        </w:numPr>
      </w:pPr>
      <w:r>
        <w:t>pandas 1.x</w:t>
      </w:r>
    </w:p>
    <w:p w:rsidR="007030D8" w:rsidRDefault="00000000">
      <w:pPr>
        <w:pStyle w:val="Compact"/>
        <w:numPr>
          <w:ilvl w:val="1"/>
          <w:numId w:val="49"/>
        </w:numPr>
      </w:pPr>
      <w:r>
        <w:t>numpy 1.x</w:t>
      </w:r>
    </w:p>
    <w:p w:rsidR="007030D8" w:rsidRDefault="00000000">
      <w:pPr>
        <w:pStyle w:val="Compact"/>
        <w:numPr>
          <w:ilvl w:val="1"/>
          <w:numId w:val="49"/>
        </w:numPr>
      </w:pPr>
      <w:r>
        <w:t>scikit-learn 0.24+</w:t>
      </w:r>
    </w:p>
    <w:p w:rsidR="007030D8" w:rsidRDefault="00000000">
      <w:pPr>
        <w:pStyle w:val="Compact"/>
        <w:numPr>
          <w:ilvl w:val="1"/>
          <w:numId w:val="49"/>
        </w:numPr>
      </w:pPr>
      <w:r>
        <w:t>xgboost 1.x</w:t>
      </w:r>
    </w:p>
    <w:p w:rsidR="007030D8" w:rsidRDefault="00000000">
      <w:pPr>
        <w:pStyle w:val="Compact"/>
        <w:numPr>
          <w:ilvl w:val="1"/>
          <w:numId w:val="49"/>
        </w:numPr>
      </w:pPr>
      <w:r>
        <w:t>Flask 1.1+</w:t>
      </w:r>
    </w:p>
    <w:p w:rsidR="007030D8" w:rsidRDefault="00000000">
      <w:pPr>
        <w:pStyle w:val="Compact"/>
        <w:numPr>
          <w:ilvl w:val="1"/>
          <w:numId w:val="49"/>
        </w:numPr>
      </w:pPr>
      <w:r>
        <w:t>Flask-CORS 3.x</w:t>
      </w:r>
    </w:p>
    <w:p w:rsidR="007030D8" w:rsidRDefault="00000000">
      <w:pPr>
        <w:pStyle w:val="Compact"/>
        <w:numPr>
          <w:ilvl w:val="1"/>
          <w:numId w:val="49"/>
        </w:numPr>
      </w:pPr>
      <w:r>
        <w:t>joblib 0.17+</w:t>
      </w:r>
    </w:p>
    <w:p w:rsidR="007030D8" w:rsidRDefault="00000000">
      <w:pPr>
        <w:pStyle w:val="Compact"/>
        <w:numPr>
          <w:ilvl w:val="1"/>
          <w:numId w:val="49"/>
        </w:numPr>
      </w:pPr>
      <w:r>
        <w:t xml:space="preserve">PyJWT 2.x (or equivalent for token validation) 2.2. It is assumed that the server runs on a Linux-based operating system (e.g., Ubuntu 20.04 LTS) with </w:t>
      </w:r>
      <w:r>
        <w:lastRenderedPageBreak/>
        <w:t>network connectivity on port 5000 (or configured Flask port). The server’s file permissions must allow read/write access to both the raw CSV and any serialized model artifacts (</w:t>
      </w:r>
      <w:r>
        <w:rPr>
          <w:rStyle w:val="VerbatimChar"/>
        </w:rPr>
        <w:t>.pkl</w:t>
      </w:r>
      <w:r>
        <w:t xml:space="preserve"> files).</w:t>
      </w:r>
    </w:p>
    <w:p w:rsidR="007030D8" w:rsidRDefault="00000000">
      <w:pPr>
        <w:numPr>
          <w:ilvl w:val="0"/>
          <w:numId w:val="47"/>
        </w:numPr>
      </w:pPr>
      <w:r>
        <w:rPr>
          <w:b/>
          <w:bCs/>
        </w:rPr>
        <w:t>Hardware Requirements</w:t>
      </w:r>
      <w:r>
        <w:t xml:space="preserve"> 3.1. A minimum of 8 GB RAM is required to load the two-year dataset into memory and perform feature engineering without swapping. For hyperparameter tuning (GridSearchCV with TimeSeriesSplit), 16 GB RAM is recommended. 3.2. The CPU should be at least a quad-core (4 logical cores) x64 processor, enabling parallelized execution of XGBoost training and inference. Multi-core support (setting </w:t>
      </w:r>
      <w:r>
        <w:rPr>
          <w:rStyle w:val="VerbatimChar"/>
        </w:rPr>
        <w:t>n_jobs=-1</w:t>
      </w:r>
      <w:r>
        <w:t>) is presupposed. 3.3. Disk storage must accommodate:</w:t>
      </w:r>
    </w:p>
    <w:p w:rsidR="007030D8" w:rsidRDefault="00000000">
      <w:pPr>
        <w:pStyle w:val="Compact"/>
        <w:numPr>
          <w:ilvl w:val="1"/>
          <w:numId w:val="50"/>
        </w:numPr>
      </w:pPr>
      <w:r>
        <w:t>Original CSV (approx. 1 MB)</w:t>
      </w:r>
    </w:p>
    <w:p w:rsidR="007030D8" w:rsidRDefault="00000000">
      <w:pPr>
        <w:pStyle w:val="Compact"/>
        <w:numPr>
          <w:ilvl w:val="1"/>
          <w:numId w:val="50"/>
        </w:numPr>
      </w:pPr>
      <w:r>
        <w:t>Serialized models (two XGBoost pickle files, ≤ 50 MB combined)</w:t>
      </w:r>
    </w:p>
    <w:p w:rsidR="007030D8" w:rsidRDefault="00000000">
      <w:pPr>
        <w:pStyle w:val="Compact"/>
        <w:numPr>
          <w:ilvl w:val="1"/>
          <w:numId w:val="50"/>
        </w:numPr>
      </w:pPr>
      <w:r>
        <w:t>Logs, temporary feature-engineered artifacts (up to 500 MB of scratch space).</w:t>
      </w:r>
    </w:p>
    <w:p w:rsidR="007030D8" w:rsidRDefault="00000000">
      <w:pPr>
        <w:numPr>
          <w:ilvl w:val="0"/>
          <w:numId w:val="47"/>
        </w:numPr>
      </w:pPr>
      <w:r>
        <w:rPr>
          <w:b/>
          <w:bCs/>
        </w:rPr>
        <w:t>Network and Security</w:t>
      </w:r>
      <w:r>
        <w:t xml:space="preserve"> 4.1. The system assumes the availability of a secure network connection (HTTPS) between the mobile client (Flutter app) and the Flask API. If deployed behind a reverse proxy (Nginx, Apache), the proxy must forward client IP, HTTPS headers, and support Web CORS. 4.2. Authentication is predicated on JSON Web Tokens (JWT). It is assumed that a secure identity provider or custom authentication endpoint issues valid tokens with a strong encryption secret (HS256) and a reasonable expiration time (e.g., 1 hour). All token verification libraries (e.g., PyJWT) must be present. 4.3. It is assumed that no firewall or network ACL blocks the required TCP ports (default 5000) between the mobile client and API.</w:t>
      </w:r>
    </w:p>
    <w:p w:rsidR="007030D8" w:rsidRDefault="00000000">
      <w:pPr>
        <w:numPr>
          <w:ilvl w:val="0"/>
          <w:numId w:val="47"/>
        </w:numPr>
      </w:pPr>
      <w:r>
        <w:rPr>
          <w:b/>
          <w:bCs/>
        </w:rPr>
        <w:t>Software Dependencies</w:t>
      </w:r>
      <w:r>
        <w:t xml:space="preserve"> 5.1. Feature Engineering and Model Training:</w:t>
      </w:r>
    </w:p>
    <w:p w:rsidR="007030D8" w:rsidRDefault="00000000">
      <w:pPr>
        <w:pStyle w:val="Compact"/>
        <w:numPr>
          <w:ilvl w:val="1"/>
          <w:numId w:val="51"/>
        </w:numPr>
      </w:pPr>
      <w:r>
        <w:t>pandas for tabular data manipulation and datetime extraction.</w:t>
      </w:r>
    </w:p>
    <w:p w:rsidR="007030D8" w:rsidRDefault="00000000">
      <w:pPr>
        <w:pStyle w:val="Compact"/>
        <w:numPr>
          <w:ilvl w:val="1"/>
          <w:numId w:val="51"/>
        </w:numPr>
      </w:pPr>
      <w:r>
        <w:t>numpy for numeric operations and array manipulations.</w:t>
      </w:r>
    </w:p>
    <w:p w:rsidR="007030D8" w:rsidRDefault="00000000">
      <w:pPr>
        <w:pStyle w:val="Compact"/>
        <w:numPr>
          <w:ilvl w:val="1"/>
          <w:numId w:val="51"/>
        </w:numPr>
      </w:pPr>
      <w:r>
        <w:t xml:space="preserve">scikit-learn for </w:t>
      </w:r>
      <w:r>
        <w:rPr>
          <w:rStyle w:val="VerbatimChar"/>
        </w:rPr>
        <w:t>LabelEncoder</w:t>
      </w:r>
      <w:r>
        <w:t xml:space="preserve">, </w:t>
      </w:r>
      <w:r>
        <w:rPr>
          <w:rStyle w:val="VerbatimChar"/>
        </w:rPr>
        <w:t>TimeSeriesSplit</w:t>
      </w:r>
      <w:r>
        <w:t xml:space="preserve">, and </w:t>
      </w:r>
      <w:r>
        <w:rPr>
          <w:rStyle w:val="VerbatimChar"/>
        </w:rPr>
        <w:t>GridSearchCV</w:t>
      </w:r>
      <w:r>
        <w:t>.</w:t>
      </w:r>
    </w:p>
    <w:p w:rsidR="007030D8" w:rsidRDefault="00000000">
      <w:pPr>
        <w:pStyle w:val="Compact"/>
        <w:numPr>
          <w:ilvl w:val="1"/>
          <w:numId w:val="51"/>
        </w:numPr>
      </w:pPr>
      <w:r>
        <w:t>xgboost for model training and prediction. 5.2. Model Serialization and REST API:</w:t>
      </w:r>
    </w:p>
    <w:p w:rsidR="007030D8" w:rsidRDefault="00000000">
      <w:pPr>
        <w:pStyle w:val="Compact"/>
        <w:numPr>
          <w:ilvl w:val="1"/>
          <w:numId w:val="51"/>
        </w:numPr>
      </w:pPr>
      <w:r>
        <w:t>joblib for efficient model serialization/deserialization.</w:t>
      </w:r>
    </w:p>
    <w:p w:rsidR="007030D8" w:rsidRDefault="00000000">
      <w:pPr>
        <w:pStyle w:val="Compact"/>
        <w:numPr>
          <w:ilvl w:val="1"/>
          <w:numId w:val="51"/>
        </w:numPr>
      </w:pPr>
      <w:r>
        <w:t>Flask for building RESTful endpoints.</w:t>
      </w:r>
    </w:p>
    <w:p w:rsidR="007030D8" w:rsidRDefault="00000000">
      <w:pPr>
        <w:pStyle w:val="Compact"/>
        <w:numPr>
          <w:ilvl w:val="1"/>
          <w:numId w:val="51"/>
        </w:numPr>
      </w:pPr>
      <w:r>
        <w:t>Flask-CORS for enabling cross-origin requests from the Flutter client.</w:t>
      </w:r>
    </w:p>
    <w:p w:rsidR="007030D8" w:rsidRDefault="00000000">
      <w:pPr>
        <w:pStyle w:val="Compact"/>
        <w:numPr>
          <w:ilvl w:val="1"/>
          <w:numId w:val="51"/>
        </w:numPr>
      </w:pPr>
      <w:r>
        <w:t>PyJWT (or equivalent) for token decoding and signature validation. 5.3. Mobile Frontend (Flutter):</w:t>
      </w:r>
    </w:p>
    <w:p w:rsidR="007030D8" w:rsidRDefault="00000000">
      <w:pPr>
        <w:pStyle w:val="Compact"/>
        <w:numPr>
          <w:ilvl w:val="1"/>
          <w:numId w:val="51"/>
        </w:numPr>
      </w:pPr>
      <w:r>
        <w:t>Flutter SDK (2.x) with Dart 2.12+.</w:t>
      </w:r>
    </w:p>
    <w:p w:rsidR="007030D8" w:rsidRDefault="00000000">
      <w:pPr>
        <w:pStyle w:val="Compact"/>
        <w:numPr>
          <w:ilvl w:val="1"/>
          <w:numId w:val="51"/>
        </w:numPr>
      </w:pPr>
      <w:r>
        <w:rPr>
          <w:rStyle w:val="VerbatimChar"/>
        </w:rPr>
        <w:t>http</w:t>
      </w:r>
      <w:r>
        <w:t xml:space="preserve"> package (≥ 0.13.0) for HTTP communication.</w:t>
      </w:r>
    </w:p>
    <w:p w:rsidR="007030D8" w:rsidRDefault="00000000">
      <w:pPr>
        <w:pStyle w:val="Compact"/>
        <w:numPr>
          <w:ilvl w:val="1"/>
          <w:numId w:val="51"/>
        </w:numPr>
      </w:pPr>
      <w:r>
        <w:rPr>
          <w:rStyle w:val="VerbatimChar"/>
        </w:rPr>
        <w:t>flutter_secure_storage</w:t>
      </w:r>
      <w:r>
        <w:t xml:space="preserve"> (≥ 4.x) for secure token storage.</w:t>
      </w:r>
    </w:p>
    <w:p w:rsidR="007030D8" w:rsidRDefault="00000000">
      <w:pPr>
        <w:pStyle w:val="Compact"/>
        <w:numPr>
          <w:ilvl w:val="1"/>
          <w:numId w:val="51"/>
        </w:numPr>
      </w:pPr>
      <w:r>
        <w:rPr>
          <w:rStyle w:val="VerbatimChar"/>
        </w:rPr>
        <w:t>charts_flutter</w:t>
      </w:r>
      <w:r>
        <w:t xml:space="preserve"> (≥ 0.12.0) for time-series chart visualization.</w:t>
      </w:r>
    </w:p>
    <w:p w:rsidR="007030D8" w:rsidRDefault="00000000">
      <w:pPr>
        <w:numPr>
          <w:ilvl w:val="0"/>
          <w:numId w:val="47"/>
        </w:numPr>
      </w:pPr>
      <w:r>
        <w:rPr>
          <w:b/>
          <w:bCs/>
        </w:rPr>
        <w:t>Assumed User Proficiency</w:t>
      </w:r>
      <w:r>
        <w:t xml:space="preserve"> 6.1. System administrators are assumed to have working knowledge of Python virtual environments, package installation via </w:t>
      </w:r>
      <w:r>
        <w:rPr>
          <w:rStyle w:val="VerbatimChar"/>
        </w:rPr>
        <w:t>pip</w:t>
      </w:r>
      <w:r>
        <w:t xml:space="preserve">, and basic Linux command-line operations to deploy and maintain the Flask server. </w:t>
      </w:r>
      <w:r>
        <w:lastRenderedPageBreak/>
        <w:t>6.2. Mobile app users (store managers, sales personnel) are assumed to possess basic smartphone literacy (installing an app, inputting credentials, tapping UI elements). They are not required to know underlying data-science concepts.</w:t>
      </w:r>
    </w:p>
    <w:p w:rsidR="007030D8" w:rsidRDefault="00000000">
      <w:pPr>
        <w:numPr>
          <w:ilvl w:val="0"/>
          <w:numId w:val="47"/>
        </w:numPr>
      </w:pPr>
      <w:r>
        <w:rPr>
          <w:b/>
          <w:bCs/>
        </w:rPr>
        <w:t>Limitations Imposed by Assumptions</w:t>
      </w:r>
      <w:r>
        <w:t xml:space="preserve"> 7.1. In the event that the dataset contains missing values or deviates from the enumerated categories, preprocessing routines will either drop invalid rows or raise exceptions. It is assumed that data quality is maintained externally. 7.2. If server hardware falls below the specified minima (8 GB RAM, quad-core CPU), feature engineering or hyperparameter tuning may fail or slow dramatically. In such cases, it is assumed that only inference (no retraining) will be performed. 7.3. The authentication mechanism relies on an external identity provider or a separate authentication module not covered in this document. It is assumed that valid tokens are issued reliably.</w:t>
      </w:r>
    </w:p>
    <w:p w:rsidR="007030D8" w:rsidRDefault="00000000">
      <w:r>
        <w:pict>
          <v:rect id="_x0000_i1033" style="width:0;height:1.5pt" o:hralign="center" o:hrstd="t" o:hr="t"/>
        </w:pict>
      </w:r>
    </w:p>
    <w:p w:rsidR="007030D8" w:rsidRDefault="00000000" w:rsidP="00A25546">
      <w:pPr>
        <w:pStyle w:val="FirstParagraph"/>
      </w:pPr>
      <w:r>
        <w:rPr>
          <w:b/>
          <w:bCs/>
        </w:rPr>
        <w:t>3.2 Functional Requirements</w:t>
      </w:r>
      <w:r>
        <w:t xml:space="preserve"> This section details the complete set of functional requirements for the Sales Forecasting System, organized by system modules and user roles. Each requirement is stated as “The system shall …” along with necessary preconditions and acceptance criteria.</w:t>
      </w:r>
    </w:p>
    <w:p w:rsidR="007030D8" w:rsidRDefault="00000000">
      <w:pPr>
        <w:pStyle w:val="Heading3"/>
      </w:pPr>
      <w:bookmarkStart w:id="0" w:name="user-authentication-authorization"/>
      <w:r>
        <w:t>3.2.1 User Authentication &amp; Authorization</w:t>
      </w:r>
    </w:p>
    <w:p w:rsidR="007030D8" w:rsidRDefault="00000000">
      <w:pPr>
        <w:numPr>
          <w:ilvl w:val="0"/>
          <w:numId w:val="52"/>
        </w:numPr>
      </w:pPr>
      <w:r>
        <w:rPr>
          <w:b/>
          <w:bCs/>
        </w:rPr>
        <w:t>Login/Token Issuance</w:t>
      </w:r>
    </w:p>
    <w:p w:rsidR="007030D8" w:rsidRDefault="00000000">
      <w:pPr>
        <w:numPr>
          <w:ilvl w:val="1"/>
          <w:numId w:val="53"/>
        </w:numPr>
      </w:pPr>
      <w:r>
        <w:rPr>
          <w:b/>
          <w:bCs/>
        </w:rPr>
        <w:t>Requirement (FR1):</w:t>
      </w:r>
      <w:r>
        <w:t xml:space="preserve"> The system shall expose an endpoint </w:t>
      </w:r>
      <w:r>
        <w:rPr>
          <w:rStyle w:val="VerbatimChar"/>
        </w:rPr>
        <w:t>/login</w:t>
      </w:r>
      <w:r>
        <w:t xml:space="preserve"> accepting user credentials (username/email and password) via HTTPS POST.</w:t>
      </w:r>
    </w:p>
    <w:p w:rsidR="007030D8" w:rsidRDefault="00000000">
      <w:pPr>
        <w:numPr>
          <w:ilvl w:val="1"/>
          <w:numId w:val="53"/>
        </w:numPr>
      </w:pPr>
      <w:r>
        <w:rPr>
          <w:b/>
          <w:bCs/>
        </w:rPr>
        <w:t>Precondition:</w:t>
      </w:r>
      <w:r>
        <w:t xml:space="preserve"> The user must have an existing account registered in the identity provider system.</w:t>
      </w:r>
    </w:p>
    <w:p w:rsidR="007030D8" w:rsidRDefault="00000000">
      <w:pPr>
        <w:numPr>
          <w:ilvl w:val="1"/>
          <w:numId w:val="53"/>
        </w:numPr>
      </w:pPr>
      <w:r>
        <w:rPr>
          <w:b/>
          <w:bCs/>
        </w:rPr>
        <w:t>Description:</w:t>
      </w:r>
      <w:r>
        <w:t xml:space="preserve"> Upon receiving valid credentials, the system shall issue a JSON Web Token (JWT) with claims including user ID, role (e.g., “Admin” or “User”), and expiration timestamp. The token shall be signed using HS256 with a secure server-side secret.</w:t>
      </w:r>
    </w:p>
    <w:p w:rsidR="007030D8" w:rsidRDefault="00000000">
      <w:pPr>
        <w:numPr>
          <w:ilvl w:val="1"/>
          <w:numId w:val="53"/>
        </w:numPr>
      </w:pPr>
      <w:r>
        <w:rPr>
          <w:b/>
          <w:bCs/>
        </w:rPr>
        <w:t>Acceptance Criteria:</w:t>
      </w:r>
    </w:p>
    <w:p w:rsidR="007030D8" w:rsidRDefault="00000000">
      <w:pPr>
        <w:pStyle w:val="Compact"/>
        <w:numPr>
          <w:ilvl w:val="2"/>
          <w:numId w:val="54"/>
        </w:numPr>
      </w:pPr>
      <w:r>
        <w:t xml:space="preserve">Valid credentials produce an HTTP 200 response with a JSON payload </w:t>
      </w:r>
      <w:r>
        <w:rPr>
          <w:rStyle w:val="VerbatimChar"/>
        </w:rPr>
        <w:t>{ "access_token": "&lt;JWT&gt;" }</w:t>
      </w:r>
      <w:r>
        <w:t>.</w:t>
      </w:r>
    </w:p>
    <w:p w:rsidR="007030D8" w:rsidRDefault="00000000">
      <w:pPr>
        <w:pStyle w:val="Compact"/>
        <w:numPr>
          <w:ilvl w:val="2"/>
          <w:numId w:val="54"/>
        </w:numPr>
      </w:pPr>
      <w:r>
        <w:t>Invalid credentials produce an HTTP 401 Unauthorized response with error details.</w:t>
      </w:r>
    </w:p>
    <w:p w:rsidR="007030D8" w:rsidRDefault="00000000">
      <w:pPr>
        <w:pStyle w:val="Compact"/>
        <w:numPr>
          <w:ilvl w:val="2"/>
          <w:numId w:val="54"/>
        </w:numPr>
      </w:pPr>
      <w:r>
        <w:t xml:space="preserve">The token payload must contain claims: </w:t>
      </w:r>
      <w:r>
        <w:rPr>
          <w:rStyle w:val="VerbatimChar"/>
        </w:rPr>
        <w:t>sub</w:t>
      </w:r>
      <w:r>
        <w:t xml:space="preserve"> (subject = user ID), </w:t>
      </w:r>
      <w:r>
        <w:rPr>
          <w:rStyle w:val="VerbatimChar"/>
        </w:rPr>
        <w:t>role</w:t>
      </w:r>
      <w:r>
        <w:t xml:space="preserve">, </w:t>
      </w:r>
      <w:r>
        <w:rPr>
          <w:rStyle w:val="VerbatimChar"/>
        </w:rPr>
        <w:t>iat</w:t>
      </w:r>
      <w:r>
        <w:t xml:space="preserve"> (issued at), </w:t>
      </w:r>
      <w:r>
        <w:rPr>
          <w:rStyle w:val="VerbatimChar"/>
        </w:rPr>
        <w:t>exp</w:t>
      </w:r>
      <w:r>
        <w:t xml:space="preserve"> (expiration).</w:t>
      </w:r>
    </w:p>
    <w:p w:rsidR="007030D8" w:rsidRDefault="00000000">
      <w:pPr>
        <w:numPr>
          <w:ilvl w:val="0"/>
          <w:numId w:val="52"/>
        </w:numPr>
      </w:pPr>
      <w:r>
        <w:rPr>
          <w:b/>
          <w:bCs/>
        </w:rPr>
        <w:t>Token Verification Middleware</w:t>
      </w:r>
    </w:p>
    <w:p w:rsidR="007030D8" w:rsidRDefault="00000000">
      <w:pPr>
        <w:numPr>
          <w:ilvl w:val="1"/>
          <w:numId w:val="55"/>
        </w:numPr>
      </w:pPr>
      <w:r>
        <w:rPr>
          <w:b/>
          <w:bCs/>
        </w:rPr>
        <w:t>Requirement (FR2):</w:t>
      </w:r>
      <w:r>
        <w:t xml:space="preserve"> The system shall validate JWTs on all protected endpoints.</w:t>
      </w:r>
    </w:p>
    <w:p w:rsidR="007030D8" w:rsidRDefault="00000000">
      <w:pPr>
        <w:numPr>
          <w:ilvl w:val="1"/>
          <w:numId w:val="55"/>
        </w:numPr>
      </w:pPr>
      <w:r>
        <w:rPr>
          <w:b/>
          <w:bCs/>
        </w:rPr>
        <w:lastRenderedPageBreak/>
        <w:t>Precondition:</w:t>
      </w:r>
      <w:r>
        <w:t xml:space="preserve"> Each request to a protected endpoint must include an </w:t>
      </w:r>
      <w:r>
        <w:rPr>
          <w:rStyle w:val="VerbatimChar"/>
        </w:rPr>
        <w:t>Authorization: Bearer &lt;token&gt;</w:t>
      </w:r>
      <w:r>
        <w:t xml:space="preserve"> header.</w:t>
      </w:r>
    </w:p>
    <w:p w:rsidR="007030D8" w:rsidRDefault="00000000">
      <w:pPr>
        <w:numPr>
          <w:ilvl w:val="1"/>
          <w:numId w:val="55"/>
        </w:numPr>
      </w:pPr>
      <w:r>
        <w:rPr>
          <w:b/>
          <w:bCs/>
        </w:rPr>
        <w:t>Description:</w:t>
      </w:r>
      <w:r>
        <w:t xml:space="preserve"> The middleware shall decode the token using the server’s secret, verify the signature, check expiration, and extract user role. If validation fails, the endpoint returns HTTP 401 Unauthorized. Otherwise, the request proceeds with a validated user context.</w:t>
      </w:r>
    </w:p>
    <w:p w:rsidR="007030D8" w:rsidRDefault="00000000">
      <w:pPr>
        <w:numPr>
          <w:ilvl w:val="1"/>
          <w:numId w:val="55"/>
        </w:numPr>
      </w:pPr>
      <w:r>
        <w:rPr>
          <w:b/>
          <w:bCs/>
        </w:rPr>
        <w:t>Acceptance Criteria:</w:t>
      </w:r>
    </w:p>
    <w:p w:rsidR="007030D8" w:rsidRDefault="00000000">
      <w:pPr>
        <w:pStyle w:val="Compact"/>
        <w:numPr>
          <w:ilvl w:val="2"/>
          <w:numId w:val="56"/>
        </w:numPr>
      </w:pPr>
      <w:r>
        <w:t xml:space="preserve">Expired or malformed tokens cause HTTP 401 with </w:t>
      </w:r>
      <w:r>
        <w:rPr>
          <w:rStyle w:val="VerbatimChar"/>
        </w:rPr>
        <w:t>{ "error": "Invalid or expired token" }</w:t>
      </w:r>
      <w:r>
        <w:t>.</w:t>
      </w:r>
    </w:p>
    <w:p w:rsidR="007030D8" w:rsidRDefault="00000000">
      <w:pPr>
        <w:pStyle w:val="Compact"/>
        <w:numPr>
          <w:ilvl w:val="2"/>
          <w:numId w:val="56"/>
        </w:numPr>
      </w:pPr>
      <w:r>
        <w:t>Valid tokens allow the request to proceed, and user identity/role is available for subsequent authorization checks.</w:t>
      </w:r>
    </w:p>
    <w:p w:rsidR="007030D8" w:rsidRDefault="00000000">
      <w:pPr>
        <w:numPr>
          <w:ilvl w:val="0"/>
          <w:numId w:val="52"/>
        </w:numPr>
      </w:pPr>
      <w:r>
        <w:rPr>
          <w:b/>
          <w:bCs/>
        </w:rPr>
        <w:t>Role-Based Access Control</w:t>
      </w:r>
    </w:p>
    <w:p w:rsidR="007030D8" w:rsidRDefault="00000000">
      <w:pPr>
        <w:numPr>
          <w:ilvl w:val="1"/>
          <w:numId w:val="57"/>
        </w:numPr>
      </w:pPr>
      <w:r>
        <w:rPr>
          <w:b/>
          <w:bCs/>
        </w:rPr>
        <w:t>Requirement (FR3):</w:t>
      </w:r>
      <w:r>
        <w:t xml:space="preserve"> The system shall restrict certain endpoints (e.g., product management, data ingestion) to users with “Admin” role only.</w:t>
      </w:r>
    </w:p>
    <w:p w:rsidR="007030D8" w:rsidRDefault="00000000">
      <w:pPr>
        <w:numPr>
          <w:ilvl w:val="1"/>
          <w:numId w:val="57"/>
        </w:numPr>
      </w:pPr>
      <w:r>
        <w:rPr>
          <w:b/>
          <w:bCs/>
        </w:rPr>
        <w:t>Precondition:</w:t>
      </w:r>
      <w:r>
        <w:t xml:space="preserve"> The JWT must be valid and contain the </w:t>
      </w:r>
      <w:r>
        <w:rPr>
          <w:rStyle w:val="VerbatimChar"/>
        </w:rPr>
        <w:t>role</w:t>
      </w:r>
      <w:r>
        <w:t xml:space="preserve"> claim.</w:t>
      </w:r>
    </w:p>
    <w:p w:rsidR="007030D8" w:rsidRDefault="00000000">
      <w:pPr>
        <w:numPr>
          <w:ilvl w:val="1"/>
          <w:numId w:val="57"/>
        </w:numPr>
      </w:pPr>
      <w:r>
        <w:rPr>
          <w:b/>
          <w:bCs/>
        </w:rPr>
        <w:t>Description:</w:t>
      </w:r>
      <w:r>
        <w:t xml:space="preserve"> For each protected endpoint tagged “Admin-only,” the middleware shall inspect the </w:t>
      </w:r>
      <w:r>
        <w:rPr>
          <w:rStyle w:val="VerbatimChar"/>
        </w:rPr>
        <w:t>role</w:t>
      </w:r>
      <w:r>
        <w:t xml:space="preserve"> claim. If </w:t>
      </w:r>
      <w:r>
        <w:rPr>
          <w:rStyle w:val="VerbatimChar"/>
        </w:rPr>
        <w:t>role != "Admin"</w:t>
      </w:r>
      <w:r>
        <w:t>, the request is rejected with HTTP 403 Forbidden.</w:t>
      </w:r>
    </w:p>
    <w:p w:rsidR="007030D8" w:rsidRDefault="00000000">
      <w:pPr>
        <w:numPr>
          <w:ilvl w:val="1"/>
          <w:numId w:val="57"/>
        </w:numPr>
      </w:pPr>
      <w:r>
        <w:rPr>
          <w:b/>
          <w:bCs/>
        </w:rPr>
        <w:t>Acceptance Criteria:</w:t>
      </w:r>
    </w:p>
    <w:p w:rsidR="007030D8" w:rsidRDefault="00000000">
      <w:pPr>
        <w:pStyle w:val="Compact"/>
        <w:numPr>
          <w:ilvl w:val="2"/>
          <w:numId w:val="58"/>
        </w:numPr>
      </w:pPr>
      <w:r>
        <w:t>Admin-role token → request proceeds.</w:t>
      </w:r>
    </w:p>
    <w:p w:rsidR="007030D8" w:rsidRDefault="00000000">
      <w:pPr>
        <w:pStyle w:val="Compact"/>
        <w:numPr>
          <w:ilvl w:val="2"/>
          <w:numId w:val="58"/>
        </w:numPr>
      </w:pPr>
      <w:r>
        <w:t xml:space="preserve">Non-admin token → HTTP 403 with </w:t>
      </w:r>
      <w:r>
        <w:rPr>
          <w:rStyle w:val="VerbatimChar"/>
        </w:rPr>
        <w:t>{ "error": "Insufficient privileges" }</w:t>
      </w:r>
      <w:r>
        <w:t>.</w:t>
      </w:r>
    </w:p>
    <w:p w:rsidR="007030D8" w:rsidRDefault="007030D8"/>
    <w:p w:rsidR="007030D8" w:rsidRDefault="00000000">
      <w:pPr>
        <w:pStyle w:val="Heading3"/>
      </w:pPr>
      <w:bookmarkStart w:id="1" w:name="data-ingestion-management"/>
      <w:bookmarkEnd w:id="0"/>
      <w:r>
        <w:t>3.2.2 Data Ingestion &amp; Management</w:t>
      </w:r>
    </w:p>
    <w:p w:rsidR="007030D8" w:rsidRDefault="00000000">
      <w:pPr>
        <w:numPr>
          <w:ilvl w:val="0"/>
          <w:numId w:val="59"/>
        </w:numPr>
      </w:pPr>
      <w:r>
        <w:rPr>
          <w:b/>
          <w:bCs/>
        </w:rPr>
        <w:t>Raw CSV Upload/Update</w:t>
      </w:r>
    </w:p>
    <w:p w:rsidR="007030D8" w:rsidRDefault="00000000">
      <w:pPr>
        <w:numPr>
          <w:ilvl w:val="1"/>
          <w:numId w:val="60"/>
        </w:numPr>
      </w:pPr>
      <w:r>
        <w:rPr>
          <w:b/>
          <w:bCs/>
        </w:rPr>
        <w:t>Requirement (FR4):</w:t>
      </w:r>
      <w:r>
        <w:t xml:space="preserve"> The system shall allow an administrator to upload or replace the master CSV file via a secured endpoint </w:t>
      </w:r>
      <w:r>
        <w:rPr>
          <w:rStyle w:val="VerbatimChar"/>
        </w:rPr>
        <w:t>/upload_inventory</w:t>
      </w:r>
      <w:r>
        <w:t>.</w:t>
      </w:r>
    </w:p>
    <w:p w:rsidR="007030D8" w:rsidRDefault="00000000">
      <w:pPr>
        <w:numPr>
          <w:ilvl w:val="1"/>
          <w:numId w:val="60"/>
        </w:numPr>
      </w:pPr>
      <w:r>
        <w:rPr>
          <w:b/>
          <w:bCs/>
        </w:rPr>
        <w:t>Precondition:</w:t>
      </w:r>
      <w:r>
        <w:t xml:space="preserve"> User must be authenticated as Admin, JWT present.</w:t>
      </w:r>
    </w:p>
    <w:p w:rsidR="007030D8" w:rsidRDefault="00000000">
      <w:pPr>
        <w:numPr>
          <w:ilvl w:val="1"/>
          <w:numId w:val="60"/>
        </w:numPr>
      </w:pPr>
      <w:r>
        <w:rPr>
          <w:b/>
          <w:bCs/>
        </w:rPr>
        <w:t>Description:</w:t>
      </w:r>
      <w:r>
        <w:t xml:space="preserve"> Admin users can submit a multi-part form POST containing the new CSV file. The server validates file type (</w:t>
      </w:r>
      <w:r>
        <w:rPr>
          <w:rStyle w:val="VerbatimChar"/>
        </w:rPr>
        <w:t>.csv</w:t>
      </w:r>
      <w:r>
        <w:t>), file size (≤ 50 MB), and schema compliance by checking header columns. If valid, the existing CSV on disk is replaced atomically.</w:t>
      </w:r>
    </w:p>
    <w:p w:rsidR="007030D8" w:rsidRDefault="00000000">
      <w:pPr>
        <w:numPr>
          <w:ilvl w:val="1"/>
          <w:numId w:val="60"/>
        </w:numPr>
      </w:pPr>
      <w:r>
        <w:rPr>
          <w:b/>
          <w:bCs/>
        </w:rPr>
        <w:t>Acceptance Criteria:</w:t>
      </w:r>
    </w:p>
    <w:p w:rsidR="007030D8" w:rsidRDefault="00000000">
      <w:pPr>
        <w:pStyle w:val="Compact"/>
        <w:numPr>
          <w:ilvl w:val="2"/>
          <w:numId w:val="61"/>
        </w:numPr>
      </w:pPr>
      <w:r>
        <w:t xml:space="preserve">Successful upload returns HTTP 200 with </w:t>
      </w:r>
      <w:r>
        <w:rPr>
          <w:rStyle w:val="VerbatimChar"/>
        </w:rPr>
        <w:t>{ "message": "Inventory CSV updated successfully" }</w:t>
      </w:r>
      <w:r>
        <w:t>.</w:t>
      </w:r>
    </w:p>
    <w:p w:rsidR="007030D8" w:rsidRDefault="00000000">
      <w:pPr>
        <w:pStyle w:val="Compact"/>
        <w:numPr>
          <w:ilvl w:val="2"/>
          <w:numId w:val="61"/>
        </w:numPr>
      </w:pPr>
      <w:r>
        <w:lastRenderedPageBreak/>
        <w:t>Invalid files (wrong extension, missing columns) return HTTP 400 with error details.</w:t>
      </w:r>
    </w:p>
    <w:p w:rsidR="007030D8" w:rsidRDefault="00000000">
      <w:pPr>
        <w:pStyle w:val="Compact"/>
        <w:numPr>
          <w:ilvl w:val="2"/>
          <w:numId w:val="61"/>
        </w:numPr>
      </w:pPr>
      <w:r>
        <w:t>If an upload is interrupted (network failure), no partial file remains—ensured by temporary file staging before renaming.</w:t>
      </w:r>
    </w:p>
    <w:p w:rsidR="007030D8" w:rsidRDefault="00000000">
      <w:pPr>
        <w:numPr>
          <w:ilvl w:val="0"/>
          <w:numId w:val="59"/>
        </w:numPr>
      </w:pPr>
      <w:r>
        <w:rPr>
          <w:b/>
          <w:bCs/>
        </w:rPr>
        <w:t>Product CRUD (Create, Read, Update, Delete)</w:t>
      </w:r>
    </w:p>
    <w:p w:rsidR="007030D8" w:rsidRDefault="00000000">
      <w:pPr>
        <w:numPr>
          <w:ilvl w:val="1"/>
          <w:numId w:val="62"/>
        </w:numPr>
      </w:pPr>
      <w:r>
        <w:rPr>
          <w:b/>
          <w:bCs/>
        </w:rPr>
        <w:t>Requirement (FR5): Create Product</w:t>
      </w:r>
    </w:p>
    <w:p w:rsidR="007030D8" w:rsidRDefault="00000000">
      <w:pPr>
        <w:numPr>
          <w:ilvl w:val="2"/>
          <w:numId w:val="63"/>
        </w:numPr>
      </w:pPr>
      <w:r>
        <w:t xml:space="preserve">Endpoint: </w:t>
      </w:r>
      <w:r>
        <w:rPr>
          <w:rStyle w:val="VerbatimChar"/>
        </w:rPr>
        <w:t>/products</w:t>
      </w:r>
      <w:r>
        <w:t xml:space="preserve"> (POST)</w:t>
      </w:r>
    </w:p>
    <w:p w:rsidR="007030D8" w:rsidRDefault="00000000">
      <w:pPr>
        <w:numPr>
          <w:ilvl w:val="2"/>
          <w:numId w:val="63"/>
        </w:numPr>
      </w:pPr>
      <w:r>
        <w:t>The system shall allow an Admin to create a new product with fields:</w:t>
      </w:r>
    </w:p>
    <w:p w:rsidR="007030D8" w:rsidRDefault="00000000">
      <w:pPr>
        <w:pStyle w:val="Compact"/>
        <w:numPr>
          <w:ilvl w:val="3"/>
          <w:numId w:val="64"/>
        </w:numPr>
      </w:pPr>
      <w:r>
        <w:rPr>
          <w:rStyle w:val="VerbatimChar"/>
        </w:rPr>
        <w:t>product_id</w:t>
      </w:r>
      <w:r>
        <w:t xml:space="preserve"> (string, unique, e.g., “P0021”)</w:t>
      </w:r>
    </w:p>
    <w:p w:rsidR="007030D8" w:rsidRDefault="00000000">
      <w:pPr>
        <w:pStyle w:val="Compact"/>
        <w:numPr>
          <w:ilvl w:val="3"/>
          <w:numId w:val="64"/>
        </w:numPr>
      </w:pPr>
      <w:r>
        <w:rPr>
          <w:rStyle w:val="VerbatimChar"/>
        </w:rPr>
        <w:t>category</w:t>
      </w:r>
      <w:r>
        <w:t xml:space="preserve"> (string, one of five enumerated values)</w:t>
      </w:r>
    </w:p>
    <w:p w:rsidR="007030D8" w:rsidRDefault="00000000">
      <w:pPr>
        <w:pStyle w:val="Compact"/>
        <w:numPr>
          <w:ilvl w:val="3"/>
          <w:numId w:val="64"/>
        </w:numPr>
      </w:pPr>
      <w:r>
        <w:rPr>
          <w:rStyle w:val="VerbatimChar"/>
        </w:rPr>
        <w:t>price</w:t>
      </w:r>
      <w:r>
        <w:t xml:space="preserve"> (float ≥ 0)</w:t>
      </w:r>
    </w:p>
    <w:p w:rsidR="007030D8" w:rsidRDefault="00000000">
      <w:pPr>
        <w:pStyle w:val="Compact"/>
        <w:numPr>
          <w:ilvl w:val="3"/>
          <w:numId w:val="64"/>
        </w:numPr>
      </w:pPr>
      <w:r>
        <w:rPr>
          <w:rStyle w:val="VerbatimChar"/>
        </w:rPr>
        <w:t>discount</w:t>
      </w:r>
      <w:r>
        <w:t xml:space="preserve"> (integer ∈ {0, 5, 10, 15, 20})</w:t>
      </w:r>
    </w:p>
    <w:p w:rsidR="007030D8" w:rsidRDefault="00000000">
      <w:pPr>
        <w:pStyle w:val="Compact"/>
        <w:numPr>
          <w:ilvl w:val="3"/>
          <w:numId w:val="64"/>
        </w:numPr>
      </w:pPr>
      <w:r>
        <w:rPr>
          <w:rStyle w:val="VerbatimChar"/>
        </w:rPr>
        <w:t>quantity_remaining</w:t>
      </w:r>
      <w:r>
        <w:t xml:space="preserve"> (integer ≥ 0)</w:t>
      </w:r>
    </w:p>
    <w:p w:rsidR="007030D8" w:rsidRDefault="00000000">
      <w:pPr>
        <w:numPr>
          <w:ilvl w:val="2"/>
          <w:numId w:val="63"/>
        </w:numPr>
      </w:pPr>
      <w:r>
        <w:t xml:space="preserve">Admin submits a JSON payload; the server validates uniqueness of </w:t>
      </w:r>
      <w:r>
        <w:rPr>
          <w:rStyle w:val="VerbatimChar"/>
        </w:rPr>
        <w:t>product_id</w:t>
      </w:r>
      <w:r>
        <w:t xml:space="preserve"> and enumeration constraints. If valid, product is appended to a “products” table (which may be persisted in a simple JSON or a lightweight database).</w:t>
      </w:r>
    </w:p>
    <w:p w:rsidR="007030D8" w:rsidRDefault="00000000">
      <w:pPr>
        <w:numPr>
          <w:ilvl w:val="2"/>
          <w:numId w:val="63"/>
        </w:numPr>
      </w:pPr>
      <w:r>
        <w:rPr>
          <w:b/>
          <w:bCs/>
        </w:rPr>
        <w:t>Acceptance Criteria:</w:t>
      </w:r>
    </w:p>
    <w:p w:rsidR="007030D8" w:rsidRDefault="00000000">
      <w:pPr>
        <w:pStyle w:val="Compact"/>
        <w:numPr>
          <w:ilvl w:val="3"/>
          <w:numId w:val="65"/>
        </w:numPr>
      </w:pPr>
      <w:r>
        <w:t xml:space="preserve">Unique </w:t>
      </w:r>
      <w:r>
        <w:rPr>
          <w:rStyle w:val="VerbatimChar"/>
        </w:rPr>
        <w:t>product_id</w:t>
      </w:r>
      <w:r>
        <w:t xml:space="preserve"> → HTTP 201 Created with </w:t>
      </w:r>
      <w:r>
        <w:rPr>
          <w:rStyle w:val="VerbatimChar"/>
        </w:rPr>
        <w:t>{ "message": "Product created", "product_id": "P0021" }</w:t>
      </w:r>
      <w:r>
        <w:t>.</w:t>
      </w:r>
    </w:p>
    <w:p w:rsidR="007030D8" w:rsidRDefault="00000000">
      <w:pPr>
        <w:pStyle w:val="Compact"/>
        <w:numPr>
          <w:ilvl w:val="3"/>
          <w:numId w:val="65"/>
        </w:numPr>
      </w:pPr>
      <w:r>
        <w:t>Duplicate or invalid fields → HTTP 400 with error details.</w:t>
      </w:r>
    </w:p>
    <w:p w:rsidR="007030D8" w:rsidRDefault="00000000">
      <w:pPr>
        <w:numPr>
          <w:ilvl w:val="1"/>
          <w:numId w:val="62"/>
        </w:numPr>
      </w:pPr>
      <w:r>
        <w:rPr>
          <w:b/>
          <w:bCs/>
        </w:rPr>
        <w:t>Requirement (FR6): Read Products</w:t>
      </w:r>
    </w:p>
    <w:p w:rsidR="007030D8" w:rsidRDefault="00000000">
      <w:pPr>
        <w:numPr>
          <w:ilvl w:val="2"/>
          <w:numId w:val="66"/>
        </w:numPr>
      </w:pPr>
      <w:r>
        <w:t xml:space="preserve">Endpoint: </w:t>
      </w:r>
      <w:r>
        <w:rPr>
          <w:rStyle w:val="VerbatimChar"/>
        </w:rPr>
        <w:t>/products</w:t>
      </w:r>
      <w:r>
        <w:t xml:space="preserve"> (GET)</w:t>
      </w:r>
    </w:p>
    <w:p w:rsidR="007030D8" w:rsidRDefault="00000000">
      <w:pPr>
        <w:numPr>
          <w:ilvl w:val="2"/>
          <w:numId w:val="66"/>
        </w:numPr>
      </w:pPr>
      <w:r>
        <w:t xml:space="preserve">The system shall return a JSON array of all products with their attributes: </w:t>
      </w:r>
      <w:r>
        <w:rPr>
          <w:rStyle w:val="VerbatimChar"/>
        </w:rPr>
        <w:t>product_id</w:t>
      </w:r>
      <w:r>
        <w:t xml:space="preserve">, </w:t>
      </w:r>
      <w:r>
        <w:rPr>
          <w:rStyle w:val="VerbatimChar"/>
        </w:rPr>
        <w:t>category</w:t>
      </w:r>
      <w:r>
        <w:t xml:space="preserve">, </w:t>
      </w:r>
      <w:r>
        <w:rPr>
          <w:rStyle w:val="VerbatimChar"/>
        </w:rPr>
        <w:t>price</w:t>
      </w:r>
      <w:r>
        <w:t xml:space="preserve">, </w:t>
      </w:r>
      <w:r>
        <w:rPr>
          <w:rStyle w:val="VerbatimChar"/>
        </w:rPr>
        <w:t>discount</w:t>
      </w:r>
      <w:r>
        <w:t xml:space="preserve">, </w:t>
      </w:r>
      <w:r>
        <w:rPr>
          <w:rStyle w:val="VerbatimChar"/>
        </w:rPr>
        <w:t>quantity_remaining</w:t>
      </w:r>
      <w:r>
        <w:t>.</w:t>
      </w:r>
    </w:p>
    <w:p w:rsidR="007030D8" w:rsidRDefault="00000000">
      <w:pPr>
        <w:numPr>
          <w:ilvl w:val="2"/>
          <w:numId w:val="66"/>
        </w:numPr>
      </w:pPr>
      <w:r>
        <w:rPr>
          <w:b/>
          <w:bCs/>
        </w:rPr>
        <w:t>Acceptance Criteria:</w:t>
      </w:r>
    </w:p>
    <w:p w:rsidR="007030D8" w:rsidRDefault="00000000">
      <w:pPr>
        <w:pStyle w:val="Compact"/>
        <w:numPr>
          <w:ilvl w:val="3"/>
          <w:numId w:val="67"/>
        </w:numPr>
      </w:pPr>
      <w:r>
        <w:t>Authenticated Admin or User → HTTP 200 with JSON list.</w:t>
      </w:r>
    </w:p>
    <w:p w:rsidR="007030D8" w:rsidRDefault="00000000">
      <w:pPr>
        <w:pStyle w:val="Compact"/>
        <w:numPr>
          <w:ilvl w:val="3"/>
          <w:numId w:val="67"/>
        </w:numPr>
      </w:pPr>
      <w:r>
        <w:t>Unauthenticated request → HTTP 401 Unauthorized.</w:t>
      </w:r>
    </w:p>
    <w:p w:rsidR="007030D8" w:rsidRDefault="00000000">
      <w:pPr>
        <w:numPr>
          <w:ilvl w:val="1"/>
          <w:numId w:val="62"/>
        </w:numPr>
      </w:pPr>
      <w:r>
        <w:rPr>
          <w:b/>
          <w:bCs/>
        </w:rPr>
        <w:t>Requirement (FR7): Update Product</w:t>
      </w:r>
    </w:p>
    <w:p w:rsidR="007030D8" w:rsidRDefault="00000000">
      <w:pPr>
        <w:numPr>
          <w:ilvl w:val="2"/>
          <w:numId w:val="68"/>
        </w:numPr>
      </w:pPr>
      <w:r>
        <w:t xml:space="preserve">Endpoint: </w:t>
      </w:r>
      <w:r>
        <w:rPr>
          <w:rStyle w:val="VerbatimChar"/>
        </w:rPr>
        <w:t>/products/&lt;product_id&gt;</w:t>
      </w:r>
      <w:r>
        <w:t xml:space="preserve"> (PUT)</w:t>
      </w:r>
    </w:p>
    <w:p w:rsidR="007030D8" w:rsidRDefault="00000000">
      <w:pPr>
        <w:numPr>
          <w:ilvl w:val="2"/>
          <w:numId w:val="68"/>
        </w:numPr>
      </w:pPr>
      <w:r>
        <w:t>Admin can modify any subset of fields (</w:t>
      </w:r>
      <w:r>
        <w:rPr>
          <w:rStyle w:val="VerbatimChar"/>
        </w:rPr>
        <w:t>category</w:t>
      </w:r>
      <w:r>
        <w:t xml:space="preserve">, </w:t>
      </w:r>
      <w:r>
        <w:rPr>
          <w:rStyle w:val="VerbatimChar"/>
        </w:rPr>
        <w:t>price</w:t>
      </w:r>
      <w:r>
        <w:t xml:space="preserve">, </w:t>
      </w:r>
      <w:r>
        <w:rPr>
          <w:rStyle w:val="VerbatimChar"/>
        </w:rPr>
        <w:t>discount</w:t>
      </w:r>
      <w:r>
        <w:t xml:space="preserve">, </w:t>
      </w:r>
      <w:r>
        <w:rPr>
          <w:rStyle w:val="VerbatimChar"/>
        </w:rPr>
        <w:t>quantity_remaining</w:t>
      </w:r>
      <w:r>
        <w:t xml:space="preserve">) for the specified </w:t>
      </w:r>
      <w:r>
        <w:rPr>
          <w:rStyle w:val="VerbatimChar"/>
        </w:rPr>
        <w:t>product_id</w:t>
      </w:r>
      <w:r>
        <w:t>. The server must validate each field against its constraints.</w:t>
      </w:r>
    </w:p>
    <w:p w:rsidR="007030D8" w:rsidRDefault="00000000">
      <w:pPr>
        <w:numPr>
          <w:ilvl w:val="2"/>
          <w:numId w:val="68"/>
        </w:numPr>
      </w:pPr>
      <w:r>
        <w:rPr>
          <w:b/>
          <w:bCs/>
        </w:rPr>
        <w:t>Acceptance Criteria:</w:t>
      </w:r>
    </w:p>
    <w:p w:rsidR="007030D8" w:rsidRDefault="00000000">
      <w:pPr>
        <w:pStyle w:val="Compact"/>
        <w:numPr>
          <w:ilvl w:val="3"/>
          <w:numId w:val="69"/>
        </w:numPr>
      </w:pPr>
      <w:r>
        <w:lastRenderedPageBreak/>
        <w:t xml:space="preserve">Valid updates → HTTP 200 with </w:t>
      </w:r>
      <w:r>
        <w:rPr>
          <w:rStyle w:val="VerbatimChar"/>
        </w:rPr>
        <w:t>{ "message": "Product updated", "product_id": "&lt;product_id&gt;" }</w:t>
      </w:r>
      <w:r>
        <w:t>.</w:t>
      </w:r>
    </w:p>
    <w:p w:rsidR="007030D8" w:rsidRDefault="00000000">
      <w:pPr>
        <w:pStyle w:val="Compact"/>
        <w:numPr>
          <w:ilvl w:val="3"/>
          <w:numId w:val="69"/>
        </w:numPr>
      </w:pPr>
      <w:r>
        <w:t xml:space="preserve">Nonexistent </w:t>
      </w:r>
      <w:r>
        <w:rPr>
          <w:rStyle w:val="VerbatimChar"/>
        </w:rPr>
        <w:t>product_id</w:t>
      </w:r>
      <w:r>
        <w:t xml:space="preserve"> → HTTP 404 Not Found.</w:t>
      </w:r>
    </w:p>
    <w:p w:rsidR="007030D8" w:rsidRDefault="00000000">
      <w:pPr>
        <w:pStyle w:val="Compact"/>
        <w:numPr>
          <w:ilvl w:val="3"/>
          <w:numId w:val="69"/>
        </w:numPr>
      </w:pPr>
      <w:r>
        <w:t>Invalid field values → HTTP 400 Bad Request.</w:t>
      </w:r>
    </w:p>
    <w:p w:rsidR="007030D8" w:rsidRDefault="00000000">
      <w:pPr>
        <w:numPr>
          <w:ilvl w:val="1"/>
          <w:numId w:val="62"/>
        </w:numPr>
      </w:pPr>
      <w:r>
        <w:rPr>
          <w:b/>
          <w:bCs/>
        </w:rPr>
        <w:t>Requirement (FR8): Delete Product</w:t>
      </w:r>
    </w:p>
    <w:p w:rsidR="007030D8" w:rsidRDefault="00000000">
      <w:pPr>
        <w:numPr>
          <w:ilvl w:val="2"/>
          <w:numId w:val="70"/>
        </w:numPr>
      </w:pPr>
      <w:r>
        <w:t xml:space="preserve">Endpoint: </w:t>
      </w:r>
      <w:r>
        <w:rPr>
          <w:rStyle w:val="VerbatimChar"/>
        </w:rPr>
        <w:t>/products/&lt;product_id&gt;</w:t>
      </w:r>
      <w:r>
        <w:t xml:space="preserve"> (DELETE)</w:t>
      </w:r>
    </w:p>
    <w:p w:rsidR="007030D8" w:rsidRDefault="00000000">
      <w:pPr>
        <w:numPr>
          <w:ilvl w:val="2"/>
          <w:numId w:val="70"/>
        </w:numPr>
      </w:pPr>
      <w:r>
        <w:t>Admin can remove a product from the catalog. Deletion is only allowed if no associated sales records exist in the raw CSV (to preserve referential integrity).</w:t>
      </w:r>
    </w:p>
    <w:p w:rsidR="007030D8" w:rsidRDefault="00000000">
      <w:pPr>
        <w:numPr>
          <w:ilvl w:val="2"/>
          <w:numId w:val="70"/>
        </w:numPr>
      </w:pPr>
      <w:r>
        <w:rPr>
          <w:b/>
          <w:bCs/>
        </w:rPr>
        <w:t>Acceptance Criteria:</w:t>
      </w:r>
    </w:p>
    <w:p w:rsidR="007030D8" w:rsidRDefault="00000000">
      <w:pPr>
        <w:pStyle w:val="Compact"/>
        <w:numPr>
          <w:ilvl w:val="3"/>
          <w:numId w:val="71"/>
        </w:numPr>
      </w:pPr>
      <w:r>
        <w:t xml:space="preserve">If </w:t>
      </w:r>
      <w:r>
        <w:rPr>
          <w:rStyle w:val="VerbatimChar"/>
        </w:rPr>
        <w:t>product_id</w:t>
      </w:r>
      <w:r>
        <w:t xml:space="preserve"> has no sales records → product removed → HTTP 200 </w:t>
      </w:r>
      <w:r>
        <w:rPr>
          <w:rStyle w:val="VerbatimChar"/>
        </w:rPr>
        <w:t>{ "message": "Product deleted", "product_id": "&lt;product_id&gt;" }</w:t>
      </w:r>
      <w:r>
        <w:t>.</w:t>
      </w:r>
    </w:p>
    <w:p w:rsidR="007030D8" w:rsidRDefault="00000000">
      <w:pPr>
        <w:pStyle w:val="Compact"/>
        <w:numPr>
          <w:ilvl w:val="3"/>
          <w:numId w:val="71"/>
        </w:numPr>
      </w:pPr>
      <w:r>
        <w:t xml:space="preserve">If there are existing sales records → HTTP 409 Conflict with </w:t>
      </w:r>
      <w:r>
        <w:rPr>
          <w:rStyle w:val="VerbatimChar"/>
        </w:rPr>
        <w:t>{ "error": "Cannot delete product with existing sales history" }</w:t>
      </w:r>
      <w:r>
        <w:t>.</w:t>
      </w:r>
    </w:p>
    <w:p w:rsidR="007030D8" w:rsidRDefault="00000000">
      <w:pPr>
        <w:pStyle w:val="Compact"/>
        <w:numPr>
          <w:ilvl w:val="3"/>
          <w:numId w:val="71"/>
        </w:numPr>
      </w:pPr>
      <w:r>
        <w:t xml:space="preserve">Nonexistent </w:t>
      </w:r>
      <w:r>
        <w:rPr>
          <w:rStyle w:val="VerbatimChar"/>
        </w:rPr>
        <w:t>product_id</w:t>
      </w:r>
      <w:r>
        <w:t xml:space="preserve"> → HTTP 404 Not Found.</w:t>
      </w:r>
    </w:p>
    <w:p w:rsidR="007030D8" w:rsidRDefault="007030D8"/>
    <w:p w:rsidR="007030D8" w:rsidRDefault="00000000">
      <w:pPr>
        <w:pStyle w:val="Heading3"/>
      </w:pPr>
      <w:bookmarkStart w:id="2" w:name="data-preprocessing-feature-engineering"/>
      <w:bookmarkEnd w:id="1"/>
      <w:r>
        <w:t>3.2.3 Data Preprocessing &amp; Feature Engineering</w:t>
      </w:r>
    </w:p>
    <w:p w:rsidR="007030D8" w:rsidRDefault="00000000">
      <w:pPr>
        <w:numPr>
          <w:ilvl w:val="0"/>
          <w:numId w:val="72"/>
        </w:numPr>
      </w:pPr>
      <w:r>
        <w:rPr>
          <w:b/>
          <w:bCs/>
        </w:rPr>
        <w:t>Data Parsing</w:t>
      </w:r>
    </w:p>
    <w:p w:rsidR="007030D8" w:rsidRDefault="00000000">
      <w:pPr>
        <w:numPr>
          <w:ilvl w:val="1"/>
          <w:numId w:val="73"/>
        </w:numPr>
      </w:pPr>
      <w:r>
        <w:rPr>
          <w:b/>
          <w:bCs/>
        </w:rPr>
        <w:t>Requirement (FR9):</w:t>
      </w:r>
      <w:r>
        <w:t xml:space="preserve"> The system shall read the raw CSV file into memory, parse the </w:t>
      </w:r>
      <w:r>
        <w:rPr>
          <w:rStyle w:val="VerbatimChar"/>
        </w:rPr>
        <w:t>Date</w:t>
      </w:r>
      <w:r>
        <w:t xml:space="preserve"> column into a datetime object, and verify that all numeric and categorical columns have valid types and values.</w:t>
      </w:r>
    </w:p>
    <w:p w:rsidR="007030D8" w:rsidRDefault="00000000">
      <w:pPr>
        <w:numPr>
          <w:ilvl w:val="1"/>
          <w:numId w:val="73"/>
        </w:numPr>
      </w:pPr>
      <w:r>
        <w:rPr>
          <w:b/>
          <w:bCs/>
        </w:rPr>
        <w:t>Description:</w:t>
      </w:r>
      <w:r>
        <w:t xml:space="preserve"> On each inference request, the API must:</w:t>
      </w:r>
    </w:p>
    <w:p w:rsidR="007030D8" w:rsidRDefault="00000000">
      <w:pPr>
        <w:numPr>
          <w:ilvl w:val="2"/>
          <w:numId w:val="74"/>
        </w:numPr>
      </w:pPr>
      <w:r>
        <w:t xml:space="preserve">Load the CSV (using </w:t>
      </w:r>
      <w:r>
        <w:rPr>
          <w:rStyle w:val="VerbatimChar"/>
        </w:rPr>
        <w:t>pd.read_csv(parse_dates=['Date'])</w:t>
      </w:r>
      <w:r>
        <w:t>).</w:t>
      </w:r>
    </w:p>
    <w:p w:rsidR="007030D8" w:rsidRDefault="00000000">
      <w:pPr>
        <w:numPr>
          <w:ilvl w:val="2"/>
          <w:numId w:val="74"/>
        </w:numPr>
      </w:pPr>
      <w:r>
        <w:t>Verify that all required columns are present and that their datatypes match expectations (e.g., Price: float, Units Sold: integer).</w:t>
      </w:r>
    </w:p>
    <w:p w:rsidR="007030D8" w:rsidRDefault="00000000">
      <w:pPr>
        <w:numPr>
          <w:ilvl w:val="2"/>
          <w:numId w:val="74"/>
        </w:numPr>
      </w:pPr>
      <w:r>
        <w:t>If any row contains missing or out-of-range values, the system shall drop or sanitize rows according to predefined rules:</w:t>
      </w:r>
    </w:p>
    <w:p w:rsidR="007030D8" w:rsidRDefault="00000000">
      <w:pPr>
        <w:pStyle w:val="Compact"/>
        <w:numPr>
          <w:ilvl w:val="3"/>
          <w:numId w:val="75"/>
        </w:numPr>
      </w:pPr>
      <w:r>
        <w:t>Numeric columns: drop rows with negative or NaN values.</w:t>
      </w:r>
    </w:p>
    <w:p w:rsidR="007030D8" w:rsidRDefault="00000000">
      <w:pPr>
        <w:pStyle w:val="Compact"/>
        <w:numPr>
          <w:ilvl w:val="3"/>
          <w:numId w:val="75"/>
        </w:numPr>
      </w:pPr>
      <w:r>
        <w:t>Categorical columns: drop rows with unrecognized labels.</w:t>
      </w:r>
    </w:p>
    <w:p w:rsidR="007030D8" w:rsidRDefault="00000000">
      <w:pPr>
        <w:numPr>
          <w:ilvl w:val="2"/>
          <w:numId w:val="74"/>
        </w:numPr>
      </w:pPr>
      <w:r>
        <w:t>Log the number of dropped rows.</w:t>
      </w:r>
    </w:p>
    <w:p w:rsidR="007030D8" w:rsidRDefault="00000000">
      <w:pPr>
        <w:numPr>
          <w:ilvl w:val="1"/>
          <w:numId w:val="73"/>
        </w:numPr>
      </w:pPr>
      <w:r>
        <w:rPr>
          <w:b/>
          <w:bCs/>
        </w:rPr>
        <w:t>Acceptance Criteria:</w:t>
      </w:r>
    </w:p>
    <w:p w:rsidR="007030D8" w:rsidRDefault="00000000">
      <w:pPr>
        <w:pStyle w:val="Compact"/>
        <w:numPr>
          <w:ilvl w:val="2"/>
          <w:numId w:val="76"/>
        </w:numPr>
      </w:pPr>
      <w:r>
        <w:t>No missing or invalid values remain after cleansing.</w:t>
      </w:r>
    </w:p>
    <w:p w:rsidR="007030D8" w:rsidRDefault="00000000">
      <w:pPr>
        <w:pStyle w:val="Compact"/>
        <w:numPr>
          <w:ilvl w:val="2"/>
          <w:numId w:val="76"/>
        </w:numPr>
      </w:pPr>
      <w:r>
        <w:lastRenderedPageBreak/>
        <w:t>If more than 5 % of rows are dropped, return HTTP 500 and log a warning indicating possible data quality issues.</w:t>
      </w:r>
    </w:p>
    <w:p w:rsidR="007030D8" w:rsidRDefault="00000000">
      <w:pPr>
        <w:numPr>
          <w:ilvl w:val="0"/>
          <w:numId w:val="72"/>
        </w:numPr>
      </w:pPr>
      <w:r>
        <w:rPr>
          <w:b/>
          <w:bCs/>
        </w:rPr>
        <w:t>Temporal Feature Extraction</w:t>
      </w:r>
    </w:p>
    <w:p w:rsidR="007030D8" w:rsidRDefault="00000000">
      <w:pPr>
        <w:numPr>
          <w:ilvl w:val="1"/>
          <w:numId w:val="77"/>
        </w:numPr>
      </w:pPr>
      <w:r>
        <w:rPr>
          <w:b/>
          <w:bCs/>
        </w:rPr>
        <w:t>Requirement (FR10):</w:t>
      </w:r>
      <w:r>
        <w:t xml:space="preserve"> From each valid record, the system shall create new columns: </w:t>
      </w:r>
      <w:r>
        <w:rPr>
          <w:rStyle w:val="VerbatimChar"/>
        </w:rPr>
        <w:t>Year</w:t>
      </w:r>
      <w:r>
        <w:t xml:space="preserve">, </w:t>
      </w:r>
      <w:r>
        <w:rPr>
          <w:rStyle w:val="VerbatimChar"/>
        </w:rPr>
        <w:t>Month</w:t>
      </w:r>
      <w:r>
        <w:t xml:space="preserve">, </w:t>
      </w:r>
      <w:r>
        <w:rPr>
          <w:rStyle w:val="VerbatimChar"/>
        </w:rPr>
        <w:t>Day</w:t>
      </w:r>
      <w:r>
        <w:t xml:space="preserve">, </w:t>
      </w:r>
      <w:r>
        <w:rPr>
          <w:rStyle w:val="VerbatimChar"/>
        </w:rPr>
        <w:t>DayOfWeek</w:t>
      </w:r>
      <w:r>
        <w:t xml:space="preserve">, </w:t>
      </w:r>
      <w:r>
        <w:rPr>
          <w:rStyle w:val="VerbatimChar"/>
        </w:rPr>
        <w:t>Quarter</w:t>
      </w:r>
      <w:r>
        <w:t xml:space="preserve">, </w:t>
      </w:r>
      <w:r>
        <w:rPr>
          <w:rStyle w:val="VerbatimChar"/>
        </w:rPr>
        <w:t>WeekOfYear</w:t>
      </w:r>
      <w:r>
        <w:t>.</w:t>
      </w:r>
    </w:p>
    <w:p w:rsidR="007030D8" w:rsidRDefault="00000000">
      <w:pPr>
        <w:numPr>
          <w:ilvl w:val="1"/>
          <w:numId w:val="77"/>
        </w:numPr>
      </w:pPr>
      <w:r>
        <w:rPr>
          <w:b/>
          <w:bCs/>
        </w:rPr>
        <w:t>Description:</w:t>
      </w:r>
      <w:r>
        <w:t xml:space="preserve"> Use pandas’ datetime methods:</w:t>
      </w:r>
    </w:p>
    <w:p w:rsidR="007030D8" w:rsidRDefault="00000000">
      <w:pPr>
        <w:pStyle w:val="SourceCode"/>
        <w:numPr>
          <w:ilvl w:val="1"/>
          <w:numId w:val="1"/>
        </w:numPr>
      </w:pPr>
      <w:r>
        <w:rPr>
          <w:rStyle w:val="NormalTok"/>
        </w:rPr>
        <w:t>df[</w:t>
      </w:r>
      <w:r>
        <w:rPr>
          <w:rStyle w:val="StringTok"/>
        </w:rPr>
        <w:t>'Year'</w:t>
      </w:r>
      <w:r>
        <w:rPr>
          <w:rStyle w:val="NormalTok"/>
        </w:rPr>
        <w:t xml:space="preserve">]       </w:t>
      </w:r>
      <w:r>
        <w:rPr>
          <w:rStyle w:val="OperatorTok"/>
        </w:rPr>
        <w:t>=</w:t>
      </w:r>
      <w:r>
        <w:rPr>
          <w:rStyle w:val="NormalTok"/>
        </w:rPr>
        <w:t xml:space="preserve"> df[</w:t>
      </w:r>
      <w:r>
        <w:rPr>
          <w:rStyle w:val="StringTok"/>
        </w:rPr>
        <w:t>'Date'</w:t>
      </w:r>
      <w:r>
        <w:rPr>
          <w:rStyle w:val="NormalTok"/>
        </w:rPr>
        <w:t>].dt.year</w:t>
      </w:r>
      <w:r>
        <w:br/>
      </w:r>
      <w:r>
        <w:rPr>
          <w:rStyle w:val="NormalTok"/>
        </w:rPr>
        <w:t>df[</w:t>
      </w:r>
      <w:r>
        <w:rPr>
          <w:rStyle w:val="StringTok"/>
        </w:rPr>
        <w:t>'Month'</w:t>
      </w:r>
      <w:r>
        <w:rPr>
          <w:rStyle w:val="NormalTok"/>
        </w:rPr>
        <w:t xml:space="preserve">]      </w:t>
      </w:r>
      <w:r>
        <w:rPr>
          <w:rStyle w:val="OperatorTok"/>
        </w:rPr>
        <w:t>=</w:t>
      </w:r>
      <w:r>
        <w:rPr>
          <w:rStyle w:val="NormalTok"/>
        </w:rPr>
        <w:t xml:space="preserve"> df[</w:t>
      </w:r>
      <w:r>
        <w:rPr>
          <w:rStyle w:val="StringTok"/>
        </w:rPr>
        <w:t>'Date'</w:t>
      </w:r>
      <w:r>
        <w:rPr>
          <w:rStyle w:val="NormalTok"/>
        </w:rPr>
        <w:t>].dt.month</w:t>
      </w:r>
      <w:r>
        <w:br/>
      </w:r>
      <w:r>
        <w:rPr>
          <w:rStyle w:val="NormalTok"/>
        </w:rPr>
        <w:t>df[</w:t>
      </w:r>
      <w:r>
        <w:rPr>
          <w:rStyle w:val="StringTok"/>
        </w:rPr>
        <w:t>'Day'</w:t>
      </w:r>
      <w:r>
        <w:rPr>
          <w:rStyle w:val="NormalTok"/>
        </w:rPr>
        <w:t xml:space="preserve">]        </w:t>
      </w:r>
      <w:r>
        <w:rPr>
          <w:rStyle w:val="OperatorTok"/>
        </w:rPr>
        <w:t>=</w:t>
      </w:r>
      <w:r>
        <w:rPr>
          <w:rStyle w:val="NormalTok"/>
        </w:rPr>
        <w:t xml:space="preserve"> df[</w:t>
      </w:r>
      <w:r>
        <w:rPr>
          <w:rStyle w:val="StringTok"/>
        </w:rPr>
        <w:t>'Date'</w:t>
      </w:r>
      <w:r>
        <w:rPr>
          <w:rStyle w:val="NormalTok"/>
        </w:rPr>
        <w:t>].dt.day</w:t>
      </w:r>
      <w:r>
        <w:br/>
      </w:r>
      <w:r>
        <w:rPr>
          <w:rStyle w:val="NormalTok"/>
        </w:rPr>
        <w:t>df[</w:t>
      </w:r>
      <w:r>
        <w:rPr>
          <w:rStyle w:val="StringTok"/>
        </w:rPr>
        <w:t>'DayOfWeek'</w:t>
      </w:r>
      <w:r>
        <w:rPr>
          <w:rStyle w:val="NormalTok"/>
        </w:rPr>
        <w:t xml:space="preserve">]  </w:t>
      </w:r>
      <w:r>
        <w:rPr>
          <w:rStyle w:val="OperatorTok"/>
        </w:rPr>
        <w:t>=</w:t>
      </w:r>
      <w:r>
        <w:rPr>
          <w:rStyle w:val="NormalTok"/>
        </w:rPr>
        <w:t xml:space="preserve"> df[</w:t>
      </w:r>
      <w:r>
        <w:rPr>
          <w:rStyle w:val="StringTok"/>
        </w:rPr>
        <w:t>'Date'</w:t>
      </w:r>
      <w:r>
        <w:rPr>
          <w:rStyle w:val="NormalTok"/>
        </w:rPr>
        <w:t>].dt.weekday</w:t>
      </w:r>
      <w:r>
        <w:br/>
      </w:r>
      <w:r>
        <w:rPr>
          <w:rStyle w:val="NormalTok"/>
        </w:rPr>
        <w:t>df[</w:t>
      </w:r>
      <w:r>
        <w:rPr>
          <w:rStyle w:val="StringTok"/>
        </w:rPr>
        <w:t>'Quarter'</w:t>
      </w:r>
      <w:r>
        <w:rPr>
          <w:rStyle w:val="NormalTok"/>
        </w:rPr>
        <w:t xml:space="preserve">]    </w:t>
      </w:r>
      <w:r>
        <w:rPr>
          <w:rStyle w:val="OperatorTok"/>
        </w:rPr>
        <w:t>=</w:t>
      </w:r>
      <w:r>
        <w:rPr>
          <w:rStyle w:val="NormalTok"/>
        </w:rPr>
        <w:t xml:space="preserve"> df[</w:t>
      </w:r>
      <w:r>
        <w:rPr>
          <w:rStyle w:val="StringTok"/>
        </w:rPr>
        <w:t>'Date'</w:t>
      </w:r>
      <w:r>
        <w:rPr>
          <w:rStyle w:val="NormalTok"/>
        </w:rPr>
        <w:t>].dt.quarter</w:t>
      </w:r>
      <w:r>
        <w:br/>
      </w:r>
      <w:r>
        <w:rPr>
          <w:rStyle w:val="NormalTok"/>
        </w:rPr>
        <w:t>df[</w:t>
      </w:r>
      <w:r>
        <w:rPr>
          <w:rStyle w:val="StringTok"/>
        </w:rPr>
        <w:t>'WeekOfYear'</w:t>
      </w:r>
      <w:r>
        <w:rPr>
          <w:rStyle w:val="NormalTok"/>
        </w:rPr>
        <w:t xml:space="preserve">] </w:t>
      </w:r>
      <w:r>
        <w:rPr>
          <w:rStyle w:val="OperatorTok"/>
        </w:rPr>
        <w:t>=</w:t>
      </w:r>
      <w:r>
        <w:rPr>
          <w:rStyle w:val="NormalTok"/>
        </w:rPr>
        <w:t xml:space="preserve"> df[</w:t>
      </w:r>
      <w:r>
        <w:rPr>
          <w:rStyle w:val="StringTok"/>
        </w:rPr>
        <w:t>'Date'</w:t>
      </w:r>
      <w:r>
        <w:rPr>
          <w:rStyle w:val="NormalTok"/>
        </w:rPr>
        <w:t>].dt.isocalendar().week</w:t>
      </w:r>
    </w:p>
    <w:p w:rsidR="007030D8" w:rsidRDefault="00000000">
      <w:pPr>
        <w:numPr>
          <w:ilvl w:val="1"/>
          <w:numId w:val="77"/>
        </w:numPr>
      </w:pPr>
      <w:r>
        <w:rPr>
          <w:b/>
          <w:bCs/>
        </w:rPr>
        <w:t>Acceptance Criteria:</w:t>
      </w:r>
    </w:p>
    <w:p w:rsidR="007030D8" w:rsidRDefault="00000000">
      <w:pPr>
        <w:pStyle w:val="Compact"/>
        <w:numPr>
          <w:ilvl w:val="2"/>
          <w:numId w:val="78"/>
        </w:numPr>
      </w:pPr>
      <w:r>
        <w:t>Six new integer columns exist and contain valid values (Year ∈ {2022, 2023, 2024}, Month ∈ {1..12}, Day-of-month ∈ {1..31}, DayOfWeek ∈ {0..6}, Quarter ∈ {1..4}, WeekOfYear ∈ {1..53}).</w:t>
      </w:r>
    </w:p>
    <w:p w:rsidR="007030D8" w:rsidRDefault="00000000">
      <w:pPr>
        <w:numPr>
          <w:ilvl w:val="0"/>
          <w:numId w:val="72"/>
        </w:numPr>
      </w:pPr>
      <w:r>
        <w:rPr>
          <w:b/>
          <w:bCs/>
        </w:rPr>
        <w:t>Lag Feature Generation</w:t>
      </w:r>
    </w:p>
    <w:p w:rsidR="007030D8" w:rsidRDefault="00000000">
      <w:pPr>
        <w:numPr>
          <w:ilvl w:val="1"/>
          <w:numId w:val="79"/>
        </w:numPr>
      </w:pPr>
      <w:r>
        <w:rPr>
          <w:b/>
          <w:bCs/>
        </w:rPr>
        <w:t>Requirement (FR11):</w:t>
      </w:r>
      <w:r>
        <w:t xml:space="preserve"> Within each </w:t>
      </w:r>
      <w:r>
        <w:rPr>
          <w:rStyle w:val="VerbatimChar"/>
        </w:rPr>
        <w:t>Product ID</w:t>
      </w:r>
      <w:r>
        <w:t xml:space="preserve"> group, the system shall compute lagged features for </w:t>
      </w:r>
      <w:r>
        <w:rPr>
          <w:rStyle w:val="VerbatimChar"/>
        </w:rPr>
        <w:t>Sales</w:t>
      </w:r>
      <w:r>
        <w:t xml:space="preserve"> at 1, 7, 14, and 30 days.</w:t>
      </w:r>
    </w:p>
    <w:p w:rsidR="007030D8" w:rsidRDefault="00000000">
      <w:pPr>
        <w:numPr>
          <w:ilvl w:val="1"/>
          <w:numId w:val="79"/>
        </w:numPr>
      </w:pPr>
      <w:r>
        <w:rPr>
          <w:b/>
          <w:bCs/>
        </w:rPr>
        <w:t>Description:</w:t>
      </w:r>
      <w:r>
        <w:t xml:space="preserve"> Use groupby-shift operations:</w:t>
      </w:r>
    </w:p>
    <w:p w:rsidR="007030D8" w:rsidRDefault="00000000">
      <w:pPr>
        <w:pStyle w:val="SourceCode"/>
        <w:numPr>
          <w:ilvl w:val="1"/>
          <w:numId w:val="1"/>
        </w:numPr>
      </w:pPr>
      <w:r>
        <w:rPr>
          <w:rStyle w:val="ControlFlowTok"/>
        </w:rPr>
        <w:t>for</w:t>
      </w:r>
      <w:r>
        <w:rPr>
          <w:rStyle w:val="NormalTok"/>
        </w:rPr>
        <w:t xml:space="preserve"> lag </w:t>
      </w:r>
      <w:r>
        <w:rPr>
          <w:rStyle w:val="KeywordTok"/>
        </w:rPr>
        <w:t>in</w:t>
      </w:r>
      <w:r>
        <w:rPr>
          <w:rStyle w:val="NormalTok"/>
        </w:rPr>
        <w:t xml:space="preserve"> [</w:t>
      </w:r>
      <w:r>
        <w:rPr>
          <w:rStyle w:val="DecValTok"/>
        </w:rPr>
        <w:t>1</w:t>
      </w:r>
      <w:r>
        <w:rPr>
          <w:rStyle w:val="NormalTok"/>
        </w:rPr>
        <w:t xml:space="preserve">, </w:t>
      </w:r>
      <w:r>
        <w:rPr>
          <w:rStyle w:val="DecValTok"/>
        </w:rPr>
        <w:t>7</w:t>
      </w:r>
      <w:r>
        <w:rPr>
          <w:rStyle w:val="NormalTok"/>
        </w:rPr>
        <w:t xml:space="preserve">, </w:t>
      </w:r>
      <w:r>
        <w:rPr>
          <w:rStyle w:val="DecValTok"/>
        </w:rPr>
        <w:t>14</w:t>
      </w:r>
      <w:r>
        <w:rPr>
          <w:rStyle w:val="NormalTok"/>
        </w:rPr>
        <w:t xml:space="preserve">, </w:t>
      </w:r>
      <w:r>
        <w:rPr>
          <w:rStyle w:val="DecValTok"/>
        </w:rPr>
        <w:t>30</w:t>
      </w:r>
      <w:r>
        <w:rPr>
          <w:rStyle w:val="NormalTok"/>
        </w:rPr>
        <w:t>]:</w:t>
      </w:r>
      <w:r>
        <w:br/>
      </w:r>
      <w:r>
        <w:rPr>
          <w:rStyle w:val="NormalTok"/>
        </w:rPr>
        <w:t xml:space="preserve">    df[</w:t>
      </w:r>
      <w:r>
        <w:rPr>
          <w:rStyle w:val="SpecialStringTok"/>
        </w:rPr>
        <w:t>f"Sales_lag_</w:t>
      </w:r>
      <w:r>
        <w:rPr>
          <w:rStyle w:val="SpecialCharTok"/>
        </w:rPr>
        <w:t>{</w:t>
      </w:r>
      <w:r>
        <w:rPr>
          <w:rStyle w:val="NormalTok"/>
        </w:rPr>
        <w:t>lag</w:t>
      </w:r>
      <w:r>
        <w:rPr>
          <w:rStyle w:val="SpecialCharTok"/>
        </w:rPr>
        <w:t>}</w:t>
      </w:r>
      <w:r>
        <w:rPr>
          <w:rStyle w:val="SpecialStringTok"/>
        </w:rPr>
        <w:t>"</w:t>
      </w:r>
      <w:r>
        <w:rPr>
          <w:rStyle w:val="NormalTok"/>
        </w:rPr>
        <w:t xml:space="preserve">] </w:t>
      </w:r>
      <w:r>
        <w:rPr>
          <w:rStyle w:val="OperatorTok"/>
        </w:rPr>
        <w:t>=</w:t>
      </w:r>
      <w:r>
        <w:rPr>
          <w:rStyle w:val="NormalTok"/>
        </w:rPr>
        <w:t xml:space="preserve"> df.groupby(</w:t>
      </w:r>
      <w:r>
        <w:rPr>
          <w:rStyle w:val="StringTok"/>
        </w:rPr>
        <w:t>"Product ID"</w:t>
      </w:r>
      <w:r>
        <w:rPr>
          <w:rStyle w:val="NormalTok"/>
        </w:rPr>
        <w:t>)[</w:t>
      </w:r>
      <w:r>
        <w:rPr>
          <w:rStyle w:val="StringTok"/>
        </w:rPr>
        <w:t>"Sales"</w:t>
      </w:r>
      <w:r>
        <w:rPr>
          <w:rStyle w:val="NormalTok"/>
        </w:rPr>
        <w:t>].shift(lag)</w:t>
      </w:r>
    </w:p>
    <w:p w:rsidR="007030D8" w:rsidRDefault="00000000">
      <w:pPr>
        <w:numPr>
          <w:ilvl w:val="1"/>
          <w:numId w:val="1"/>
        </w:numPr>
      </w:pPr>
      <w:r>
        <w:t>All rows where any lag is NaN must be removed.</w:t>
      </w:r>
    </w:p>
    <w:p w:rsidR="007030D8" w:rsidRDefault="00000000">
      <w:pPr>
        <w:numPr>
          <w:ilvl w:val="1"/>
          <w:numId w:val="79"/>
        </w:numPr>
      </w:pPr>
      <w:r>
        <w:rPr>
          <w:b/>
          <w:bCs/>
        </w:rPr>
        <w:t>Acceptance Criteria:</w:t>
      </w:r>
    </w:p>
    <w:p w:rsidR="007030D8" w:rsidRDefault="00000000">
      <w:pPr>
        <w:pStyle w:val="Compact"/>
        <w:numPr>
          <w:ilvl w:val="2"/>
          <w:numId w:val="80"/>
        </w:numPr>
      </w:pPr>
      <w:r>
        <w:t xml:space="preserve">Four new columns exist: </w:t>
      </w:r>
      <w:r>
        <w:rPr>
          <w:rStyle w:val="VerbatimChar"/>
        </w:rPr>
        <w:t>Sales_lag_1</w:t>
      </w:r>
      <w:r>
        <w:t xml:space="preserve">, </w:t>
      </w:r>
      <w:r>
        <w:rPr>
          <w:rStyle w:val="VerbatimChar"/>
        </w:rPr>
        <w:t>Sales_lag_7</w:t>
      </w:r>
      <w:r>
        <w:t xml:space="preserve">, </w:t>
      </w:r>
      <w:r>
        <w:rPr>
          <w:rStyle w:val="VerbatimChar"/>
        </w:rPr>
        <w:t>Sales_lag_14</w:t>
      </w:r>
      <w:r>
        <w:t xml:space="preserve">, </w:t>
      </w:r>
      <w:r>
        <w:rPr>
          <w:rStyle w:val="VerbatimChar"/>
        </w:rPr>
        <w:t>Sales_lag_30</w:t>
      </w:r>
      <w:r>
        <w:t>.</w:t>
      </w:r>
    </w:p>
    <w:p w:rsidR="007030D8" w:rsidRDefault="00000000">
      <w:pPr>
        <w:pStyle w:val="Compact"/>
        <w:numPr>
          <w:ilvl w:val="2"/>
          <w:numId w:val="80"/>
        </w:numPr>
      </w:pPr>
      <w:r>
        <w:t>No row in the final feature set contains a NaN in any lagged column.</w:t>
      </w:r>
    </w:p>
    <w:p w:rsidR="007030D8" w:rsidRDefault="00000000">
      <w:pPr>
        <w:numPr>
          <w:ilvl w:val="0"/>
          <w:numId w:val="72"/>
        </w:numPr>
      </w:pPr>
      <w:r>
        <w:rPr>
          <w:b/>
          <w:bCs/>
        </w:rPr>
        <w:t>Rolling Statistics</w:t>
      </w:r>
    </w:p>
    <w:p w:rsidR="007030D8" w:rsidRDefault="00000000">
      <w:pPr>
        <w:numPr>
          <w:ilvl w:val="1"/>
          <w:numId w:val="81"/>
        </w:numPr>
      </w:pPr>
      <w:r>
        <w:rPr>
          <w:b/>
          <w:bCs/>
        </w:rPr>
        <w:t>Requirement (FR12):</w:t>
      </w:r>
      <w:r>
        <w:t xml:space="preserve"> The system shall compute rolling means and standard deviations of </w:t>
      </w:r>
      <w:r>
        <w:rPr>
          <w:rStyle w:val="VerbatimChar"/>
        </w:rPr>
        <w:t>Sales</w:t>
      </w:r>
      <w:r>
        <w:t xml:space="preserve"> over windows of 7, 14, and 30 days, shifted by one day to prevent leakage.</w:t>
      </w:r>
    </w:p>
    <w:p w:rsidR="007030D8" w:rsidRDefault="00000000">
      <w:pPr>
        <w:numPr>
          <w:ilvl w:val="1"/>
          <w:numId w:val="81"/>
        </w:numPr>
      </w:pPr>
      <w:r>
        <w:rPr>
          <w:b/>
          <w:bCs/>
        </w:rPr>
        <w:t>Description:</w:t>
      </w:r>
      <w:r>
        <w:t xml:space="preserve"> Within each </w:t>
      </w:r>
      <w:r>
        <w:rPr>
          <w:rStyle w:val="VerbatimChar"/>
        </w:rPr>
        <w:t>Product ID</w:t>
      </w:r>
      <w:r>
        <w:t xml:space="preserve"> group:</w:t>
      </w:r>
    </w:p>
    <w:p w:rsidR="007030D8" w:rsidRDefault="00000000">
      <w:pPr>
        <w:pStyle w:val="SourceCode"/>
        <w:numPr>
          <w:ilvl w:val="1"/>
          <w:numId w:val="1"/>
        </w:numPr>
      </w:pPr>
      <w:r>
        <w:rPr>
          <w:rStyle w:val="ControlFlowTok"/>
        </w:rPr>
        <w:t>for</w:t>
      </w:r>
      <w:r>
        <w:rPr>
          <w:rStyle w:val="NormalTok"/>
        </w:rPr>
        <w:t xml:space="preserve"> window </w:t>
      </w:r>
      <w:r>
        <w:rPr>
          <w:rStyle w:val="KeywordTok"/>
        </w:rPr>
        <w:t>in</w:t>
      </w:r>
      <w:r>
        <w:rPr>
          <w:rStyle w:val="NormalTok"/>
        </w:rPr>
        <w:t xml:space="preserve"> [</w:t>
      </w:r>
      <w:r>
        <w:rPr>
          <w:rStyle w:val="DecValTok"/>
        </w:rPr>
        <w:t>7</w:t>
      </w:r>
      <w:r>
        <w:rPr>
          <w:rStyle w:val="NormalTok"/>
        </w:rPr>
        <w:t xml:space="preserve">, </w:t>
      </w:r>
      <w:r>
        <w:rPr>
          <w:rStyle w:val="DecValTok"/>
        </w:rPr>
        <w:t>14</w:t>
      </w:r>
      <w:r>
        <w:rPr>
          <w:rStyle w:val="NormalTok"/>
        </w:rPr>
        <w:t xml:space="preserve">, </w:t>
      </w:r>
      <w:r>
        <w:rPr>
          <w:rStyle w:val="DecValTok"/>
        </w:rPr>
        <w:t>30</w:t>
      </w:r>
      <w:r>
        <w:rPr>
          <w:rStyle w:val="NormalTok"/>
        </w:rPr>
        <w:t>]:</w:t>
      </w:r>
      <w:r>
        <w:br/>
      </w:r>
      <w:r>
        <w:rPr>
          <w:rStyle w:val="NormalTok"/>
        </w:rPr>
        <w:t xml:space="preserve">    df[</w:t>
      </w:r>
      <w:r>
        <w:rPr>
          <w:rStyle w:val="SpecialStringTok"/>
        </w:rPr>
        <w:t>f"Sales_roll_mean_</w:t>
      </w:r>
      <w:r>
        <w:rPr>
          <w:rStyle w:val="SpecialCharTok"/>
        </w:rPr>
        <w:t>{</w:t>
      </w:r>
      <w:r>
        <w:rPr>
          <w:rStyle w:val="NormalTok"/>
        </w:rPr>
        <w:t>window</w:t>
      </w:r>
      <w:r>
        <w:rPr>
          <w:rStyle w:val="SpecialCharTok"/>
        </w:rPr>
        <w:t>}</w:t>
      </w:r>
      <w:r>
        <w:rPr>
          <w:rStyle w:val="SpecialStringTok"/>
        </w:rPr>
        <w:t>"</w:t>
      </w:r>
      <w:r>
        <w:rPr>
          <w:rStyle w:val="NormalTok"/>
        </w:rPr>
        <w:t xml:space="preserve">] </w:t>
      </w:r>
      <w:r>
        <w:rPr>
          <w:rStyle w:val="OperatorTok"/>
        </w:rPr>
        <w:t>=</w:t>
      </w:r>
      <w:r>
        <w:rPr>
          <w:rStyle w:val="NormalTok"/>
        </w:rPr>
        <w:t xml:space="preserve"> (</w:t>
      </w:r>
      <w:r>
        <w:br/>
      </w:r>
      <w:r>
        <w:rPr>
          <w:rStyle w:val="NormalTok"/>
        </w:rPr>
        <w:t xml:space="preserve">        df.groupby(</w:t>
      </w:r>
      <w:r>
        <w:rPr>
          <w:rStyle w:val="StringTok"/>
        </w:rPr>
        <w:t>"Product ID"</w:t>
      </w:r>
      <w:r>
        <w:rPr>
          <w:rStyle w:val="NormalTok"/>
        </w:rPr>
        <w:t>)[</w:t>
      </w:r>
      <w:r>
        <w:rPr>
          <w:rStyle w:val="StringTok"/>
        </w:rPr>
        <w:t>"Sales"</w:t>
      </w:r>
      <w:r>
        <w:rPr>
          <w:rStyle w:val="NormalTok"/>
        </w:rPr>
        <w:t>]</w:t>
      </w:r>
      <w:r>
        <w:br/>
      </w:r>
      <w:r>
        <w:rPr>
          <w:rStyle w:val="NormalTok"/>
        </w:rPr>
        <w:lastRenderedPageBreak/>
        <w:t xml:space="preserve">          .rolling(window</w:t>
      </w:r>
      <w:r>
        <w:rPr>
          <w:rStyle w:val="OperatorTok"/>
        </w:rPr>
        <w:t>=</w:t>
      </w:r>
      <w:r>
        <w:rPr>
          <w:rStyle w:val="NormalTok"/>
        </w:rPr>
        <w:t>window, min_periods</w:t>
      </w:r>
      <w:r>
        <w:rPr>
          <w:rStyle w:val="OperatorTok"/>
        </w:rPr>
        <w:t>=</w:t>
      </w:r>
      <w:r>
        <w:rPr>
          <w:rStyle w:val="DecValTok"/>
        </w:rPr>
        <w:t>1</w:t>
      </w:r>
      <w:r>
        <w:rPr>
          <w:rStyle w:val="NormalTok"/>
        </w:rPr>
        <w:t>)</w:t>
      </w:r>
      <w:r>
        <w:br/>
      </w:r>
      <w:r>
        <w:rPr>
          <w:rStyle w:val="NormalTok"/>
        </w:rPr>
        <w:t xml:space="preserve">          .mean()</w:t>
      </w:r>
      <w:r>
        <w:br/>
      </w:r>
      <w:r>
        <w:rPr>
          <w:rStyle w:val="NormalTok"/>
        </w:rPr>
        <w:t xml:space="preserve">          .shift(</w:t>
      </w:r>
      <w:r>
        <w:rPr>
          <w:rStyle w:val="DecValTok"/>
        </w:rPr>
        <w:t>1</w:t>
      </w:r>
      <w:r>
        <w:rPr>
          <w:rStyle w:val="NormalTok"/>
        </w:rPr>
        <w:t>)</w:t>
      </w:r>
      <w:r>
        <w:br/>
      </w:r>
      <w:r>
        <w:rPr>
          <w:rStyle w:val="NormalTok"/>
        </w:rPr>
        <w:t xml:space="preserve">          .reset_index(level</w:t>
      </w:r>
      <w:r>
        <w:rPr>
          <w:rStyle w:val="OperatorTok"/>
        </w:rPr>
        <w:t>=</w:t>
      </w:r>
      <w:r>
        <w:rPr>
          <w:rStyle w:val="DecValTok"/>
        </w:rPr>
        <w:t>0</w:t>
      </w:r>
      <w:r>
        <w:rPr>
          <w:rStyle w:val="NormalTok"/>
        </w:rPr>
        <w:t>, drop</w:t>
      </w:r>
      <w:r>
        <w:rPr>
          <w:rStyle w:val="OperatorTok"/>
        </w:rPr>
        <w:t>=</w:t>
      </w:r>
      <w:r>
        <w:rPr>
          <w:rStyle w:val="VariableTok"/>
        </w:rPr>
        <w:t>True</w:t>
      </w:r>
      <w:r>
        <w:rPr>
          <w:rStyle w:val="NormalTok"/>
        </w:rPr>
        <w:t>)</w:t>
      </w:r>
      <w:r>
        <w:br/>
      </w:r>
      <w:r>
        <w:rPr>
          <w:rStyle w:val="NormalTok"/>
        </w:rPr>
        <w:t xml:space="preserve">    )</w:t>
      </w:r>
      <w:r>
        <w:br/>
      </w:r>
      <w:r>
        <w:rPr>
          <w:rStyle w:val="NormalTok"/>
        </w:rPr>
        <w:t xml:space="preserve">    df[</w:t>
      </w:r>
      <w:r>
        <w:rPr>
          <w:rStyle w:val="SpecialStringTok"/>
        </w:rPr>
        <w:t>f"Sales_roll_std_</w:t>
      </w:r>
      <w:r>
        <w:rPr>
          <w:rStyle w:val="SpecialCharTok"/>
        </w:rPr>
        <w:t>{</w:t>
      </w:r>
      <w:r>
        <w:rPr>
          <w:rStyle w:val="NormalTok"/>
        </w:rPr>
        <w:t>window</w:t>
      </w:r>
      <w:r>
        <w:rPr>
          <w:rStyle w:val="SpecialCharTok"/>
        </w:rPr>
        <w:t>}</w:t>
      </w:r>
      <w:r>
        <w:rPr>
          <w:rStyle w:val="SpecialStringTok"/>
        </w:rPr>
        <w:t>"</w:t>
      </w:r>
      <w:r>
        <w:rPr>
          <w:rStyle w:val="NormalTok"/>
        </w:rPr>
        <w:t xml:space="preserve">] </w:t>
      </w:r>
      <w:r>
        <w:rPr>
          <w:rStyle w:val="OperatorTok"/>
        </w:rPr>
        <w:t>=</w:t>
      </w:r>
      <w:r>
        <w:rPr>
          <w:rStyle w:val="NormalTok"/>
        </w:rPr>
        <w:t xml:space="preserve"> (</w:t>
      </w:r>
      <w:r>
        <w:br/>
      </w:r>
      <w:r>
        <w:rPr>
          <w:rStyle w:val="NormalTok"/>
        </w:rPr>
        <w:t xml:space="preserve">        df.groupby(</w:t>
      </w:r>
      <w:r>
        <w:rPr>
          <w:rStyle w:val="StringTok"/>
        </w:rPr>
        <w:t>"Product ID"</w:t>
      </w:r>
      <w:r>
        <w:rPr>
          <w:rStyle w:val="NormalTok"/>
        </w:rPr>
        <w:t>)[</w:t>
      </w:r>
      <w:r>
        <w:rPr>
          <w:rStyle w:val="StringTok"/>
        </w:rPr>
        <w:t>"Sales"</w:t>
      </w:r>
      <w:r>
        <w:rPr>
          <w:rStyle w:val="NormalTok"/>
        </w:rPr>
        <w:t>]</w:t>
      </w:r>
      <w:r>
        <w:br/>
      </w:r>
      <w:r>
        <w:rPr>
          <w:rStyle w:val="NormalTok"/>
        </w:rPr>
        <w:t xml:space="preserve">          .rolling(window</w:t>
      </w:r>
      <w:r>
        <w:rPr>
          <w:rStyle w:val="OperatorTok"/>
        </w:rPr>
        <w:t>=</w:t>
      </w:r>
      <w:r>
        <w:rPr>
          <w:rStyle w:val="NormalTok"/>
        </w:rPr>
        <w:t>window, min_periods</w:t>
      </w:r>
      <w:r>
        <w:rPr>
          <w:rStyle w:val="OperatorTok"/>
        </w:rPr>
        <w:t>=</w:t>
      </w:r>
      <w:r>
        <w:rPr>
          <w:rStyle w:val="DecValTok"/>
        </w:rPr>
        <w:t>1</w:t>
      </w:r>
      <w:r>
        <w:rPr>
          <w:rStyle w:val="NormalTok"/>
        </w:rPr>
        <w:t>)</w:t>
      </w:r>
      <w:r>
        <w:br/>
      </w:r>
      <w:r>
        <w:rPr>
          <w:rStyle w:val="NormalTok"/>
        </w:rPr>
        <w:t xml:space="preserve">          .std()</w:t>
      </w:r>
      <w:r>
        <w:br/>
      </w:r>
      <w:r>
        <w:rPr>
          <w:rStyle w:val="NormalTok"/>
        </w:rPr>
        <w:t xml:space="preserve">          .shift(</w:t>
      </w:r>
      <w:r>
        <w:rPr>
          <w:rStyle w:val="DecValTok"/>
        </w:rPr>
        <w:t>1</w:t>
      </w:r>
      <w:r>
        <w:rPr>
          <w:rStyle w:val="NormalTok"/>
        </w:rPr>
        <w:t>)</w:t>
      </w:r>
      <w:r>
        <w:br/>
      </w:r>
      <w:r>
        <w:rPr>
          <w:rStyle w:val="NormalTok"/>
        </w:rPr>
        <w:t xml:space="preserve">          .reset_index(level</w:t>
      </w:r>
      <w:r>
        <w:rPr>
          <w:rStyle w:val="OperatorTok"/>
        </w:rPr>
        <w:t>=</w:t>
      </w:r>
      <w:r>
        <w:rPr>
          <w:rStyle w:val="DecValTok"/>
        </w:rPr>
        <w:t>0</w:t>
      </w:r>
      <w:r>
        <w:rPr>
          <w:rStyle w:val="NormalTok"/>
        </w:rPr>
        <w:t>, drop</w:t>
      </w:r>
      <w:r>
        <w:rPr>
          <w:rStyle w:val="OperatorTok"/>
        </w:rPr>
        <w:t>=</w:t>
      </w:r>
      <w:r>
        <w:rPr>
          <w:rStyle w:val="VariableTok"/>
        </w:rPr>
        <w:t>True</w:t>
      </w:r>
      <w:r>
        <w:rPr>
          <w:rStyle w:val="NormalTok"/>
        </w:rPr>
        <w:t>)</w:t>
      </w:r>
      <w:r>
        <w:br/>
      </w:r>
      <w:r>
        <w:rPr>
          <w:rStyle w:val="NormalTok"/>
        </w:rPr>
        <w:t xml:space="preserve">    )</w:t>
      </w:r>
    </w:p>
    <w:p w:rsidR="007030D8" w:rsidRDefault="00000000">
      <w:pPr>
        <w:numPr>
          <w:ilvl w:val="1"/>
          <w:numId w:val="1"/>
        </w:numPr>
      </w:pPr>
      <w:r>
        <w:t>Drop any rows where rolling standard deviation is NaN (occurs when fewer than two prior observations exist).</w:t>
      </w:r>
    </w:p>
    <w:p w:rsidR="007030D8" w:rsidRDefault="00000000">
      <w:pPr>
        <w:numPr>
          <w:ilvl w:val="1"/>
          <w:numId w:val="81"/>
        </w:numPr>
      </w:pPr>
      <w:r>
        <w:rPr>
          <w:b/>
          <w:bCs/>
        </w:rPr>
        <w:t>Acceptance Criteria:</w:t>
      </w:r>
    </w:p>
    <w:p w:rsidR="007030D8" w:rsidRDefault="00000000">
      <w:pPr>
        <w:pStyle w:val="Compact"/>
        <w:numPr>
          <w:ilvl w:val="2"/>
          <w:numId w:val="82"/>
        </w:numPr>
      </w:pPr>
      <w:r>
        <w:t xml:space="preserve">Six new columns exist: </w:t>
      </w:r>
      <w:r>
        <w:rPr>
          <w:rStyle w:val="VerbatimChar"/>
        </w:rPr>
        <w:t>Sales_roll_mean_7</w:t>
      </w:r>
      <w:r>
        <w:t xml:space="preserve">, </w:t>
      </w:r>
      <w:r>
        <w:rPr>
          <w:rStyle w:val="VerbatimChar"/>
        </w:rPr>
        <w:t>Sales_roll_std_7</w:t>
      </w:r>
      <w:r>
        <w:t xml:space="preserve">, </w:t>
      </w:r>
      <w:r>
        <w:rPr>
          <w:rStyle w:val="VerbatimChar"/>
        </w:rPr>
        <w:t>Sales_roll_mean_14</w:t>
      </w:r>
      <w:r>
        <w:t xml:space="preserve">, </w:t>
      </w:r>
      <w:r>
        <w:rPr>
          <w:rStyle w:val="VerbatimChar"/>
        </w:rPr>
        <w:t>Sales_roll_std_14</w:t>
      </w:r>
      <w:r>
        <w:t xml:space="preserve">, </w:t>
      </w:r>
      <w:r>
        <w:rPr>
          <w:rStyle w:val="VerbatimChar"/>
        </w:rPr>
        <w:t>Sales_roll_mean_30</w:t>
      </w:r>
      <w:r>
        <w:t xml:space="preserve">, </w:t>
      </w:r>
      <w:r>
        <w:rPr>
          <w:rStyle w:val="VerbatimChar"/>
        </w:rPr>
        <w:t>Sales_roll_std_30</w:t>
      </w:r>
      <w:r>
        <w:t>.</w:t>
      </w:r>
    </w:p>
    <w:p w:rsidR="007030D8" w:rsidRDefault="00000000">
      <w:pPr>
        <w:pStyle w:val="Compact"/>
        <w:numPr>
          <w:ilvl w:val="2"/>
          <w:numId w:val="82"/>
        </w:numPr>
      </w:pPr>
      <w:r>
        <w:t>All rows in the final feature DataFrame have valid numeric values in these six columns.</w:t>
      </w:r>
    </w:p>
    <w:p w:rsidR="007030D8" w:rsidRDefault="00000000">
      <w:pPr>
        <w:numPr>
          <w:ilvl w:val="0"/>
          <w:numId w:val="72"/>
        </w:numPr>
      </w:pPr>
      <w:r>
        <w:rPr>
          <w:b/>
          <w:bCs/>
        </w:rPr>
        <w:t>Price-Ratio Computations</w:t>
      </w:r>
    </w:p>
    <w:p w:rsidR="007030D8" w:rsidRDefault="00000000">
      <w:pPr>
        <w:numPr>
          <w:ilvl w:val="1"/>
          <w:numId w:val="83"/>
        </w:numPr>
      </w:pPr>
      <w:r>
        <w:rPr>
          <w:b/>
          <w:bCs/>
        </w:rPr>
        <w:t>Requirement (FR13):</w:t>
      </w:r>
      <w:r>
        <w:t xml:space="preserve"> The system shall compute the following derived features for every record:</w:t>
      </w:r>
    </w:p>
    <w:p w:rsidR="007030D8" w:rsidRDefault="00000000">
      <w:pPr>
        <w:pStyle w:val="Compact"/>
        <w:numPr>
          <w:ilvl w:val="2"/>
          <w:numId w:val="84"/>
        </w:numPr>
      </w:pPr>
      <w:r>
        <w:rPr>
          <w:rStyle w:val="VerbatimChar"/>
        </w:rPr>
        <w:t>Price_vs_Competitor = Price ÷ (Competitor Pricing + ε)</w:t>
      </w:r>
      <w:r>
        <w:t xml:space="preserve"> (ε = 1e-6 to avoid division by zero)</w:t>
      </w:r>
    </w:p>
    <w:p w:rsidR="007030D8" w:rsidRDefault="00000000">
      <w:pPr>
        <w:pStyle w:val="Compact"/>
        <w:numPr>
          <w:ilvl w:val="2"/>
          <w:numId w:val="84"/>
        </w:numPr>
      </w:pPr>
      <w:r>
        <w:rPr>
          <w:rStyle w:val="VerbatimChar"/>
        </w:rPr>
        <w:t>Discount_Price_Ratio = Discount ÷ (Price + ε)</w:t>
      </w:r>
    </w:p>
    <w:p w:rsidR="007030D8" w:rsidRDefault="00000000">
      <w:pPr>
        <w:pStyle w:val="Compact"/>
        <w:numPr>
          <w:ilvl w:val="2"/>
          <w:numId w:val="84"/>
        </w:numPr>
      </w:pPr>
      <w:r>
        <w:rPr>
          <w:rStyle w:val="VerbatimChar"/>
        </w:rPr>
        <w:t>Effective_Price = Price × (1 – Discount / 100)</w:t>
      </w:r>
    </w:p>
    <w:p w:rsidR="007030D8" w:rsidRDefault="00000000">
      <w:pPr>
        <w:numPr>
          <w:ilvl w:val="1"/>
          <w:numId w:val="83"/>
        </w:numPr>
      </w:pPr>
      <w:r>
        <w:rPr>
          <w:b/>
          <w:bCs/>
        </w:rPr>
        <w:t>Description:</w:t>
      </w:r>
      <w:r>
        <w:t xml:space="preserve"> Use vectorized operations within pandas:</w:t>
      </w:r>
    </w:p>
    <w:p w:rsidR="007030D8" w:rsidRDefault="00000000">
      <w:pPr>
        <w:pStyle w:val="SourceCode"/>
        <w:numPr>
          <w:ilvl w:val="1"/>
          <w:numId w:val="1"/>
        </w:numPr>
      </w:pPr>
      <w:r>
        <w:rPr>
          <w:rStyle w:val="NormalTok"/>
        </w:rPr>
        <w:t>df[</w:t>
      </w:r>
      <w:r>
        <w:rPr>
          <w:rStyle w:val="StringTok"/>
        </w:rPr>
        <w:t>'Price_vs_Competitor'</w:t>
      </w:r>
      <w:r>
        <w:rPr>
          <w:rStyle w:val="NormalTok"/>
        </w:rPr>
        <w:t xml:space="preserve">]   </w:t>
      </w:r>
      <w:r>
        <w:rPr>
          <w:rStyle w:val="OperatorTok"/>
        </w:rPr>
        <w:t>=</w:t>
      </w:r>
      <w:r>
        <w:rPr>
          <w:rStyle w:val="NormalTok"/>
        </w:rPr>
        <w:t xml:space="preserve"> df[</w:t>
      </w:r>
      <w:r>
        <w:rPr>
          <w:rStyle w:val="StringTok"/>
        </w:rPr>
        <w:t>'Price'</w:t>
      </w:r>
      <w:r>
        <w:rPr>
          <w:rStyle w:val="NormalTok"/>
        </w:rPr>
        <w:t xml:space="preserve">] </w:t>
      </w:r>
      <w:r>
        <w:rPr>
          <w:rStyle w:val="OperatorTok"/>
        </w:rPr>
        <w:t>/</w:t>
      </w:r>
      <w:r>
        <w:rPr>
          <w:rStyle w:val="NormalTok"/>
        </w:rPr>
        <w:t xml:space="preserve"> (df[</w:t>
      </w:r>
      <w:r>
        <w:rPr>
          <w:rStyle w:val="StringTok"/>
        </w:rPr>
        <w:t>'Competitor Pricing'</w:t>
      </w:r>
      <w:r>
        <w:rPr>
          <w:rStyle w:val="NormalTok"/>
        </w:rPr>
        <w:t xml:space="preserve">] </w:t>
      </w:r>
      <w:r>
        <w:rPr>
          <w:rStyle w:val="OperatorTok"/>
        </w:rPr>
        <w:t>+</w:t>
      </w:r>
      <w:r>
        <w:rPr>
          <w:rStyle w:val="NormalTok"/>
        </w:rPr>
        <w:t xml:space="preserve"> </w:t>
      </w:r>
      <w:r>
        <w:rPr>
          <w:rStyle w:val="FloatTok"/>
        </w:rPr>
        <w:t>1e-6</w:t>
      </w:r>
      <w:r>
        <w:rPr>
          <w:rStyle w:val="NormalTok"/>
        </w:rPr>
        <w:t>)</w:t>
      </w:r>
      <w:r>
        <w:br/>
      </w:r>
      <w:r>
        <w:rPr>
          <w:rStyle w:val="NormalTok"/>
        </w:rPr>
        <w:t>df[</w:t>
      </w:r>
      <w:r>
        <w:rPr>
          <w:rStyle w:val="StringTok"/>
        </w:rPr>
        <w:t>'Discount_Price_Ratio'</w:t>
      </w:r>
      <w:r>
        <w:rPr>
          <w:rStyle w:val="NormalTok"/>
        </w:rPr>
        <w:t xml:space="preserve">]  </w:t>
      </w:r>
      <w:r>
        <w:rPr>
          <w:rStyle w:val="OperatorTok"/>
        </w:rPr>
        <w:t>=</w:t>
      </w:r>
      <w:r>
        <w:rPr>
          <w:rStyle w:val="NormalTok"/>
        </w:rPr>
        <w:t xml:space="preserve"> df[</w:t>
      </w:r>
      <w:r>
        <w:rPr>
          <w:rStyle w:val="StringTok"/>
        </w:rPr>
        <w:t>'Discount'</w:t>
      </w:r>
      <w:r>
        <w:rPr>
          <w:rStyle w:val="NormalTok"/>
        </w:rPr>
        <w:t xml:space="preserve">] </w:t>
      </w:r>
      <w:r>
        <w:rPr>
          <w:rStyle w:val="OperatorTok"/>
        </w:rPr>
        <w:t>/</w:t>
      </w:r>
      <w:r>
        <w:rPr>
          <w:rStyle w:val="NormalTok"/>
        </w:rPr>
        <w:t xml:space="preserve"> (df[</w:t>
      </w:r>
      <w:r>
        <w:rPr>
          <w:rStyle w:val="StringTok"/>
        </w:rPr>
        <w:t>'Price'</w:t>
      </w:r>
      <w:r>
        <w:rPr>
          <w:rStyle w:val="NormalTok"/>
        </w:rPr>
        <w:t xml:space="preserve">] </w:t>
      </w:r>
      <w:r>
        <w:rPr>
          <w:rStyle w:val="OperatorTok"/>
        </w:rPr>
        <w:t>+</w:t>
      </w:r>
      <w:r>
        <w:rPr>
          <w:rStyle w:val="NormalTok"/>
        </w:rPr>
        <w:t xml:space="preserve"> </w:t>
      </w:r>
      <w:r>
        <w:rPr>
          <w:rStyle w:val="FloatTok"/>
        </w:rPr>
        <w:t>1e-6</w:t>
      </w:r>
      <w:r>
        <w:rPr>
          <w:rStyle w:val="NormalTok"/>
        </w:rPr>
        <w:t>)</w:t>
      </w:r>
      <w:r>
        <w:br/>
      </w:r>
      <w:r>
        <w:rPr>
          <w:rStyle w:val="NormalTok"/>
        </w:rPr>
        <w:t>df[</w:t>
      </w:r>
      <w:r>
        <w:rPr>
          <w:rStyle w:val="StringTok"/>
        </w:rPr>
        <w:t>'Effective_Price'</w:t>
      </w:r>
      <w:r>
        <w:rPr>
          <w:rStyle w:val="NormalTok"/>
        </w:rPr>
        <w:t xml:space="preserve">]       </w:t>
      </w:r>
      <w:r>
        <w:rPr>
          <w:rStyle w:val="OperatorTok"/>
        </w:rPr>
        <w:t>=</w:t>
      </w:r>
      <w:r>
        <w:rPr>
          <w:rStyle w:val="NormalTok"/>
        </w:rPr>
        <w:t xml:space="preserve"> df[</w:t>
      </w:r>
      <w:r>
        <w:rPr>
          <w:rStyle w:val="StringTok"/>
        </w:rPr>
        <w:t>'Price'</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df[</w:t>
      </w:r>
      <w:r>
        <w:rPr>
          <w:rStyle w:val="StringTok"/>
        </w:rPr>
        <w:t>'Discount'</w:t>
      </w:r>
      <w:r>
        <w:rPr>
          <w:rStyle w:val="NormalTok"/>
        </w:rPr>
        <w:t>]</w:t>
      </w:r>
      <w:r>
        <w:rPr>
          <w:rStyle w:val="OperatorTok"/>
        </w:rPr>
        <w:t>/</w:t>
      </w:r>
      <w:r>
        <w:rPr>
          <w:rStyle w:val="FloatTok"/>
        </w:rPr>
        <w:t>100.0</w:t>
      </w:r>
      <w:r>
        <w:rPr>
          <w:rStyle w:val="NormalTok"/>
        </w:rPr>
        <w:t>)</w:t>
      </w:r>
    </w:p>
    <w:p w:rsidR="007030D8" w:rsidRDefault="00000000">
      <w:pPr>
        <w:numPr>
          <w:ilvl w:val="1"/>
          <w:numId w:val="83"/>
        </w:numPr>
      </w:pPr>
      <w:r>
        <w:rPr>
          <w:b/>
          <w:bCs/>
        </w:rPr>
        <w:t>Acceptance Criteria:</w:t>
      </w:r>
    </w:p>
    <w:p w:rsidR="007030D8" w:rsidRDefault="00000000">
      <w:pPr>
        <w:pStyle w:val="Compact"/>
        <w:numPr>
          <w:ilvl w:val="2"/>
          <w:numId w:val="85"/>
        </w:numPr>
      </w:pPr>
      <w:r>
        <w:t>Three new float columns exist.</w:t>
      </w:r>
    </w:p>
    <w:p w:rsidR="007030D8" w:rsidRDefault="00000000">
      <w:pPr>
        <w:pStyle w:val="Compact"/>
        <w:numPr>
          <w:ilvl w:val="2"/>
          <w:numId w:val="85"/>
        </w:numPr>
      </w:pPr>
      <w:r>
        <w:t>All values are non-negative and finite.</w:t>
      </w:r>
    </w:p>
    <w:p w:rsidR="007030D8" w:rsidRDefault="00000000">
      <w:pPr>
        <w:numPr>
          <w:ilvl w:val="0"/>
          <w:numId w:val="72"/>
        </w:numPr>
      </w:pPr>
      <w:r>
        <w:rPr>
          <w:b/>
          <w:bCs/>
        </w:rPr>
        <w:t>Categorical Encoding</w:t>
      </w:r>
    </w:p>
    <w:p w:rsidR="007030D8" w:rsidRDefault="00000000">
      <w:pPr>
        <w:numPr>
          <w:ilvl w:val="1"/>
          <w:numId w:val="86"/>
        </w:numPr>
      </w:pPr>
      <w:r>
        <w:rPr>
          <w:b/>
          <w:bCs/>
        </w:rPr>
        <w:t>Requirement (FR14):</w:t>
      </w:r>
      <w:r>
        <w:t xml:space="preserve"> The system shall label-encode categorical columns: </w:t>
      </w:r>
      <w:r>
        <w:rPr>
          <w:rStyle w:val="VerbatimChar"/>
        </w:rPr>
        <w:t>Product ID</w:t>
      </w:r>
      <w:r>
        <w:t xml:space="preserve">, </w:t>
      </w:r>
      <w:r>
        <w:rPr>
          <w:rStyle w:val="VerbatimChar"/>
        </w:rPr>
        <w:t>Category</w:t>
      </w:r>
      <w:r>
        <w:t xml:space="preserve">, </w:t>
      </w:r>
      <w:r>
        <w:rPr>
          <w:rStyle w:val="VerbatimChar"/>
        </w:rPr>
        <w:t>Region</w:t>
      </w:r>
      <w:r>
        <w:t xml:space="preserve">, </w:t>
      </w:r>
      <w:r>
        <w:rPr>
          <w:rStyle w:val="VerbatimChar"/>
        </w:rPr>
        <w:t>Weather Condition</w:t>
      </w:r>
      <w:r>
        <w:t xml:space="preserve">, and </w:t>
      </w:r>
      <w:r>
        <w:rPr>
          <w:rStyle w:val="VerbatimChar"/>
        </w:rPr>
        <w:t>Seasonality</w:t>
      </w:r>
      <w:r>
        <w:t>.</w:t>
      </w:r>
    </w:p>
    <w:p w:rsidR="007030D8" w:rsidRDefault="00000000">
      <w:pPr>
        <w:numPr>
          <w:ilvl w:val="1"/>
          <w:numId w:val="86"/>
        </w:numPr>
      </w:pPr>
      <w:r>
        <w:rPr>
          <w:b/>
          <w:bCs/>
        </w:rPr>
        <w:lastRenderedPageBreak/>
        <w:t>Description:</w:t>
      </w:r>
      <w:r>
        <w:t xml:space="preserve"> Use scikit-learn’s </w:t>
      </w:r>
      <w:r>
        <w:rPr>
          <w:rStyle w:val="VerbatimChar"/>
        </w:rPr>
        <w:t>LabelEncoder</w:t>
      </w:r>
      <w:r>
        <w:t xml:space="preserve"> (or equivalent) to assign integer codes starting from 0. For example:</w:t>
      </w:r>
    </w:p>
    <w:p w:rsidR="007030D8" w:rsidRDefault="00000000">
      <w:pPr>
        <w:pStyle w:val="SourceCode"/>
        <w:numPr>
          <w:ilvl w:val="1"/>
          <w:numId w:val="1"/>
        </w:numPr>
      </w:pPr>
      <w:r>
        <w:rPr>
          <w:rStyle w:val="NormalTok"/>
        </w:rPr>
        <w:t xml:space="preserve">encoder </w:t>
      </w:r>
      <w:r>
        <w:rPr>
          <w:rStyle w:val="OperatorTok"/>
        </w:rPr>
        <w:t>=</w:t>
      </w:r>
      <w:r>
        <w:rPr>
          <w:rStyle w:val="NormalTok"/>
        </w:rPr>
        <w:t xml:space="preserve"> LabelEncoder()</w:t>
      </w:r>
      <w:r>
        <w:br/>
      </w:r>
      <w:r>
        <w:rPr>
          <w:rStyle w:val="NormalTok"/>
        </w:rPr>
        <w:t>df[</w:t>
      </w:r>
      <w:r>
        <w:rPr>
          <w:rStyle w:val="StringTok"/>
        </w:rPr>
        <w:t>'Product ID_encoded'</w:t>
      </w:r>
      <w:r>
        <w:rPr>
          <w:rStyle w:val="NormalTok"/>
        </w:rPr>
        <w:t xml:space="preserve">]         </w:t>
      </w:r>
      <w:r>
        <w:rPr>
          <w:rStyle w:val="OperatorTok"/>
        </w:rPr>
        <w:t>=</w:t>
      </w:r>
      <w:r>
        <w:rPr>
          <w:rStyle w:val="NormalTok"/>
        </w:rPr>
        <w:t xml:space="preserve"> encoder.fit_transform(df[</w:t>
      </w:r>
      <w:r>
        <w:rPr>
          <w:rStyle w:val="StringTok"/>
        </w:rPr>
        <w:t>'Product ID'</w:t>
      </w:r>
      <w:r>
        <w:rPr>
          <w:rStyle w:val="NormalTok"/>
        </w:rPr>
        <w:t>])</w:t>
      </w:r>
      <w:r>
        <w:br/>
      </w:r>
      <w:r>
        <w:rPr>
          <w:rStyle w:val="NormalTok"/>
        </w:rPr>
        <w:t>df[</w:t>
      </w:r>
      <w:r>
        <w:rPr>
          <w:rStyle w:val="StringTok"/>
        </w:rPr>
        <w:t>'Category_encoded'</w:t>
      </w:r>
      <w:r>
        <w:rPr>
          <w:rStyle w:val="NormalTok"/>
        </w:rPr>
        <w:t xml:space="preserve">]           </w:t>
      </w:r>
      <w:r>
        <w:rPr>
          <w:rStyle w:val="OperatorTok"/>
        </w:rPr>
        <w:t>=</w:t>
      </w:r>
      <w:r>
        <w:rPr>
          <w:rStyle w:val="NormalTok"/>
        </w:rPr>
        <w:t xml:space="preserve"> encoder.fit_transform(df[</w:t>
      </w:r>
      <w:r>
        <w:rPr>
          <w:rStyle w:val="StringTok"/>
        </w:rPr>
        <w:t>'Category'</w:t>
      </w:r>
      <w:r>
        <w:rPr>
          <w:rStyle w:val="NormalTok"/>
        </w:rPr>
        <w:t>])</w:t>
      </w:r>
      <w:r>
        <w:br/>
      </w:r>
      <w:r>
        <w:rPr>
          <w:rStyle w:val="NormalTok"/>
        </w:rPr>
        <w:t>df[</w:t>
      </w:r>
      <w:r>
        <w:rPr>
          <w:rStyle w:val="StringTok"/>
        </w:rPr>
        <w:t>'Region_encoded'</w:t>
      </w:r>
      <w:r>
        <w:rPr>
          <w:rStyle w:val="NormalTok"/>
        </w:rPr>
        <w:t xml:space="preserve">]             </w:t>
      </w:r>
      <w:r>
        <w:rPr>
          <w:rStyle w:val="OperatorTok"/>
        </w:rPr>
        <w:t>=</w:t>
      </w:r>
      <w:r>
        <w:rPr>
          <w:rStyle w:val="NormalTok"/>
        </w:rPr>
        <w:t xml:space="preserve"> encoder.fit_transform(df[</w:t>
      </w:r>
      <w:r>
        <w:rPr>
          <w:rStyle w:val="StringTok"/>
        </w:rPr>
        <w:t>'Region'</w:t>
      </w:r>
      <w:r>
        <w:rPr>
          <w:rStyle w:val="NormalTok"/>
        </w:rPr>
        <w:t>])</w:t>
      </w:r>
      <w:r>
        <w:br/>
      </w:r>
      <w:r>
        <w:rPr>
          <w:rStyle w:val="NormalTok"/>
        </w:rPr>
        <w:t>df[</w:t>
      </w:r>
      <w:r>
        <w:rPr>
          <w:rStyle w:val="StringTok"/>
        </w:rPr>
        <w:t>'Weather Condition_encoded'</w:t>
      </w:r>
      <w:r>
        <w:rPr>
          <w:rStyle w:val="NormalTok"/>
        </w:rPr>
        <w:t xml:space="preserve">]  </w:t>
      </w:r>
      <w:r>
        <w:rPr>
          <w:rStyle w:val="OperatorTok"/>
        </w:rPr>
        <w:t>=</w:t>
      </w:r>
      <w:r>
        <w:rPr>
          <w:rStyle w:val="NormalTok"/>
        </w:rPr>
        <w:t xml:space="preserve"> encoder.fit_transform(df[</w:t>
      </w:r>
      <w:r>
        <w:rPr>
          <w:rStyle w:val="StringTok"/>
        </w:rPr>
        <w:t>'Weather Condition'</w:t>
      </w:r>
      <w:r>
        <w:rPr>
          <w:rStyle w:val="NormalTok"/>
        </w:rPr>
        <w:t>])</w:t>
      </w:r>
      <w:r>
        <w:br/>
      </w:r>
      <w:r>
        <w:rPr>
          <w:rStyle w:val="NormalTok"/>
        </w:rPr>
        <w:t>df[</w:t>
      </w:r>
      <w:r>
        <w:rPr>
          <w:rStyle w:val="StringTok"/>
        </w:rPr>
        <w:t>'Seasonality_encoded'</w:t>
      </w:r>
      <w:r>
        <w:rPr>
          <w:rStyle w:val="NormalTok"/>
        </w:rPr>
        <w:t xml:space="preserve">]        </w:t>
      </w:r>
      <w:r>
        <w:rPr>
          <w:rStyle w:val="OperatorTok"/>
        </w:rPr>
        <w:t>=</w:t>
      </w:r>
      <w:r>
        <w:rPr>
          <w:rStyle w:val="NormalTok"/>
        </w:rPr>
        <w:t xml:space="preserve"> encoder.fit_transform(df[</w:t>
      </w:r>
      <w:r>
        <w:rPr>
          <w:rStyle w:val="StringTok"/>
        </w:rPr>
        <w:t>'Seasonality'</w:t>
      </w:r>
      <w:r>
        <w:rPr>
          <w:rStyle w:val="NormalTok"/>
        </w:rPr>
        <w:t>])</w:t>
      </w:r>
    </w:p>
    <w:p w:rsidR="007030D8" w:rsidRDefault="00000000">
      <w:pPr>
        <w:numPr>
          <w:ilvl w:val="1"/>
          <w:numId w:val="86"/>
        </w:numPr>
      </w:pPr>
      <w:r>
        <w:rPr>
          <w:b/>
          <w:bCs/>
        </w:rPr>
        <w:t>Acceptance Criteria:</w:t>
      </w:r>
    </w:p>
    <w:p w:rsidR="007030D8" w:rsidRDefault="00000000">
      <w:pPr>
        <w:pStyle w:val="Compact"/>
        <w:numPr>
          <w:ilvl w:val="2"/>
          <w:numId w:val="87"/>
        </w:numPr>
      </w:pPr>
      <w:r>
        <w:t>Five new integer columns exist.</w:t>
      </w:r>
    </w:p>
    <w:p w:rsidR="007030D8" w:rsidRDefault="00000000">
      <w:pPr>
        <w:pStyle w:val="Compact"/>
        <w:numPr>
          <w:ilvl w:val="2"/>
          <w:numId w:val="87"/>
        </w:numPr>
      </w:pPr>
      <w:r>
        <w:t>Each integer is within [0, number_of_categories – 1] for the corresponding feature.</w:t>
      </w:r>
    </w:p>
    <w:p w:rsidR="007030D8" w:rsidRDefault="00000000">
      <w:pPr>
        <w:numPr>
          <w:ilvl w:val="0"/>
          <w:numId w:val="72"/>
        </w:numPr>
      </w:pPr>
      <w:r>
        <w:rPr>
          <w:b/>
          <w:bCs/>
        </w:rPr>
        <w:t>Supervised Dataset Construction (Feature Matrix &amp; Target Vector)</w:t>
      </w:r>
    </w:p>
    <w:p w:rsidR="007030D8" w:rsidRDefault="00000000">
      <w:pPr>
        <w:numPr>
          <w:ilvl w:val="1"/>
          <w:numId w:val="88"/>
        </w:numPr>
      </w:pPr>
      <w:r>
        <w:rPr>
          <w:b/>
          <w:bCs/>
        </w:rPr>
        <w:t>Requirement (FR15):</w:t>
      </w:r>
      <w:r>
        <w:t xml:space="preserve"> The system shall assemble a supervised dataset for each forecasting horizon (7-day and 30-day) by shifting the </w:t>
      </w:r>
      <w:r>
        <w:rPr>
          <w:rStyle w:val="VerbatimChar"/>
        </w:rPr>
        <w:t>Sales</w:t>
      </w:r>
      <w:r>
        <w:t xml:space="preserve"> column accordingly.</w:t>
      </w:r>
    </w:p>
    <w:p w:rsidR="007030D8" w:rsidRDefault="00000000">
      <w:pPr>
        <w:numPr>
          <w:ilvl w:val="1"/>
          <w:numId w:val="88"/>
        </w:numPr>
      </w:pPr>
      <w:r>
        <w:rPr>
          <w:b/>
          <w:bCs/>
        </w:rPr>
        <w:t>Description (7-Day Horizon):</w:t>
      </w:r>
    </w:p>
    <w:p w:rsidR="007030D8" w:rsidRDefault="00000000">
      <w:pPr>
        <w:numPr>
          <w:ilvl w:val="2"/>
          <w:numId w:val="89"/>
        </w:numPr>
      </w:pPr>
      <w:r>
        <w:t>Starting from the fully feature-engineered DataFrame, perform:</w:t>
      </w:r>
    </w:p>
    <w:p w:rsidR="007030D8" w:rsidRDefault="00000000">
      <w:pPr>
        <w:pStyle w:val="SourceCode"/>
        <w:numPr>
          <w:ilvl w:val="2"/>
          <w:numId w:val="1"/>
        </w:numPr>
      </w:pPr>
      <w:r>
        <w:rPr>
          <w:rStyle w:val="NormalTok"/>
        </w:rPr>
        <w:t xml:space="preserve">df_week </w:t>
      </w:r>
      <w:r>
        <w:rPr>
          <w:rStyle w:val="OperatorTok"/>
        </w:rPr>
        <w:t>=</w:t>
      </w:r>
      <w:r>
        <w:rPr>
          <w:rStyle w:val="NormalTok"/>
        </w:rPr>
        <w:t xml:space="preserve"> df.copy()</w:t>
      </w:r>
      <w:r>
        <w:br/>
      </w:r>
      <w:r>
        <w:rPr>
          <w:rStyle w:val="NormalTok"/>
        </w:rPr>
        <w:t>df_week[</w:t>
      </w:r>
      <w:r>
        <w:rPr>
          <w:rStyle w:val="StringTok"/>
        </w:rPr>
        <w:t>'Sales_target_7d'</w:t>
      </w:r>
      <w:r>
        <w:rPr>
          <w:rStyle w:val="NormalTok"/>
        </w:rPr>
        <w:t xml:space="preserve">] </w:t>
      </w:r>
      <w:r>
        <w:rPr>
          <w:rStyle w:val="OperatorTok"/>
        </w:rPr>
        <w:t>=</w:t>
      </w:r>
      <w:r>
        <w:rPr>
          <w:rStyle w:val="NormalTok"/>
        </w:rPr>
        <w:t xml:space="preserve"> df_week.groupby(</w:t>
      </w:r>
      <w:r>
        <w:rPr>
          <w:rStyle w:val="StringTok"/>
        </w:rPr>
        <w:t>'Product ID'</w:t>
      </w:r>
      <w:r>
        <w:rPr>
          <w:rStyle w:val="NormalTok"/>
        </w:rPr>
        <w:t>)[</w:t>
      </w:r>
      <w:r>
        <w:rPr>
          <w:rStyle w:val="StringTok"/>
        </w:rPr>
        <w:t>'Sales'</w:t>
      </w:r>
      <w:r>
        <w:rPr>
          <w:rStyle w:val="NormalTok"/>
        </w:rPr>
        <w:t>].shift(</w:t>
      </w:r>
      <w:r>
        <w:rPr>
          <w:rStyle w:val="OperatorTok"/>
        </w:rPr>
        <w:t>-</w:t>
      </w:r>
      <w:r>
        <w:rPr>
          <w:rStyle w:val="DecValTok"/>
        </w:rPr>
        <w:t>7</w:t>
      </w:r>
      <w:r>
        <w:rPr>
          <w:rStyle w:val="NormalTok"/>
        </w:rPr>
        <w:t>)</w:t>
      </w:r>
    </w:p>
    <w:p w:rsidR="007030D8" w:rsidRDefault="00000000">
      <w:pPr>
        <w:numPr>
          <w:ilvl w:val="2"/>
          <w:numId w:val="89"/>
        </w:numPr>
      </w:pPr>
      <w:r>
        <w:t xml:space="preserve">Drop any row with NaN in </w:t>
      </w:r>
      <w:r>
        <w:rPr>
          <w:rStyle w:val="VerbatimChar"/>
        </w:rPr>
        <w:t>Sales_target_7d</w:t>
      </w:r>
      <w:r>
        <w:t>.</w:t>
      </w:r>
    </w:p>
    <w:p w:rsidR="007030D8" w:rsidRDefault="00000000">
      <w:pPr>
        <w:numPr>
          <w:ilvl w:val="2"/>
          <w:numId w:val="89"/>
        </w:numPr>
      </w:pPr>
      <w:r>
        <w:t xml:space="preserve">Define the feature matrix </w:t>
      </w:r>
      <m:oMath>
        <m:sSub>
          <m:sSubPr>
            <m:ctrlPr>
              <w:rPr>
                <w:rFonts w:ascii="Cambria Math" w:hAnsi="Cambria Math"/>
              </w:rPr>
            </m:ctrlPr>
          </m:sSubPr>
          <m:e>
            <m:r>
              <w:rPr>
                <w:rFonts w:ascii="Cambria Math" w:hAnsi="Cambria Math"/>
              </w:rPr>
              <m:t>X</m:t>
            </m:r>
          </m:e>
          <m:sub>
            <m:r>
              <m:rPr>
                <m:sty m:val="p"/>
              </m:rPr>
              <w:rPr>
                <w:rFonts w:ascii="Cambria Math" w:hAnsi="Cambria Math"/>
              </w:rPr>
              <m:t>week</m:t>
            </m:r>
          </m:sub>
        </m:sSub>
      </m:oMath>
      <w:r>
        <w:t xml:space="preserve"> consisting of the 24 engineered predictors (temporal features, raw numeric features, lag features, rolling features, price-ratio features, encoded categoricals).</w:t>
      </w:r>
    </w:p>
    <w:p w:rsidR="007030D8" w:rsidRDefault="00000000">
      <w:pPr>
        <w:numPr>
          <w:ilvl w:val="2"/>
          <w:numId w:val="89"/>
        </w:numPr>
      </w:pPr>
      <w:r>
        <w:t xml:space="preserve">Define target vector </w:t>
      </w:r>
      <m:oMath>
        <m:sSub>
          <m:sSubPr>
            <m:ctrlPr>
              <w:rPr>
                <w:rFonts w:ascii="Cambria Math" w:hAnsi="Cambria Math"/>
              </w:rPr>
            </m:ctrlPr>
          </m:sSubPr>
          <m:e>
            <m:r>
              <w:rPr>
                <w:rFonts w:ascii="Cambria Math" w:hAnsi="Cambria Math"/>
              </w:rPr>
              <m:t>y</m:t>
            </m:r>
          </m:e>
          <m:sub>
            <m:r>
              <m:rPr>
                <m:sty m:val="p"/>
              </m:rPr>
              <w:rPr>
                <w:rFonts w:ascii="Cambria Math" w:hAnsi="Cambria Math"/>
              </w:rPr>
              <m:t>week</m:t>
            </m:r>
          </m:sub>
        </m:sSub>
        <m:r>
          <m:rPr>
            <m:sty m:val="p"/>
          </m:rPr>
          <w:rPr>
            <w:rFonts w:ascii="Cambria Math" w:hAnsi="Cambria Math"/>
          </w:rPr>
          <m:t>=</m:t>
        </m:r>
        <m:r>
          <m:rPr>
            <m:nor/>
          </m:rPr>
          <m:t>Sales_target_7d</m:t>
        </m:r>
      </m:oMath>
      <w:r>
        <w:t>.</w:t>
      </w:r>
    </w:p>
    <w:p w:rsidR="007030D8" w:rsidRDefault="00000000">
      <w:pPr>
        <w:numPr>
          <w:ilvl w:val="1"/>
          <w:numId w:val="88"/>
        </w:numPr>
      </w:pPr>
      <w:r>
        <w:rPr>
          <w:b/>
          <w:bCs/>
        </w:rPr>
        <w:t>Description (30-Day Horizon):</w:t>
      </w:r>
    </w:p>
    <w:p w:rsidR="007030D8" w:rsidRDefault="00000000">
      <w:pPr>
        <w:numPr>
          <w:ilvl w:val="2"/>
          <w:numId w:val="90"/>
        </w:numPr>
      </w:pPr>
      <w:r>
        <w:t>Similarly:</w:t>
      </w:r>
    </w:p>
    <w:p w:rsidR="007030D8" w:rsidRDefault="00000000">
      <w:pPr>
        <w:pStyle w:val="SourceCode"/>
        <w:numPr>
          <w:ilvl w:val="2"/>
          <w:numId w:val="1"/>
        </w:numPr>
      </w:pPr>
      <w:r>
        <w:rPr>
          <w:rStyle w:val="NormalTok"/>
        </w:rPr>
        <w:t xml:space="preserve">df_month </w:t>
      </w:r>
      <w:r>
        <w:rPr>
          <w:rStyle w:val="OperatorTok"/>
        </w:rPr>
        <w:t>=</w:t>
      </w:r>
      <w:r>
        <w:rPr>
          <w:rStyle w:val="NormalTok"/>
        </w:rPr>
        <w:t xml:space="preserve"> df.copy()</w:t>
      </w:r>
      <w:r>
        <w:br/>
      </w:r>
      <w:r>
        <w:rPr>
          <w:rStyle w:val="NormalTok"/>
        </w:rPr>
        <w:t>df_month[</w:t>
      </w:r>
      <w:r>
        <w:rPr>
          <w:rStyle w:val="StringTok"/>
        </w:rPr>
        <w:t>'Sales_target_30d'</w:t>
      </w:r>
      <w:r>
        <w:rPr>
          <w:rStyle w:val="NormalTok"/>
        </w:rPr>
        <w:t xml:space="preserve">] </w:t>
      </w:r>
      <w:r>
        <w:rPr>
          <w:rStyle w:val="OperatorTok"/>
        </w:rPr>
        <w:t>=</w:t>
      </w:r>
      <w:r>
        <w:rPr>
          <w:rStyle w:val="NormalTok"/>
        </w:rPr>
        <w:t xml:space="preserve"> df_month.groupby(</w:t>
      </w:r>
      <w:r>
        <w:rPr>
          <w:rStyle w:val="StringTok"/>
        </w:rPr>
        <w:t>'Product ID'</w:t>
      </w:r>
      <w:r>
        <w:rPr>
          <w:rStyle w:val="NormalTok"/>
        </w:rPr>
        <w:t>)[</w:t>
      </w:r>
      <w:r>
        <w:rPr>
          <w:rStyle w:val="StringTok"/>
        </w:rPr>
        <w:t>'Sales'</w:t>
      </w:r>
      <w:r>
        <w:rPr>
          <w:rStyle w:val="NormalTok"/>
        </w:rPr>
        <w:t>].shift(</w:t>
      </w:r>
      <w:r>
        <w:rPr>
          <w:rStyle w:val="OperatorTok"/>
        </w:rPr>
        <w:t>-</w:t>
      </w:r>
      <w:r>
        <w:rPr>
          <w:rStyle w:val="DecValTok"/>
        </w:rPr>
        <w:t>30</w:t>
      </w:r>
      <w:r>
        <w:rPr>
          <w:rStyle w:val="NormalTok"/>
        </w:rPr>
        <w:t>)</w:t>
      </w:r>
    </w:p>
    <w:p w:rsidR="007030D8" w:rsidRDefault="00000000">
      <w:pPr>
        <w:numPr>
          <w:ilvl w:val="2"/>
          <w:numId w:val="90"/>
        </w:numPr>
      </w:pPr>
      <w:r>
        <w:lastRenderedPageBreak/>
        <w:t xml:space="preserve">Drop rows with NaN in </w:t>
      </w:r>
      <w:r>
        <w:rPr>
          <w:rStyle w:val="VerbatimChar"/>
        </w:rPr>
        <w:t>Sales_target_30d</w:t>
      </w:r>
      <w:r>
        <w:t>.</w:t>
      </w:r>
    </w:p>
    <w:p w:rsidR="007030D8" w:rsidRDefault="00000000">
      <w:pPr>
        <w:numPr>
          <w:ilvl w:val="2"/>
          <w:numId w:val="90"/>
        </w:numPr>
      </w:pPr>
      <w:r>
        <w:t xml:space="preserve">Define </w:t>
      </w:r>
      <m:oMath>
        <m:sSub>
          <m:sSubPr>
            <m:ctrlPr>
              <w:rPr>
                <w:rFonts w:ascii="Cambria Math" w:hAnsi="Cambria Math"/>
              </w:rPr>
            </m:ctrlPr>
          </m:sSubPr>
          <m:e>
            <m:r>
              <w:rPr>
                <w:rFonts w:ascii="Cambria Math" w:hAnsi="Cambria Math"/>
              </w:rPr>
              <m:t>X</m:t>
            </m:r>
          </m:e>
          <m:sub>
            <m:r>
              <m:rPr>
                <m:sty m:val="p"/>
              </m:rPr>
              <w:rPr>
                <w:rFonts w:ascii="Cambria Math" w:hAnsi="Cambria Math"/>
              </w:rPr>
              <m:t>month</m:t>
            </m:r>
          </m:sub>
        </m:sSub>
      </m:oMath>
      <w:r>
        <w:t xml:space="preserve"> and </w:t>
      </w:r>
      <m:oMath>
        <m:sSub>
          <m:sSubPr>
            <m:ctrlPr>
              <w:rPr>
                <w:rFonts w:ascii="Cambria Math" w:hAnsi="Cambria Math"/>
              </w:rPr>
            </m:ctrlPr>
          </m:sSubPr>
          <m:e>
            <m:r>
              <w:rPr>
                <w:rFonts w:ascii="Cambria Math" w:hAnsi="Cambria Math"/>
              </w:rPr>
              <m:t>y</m:t>
            </m:r>
          </m:e>
          <m:sub>
            <m:r>
              <m:rPr>
                <m:sty m:val="p"/>
              </m:rPr>
              <w:rPr>
                <w:rFonts w:ascii="Cambria Math" w:hAnsi="Cambria Math"/>
              </w:rPr>
              <m:t>month</m:t>
            </m:r>
          </m:sub>
        </m:sSub>
      </m:oMath>
      <w:r>
        <w:t xml:space="preserve"> analogously.</w:t>
      </w:r>
    </w:p>
    <w:p w:rsidR="007030D8" w:rsidRDefault="00000000">
      <w:pPr>
        <w:numPr>
          <w:ilvl w:val="1"/>
          <w:numId w:val="88"/>
        </w:numPr>
      </w:pPr>
      <w:r>
        <w:rPr>
          <w:b/>
          <w:bCs/>
        </w:rPr>
        <w:t>Acceptance Criteria:</w:t>
      </w:r>
    </w:p>
    <w:p w:rsidR="007030D8" w:rsidRDefault="00000000">
      <w:pPr>
        <w:numPr>
          <w:ilvl w:val="2"/>
          <w:numId w:val="91"/>
        </w:numPr>
      </w:pPr>
      <w:r>
        <w:t>Two supervised datasets exist:</w:t>
      </w:r>
    </w:p>
    <w:p w:rsidR="007030D8" w:rsidRDefault="00000000">
      <w:pPr>
        <w:pStyle w:val="Compact"/>
        <w:numPr>
          <w:ilvl w:val="3"/>
          <w:numId w:val="92"/>
        </w:numPr>
      </w:pPr>
      <w:r>
        <w:t xml:space="preserve">Week-ahead: </w:t>
      </w:r>
      <m:oMath>
        <m:sSub>
          <m:sSubPr>
            <m:ctrlPr>
              <w:rPr>
                <w:rFonts w:ascii="Cambria Math" w:hAnsi="Cambria Math"/>
              </w:rPr>
            </m:ctrlPr>
          </m:sSubPr>
          <m:e>
            <m:r>
              <w:rPr>
                <w:rFonts w:ascii="Cambria Math" w:hAnsi="Cambria Math"/>
              </w:rPr>
              <m:t>X</m:t>
            </m:r>
          </m:e>
          <m:sub>
            <m:r>
              <m:rPr>
                <m:sty m:val="p"/>
              </m:rPr>
              <w:rPr>
                <w:rFonts w:ascii="Cambria Math" w:hAnsi="Cambria Math"/>
              </w:rPr>
              <m:t>week</m:t>
            </m:r>
          </m:sub>
        </m:sSub>
      </m:oMath>
      <w:r>
        <w:t xml:space="preserve"> (n₁ × 24), </w:t>
      </w:r>
      <m:oMath>
        <m:sSub>
          <m:sSubPr>
            <m:ctrlPr>
              <w:rPr>
                <w:rFonts w:ascii="Cambria Math" w:hAnsi="Cambria Math"/>
              </w:rPr>
            </m:ctrlPr>
          </m:sSubPr>
          <m:e>
            <m:r>
              <w:rPr>
                <w:rFonts w:ascii="Cambria Math" w:hAnsi="Cambria Math"/>
              </w:rPr>
              <m:t>y</m:t>
            </m:r>
          </m:e>
          <m:sub>
            <m:r>
              <m:rPr>
                <m:sty m:val="p"/>
              </m:rPr>
              <w:rPr>
                <w:rFonts w:ascii="Cambria Math" w:hAnsi="Cambria Math"/>
              </w:rPr>
              <m:t>week</m:t>
            </m:r>
          </m:sub>
        </m:sSub>
      </m:oMath>
      <w:r>
        <w:t xml:space="preserve"> (n₁)</w:t>
      </w:r>
    </w:p>
    <w:p w:rsidR="007030D8" w:rsidRDefault="00000000">
      <w:pPr>
        <w:pStyle w:val="Compact"/>
        <w:numPr>
          <w:ilvl w:val="3"/>
          <w:numId w:val="92"/>
        </w:numPr>
      </w:pPr>
      <w:r>
        <w:t xml:space="preserve">Month-ahead: </w:t>
      </w:r>
      <m:oMath>
        <m:sSub>
          <m:sSubPr>
            <m:ctrlPr>
              <w:rPr>
                <w:rFonts w:ascii="Cambria Math" w:hAnsi="Cambria Math"/>
              </w:rPr>
            </m:ctrlPr>
          </m:sSubPr>
          <m:e>
            <m:r>
              <w:rPr>
                <w:rFonts w:ascii="Cambria Math" w:hAnsi="Cambria Math"/>
              </w:rPr>
              <m:t>X</m:t>
            </m:r>
          </m:e>
          <m:sub>
            <m:r>
              <m:rPr>
                <m:sty m:val="p"/>
              </m:rPr>
              <w:rPr>
                <w:rFonts w:ascii="Cambria Math" w:hAnsi="Cambria Math"/>
              </w:rPr>
              <m:t>month</m:t>
            </m:r>
          </m:sub>
        </m:sSub>
      </m:oMath>
      <w:r>
        <w:t xml:space="preserve"> (n₂ × 24), </w:t>
      </w:r>
      <m:oMath>
        <m:sSub>
          <m:sSubPr>
            <m:ctrlPr>
              <w:rPr>
                <w:rFonts w:ascii="Cambria Math" w:hAnsi="Cambria Math"/>
              </w:rPr>
            </m:ctrlPr>
          </m:sSubPr>
          <m:e>
            <m:r>
              <w:rPr>
                <w:rFonts w:ascii="Cambria Math" w:hAnsi="Cambria Math"/>
              </w:rPr>
              <m:t>y</m:t>
            </m:r>
          </m:e>
          <m:sub>
            <m:r>
              <m:rPr>
                <m:sty m:val="p"/>
              </m:rPr>
              <w:rPr>
                <w:rFonts w:ascii="Cambria Math" w:hAnsi="Cambria Math"/>
              </w:rPr>
              <m:t>month</m:t>
            </m:r>
          </m:sub>
        </m:sSub>
      </m:oMath>
      <w:r>
        <w:t xml:space="preserve"> (n₂)</w:t>
      </w:r>
    </w:p>
    <w:p w:rsidR="007030D8" w:rsidRDefault="00000000">
      <w:pPr>
        <w:numPr>
          <w:ilvl w:val="2"/>
          <w:numId w:val="91"/>
        </w:numPr>
      </w:pPr>
      <w:r>
        <w:t xml:space="preserve">No NaN values appear in any column of </w:t>
      </w:r>
      <m:oMath>
        <m:r>
          <w:rPr>
            <w:rFonts w:ascii="Cambria Math" w:hAnsi="Cambria Math"/>
          </w:rPr>
          <m:t>X</m:t>
        </m:r>
      </m:oMath>
      <w:r>
        <w:t xml:space="preserve"> or </w:t>
      </w:r>
      <m:oMath>
        <m:r>
          <w:rPr>
            <w:rFonts w:ascii="Cambria Math" w:hAnsi="Cambria Math"/>
          </w:rPr>
          <m:t>y</m:t>
        </m:r>
      </m:oMath>
      <w:r>
        <w:t>.</w:t>
      </w:r>
    </w:p>
    <w:p w:rsidR="007030D8" w:rsidRDefault="007030D8"/>
    <w:p w:rsidR="007030D8" w:rsidRDefault="00000000">
      <w:pPr>
        <w:pStyle w:val="Heading3"/>
      </w:pPr>
      <w:bookmarkStart w:id="3" w:name="model-training-validation"/>
      <w:bookmarkEnd w:id="2"/>
      <w:r>
        <w:t>3.2.4 Model Training &amp; Validation</w:t>
      </w:r>
    </w:p>
    <w:p w:rsidR="007030D8" w:rsidRDefault="00000000">
      <w:pPr>
        <w:numPr>
          <w:ilvl w:val="0"/>
          <w:numId w:val="93"/>
        </w:numPr>
      </w:pPr>
      <w:r>
        <w:rPr>
          <w:b/>
          <w:bCs/>
        </w:rPr>
        <w:t>Train/Test Split</w:t>
      </w:r>
    </w:p>
    <w:p w:rsidR="007030D8" w:rsidRDefault="00000000">
      <w:pPr>
        <w:numPr>
          <w:ilvl w:val="1"/>
          <w:numId w:val="94"/>
        </w:numPr>
      </w:pPr>
      <w:r>
        <w:rPr>
          <w:b/>
          <w:bCs/>
        </w:rPr>
        <w:t>Requirement (FR16):</w:t>
      </w:r>
      <w:r>
        <w:t xml:space="preserve"> The system shall perform an 80 %/20 % chronological split on each supervised dataset.</w:t>
      </w:r>
    </w:p>
    <w:p w:rsidR="007030D8" w:rsidRDefault="00000000">
      <w:pPr>
        <w:numPr>
          <w:ilvl w:val="1"/>
          <w:numId w:val="94"/>
        </w:numPr>
      </w:pPr>
      <w:r>
        <w:rPr>
          <w:b/>
          <w:bCs/>
        </w:rPr>
        <w:t>Description:</w:t>
      </w:r>
    </w:p>
    <w:p w:rsidR="007030D8" w:rsidRDefault="00000000">
      <w:pPr>
        <w:pStyle w:val="Compact"/>
        <w:numPr>
          <w:ilvl w:val="2"/>
          <w:numId w:val="95"/>
        </w:numPr>
      </w:pPr>
      <w:r>
        <w:t xml:space="preserve">Sort </w:t>
      </w:r>
      <m:oMath>
        <m:r>
          <w:rPr>
            <w:rFonts w:ascii="Cambria Math" w:hAnsi="Cambria Math"/>
          </w:rPr>
          <m:t>X</m:t>
        </m:r>
      </m:oMath>
      <w:r>
        <w:t xml:space="preserve"> and </w:t>
      </w:r>
      <m:oMath>
        <m:r>
          <w:rPr>
            <w:rFonts w:ascii="Cambria Math" w:hAnsi="Cambria Math"/>
          </w:rPr>
          <m:t>y</m:t>
        </m:r>
      </m:oMath>
      <w:r>
        <w:t xml:space="preserve"> by </w:t>
      </w:r>
      <w:r>
        <w:rPr>
          <w:rStyle w:val="VerbatimChar"/>
        </w:rPr>
        <w:t>Product ID</w:t>
      </w:r>
      <w:r>
        <w:t xml:space="preserve"> ascending and </w:t>
      </w:r>
      <w:r>
        <w:rPr>
          <w:rStyle w:val="VerbatimChar"/>
        </w:rPr>
        <w:t>Date</w:t>
      </w:r>
      <w:r>
        <w:t xml:space="preserve"> ascending.</w:t>
      </w:r>
    </w:p>
    <w:p w:rsidR="007030D8" w:rsidRDefault="00000000">
      <w:pPr>
        <w:pStyle w:val="Compact"/>
        <w:numPr>
          <w:ilvl w:val="2"/>
          <w:numId w:val="95"/>
        </w:numPr>
      </w:pPr>
      <w:r>
        <w:t xml:space="preserve">Compute </w:t>
      </w:r>
      <w:r>
        <w:rPr>
          <w:rStyle w:val="VerbatimChar"/>
        </w:rPr>
        <w:t>split_idx = floor(0.8 × number_of_rows)</w:t>
      </w:r>
      <w:r>
        <w:t>.</w:t>
      </w:r>
    </w:p>
    <w:p w:rsidR="007030D8" w:rsidRDefault="00000000">
      <w:pPr>
        <w:pStyle w:val="Compact"/>
        <w:numPr>
          <w:ilvl w:val="2"/>
          <w:numId w:val="95"/>
        </w:numPr>
      </w:pPr>
      <w:r>
        <w:t xml:space="preserve">Assign first </w:t>
      </w:r>
      <w:r>
        <w:rPr>
          <w:rStyle w:val="VerbatimChar"/>
        </w:rPr>
        <w:t>split_idx</w:t>
      </w:r>
      <w:r>
        <w:t xml:space="preserve"> rows to training set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train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train</m:t>
                </m:r>
              </m:sub>
            </m:sSub>
          </m:e>
        </m:d>
      </m:oMath>
      <w:r>
        <w:t xml:space="preserve"> and the remainder to test set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test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test</m:t>
                </m:r>
              </m:sub>
            </m:sSub>
          </m:e>
        </m:d>
      </m:oMath>
      <w:r>
        <w:t>.</w:t>
      </w:r>
    </w:p>
    <w:p w:rsidR="007030D8" w:rsidRDefault="00000000">
      <w:pPr>
        <w:numPr>
          <w:ilvl w:val="1"/>
          <w:numId w:val="94"/>
        </w:numPr>
      </w:pPr>
      <w:r>
        <w:rPr>
          <w:b/>
          <w:bCs/>
        </w:rPr>
        <w:t>Acceptance Criteria:</w:t>
      </w:r>
    </w:p>
    <w:p w:rsidR="007030D8" w:rsidRDefault="00000000">
      <w:pPr>
        <w:numPr>
          <w:ilvl w:val="2"/>
          <w:numId w:val="96"/>
        </w:numPr>
      </w:pPr>
      <w:r>
        <w:t>Sizes:</w:t>
      </w:r>
    </w:p>
    <w:p w:rsidR="007030D8" w:rsidRDefault="00000000">
      <w:pPr>
        <w:pStyle w:val="Compact"/>
        <w:numPr>
          <w:ilvl w:val="3"/>
          <w:numId w:val="97"/>
        </w:numPr>
      </w:pP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train</m:t>
            </m:r>
          </m:sub>
        </m:sSub>
        <m:r>
          <m:rPr>
            <m:sty m:val="p"/>
          </m:rPr>
          <w:rPr>
            <w:rFonts w:ascii="Cambria Math" w:hAnsi="Cambria Math"/>
          </w:rPr>
          <m:t>|=</m:t>
        </m:r>
        <m:r>
          <m:rPr>
            <m:nor/>
          </m:rPr>
          <m:t>split_idx</m:t>
        </m:r>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test</m:t>
            </m:r>
          </m:sub>
        </m:sSub>
        <m:r>
          <m:rPr>
            <m:sty m:val="p"/>
          </m:rPr>
          <w:rPr>
            <w:rFonts w:ascii="Cambria Math" w:hAnsi="Cambria Math"/>
          </w:rPr>
          <m:t>|=|</m:t>
        </m:r>
        <m:r>
          <w:rPr>
            <w:rFonts w:ascii="Cambria Math" w:hAnsi="Cambria Math"/>
          </w:rPr>
          <m:t>X</m:t>
        </m:r>
        <m:r>
          <m:rPr>
            <m:sty m:val="p"/>
          </m:rPr>
          <w:rPr>
            <w:rFonts w:ascii="Cambria Math" w:hAnsi="Cambria Math"/>
          </w:rPr>
          <m:t>|-</m:t>
        </m:r>
        <m:r>
          <m:rPr>
            <m:nor/>
          </m:rPr>
          <m:t>split_idx</m:t>
        </m:r>
      </m:oMath>
      <w:r>
        <w:t>.</w:t>
      </w:r>
    </w:p>
    <w:p w:rsidR="007030D8" w:rsidRDefault="00000000">
      <w:pPr>
        <w:numPr>
          <w:ilvl w:val="2"/>
          <w:numId w:val="96"/>
        </w:numPr>
      </w:pPr>
      <w:r>
        <w:t>No overlap between train and test sets.</w:t>
      </w:r>
    </w:p>
    <w:p w:rsidR="007030D8" w:rsidRDefault="00000000">
      <w:pPr>
        <w:numPr>
          <w:ilvl w:val="0"/>
          <w:numId w:val="93"/>
        </w:numPr>
      </w:pPr>
      <w:r>
        <w:rPr>
          <w:b/>
          <w:bCs/>
        </w:rPr>
        <w:t>TimeSeriesSplit Cross-Validation</w:t>
      </w:r>
    </w:p>
    <w:p w:rsidR="007030D8" w:rsidRDefault="00000000">
      <w:pPr>
        <w:numPr>
          <w:ilvl w:val="1"/>
          <w:numId w:val="98"/>
        </w:numPr>
      </w:pPr>
      <w:r>
        <w:rPr>
          <w:b/>
          <w:bCs/>
        </w:rPr>
        <w:t>Requirement (FR17):</w:t>
      </w:r>
      <w:r>
        <w:t xml:space="preserve"> The system shall use scikit-learn’s </w:t>
      </w:r>
      <w:r>
        <w:rPr>
          <w:rStyle w:val="VerbatimChar"/>
        </w:rPr>
        <w:t>TimeSeriesSplit(n_splits=3)</w:t>
      </w:r>
      <w:r>
        <w:t xml:space="preserve"> during hyperparameter tuning to guard against temporal leakage.</w:t>
      </w:r>
    </w:p>
    <w:p w:rsidR="007030D8" w:rsidRDefault="00000000">
      <w:pPr>
        <w:numPr>
          <w:ilvl w:val="1"/>
          <w:numId w:val="98"/>
        </w:numPr>
      </w:pPr>
      <w:r>
        <w:rPr>
          <w:b/>
          <w:bCs/>
        </w:rPr>
        <w:t>Description:</w:t>
      </w:r>
    </w:p>
    <w:p w:rsidR="007030D8" w:rsidRDefault="00000000">
      <w:pPr>
        <w:numPr>
          <w:ilvl w:val="2"/>
          <w:numId w:val="99"/>
        </w:numPr>
      </w:pPr>
      <w:r>
        <w:t xml:space="preserve">For each fold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w:t>
      </w:r>
    </w:p>
    <w:p w:rsidR="007030D8" w:rsidRDefault="00000000">
      <w:pPr>
        <w:pStyle w:val="Compact"/>
        <w:numPr>
          <w:ilvl w:val="3"/>
          <w:numId w:val="100"/>
        </w:numPr>
      </w:pPr>
      <w:r>
        <w:t xml:space="preserve">Train on first </w:t>
      </w:r>
      <m:oMath>
        <m:f>
          <m:fPr>
            <m:ctrlPr>
              <w:rPr>
                <w:rFonts w:ascii="Cambria Math" w:hAnsi="Cambria Math"/>
              </w:rPr>
            </m:ctrlPr>
          </m:fPr>
          <m:num>
            <m:r>
              <w:rPr>
                <w:rFonts w:ascii="Cambria Math" w:hAnsi="Cambria Math"/>
              </w:rPr>
              <m:t>i</m:t>
            </m:r>
          </m:num>
          <m:den>
            <m:r>
              <w:rPr>
                <w:rFonts w:ascii="Cambria Math" w:hAnsi="Cambria Math"/>
              </w:rPr>
              <m:t>4</m:t>
            </m:r>
          </m:den>
        </m:f>
      </m:oMath>
      <w:r>
        <w:t xml:space="preserve"> of the training set, validate on the next </w:t>
      </w:r>
      <m:oMath>
        <m:f>
          <m:fPr>
            <m:ctrlPr>
              <w:rPr>
                <w:rFonts w:ascii="Cambria Math" w:hAnsi="Cambria Math"/>
              </w:rPr>
            </m:ctrlPr>
          </m:fPr>
          <m:num>
            <m:r>
              <w:rPr>
                <w:rFonts w:ascii="Cambria Math" w:hAnsi="Cambria Math"/>
              </w:rPr>
              <m:t>1</m:t>
            </m:r>
          </m:num>
          <m:den>
            <m:r>
              <w:rPr>
                <w:rFonts w:ascii="Cambria Math" w:hAnsi="Cambria Math"/>
              </w:rPr>
              <m:t>4</m:t>
            </m:r>
          </m:den>
        </m:f>
      </m:oMath>
      <w:r>
        <w:t xml:space="preserve"> of the training set.</w:t>
      </w:r>
    </w:p>
    <w:p w:rsidR="007030D8" w:rsidRDefault="00000000">
      <w:pPr>
        <w:numPr>
          <w:ilvl w:val="2"/>
          <w:numId w:val="99"/>
        </w:numPr>
      </w:pPr>
      <w:r>
        <w:t>Evaluate candidate hyperparameter combinations on each validation fold, compute mean validation MSE.</w:t>
      </w:r>
    </w:p>
    <w:p w:rsidR="007030D8" w:rsidRDefault="00000000">
      <w:pPr>
        <w:numPr>
          <w:ilvl w:val="2"/>
          <w:numId w:val="99"/>
        </w:numPr>
      </w:pPr>
      <w:r>
        <w:t>Select hyperparameters with minimal average MSE.</w:t>
      </w:r>
    </w:p>
    <w:p w:rsidR="007030D8" w:rsidRDefault="00000000">
      <w:pPr>
        <w:numPr>
          <w:ilvl w:val="1"/>
          <w:numId w:val="98"/>
        </w:numPr>
      </w:pPr>
      <w:r>
        <w:rPr>
          <w:b/>
          <w:bCs/>
        </w:rPr>
        <w:lastRenderedPageBreak/>
        <w:t>Acceptance Criteria:</w:t>
      </w:r>
    </w:p>
    <w:p w:rsidR="007030D8" w:rsidRDefault="00000000">
      <w:pPr>
        <w:pStyle w:val="Compact"/>
        <w:numPr>
          <w:ilvl w:val="2"/>
          <w:numId w:val="101"/>
        </w:numPr>
      </w:pPr>
      <w:r>
        <w:t>Three distinct train/validation splits exist, each preserving chronological order.</w:t>
      </w:r>
    </w:p>
    <w:p w:rsidR="007030D8" w:rsidRDefault="00000000">
      <w:pPr>
        <w:pStyle w:val="Compact"/>
        <w:numPr>
          <w:ilvl w:val="2"/>
          <w:numId w:val="101"/>
        </w:numPr>
      </w:pPr>
      <w:r>
        <w:t>The selected hyperparameters minimize validation MSE across all folds.</w:t>
      </w:r>
    </w:p>
    <w:p w:rsidR="007030D8" w:rsidRDefault="00000000">
      <w:pPr>
        <w:numPr>
          <w:ilvl w:val="0"/>
          <w:numId w:val="93"/>
        </w:numPr>
      </w:pPr>
      <w:r>
        <w:rPr>
          <w:b/>
          <w:bCs/>
        </w:rPr>
        <w:t>Hyperparameter Grid Definition</w:t>
      </w:r>
    </w:p>
    <w:p w:rsidR="007030D8" w:rsidRDefault="00000000">
      <w:pPr>
        <w:numPr>
          <w:ilvl w:val="1"/>
          <w:numId w:val="102"/>
        </w:numPr>
      </w:pPr>
      <w:r>
        <w:rPr>
          <w:b/>
          <w:bCs/>
        </w:rPr>
        <w:t>Requirement (FR18):</w:t>
      </w:r>
      <w:r>
        <w:t xml:space="preserve"> The system shall define a hyperparameter grid for XGBoost models:</w:t>
      </w:r>
    </w:p>
    <w:p w:rsidR="007030D8" w:rsidRDefault="00000000">
      <w:pPr>
        <w:pStyle w:val="Compact"/>
        <w:numPr>
          <w:ilvl w:val="2"/>
          <w:numId w:val="103"/>
        </w:numPr>
      </w:pPr>
      <w:r>
        <w:rPr>
          <w:rStyle w:val="VerbatimChar"/>
        </w:rPr>
        <w:t>n_estimators</w:t>
      </w:r>
      <w:r>
        <w:t xml:space="preserve"> ∈ {100, 200, 300}</w:t>
      </w:r>
    </w:p>
    <w:p w:rsidR="007030D8" w:rsidRDefault="00000000">
      <w:pPr>
        <w:pStyle w:val="Compact"/>
        <w:numPr>
          <w:ilvl w:val="2"/>
          <w:numId w:val="103"/>
        </w:numPr>
      </w:pPr>
      <w:r>
        <w:rPr>
          <w:rStyle w:val="VerbatimChar"/>
        </w:rPr>
        <w:t>max_depth</w:t>
      </w:r>
      <w:r>
        <w:t xml:space="preserve"> ∈ {3, 5, 7}</w:t>
      </w:r>
    </w:p>
    <w:p w:rsidR="007030D8" w:rsidRDefault="00000000">
      <w:pPr>
        <w:pStyle w:val="Compact"/>
        <w:numPr>
          <w:ilvl w:val="2"/>
          <w:numId w:val="103"/>
        </w:numPr>
      </w:pPr>
      <w:r>
        <w:rPr>
          <w:rStyle w:val="VerbatimChar"/>
        </w:rPr>
        <w:t>learning_rate</w:t>
      </w:r>
      <w:r>
        <w:t xml:space="preserve"> ∈ {0.01, 0.1, 0.2}</w:t>
      </w:r>
    </w:p>
    <w:p w:rsidR="007030D8" w:rsidRDefault="00000000">
      <w:pPr>
        <w:pStyle w:val="Compact"/>
        <w:numPr>
          <w:ilvl w:val="2"/>
          <w:numId w:val="103"/>
        </w:numPr>
      </w:pPr>
      <w:r>
        <w:rPr>
          <w:rStyle w:val="VerbatimChar"/>
        </w:rPr>
        <w:t>subsample</w:t>
      </w:r>
      <w:r>
        <w:t xml:space="preserve"> ∈ {0.8, 0.9, 1.0}</w:t>
      </w:r>
    </w:p>
    <w:p w:rsidR="007030D8" w:rsidRDefault="00000000">
      <w:pPr>
        <w:pStyle w:val="Compact"/>
        <w:numPr>
          <w:ilvl w:val="2"/>
          <w:numId w:val="103"/>
        </w:numPr>
      </w:pPr>
      <w:r>
        <w:rPr>
          <w:rStyle w:val="VerbatimChar"/>
        </w:rPr>
        <w:t>colsample_bytree</w:t>
      </w:r>
      <w:r>
        <w:t xml:space="preserve"> ∈ {0.8, 0.9, 1.0}</w:t>
      </w:r>
    </w:p>
    <w:p w:rsidR="007030D8" w:rsidRDefault="00000000">
      <w:pPr>
        <w:numPr>
          <w:ilvl w:val="1"/>
          <w:numId w:val="102"/>
        </w:numPr>
      </w:pPr>
      <w:r>
        <w:rPr>
          <w:b/>
          <w:bCs/>
        </w:rPr>
        <w:t>Description:</w:t>
      </w:r>
      <w:r>
        <w:t xml:space="preserve"> The cartesian product yields 243 candidate configurations. Each will be evaluated over three time-series folds.</w:t>
      </w:r>
    </w:p>
    <w:p w:rsidR="007030D8" w:rsidRDefault="00000000">
      <w:pPr>
        <w:numPr>
          <w:ilvl w:val="1"/>
          <w:numId w:val="102"/>
        </w:numPr>
      </w:pPr>
      <w:r>
        <w:rPr>
          <w:b/>
          <w:bCs/>
        </w:rPr>
        <w:t>Acceptance Criteria:</w:t>
      </w:r>
    </w:p>
    <w:p w:rsidR="007030D8" w:rsidRDefault="00000000">
      <w:pPr>
        <w:pStyle w:val="Compact"/>
        <w:numPr>
          <w:ilvl w:val="2"/>
          <w:numId w:val="104"/>
        </w:numPr>
      </w:pPr>
      <w:r>
        <w:t>Parameter grid is instantiated correctly in code.</w:t>
      </w:r>
    </w:p>
    <w:p w:rsidR="007030D8" w:rsidRDefault="00000000">
      <w:pPr>
        <w:pStyle w:val="Compact"/>
        <w:numPr>
          <w:ilvl w:val="2"/>
          <w:numId w:val="104"/>
        </w:numPr>
      </w:pPr>
      <w:r>
        <w:t xml:space="preserve">GridSearchCV is configured with </w:t>
      </w:r>
      <w:r>
        <w:rPr>
          <w:rStyle w:val="VerbatimChar"/>
        </w:rPr>
        <w:t>cv=tscv</w:t>
      </w:r>
      <w:r>
        <w:t xml:space="preserve">, </w:t>
      </w:r>
      <w:r>
        <w:rPr>
          <w:rStyle w:val="VerbatimChar"/>
        </w:rPr>
        <w:t>scoring='neg_mean_squared_error'</w:t>
      </w:r>
      <w:r>
        <w:t xml:space="preserve">, and </w:t>
      </w:r>
      <w:r>
        <w:rPr>
          <w:rStyle w:val="VerbatimChar"/>
        </w:rPr>
        <w:t>n_jobs=-1</w:t>
      </w:r>
      <w:r>
        <w:t>.</w:t>
      </w:r>
    </w:p>
    <w:p w:rsidR="007030D8" w:rsidRDefault="00000000">
      <w:pPr>
        <w:numPr>
          <w:ilvl w:val="0"/>
          <w:numId w:val="93"/>
        </w:numPr>
      </w:pPr>
      <w:r>
        <w:rPr>
          <w:b/>
          <w:bCs/>
        </w:rPr>
        <w:t>Final Model Training</w:t>
      </w:r>
    </w:p>
    <w:p w:rsidR="007030D8" w:rsidRDefault="00000000">
      <w:pPr>
        <w:numPr>
          <w:ilvl w:val="1"/>
          <w:numId w:val="105"/>
        </w:numPr>
      </w:pPr>
      <w:r>
        <w:rPr>
          <w:b/>
          <w:bCs/>
        </w:rPr>
        <w:t>Requirement (FR19):</w:t>
      </w:r>
      <w:r>
        <w:t xml:space="preserve"> After hyperparameter selection, the system shall train two final XGBoost models—</w:t>
      </w:r>
      <w:r>
        <w:rPr>
          <w:rStyle w:val="VerbatimChar"/>
        </w:rPr>
        <w:t>model_week</w:t>
      </w:r>
      <w:r>
        <w:t xml:space="preserve"> and </w:t>
      </w:r>
      <w:r>
        <w:rPr>
          <w:rStyle w:val="VerbatimChar"/>
        </w:rPr>
        <w:t>model_month</w:t>
      </w:r>
      <w:r>
        <w:t>—using the best parameters on the entire training set.</w:t>
      </w:r>
    </w:p>
    <w:p w:rsidR="007030D8" w:rsidRDefault="00000000">
      <w:pPr>
        <w:numPr>
          <w:ilvl w:val="1"/>
          <w:numId w:val="105"/>
        </w:numPr>
      </w:pPr>
      <w:r>
        <w:rPr>
          <w:b/>
          <w:bCs/>
        </w:rPr>
        <w:t>Description:</w:t>
      </w:r>
    </w:p>
    <w:p w:rsidR="007030D8" w:rsidRDefault="00000000">
      <w:pPr>
        <w:numPr>
          <w:ilvl w:val="2"/>
          <w:numId w:val="106"/>
        </w:numPr>
      </w:pPr>
      <w:r>
        <w:t>Instantiate:</w:t>
      </w:r>
    </w:p>
    <w:p w:rsidR="007030D8" w:rsidRDefault="00000000">
      <w:pPr>
        <w:pStyle w:val="SourceCode"/>
        <w:numPr>
          <w:ilvl w:val="2"/>
          <w:numId w:val="1"/>
        </w:numPr>
      </w:pPr>
      <w:r>
        <w:rPr>
          <w:rStyle w:val="NormalTok"/>
        </w:rPr>
        <w:t xml:space="preserve">final_model </w:t>
      </w:r>
      <w:r>
        <w:rPr>
          <w:rStyle w:val="OperatorTok"/>
        </w:rPr>
        <w:t>=</w:t>
      </w:r>
      <w:r>
        <w:rPr>
          <w:rStyle w:val="NormalTok"/>
        </w:rPr>
        <w:t xml:space="preserve"> XGBRegressor(</w:t>
      </w:r>
      <w:r>
        <w:br/>
      </w:r>
      <w:r>
        <w:rPr>
          <w:rStyle w:val="NormalTok"/>
        </w:rPr>
        <w:t xml:space="preserve">    objective</w:t>
      </w:r>
      <w:r>
        <w:rPr>
          <w:rStyle w:val="OperatorTok"/>
        </w:rPr>
        <w:t>=</w:t>
      </w:r>
      <w:r>
        <w:rPr>
          <w:rStyle w:val="StringTok"/>
        </w:rPr>
        <w:t>'reg:squarederror'</w:t>
      </w:r>
      <w:r>
        <w:rPr>
          <w:rStyle w:val="NormalTok"/>
        </w:rPr>
        <w:t>,</w:t>
      </w:r>
      <w:r>
        <w:br/>
      </w:r>
      <w:r>
        <w:rPr>
          <w:rStyle w:val="NormalTok"/>
        </w:rPr>
        <w:t xml:space="preserve">    random_state</w:t>
      </w:r>
      <w:r>
        <w:rPr>
          <w:rStyle w:val="OperatorTok"/>
        </w:rPr>
        <w:t>=</w:t>
      </w:r>
      <w:r>
        <w:rPr>
          <w:rStyle w:val="DecValTok"/>
        </w:rPr>
        <w:t>42</w:t>
      </w:r>
      <w:r>
        <w:rPr>
          <w:rStyle w:val="NormalTok"/>
        </w:rPr>
        <w:t>,</w:t>
      </w:r>
      <w:r>
        <w:br/>
      </w:r>
      <w:r>
        <w:rPr>
          <w:rStyle w:val="NormalTok"/>
        </w:rPr>
        <w:t xml:space="preserve">    n_jobs</w:t>
      </w:r>
      <w:r>
        <w:rPr>
          <w:rStyle w:val="OperatorTok"/>
        </w:rPr>
        <w:t>=-</w:t>
      </w:r>
      <w:r>
        <w:rPr>
          <w:rStyle w:val="DecValTok"/>
        </w:rPr>
        <w:t>1</w:t>
      </w:r>
      <w:r>
        <w:rPr>
          <w:rStyle w:val="NormalTok"/>
        </w:rPr>
        <w:t>,</w:t>
      </w:r>
      <w:r>
        <w:br/>
      </w:r>
      <w:r>
        <w:rPr>
          <w:rStyle w:val="NormalTok"/>
        </w:rPr>
        <w:t xml:space="preserve">    n_estimators</w:t>
      </w:r>
      <w:r>
        <w:rPr>
          <w:rStyle w:val="OperatorTok"/>
        </w:rPr>
        <w:t>=&lt;</w:t>
      </w:r>
      <w:r>
        <w:rPr>
          <w:rStyle w:val="NormalTok"/>
        </w:rPr>
        <w:t>best_n_estimators</w:t>
      </w:r>
      <w:r>
        <w:rPr>
          <w:rStyle w:val="OperatorTok"/>
        </w:rPr>
        <w:t>&gt;</w:t>
      </w:r>
      <w:r>
        <w:rPr>
          <w:rStyle w:val="NormalTok"/>
        </w:rPr>
        <w:t>,</w:t>
      </w:r>
      <w:r>
        <w:br/>
      </w:r>
      <w:r>
        <w:rPr>
          <w:rStyle w:val="NormalTok"/>
        </w:rPr>
        <w:t xml:space="preserve">    max_depth</w:t>
      </w:r>
      <w:r>
        <w:rPr>
          <w:rStyle w:val="OperatorTok"/>
        </w:rPr>
        <w:t>=&lt;</w:t>
      </w:r>
      <w:r>
        <w:rPr>
          <w:rStyle w:val="NormalTok"/>
        </w:rPr>
        <w:t>best_max_depth</w:t>
      </w:r>
      <w:r>
        <w:rPr>
          <w:rStyle w:val="OperatorTok"/>
        </w:rPr>
        <w:t>&gt;</w:t>
      </w:r>
      <w:r>
        <w:rPr>
          <w:rStyle w:val="NormalTok"/>
        </w:rPr>
        <w:t>,</w:t>
      </w:r>
      <w:r>
        <w:br/>
      </w:r>
      <w:r>
        <w:rPr>
          <w:rStyle w:val="NormalTok"/>
        </w:rPr>
        <w:t xml:space="preserve">    learning_rate</w:t>
      </w:r>
      <w:r>
        <w:rPr>
          <w:rStyle w:val="OperatorTok"/>
        </w:rPr>
        <w:t>=&lt;</w:t>
      </w:r>
      <w:r>
        <w:rPr>
          <w:rStyle w:val="NormalTok"/>
        </w:rPr>
        <w:t>best_learning_rate</w:t>
      </w:r>
      <w:r>
        <w:rPr>
          <w:rStyle w:val="OperatorTok"/>
        </w:rPr>
        <w:t>&gt;</w:t>
      </w:r>
      <w:r>
        <w:rPr>
          <w:rStyle w:val="NormalTok"/>
        </w:rPr>
        <w:t>,</w:t>
      </w:r>
      <w:r>
        <w:br/>
      </w:r>
      <w:r>
        <w:rPr>
          <w:rStyle w:val="NormalTok"/>
        </w:rPr>
        <w:t xml:space="preserve">    subsample</w:t>
      </w:r>
      <w:r>
        <w:rPr>
          <w:rStyle w:val="OperatorTok"/>
        </w:rPr>
        <w:t>=&lt;</w:t>
      </w:r>
      <w:r>
        <w:rPr>
          <w:rStyle w:val="NormalTok"/>
        </w:rPr>
        <w:t>best_subsample</w:t>
      </w:r>
      <w:r>
        <w:rPr>
          <w:rStyle w:val="OperatorTok"/>
        </w:rPr>
        <w:t>&gt;</w:t>
      </w:r>
      <w:r>
        <w:rPr>
          <w:rStyle w:val="NormalTok"/>
        </w:rPr>
        <w:t>,</w:t>
      </w:r>
      <w:r>
        <w:br/>
      </w:r>
      <w:r>
        <w:rPr>
          <w:rStyle w:val="NormalTok"/>
        </w:rPr>
        <w:t xml:space="preserve">    colsample_bytree</w:t>
      </w:r>
      <w:r>
        <w:rPr>
          <w:rStyle w:val="OperatorTok"/>
        </w:rPr>
        <w:t>=&lt;</w:t>
      </w:r>
      <w:r>
        <w:rPr>
          <w:rStyle w:val="NormalTok"/>
        </w:rPr>
        <w:t>best_colsample_bytree</w:t>
      </w:r>
      <w:r>
        <w:rPr>
          <w:rStyle w:val="OperatorTok"/>
        </w:rPr>
        <w:t>&gt;</w:t>
      </w:r>
      <w:r>
        <w:br/>
      </w:r>
      <w:r>
        <w:rPr>
          <w:rStyle w:val="NormalTok"/>
        </w:rPr>
        <w:t>)</w:t>
      </w:r>
    </w:p>
    <w:p w:rsidR="007030D8" w:rsidRDefault="00000000">
      <w:pPr>
        <w:numPr>
          <w:ilvl w:val="2"/>
          <w:numId w:val="106"/>
        </w:numPr>
      </w:pPr>
      <w:r>
        <w:t xml:space="preserve">Fit </w:t>
      </w:r>
      <w:r>
        <w:rPr>
          <w:rStyle w:val="VerbatimChar"/>
        </w:rPr>
        <w:t>final_model.fit(X_{\mathrm{train}}, y_{\mathrm{train}})</w:t>
      </w:r>
      <w:r>
        <w:t>.</w:t>
      </w:r>
    </w:p>
    <w:p w:rsidR="007030D8" w:rsidRDefault="00000000">
      <w:pPr>
        <w:numPr>
          <w:ilvl w:val="1"/>
          <w:numId w:val="105"/>
        </w:numPr>
      </w:pPr>
      <w:r>
        <w:rPr>
          <w:b/>
          <w:bCs/>
        </w:rPr>
        <w:t>Acceptance Criteria:</w:t>
      </w:r>
    </w:p>
    <w:p w:rsidR="007030D8" w:rsidRDefault="00000000">
      <w:pPr>
        <w:pStyle w:val="Compact"/>
        <w:numPr>
          <w:ilvl w:val="2"/>
          <w:numId w:val="107"/>
        </w:numPr>
      </w:pPr>
      <w:r>
        <w:lastRenderedPageBreak/>
        <w:t>Two pickled models (</w:t>
      </w:r>
      <w:r>
        <w:rPr>
          <w:rStyle w:val="VerbatimChar"/>
        </w:rPr>
        <w:t>xgb_model_week.pkl</w:t>
      </w:r>
      <w:r>
        <w:t xml:space="preserve">, </w:t>
      </w:r>
      <w:r>
        <w:rPr>
          <w:rStyle w:val="VerbatimChar"/>
        </w:rPr>
        <w:t>xgb_model_month.pkl</w:t>
      </w:r>
      <w:r>
        <w:t xml:space="preserve">) exist and are loadable via </w:t>
      </w:r>
      <w:r>
        <w:rPr>
          <w:rStyle w:val="VerbatimChar"/>
        </w:rPr>
        <w:t>joblib.load()</w:t>
      </w:r>
      <w:r>
        <w:t>.</w:t>
      </w:r>
    </w:p>
    <w:p w:rsidR="007030D8" w:rsidRDefault="00000000">
      <w:pPr>
        <w:pStyle w:val="Compact"/>
        <w:numPr>
          <w:ilvl w:val="2"/>
          <w:numId w:val="107"/>
        </w:numPr>
      </w:pPr>
      <w:r>
        <w:t>Training logs capture final training loss and duration.</w:t>
      </w:r>
    </w:p>
    <w:p w:rsidR="007030D8" w:rsidRDefault="007030D8"/>
    <w:p w:rsidR="007030D8" w:rsidRDefault="00000000">
      <w:pPr>
        <w:pStyle w:val="Heading3"/>
      </w:pPr>
      <w:bookmarkStart w:id="4" w:name="model-evaluation-diagnostic-reporting"/>
      <w:bookmarkEnd w:id="3"/>
      <w:r>
        <w:t>3.2.5 Model Evaluation &amp; Diagnostic Reporting</w:t>
      </w:r>
    </w:p>
    <w:p w:rsidR="007030D8" w:rsidRDefault="00000000">
      <w:pPr>
        <w:numPr>
          <w:ilvl w:val="0"/>
          <w:numId w:val="108"/>
        </w:numPr>
      </w:pPr>
      <w:r>
        <w:rPr>
          <w:b/>
          <w:bCs/>
        </w:rPr>
        <w:t>Performance Metrics Computation</w:t>
      </w:r>
    </w:p>
    <w:p w:rsidR="007030D8" w:rsidRDefault="00000000">
      <w:pPr>
        <w:numPr>
          <w:ilvl w:val="1"/>
          <w:numId w:val="109"/>
        </w:numPr>
      </w:pPr>
      <w:r>
        <w:rPr>
          <w:b/>
          <w:bCs/>
        </w:rPr>
        <w:t>Requirement (FR20):</w:t>
      </w:r>
      <w:r>
        <w:t xml:space="preserve"> The system shall compute and store the following metrics on the hold-out test set for each model:</w:t>
      </w:r>
    </w:p>
    <w:p w:rsidR="007030D8" w:rsidRDefault="00000000">
      <w:pPr>
        <w:pStyle w:val="Compact"/>
        <w:numPr>
          <w:ilvl w:val="2"/>
          <w:numId w:val="110"/>
        </w:numPr>
      </w:pPr>
      <w:r>
        <w:t>Mean Absolute Error (MAE)</w:t>
      </w:r>
    </w:p>
    <w:p w:rsidR="007030D8" w:rsidRDefault="00000000">
      <w:pPr>
        <w:pStyle w:val="Compact"/>
        <w:numPr>
          <w:ilvl w:val="2"/>
          <w:numId w:val="110"/>
        </w:numPr>
      </w:pPr>
      <w:r>
        <w:t>Root Mean Square Error (RMSE)</w:t>
      </w:r>
    </w:p>
    <w:p w:rsidR="007030D8" w:rsidRDefault="00000000">
      <w:pPr>
        <w:pStyle w:val="Compact"/>
        <w:numPr>
          <w:ilvl w:val="2"/>
          <w:numId w:val="110"/>
        </w:numPr>
      </w:pPr>
      <w:r>
        <w:t>Mean Absolute Percentage Error (MAPE)</w:t>
      </w:r>
    </w:p>
    <w:p w:rsidR="007030D8" w:rsidRDefault="00000000">
      <w:pPr>
        <w:pStyle w:val="Compact"/>
        <w:numPr>
          <w:ilvl w:val="2"/>
          <w:numId w:val="110"/>
        </w:numPr>
      </w:pPr>
      <w:r>
        <w:t>Mean Percentage Error (MPE)</w:t>
      </w:r>
    </w:p>
    <w:p w:rsidR="007030D8" w:rsidRDefault="00000000">
      <w:pPr>
        <w:pStyle w:val="Compact"/>
        <w:numPr>
          <w:ilvl w:val="2"/>
          <w:numId w:val="110"/>
        </w:numPr>
      </w:pPr>
      <w:r>
        <w:t>Coefficient of Determination (R²)</w:t>
      </w:r>
    </w:p>
    <w:p w:rsidR="007030D8" w:rsidRDefault="00000000">
      <w:pPr>
        <w:numPr>
          <w:ilvl w:val="1"/>
          <w:numId w:val="109"/>
        </w:numPr>
      </w:pPr>
      <w:r>
        <w:rPr>
          <w:b/>
          <w:bCs/>
        </w:rPr>
        <w:t>Description:</w:t>
      </w:r>
      <w:r>
        <w:t xml:space="preserve"> For each </w:t>
      </w:r>
      <m:oMath>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test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test</m:t>
                </m:r>
              </m:sub>
            </m:sSub>
          </m:e>
        </m:d>
      </m:oMath>
      <w:r>
        <w:t xml:space="preserve"> pair:</w:t>
      </w:r>
    </w:p>
    <w:p w:rsidR="007030D8" w:rsidRDefault="00000000">
      <w:pPr>
        <w:pStyle w:val="SourceCode"/>
        <w:numPr>
          <w:ilvl w:val="1"/>
          <w:numId w:val="1"/>
        </w:numPr>
      </w:pPr>
      <w:r>
        <w:rPr>
          <w:rStyle w:val="NormalTok"/>
        </w:rPr>
        <w:t xml:space="preserve">mae </w:t>
      </w:r>
      <w:r>
        <w:rPr>
          <w:rStyle w:val="OperatorTok"/>
        </w:rPr>
        <w:t>=</w:t>
      </w:r>
      <w:r>
        <w:rPr>
          <w:rStyle w:val="NormalTok"/>
        </w:rPr>
        <w:t xml:space="preserve"> mean_absolute_error(y_test, y_pred_test)</w:t>
      </w:r>
      <w:r>
        <w:br/>
      </w:r>
      <w:r>
        <w:rPr>
          <w:rStyle w:val="NormalTok"/>
        </w:rPr>
        <w:t xml:space="preserve">rmse </w:t>
      </w:r>
      <w:r>
        <w:rPr>
          <w:rStyle w:val="OperatorTok"/>
        </w:rPr>
        <w:t>=</w:t>
      </w:r>
      <w:r>
        <w:rPr>
          <w:rStyle w:val="NormalTok"/>
        </w:rPr>
        <w:t xml:space="preserve"> sqrt(mean_squared_error(y_test, y_pred_test))</w:t>
      </w:r>
      <w:r>
        <w:br/>
      </w:r>
      <w:r>
        <w:rPr>
          <w:rStyle w:val="NormalTok"/>
        </w:rPr>
        <w:t xml:space="preserve">mape </w:t>
      </w:r>
      <w:r>
        <w:rPr>
          <w:rStyle w:val="OperatorTok"/>
        </w:rPr>
        <w:t>=</w:t>
      </w:r>
      <w:r>
        <w:rPr>
          <w:rStyle w:val="NormalTok"/>
        </w:rPr>
        <w:t xml:space="preserve"> (</w:t>
      </w:r>
      <w:r>
        <w:rPr>
          <w:rStyle w:val="FloatTok"/>
        </w:rPr>
        <w:t>100.0</w:t>
      </w:r>
      <w:r>
        <w:rPr>
          <w:rStyle w:val="NormalTok"/>
        </w:rPr>
        <w:t xml:space="preserve"> </w:t>
      </w:r>
      <w:r>
        <w:rPr>
          <w:rStyle w:val="OperatorTok"/>
        </w:rPr>
        <w:t>/</w:t>
      </w:r>
      <w:r>
        <w:rPr>
          <w:rStyle w:val="NormalTok"/>
        </w:rPr>
        <w:t xml:space="preserve"> </w:t>
      </w:r>
      <w:r>
        <w:rPr>
          <w:rStyle w:val="BuiltInTok"/>
        </w:rPr>
        <w:t>len</w:t>
      </w:r>
      <w:r>
        <w:rPr>
          <w:rStyle w:val="NormalTok"/>
        </w:rPr>
        <w:t xml:space="preserve">(y_test)) </w:t>
      </w:r>
      <w:r>
        <w:rPr>
          <w:rStyle w:val="OperatorTok"/>
        </w:rPr>
        <w:t>*</w:t>
      </w:r>
      <w:r>
        <w:rPr>
          <w:rStyle w:val="NormalTok"/>
        </w:rPr>
        <w:t xml:space="preserve"> </w:t>
      </w:r>
      <w:r>
        <w:rPr>
          <w:rStyle w:val="BuiltInTok"/>
        </w:rPr>
        <w:t>sum</w:t>
      </w:r>
      <w:r>
        <w:rPr>
          <w:rStyle w:val="NormalTok"/>
        </w:rPr>
        <w:t>(</w:t>
      </w:r>
      <w:r>
        <w:rPr>
          <w:rStyle w:val="BuiltInTok"/>
        </w:rPr>
        <w:t>abs</w:t>
      </w:r>
      <w:r>
        <w:rPr>
          <w:rStyle w:val="NormalTok"/>
        </w:rPr>
        <w:t xml:space="preserve">((y_test </w:t>
      </w:r>
      <w:r>
        <w:rPr>
          <w:rStyle w:val="OperatorTok"/>
        </w:rPr>
        <w:t>-</w:t>
      </w:r>
      <w:r>
        <w:rPr>
          <w:rStyle w:val="NormalTok"/>
        </w:rPr>
        <w:t xml:space="preserve"> y_pred_test) </w:t>
      </w:r>
      <w:r>
        <w:rPr>
          <w:rStyle w:val="OperatorTok"/>
        </w:rPr>
        <w:t>/</w:t>
      </w:r>
      <w:r>
        <w:rPr>
          <w:rStyle w:val="NormalTok"/>
        </w:rPr>
        <w:t xml:space="preserve"> </w:t>
      </w:r>
      <w:r>
        <w:rPr>
          <w:rStyle w:val="BuiltInTok"/>
        </w:rPr>
        <w:t>max</w:t>
      </w:r>
      <w:r>
        <w:rPr>
          <w:rStyle w:val="NormalTok"/>
        </w:rPr>
        <w:t xml:space="preserve">(y_test, </w:t>
      </w:r>
      <w:r>
        <w:rPr>
          <w:rStyle w:val="DecValTok"/>
        </w:rPr>
        <w:t>1</w:t>
      </w:r>
      <w:r>
        <w:rPr>
          <w:rStyle w:val="NormalTok"/>
        </w:rPr>
        <w:t>)))</w:t>
      </w:r>
      <w:r>
        <w:br/>
      </w:r>
      <w:r>
        <w:rPr>
          <w:rStyle w:val="NormalTok"/>
        </w:rPr>
        <w:t xml:space="preserve">mpe  </w:t>
      </w:r>
      <w:r>
        <w:rPr>
          <w:rStyle w:val="OperatorTok"/>
        </w:rPr>
        <w:t>=</w:t>
      </w:r>
      <w:r>
        <w:rPr>
          <w:rStyle w:val="NormalTok"/>
        </w:rPr>
        <w:t xml:space="preserve"> (</w:t>
      </w:r>
      <w:r>
        <w:rPr>
          <w:rStyle w:val="FloatTok"/>
        </w:rPr>
        <w:t>100.0</w:t>
      </w:r>
      <w:r>
        <w:rPr>
          <w:rStyle w:val="NormalTok"/>
        </w:rPr>
        <w:t xml:space="preserve"> </w:t>
      </w:r>
      <w:r>
        <w:rPr>
          <w:rStyle w:val="OperatorTok"/>
        </w:rPr>
        <w:t>/</w:t>
      </w:r>
      <w:r>
        <w:rPr>
          <w:rStyle w:val="NormalTok"/>
        </w:rPr>
        <w:t xml:space="preserve"> </w:t>
      </w:r>
      <w:r>
        <w:rPr>
          <w:rStyle w:val="BuiltInTok"/>
        </w:rPr>
        <w:t>len</w:t>
      </w:r>
      <w:r>
        <w:rPr>
          <w:rStyle w:val="NormalTok"/>
        </w:rPr>
        <w:t xml:space="preserve">(y_test)) </w:t>
      </w:r>
      <w:r>
        <w:rPr>
          <w:rStyle w:val="OperatorTok"/>
        </w:rPr>
        <w:t>*</w:t>
      </w:r>
      <w:r>
        <w:rPr>
          <w:rStyle w:val="NormalTok"/>
        </w:rPr>
        <w:t xml:space="preserve"> </w:t>
      </w:r>
      <w:r>
        <w:rPr>
          <w:rStyle w:val="BuiltInTok"/>
        </w:rPr>
        <w:t>sum</w:t>
      </w:r>
      <w:r>
        <w:rPr>
          <w:rStyle w:val="NormalTok"/>
        </w:rPr>
        <w:t xml:space="preserve">((y_test </w:t>
      </w:r>
      <w:r>
        <w:rPr>
          <w:rStyle w:val="OperatorTok"/>
        </w:rPr>
        <w:t>-</w:t>
      </w:r>
      <w:r>
        <w:rPr>
          <w:rStyle w:val="NormalTok"/>
        </w:rPr>
        <w:t xml:space="preserve"> y_pred_test) </w:t>
      </w:r>
      <w:r>
        <w:rPr>
          <w:rStyle w:val="OperatorTok"/>
        </w:rPr>
        <w:t>/</w:t>
      </w:r>
      <w:r>
        <w:rPr>
          <w:rStyle w:val="NormalTok"/>
        </w:rPr>
        <w:t xml:space="preserve"> </w:t>
      </w:r>
      <w:r>
        <w:rPr>
          <w:rStyle w:val="BuiltInTok"/>
        </w:rPr>
        <w:t>max</w:t>
      </w:r>
      <w:r>
        <w:rPr>
          <w:rStyle w:val="NormalTok"/>
        </w:rPr>
        <w:t xml:space="preserve">(y_test, </w:t>
      </w:r>
      <w:r>
        <w:rPr>
          <w:rStyle w:val="DecValTok"/>
        </w:rPr>
        <w:t>1</w:t>
      </w:r>
      <w:r>
        <w:rPr>
          <w:rStyle w:val="NormalTok"/>
        </w:rPr>
        <w:t>))</w:t>
      </w:r>
      <w:r>
        <w:br/>
      </w:r>
      <w:r>
        <w:rPr>
          <w:rStyle w:val="NormalTok"/>
        </w:rPr>
        <w:t xml:space="preserve">r2   </w:t>
      </w:r>
      <w:r>
        <w:rPr>
          <w:rStyle w:val="OperatorTok"/>
        </w:rPr>
        <w:t>=</w:t>
      </w:r>
      <w:r>
        <w:rPr>
          <w:rStyle w:val="NormalTok"/>
        </w:rPr>
        <w:t xml:space="preserve"> r2_score(y_test, y_pred_test)</w:t>
      </w:r>
    </w:p>
    <w:p w:rsidR="007030D8" w:rsidRDefault="00000000">
      <w:pPr>
        <w:numPr>
          <w:ilvl w:val="1"/>
          <w:numId w:val="1"/>
        </w:numPr>
      </w:pPr>
      <w:r>
        <w:t>Values shall be logged in JSON format.</w:t>
      </w:r>
    </w:p>
    <w:p w:rsidR="007030D8" w:rsidRDefault="00000000">
      <w:pPr>
        <w:numPr>
          <w:ilvl w:val="1"/>
          <w:numId w:val="109"/>
        </w:numPr>
      </w:pPr>
      <w:r>
        <w:rPr>
          <w:b/>
          <w:bCs/>
        </w:rPr>
        <w:t>Acceptance Criteria:</w:t>
      </w:r>
    </w:p>
    <w:p w:rsidR="007030D8" w:rsidRDefault="00000000">
      <w:pPr>
        <w:pStyle w:val="Compact"/>
        <w:numPr>
          <w:ilvl w:val="2"/>
          <w:numId w:val="111"/>
        </w:numPr>
      </w:pPr>
      <w:r>
        <w:t xml:space="preserve">Metrics for the week-ahead model satisfy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0.75</m:t>
        </m:r>
      </m:oMath>
      <w:r>
        <w:t>, MAPE &lt; 10 %.</w:t>
      </w:r>
    </w:p>
    <w:p w:rsidR="007030D8" w:rsidRDefault="00000000">
      <w:pPr>
        <w:pStyle w:val="Compact"/>
        <w:numPr>
          <w:ilvl w:val="2"/>
          <w:numId w:val="111"/>
        </w:numPr>
      </w:pPr>
      <w:r>
        <w:t xml:space="preserve">Metrics for the month-ahead model satisfy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0.70</m:t>
        </m:r>
      </m:oMath>
      <w:r>
        <w:t>, MAPE &lt; 15 %.</w:t>
      </w:r>
    </w:p>
    <w:p w:rsidR="007030D8" w:rsidRDefault="00000000">
      <w:pPr>
        <w:numPr>
          <w:ilvl w:val="0"/>
          <w:numId w:val="108"/>
        </w:numPr>
      </w:pPr>
      <w:r>
        <w:rPr>
          <w:b/>
          <w:bCs/>
        </w:rPr>
        <w:t>Diagnostic Visualizations</w:t>
      </w:r>
    </w:p>
    <w:p w:rsidR="007030D8" w:rsidRDefault="00000000">
      <w:pPr>
        <w:numPr>
          <w:ilvl w:val="1"/>
          <w:numId w:val="112"/>
        </w:numPr>
      </w:pPr>
      <w:r>
        <w:rPr>
          <w:b/>
          <w:bCs/>
        </w:rPr>
        <w:t>Requirement (FR21):</w:t>
      </w:r>
      <w:r>
        <w:t xml:space="preserve"> The system shall generate and store the following plots for each model:</w:t>
      </w:r>
    </w:p>
    <w:p w:rsidR="007030D8" w:rsidRDefault="00000000">
      <w:pPr>
        <w:pStyle w:val="Compact"/>
        <w:numPr>
          <w:ilvl w:val="2"/>
          <w:numId w:val="113"/>
        </w:numPr>
      </w:pPr>
      <w:r>
        <w:t>Feature Importance Bar Chart (top 15 features).</w:t>
      </w:r>
    </w:p>
    <w:p w:rsidR="007030D8" w:rsidRDefault="00000000">
      <w:pPr>
        <w:pStyle w:val="Compact"/>
        <w:numPr>
          <w:ilvl w:val="2"/>
          <w:numId w:val="113"/>
        </w:numPr>
      </w:pPr>
      <w:r>
        <w:t>Predicted vs. Actual Scatter Plot (with 45° reference line).</w:t>
      </w:r>
    </w:p>
    <w:p w:rsidR="007030D8" w:rsidRDefault="00000000">
      <w:pPr>
        <w:pStyle w:val="Compact"/>
        <w:numPr>
          <w:ilvl w:val="2"/>
          <w:numId w:val="113"/>
        </w:numPr>
      </w:pPr>
      <w:r>
        <w:t>Residual Histogram.</w:t>
      </w:r>
    </w:p>
    <w:p w:rsidR="007030D8" w:rsidRDefault="00000000">
      <w:pPr>
        <w:pStyle w:val="Compact"/>
        <w:numPr>
          <w:ilvl w:val="2"/>
          <w:numId w:val="113"/>
        </w:numPr>
      </w:pPr>
      <w:r>
        <w:t>Residual vs. Predicted Scatter Plot.</w:t>
      </w:r>
    </w:p>
    <w:p w:rsidR="007030D8" w:rsidRDefault="00000000">
      <w:pPr>
        <w:pStyle w:val="Compact"/>
        <w:numPr>
          <w:ilvl w:val="2"/>
          <w:numId w:val="113"/>
        </w:numPr>
      </w:pPr>
      <w:r>
        <w:t>Time-Series Overlay of Actual vs. Predicted for final 50 test dates.</w:t>
      </w:r>
    </w:p>
    <w:p w:rsidR="007030D8" w:rsidRDefault="00000000">
      <w:pPr>
        <w:numPr>
          <w:ilvl w:val="1"/>
          <w:numId w:val="112"/>
        </w:numPr>
      </w:pPr>
      <w:r>
        <w:rPr>
          <w:b/>
          <w:bCs/>
        </w:rPr>
        <w:t>Description:</w:t>
      </w:r>
      <w:r>
        <w:t xml:space="preserve"> Use Matplotlib to generate these charts; save as PNG files with filenames indicating model and plot type (e.g., </w:t>
      </w:r>
      <w:r>
        <w:rPr>
          <w:rStyle w:val="VerbatimChar"/>
        </w:rPr>
        <w:t>week_feature_importance.png</w:t>
      </w:r>
      <w:r>
        <w:t>).</w:t>
      </w:r>
    </w:p>
    <w:p w:rsidR="007030D8" w:rsidRDefault="00000000">
      <w:pPr>
        <w:numPr>
          <w:ilvl w:val="1"/>
          <w:numId w:val="112"/>
        </w:numPr>
      </w:pPr>
      <w:r>
        <w:rPr>
          <w:b/>
          <w:bCs/>
        </w:rPr>
        <w:t>Acceptance Criteria:</w:t>
      </w:r>
    </w:p>
    <w:p w:rsidR="007030D8" w:rsidRDefault="00000000">
      <w:pPr>
        <w:pStyle w:val="Compact"/>
        <w:numPr>
          <w:ilvl w:val="2"/>
          <w:numId w:val="114"/>
        </w:numPr>
      </w:pPr>
      <w:r>
        <w:lastRenderedPageBreak/>
        <w:t xml:space="preserve">Five PNG files per model are generated and exist in a designated </w:t>
      </w:r>
      <w:r>
        <w:rPr>
          <w:rStyle w:val="VerbatimChar"/>
        </w:rPr>
        <w:t>reports/</w:t>
      </w:r>
      <w:r>
        <w:t xml:space="preserve"> folder.</w:t>
      </w:r>
    </w:p>
    <w:p w:rsidR="007030D8" w:rsidRDefault="00000000">
      <w:pPr>
        <w:pStyle w:val="Compact"/>
        <w:numPr>
          <w:ilvl w:val="2"/>
          <w:numId w:val="114"/>
        </w:numPr>
      </w:pPr>
      <w:r>
        <w:t>Each plot has labeled axes, title, and legend (where appropriate).</w:t>
      </w:r>
    </w:p>
    <w:p w:rsidR="007030D8" w:rsidRDefault="007030D8"/>
    <w:p w:rsidR="007030D8" w:rsidRDefault="00000000">
      <w:pPr>
        <w:pStyle w:val="Heading3"/>
      </w:pPr>
      <w:bookmarkStart w:id="5" w:name="model-serialization-api-deployment"/>
      <w:bookmarkEnd w:id="4"/>
      <w:r>
        <w:t>3.2.6 Model Serialization &amp; API Deployment</w:t>
      </w:r>
    </w:p>
    <w:p w:rsidR="007030D8" w:rsidRDefault="00000000">
      <w:pPr>
        <w:numPr>
          <w:ilvl w:val="0"/>
          <w:numId w:val="115"/>
        </w:numPr>
      </w:pPr>
      <w:r>
        <w:rPr>
          <w:b/>
          <w:bCs/>
        </w:rPr>
        <w:t>Model Serialization</w:t>
      </w:r>
    </w:p>
    <w:p w:rsidR="007030D8" w:rsidRDefault="00000000">
      <w:pPr>
        <w:numPr>
          <w:ilvl w:val="1"/>
          <w:numId w:val="116"/>
        </w:numPr>
      </w:pPr>
      <w:r>
        <w:rPr>
          <w:b/>
          <w:bCs/>
        </w:rPr>
        <w:t>Requirement (FR22):</w:t>
      </w:r>
      <w:r>
        <w:t xml:space="preserve"> Upon successful training, the system shall serialize each XGBoost model into a </w:t>
      </w:r>
      <w:r>
        <w:rPr>
          <w:rStyle w:val="VerbatimChar"/>
        </w:rPr>
        <w:t>.pkl</w:t>
      </w:r>
      <w:r>
        <w:t xml:space="preserve"> file using joblib.</w:t>
      </w:r>
    </w:p>
    <w:p w:rsidR="007030D8" w:rsidRDefault="00000000">
      <w:pPr>
        <w:numPr>
          <w:ilvl w:val="1"/>
          <w:numId w:val="116"/>
        </w:numPr>
      </w:pPr>
      <w:r>
        <w:rPr>
          <w:b/>
          <w:bCs/>
        </w:rPr>
        <w:t>Description:</w:t>
      </w:r>
    </w:p>
    <w:p w:rsidR="007030D8" w:rsidRDefault="00000000">
      <w:pPr>
        <w:pStyle w:val="SourceCode"/>
        <w:numPr>
          <w:ilvl w:val="1"/>
          <w:numId w:val="1"/>
        </w:numPr>
      </w:pPr>
      <w:r>
        <w:rPr>
          <w:rStyle w:val="NormalTok"/>
        </w:rPr>
        <w:t xml:space="preserve">joblib.dump(model_week,  </w:t>
      </w:r>
      <w:r>
        <w:rPr>
          <w:rStyle w:val="StringTok"/>
        </w:rPr>
        <w:t>"xgb_model_week.pkl"</w:t>
      </w:r>
      <w:r>
        <w:rPr>
          <w:rStyle w:val="NormalTok"/>
        </w:rPr>
        <w:t>)</w:t>
      </w:r>
      <w:r>
        <w:br/>
      </w:r>
      <w:r>
        <w:rPr>
          <w:rStyle w:val="NormalTok"/>
        </w:rPr>
        <w:t xml:space="preserve">joblib.dump(model_month, </w:t>
      </w:r>
      <w:r>
        <w:rPr>
          <w:rStyle w:val="StringTok"/>
        </w:rPr>
        <w:t>"xgb_model_month.pkl"</w:t>
      </w:r>
      <w:r>
        <w:rPr>
          <w:rStyle w:val="NormalTok"/>
        </w:rPr>
        <w:t>)</w:t>
      </w:r>
    </w:p>
    <w:p w:rsidR="007030D8" w:rsidRDefault="00000000">
      <w:pPr>
        <w:numPr>
          <w:ilvl w:val="1"/>
          <w:numId w:val="1"/>
        </w:numPr>
      </w:pPr>
      <w:r>
        <w:t xml:space="preserve">Files are placed in a </w:t>
      </w:r>
      <w:r>
        <w:rPr>
          <w:rStyle w:val="VerbatimChar"/>
        </w:rPr>
        <w:t>models/</w:t>
      </w:r>
      <w:r>
        <w:t xml:space="preserve"> directory with appropriate permissions.</w:t>
      </w:r>
    </w:p>
    <w:p w:rsidR="007030D8" w:rsidRDefault="00000000">
      <w:pPr>
        <w:numPr>
          <w:ilvl w:val="1"/>
          <w:numId w:val="116"/>
        </w:numPr>
      </w:pPr>
      <w:r>
        <w:rPr>
          <w:b/>
          <w:bCs/>
        </w:rPr>
        <w:t>Acceptance Criteria:</w:t>
      </w:r>
    </w:p>
    <w:p w:rsidR="007030D8" w:rsidRDefault="00000000">
      <w:pPr>
        <w:pStyle w:val="Compact"/>
        <w:numPr>
          <w:ilvl w:val="2"/>
          <w:numId w:val="117"/>
        </w:numPr>
      </w:pPr>
      <w:r>
        <w:t xml:space="preserve">Two files, </w:t>
      </w:r>
      <w:r>
        <w:rPr>
          <w:rStyle w:val="VerbatimChar"/>
        </w:rPr>
        <w:t>xgb_model_week.pkl</w:t>
      </w:r>
      <w:r>
        <w:t xml:space="preserve"> and </w:t>
      </w:r>
      <w:r>
        <w:rPr>
          <w:rStyle w:val="VerbatimChar"/>
        </w:rPr>
        <w:t>xgb_model_month.pkl</w:t>
      </w:r>
      <w:r>
        <w:t xml:space="preserve">, exist and can be loaded via </w:t>
      </w:r>
      <w:r>
        <w:rPr>
          <w:rStyle w:val="VerbatimChar"/>
        </w:rPr>
        <w:t>joblib.load()</w:t>
      </w:r>
      <w:r>
        <w:t>.</w:t>
      </w:r>
    </w:p>
    <w:p w:rsidR="007030D8" w:rsidRDefault="00000000">
      <w:pPr>
        <w:numPr>
          <w:ilvl w:val="0"/>
          <w:numId w:val="115"/>
        </w:numPr>
      </w:pPr>
      <w:r>
        <w:rPr>
          <w:b/>
          <w:bCs/>
        </w:rPr>
        <w:t>Inference API Endpoint</w:t>
      </w:r>
    </w:p>
    <w:p w:rsidR="007030D8" w:rsidRDefault="00000000">
      <w:pPr>
        <w:numPr>
          <w:ilvl w:val="1"/>
          <w:numId w:val="118"/>
        </w:numPr>
      </w:pPr>
      <w:r>
        <w:rPr>
          <w:b/>
          <w:bCs/>
        </w:rPr>
        <w:t>Requirement (FR23):</w:t>
      </w:r>
      <w:r>
        <w:t xml:space="preserve"> The system shall provide an endpoint </w:t>
      </w:r>
      <w:r>
        <w:rPr>
          <w:rStyle w:val="VerbatimChar"/>
        </w:rPr>
        <w:t>/predict_last</w:t>
      </w:r>
      <w:r>
        <w:t xml:space="preserve"> (POST) to return the last </w:t>
      </w:r>
      <w:r>
        <w:rPr>
          <w:i/>
          <w:iCs/>
        </w:rPr>
        <w:t>n_days</w:t>
      </w:r>
      <w:r>
        <w:t xml:space="preserve"> of forecasts for a requested horizon (“week” or “month”).</w:t>
      </w:r>
    </w:p>
    <w:p w:rsidR="007030D8" w:rsidRDefault="00000000">
      <w:pPr>
        <w:numPr>
          <w:ilvl w:val="1"/>
          <w:numId w:val="118"/>
        </w:numPr>
      </w:pPr>
      <w:r>
        <w:rPr>
          <w:b/>
          <w:bCs/>
        </w:rPr>
        <w:t>Precondition:</w:t>
      </w:r>
      <w:r>
        <w:t xml:space="preserve"> User must supply a valid JWT (containing </w:t>
      </w:r>
      <w:r>
        <w:rPr>
          <w:rStyle w:val="VerbatimChar"/>
        </w:rPr>
        <w:t>role</w:t>
      </w:r>
      <w:r>
        <w:t xml:space="preserve"> claim) and a JSON payload:</w:t>
      </w:r>
    </w:p>
    <w:p w:rsidR="007030D8" w:rsidRDefault="00000000">
      <w:pPr>
        <w:pStyle w:val="SourceCode"/>
        <w:numPr>
          <w:ilvl w:val="1"/>
          <w:numId w:val="1"/>
        </w:numPr>
      </w:pP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"week"</w:t>
      </w:r>
      <w:r>
        <w:rPr>
          <w:rStyle w:val="NormalTok"/>
        </w:rPr>
        <w:t xml:space="preserve">  </w:t>
      </w:r>
      <w:r>
        <w:rPr>
          <w:rStyle w:val="ErrorTok"/>
        </w:rPr>
        <w:t>//</w:t>
      </w:r>
      <w:r>
        <w:rPr>
          <w:rStyle w:val="NormalTok"/>
        </w:rPr>
        <w:t xml:space="preserve"> </w:t>
      </w:r>
      <w:r>
        <w:rPr>
          <w:rStyle w:val="ErrorTok"/>
        </w:rPr>
        <w:t>or</w:t>
      </w:r>
      <w:r>
        <w:rPr>
          <w:rStyle w:val="NormalTok"/>
        </w:rPr>
        <w:t xml:space="preserve"> </w:t>
      </w:r>
      <w:r>
        <w:rPr>
          <w:rStyle w:val="StringTok"/>
        </w:rPr>
        <w:t>"month"</w:t>
      </w:r>
      <w:r>
        <w:br/>
      </w:r>
      <w:r>
        <w:rPr>
          <w:rStyle w:val="NormalTok"/>
        </w:rPr>
        <w:t xml:space="preserve">  </w:t>
      </w:r>
      <w:r>
        <w:rPr>
          <w:rStyle w:val="StringTok"/>
        </w:rPr>
        <w:t>"n_days"</w:t>
      </w:r>
      <w:r>
        <w:rPr>
          <w:rStyle w:val="ErrorTok"/>
        </w:rPr>
        <w:t>:</w:t>
      </w:r>
      <w:r>
        <w:rPr>
          <w:rStyle w:val="NormalTok"/>
        </w:rPr>
        <w:t xml:space="preserve"> </w:t>
      </w:r>
      <w:r>
        <w:rPr>
          <w:rStyle w:val="DecValTok"/>
        </w:rPr>
        <w:t>15</w:t>
      </w:r>
      <w:r>
        <w:rPr>
          <w:rStyle w:val="FunctionTok"/>
        </w:rPr>
        <w:t>,</w:t>
      </w:r>
      <w:r>
        <w:br/>
      </w:r>
      <w:r>
        <w:rPr>
          <w:rStyle w:val="NormalTok"/>
        </w:rPr>
        <w:t xml:space="preserve">  </w:t>
      </w:r>
      <w:r>
        <w:rPr>
          <w:rStyle w:val="DataTypeTok"/>
        </w:rPr>
        <w:t>"access_token"</w:t>
      </w:r>
      <w:r>
        <w:rPr>
          <w:rStyle w:val="FunctionTok"/>
        </w:rPr>
        <w:t>:</w:t>
      </w:r>
      <w:r>
        <w:rPr>
          <w:rStyle w:val="NormalTok"/>
        </w:rPr>
        <w:t xml:space="preserve"> </w:t>
      </w:r>
      <w:r>
        <w:rPr>
          <w:rStyle w:val="StringTok"/>
        </w:rPr>
        <w:t>"&lt;JWT&gt;"</w:t>
      </w:r>
      <w:r>
        <w:br/>
      </w:r>
      <w:r>
        <w:rPr>
          <w:rStyle w:val="FunctionTok"/>
        </w:rPr>
        <w:t>}</w:t>
      </w:r>
    </w:p>
    <w:p w:rsidR="007030D8" w:rsidRDefault="00000000">
      <w:pPr>
        <w:numPr>
          <w:ilvl w:val="1"/>
          <w:numId w:val="118"/>
        </w:numPr>
      </w:pPr>
      <w:r>
        <w:rPr>
          <w:b/>
          <w:bCs/>
        </w:rPr>
        <w:t>Description:</w:t>
      </w:r>
    </w:p>
    <w:p w:rsidR="007030D8" w:rsidRDefault="00000000">
      <w:pPr>
        <w:numPr>
          <w:ilvl w:val="2"/>
          <w:numId w:val="119"/>
        </w:numPr>
      </w:pPr>
      <w:r>
        <w:t>Validate JWT (signature, expiration).</w:t>
      </w:r>
    </w:p>
    <w:p w:rsidR="007030D8" w:rsidRDefault="00000000">
      <w:pPr>
        <w:numPr>
          <w:ilvl w:val="2"/>
          <w:numId w:val="119"/>
        </w:numPr>
      </w:pPr>
      <w:r>
        <w:t>Reload raw CSV from disk, perform preprocessing and feature engineering (Sections 3.2.9–3.2.14) to generate a fully featured DataFrame.</w:t>
      </w:r>
    </w:p>
    <w:p w:rsidR="007030D8" w:rsidRDefault="00000000">
      <w:pPr>
        <w:numPr>
          <w:ilvl w:val="2"/>
          <w:numId w:val="119"/>
        </w:numPr>
      </w:pPr>
      <w:r>
        <w:t>Build supervised dataset for the requested horizon (7 or 30 days) as described in FR15.</w:t>
      </w:r>
    </w:p>
    <w:p w:rsidR="007030D8" w:rsidRDefault="00000000">
      <w:pPr>
        <w:numPr>
          <w:ilvl w:val="2"/>
          <w:numId w:val="119"/>
        </w:numPr>
      </w:pPr>
      <w:r>
        <w:t xml:space="preserve">Select the final </w:t>
      </w:r>
      <w:r>
        <w:rPr>
          <w:i/>
          <w:iCs/>
        </w:rPr>
        <w:t>n_days</w:t>
      </w:r>
      <w:r>
        <w:t xml:space="preserve"> rows of the feature matrix, load corresponding dates.</w:t>
      </w:r>
    </w:p>
    <w:p w:rsidR="007030D8" w:rsidRDefault="00000000">
      <w:pPr>
        <w:numPr>
          <w:ilvl w:val="2"/>
          <w:numId w:val="119"/>
        </w:numPr>
      </w:pPr>
      <w:r>
        <w:lastRenderedPageBreak/>
        <w:t xml:space="preserve">Load </w:t>
      </w:r>
      <w:r>
        <w:rPr>
          <w:rStyle w:val="VerbatimChar"/>
        </w:rPr>
        <w:t>xgb_model_week.pkl</w:t>
      </w:r>
      <w:r>
        <w:t xml:space="preserve"> if “week,” or </w:t>
      </w:r>
      <w:r>
        <w:rPr>
          <w:rStyle w:val="VerbatimChar"/>
        </w:rPr>
        <w:t>xgb_model_month.pkl</w:t>
      </w:r>
      <w:r>
        <w:t xml:space="preserve"> if “month.”</w:t>
      </w:r>
    </w:p>
    <w:p w:rsidR="007030D8" w:rsidRDefault="00000000">
      <w:pPr>
        <w:numPr>
          <w:ilvl w:val="2"/>
          <w:numId w:val="119"/>
        </w:numPr>
      </w:pPr>
      <w:r>
        <w:t xml:space="preserve">Execute </w:t>
      </w:r>
      <w:r>
        <w:rPr>
          <w:rStyle w:val="VerbatimChar"/>
        </w:rPr>
        <w:t>preds = model.predict(X_recent)</w:t>
      </w:r>
      <w:r>
        <w:t>.</w:t>
      </w:r>
    </w:p>
    <w:p w:rsidR="007030D8" w:rsidRDefault="00000000">
      <w:pPr>
        <w:numPr>
          <w:ilvl w:val="2"/>
          <w:numId w:val="119"/>
        </w:numPr>
      </w:pPr>
      <w:r>
        <w:t>Return HTTP 200 with JSON:</w:t>
      </w:r>
    </w:p>
    <w:p w:rsidR="007030D8" w:rsidRDefault="00000000">
      <w:pPr>
        <w:pStyle w:val="SourceCode"/>
        <w:numPr>
          <w:ilvl w:val="2"/>
          <w:numId w:val="1"/>
        </w:numPr>
      </w:pPr>
      <w:r>
        <w:rPr>
          <w:rStyle w:val="FunctionTok"/>
        </w:rPr>
        <w:t>{</w:t>
      </w:r>
      <w:r>
        <w:br/>
      </w:r>
      <w:r>
        <w:rPr>
          <w:rStyle w:val="NormalTok"/>
        </w:rPr>
        <w:t xml:space="preserve">  </w:t>
      </w:r>
      <w:r>
        <w:rPr>
          <w:rStyle w:val="DataTypeTok"/>
        </w:rPr>
        <w:t>"predictions"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"2023-12-01"</w:t>
      </w:r>
      <w:r>
        <w:rPr>
          <w:rStyle w:val="FunctionTok"/>
        </w:rPr>
        <w:t>,</w:t>
      </w:r>
      <w:r>
        <w:rPr>
          <w:rStyle w:val="NormalTok"/>
        </w:rPr>
        <w:t xml:space="preserve"> </w:t>
      </w:r>
      <w:r>
        <w:rPr>
          <w:rStyle w:val="DataTypeTok"/>
        </w:rPr>
        <w:t>"Predicted_Sales"</w:t>
      </w:r>
      <w:r>
        <w:rPr>
          <w:rStyle w:val="FunctionTok"/>
        </w:rPr>
        <w:t>:</w:t>
      </w:r>
      <w:r>
        <w:rPr>
          <w:rStyle w:val="NormalTok"/>
        </w:rPr>
        <w:t xml:space="preserve"> </w:t>
      </w:r>
      <w:r>
        <w:rPr>
          <w:rStyle w:val="FloatTok"/>
        </w:rPr>
        <w:t>1234.56</w:t>
      </w:r>
      <w:r>
        <w:rPr>
          <w:rStyle w:val="NormalTok"/>
        </w:rPr>
        <w:t xml:space="preserve"> </w:t>
      </w:r>
      <w:r>
        <w:rPr>
          <w:rStyle w:val="FunctionTok"/>
        </w:rPr>
        <w:t>}</w:t>
      </w:r>
      <w:r>
        <w:rPr>
          <w:rStyle w:val="OtherTok"/>
        </w:rPr>
        <w:t>,</w:t>
      </w:r>
      <w:r>
        <w:br/>
      </w:r>
      <w:r>
        <w:rPr>
          <w:rStyle w:val="NormalTok"/>
        </w:rPr>
        <w:t xml:space="preserve">    </w:t>
      </w:r>
      <w:r>
        <w:rPr>
          <w:rStyle w:val="ErrorTok"/>
        </w:rPr>
        <w:t>…</w:t>
      </w:r>
      <w:r>
        <w:rPr>
          <w:rStyle w:val="NormalTok"/>
        </w:rPr>
        <w:t xml:space="preserve"> </w:t>
      </w:r>
      <w:r>
        <w:rPr>
          <w:rStyle w:val="ErrorTok"/>
        </w:rPr>
        <w:t>(n_days</w:t>
      </w:r>
      <w:r>
        <w:rPr>
          <w:rStyle w:val="NormalTok"/>
        </w:rPr>
        <w:t xml:space="preserve"> </w:t>
      </w:r>
      <w:r>
        <w:rPr>
          <w:rStyle w:val="ErrorTok"/>
        </w:rPr>
        <w:t>entries)</w:t>
      </w:r>
      <w:r>
        <w:rPr>
          <w:rStyle w:val="NormalTok"/>
        </w:rPr>
        <w:t xml:space="preserve"> </w:t>
      </w:r>
      <w:r>
        <w:rPr>
          <w:rStyle w:val="ErrorTok"/>
        </w:rPr>
        <w:t>…</w:t>
      </w:r>
      <w:r>
        <w:br/>
      </w:r>
      <w:r>
        <w:rPr>
          <w:rStyle w:val="NormalTok"/>
        </w:rPr>
        <w:t xml:space="preserve">  </w:t>
      </w:r>
      <w:r>
        <w:rPr>
          <w:rStyle w:val="OtherTok"/>
        </w:rPr>
        <w:t>]</w:t>
      </w:r>
      <w:r>
        <w:br/>
      </w:r>
      <w:r>
        <w:rPr>
          <w:rStyle w:val="FunctionTok"/>
        </w:rPr>
        <w:t>}</w:t>
      </w:r>
    </w:p>
    <w:p w:rsidR="007030D8" w:rsidRDefault="00000000">
      <w:pPr>
        <w:numPr>
          <w:ilvl w:val="1"/>
          <w:numId w:val="118"/>
        </w:numPr>
      </w:pPr>
      <w:r>
        <w:rPr>
          <w:b/>
          <w:bCs/>
        </w:rPr>
        <w:t>Acceptance Criteria:</w:t>
      </w:r>
    </w:p>
    <w:p w:rsidR="007030D8" w:rsidRDefault="00000000">
      <w:pPr>
        <w:pStyle w:val="Compact"/>
        <w:numPr>
          <w:ilvl w:val="2"/>
          <w:numId w:val="120"/>
        </w:numPr>
      </w:pPr>
      <w:r>
        <w:t xml:space="preserve">For valid tokens and valid </w:t>
      </w:r>
      <w:r>
        <w:rPr>
          <w:rStyle w:val="VerbatimChar"/>
        </w:rPr>
        <w:t>n_days</w:t>
      </w:r>
      <w:r>
        <w:t xml:space="preserve"> (≤ available rows), return HTTP 200 with correct JSON schema.</w:t>
      </w:r>
    </w:p>
    <w:p w:rsidR="007030D8" w:rsidRDefault="00000000">
      <w:pPr>
        <w:pStyle w:val="Compact"/>
        <w:numPr>
          <w:ilvl w:val="2"/>
          <w:numId w:val="120"/>
        </w:numPr>
      </w:pPr>
      <w:r>
        <w:t xml:space="preserve">If </w:t>
      </w:r>
      <w:r>
        <w:rPr>
          <w:rStyle w:val="VerbatimChar"/>
        </w:rPr>
        <w:t>n_days</w:t>
      </w:r>
      <w:r>
        <w:t xml:space="preserve"> &gt; number of available feature rows, return HTTP 400 Bad Request with </w:t>
      </w:r>
      <w:r>
        <w:rPr>
          <w:rStyle w:val="VerbatimChar"/>
        </w:rPr>
        <w:t>{ "error": "n_days exceeds available historical data" }</w:t>
      </w:r>
      <w:r>
        <w:t>.</w:t>
      </w:r>
    </w:p>
    <w:p w:rsidR="007030D8" w:rsidRDefault="00000000">
      <w:pPr>
        <w:pStyle w:val="Compact"/>
        <w:numPr>
          <w:ilvl w:val="2"/>
          <w:numId w:val="120"/>
        </w:numPr>
      </w:pPr>
      <w:r>
        <w:t>If token invalid or missing, return HTTP 401 Unauthorized.</w:t>
      </w:r>
    </w:p>
    <w:p w:rsidR="007030D8" w:rsidRDefault="00000000">
      <w:pPr>
        <w:pStyle w:val="Compact"/>
        <w:numPr>
          <w:ilvl w:val="2"/>
          <w:numId w:val="120"/>
        </w:numPr>
      </w:pPr>
      <w:r>
        <w:t xml:space="preserve">If </w:t>
      </w:r>
      <w:r>
        <w:rPr>
          <w:rStyle w:val="VerbatimChar"/>
        </w:rPr>
        <w:t>model</w:t>
      </w:r>
      <w:r>
        <w:t xml:space="preserve"> field is not “week” or “month,” return HTTP 400 with </w:t>
      </w:r>
      <w:r>
        <w:rPr>
          <w:rStyle w:val="VerbatimChar"/>
        </w:rPr>
        <w:t>{ "error": "Invalid model type" }</w:t>
      </w:r>
      <w:r>
        <w:t>.</w:t>
      </w:r>
    </w:p>
    <w:p w:rsidR="007030D8" w:rsidRDefault="00000000">
      <w:pPr>
        <w:pStyle w:val="Compact"/>
        <w:numPr>
          <w:ilvl w:val="2"/>
          <w:numId w:val="120"/>
        </w:numPr>
      </w:pPr>
      <w:r>
        <w:t xml:space="preserve">Response latency for </w:t>
      </w:r>
      <w:r>
        <w:rPr>
          <w:i/>
          <w:iCs/>
        </w:rPr>
        <w:t>n_days</w:t>
      </w:r>
      <w:r>
        <w:t xml:space="preserve"> ≤ 30 must be &lt; 200 ms on specified hardware.</w:t>
      </w:r>
    </w:p>
    <w:p w:rsidR="007030D8" w:rsidRDefault="007030D8"/>
    <w:p w:rsidR="007030D8" w:rsidRDefault="00000000">
      <w:pPr>
        <w:pStyle w:val="Heading3"/>
      </w:pPr>
      <w:bookmarkStart w:id="6" w:name="mobile-application-functionalities"/>
      <w:bookmarkEnd w:id="5"/>
      <w:r>
        <w:t>3.2.7 Mobile Application Functionalities</w:t>
      </w:r>
    </w:p>
    <w:p w:rsidR="007030D8" w:rsidRDefault="00000000">
      <w:pPr>
        <w:numPr>
          <w:ilvl w:val="0"/>
          <w:numId w:val="121"/>
        </w:numPr>
      </w:pPr>
      <w:r>
        <w:rPr>
          <w:b/>
          <w:bCs/>
        </w:rPr>
        <w:t>User Login/Logout (Flutter App)</w:t>
      </w:r>
    </w:p>
    <w:p w:rsidR="007030D8" w:rsidRDefault="00000000">
      <w:pPr>
        <w:numPr>
          <w:ilvl w:val="1"/>
          <w:numId w:val="122"/>
        </w:numPr>
      </w:pPr>
      <w:r>
        <w:rPr>
          <w:b/>
          <w:bCs/>
        </w:rPr>
        <w:t>Requirement (FR24):</w:t>
      </w:r>
      <w:r>
        <w:t xml:space="preserve"> The Flutter app shall present a login screen requiring email/username and password input. On “Login” button press, the app shall send a POST to </w:t>
      </w:r>
      <w:r>
        <w:rPr>
          <w:rStyle w:val="VerbatimChar"/>
        </w:rPr>
        <w:t>/login</w:t>
      </w:r>
      <w:r>
        <w:t>.</w:t>
      </w:r>
    </w:p>
    <w:p w:rsidR="007030D8" w:rsidRDefault="00000000">
      <w:pPr>
        <w:numPr>
          <w:ilvl w:val="1"/>
          <w:numId w:val="122"/>
        </w:numPr>
      </w:pPr>
      <w:r>
        <w:rPr>
          <w:b/>
          <w:bCs/>
        </w:rPr>
        <w:t>Description:</w:t>
      </w:r>
    </w:p>
    <w:p w:rsidR="007030D8" w:rsidRDefault="00000000">
      <w:pPr>
        <w:pStyle w:val="Compact"/>
        <w:numPr>
          <w:ilvl w:val="2"/>
          <w:numId w:val="123"/>
        </w:numPr>
      </w:pPr>
      <w:r>
        <w:t xml:space="preserve">If login succeeds (HTTP 200 with token), store token securely using </w:t>
      </w:r>
      <w:r>
        <w:rPr>
          <w:rStyle w:val="VerbatimChar"/>
        </w:rPr>
        <w:t>flutter_secure_storage</w:t>
      </w:r>
      <w:r>
        <w:t xml:space="preserve">. Navigate to </w:t>
      </w:r>
      <w:r>
        <w:rPr>
          <w:rStyle w:val="VerbatimChar"/>
        </w:rPr>
        <w:t>HomePage</w:t>
      </w:r>
      <w:r>
        <w:t>.</w:t>
      </w:r>
    </w:p>
    <w:p w:rsidR="007030D8" w:rsidRDefault="00000000">
      <w:pPr>
        <w:pStyle w:val="Compact"/>
        <w:numPr>
          <w:ilvl w:val="2"/>
          <w:numId w:val="123"/>
        </w:numPr>
      </w:pPr>
      <w:r>
        <w:t>If login fails, display an error dialog indicating incorrect credentials.</w:t>
      </w:r>
    </w:p>
    <w:p w:rsidR="007030D8" w:rsidRDefault="00000000">
      <w:pPr>
        <w:pStyle w:val="Compact"/>
        <w:numPr>
          <w:ilvl w:val="2"/>
          <w:numId w:val="123"/>
        </w:numPr>
      </w:pPr>
      <w:r>
        <w:t>On “Logout,” clear stored token and navigate back to login screen.</w:t>
      </w:r>
    </w:p>
    <w:p w:rsidR="007030D8" w:rsidRDefault="00000000">
      <w:pPr>
        <w:numPr>
          <w:ilvl w:val="1"/>
          <w:numId w:val="122"/>
        </w:numPr>
      </w:pPr>
      <w:r>
        <w:rPr>
          <w:b/>
          <w:bCs/>
        </w:rPr>
        <w:t>Acceptance Criteria:</w:t>
      </w:r>
    </w:p>
    <w:p w:rsidR="007030D8" w:rsidRDefault="00000000">
      <w:pPr>
        <w:pStyle w:val="Compact"/>
        <w:numPr>
          <w:ilvl w:val="2"/>
          <w:numId w:val="124"/>
        </w:numPr>
      </w:pPr>
      <w:r>
        <w:t>Valid credentials transition the user to the dashboard within 2 seconds.</w:t>
      </w:r>
    </w:p>
    <w:p w:rsidR="007030D8" w:rsidRDefault="00000000">
      <w:pPr>
        <w:pStyle w:val="Compact"/>
        <w:numPr>
          <w:ilvl w:val="2"/>
          <w:numId w:val="124"/>
        </w:numPr>
      </w:pPr>
      <w:r>
        <w:t>Invalid credentials display an inline error message.</w:t>
      </w:r>
    </w:p>
    <w:p w:rsidR="007030D8" w:rsidRDefault="00000000">
      <w:pPr>
        <w:pStyle w:val="Compact"/>
        <w:numPr>
          <w:ilvl w:val="2"/>
          <w:numId w:val="124"/>
        </w:numPr>
      </w:pPr>
      <w:r>
        <w:t>Logout clears token and prevents access to protected screens.</w:t>
      </w:r>
    </w:p>
    <w:p w:rsidR="007030D8" w:rsidRDefault="00000000">
      <w:pPr>
        <w:numPr>
          <w:ilvl w:val="0"/>
          <w:numId w:val="121"/>
        </w:numPr>
      </w:pPr>
      <w:r>
        <w:rPr>
          <w:b/>
          <w:bCs/>
        </w:rPr>
        <w:lastRenderedPageBreak/>
        <w:t>Prediction Dashboard</w:t>
      </w:r>
    </w:p>
    <w:p w:rsidR="007030D8" w:rsidRDefault="00000000">
      <w:pPr>
        <w:numPr>
          <w:ilvl w:val="1"/>
          <w:numId w:val="125"/>
        </w:numPr>
      </w:pPr>
      <w:r>
        <w:rPr>
          <w:b/>
          <w:bCs/>
        </w:rPr>
        <w:t>Requirement (FR25):</w:t>
      </w:r>
      <w:r>
        <w:t xml:space="preserve"> The app shall include a screen (</w:t>
      </w:r>
      <w:r>
        <w:rPr>
          <w:rStyle w:val="VerbatimChar"/>
        </w:rPr>
        <w:t>HomePage</w:t>
      </w:r>
      <w:r>
        <w:t xml:space="preserve">) allowing the user to select forecasting horizon (“Week-Ahead” or “Month-Ahead”), enter an integer </w:t>
      </w:r>
      <w:r>
        <w:rPr>
          <w:rStyle w:val="VerbatimChar"/>
        </w:rPr>
        <w:t>n_days</w:t>
      </w:r>
      <w:r>
        <w:t>, and press “Fetch Predictions.”</w:t>
      </w:r>
    </w:p>
    <w:p w:rsidR="007030D8" w:rsidRDefault="00000000">
      <w:pPr>
        <w:numPr>
          <w:ilvl w:val="1"/>
          <w:numId w:val="125"/>
        </w:numPr>
      </w:pPr>
      <w:r>
        <w:rPr>
          <w:b/>
          <w:bCs/>
        </w:rPr>
        <w:t>Description:</w:t>
      </w:r>
    </w:p>
    <w:p w:rsidR="007030D8" w:rsidRDefault="00000000">
      <w:pPr>
        <w:numPr>
          <w:ilvl w:val="2"/>
          <w:numId w:val="126"/>
        </w:numPr>
      </w:pPr>
      <w:r>
        <w:t xml:space="preserve">Provide a </w:t>
      </w:r>
      <w:r>
        <w:rPr>
          <w:rStyle w:val="VerbatimChar"/>
        </w:rPr>
        <w:t>DropdownButton</w:t>
      </w:r>
      <w:r>
        <w:t xml:space="preserve"> or </w:t>
      </w:r>
      <w:r>
        <w:rPr>
          <w:rStyle w:val="VerbatimChar"/>
        </w:rPr>
        <w:t>ToggleButtons</w:t>
      </w:r>
      <w:r>
        <w:t xml:space="preserve"> widget for choosing between “Week” and “Month.”</w:t>
      </w:r>
    </w:p>
    <w:p w:rsidR="007030D8" w:rsidRDefault="00000000">
      <w:pPr>
        <w:numPr>
          <w:ilvl w:val="2"/>
          <w:numId w:val="126"/>
        </w:numPr>
      </w:pPr>
      <w:r>
        <w:t xml:space="preserve">Provide a numeric </w:t>
      </w:r>
      <w:r>
        <w:rPr>
          <w:rStyle w:val="VerbatimChar"/>
        </w:rPr>
        <w:t>TextFormField</w:t>
      </w:r>
      <w:r>
        <w:t xml:space="preserve"> restricted to integers [1..30].</w:t>
      </w:r>
    </w:p>
    <w:p w:rsidR="007030D8" w:rsidRDefault="00000000">
      <w:pPr>
        <w:numPr>
          <w:ilvl w:val="2"/>
          <w:numId w:val="126"/>
        </w:numPr>
      </w:pPr>
      <w:r>
        <w:t>On “Fetch Predictions” tap:</w:t>
      </w:r>
    </w:p>
    <w:p w:rsidR="007030D8" w:rsidRDefault="00000000">
      <w:pPr>
        <w:pStyle w:val="Compact"/>
        <w:numPr>
          <w:ilvl w:val="3"/>
          <w:numId w:val="127"/>
        </w:numPr>
      </w:pPr>
      <w:r>
        <w:t xml:space="preserve">Validate that </w:t>
      </w:r>
      <w:r>
        <w:rPr>
          <w:rStyle w:val="VerbatimChar"/>
        </w:rPr>
        <w:t>n_days</w:t>
      </w:r>
      <w:r>
        <w:t xml:space="preserve"> is within range.</w:t>
      </w:r>
    </w:p>
    <w:p w:rsidR="007030D8" w:rsidRDefault="00000000">
      <w:pPr>
        <w:pStyle w:val="Compact"/>
        <w:numPr>
          <w:ilvl w:val="3"/>
          <w:numId w:val="127"/>
        </w:numPr>
      </w:pPr>
      <w:r>
        <w:t>Retrieve token from secure storage.</w:t>
      </w:r>
    </w:p>
    <w:p w:rsidR="007030D8" w:rsidRDefault="00000000">
      <w:pPr>
        <w:pStyle w:val="Compact"/>
        <w:numPr>
          <w:ilvl w:val="3"/>
          <w:numId w:val="127"/>
        </w:numPr>
      </w:pPr>
      <w:r>
        <w:t xml:space="preserve">Send POST to </w:t>
      </w:r>
      <w:r>
        <w:rPr>
          <w:rStyle w:val="VerbatimChar"/>
        </w:rPr>
        <w:t>/predict_last</w:t>
      </w:r>
      <w:r>
        <w:t xml:space="preserve"> with JSON payload.</w:t>
      </w:r>
    </w:p>
    <w:p w:rsidR="007030D8" w:rsidRDefault="00000000">
      <w:pPr>
        <w:pStyle w:val="Compact"/>
        <w:numPr>
          <w:ilvl w:val="3"/>
          <w:numId w:val="127"/>
        </w:numPr>
      </w:pPr>
      <w:r>
        <w:t>Show a loading spinner while awaiting response.</w:t>
      </w:r>
    </w:p>
    <w:p w:rsidR="007030D8" w:rsidRDefault="00000000">
      <w:pPr>
        <w:numPr>
          <w:ilvl w:val="2"/>
          <w:numId w:val="126"/>
        </w:numPr>
      </w:pPr>
      <w:r>
        <w:t xml:space="preserve">On successful response (HTTP 200), parse the array of </w:t>
      </w:r>
      <w:r>
        <w:rPr>
          <w:rStyle w:val="VerbatimChar"/>
        </w:rPr>
        <w:t>{Date, Predicted_Sales}</w:t>
      </w:r>
      <w:r>
        <w:t xml:space="preserve"> and render an interactive line chart using </w:t>
      </w:r>
      <w:r>
        <w:rPr>
          <w:rStyle w:val="VerbatimChar"/>
        </w:rPr>
        <w:t>charts_flutter</w:t>
      </w:r>
      <w:r>
        <w:t>.</w:t>
      </w:r>
    </w:p>
    <w:p w:rsidR="007030D8" w:rsidRDefault="00000000">
      <w:pPr>
        <w:pStyle w:val="Compact"/>
        <w:numPr>
          <w:ilvl w:val="3"/>
          <w:numId w:val="128"/>
        </w:numPr>
      </w:pPr>
      <w:r>
        <w:t xml:space="preserve">X-axis: Date (converted to </w:t>
      </w:r>
      <w:r>
        <w:rPr>
          <w:rStyle w:val="VerbatimChar"/>
        </w:rPr>
        <w:t>DateTime</w:t>
      </w:r>
      <w:r>
        <w:t>).</w:t>
      </w:r>
    </w:p>
    <w:p w:rsidR="007030D8" w:rsidRDefault="00000000">
      <w:pPr>
        <w:pStyle w:val="Compact"/>
        <w:numPr>
          <w:ilvl w:val="3"/>
          <w:numId w:val="128"/>
        </w:numPr>
      </w:pPr>
      <w:r>
        <w:t>Y-axis: Predicted_Sales (double).</w:t>
      </w:r>
    </w:p>
    <w:p w:rsidR="007030D8" w:rsidRDefault="00000000">
      <w:pPr>
        <w:pStyle w:val="Compact"/>
        <w:numPr>
          <w:ilvl w:val="3"/>
          <w:numId w:val="128"/>
        </w:numPr>
      </w:pPr>
      <w:r>
        <w:t>Enable tooltips showing exact date and sales when data points are tapped.</w:t>
      </w:r>
    </w:p>
    <w:p w:rsidR="007030D8" w:rsidRDefault="00000000">
      <w:pPr>
        <w:numPr>
          <w:ilvl w:val="2"/>
          <w:numId w:val="126"/>
        </w:numPr>
      </w:pPr>
      <w:r>
        <w:t>On error (HTTP 400/401/403/500), display an appropriate error dialog.</w:t>
      </w:r>
    </w:p>
    <w:p w:rsidR="007030D8" w:rsidRDefault="00000000">
      <w:pPr>
        <w:numPr>
          <w:ilvl w:val="2"/>
          <w:numId w:val="126"/>
        </w:numPr>
      </w:pPr>
      <w:r>
        <w:t>Cache the last successful prediction result in local storage (</w:t>
      </w:r>
      <w:r>
        <w:rPr>
          <w:rStyle w:val="VerbatimChar"/>
        </w:rPr>
        <w:t>SharedPreferences</w:t>
      </w:r>
      <w:r>
        <w:t xml:space="preserve"> or a light-weight local database) keyed by </w:t>
      </w:r>
      <w:r>
        <w:rPr>
          <w:rStyle w:val="VerbatimChar"/>
        </w:rPr>
        <w:t>model</w:t>
      </w:r>
      <w:r>
        <w:t xml:space="preserve"> + </w:t>
      </w:r>
      <w:r>
        <w:rPr>
          <w:rStyle w:val="VerbatimChar"/>
        </w:rPr>
        <w:t>n_days</w:t>
      </w:r>
      <w:r>
        <w:t>.</w:t>
      </w:r>
    </w:p>
    <w:p w:rsidR="007030D8" w:rsidRDefault="00000000">
      <w:pPr>
        <w:numPr>
          <w:ilvl w:val="2"/>
          <w:numId w:val="126"/>
        </w:numPr>
      </w:pPr>
      <w:r>
        <w:t>If network request fails (timeout, no connectivity), retrieve and display cached prediction if available, with a banner indicating “Displaying cached data—may be stale.”</w:t>
      </w:r>
    </w:p>
    <w:p w:rsidR="007030D8" w:rsidRDefault="00000000">
      <w:pPr>
        <w:numPr>
          <w:ilvl w:val="1"/>
          <w:numId w:val="125"/>
        </w:numPr>
      </w:pPr>
      <w:r>
        <w:rPr>
          <w:b/>
          <w:bCs/>
        </w:rPr>
        <w:t>Acceptance Criteria:</w:t>
      </w:r>
    </w:p>
    <w:p w:rsidR="007030D8" w:rsidRDefault="00000000">
      <w:pPr>
        <w:pStyle w:val="Compact"/>
        <w:numPr>
          <w:ilvl w:val="2"/>
          <w:numId w:val="129"/>
        </w:numPr>
      </w:pPr>
      <w:r>
        <w:t xml:space="preserve">Horizon dropdown and </w:t>
      </w:r>
      <w:r>
        <w:rPr>
          <w:rStyle w:val="VerbatimChar"/>
        </w:rPr>
        <w:t>n_days</w:t>
      </w:r>
      <w:r>
        <w:t xml:space="preserve"> input accept only valid values.</w:t>
      </w:r>
    </w:p>
    <w:p w:rsidR="007030D8" w:rsidRDefault="00000000">
      <w:pPr>
        <w:pStyle w:val="Compact"/>
        <w:numPr>
          <w:ilvl w:val="2"/>
          <w:numId w:val="129"/>
        </w:numPr>
      </w:pPr>
      <w:r>
        <w:t>Tapping “Fetch Predictions” with valid inputs results in chart update within 3 seconds.</w:t>
      </w:r>
    </w:p>
    <w:p w:rsidR="007030D8" w:rsidRDefault="00000000">
      <w:pPr>
        <w:pStyle w:val="Compact"/>
        <w:numPr>
          <w:ilvl w:val="2"/>
          <w:numId w:val="129"/>
        </w:numPr>
      </w:pPr>
      <w:r>
        <w:t>Cached predictions are used only when network calls fail; banner displays accordingly.</w:t>
      </w:r>
    </w:p>
    <w:p w:rsidR="007030D8" w:rsidRDefault="00000000">
      <w:pPr>
        <w:numPr>
          <w:ilvl w:val="0"/>
          <w:numId w:val="121"/>
        </w:numPr>
      </w:pPr>
      <w:r>
        <w:rPr>
          <w:b/>
          <w:bCs/>
        </w:rPr>
        <w:t>Product Management Screens</w:t>
      </w:r>
    </w:p>
    <w:p w:rsidR="007030D8" w:rsidRDefault="00000000">
      <w:pPr>
        <w:numPr>
          <w:ilvl w:val="1"/>
          <w:numId w:val="130"/>
        </w:numPr>
      </w:pPr>
      <w:r>
        <w:rPr>
          <w:b/>
          <w:bCs/>
        </w:rPr>
        <w:t>Requirement (FR26):</w:t>
      </w:r>
      <w:r>
        <w:t xml:space="preserve"> Create Product Screen</w:t>
      </w:r>
    </w:p>
    <w:p w:rsidR="007030D8" w:rsidRDefault="00000000">
      <w:pPr>
        <w:numPr>
          <w:ilvl w:val="2"/>
          <w:numId w:val="131"/>
        </w:numPr>
      </w:pPr>
      <w:r>
        <w:lastRenderedPageBreak/>
        <w:t>The app shall provide a screen where Admin users can enter new product attributes (</w:t>
      </w:r>
      <w:r>
        <w:rPr>
          <w:rStyle w:val="VerbatimChar"/>
        </w:rPr>
        <w:t>product_id</w:t>
      </w:r>
      <w:r>
        <w:t xml:space="preserve">, </w:t>
      </w:r>
      <w:r>
        <w:rPr>
          <w:rStyle w:val="VerbatimChar"/>
        </w:rPr>
        <w:t>category</w:t>
      </w:r>
      <w:r>
        <w:t xml:space="preserve">, </w:t>
      </w:r>
      <w:r>
        <w:rPr>
          <w:rStyle w:val="VerbatimChar"/>
        </w:rPr>
        <w:t>price</w:t>
      </w:r>
      <w:r>
        <w:t xml:space="preserve">, </w:t>
      </w:r>
      <w:r>
        <w:rPr>
          <w:rStyle w:val="VerbatimChar"/>
        </w:rPr>
        <w:t>discount</w:t>
      </w:r>
      <w:r>
        <w:t xml:space="preserve">, </w:t>
      </w:r>
      <w:r>
        <w:rPr>
          <w:rStyle w:val="VerbatimChar"/>
        </w:rPr>
        <w:t>quantity_remaining</w:t>
      </w:r>
      <w:r>
        <w:t xml:space="preserve">) and tap “Submit” to send a POST to </w:t>
      </w:r>
      <w:r>
        <w:rPr>
          <w:rStyle w:val="VerbatimChar"/>
        </w:rPr>
        <w:t>/products</w:t>
      </w:r>
      <w:r>
        <w:t>.</w:t>
      </w:r>
    </w:p>
    <w:p w:rsidR="007030D8" w:rsidRDefault="00000000">
      <w:pPr>
        <w:numPr>
          <w:ilvl w:val="2"/>
          <w:numId w:val="131"/>
        </w:numPr>
      </w:pPr>
      <w:r>
        <w:rPr>
          <w:b/>
          <w:bCs/>
        </w:rPr>
        <w:t>Acceptance Criteria:</w:t>
      </w:r>
    </w:p>
    <w:p w:rsidR="007030D8" w:rsidRDefault="00000000">
      <w:pPr>
        <w:pStyle w:val="Compact"/>
        <w:numPr>
          <w:ilvl w:val="3"/>
          <w:numId w:val="132"/>
        </w:numPr>
      </w:pPr>
      <w:r>
        <w:t xml:space="preserve">All fields have client-side validation (e.g., </w:t>
      </w:r>
      <w:r>
        <w:rPr>
          <w:rStyle w:val="VerbatimChar"/>
        </w:rPr>
        <w:t>product_id</w:t>
      </w:r>
      <w:r>
        <w:t xml:space="preserve"> non-empty, </w:t>
      </w:r>
      <w:r>
        <w:rPr>
          <w:rStyle w:val="VerbatimChar"/>
        </w:rPr>
        <w:t>price</w:t>
      </w:r>
      <w:r>
        <w:t xml:space="preserve"> ≥ 0).</w:t>
      </w:r>
    </w:p>
    <w:p w:rsidR="007030D8" w:rsidRDefault="00000000">
      <w:pPr>
        <w:pStyle w:val="Compact"/>
        <w:numPr>
          <w:ilvl w:val="3"/>
          <w:numId w:val="132"/>
        </w:numPr>
      </w:pPr>
      <w:r>
        <w:t>Successful POST → display “Product created” snackbar and navigate back to product list.</w:t>
      </w:r>
    </w:p>
    <w:p w:rsidR="007030D8" w:rsidRDefault="00000000">
      <w:pPr>
        <w:pStyle w:val="Compact"/>
        <w:numPr>
          <w:ilvl w:val="3"/>
          <w:numId w:val="132"/>
        </w:numPr>
      </w:pPr>
      <w:r>
        <w:t>Server-side errors (duplicate ID, invalid category) display inline errors.</w:t>
      </w:r>
    </w:p>
    <w:p w:rsidR="007030D8" w:rsidRDefault="00000000">
      <w:pPr>
        <w:numPr>
          <w:ilvl w:val="1"/>
          <w:numId w:val="130"/>
        </w:numPr>
      </w:pPr>
      <w:r>
        <w:rPr>
          <w:b/>
          <w:bCs/>
        </w:rPr>
        <w:t>Requirement (FR27):</w:t>
      </w:r>
      <w:r>
        <w:t xml:space="preserve"> Product List &amp; Update Screen</w:t>
      </w:r>
    </w:p>
    <w:p w:rsidR="007030D8" w:rsidRDefault="00000000">
      <w:pPr>
        <w:numPr>
          <w:ilvl w:val="2"/>
          <w:numId w:val="133"/>
        </w:numPr>
      </w:pPr>
      <w:r>
        <w:t xml:space="preserve">The app shall fetch all products via GET </w:t>
      </w:r>
      <w:r>
        <w:rPr>
          <w:rStyle w:val="VerbatimChar"/>
        </w:rPr>
        <w:t>/products</w:t>
      </w:r>
      <w:r>
        <w:t xml:space="preserve"> and display them in a scrollable </w:t>
      </w:r>
      <w:r>
        <w:rPr>
          <w:rStyle w:val="VerbatimChar"/>
        </w:rPr>
        <w:t>ListView</w:t>
      </w:r>
      <w:r>
        <w:t xml:space="preserve">. Each list tile shows </w:t>
      </w:r>
      <w:r>
        <w:rPr>
          <w:rStyle w:val="VerbatimChar"/>
        </w:rPr>
        <w:t>product_id</w:t>
      </w:r>
      <w:r>
        <w:t xml:space="preserve">, </w:t>
      </w:r>
      <w:r>
        <w:rPr>
          <w:rStyle w:val="VerbatimChar"/>
        </w:rPr>
        <w:t>category</w:t>
      </w:r>
      <w:r>
        <w:t xml:space="preserve">, </w:t>
      </w:r>
      <w:r>
        <w:rPr>
          <w:rStyle w:val="VerbatimChar"/>
        </w:rPr>
        <w:t>price</w:t>
      </w:r>
      <w:r>
        <w:t xml:space="preserve">, </w:t>
      </w:r>
      <w:r>
        <w:rPr>
          <w:rStyle w:val="VerbatimChar"/>
        </w:rPr>
        <w:t>discount</w:t>
      </w:r>
      <w:r>
        <w:t xml:space="preserve">, </w:t>
      </w:r>
      <w:r>
        <w:rPr>
          <w:rStyle w:val="VerbatimChar"/>
        </w:rPr>
        <w:t>quantity_remaining</w:t>
      </w:r>
      <w:r>
        <w:t>, and an “Edit” icon.</w:t>
      </w:r>
    </w:p>
    <w:p w:rsidR="007030D8" w:rsidRDefault="00000000">
      <w:pPr>
        <w:numPr>
          <w:ilvl w:val="2"/>
          <w:numId w:val="133"/>
        </w:numPr>
      </w:pPr>
      <w:r>
        <w:t xml:space="preserve">On tapping “Edit,” navigate to an edit form prepopulated with existing values. After modification, tapping “Update” sends PUT </w:t>
      </w:r>
      <w:r>
        <w:rPr>
          <w:rStyle w:val="VerbatimChar"/>
        </w:rPr>
        <w:t>/products/&lt;product_id&gt;</w:t>
      </w:r>
      <w:r>
        <w:t>.</w:t>
      </w:r>
    </w:p>
    <w:p w:rsidR="007030D8" w:rsidRDefault="00000000">
      <w:pPr>
        <w:numPr>
          <w:ilvl w:val="2"/>
          <w:numId w:val="133"/>
        </w:numPr>
      </w:pPr>
      <w:r>
        <w:rPr>
          <w:b/>
          <w:bCs/>
        </w:rPr>
        <w:t>Acceptance Criteria:</w:t>
      </w:r>
    </w:p>
    <w:p w:rsidR="007030D8" w:rsidRDefault="00000000">
      <w:pPr>
        <w:pStyle w:val="Compact"/>
        <w:numPr>
          <w:ilvl w:val="3"/>
          <w:numId w:val="134"/>
        </w:numPr>
      </w:pPr>
      <w:r>
        <w:t>Updated product returns HTTP 200 and the list refreshes to reflect changes.</w:t>
      </w:r>
    </w:p>
    <w:p w:rsidR="007030D8" w:rsidRDefault="00000000">
      <w:pPr>
        <w:pStyle w:val="Compact"/>
        <w:numPr>
          <w:ilvl w:val="3"/>
          <w:numId w:val="134"/>
        </w:numPr>
      </w:pPr>
      <w:r>
        <w:t>Invalid updates (e.g., negative quantity) produce inline error messages.</w:t>
      </w:r>
    </w:p>
    <w:p w:rsidR="007030D8" w:rsidRDefault="00000000">
      <w:pPr>
        <w:numPr>
          <w:ilvl w:val="1"/>
          <w:numId w:val="130"/>
        </w:numPr>
      </w:pPr>
      <w:r>
        <w:rPr>
          <w:b/>
          <w:bCs/>
        </w:rPr>
        <w:t>Requirement (FR28):</w:t>
      </w:r>
      <w:r>
        <w:t xml:space="preserve"> Delete Product</w:t>
      </w:r>
    </w:p>
    <w:p w:rsidR="007030D8" w:rsidRDefault="00000000">
      <w:pPr>
        <w:numPr>
          <w:ilvl w:val="2"/>
          <w:numId w:val="135"/>
        </w:numPr>
      </w:pPr>
      <w:r>
        <w:t xml:space="preserve">In the Edit screen, provide a “Delete” button. On tap, show confirmation dialog (“Are you sure you want to delete this product?”). If confirmed, send DELETE </w:t>
      </w:r>
      <w:r>
        <w:rPr>
          <w:rStyle w:val="VerbatimChar"/>
        </w:rPr>
        <w:t>/products/&lt;product_id&gt;</w:t>
      </w:r>
      <w:r>
        <w:t>.</w:t>
      </w:r>
    </w:p>
    <w:p w:rsidR="007030D8" w:rsidRDefault="00000000">
      <w:pPr>
        <w:numPr>
          <w:ilvl w:val="2"/>
          <w:numId w:val="135"/>
        </w:numPr>
      </w:pPr>
      <w:r>
        <w:rPr>
          <w:b/>
          <w:bCs/>
        </w:rPr>
        <w:t>Acceptance Criteria:</w:t>
      </w:r>
    </w:p>
    <w:p w:rsidR="007030D8" w:rsidRDefault="00000000">
      <w:pPr>
        <w:pStyle w:val="Compact"/>
        <w:numPr>
          <w:ilvl w:val="3"/>
          <w:numId w:val="136"/>
        </w:numPr>
      </w:pPr>
      <w:r>
        <w:t>If no sales exist, HTTP 200 → product removed from list.</w:t>
      </w:r>
    </w:p>
    <w:p w:rsidR="007030D8" w:rsidRDefault="00000000">
      <w:pPr>
        <w:pStyle w:val="Compact"/>
        <w:numPr>
          <w:ilvl w:val="3"/>
          <w:numId w:val="136"/>
        </w:numPr>
      </w:pPr>
      <w:r>
        <w:t>If sales exist, HTTP 409 → display “Cannot delete product with existing sales history.”</w:t>
      </w:r>
    </w:p>
    <w:p w:rsidR="007030D8" w:rsidRDefault="007030D8"/>
    <w:p w:rsidR="007030D8" w:rsidRDefault="00000000">
      <w:pPr>
        <w:pStyle w:val="Heading3"/>
      </w:pPr>
      <w:bookmarkStart w:id="7" w:name="logging-error-handling-audit-trails"/>
      <w:bookmarkEnd w:id="6"/>
      <w:r>
        <w:t>3.2.8 Logging, Error Handling &amp; Audit Trails</w:t>
      </w:r>
    </w:p>
    <w:p w:rsidR="007030D8" w:rsidRDefault="00000000">
      <w:pPr>
        <w:numPr>
          <w:ilvl w:val="0"/>
          <w:numId w:val="137"/>
        </w:numPr>
      </w:pPr>
      <w:r>
        <w:rPr>
          <w:b/>
          <w:bCs/>
        </w:rPr>
        <w:t>Server-Side Logging</w:t>
      </w:r>
    </w:p>
    <w:p w:rsidR="007030D8" w:rsidRDefault="00000000">
      <w:pPr>
        <w:numPr>
          <w:ilvl w:val="1"/>
          <w:numId w:val="138"/>
        </w:numPr>
      </w:pPr>
      <w:r>
        <w:rPr>
          <w:b/>
          <w:bCs/>
        </w:rPr>
        <w:t>Requirement (FR29):</w:t>
      </w:r>
      <w:r>
        <w:t xml:space="preserve"> The system shall log all critical events to a rotating log file (</w:t>
      </w:r>
      <w:r>
        <w:rPr>
          <w:rStyle w:val="VerbatimChar"/>
        </w:rPr>
        <w:t>server.log</w:t>
      </w:r>
      <w:r>
        <w:t>) with the following details:</w:t>
      </w:r>
    </w:p>
    <w:p w:rsidR="007030D8" w:rsidRDefault="00000000">
      <w:pPr>
        <w:pStyle w:val="Compact"/>
        <w:numPr>
          <w:ilvl w:val="2"/>
          <w:numId w:val="139"/>
        </w:numPr>
      </w:pPr>
      <w:r>
        <w:t>Timestamp (ISO 8601)</w:t>
      </w:r>
    </w:p>
    <w:p w:rsidR="007030D8" w:rsidRDefault="00000000">
      <w:pPr>
        <w:pStyle w:val="Compact"/>
        <w:numPr>
          <w:ilvl w:val="2"/>
          <w:numId w:val="139"/>
        </w:numPr>
      </w:pPr>
      <w:r>
        <w:lastRenderedPageBreak/>
        <w:t>Log level (INFO, WARNING, ERROR)</w:t>
      </w:r>
    </w:p>
    <w:p w:rsidR="007030D8" w:rsidRDefault="00000000">
      <w:pPr>
        <w:pStyle w:val="Compact"/>
        <w:numPr>
          <w:ilvl w:val="2"/>
          <w:numId w:val="139"/>
        </w:numPr>
      </w:pPr>
      <w:r>
        <w:t>Module or endpoint name</w:t>
      </w:r>
    </w:p>
    <w:p w:rsidR="007030D8" w:rsidRDefault="00000000">
      <w:pPr>
        <w:pStyle w:val="Compact"/>
        <w:numPr>
          <w:ilvl w:val="2"/>
          <w:numId w:val="139"/>
        </w:numPr>
      </w:pPr>
      <w:r>
        <w:t>User ID (if applicable)</w:t>
      </w:r>
    </w:p>
    <w:p w:rsidR="007030D8" w:rsidRDefault="00000000">
      <w:pPr>
        <w:pStyle w:val="Compact"/>
        <w:numPr>
          <w:ilvl w:val="2"/>
          <w:numId w:val="139"/>
        </w:numPr>
      </w:pPr>
      <w:r>
        <w:t>Event description (e.g., “User U123 requested week-ahead forecasts for n_days = 7,” “Failed token validation: expired token”)</w:t>
      </w:r>
    </w:p>
    <w:p w:rsidR="007030D8" w:rsidRDefault="00000000">
      <w:pPr>
        <w:numPr>
          <w:ilvl w:val="1"/>
          <w:numId w:val="138"/>
        </w:numPr>
      </w:pPr>
      <w:r>
        <w:rPr>
          <w:b/>
          <w:bCs/>
        </w:rPr>
        <w:t>Description:</w:t>
      </w:r>
      <w:r>
        <w:t xml:space="preserve"> Use Python’s </w:t>
      </w:r>
      <w:r>
        <w:rPr>
          <w:rStyle w:val="VerbatimChar"/>
        </w:rPr>
        <w:t>logging</w:t>
      </w:r>
      <w:r>
        <w:t xml:space="preserve"> module with </w:t>
      </w:r>
      <w:r>
        <w:rPr>
          <w:rStyle w:val="VerbatimChar"/>
        </w:rPr>
        <w:t>RotatingFileHandler</w:t>
      </w:r>
      <w:r>
        <w:t xml:space="preserve"> (max size 10 MB, keep 5 backups). All INFO and above messages must be recorded.</w:t>
      </w:r>
    </w:p>
    <w:p w:rsidR="007030D8" w:rsidRDefault="00000000">
      <w:pPr>
        <w:numPr>
          <w:ilvl w:val="1"/>
          <w:numId w:val="138"/>
        </w:numPr>
      </w:pPr>
      <w:r>
        <w:rPr>
          <w:b/>
          <w:bCs/>
        </w:rPr>
        <w:t>Acceptance Criteria:</w:t>
      </w:r>
    </w:p>
    <w:p w:rsidR="007030D8" w:rsidRDefault="00000000">
      <w:pPr>
        <w:pStyle w:val="Compact"/>
        <w:numPr>
          <w:ilvl w:val="2"/>
          <w:numId w:val="140"/>
        </w:numPr>
      </w:pPr>
      <w:r>
        <w:t>Log files rotate when reaching 10 MB.</w:t>
      </w:r>
    </w:p>
    <w:p w:rsidR="007030D8" w:rsidRDefault="00000000">
      <w:pPr>
        <w:pStyle w:val="Compact"/>
        <w:numPr>
          <w:ilvl w:val="2"/>
          <w:numId w:val="140"/>
        </w:numPr>
      </w:pPr>
      <w:r>
        <w:t>Each request (successful or failed) is logged with sufficient context.</w:t>
      </w:r>
    </w:p>
    <w:p w:rsidR="007030D8" w:rsidRDefault="00000000">
      <w:pPr>
        <w:pStyle w:val="Compact"/>
        <w:numPr>
          <w:ilvl w:val="2"/>
          <w:numId w:val="140"/>
        </w:numPr>
      </w:pPr>
      <w:r>
        <w:t>Errors trigger ERROR-level logs with stack trace details.</w:t>
      </w:r>
    </w:p>
    <w:p w:rsidR="007030D8" w:rsidRDefault="00000000">
      <w:pPr>
        <w:numPr>
          <w:ilvl w:val="0"/>
          <w:numId w:val="137"/>
        </w:numPr>
      </w:pPr>
      <w:r>
        <w:rPr>
          <w:b/>
          <w:bCs/>
        </w:rPr>
        <w:t>Error Handling</w:t>
      </w:r>
    </w:p>
    <w:p w:rsidR="007030D8" w:rsidRDefault="00000000">
      <w:pPr>
        <w:numPr>
          <w:ilvl w:val="1"/>
          <w:numId w:val="141"/>
        </w:numPr>
      </w:pPr>
      <w:r>
        <w:rPr>
          <w:b/>
          <w:bCs/>
        </w:rPr>
        <w:t>Requirement (FR30):</w:t>
      </w:r>
      <w:r>
        <w:t xml:space="preserve"> The system shall return well-formed JSON error responses for all client and server errors.</w:t>
      </w:r>
    </w:p>
    <w:p w:rsidR="007030D8" w:rsidRDefault="00000000">
      <w:pPr>
        <w:numPr>
          <w:ilvl w:val="1"/>
          <w:numId w:val="141"/>
        </w:numPr>
      </w:pPr>
      <w:r>
        <w:rPr>
          <w:b/>
          <w:bCs/>
        </w:rPr>
        <w:t>Description:</w:t>
      </w:r>
    </w:p>
    <w:p w:rsidR="007030D8" w:rsidRDefault="00000000">
      <w:pPr>
        <w:numPr>
          <w:ilvl w:val="2"/>
          <w:numId w:val="142"/>
        </w:numPr>
      </w:pPr>
      <w:r>
        <w:t>For client-side errors (400–499), return HTTP status code with JSON schema:</w:t>
      </w:r>
    </w:p>
    <w:p w:rsidR="007030D8" w:rsidRDefault="00000000">
      <w:pPr>
        <w:pStyle w:val="SourceCode"/>
        <w:numPr>
          <w:ilvl w:val="2"/>
          <w:numId w:val="1"/>
        </w:numPr>
      </w:pP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StringTok"/>
        </w:rPr>
        <w:t>"&lt;brief error code or message&gt;"</w:t>
      </w: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StringTok"/>
        </w:rPr>
        <w:t>"&lt;detailed description or field-specific errors&gt;"</w:t>
      </w:r>
      <w:r>
        <w:br/>
      </w:r>
      <w:r>
        <w:rPr>
          <w:rStyle w:val="FunctionTok"/>
        </w:rPr>
        <w:t>}</w:t>
      </w:r>
    </w:p>
    <w:p w:rsidR="007030D8" w:rsidRDefault="00000000">
      <w:pPr>
        <w:numPr>
          <w:ilvl w:val="2"/>
          <w:numId w:val="142"/>
        </w:numPr>
      </w:pPr>
      <w:r>
        <w:t>For server-side errors (500–599), return HTTP 500 with JSON:</w:t>
      </w:r>
    </w:p>
    <w:p w:rsidR="007030D8" w:rsidRDefault="00000000">
      <w:pPr>
        <w:pStyle w:val="SourceCode"/>
        <w:numPr>
          <w:ilvl w:val="2"/>
          <w:numId w:val="1"/>
        </w:numPr>
      </w:pP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StringTok"/>
        </w:rPr>
        <w:t>"InternalServerError"</w:t>
      </w: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StringTok"/>
        </w:rPr>
        <w:t>"An unexpected error occurred. Please contact support."</w:t>
      </w:r>
      <w:r>
        <w:br/>
      </w:r>
      <w:r>
        <w:rPr>
          <w:rStyle w:val="FunctionTok"/>
        </w:rPr>
        <w:t>}</w:t>
      </w:r>
    </w:p>
    <w:p w:rsidR="007030D8" w:rsidRDefault="00000000">
      <w:pPr>
        <w:numPr>
          <w:ilvl w:val="2"/>
          <w:numId w:val="142"/>
        </w:numPr>
      </w:pPr>
      <w:r>
        <w:t xml:space="preserve">Validation failures (e.g., missing fields in request, invalid </w:t>
      </w:r>
      <w:r>
        <w:rPr>
          <w:rStyle w:val="VerbatimChar"/>
        </w:rPr>
        <w:t>n_days</w:t>
      </w:r>
      <w:r>
        <w:t>) must cause HTTP 400.</w:t>
      </w:r>
    </w:p>
    <w:p w:rsidR="007030D8" w:rsidRDefault="00000000">
      <w:pPr>
        <w:numPr>
          <w:ilvl w:val="2"/>
          <w:numId w:val="142"/>
        </w:numPr>
      </w:pPr>
      <w:r>
        <w:t xml:space="preserve">Authentication failures return HTTP 401 </w:t>
      </w:r>
      <w:r>
        <w:rPr>
          <w:rStyle w:val="VerbatimChar"/>
        </w:rPr>
        <w:t>{ "error": "InvalidToken", "details": "Token missing or expired." }</w:t>
      </w:r>
      <w:r>
        <w:t>.</w:t>
      </w:r>
    </w:p>
    <w:p w:rsidR="007030D8" w:rsidRDefault="00000000">
      <w:pPr>
        <w:numPr>
          <w:ilvl w:val="2"/>
          <w:numId w:val="142"/>
        </w:numPr>
      </w:pPr>
      <w:r>
        <w:t xml:space="preserve">Authorization failures return HTTP 403 </w:t>
      </w:r>
      <w:r>
        <w:rPr>
          <w:rStyle w:val="VerbatimChar"/>
        </w:rPr>
        <w:t>{ "error": "AccessDenied", "details": "Insufficient privileges." }</w:t>
      </w:r>
      <w:r>
        <w:t>.</w:t>
      </w:r>
    </w:p>
    <w:p w:rsidR="007030D8" w:rsidRDefault="00000000">
      <w:pPr>
        <w:numPr>
          <w:ilvl w:val="1"/>
          <w:numId w:val="141"/>
        </w:numPr>
      </w:pPr>
      <w:r>
        <w:rPr>
          <w:b/>
          <w:bCs/>
        </w:rPr>
        <w:t>Acceptance Criteria:</w:t>
      </w:r>
    </w:p>
    <w:p w:rsidR="007030D8" w:rsidRDefault="00000000">
      <w:pPr>
        <w:pStyle w:val="Compact"/>
        <w:numPr>
          <w:ilvl w:val="2"/>
          <w:numId w:val="143"/>
        </w:numPr>
      </w:pPr>
      <w:r>
        <w:t>All error responses adhere to the defined JSON schema.</w:t>
      </w:r>
    </w:p>
    <w:p w:rsidR="007030D8" w:rsidRDefault="00000000">
      <w:pPr>
        <w:pStyle w:val="Compact"/>
        <w:numPr>
          <w:ilvl w:val="2"/>
          <w:numId w:val="143"/>
        </w:numPr>
      </w:pPr>
      <w:r>
        <w:lastRenderedPageBreak/>
        <w:t>No HTML stack traces or raw exceptions reach the client.</w:t>
      </w:r>
    </w:p>
    <w:p w:rsidR="007030D8" w:rsidRDefault="00000000">
      <w:pPr>
        <w:pStyle w:val="Compact"/>
        <w:numPr>
          <w:ilvl w:val="2"/>
          <w:numId w:val="143"/>
        </w:numPr>
      </w:pPr>
      <w:r>
        <w:t>Logs capture full exception details for server-side errors.</w:t>
      </w:r>
    </w:p>
    <w:p w:rsidR="007030D8" w:rsidRDefault="00000000">
      <w:pPr>
        <w:numPr>
          <w:ilvl w:val="0"/>
          <w:numId w:val="137"/>
        </w:numPr>
      </w:pPr>
      <w:r>
        <w:rPr>
          <w:b/>
          <w:bCs/>
        </w:rPr>
        <w:t>Audit Trail</w:t>
      </w:r>
    </w:p>
    <w:p w:rsidR="007030D8" w:rsidRDefault="00000000">
      <w:pPr>
        <w:numPr>
          <w:ilvl w:val="1"/>
          <w:numId w:val="144"/>
        </w:numPr>
      </w:pPr>
      <w:r>
        <w:rPr>
          <w:b/>
          <w:bCs/>
        </w:rPr>
        <w:t>Requirement (FR31):</w:t>
      </w:r>
      <w:r>
        <w:t xml:space="preserve"> The system shall maintain an audit trail of all data mutations (CSV upload, product CRUD) in a separate append-only file (</w:t>
      </w:r>
      <w:r>
        <w:rPr>
          <w:rStyle w:val="VerbatimChar"/>
        </w:rPr>
        <w:t>audit.log</w:t>
      </w:r>
      <w:r>
        <w:t>). Each entry must include:</w:t>
      </w:r>
    </w:p>
    <w:p w:rsidR="007030D8" w:rsidRDefault="00000000">
      <w:pPr>
        <w:pStyle w:val="Compact"/>
        <w:numPr>
          <w:ilvl w:val="2"/>
          <w:numId w:val="145"/>
        </w:numPr>
      </w:pPr>
      <w:r>
        <w:t>Timestamp</w:t>
      </w:r>
    </w:p>
    <w:p w:rsidR="007030D8" w:rsidRDefault="00000000">
      <w:pPr>
        <w:pStyle w:val="Compact"/>
        <w:numPr>
          <w:ilvl w:val="2"/>
          <w:numId w:val="145"/>
        </w:numPr>
      </w:pPr>
      <w:r>
        <w:t>User ID (Admin)</w:t>
      </w:r>
    </w:p>
    <w:p w:rsidR="007030D8" w:rsidRDefault="00000000">
      <w:pPr>
        <w:pStyle w:val="Compact"/>
        <w:numPr>
          <w:ilvl w:val="2"/>
          <w:numId w:val="145"/>
        </w:numPr>
      </w:pPr>
      <w:r>
        <w:t>Operation type (</w:t>
      </w:r>
      <w:r>
        <w:rPr>
          <w:rStyle w:val="VerbatimChar"/>
        </w:rPr>
        <w:t>CSV_UPLOAD</w:t>
      </w:r>
      <w:r>
        <w:t xml:space="preserve">, </w:t>
      </w:r>
      <w:r>
        <w:rPr>
          <w:rStyle w:val="VerbatimChar"/>
        </w:rPr>
        <w:t>PRODUCT_CREATE</w:t>
      </w:r>
      <w:r>
        <w:t xml:space="preserve">, </w:t>
      </w:r>
      <w:r>
        <w:rPr>
          <w:rStyle w:val="VerbatimChar"/>
        </w:rPr>
        <w:t>PRODUCT_UPDATE</w:t>
      </w:r>
      <w:r>
        <w:t xml:space="preserve">, </w:t>
      </w:r>
      <w:r>
        <w:rPr>
          <w:rStyle w:val="VerbatimChar"/>
        </w:rPr>
        <w:t>PRODUCT_DELETE</w:t>
      </w:r>
      <w:r>
        <w:t>)</w:t>
      </w:r>
    </w:p>
    <w:p w:rsidR="007030D8" w:rsidRDefault="00000000">
      <w:pPr>
        <w:pStyle w:val="Compact"/>
        <w:numPr>
          <w:ilvl w:val="2"/>
          <w:numId w:val="145"/>
        </w:numPr>
      </w:pPr>
      <w:r>
        <w:t xml:space="preserve">Target resource (e.g., filename or </w:t>
      </w:r>
      <w:r>
        <w:rPr>
          <w:rStyle w:val="VerbatimChar"/>
        </w:rPr>
        <w:t>product_id</w:t>
      </w:r>
      <w:r>
        <w:t>)</w:t>
      </w:r>
    </w:p>
    <w:p w:rsidR="007030D8" w:rsidRDefault="00000000">
      <w:pPr>
        <w:pStyle w:val="Compact"/>
        <w:numPr>
          <w:ilvl w:val="2"/>
          <w:numId w:val="145"/>
        </w:numPr>
      </w:pPr>
      <w:r>
        <w:t>Outcome (</w:t>
      </w:r>
      <w:r>
        <w:rPr>
          <w:rStyle w:val="VerbatimChar"/>
        </w:rPr>
        <w:t>SUCCESS</w:t>
      </w:r>
      <w:r>
        <w:t xml:space="preserve"> or </w:t>
      </w:r>
      <w:r>
        <w:rPr>
          <w:rStyle w:val="VerbatimChar"/>
        </w:rPr>
        <w:t>FAILURE</w:t>
      </w:r>
      <w:r>
        <w:t>) and optional error code</w:t>
      </w:r>
    </w:p>
    <w:p w:rsidR="007030D8" w:rsidRDefault="00000000">
      <w:pPr>
        <w:numPr>
          <w:ilvl w:val="1"/>
          <w:numId w:val="144"/>
        </w:numPr>
      </w:pPr>
      <w:r>
        <w:rPr>
          <w:b/>
          <w:bCs/>
        </w:rPr>
        <w:t>Description:</w:t>
      </w:r>
      <w:r>
        <w:t xml:space="preserve"> Implement a custom audit logger that writes structured JSON lines to </w:t>
      </w:r>
      <w:r>
        <w:rPr>
          <w:rStyle w:val="VerbatimChar"/>
        </w:rPr>
        <w:t>audit.log</w:t>
      </w:r>
      <w:r>
        <w:t>. Example entry:</w:t>
      </w:r>
    </w:p>
    <w:p w:rsidR="007030D8" w:rsidRDefault="00000000">
      <w:pPr>
        <w:pStyle w:val="SourceCode"/>
        <w:numPr>
          <w:ilvl w:val="1"/>
          <w:numId w:val="1"/>
        </w:numPr>
      </w:pP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"2023-06-06T14:38:52Z"</w:t>
      </w:r>
      <w:r>
        <w:rPr>
          <w:rStyle w:val="FunctionTok"/>
        </w:rPr>
        <w:t>,</w:t>
      </w:r>
      <w:r>
        <w:br/>
      </w:r>
      <w:r>
        <w:rPr>
          <w:rStyle w:val="NormalTok"/>
        </w:rPr>
        <w:t xml:space="preserve">  </w:t>
      </w:r>
      <w:r>
        <w:rPr>
          <w:rStyle w:val="DataTypeTok"/>
        </w:rPr>
        <w:t>"user_id"</w:t>
      </w:r>
      <w:r>
        <w:rPr>
          <w:rStyle w:val="FunctionTok"/>
        </w:rPr>
        <w:t>:</w:t>
      </w:r>
      <w:r>
        <w:rPr>
          <w:rStyle w:val="NormalTok"/>
        </w:rPr>
        <w:t xml:space="preserve"> </w:t>
      </w:r>
      <w:r>
        <w:rPr>
          <w:rStyle w:val="StringTok"/>
        </w:rPr>
        <w:t>"admin_001"</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"PRODUCT_UPDATE"</w:t>
      </w:r>
      <w:r>
        <w:rPr>
          <w:rStyle w:val="FunctionTok"/>
        </w:rPr>
        <w:t>,</w:t>
      </w:r>
      <w:r>
        <w:br/>
      </w:r>
      <w:r>
        <w:rPr>
          <w:rStyle w:val="NormalTok"/>
        </w:rPr>
        <w:t xml:space="preserve">  </w:t>
      </w:r>
      <w:r>
        <w:rPr>
          <w:rStyle w:val="DataTypeTok"/>
        </w:rPr>
        <w:t>"resource"</w:t>
      </w:r>
      <w:r>
        <w:rPr>
          <w:rStyle w:val="FunctionTok"/>
        </w:rPr>
        <w:t>:</w:t>
      </w:r>
      <w:r>
        <w:rPr>
          <w:rStyle w:val="NormalTok"/>
        </w:rPr>
        <w:t xml:space="preserve"> </w:t>
      </w:r>
      <w:r>
        <w:rPr>
          <w:rStyle w:val="StringTok"/>
        </w:rPr>
        <w:t>"P0005"</w:t>
      </w:r>
      <w:r>
        <w:rPr>
          <w:rStyle w:val="FunctionTok"/>
        </w:rPr>
        <w:t>,</w:t>
      </w:r>
      <w:r>
        <w:br/>
      </w:r>
      <w:r>
        <w:rPr>
          <w:rStyle w:val="NormalTok"/>
        </w:rPr>
        <w:t xml:space="preserve">  </w:t>
      </w:r>
      <w:r>
        <w:rPr>
          <w:rStyle w:val="DataTypeTok"/>
        </w:rPr>
        <w:t>"outcome"</w:t>
      </w:r>
      <w:r>
        <w:rPr>
          <w:rStyle w:val="FunctionTok"/>
        </w:rPr>
        <w:t>:</w:t>
      </w:r>
      <w:r>
        <w:rPr>
          <w:rStyle w:val="NormalTok"/>
        </w:rPr>
        <w:t xml:space="preserve"> </w:t>
      </w:r>
      <w:r>
        <w:rPr>
          <w:rStyle w:val="StringTok"/>
        </w:rPr>
        <w:t>"SUCCESS"</w:t>
      </w:r>
      <w:r>
        <w:br/>
      </w:r>
      <w:r>
        <w:rPr>
          <w:rStyle w:val="FunctionTok"/>
        </w:rPr>
        <w:t>}</w:t>
      </w:r>
    </w:p>
    <w:p w:rsidR="007030D8" w:rsidRDefault="00000000">
      <w:pPr>
        <w:numPr>
          <w:ilvl w:val="1"/>
          <w:numId w:val="144"/>
        </w:numPr>
      </w:pPr>
      <w:r>
        <w:rPr>
          <w:b/>
          <w:bCs/>
        </w:rPr>
        <w:t>Acceptance Criteria:</w:t>
      </w:r>
    </w:p>
    <w:p w:rsidR="007030D8" w:rsidRDefault="00000000">
      <w:pPr>
        <w:pStyle w:val="Compact"/>
        <w:numPr>
          <w:ilvl w:val="2"/>
          <w:numId w:val="146"/>
        </w:numPr>
      </w:pPr>
      <w:r>
        <w:t>Each mutation triggers exactly one audit-log entry.</w:t>
      </w:r>
    </w:p>
    <w:p w:rsidR="007030D8" w:rsidRDefault="00000000">
      <w:pPr>
        <w:pStyle w:val="Compact"/>
        <w:numPr>
          <w:ilvl w:val="2"/>
          <w:numId w:val="146"/>
        </w:numPr>
      </w:pPr>
      <w:r>
        <w:rPr>
          <w:rStyle w:val="VerbatimChar"/>
        </w:rPr>
        <w:t>audit.log</w:t>
      </w:r>
      <w:r>
        <w:t xml:space="preserve"> is append-only; entries are never overwritten or deleted.</w:t>
      </w:r>
    </w:p>
    <w:p w:rsidR="007030D8" w:rsidRDefault="007030D8"/>
    <w:p w:rsidR="007030D8" w:rsidRDefault="00000000">
      <w:pPr>
        <w:pStyle w:val="Heading3"/>
      </w:pPr>
      <w:bookmarkStart w:id="8" w:name="external-interface-requirements"/>
      <w:bookmarkEnd w:id="7"/>
      <w:r>
        <w:t>3.2.9 External Interface Requirements</w:t>
      </w:r>
    </w:p>
    <w:p w:rsidR="007030D8" w:rsidRDefault="00000000">
      <w:pPr>
        <w:numPr>
          <w:ilvl w:val="0"/>
          <w:numId w:val="147"/>
        </w:numPr>
      </w:pPr>
      <w:r>
        <w:rPr>
          <w:b/>
          <w:bCs/>
        </w:rPr>
        <w:t>User Interfaces (API)</w:t>
      </w:r>
    </w:p>
    <w:p w:rsidR="007030D8" w:rsidRDefault="00000000">
      <w:pPr>
        <w:numPr>
          <w:ilvl w:val="1"/>
          <w:numId w:val="148"/>
        </w:numPr>
      </w:pPr>
      <w:r>
        <w:rPr>
          <w:b/>
          <w:bCs/>
        </w:rPr>
        <w:t>Requirement (FR32):</w:t>
      </w:r>
      <w:r>
        <w:t xml:space="preserve"> The system’s RESTful API shall expose the following endpoints (all requiring HTTPS):</w:t>
      </w:r>
    </w:p>
    <w:p w:rsidR="007030D8" w:rsidRDefault="00000000">
      <w:pPr>
        <w:pStyle w:val="Compact"/>
        <w:numPr>
          <w:ilvl w:val="2"/>
          <w:numId w:val="149"/>
        </w:numPr>
      </w:pPr>
      <w:r>
        <w:rPr>
          <w:rStyle w:val="VerbatimChar"/>
        </w:rPr>
        <w:t>POST /login</w:t>
      </w:r>
      <w:r>
        <w:t xml:space="preserve"> – User authentication (returns JWT).</w:t>
      </w:r>
    </w:p>
    <w:p w:rsidR="007030D8" w:rsidRDefault="00000000">
      <w:pPr>
        <w:pStyle w:val="Compact"/>
        <w:numPr>
          <w:ilvl w:val="2"/>
          <w:numId w:val="149"/>
        </w:numPr>
      </w:pPr>
      <w:r>
        <w:rPr>
          <w:rStyle w:val="VerbatimChar"/>
        </w:rPr>
        <w:t>POST /upload_inventory</w:t>
      </w:r>
      <w:r>
        <w:t xml:space="preserve"> – CSV upload (Admin only).</w:t>
      </w:r>
    </w:p>
    <w:p w:rsidR="007030D8" w:rsidRDefault="00000000">
      <w:pPr>
        <w:pStyle w:val="Compact"/>
        <w:numPr>
          <w:ilvl w:val="2"/>
          <w:numId w:val="149"/>
        </w:numPr>
      </w:pPr>
      <w:r>
        <w:rPr>
          <w:rStyle w:val="VerbatimChar"/>
        </w:rPr>
        <w:t>POST /predict_last</w:t>
      </w:r>
      <w:r>
        <w:t xml:space="preserve"> – Retrieve last </w:t>
      </w:r>
      <w:r>
        <w:rPr>
          <w:i/>
          <w:iCs/>
        </w:rPr>
        <w:t>n_days</w:t>
      </w:r>
      <w:r>
        <w:t xml:space="preserve"> of forecasts (User or Admin).</w:t>
      </w:r>
    </w:p>
    <w:p w:rsidR="007030D8" w:rsidRDefault="00000000">
      <w:pPr>
        <w:pStyle w:val="Compact"/>
        <w:numPr>
          <w:ilvl w:val="2"/>
          <w:numId w:val="149"/>
        </w:numPr>
      </w:pPr>
      <w:r>
        <w:rPr>
          <w:rStyle w:val="VerbatimChar"/>
        </w:rPr>
        <w:t>GET /products</w:t>
      </w:r>
      <w:r>
        <w:t xml:space="preserve"> – List all products (User or Admin).</w:t>
      </w:r>
    </w:p>
    <w:p w:rsidR="007030D8" w:rsidRDefault="00000000">
      <w:pPr>
        <w:pStyle w:val="Compact"/>
        <w:numPr>
          <w:ilvl w:val="2"/>
          <w:numId w:val="149"/>
        </w:numPr>
      </w:pPr>
      <w:r>
        <w:rPr>
          <w:rStyle w:val="VerbatimChar"/>
        </w:rPr>
        <w:t>POST /products</w:t>
      </w:r>
      <w:r>
        <w:t xml:space="preserve"> – Create a new product (Admin only).</w:t>
      </w:r>
    </w:p>
    <w:p w:rsidR="007030D8" w:rsidRDefault="00000000">
      <w:pPr>
        <w:pStyle w:val="Compact"/>
        <w:numPr>
          <w:ilvl w:val="2"/>
          <w:numId w:val="149"/>
        </w:numPr>
      </w:pPr>
      <w:r>
        <w:rPr>
          <w:rStyle w:val="VerbatimChar"/>
        </w:rPr>
        <w:t>PUT /products/&lt;product_id&gt;</w:t>
      </w:r>
      <w:r>
        <w:t xml:space="preserve"> – Update existing product (Admin only).</w:t>
      </w:r>
    </w:p>
    <w:p w:rsidR="007030D8" w:rsidRDefault="00000000">
      <w:pPr>
        <w:pStyle w:val="Compact"/>
        <w:numPr>
          <w:ilvl w:val="2"/>
          <w:numId w:val="149"/>
        </w:numPr>
      </w:pPr>
      <w:r>
        <w:rPr>
          <w:rStyle w:val="VerbatimChar"/>
        </w:rPr>
        <w:t>DELETE /products/&lt;product_id&gt;</w:t>
      </w:r>
      <w:r>
        <w:t xml:space="preserve"> – Delete product (Admin only).</w:t>
      </w:r>
    </w:p>
    <w:p w:rsidR="007030D8" w:rsidRDefault="00000000">
      <w:pPr>
        <w:numPr>
          <w:ilvl w:val="1"/>
          <w:numId w:val="148"/>
        </w:numPr>
      </w:pPr>
      <w:r>
        <w:rPr>
          <w:b/>
          <w:bCs/>
        </w:rPr>
        <w:lastRenderedPageBreak/>
        <w:t>Description:</w:t>
      </w:r>
      <w:r>
        <w:t xml:space="preserve"> Except for </w:t>
      </w:r>
      <w:r>
        <w:rPr>
          <w:rStyle w:val="VerbatimChar"/>
        </w:rPr>
        <w:t>/login</w:t>
      </w:r>
      <w:r>
        <w:t xml:space="preserve">, all endpoints require valid JWT in </w:t>
      </w:r>
      <w:r>
        <w:rPr>
          <w:rStyle w:val="VerbatimChar"/>
        </w:rPr>
        <w:t>Authorization: Bearer &lt;token&gt;</w:t>
      </w:r>
      <w:r>
        <w:t xml:space="preserve">. Content negotiation: accept and return </w:t>
      </w:r>
      <w:r>
        <w:rPr>
          <w:rStyle w:val="VerbatimChar"/>
        </w:rPr>
        <w:t>application/json</w:t>
      </w:r>
      <w:r>
        <w:t>.</w:t>
      </w:r>
    </w:p>
    <w:p w:rsidR="007030D8" w:rsidRDefault="00000000">
      <w:pPr>
        <w:numPr>
          <w:ilvl w:val="1"/>
          <w:numId w:val="148"/>
        </w:numPr>
      </w:pPr>
      <w:r>
        <w:rPr>
          <w:b/>
          <w:bCs/>
        </w:rPr>
        <w:t>Acceptance Criteria:</w:t>
      </w:r>
    </w:p>
    <w:p w:rsidR="007030D8" w:rsidRDefault="00000000">
      <w:pPr>
        <w:pStyle w:val="Compact"/>
        <w:numPr>
          <w:ilvl w:val="2"/>
          <w:numId w:val="150"/>
        </w:numPr>
      </w:pPr>
      <w:r>
        <w:t>Endpoints adhere to REST conventions (use correct HTTP methods, status codes).</w:t>
      </w:r>
    </w:p>
    <w:p w:rsidR="007030D8" w:rsidRDefault="00000000">
      <w:pPr>
        <w:pStyle w:val="Compact"/>
        <w:numPr>
          <w:ilvl w:val="2"/>
          <w:numId w:val="150"/>
        </w:numPr>
      </w:pPr>
      <w:r>
        <w:t>Request and response bodies conform to documented JSON schemas.</w:t>
      </w:r>
    </w:p>
    <w:p w:rsidR="007030D8" w:rsidRDefault="00000000">
      <w:pPr>
        <w:numPr>
          <w:ilvl w:val="0"/>
          <w:numId w:val="147"/>
        </w:numPr>
      </w:pPr>
      <w:r>
        <w:rPr>
          <w:b/>
          <w:bCs/>
        </w:rPr>
        <w:t>Software Interfaces (Internal Modules)</w:t>
      </w:r>
    </w:p>
    <w:p w:rsidR="007030D8" w:rsidRDefault="00000000">
      <w:pPr>
        <w:numPr>
          <w:ilvl w:val="1"/>
          <w:numId w:val="151"/>
        </w:numPr>
      </w:pPr>
      <w:r>
        <w:rPr>
          <w:b/>
          <w:bCs/>
        </w:rPr>
        <w:t>Requirement (FR33):</w:t>
      </w:r>
      <w:r>
        <w:t xml:space="preserve"> The system’s internal modules must adhere to well-defined interfaces:</w:t>
      </w:r>
    </w:p>
    <w:p w:rsidR="007030D8" w:rsidRDefault="00000000">
      <w:pPr>
        <w:numPr>
          <w:ilvl w:val="2"/>
          <w:numId w:val="152"/>
        </w:numPr>
      </w:pPr>
      <w:r>
        <w:rPr>
          <w:rStyle w:val="VerbatimChar"/>
          <w:b/>
          <w:bCs/>
        </w:rPr>
        <w:t>preprocess_and_engineer(df_raw: pd.DataFrame) → pd.DataFrame</w:t>
      </w:r>
    </w:p>
    <w:p w:rsidR="007030D8" w:rsidRDefault="00000000">
      <w:pPr>
        <w:pStyle w:val="Compact"/>
        <w:numPr>
          <w:ilvl w:val="3"/>
          <w:numId w:val="153"/>
        </w:numPr>
      </w:pPr>
      <w:r>
        <w:t>Input: Raw DataFrame from CSV.</w:t>
      </w:r>
    </w:p>
    <w:p w:rsidR="007030D8" w:rsidRDefault="00000000">
      <w:pPr>
        <w:pStyle w:val="Compact"/>
        <w:numPr>
          <w:ilvl w:val="3"/>
          <w:numId w:val="153"/>
        </w:numPr>
      </w:pPr>
      <w:r>
        <w:t>Output: Fully feature-engineered DataFrame with no missing values in features.</w:t>
      </w:r>
    </w:p>
    <w:p w:rsidR="007030D8" w:rsidRDefault="00000000">
      <w:pPr>
        <w:numPr>
          <w:ilvl w:val="2"/>
          <w:numId w:val="152"/>
        </w:numPr>
      </w:pPr>
      <w:r>
        <w:rPr>
          <w:rStyle w:val="VerbatimChar"/>
          <w:b/>
          <w:bCs/>
        </w:rPr>
        <w:t>build_supervised(df_full: pd.DataFrame, horizon: int) → (X: pd.DataFrame, dates: pd.Series)</w:t>
      </w:r>
    </w:p>
    <w:p w:rsidR="007030D8" w:rsidRDefault="00000000">
      <w:pPr>
        <w:pStyle w:val="Compact"/>
        <w:numPr>
          <w:ilvl w:val="3"/>
          <w:numId w:val="154"/>
        </w:numPr>
      </w:pPr>
      <w:r>
        <w:t>Input: Fully engineered DataFrame, integer horizon (7 or 30).</w:t>
      </w:r>
    </w:p>
    <w:p w:rsidR="007030D8" w:rsidRDefault="00000000">
      <w:pPr>
        <w:pStyle w:val="Compact"/>
        <w:numPr>
          <w:ilvl w:val="3"/>
          <w:numId w:val="154"/>
        </w:numPr>
      </w:pPr>
      <w:r>
        <w:t xml:space="preserve">Output: Feature matrix </w:t>
      </w:r>
      <w:r>
        <w:rPr>
          <w:rStyle w:val="VerbatimChar"/>
        </w:rPr>
        <w:t>X</w:t>
      </w:r>
      <w:r>
        <w:t xml:space="preserve"> and a series of corresponding dates (the dates to which predictions will apply).</w:t>
      </w:r>
    </w:p>
    <w:p w:rsidR="007030D8" w:rsidRDefault="00000000">
      <w:pPr>
        <w:numPr>
          <w:ilvl w:val="2"/>
          <w:numId w:val="152"/>
        </w:numPr>
      </w:pPr>
      <w:r>
        <w:rPr>
          <w:rStyle w:val="VerbatimChar"/>
          <w:b/>
          <w:bCs/>
        </w:rPr>
        <w:t>train_model(X_train: pd.DataFrame, y_train: pd.Series, params: dict) → XGBRegressor</w:t>
      </w:r>
    </w:p>
    <w:p w:rsidR="007030D8" w:rsidRDefault="00000000">
      <w:pPr>
        <w:pStyle w:val="Compact"/>
        <w:numPr>
          <w:ilvl w:val="3"/>
          <w:numId w:val="155"/>
        </w:numPr>
      </w:pPr>
      <w:r>
        <w:t>Input: Training features, targets, and hyperparameter dictionary.</w:t>
      </w:r>
    </w:p>
    <w:p w:rsidR="007030D8" w:rsidRDefault="00000000">
      <w:pPr>
        <w:pStyle w:val="Compact"/>
        <w:numPr>
          <w:ilvl w:val="3"/>
          <w:numId w:val="155"/>
        </w:numPr>
      </w:pPr>
      <w:r>
        <w:t>Output: Trained XGBoost model.</w:t>
      </w:r>
    </w:p>
    <w:p w:rsidR="007030D8" w:rsidRDefault="00000000">
      <w:pPr>
        <w:numPr>
          <w:ilvl w:val="2"/>
          <w:numId w:val="152"/>
        </w:numPr>
      </w:pPr>
      <w:r>
        <w:rPr>
          <w:rStyle w:val="VerbatimChar"/>
          <w:b/>
          <w:bCs/>
        </w:rPr>
        <w:t>evaluate_model(model: XGBRegressor, X_test: pd.DataFrame, y_test: pd.Series) → dict</w:t>
      </w:r>
    </w:p>
    <w:p w:rsidR="007030D8" w:rsidRDefault="00000000">
      <w:pPr>
        <w:pStyle w:val="Compact"/>
        <w:numPr>
          <w:ilvl w:val="3"/>
          <w:numId w:val="156"/>
        </w:numPr>
      </w:pPr>
      <w:r>
        <w:t>Input: Trained model, test features, test targets.</w:t>
      </w:r>
    </w:p>
    <w:p w:rsidR="007030D8" w:rsidRDefault="00000000">
      <w:pPr>
        <w:pStyle w:val="Compact"/>
        <w:numPr>
          <w:ilvl w:val="3"/>
          <w:numId w:val="156"/>
        </w:numPr>
      </w:pPr>
      <w:r>
        <w:t>Output: Dictionary of evaluation metrics (MAE, RMSE, MAPE, MPE, R²).</w:t>
      </w:r>
    </w:p>
    <w:p w:rsidR="007030D8" w:rsidRDefault="00000000">
      <w:pPr>
        <w:numPr>
          <w:ilvl w:val="2"/>
          <w:numId w:val="152"/>
        </w:numPr>
      </w:pPr>
      <w:r>
        <w:rPr>
          <w:rStyle w:val="VerbatimChar"/>
          <w:b/>
          <w:bCs/>
        </w:rPr>
        <w:t>serialize_model(model: XGBRegressor, filename: str) → bool</w:t>
      </w:r>
    </w:p>
    <w:p w:rsidR="007030D8" w:rsidRDefault="00000000">
      <w:pPr>
        <w:pStyle w:val="Compact"/>
        <w:numPr>
          <w:ilvl w:val="3"/>
          <w:numId w:val="157"/>
        </w:numPr>
      </w:pPr>
      <w:r>
        <w:t>Input: Model instance, output filename.</w:t>
      </w:r>
    </w:p>
    <w:p w:rsidR="007030D8" w:rsidRDefault="00000000">
      <w:pPr>
        <w:pStyle w:val="Compact"/>
        <w:numPr>
          <w:ilvl w:val="3"/>
          <w:numId w:val="157"/>
        </w:numPr>
      </w:pPr>
      <w:r>
        <w:t>Output: Success flag indicating serialization outcome.</w:t>
      </w:r>
    </w:p>
    <w:p w:rsidR="007030D8" w:rsidRDefault="00000000">
      <w:pPr>
        <w:numPr>
          <w:ilvl w:val="2"/>
          <w:numId w:val="152"/>
        </w:numPr>
      </w:pPr>
      <w:r>
        <w:rPr>
          <w:rStyle w:val="VerbatimChar"/>
          <w:b/>
          <w:bCs/>
        </w:rPr>
        <w:t>load_model(filename: str) → XGBRegressor</w:t>
      </w:r>
    </w:p>
    <w:p w:rsidR="007030D8" w:rsidRDefault="00000000">
      <w:pPr>
        <w:pStyle w:val="Compact"/>
        <w:numPr>
          <w:ilvl w:val="3"/>
          <w:numId w:val="158"/>
        </w:numPr>
      </w:pPr>
      <w:r>
        <w:t>Input: Filename of serialized model.</w:t>
      </w:r>
    </w:p>
    <w:p w:rsidR="007030D8" w:rsidRDefault="00000000">
      <w:pPr>
        <w:pStyle w:val="Compact"/>
        <w:numPr>
          <w:ilvl w:val="3"/>
          <w:numId w:val="158"/>
        </w:numPr>
      </w:pPr>
      <w:r>
        <w:t>Output: Deserialized model instance.</w:t>
      </w:r>
    </w:p>
    <w:p w:rsidR="007030D8" w:rsidRDefault="00000000">
      <w:pPr>
        <w:numPr>
          <w:ilvl w:val="1"/>
          <w:numId w:val="151"/>
        </w:numPr>
      </w:pPr>
      <w:r>
        <w:rPr>
          <w:b/>
          <w:bCs/>
        </w:rPr>
        <w:t>Acceptance Criteria:</w:t>
      </w:r>
    </w:p>
    <w:p w:rsidR="007030D8" w:rsidRDefault="00000000">
      <w:pPr>
        <w:pStyle w:val="Compact"/>
        <w:numPr>
          <w:ilvl w:val="2"/>
          <w:numId w:val="159"/>
        </w:numPr>
      </w:pPr>
      <w:r>
        <w:lastRenderedPageBreak/>
        <w:t>Each function is documented with type hints for inputs and outputs.</w:t>
      </w:r>
    </w:p>
    <w:p w:rsidR="007030D8" w:rsidRDefault="00000000">
      <w:pPr>
        <w:pStyle w:val="Compact"/>
        <w:numPr>
          <w:ilvl w:val="2"/>
          <w:numId w:val="159"/>
        </w:numPr>
      </w:pPr>
      <w:r>
        <w:t>Unit tests verify that each function produces correct outputs for synthetic inputs.</w:t>
      </w:r>
    </w:p>
    <w:p w:rsidR="007030D8" w:rsidRDefault="007030D8"/>
    <w:p w:rsidR="007030D8" w:rsidRDefault="00000000">
      <w:pPr>
        <w:pStyle w:val="Heading3"/>
      </w:pPr>
      <w:bookmarkStart w:id="9" w:name="X62e3100450e6f2308f48a5f8bec76b0742aff42"/>
      <w:bookmarkEnd w:id="8"/>
      <w:r>
        <w:t>3.2.10 Nonfunctional Functional Requirements Interdependencies</w:t>
      </w:r>
    </w:p>
    <w:p w:rsidR="007030D8" w:rsidRDefault="00000000">
      <w:pPr>
        <w:numPr>
          <w:ilvl w:val="0"/>
          <w:numId w:val="160"/>
        </w:numPr>
      </w:pPr>
      <w:r>
        <w:rPr>
          <w:b/>
          <w:bCs/>
        </w:rPr>
        <w:t>Performance Requirements</w:t>
      </w:r>
    </w:p>
    <w:p w:rsidR="007030D8" w:rsidRDefault="00000000">
      <w:pPr>
        <w:numPr>
          <w:ilvl w:val="1"/>
          <w:numId w:val="161"/>
        </w:numPr>
      </w:pPr>
      <w:r>
        <w:rPr>
          <w:b/>
          <w:bCs/>
        </w:rPr>
        <w:t>Requirement (FR34):</w:t>
      </w:r>
      <w:r>
        <w:t xml:space="preserve"> Inference requests to </w:t>
      </w:r>
      <w:r>
        <w:rPr>
          <w:rStyle w:val="VerbatimChar"/>
        </w:rPr>
        <w:t>/predict_last</w:t>
      </w:r>
      <w:r>
        <w:t xml:space="preserve"> with </w:t>
      </w:r>
      <w:r>
        <w:rPr>
          <w:rStyle w:val="VerbatimChar"/>
        </w:rPr>
        <w:t>n_days ≤ 30</w:t>
      </w:r>
      <w:r>
        <w:t xml:space="preserve"> shall respond in under 200 ms on the specified hardware (quad-core CPU, 8 GB RAM).</w:t>
      </w:r>
    </w:p>
    <w:p w:rsidR="007030D8" w:rsidRDefault="00000000">
      <w:pPr>
        <w:numPr>
          <w:ilvl w:val="1"/>
          <w:numId w:val="161"/>
        </w:numPr>
      </w:pPr>
      <w:r>
        <w:rPr>
          <w:b/>
          <w:bCs/>
        </w:rPr>
        <w:t>Description:</w:t>
      </w:r>
      <w:r>
        <w:t xml:space="preserve"> Performance is measured end-to-end: CSV loading, preprocessing, feature engineering, model loading, prediction, JSON serialization. Models should be kept in memory or cached to minimize disk I/O.</w:t>
      </w:r>
    </w:p>
    <w:p w:rsidR="007030D8" w:rsidRDefault="00000000">
      <w:pPr>
        <w:numPr>
          <w:ilvl w:val="1"/>
          <w:numId w:val="161"/>
        </w:numPr>
      </w:pPr>
      <w:r>
        <w:rPr>
          <w:b/>
          <w:bCs/>
        </w:rPr>
        <w:t>Acceptance Criteria:</w:t>
      </w:r>
    </w:p>
    <w:p w:rsidR="007030D8" w:rsidRDefault="00000000">
      <w:pPr>
        <w:pStyle w:val="Compact"/>
        <w:numPr>
          <w:ilvl w:val="2"/>
          <w:numId w:val="162"/>
        </w:numPr>
      </w:pPr>
      <w:r>
        <w:t>95 percentile latency &lt; 200 ms.</w:t>
      </w:r>
    </w:p>
    <w:p w:rsidR="007030D8" w:rsidRDefault="00000000">
      <w:pPr>
        <w:pStyle w:val="Compact"/>
        <w:numPr>
          <w:ilvl w:val="2"/>
          <w:numId w:val="162"/>
        </w:numPr>
      </w:pPr>
      <w:r>
        <w:t>CPU utilization during inference should not exceed 80 %.</w:t>
      </w:r>
    </w:p>
    <w:p w:rsidR="007030D8" w:rsidRDefault="00000000">
      <w:pPr>
        <w:numPr>
          <w:ilvl w:val="0"/>
          <w:numId w:val="160"/>
        </w:numPr>
      </w:pPr>
      <w:r>
        <w:rPr>
          <w:b/>
          <w:bCs/>
        </w:rPr>
        <w:t>Scalability Considerations</w:t>
      </w:r>
    </w:p>
    <w:p w:rsidR="007030D8" w:rsidRDefault="00000000">
      <w:pPr>
        <w:numPr>
          <w:ilvl w:val="1"/>
          <w:numId w:val="163"/>
        </w:numPr>
      </w:pPr>
      <w:r>
        <w:rPr>
          <w:b/>
          <w:bCs/>
        </w:rPr>
        <w:t>Requirement (FR35):</w:t>
      </w:r>
      <w:r>
        <w:t xml:space="preserve"> The system shall be architected such that horizontal scaling (multiple Flask worker processes behind a load balancer) is feasible without code changes.</w:t>
      </w:r>
    </w:p>
    <w:p w:rsidR="007030D8" w:rsidRDefault="00000000">
      <w:pPr>
        <w:numPr>
          <w:ilvl w:val="1"/>
          <w:numId w:val="163"/>
        </w:numPr>
      </w:pPr>
      <w:r>
        <w:rPr>
          <w:b/>
          <w:bCs/>
        </w:rPr>
        <w:t>Description:</w:t>
      </w:r>
      <w:r>
        <w:t xml:space="preserve"> Avoid global stateful variables. Use stateless request handling: each request independently loads necessary resources. Serialized models may be loaded once per worker.</w:t>
      </w:r>
    </w:p>
    <w:p w:rsidR="007030D8" w:rsidRDefault="00000000">
      <w:pPr>
        <w:numPr>
          <w:ilvl w:val="1"/>
          <w:numId w:val="163"/>
        </w:numPr>
      </w:pPr>
      <w:r>
        <w:rPr>
          <w:b/>
          <w:bCs/>
        </w:rPr>
        <w:t>Acceptance Criteria:</w:t>
      </w:r>
    </w:p>
    <w:p w:rsidR="007030D8" w:rsidRDefault="00000000">
      <w:pPr>
        <w:pStyle w:val="Compact"/>
        <w:numPr>
          <w:ilvl w:val="2"/>
          <w:numId w:val="164"/>
        </w:numPr>
      </w:pPr>
      <w:r>
        <w:t>Spawning multiple Gunicorn workers successfully handles concurrent requests (≥ 50 simultaneous clients) without errors.</w:t>
      </w:r>
    </w:p>
    <w:p w:rsidR="007030D8" w:rsidRDefault="00000000">
      <w:pPr>
        <w:numPr>
          <w:ilvl w:val="0"/>
          <w:numId w:val="160"/>
        </w:numPr>
      </w:pPr>
      <w:r>
        <w:rPr>
          <w:b/>
          <w:bCs/>
        </w:rPr>
        <w:t>Maintainability &amp; Extensibility</w:t>
      </w:r>
    </w:p>
    <w:p w:rsidR="007030D8" w:rsidRDefault="00000000">
      <w:pPr>
        <w:numPr>
          <w:ilvl w:val="1"/>
          <w:numId w:val="165"/>
        </w:numPr>
      </w:pPr>
      <w:r>
        <w:rPr>
          <w:b/>
          <w:bCs/>
        </w:rPr>
        <w:t>Requirement (FR36):</w:t>
      </w:r>
      <w:r>
        <w:t xml:space="preserve"> Source code shall be organized into modules:</w:t>
      </w:r>
    </w:p>
    <w:p w:rsidR="007030D8" w:rsidRDefault="00000000">
      <w:pPr>
        <w:pStyle w:val="Compact"/>
        <w:numPr>
          <w:ilvl w:val="2"/>
          <w:numId w:val="166"/>
        </w:numPr>
      </w:pPr>
      <w:r>
        <w:rPr>
          <w:rStyle w:val="VerbatimChar"/>
        </w:rPr>
        <w:t>data_processing.py</w:t>
      </w:r>
      <w:r>
        <w:t xml:space="preserve"> (data loading, cleaning, feature engineering)</w:t>
      </w:r>
    </w:p>
    <w:p w:rsidR="007030D8" w:rsidRDefault="00000000">
      <w:pPr>
        <w:pStyle w:val="Compact"/>
        <w:numPr>
          <w:ilvl w:val="2"/>
          <w:numId w:val="166"/>
        </w:numPr>
      </w:pPr>
      <w:r>
        <w:rPr>
          <w:rStyle w:val="VerbatimChar"/>
        </w:rPr>
        <w:t>modeling.py</w:t>
      </w:r>
      <w:r>
        <w:t xml:space="preserve"> (model training, evaluation, serialization)</w:t>
      </w:r>
    </w:p>
    <w:p w:rsidR="007030D8" w:rsidRDefault="00000000">
      <w:pPr>
        <w:pStyle w:val="Compact"/>
        <w:numPr>
          <w:ilvl w:val="2"/>
          <w:numId w:val="166"/>
        </w:numPr>
      </w:pPr>
      <w:r>
        <w:rPr>
          <w:rStyle w:val="VerbatimChar"/>
        </w:rPr>
        <w:t>api.py</w:t>
      </w:r>
      <w:r>
        <w:t xml:space="preserve"> (Flask endpoints, request handlers)</w:t>
      </w:r>
    </w:p>
    <w:p w:rsidR="007030D8" w:rsidRDefault="00000000">
      <w:pPr>
        <w:pStyle w:val="Compact"/>
        <w:numPr>
          <w:ilvl w:val="2"/>
          <w:numId w:val="166"/>
        </w:numPr>
      </w:pPr>
      <w:r>
        <w:rPr>
          <w:rStyle w:val="VerbatimChar"/>
        </w:rPr>
        <w:t>auth.py</w:t>
      </w:r>
      <w:r>
        <w:t xml:space="preserve"> (token validation, role checks)</w:t>
      </w:r>
    </w:p>
    <w:p w:rsidR="007030D8" w:rsidRDefault="00000000">
      <w:pPr>
        <w:pStyle w:val="Compact"/>
        <w:numPr>
          <w:ilvl w:val="2"/>
          <w:numId w:val="166"/>
        </w:numPr>
      </w:pPr>
      <w:r>
        <w:rPr>
          <w:rStyle w:val="VerbatimChar"/>
        </w:rPr>
        <w:t>utils.py</w:t>
      </w:r>
      <w:r>
        <w:t xml:space="preserve"> (logging configuration, error handlers)</w:t>
      </w:r>
    </w:p>
    <w:p w:rsidR="007030D8" w:rsidRDefault="00000000">
      <w:pPr>
        <w:numPr>
          <w:ilvl w:val="1"/>
          <w:numId w:val="165"/>
        </w:numPr>
      </w:pPr>
      <w:r>
        <w:rPr>
          <w:b/>
          <w:bCs/>
        </w:rPr>
        <w:t>Description:</w:t>
      </w:r>
      <w:r>
        <w:t xml:space="preserve"> Each module must adhere to PEP 8 style guidelines, contain docstrings (Google style), and be covered by unit tests. Future additions (e.g., </w:t>
      </w:r>
      <w:r>
        <w:lastRenderedPageBreak/>
        <w:t>new feature calculators, alternate ML algorithms) must require minimal code refactoring.</w:t>
      </w:r>
    </w:p>
    <w:p w:rsidR="007030D8" w:rsidRDefault="00000000">
      <w:pPr>
        <w:numPr>
          <w:ilvl w:val="1"/>
          <w:numId w:val="165"/>
        </w:numPr>
      </w:pPr>
      <w:r>
        <w:rPr>
          <w:b/>
          <w:bCs/>
        </w:rPr>
        <w:t>Acceptance Criteria:</w:t>
      </w:r>
    </w:p>
    <w:p w:rsidR="007030D8" w:rsidRDefault="00000000">
      <w:pPr>
        <w:pStyle w:val="Compact"/>
        <w:numPr>
          <w:ilvl w:val="2"/>
          <w:numId w:val="167"/>
        </w:numPr>
      </w:pPr>
      <w:r>
        <w:t>Each module file is ≤ 300 lines of code.</w:t>
      </w:r>
    </w:p>
    <w:p w:rsidR="007030D8" w:rsidRDefault="00000000">
      <w:pPr>
        <w:pStyle w:val="Compact"/>
        <w:numPr>
          <w:ilvl w:val="2"/>
          <w:numId w:val="167"/>
        </w:numPr>
      </w:pPr>
      <w:r>
        <w:t>≥ 80 % code coverage on model- and data-processing–related functions.</w:t>
      </w:r>
    </w:p>
    <w:p w:rsidR="007030D8" w:rsidRDefault="00000000">
      <w:pPr>
        <w:pStyle w:val="Compact"/>
        <w:numPr>
          <w:ilvl w:val="2"/>
          <w:numId w:val="167"/>
        </w:numPr>
      </w:pPr>
      <w:r>
        <w:t>Clear README outlining module responsibilities and extension points.</w:t>
      </w:r>
    </w:p>
    <w:p w:rsidR="007030D8" w:rsidRDefault="00000000">
      <w:pPr>
        <w:numPr>
          <w:ilvl w:val="0"/>
          <w:numId w:val="160"/>
        </w:numPr>
      </w:pPr>
      <w:r>
        <w:rPr>
          <w:b/>
          <w:bCs/>
        </w:rPr>
        <w:t>Usability (Mobile)</w:t>
      </w:r>
    </w:p>
    <w:p w:rsidR="007030D8" w:rsidRDefault="00000000">
      <w:pPr>
        <w:numPr>
          <w:ilvl w:val="1"/>
          <w:numId w:val="168"/>
        </w:numPr>
      </w:pPr>
      <w:r>
        <w:rPr>
          <w:b/>
          <w:bCs/>
        </w:rPr>
        <w:t>Requirement (FR37):</w:t>
      </w:r>
      <w:r>
        <w:t xml:space="preserve"> The Flutter application UI shall be intuitive and responsive on devices with screen sizes ranging from 5” to 12”, supporting both portrait and landscape orientations.</w:t>
      </w:r>
    </w:p>
    <w:p w:rsidR="007030D8" w:rsidRDefault="00000000">
      <w:pPr>
        <w:numPr>
          <w:ilvl w:val="1"/>
          <w:numId w:val="168"/>
        </w:numPr>
      </w:pPr>
      <w:r>
        <w:rPr>
          <w:b/>
          <w:bCs/>
        </w:rPr>
        <w:t>Description:</w:t>
      </w:r>
    </w:p>
    <w:p w:rsidR="007030D8" w:rsidRDefault="00000000">
      <w:pPr>
        <w:pStyle w:val="Compact"/>
        <w:numPr>
          <w:ilvl w:val="2"/>
          <w:numId w:val="169"/>
        </w:numPr>
      </w:pPr>
      <w:r>
        <w:t xml:space="preserve">Use </w:t>
      </w:r>
      <w:r>
        <w:rPr>
          <w:rStyle w:val="VerbatimChar"/>
        </w:rPr>
        <w:t>MediaQuery</w:t>
      </w:r>
      <w:r>
        <w:t xml:space="preserve"> and </w:t>
      </w:r>
      <w:r>
        <w:rPr>
          <w:rStyle w:val="VerbatimChar"/>
        </w:rPr>
        <w:t>LayoutBuilder</w:t>
      </w:r>
      <w:r>
        <w:t xml:space="preserve"> to adjust UI elements to different screen dimensions.</w:t>
      </w:r>
    </w:p>
    <w:p w:rsidR="007030D8" w:rsidRDefault="00000000">
      <w:pPr>
        <w:pStyle w:val="Compact"/>
        <w:numPr>
          <w:ilvl w:val="2"/>
          <w:numId w:val="169"/>
        </w:numPr>
      </w:pPr>
      <w:r>
        <w:t xml:space="preserve">Charts must be zoomable and scrollable if </w:t>
      </w:r>
      <w:r>
        <w:rPr>
          <w:rStyle w:val="VerbatimChar"/>
        </w:rPr>
        <w:t>n_days &gt; 14</w:t>
      </w:r>
      <w:r>
        <w:t>.</w:t>
      </w:r>
    </w:p>
    <w:p w:rsidR="007030D8" w:rsidRDefault="00000000">
      <w:pPr>
        <w:pStyle w:val="Compact"/>
        <w:numPr>
          <w:ilvl w:val="2"/>
          <w:numId w:val="169"/>
        </w:numPr>
      </w:pPr>
      <w:r>
        <w:t>All text must use a minimum font size of 14 sp.</w:t>
      </w:r>
    </w:p>
    <w:p w:rsidR="007030D8" w:rsidRDefault="00000000">
      <w:pPr>
        <w:numPr>
          <w:ilvl w:val="1"/>
          <w:numId w:val="168"/>
        </w:numPr>
      </w:pPr>
      <w:r>
        <w:rPr>
          <w:b/>
          <w:bCs/>
        </w:rPr>
        <w:t>Acceptance Criteria:</w:t>
      </w:r>
    </w:p>
    <w:p w:rsidR="007030D8" w:rsidRDefault="00000000">
      <w:pPr>
        <w:pStyle w:val="Compact"/>
        <w:numPr>
          <w:ilvl w:val="2"/>
          <w:numId w:val="170"/>
        </w:numPr>
      </w:pPr>
      <w:r>
        <w:t>UI adapts gracefully to small (e.g., 5” phone) and large (e.g., 12” tablet) screens without overflow or clipping.</w:t>
      </w:r>
    </w:p>
    <w:p w:rsidR="007030D8" w:rsidRDefault="00000000">
      <w:pPr>
        <w:pStyle w:val="Compact"/>
        <w:numPr>
          <w:ilvl w:val="2"/>
          <w:numId w:val="170"/>
        </w:numPr>
      </w:pPr>
      <w:r>
        <w:t>Touch targets (buttons, form fields) adhere to a minimum size of 48 × 48 dp.</w:t>
      </w:r>
    </w:p>
    <w:p w:rsidR="00A25546" w:rsidRDefault="00A25546">
      <w:pPr>
        <w:pStyle w:val="BodyText"/>
        <w:rPr>
          <w:b/>
          <w:bCs/>
        </w:rPr>
      </w:pPr>
    </w:p>
    <w:p w:rsidR="007030D8" w:rsidRDefault="00000000">
      <w:pPr>
        <w:pStyle w:val="BodyText"/>
      </w:pPr>
      <w:r>
        <w:rPr>
          <w:b/>
          <w:bCs/>
        </w:rPr>
        <w:t>3.3 External Interface Requirements</w:t>
      </w:r>
      <w:r>
        <w:t xml:space="preserve"> This section specifies all external interfaces through which the Sales Forecasting System interacts with users, hardware, and other software components. Each interface is described in terms of functionality, data formats, protocols, and constraints to ensure seamless integration and interoperability.</w:t>
      </w:r>
    </w:p>
    <w:p w:rsidR="007030D8" w:rsidRDefault="00000000">
      <w:pPr>
        <w:pStyle w:val="BodyText"/>
      </w:pPr>
      <w:r>
        <w:rPr>
          <w:b/>
          <w:bCs/>
        </w:rPr>
        <w:t>3.3.1 User Interfaces (UI)</w:t>
      </w:r>
    </w:p>
    <w:p w:rsidR="007030D8" w:rsidRDefault="00000000">
      <w:pPr>
        <w:numPr>
          <w:ilvl w:val="0"/>
          <w:numId w:val="171"/>
        </w:numPr>
      </w:pPr>
      <w:r>
        <w:rPr>
          <w:b/>
          <w:bCs/>
        </w:rPr>
        <w:t>Mobile Application (Flutter) UI:</w:t>
      </w:r>
    </w:p>
    <w:p w:rsidR="007030D8" w:rsidRDefault="00000000">
      <w:pPr>
        <w:numPr>
          <w:ilvl w:val="1"/>
          <w:numId w:val="172"/>
        </w:numPr>
      </w:pPr>
      <w:r>
        <w:rPr>
          <w:b/>
          <w:bCs/>
        </w:rPr>
        <w:t>Login/Authentication Screen:</w:t>
      </w:r>
    </w:p>
    <w:p w:rsidR="007030D8" w:rsidRDefault="00000000">
      <w:pPr>
        <w:pStyle w:val="Compact"/>
        <w:numPr>
          <w:ilvl w:val="2"/>
          <w:numId w:val="173"/>
        </w:numPr>
      </w:pPr>
      <w:r>
        <w:t>Displays fields for “Username/Email” and “Password” (masked input).</w:t>
      </w:r>
    </w:p>
    <w:p w:rsidR="007030D8" w:rsidRDefault="00000000">
      <w:pPr>
        <w:pStyle w:val="Compact"/>
        <w:numPr>
          <w:ilvl w:val="2"/>
          <w:numId w:val="173"/>
        </w:numPr>
      </w:pPr>
      <w:r>
        <w:t xml:space="preserve">“Login” button triggers HTTPS POST to the </w:t>
      </w:r>
      <w:r>
        <w:rPr>
          <w:rStyle w:val="VerbatimChar"/>
        </w:rPr>
        <w:t>/login</w:t>
      </w:r>
      <w:r>
        <w:t xml:space="preserve"> endpoint.</w:t>
      </w:r>
    </w:p>
    <w:p w:rsidR="007030D8" w:rsidRDefault="00000000">
      <w:pPr>
        <w:pStyle w:val="Compact"/>
        <w:numPr>
          <w:ilvl w:val="2"/>
          <w:numId w:val="173"/>
        </w:numPr>
      </w:pPr>
      <w:r>
        <w:t>Error dialog appears on invalid credentials or network failure.</w:t>
      </w:r>
    </w:p>
    <w:p w:rsidR="007030D8" w:rsidRDefault="00000000">
      <w:pPr>
        <w:pStyle w:val="Compact"/>
        <w:numPr>
          <w:ilvl w:val="2"/>
          <w:numId w:val="173"/>
        </w:numPr>
      </w:pPr>
      <w:r>
        <w:t>“Forgot Password” link (if implemented by identity provider) redirects to external password-reset page.</w:t>
      </w:r>
    </w:p>
    <w:p w:rsidR="007030D8" w:rsidRDefault="00000000">
      <w:pPr>
        <w:numPr>
          <w:ilvl w:val="1"/>
          <w:numId w:val="172"/>
        </w:numPr>
      </w:pPr>
      <w:r>
        <w:rPr>
          <w:b/>
          <w:bCs/>
        </w:rPr>
        <w:t>Prediction Dashboard:</w:t>
      </w:r>
    </w:p>
    <w:p w:rsidR="007030D8" w:rsidRDefault="00000000">
      <w:pPr>
        <w:numPr>
          <w:ilvl w:val="2"/>
          <w:numId w:val="174"/>
        </w:numPr>
      </w:pPr>
      <w:r>
        <w:lastRenderedPageBreak/>
        <w:t>Dropdown or tab control to select forecasting horizon (“Week-Ahead” or “Month-Ahead”).</w:t>
      </w:r>
    </w:p>
    <w:p w:rsidR="007030D8" w:rsidRDefault="00000000">
      <w:pPr>
        <w:numPr>
          <w:ilvl w:val="2"/>
          <w:numId w:val="174"/>
        </w:numPr>
      </w:pPr>
      <w:r>
        <w:t>Numeric input field (</w:t>
      </w:r>
      <w:r>
        <w:rPr>
          <w:rStyle w:val="VerbatimChar"/>
        </w:rPr>
        <w:t>n_days</w:t>
      </w:r>
      <w:r>
        <w:t>) restricted to integer values between 1 and 30.</w:t>
      </w:r>
    </w:p>
    <w:p w:rsidR="007030D8" w:rsidRDefault="00000000">
      <w:pPr>
        <w:numPr>
          <w:ilvl w:val="2"/>
          <w:numId w:val="174"/>
        </w:numPr>
      </w:pPr>
      <w:r>
        <w:t xml:space="preserve">“Fetch Predictions” button: when tapped, invokes HTTP POST to </w:t>
      </w:r>
      <w:r>
        <w:rPr>
          <w:rStyle w:val="VerbatimChar"/>
        </w:rPr>
        <w:t>/predict_last</w:t>
      </w:r>
      <w:r>
        <w:t xml:space="preserve"> and displays a full-screen indeterminate progress spinner.</w:t>
      </w:r>
    </w:p>
    <w:p w:rsidR="007030D8" w:rsidRDefault="00000000">
      <w:pPr>
        <w:numPr>
          <w:ilvl w:val="2"/>
          <w:numId w:val="174"/>
        </w:numPr>
      </w:pPr>
      <w:r>
        <w:t xml:space="preserve">Time-series line chart (using </w:t>
      </w:r>
      <w:r>
        <w:rPr>
          <w:rStyle w:val="VerbatimChar"/>
        </w:rPr>
        <w:t>charts_flutter</w:t>
      </w:r>
      <w:r>
        <w:t>):</w:t>
      </w:r>
    </w:p>
    <w:p w:rsidR="007030D8" w:rsidRDefault="00000000">
      <w:pPr>
        <w:pStyle w:val="Compact"/>
        <w:numPr>
          <w:ilvl w:val="3"/>
          <w:numId w:val="175"/>
        </w:numPr>
      </w:pPr>
      <w:r>
        <w:t>X-axis: Date (formatted “YYYY-MM-DD”).</w:t>
      </w:r>
    </w:p>
    <w:p w:rsidR="007030D8" w:rsidRDefault="00000000">
      <w:pPr>
        <w:pStyle w:val="Compact"/>
        <w:numPr>
          <w:ilvl w:val="3"/>
          <w:numId w:val="175"/>
        </w:numPr>
      </w:pPr>
      <w:r>
        <w:t>Y-axis: Predicted Sales (floating-point).</w:t>
      </w:r>
    </w:p>
    <w:p w:rsidR="007030D8" w:rsidRDefault="00000000">
      <w:pPr>
        <w:pStyle w:val="Compact"/>
        <w:numPr>
          <w:ilvl w:val="3"/>
          <w:numId w:val="175"/>
        </w:numPr>
      </w:pPr>
      <w:r>
        <w:t>Interactive tooltip: when a data point is tapped, a floating label appears showing exact date and predicted revenue.</w:t>
      </w:r>
    </w:p>
    <w:p w:rsidR="007030D8" w:rsidRDefault="00000000">
      <w:pPr>
        <w:pStyle w:val="Compact"/>
        <w:numPr>
          <w:ilvl w:val="3"/>
          <w:numId w:val="175"/>
        </w:numPr>
      </w:pPr>
      <w:r>
        <w:t xml:space="preserve">Pan/zoom support if </w:t>
      </w:r>
      <w:r>
        <w:rPr>
          <w:rStyle w:val="VerbatimChar"/>
        </w:rPr>
        <w:t>n_days &gt; 14</w:t>
      </w:r>
      <w:r>
        <w:t>.</w:t>
      </w:r>
    </w:p>
    <w:p w:rsidR="007030D8" w:rsidRDefault="00000000">
      <w:pPr>
        <w:numPr>
          <w:ilvl w:val="2"/>
          <w:numId w:val="174"/>
        </w:numPr>
      </w:pPr>
      <w:r>
        <w:t>Error Banner: rendered at top of screen when API call fails or returns an error code; displays brief message and a “Retry” button.</w:t>
      </w:r>
    </w:p>
    <w:p w:rsidR="007030D8" w:rsidRDefault="00000000">
      <w:pPr>
        <w:numPr>
          <w:ilvl w:val="2"/>
          <w:numId w:val="174"/>
        </w:numPr>
      </w:pPr>
      <w:r>
        <w:t>Offline Indicator: if network is unavailable, a persistent banner (“Offline: displaying cached data”) appears, and the chart is populated from local cache.</w:t>
      </w:r>
    </w:p>
    <w:p w:rsidR="007030D8" w:rsidRDefault="00000000">
      <w:pPr>
        <w:numPr>
          <w:ilvl w:val="1"/>
          <w:numId w:val="172"/>
        </w:numPr>
      </w:pPr>
      <w:r>
        <w:rPr>
          <w:b/>
          <w:bCs/>
        </w:rPr>
        <w:t>Product Management Screens (Admin Role):</w:t>
      </w:r>
    </w:p>
    <w:p w:rsidR="007030D8" w:rsidRDefault="00000000">
      <w:pPr>
        <w:numPr>
          <w:ilvl w:val="2"/>
          <w:numId w:val="176"/>
        </w:numPr>
      </w:pPr>
      <w:r>
        <w:rPr>
          <w:b/>
          <w:bCs/>
        </w:rPr>
        <w:t>Product List View:</w:t>
      </w:r>
    </w:p>
    <w:p w:rsidR="007030D8" w:rsidRDefault="00000000">
      <w:pPr>
        <w:pStyle w:val="Compact"/>
        <w:numPr>
          <w:ilvl w:val="3"/>
          <w:numId w:val="177"/>
        </w:numPr>
      </w:pPr>
      <w:r>
        <w:t>Scrollable list (</w:t>
      </w:r>
      <w:r>
        <w:rPr>
          <w:rStyle w:val="VerbatimChar"/>
        </w:rPr>
        <w:t>ListView</w:t>
      </w:r>
      <w:r>
        <w:t xml:space="preserve">) showing each product’s </w:t>
      </w:r>
      <w:r>
        <w:rPr>
          <w:rStyle w:val="VerbatimChar"/>
        </w:rPr>
        <w:t>Product ID</w:t>
      </w:r>
      <w:r>
        <w:t xml:space="preserve">, </w:t>
      </w:r>
      <w:r>
        <w:rPr>
          <w:rStyle w:val="VerbatimChar"/>
        </w:rPr>
        <w:t>Category</w:t>
      </w:r>
      <w:r>
        <w:t xml:space="preserve">, </w:t>
      </w:r>
      <w:r>
        <w:rPr>
          <w:rStyle w:val="VerbatimChar"/>
        </w:rPr>
        <w:t>Price</w:t>
      </w:r>
      <w:r>
        <w:t xml:space="preserve">, </w:t>
      </w:r>
      <w:r>
        <w:rPr>
          <w:rStyle w:val="VerbatimChar"/>
        </w:rPr>
        <w:t>Discount</w:t>
      </w:r>
      <w:r>
        <w:t xml:space="preserve">, and </w:t>
      </w:r>
      <w:r>
        <w:rPr>
          <w:rStyle w:val="VerbatimChar"/>
        </w:rPr>
        <w:t>Quantity Remaining</w:t>
      </w:r>
      <w:r>
        <w:t>.</w:t>
      </w:r>
    </w:p>
    <w:p w:rsidR="007030D8" w:rsidRDefault="00000000">
      <w:pPr>
        <w:pStyle w:val="Compact"/>
        <w:numPr>
          <w:ilvl w:val="3"/>
          <w:numId w:val="177"/>
        </w:numPr>
      </w:pPr>
      <w:r>
        <w:t>Each list item includes an “Edit” icon (pencil) and a “Delete” icon (trash).</w:t>
      </w:r>
    </w:p>
    <w:p w:rsidR="007030D8" w:rsidRDefault="00000000">
      <w:pPr>
        <w:pStyle w:val="Compact"/>
        <w:numPr>
          <w:ilvl w:val="3"/>
          <w:numId w:val="177"/>
        </w:numPr>
      </w:pPr>
      <w:r>
        <w:t>Tapping “Edit” navigates to the Edit Product screen; tapping “Delete” opens a confirmation dialog.</w:t>
      </w:r>
    </w:p>
    <w:p w:rsidR="007030D8" w:rsidRDefault="00000000">
      <w:pPr>
        <w:pStyle w:val="Compact"/>
        <w:numPr>
          <w:ilvl w:val="3"/>
          <w:numId w:val="177"/>
        </w:numPr>
      </w:pPr>
      <w:r>
        <w:t>“Add New Product” floating action button (FAB) anchored at bottom-right: tapping opens the Create Product screen.</w:t>
      </w:r>
    </w:p>
    <w:p w:rsidR="007030D8" w:rsidRDefault="00000000">
      <w:pPr>
        <w:numPr>
          <w:ilvl w:val="2"/>
          <w:numId w:val="176"/>
        </w:numPr>
      </w:pPr>
      <w:r>
        <w:rPr>
          <w:b/>
          <w:bCs/>
        </w:rPr>
        <w:t>Create Product Screen:</w:t>
      </w:r>
    </w:p>
    <w:p w:rsidR="007030D8" w:rsidRDefault="00000000">
      <w:pPr>
        <w:numPr>
          <w:ilvl w:val="3"/>
          <w:numId w:val="178"/>
        </w:numPr>
      </w:pPr>
      <w:r>
        <w:t>Input fields:</w:t>
      </w:r>
    </w:p>
    <w:p w:rsidR="007030D8" w:rsidRDefault="00000000">
      <w:pPr>
        <w:pStyle w:val="Compact"/>
        <w:numPr>
          <w:ilvl w:val="4"/>
          <w:numId w:val="179"/>
        </w:numPr>
      </w:pPr>
      <w:r>
        <w:rPr>
          <w:rStyle w:val="VerbatimChar"/>
        </w:rPr>
        <w:t>Product ID</w:t>
      </w:r>
      <w:r>
        <w:t xml:space="preserve"> (text, alphanumeric, max length 10).</w:t>
      </w:r>
    </w:p>
    <w:p w:rsidR="007030D8" w:rsidRDefault="00000000">
      <w:pPr>
        <w:pStyle w:val="Compact"/>
        <w:numPr>
          <w:ilvl w:val="4"/>
          <w:numId w:val="179"/>
        </w:numPr>
      </w:pPr>
      <w:r>
        <w:rPr>
          <w:rStyle w:val="VerbatimChar"/>
        </w:rPr>
        <w:t>Category</w:t>
      </w:r>
      <w:r>
        <w:t xml:space="preserve"> (dropdown containing five enumerated values).</w:t>
      </w:r>
    </w:p>
    <w:p w:rsidR="007030D8" w:rsidRDefault="00000000">
      <w:pPr>
        <w:pStyle w:val="Compact"/>
        <w:numPr>
          <w:ilvl w:val="4"/>
          <w:numId w:val="179"/>
        </w:numPr>
      </w:pPr>
      <w:r>
        <w:rPr>
          <w:rStyle w:val="VerbatimChar"/>
        </w:rPr>
        <w:t>Price</w:t>
      </w:r>
      <w:r>
        <w:t xml:space="preserve"> (decimal numeric, two decimal places, ≥ 0).</w:t>
      </w:r>
    </w:p>
    <w:p w:rsidR="007030D8" w:rsidRDefault="00000000">
      <w:pPr>
        <w:pStyle w:val="Compact"/>
        <w:numPr>
          <w:ilvl w:val="4"/>
          <w:numId w:val="179"/>
        </w:numPr>
      </w:pPr>
      <w:r>
        <w:rPr>
          <w:rStyle w:val="VerbatimChar"/>
        </w:rPr>
        <w:t>Discount</w:t>
      </w:r>
      <w:r>
        <w:t xml:space="preserve"> (dropdown or numeric stepper with values {0, 5, 10, 15, 20}).</w:t>
      </w:r>
    </w:p>
    <w:p w:rsidR="007030D8" w:rsidRDefault="00000000">
      <w:pPr>
        <w:pStyle w:val="Compact"/>
        <w:numPr>
          <w:ilvl w:val="4"/>
          <w:numId w:val="179"/>
        </w:numPr>
      </w:pPr>
      <w:r>
        <w:rPr>
          <w:rStyle w:val="VerbatimChar"/>
        </w:rPr>
        <w:t>Quantity Remaining</w:t>
      </w:r>
      <w:r>
        <w:t xml:space="preserve"> (integer numeric stepper, ≥ 0).</w:t>
      </w:r>
    </w:p>
    <w:p w:rsidR="007030D8" w:rsidRDefault="00000000">
      <w:pPr>
        <w:numPr>
          <w:ilvl w:val="3"/>
          <w:numId w:val="178"/>
        </w:numPr>
      </w:pPr>
      <w:r>
        <w:lastRenderedPageBreak/>
        <w:t>“Submit” and “Cancel” buttons at bottom:</w:t>
      </w:r>
    </w:p>
    <w:p w:rsidR="007030D8" w:rsidRDefault="00000000">
      <w:pPr>
        <w:pStyle w:val="Compact"/>
        <w:numPr>
          <w:ilvl w:val="4"/>
          <w:numId w:val="180"/>
        </w:numPr>
      </w:pPr>
      <w:r>
        <w:t xml:space="preserve">“Submit” validates inputs locally (e.g., non-empty, numeric fields ≥ 0) and sends HTTP POST to </w:t>
      </w:r>
      <w:r>
        <w:rPr>
          <w:rStyle w:val="VerbatimChar"/>
        </w:rPr>
        <w:t>/products</w:t>
      </w:r>
      <w:r>
        <w:t>.</w:t>
      </w:r>
    </w:p>
    <w:p w:rsidR="007030D8" w:rsidRDefault="00000000">
      <w:pPr>
        <w:pStyle w:val="Compact"/>
        <w:numPr>
          <w:ilvl w:val="4"/>
          <w:numId w:val="180"/>
        </w:numPr>
      </w:pPr>
      <w:r>
        <w:t>“Cancel” returns to Product List without saving.</w:t>
      </w:r>
    </w:p>
    <w:p w:rsidR="007030D8" w:rsidRDefault="00000000">
      <w:pPr>
        <w:numPr>
          <w:ilvl w:val="3"/>
          <w:numId w:val="178"/>
        </w:numPr>
      </w:pPr>
      <w:r>
        <w:t>Inline validation messages appear below each field if constraints are violated (e.g., “Price must be ≥ 0”).</w:t>
      </w:r>
    </w:p>
    <w:p w:rsidR="007030D8" w:rsidRDefault="00000000">
      <w:pPr>
        <w:numPr>
          <w:ilvl w:val="2"/>
          <w:numId w:val="176"/>
        </w:numPr>
      </w:pPr>
      <w:r>
        <w:rPr>
          <w:b/>
          <w:bCs/>
        </w:rPr>
        <w:t>Edit Product Screen:</w:t>
      </w:r>
    </w:p>
    <w:p w:rsidR="007030D8" w:rsidRDefault="00000000">
      <w:pPr>
        <w:numPr>
          <w:ilvl w:val="3"/>
          <w:numId w:val="181"/>
        </w:numPr>
      </w:pPr>
      <w:r>
        <w:t xml:space="preserve">Prepopulated fields reflecting the selected product. All fields except </w:t>
      </w:r>
      <w:r>
        <w:rPr>
          <w:rStyle w:val="VerbatimChar"/>
        </w:rPr>
        <w:t>Product ID</w:t>
      </w:r>
      <w:r>
        <w:t xml:space="preserve"> are editable.</w:t>
      </w:r>
    </w:p>
    <w:p w:rsidR="007030D8" w:rsidRDefault="00000000">
      <w:pPr>
        <w:numPr>
          <w:ilvl w:val="3"/>
          <w:numId w:val="181"/>
        </w:numPr>
      </w:pPr>
      <w:r>
        <w:t>“Update” and “Delete” buttons at screen bottom:</w:t>
      </w:r>
    </w:p>
    <w:p w:rsidR="007030D8" w:rsidRDefault="00000000">
      <w:pPr>
        <w:pStyle w:val="Compact"/>
        <w:numPr>
          <w:ilvl w:val="4"/>
          <w:numId w:val="182"/>
        </w:numPr>
      </w:pPr>
      <w:r>
        <w:t xml:space="preserve">“Update” validates changes and issues HTTP PUT to </w:t>
      </w:r>
      <w:r>
        <w:rPr>
          <w:rStyle w:val="VerbatimChar"/>
        </w:rPr>
        <w:t>/products/&lt;product_id&gt;</w:t>
      </w:r>
      <w:r>
        <w:t>; on success, navigates back to Product List.</w:t>
      </w:r>
    </w:p>
    <w:p w:rsidR="007030D8" w:rsidRDefault="00000000">
      <w:pPr>
        <w:pStyle w:val="Compact"/>
        <w:numPr>
          <w:ilvl w:val="4"/>
          <w:numId w:val="182"/>
        </w:numPr>
      </w:pPr>
      <w:r>
        <w:t xml:space="preserve">“Delete” opens a modal confirmation dialog—if confirmed, sends HTTP DELETE to </w:t>
      </w:r>
      <w:r>
        <w:rPr>
          <w:rStyle w:val="VerbatimChar"/>
        </w:rPr>
        <w:t>/products/&lt;product_id&gt;</w:t>
      </w:r>
      <w:r>
        <w:t>.</w:t>
      </w:r>
    </w:p>
    <w:p w:rsidR="007030D8" w:rsidRDefault="00000000">
      <w:pPr>
        <w:numPr>
          <w:ilvl w:val="3"/>
          <w:numId w:val="181"/>
        </w:numPr>
      </w:pPr>
      <w:r>
        <w:t>Inline error messages appear if the update or delete operation fails (e.g., “Cannot delete product with existing sales history.”).</w:t>
      </w:r>
    </w:p>
    <w:p w:rsidR="007030D8" w:rsidRDefault="00000000">
      <w:pPr>
        <w:numPr>
          <w:ilvl w:val="2"/>
          <w:numId w:val="176"/>
        </w:numPr>
      </w:pPr>
      <w:r>
        <w:rPr>
          <w:b/>
          <w:bCs/>
        </w:rPr>
        <w:t>Navigation and Feedback:</w:t>
      </w:r>
    </w:p>
    <w:p w:rsidR="007030D8" w:rsidRDefault="00000000">
      <w:pPr>
        <w:pStyle w:val="Compact"/>
        <w:numPr>
          <w:ilvl w:val="3"/>
          <w:numId w:val="183"/>
        </w:numPr>
      </w:pPr>
      <w:r>
        <w:t>A bottom navigation bar or drawer provides access to “Home,” “Products,” and “Settings” (if applicable).</w:t>
      </w:r>
    </w:p>
    <w:p w:rsidR="007030D8" w:rsidRDefault="00000000">
      <w:pPr>
        <w:pStyle w:val="Compact"/>
        <w:numPr>
          <w:ilvl w:val="3"/>
          <w:numId w:val="183"/>
        </w:numPr>
      </w:pPr>
      <w:r>
        <w:t>All API calls display a circular progress indicator overlayed on the current screen. Upon completion, a transient snackbar appears at bottom with success or error message.</w:t>
      </w:r>
    </w:p>
    <w:p w:rsidR="007030D8" w:rsidRDefault="00000000">
      <w:pPr>
        <w:numPr>
          <w:ilvl w:val="0"/>
          <w:numId w:val="171"/>
        </w:numPr>
      </w:pPr>
      <w:r>
        <w:rPr>
          <w:b/>
          <w:bCs/>
        </w:rPr>
        <w:t>Web-Based Administrative Dashboard (Optional/Future Enhancement):</w:t>
      </w:r>
    </w:p>
    <w:p w:rsidR="007030D8" w:rsidRDefault="00000000">
      <w:pPr>
        <w:pStyle w:val="Compact"/>
        <w:numPr>
          <w:ilvl w:val="1"/>
          <w:numId w:val="184"/>
        </w:numPr>
      </w:pPr>
      <w:r>
        <w:t>Although outside current scope, the system’s REST API is designed such that a web-based dashboard could be built using React or Angular. All REST endpoints (</w:t>
      </w:r>
      <w:r>
        <w:rPr>
          <w:rStyle w:val="VerbatimChar"/>
        </w:rPr>
        <w:t>/login</w:t>
      </w:r>
      <w:r>
        <w:t xml:space="preserve">, </w:t>
      </w:r>
      <w:r>
        <w:rPr>
          <w:rStyle w:val="VerbatimChar"/>
        </w:rPr>
        <w:t>/products</w:t>
      </w:r>
      <w:r>
        <w:t xml:space="preserve">, </w:t>
      </w:r>
      <w:r>
        <w:rPr>
          <w:rStyle w:val="VerbatimChar"/>
        </w:rPr>
        <w:t>/predict_last</w:t>
      </w:r>
      <w:r>
        <w:t>) accept and return JSON, making integration straightforward.</w:t>
      </w:r>
    </w:p>
    <w:p w:rsidR="007030D8" w:rsidRDefault="00000000">
      <w:pPr>
        <w:pStyle w:val="FirstParagraph"/>
      </w:pPr>
      <w:r>
        <w:rPr>
          <w:b/>
          <w:bCs/>
        </w:rPr>
        <w:t>3.3.2 Hardware Interfaces</w:t>
      </w:r>
    </w:p>
    <w:p w:rsidR="007030D8" w:rsidRDefault="00000000">
      <w:pPr>
        <w:numPr>
          <w:ilvl w:val="0"/>
          <w:numId w:val="185"/>
        </w:numPr>
      </w:pPr>
      <w:r>
        <w:rPr>
          <w:b/>
          <w:bCs/>
        </w:rPr>
        <w:t>Server Instance:</w:t>
      </w:r>
    </w:p>
    <w:p w:rsidR="007030D8" w:rsidRDefault="00000000">
      <w:pPr>
        <w:numPr>
          <w:ilvl w:val="1"/>
          <w:numId w:val="186"/>
        </w:numPr>
      </w:pPr>
      <w:r>
        <w:t>The Sales Forecasting System’s REST API runs on a Linux-based server (Ubuntu 20.04 LTS or equivalent). The API expects:</w:t>
      </w:r>
    </w:p>
    <w:p w:rsidR="007030D8" w:rsidRDefault="00000000">
      <w:pPr>
        <w:numPr>
          <w:ilvl w:val="2"/>
          <w:numId w:val="187"/>
        </w:numPr>
      </w:pPr>
      <w:r>
        <w:rPr>
          <w:b/>
          <w:bCs/>
        </w:rPr>
        <w:t>Network Interface:</w:t>
      </w:r>
      <w:r>
        <w:t xml:space="preserve"> Ethernet or Wi-Fi interface with a static IP (or reachable domain) listening on TCP port 5000 (configurable via environment variable </w:t>
      </w:r>
      <w:r>
        <w:rPr>
          <w:rStyle w:val="VerbatimChar"/>
        </w:rPr>
        <w:t>FLASK_RUN_PORT</w:t>
      </w:r>
      <w:r>
        <w:t>).</w:t>
      </w:r>
    </w:p>
    <w:p w:rsidR="007030D8" w:rsidRDefault="00000000">
      <w:pPr>
        <w:numPr>
          <w:ilvl w:val="2"/>
          <w:numId w:val="187"/>
        </w:numPr>
      </w:pPr>
      <w:r>
        <w:rPr>
          <w:b/>
          <w:bCs/>
        </w:rPr>
        <w:lastRenderedPageBreak/>
        <w:t>Filesystem Access:</w:t>
      </w:r>
      <w:r>
        <w:t xml:space="preserve"> The server’s local filesystem (e.g., </w:t>
      </w:r>
      <w:r>
        <w:rPr>
          <w:rStyle w:val="VerbatimChar"/>
        </w:rPr>
        <w:t>/srv/sales_forecast/</w:t>
      </w:r>
      <w:r>
        <w:t>) contains:</w:t>
      </w:r>
    </w:p>
    <w:p w:rsidR="007030D8" w:rsidRDefault="00000000">
      <w:pPr>
        <w:pStyle w:val="Compact"/>
        <w:numPr>
          <w:ilvl w:val="3"/>
          <w:numId w:val="188"/>
        </w:numPr>
      </w:pPr>
      <w:r>
        <w:t>The master CSV (</w:t>
      </w:r>
      <w:r>
        <w:rPr>
          <w:rStyle w:val="VerbatimChar"/>
        </w:rPr>
        <w:t>retail_inventory.csv</w:t>
      </w:r>
      <w:r>
        <w:t>).</w:t>
      </w:r>
    </w:p>
    <w:p w:rsidR="007030D8" w:rsidRDefault="00000000">
      <w:pPr>
        <w:pStyle w:val="Compact"/>
        <w:numPr>
          <w:ilvl w:val="3"/>
          <w:numId w:val="188"/>
        </w:numPr>
      </w:pPr>
      <w:r>
        <w:t>Serialized model files (</w:t>
      </w:r>
      <w:r>
        <w:rPr>
          <w:rStyle w:val="VerbatimChar"/>
        </w:rPr>
        <w:t>xgb_model_week.pkl</w:t>
      </w:r>
      <w:r>
        <w:t xml:space="preserve">, </w:t>
      </w:r>
      <w:r>
        <w:rPr>
          <w:rStyle w:val="VerbatimChar"/>
        </w:rPr>
        <w:t>xgb_model_month.pkl</w:t>
      </w:r>
      <w:r>
        <w:t>).</w:t>
      </w:r>
    </w:p>
    <w:p w:rsidR="007030D8" w:rsidRDefault="00000000">
      <w:pPr>
        <w:pStyle w:val="Compact"/>
        <w:numPr>
          <w:ilvl w:val="3"/>
          <w:numId w:val="188"/>
        </w:numPr>
      </w:pPr>
      <w:r>
        <w:t>Log directory (</w:t>
      </w:r>
      <w:r>
        <w:rPr>
          <w:rStyle w:val="VerbatimChar"/>
        </w:rPr>
        <w:t>logs/</w:t>
      </w:r>
      <w:r>
        <w:t xml:space="preserve">) for </w:t>
      </w:r>
      <w:r>
        <w:rPr>
          <w:rStyle w:val="VerbatimChar"/>
        </w:rPr>
        <w:t>server.log</w:t>
      </w:r>
      <w:r>
        <w:t xml:space="preserve"> and </w:t>
      </w:r>
      <w:r>
        <w:rPr>
          <w:rStyle w:val="VerbatimChar"/>
        </w:rPr>
        <w:t>audit.log</w:t>
      </w:r>
      <w:r>
        <w:t>.</w:t>
      </w:r>
    </w:p>
    <w:p w:rsidR="007030D8" w:rsidRDefault="00000000">
      <w:pPr>
        <w:pStyle w:val="Compact"/>
        <w:numPr>
          <w:ilvl w:val="3"/>
          <w:numId w:val="188"/>
        </w:numPr>
      </w:pPr>
      <w:r>
        <w:t xml:space="preserve">Temporary workspace for feature-engineering artifacts (e.g., </w:t>
      </w:r>
      <w:r>
        <w:rPr>
          <w:rStyle w:val="VerbatimChar"/>
        </w:rPr>
        <w:t>/tmp/feature_cache/</w:t>
      </w:r>
      <w:r>
        <w:t>).</w:t>
      </w:r>
    </w:p>
    <w:p w:rsidR="007030D8" w:rsidRDefault="00000000">
      <w:pPr>
        <w:numPr>
          <w:ilvl w:val="1"/>
          <w:numId w:val="186"/>
        </w:numPr>
      </w:pPr>
      <w:r>
        <w:t>The Flask application must have read/write permissions for these directories.</w:t>
      </w:r>
    </w:p>
    <w:p w:rsidR="007030D8" w:rsidRDefault="00000000">
      <w:pPr>
        <w:numPr>
          <w:ilvl w:val="1"/>
          <w:numId w:val="186"/>
        </w:numPr>
      </w:pPr>
      <w:r>
        <w:rPr>
          <w:b/>
          <w:bCs/>
        </w:rPr>
        <w:t>CPU/GPU:</w:t>
      </w:r>
      <w:r>
        <w:t xml:space="preserve"> The server is assumed to have CPU only; XGBoost inference and limited retraining use CPU cores. No GPU-specific code or CUDA dependencies are required.</w:t>
      </w:r>
    </w:p>
    <w:p w:rsidR="007030D8" w:rsidRDefault="00000000">
      <w:pPr>
        <w:numPr>
          <w:ilvl w:val="1"/>
          <w:numId w:val="186"/>
        </w:numPr>
      </w:pPr>
      <w:r>
        <w:rPr>
          <w:b/>
          <w:bCs/>
        </w:rPr>
        <w:t>Memory (RAM):</w:t>
      </w:r>
      <w:r>
        <w:t xml:space="preserve"> Minimum 8 GB RAM to load and preprocess data in memory; 16 GB recommended for hyperparameter tuning.</w:t>
      </w:r>
    </w:p>
    <w:p w:rsidR="007030D8" w:rsidRDefault="00000000">
      <w:pPr>
        <w:numPr>
          <w:ilvl w:val="0"/>
          <w:numId w:val="185"/>
        </w:numPr>
      </w:pPr>
      <w:r>
        <w:rPr>
          <w:b/>
          <w:bCs/>
        </w:rPr>
        <w:t>Client (Mobile Device):</w:t>
      </w:r>
    </w:p>
    <w:p w:rsidR="007030D8" w:rsidRDefault="00000000">
      <w:pPr>
        <w:numPr>
          <w:ilvl w:val="1"/>
          <w:numId w:val="189"/>
        </w:numPr>
      </w:pPr>
      <w:r>
        <w:rPr>
          <w:b/>
          <w:bCs/>
        </w:rPr>
        <w:t>Device Platforms:</w:t>
      </w:r>
    </w:p>
    <w:p w:rsidR="007030D8" w:rsidRDefault="00000000">
      <w:pPr>
        <w:pStyle w:val="Compact"/>
        <w:numPr>
          <w:ilvl w:val="2"/>
          <w:numId w:val="190"/>
        </w:numPr>
      </w:pPr>
      <w:r>
        <w:t>Android devices running API level 29 (Android 10) or higher.</w:t>
      </w:r>
    </w:p>
    <w:p w:rsidR="007030D8" w:rsidRDefault="00000000">
      <w:pPr>
        <w:pStyle w:val="Compact"/>
        <w:numPr>
          <w:ilvl w:val="2"/>
          <w:numId w:val="190"/>
        </w:numPr>
      </w:pPr>
      <w:r>
        <w:t>iOS devices running iOS 13 or higher.</w:t>
      </w:r>
    </w:p>
    <w:p w:rsidR="007030D8" w:rsidRDefault="00000000">
      <w:pPr>
        <w:numPr>
          <w:ilvl w:val="1"/>
          <w:numId w:val="189"/>
        </w:numPr>
      </w:pPr>
      <w:r>
        <w:rPr>
          <w:b/>
          <w:bCs/>
        </w:rPr>
        <w:t>Network Connectivity:</w:t>
      </w:r>
    </w:p>
    <w:p w:rsidR="007030D8" w:rsidRDefault="00000000">
      <w:pPr>
        <w:pStyle w:val="Compact"/>
        <w:numPr>
          <w:ilvl w:val="2"/>
          <w:numId w:val="191"/>
        </w:numPr>
      </w:pPr>
      <w:r>
        <w:t>4G/5G or Wi-Fi connection supporting HTTPS (TLS 1.2+).</w:t>
      </w:r>
    </w:p>
    <w:p w:rsidR="007030D8" w:rsidRDefault="00000000">
      <w:pPr>
        <w:pStyle w:val="Compact"/>
        <w:numPr>
          <w:ilvl w:val="2"/>
          <w:numId w:val="191"/>
        </w:numPr>
      </w:pPr>
      <w:r>
        <w:t>Minimum bandwidth: 1 Mbps downlink, 0.5 Mbps uplink (to ensure low-latency API calls and chart streaming).</w:t>
      </w:r>
    </w:p>
    <w:p w:rsidR="007030D8" w:rsidRDefault="00000000">
      <w:pPr>
        <w:numPr>
          <w:ilvl w:val="1"/>
          <w:numId w:val="189"/>
        </w:numPr>
      </w:pPr>
      <w:r>
        <w:rPr>
          <w:b/>
          <w:bCs/>
        </w:rPr>
        <w:t>Storage:</w:t>
      </w:r>
    </w:p>
    <w:p w:rsidR="007030D8" w:rsidRDefault="00000000">
      <w:pPr>
        <w:pStyle w:val="Compact"/>
        <w:numPr>
          <w:ilvl w:val="2"/>
          <w:numId w:val="192"/>
        </w:numPr>
      </w:pPr>
      <w:r>
        <w:t>At least 100 MB of internal storage for application binary and cached data.</w:t>
      </w:r>
    </w:p>
    <w:p w:rsidR="007030D8" w:rsidRDefault="00000000">
      <w:pPr>
        <w:pStyle w:val="Compact"/>
        <w:numPr>
          <w:ilvl w:val="2"/>
          <w:numId w:val="192"/>
        </w:numPr>
      </w:pPr>
      <w:r>
        <w:t>Use secure storage (e.g., Android Keystore, iOS Keychain) for token storage.</w:t>
      </w:r>
    </w:p>
    <w:p w:rsidR="007030D8" w:rsidRDefault="00000000">
      <w:pPr>
        <w:pStyle w:val="FirstParagraph"/>
      </w:pPr>
      <w:r>
        <w:rPr>
          <w:b/>
          <w:bCs/>
        </w:rPr>
        <w:t>3.3.3 Software Interfaces</w:t>
      </w:r>
    </w:p>
    <w:p w:rsidR="007030D8" w:rsidRDefault="00000000">
      <w:pPr>
        <w:numPr>
          <w:ilvl w:val="0"/>
          <w:numId w:val="193"/>
        </w:numPr>
      </w:pPr>
      <w:r>
        <w:rPr>
          <w:b/>
          <w:bCs/>
        </w:rPr>
        <w:t>RESTful API (Flask) Endpoints:</w:t>
      </w:r>
    </w:p>
    <w:p w:rsidR="007030D8" w:rsidRDefault="00000000">
      <w:pPr>
        <w:numPr>
          <w:ilvl w:val="1"/>
          <w:numId w:val="194"/>
        </w:numPr>
      </w:pPr>
      <w:r>
        <w:t xml:space="preserve">All endpoints communicate via JSON over HTTPS (content type </w:t>
      </w:r>
      <w:r>
        <w:rPr>
          <w:rStyle w:val="VerbatimChar"/>
        </w:rPr>
        <w:t>application/json</w:t>
      </w:r>
      <w:r>
        <w:t>).</w:t>
      </w:r>
    </w:p>
    <w:p w:rsidR="007030D8" w:rsidRDefault="00000000">
      <w:pPr>
        <w:numPr>
          <w:ilvl w:val="1"/>
          <w:numId w:val="194"/>
        </w:numPr>
      </w:pPr>
      <w:r>
        <w:rPr>
          <w:b/>
          <w:bCs/>
        </w:rPr>
        <w:t>Endpoint Definitions:</w:t>
      </w:r>
    </w:p>
    <w:p w:rsidR="007030D8" w:rsidRDefault="00000000">
      <w:pPr>
        <w:numPr>
          <w:ilvl w:val="2"/>
          <w:numId w:val="195"/>
        </w:numPr>
      </w:pPr>
      <w:r>
        <w:rPr>
          <w:rStyle w:val="VerbatimChar"/>
        </w:rPr>
        <w:t>POST /login</w:t>
      </w:r>
    </w:p>
    <w:p w:rsidR="007030D8" w:rsidRDefault="00000000">
      <w:pPr>
        <w:numPr>
          <w:ilvl w:val="3"/>
          <w:numId w:val="196"/>
        </w:numPr>
      </w:pPr>
      <w:r>
        <w:rPr>
          <w:b/>
          <w:bCs/>
        </w:rPr>
        <w:t>Request Body:</w:t>
      </w:r>
    </w:p>
    <w:p w:rsidR="007030D8" w:rsidRDefault="00000000">
      <w:pPr>
        <w:pStyle w:val="SourceCode"/>
        <w:numPr>
          <w:ilvl w:val="3"/>
          <w:numId w:val="1"/>
        </w:numPr>
      </w:pPr>
      <w:r>
        <w:rPr>
          <w:rStyle w:val="FunctionTok"/>
        </w:rPr>
        <w:lastRenderedPageBreak/>
        <w:t>{</w:t>
      </w:r>
      <w:r>
        <w:br/>
      </w:r>
      <w:r>
        <w:rPr>
          <w:rStyle w:val="NormalTok"/>
        </w:rPr>
        <w:t xml:space="preserve">  </w:t>
      </w:r>
      <w:r>
        <w:rPr>
          <w:rStyle w:val="DataTypeTok"/>
        </w:rPr>
        <w:t>"username"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"string"</w:t>
      </w:r>
      <w:r>
        <w:br/>
      </w:r>
      <w:r>
        <w:rPr>
          <w:rStyle w:val="FunctionTok"/>
        </w:rPr>
        <w:t>}</w:t>
      </w:r>
    </w:p>
    <w:p w:rsidR="007030D8" w:rsidRDefault="00000000">
      <w:pPr>
        <w:numPr>
          <w:ilvl w:val="3"/>
          <w:numId w:val="196"/>
        </w:numPr>
      </w:pPr>
      <w:r>
        <w:rPr>
          <w:b/>
          <w:bCs/>
        </w:rPr>
        <w:t>Response (200 OK):</w:t>
      </w:r>
    </w:p>
    <w:p w:rsidR="007030D8" w:rsidRDefault="00000000">
      <w:pPr>
        <w:pStyle w:val="SourceCode"/>
        <w:numPr>
          <w:ilvl w:val="3"/>
          <w:numId w:val="1"/>
        </w:numPr>
      </w:pPr>
      <w:r>
        <w:rPr>
          <w:rStyle w:val="FunctionTok"/>
        </w:rPr>
        <w:t>{</w:t>
      </w:r>
      <w:r>
        <w:br/>
      </w:r>
      <w:r>
        <w:rPr>
          <w:rStyle w:val="NormalTok"/>
        </w:rPr>
        <w:t xml:space="preserve">  </w:t>
      </w:r>
      <w:r>
        <w:rPr>
          <w:rStyle w:val="DataTypeTok"/>
        </w:rPr>
        <w:t>"access_token"</w:t>
      </w:r>
      <w:r>
        <w:rPr>
          <w:rStyle w:val="FunctionTok"/>
        </w:rPr>
        <w:t>:</w:t>
      </w:r>
      <w:r>
        <w:rPr>
          <w:rStyle w:val="NormalTok"/>
        </w:rPr>
        <w:t xml:space="preserve"> </w:t>
      </w:r>
      <w:r>
        <w:rPr>
          <w:rStyle w:val="StringTok"/>
        </w:rPr>
        <w:t>"eyJhbGciOiJIUzI1NiIsInR..."</w:t>
      </w:r>
      <w:r>
        <w:br/>
      </w:r>
      <w:r>
        <w:rPr>
          <w:rStyle w:val="FunctionTok"/>
        </w:rPr>
        <w:t>}</w:t>
      </w:r>
    </w:p>
    <w:p w:rsidR="007030D8" w:rsidRDefault="00000000">
      <w:pPr>
        <w:numPr>
          <w:ilvl w:val="3"/>
          <w:numId w:val="196"/>
        </w:numPr>
      </w:pPr>
      <w:r>
        <w:rPr>
          <w:b/>
          <w:bCs/>
        </w:rPr>
        <w:t>Response (401 Unauthorized):</w:t>
      </w:r>
    </w:p>
    <w:p w:rsidR="007030D8" w:rsidRDefault="00000000">
      <w:pPr>
        <w:pStyle w:val="SourceCode"/>
        <w:numPr>
          <w:ilvl w:val="3"/>
          <w:numId w:val="1"/>
        </w:numPr>
      </w:pP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StringTok"/>
        </w:rPr>
        <w:t>"InvalidCredentials"</w:t>
      </w: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StringTok"/>
        </w:rPr>
        <w:t>"Username or password incorrect."</w:t>
      </w:r>
      <w:r>
        <w:br/>
      </w:r>
      <w:r>
        <w:rPr>
          <w:rStyle w:val="FunctionTok"/>
        </w:rPr>
        <w:t>}</w:t>
      </w:r>
    </w:p>
    <w:p w:rsidR="007030D8" w:rsidRDefault="00000000">
      <w:pPr>
        <w:numPr>
          <w:ilvl w:val="2"/>
          <w:numId w:val="195"/>
        </w:numPr>
      </w:pPr>
      <w:r>
        <w:rPr>
          <w:rStyle w:val="VerbatimChar"/>
        </w:rPr>
        <w:t>POST /predict_last</w:t>
      </w:r>
    </w:p>
    <w:p w:rsidR="007030D8" w:rsidRDefault="00000000">
      <w:pPr>
        <w:numPr>
          <w:ilvl w:val="3"/>
          <w:numId w:val="197"/>
        </w:numPr>
      </w:pPr>
      <w:r>
        <w:rPr>
          <w:b/>
          <w:bCs/>
        </w:rPr>
        <w:t>Header:</w:t>
      </w:r>
      <w:r>
        <w:t xml:space="preserve"> </w:t>
      </w:r>
      <w:r>
        <w:rPr>
          <w:rStyle w:val="VerbatimChar"/>
        </w:rPr>
        <w:t>Authorization: Bearer &lt;access_token&gt;</w:t>
      </w:r>
    </w:p>
    <w:p w:rsidR="007030D8" w:rsidRDefault="00000000">
      <w:pPr>
        <w:numPr>
          <w:ilvl w:val="3"/>
          <w:numId w:val="197"/>
        </w:numPr>
      </w:pPr>
      <w:r>
        <w:rPr>
          <w:b/>
          <w:bCs/>
        </w:rPr>
        <w:t>Request Body:</w:t>
      </w:r>
    </w:p>
    <w:p w:rsidR="007030D8" w:rsidRDefault="00000000">
      <w:pPr>
        <w:pStyle w:val="SourceCode"/>
        <w:numPr>
          <w:ilvl w:val="3"/>
          <w:numId w:val="1"/>
        </w:numPr>
      </w:pP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"week"</w:t>
      </w:r>
      <w:r>
        <w:rPr>
          <w:rStyle w:val="FunctionTok"/>
        </w:rPr>
        <w:t>,</w:t>
      </w:r>
      <w:r>
        <w:rPr>
          <w:rStyle w:val="NormalTok"/>
        </w:rPr>
        <w:t xml:space="preserve">           </w:t>
      </w:r>
      <w:r>
        <w:rPr>
          <w:rStyle w:val="ErrorTok"/>
        </w:rPr>
        <w:t>//</w:t>
      </w:r>
      <w:r>
        <w:rPr>
          <w:rStyle w:val="NormalTok"/>
        </w:rPr>
        <w:t xml:space="preserve"> </w:t>
      </w:r>
      <w:r>
        <w:rPr>
          <w:rStyle w:val="ErrorTok"/>
        </w:rPr>
        <w:t>or</w:t>
      </w:r>
      <w:r>
        <w:rPr>
          <w:rStyle w:val="NormalTok"/>
        </w:rPr>
        <w:t xml:space="preserve"> </w:t>
      </w:r>
      <w:r>
        <w:rPr>
          <w:rStyle w:val="DataTypeTok"/>
        </w:rPr>
        <w:t>"month"</w:t>
      </w:r>
      <w:r>
        <w:br/>
      </w:r>
      <w:r>
        <w:rPr>
          <w:rStyle w:val="NormalTok"/>
        </w:rPr>
        <w:t xml:space="preserve">  </w:t>
      </w:r>
      <w:r>
        <w:rPr>
          <w:rStyle w:val="DataTypeTok"/>
        </w:rPr>
        <w:t>"n_days"</w:t>
      </w:r>
      <w:r>
        <w:rPr>
          <w:rStyle w:val="FunctionTok"/>
        </w:rPr>
        <w:t>:</w:t>
      </w:r>
      <w:r>
        <w:rPr>
          <w:rStyle w:val="NormalTok"/>
        </w:rPr>
        <w:t xml:space="preserve"> </w:t>
      </w:r>
      <w:r>
        <w:rPr>
          <w:rStyle w:val="DecValTok"/>
        </w:rPr>
        <w:t>7</w:t>
      </w:r>
      <w:r>
        <w:rPr>
          <w:rStyle w:val="FunctionTok"/>
        </w:rPr>
        <w:t>,</w:t>
      </w:r>
      <w:r>
        <w:br/>
      </w:r>
      <w:r>
        <w:rPr>
          <w:rStyle w:val="NormalTok"/>
        </w:rPr>
        <w:t xml:space="preserve">  </w:t>
      </w:r>
      <w:r>
        <w:rPr>
          <w:rStyle w:val="DataTypeTok"/>
        </w:rPr>
        <w:t>"access_token"</w:t>
      </w:r>
      <w:r>
        <w:rPr>
          <w:rStyle w:val="FunctionTok"/>
        </w:rPr>
        <w:t>:</w:t>
      </w:r>
      <w:r>
        <w:rPr>
          <w:rStyle w:val="NormalTok"/>
        </w:rPr>
        <w:t xml:space="preserve"> </w:t>
      </w:r>
      <w:r>
        <w:rPr>
          <w:rStyle w:val="StringTok"/>
        </w:rPr>
        <w:t>"&lt;JWT&gt;"</w:t>
      </w:r>
      <w:r>
        <w:rPr>
          <w:rStyle w:val="NormalTok"/>
        </w:rPr>
        <w:t xml:space="preserve">    </w:t>
      </w:r>
      <w:r>
        <w:rPr>
          <w:rStyle w:val="ErrorTok"/>
        </w:rPr>
        <w:t>//</w:t>
      </w:r>
      <w:r>
        <w:rPr>
          <w:rStyle w:val="NormalTok"/>
        </w:rPr>
        <w:t xml:space="preserve"> </w:t>
      </w:r>
      <w:r>
        <w:rPr>
          <w:rStyle w:val="ErrorTok"/>
        </w:rPr>
        <w:t>token</w:t>
      </w:r>
      <w:r>
        <w:rPr>
          <w:rStyle w:val="NormalTok"/>
        </w:rPr>
        <w:t xml:space="preserve"> </w:t>
      </w:r>
      <w:r>
        <w:rPr>
          <w:rStyle w:val="ErrorTok"/>
        </w:rPr>
        <w:t>may</w:t>
      </w:r>
      <w:r>
        <w:rPr>
          <w:rStyle w:val="NormalTok"/>
        </w:rPr>
        <w:t xml:space="preserve"> </w:t>
      </w:r>
      <w:r>
        <w:rPr>
          <w:rStyle w:val="ErrorTok"/>
        </w:rPr>
        <w:t>also</w:t>
      </w:r>
      <w:r>
        <w:rPr>
          <w:rStyle w:val="NormalTok"/>
        </w:rPr>
        <w:t xml:space="preserve"> </w:t>
      </w:r>
      <w:r>
        <w:rPr>
          <w:rStyle w:val="ErrorTok"/>
        </w:rPr>
        <w:t>be</w:t>
      </w:r>
      <w:r>
        <w:rPr>
          <w:rStyle w:val="NormalTok"/>
        </w:rPr>
        <w:t xml:space="preserve"> </w:t>
      </w:r>
      <w:r>
        <w:rPr>
          <w:rStyle w:val="ErrorTok"/>
        </w:rPr>
        <w:t>inferred</w:t>
      </w:r>
      <w:r>
        <w:rPr>
          <w:rStyle w:val="NormalTok"/>
        </w:rPr>
        <w:t xml:space="preserve"> </w:t>
      </w:r>
      <w:r>
        <w:rPr>
          <w:rStyle w:val="ErrorTok"/>
        </w:rPr>
        <w:t>from</w:t>
      </w:r>
      <w:r>
        <w:rPr>
          <w:rStyle w:val="NormalTok"/>
        </w:rPr>
        <w:t xml:space="preserve"> </w:t>
      </w:r>
      <w:r>
        <w:rPr>
          <w:rStyle w:val="ErrorTok"/>
        </w:rPr>
        <w:t>header</w:t>
      </w:r>
      <w:r>
        <w:br/>
      </w:r>
      <w:r>
        <w:rPr>
          <w:rStyle w:val="FunctionTok"/>
        </w:rPr>
        <w:t>}</w:t>
      </w:r>
    </w:p>
    <w:p w:rsidR="007030D8" w:rsidRDefault="00000000">
      <w:pPr>
        <w:numPr>
          <w:ilvl w:val="3"/>
          <w:numId w:val="197"/>
        </w:numPr>
      </w:pPr>
      <w:r>
        <w:rPr>
          <w:b/>
          <w:bCs/>
        </w:rPr>
        <w:t>Successful Response (200 OK):</w:t>
      </w:r>
    </w:p>
    <w:p w:rsidR="007030D8" w:rsidRDefault="00000000">
      <w:pPr>
        <w:pStyle w:val="SourceCode"/>
        <w:numPr>
          <w:ilvl w:val="3"/>
          <w:numId w:val="1"/>
        </w:numPr>
      </w:pPr>
      <w:r>
        <w:rPr>
          <w:rStyle w:val="FunctionTok"/>
        </w:rPr>
        <w:t>{</w:t>
      </w:r>
      <w:r>
        <w:br/>
      </w:r>
      <w:r>
        <w:rPr>
          <w:rStyle w:val="NormalTok"/>
        </w:rPr>
        <w:t xml:space="preserve">  </w:t>
      </w:r>
      <w:r>
        <w:rPr>
          <w:rStyle w:val="DataTypeTok"/>
        </w:rPr>
        <w:t>"predictions"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"2023-12-01"</w:t>
      </w:r>
      <w:r>
        <w:rPr>
          <w:rStyle w:val="FunctionTok"/>
        </w:rPr>
        <w:t>,</w:t>
      </w:r>
      <w:r>
        <w:rPr>
          <w:rStyle w:val="NormalTok"/>
        </w:rPr>
        <w:t xml:space="preserve"> </w:t>
      </w:r>
      <w:r>
        <w:rPr>
          <w:rStyle w:val="DataTypeTok"/>
        </w:rPr>
        <w:t>"Predicted_Sales"</w:t>
      </w:r>
      <w:r>
        <w:rPr>
          <w:rStyle w:val="FunctionTok"/>
        </w:rPr>
        <w:t>:</w:t>
      </w:r>
      <w:r>
        <w:rPr>
          <w:rStyle w:val="NormalTok"/>
        </w:rPr>
        <w:t xml:space="preserve"> </w:t>
      </w:r>
      <w:r>
        <w:rPr>
          <w:rStyle w:val="FloatTok"/>
        </w:rPr>
        <w:t>1245.67</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"2023-12-02"</w:t>
      </w:r>
      <w:r>
        <w:rPr>
          <w:rStyle w:val="FunctionTok"/>
        </w:rPr>
        <w:t>,</w:t>
      </w:r>
      <w:r>
        <w:rPr>
          <w:rStyle w:val="NormalTok"/>
        </w:rPr>
        <w:t xml:space="preserve"> </w:t>
      </w:r>
      <w:r>
        <w:rPr>
          <w:rStyle w:val="DataTypeTok"/>
        </w:rPr>
        <w:t>"Predicted_Sales"</w:t>
      </w:r>
      <w:r>
        <w:rPr>
          <w:rStyle w:val="FunctionTok"/>
        </w:rPr>
        <w:t>:</w:t>
      </w:r>
      <w:r>
        <w:rPr>
          <w:rStyle w:val="NormalTok"/>
        </w:rPr>
        <w:t xml:space="preserve"> </w:t>
      </w:r>
      <w:r>
        <w:rPr>
          <w:rStyle w:val="FloatTok"/>
        </w:rPr>
        <w:t>1302.45</w:t>
      </w:r>
      <w:r>
        <w:rPr>
          <w:rStyle w:val="NormalTok"/>
        </w:rPr>
        <w:t xml:space="preserve"> </w:t>
      </w:r>
      <w:r>
        <w:rPr>
          <w:rStyle w:val="FunctionTok"/>
        </w:rPr>
        <w:t>}</w:t>
      </w:r>
      <w:r>
        <w:rPr>
          <w:rStyle w:val="OtherTok"/>
        </w:rPr>
        <w:t>,</w:t>
      </w:r>
      <w:r>
        <w:br/>
      </w:r>
      <w:r>
        <w:rPr>
          <w:rStyle w:val="NormalTok"/>
        </w:rPr>
        <w:t xml:space="preserve">     </w:t>
      </w:r>
      <w:r>
        <w:rPr>
          <w:rStyle w:val="ErrorTok"/>
        </w:rPr>
        <w:t>…</w:t>
      </w:r>
      <w:r>
        <w:rPr>
          <w:rStyle w:val="NormalTok"/>
        </w:rPr>
        <w:t xml:space="preserve"> </w:t>
      </w:r>
      <w:r>
        <w:rPr>
          <w:rStyle w:val="ErrorTok"/>
        </w:rPr>
        <w:t>(n_days</w:t>
      </w:r>
      <w:r>
        <w:rPr>
          <w:rStyle w:val="NormalTok"/>
        </w:rPr>
        <w:t xml:space="preserve"> </w:t>
      </w:r>
      <w:r>
        <w:rPr>
          <w:rStyle w:val="ErrorTok"/>
        </w:rPr>
        <w:t>entries)</w:t>
      </w:r>
      <w:r>
        <w:br/>
      </w:r>
      <w:r>
        <w:rPr>
          <w:rStyle w:val="NormalTok"/>
        </w:rPr>
        <w:t xml:space="preserve">  </w:t>
      </w:r>
      <w:r>
        <w:rPr>
          <w:rStyle w:val="OtherTok"/>
        </w:rPr>
        <w:t>]</w:t>
      </w:r>
      <w:r>
        <w:br/>
      </w:r>
      <w:r>
        <w:rPr>
          <w:rStyle w:val="FunctionTok"/>
        </w:rPr>
        <w:t>}</w:t>
      </w:r>
    </w:p>
    <w:p w:rsidR="007030D8" w:rsidRDefault="00000000">
      <w:pPr>
        <w:numPr>
          <w:ilvl w:val="3"/>
          <w:numId w:val="197"/>
        </w:numPr>
      </w:pPr>
      <w:r>
        <w:rPr>
          <w:b/>
          <w:bCs/>
        </w:rPr>
        <w:t>Error Responses:</w:t>
      </w:r>
    </w:p>
    <w:p w:rsidR="007030D8" w:rsidRDefault="00000000">
      <w:pPr>
        <w:pStyle w:val="Compact"/>
        <w:numPr>
          <w:ilvl w:val="4"/>
          <w:numId w:val="198"/>
        </w:numPr>
      </w:pPr>
      <w:r>
        <w:rPr>
          <w:rStyle w:val="VerbatimChar"/>
        </w:rPr>
        <w:t>400 Bad Request</w:t>
      </w:r>
      <w:r>
        <w:t xml:space="preserve"> if </w:t>
      </w:r>
      <w:r>
        <w:rPr>
          <w:rStyle w:val="VerbatimChar"/>
        </w:rPr>
        <w:t>n_days</w:t>
      </w:r>
      <w:r>
        <w:t xml:space="preserve"> exceeds available rows or </w:t>
      </w:r>
      <w:r>
        <w:rPr>
          <w:rStyle w:val="VerbatimChar"/>
        </w:rPr>
        <w:t>model</w:t>
      </w:r>
      <w:r>
        <w:t xml:space="preserve"> is invalid.</w:t>
      </w:r>
    </w:p>
    <w:p w:rsidR="007030D8" w:rsidRDefault="00000000">
      <w:pPr>
        <w:pStyle w:val="Compact"/>
        <w:numPr>
          <w:ilvl w:val="4"/>
          <w:numId w:val="198"/>
        </w:numPr>
      </w:pPr>
      <w:r>
        <w:rPr>
          <w:rStyle w:val="VerbatimChar"/>
        </w:rPr>
        <w:t>401 Unauthorized</w:t>
      </w:r>
      <w:r>
        <w:t xml:space="preserve"> if token missing or expired.</w:t>
      </w:r>
    </w:p>
    <w:p w:rsidR="007030D8" w:rsidRDefault="00000000">
      <w:pPr>
        <w:pStyle w:val="Compact"/>
        <w:numPr>
          <w:ilvl w:val="4"/>
          <w:numId w:val="198"/>
        </w:numPr>
      </w:pPr>
      <w:r>
        <w:rPr>
          <w:rStyle w:val="VerbatimChar"/>
        </w:rPr>
        <w:t>500 Internal Server Error</w:t>
      </w:r>
      <w:r>
        <w:t xml:space="preserve"> if preprocessing or prediction fails.</w:t>
      </w:r>
    </w:p>
    <w:p w:rsidR="007030D8" w:rsidRDefault="00000000">
      <w:pPr>
        <w:numPr>
          <w:ilvl w:val="2"/>
          <w:numId w:val="195"/>
        </w:numPr>
      </w:pPr>
      <w:r>
        <w:rPr>
          <w:rStyle w:val="VerbatimChar"/>
        </w:rPr>
        <w:lastRenderedPageBreak/>
        <w:t>GET /products</w:t>
      </w:r>
    </w:p>
    <w:p w:rsidR="007030D8" w:rsidRDefault="00000000">
      <w:pPr>
        <w:numPr>
          <w:ilvl w:val="3"/>
          <w:numId w:val="199"/>
        </w:numPr>
      </w:pPr>
      <w:r>
        <w:rPr>
          <w:b/>
          <w:bCs/>
        </w:rPr>
        <w:t>Header:</w:t>
      </w:r>
      <w:r>
        <w:t xml:space="preserve"> </w:t>
      </w:r>
      <w:r>
        <w:rPr>
          <w:rStyle w:val="VerbatimChar"/>
        </w:rPr>
        <w:t>Authorization: Bearer &lt;access_token&gt;</w:t>
      </w:r>
    </w:p>
    <w:p w:rsidR="007030D8" w:rsidRDefault="00000000">
      <w:pPr>
        <w:numPr>
          <w:ilvl w:val="3"/>
          <w:numId w:val="199"/>
        </w:numPr>
      </w:pPr>
      <w:r>
        <w:rPr>
          <w:b/>
          <w:bCs/>
        </w:rPr>
        <w:t>Response (200 OK):</w:t>
      </w:r>
    </w:p>
    <w:p w:rsidR="007030D8" w:rsidRDefault="00000000">
      <w:pPr>
        <w:pStyle w:val="SourceCode"/>
        <w:numPr>
          <w:ilvl w:val="3"/>
          <w:numId w:val="1"/>
        </w:numPr>
      </w:pPr>
      <w:r>
        <w:rPr>
          <w:rStyle w:val="FunctionTok"/>
        </w:rPr>
        <w:t>{</w:t>
      </w:r>
      <w:r>
        <w:br/>
      </w:r>
      <w:r>
        <w:rPr>
          <w:rStyle w:val="NormalTok"/>
        </w:rPr>
        <w:t xml:space="preserve">  </w:t>
      </w:r>
      <w:r>
        <w:rPr>
          <w:rStyle w:val="DataTypeTok"/>
        </w:rPr>
        <w:t>"products"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"product_id"</w:t>
      </w:r>
      <w:r>
        <w:rPr>
          <w:rStyle w:val="FunctionTok"/>
        </w:rPr>
        <w:t>:</w:t>
      </w:r>
      <w:r>
        <w:rPr>
          <w:rStyle w:val="NormalTok"/>
        </w:rPr>
        <w:t xml:space="preserve"> </w:t>
      </w:r>
      <w:r>
        <w:rPr>
          <w:rStyle w:val="StringTok"/>
        </w:rPr>
        <w:t>"P0001"</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"Electronics"</w:t>
      </w:r>
      <w:r>
        <w:rPr>
          <w:rStyle w:val="FunctionTok"/>
        </w:rPr>
        <w:t>,</w:t>
      </w:r>
      <w:r>
        <w:br/>
      </w:r>
      <w:r>
        <w:rPr>
          <w:rStyle w:val="NormalTok"/>
        </w:rPr>
        <w:t xml:space="preserve">      </w:t>
      </w:r>
      <w:r>
        <w:rPr>
          <w:rStyle w:val="DataTypeTok"/>
        </w:rPr>
        <w:t>"price"</w:t>
      </w:r>
      <w:r>
        <w:rPr>
          <w:rStyle w:val="FunctionTok"/>
        </w:rPr>
        <w:t>:</w:t>
      </w:r>
      <w:r>
        <w:rPr>
          <w:rStyle w:val="NormalTok"/>
        </w:rPr>
        <w:t xml:space="preserve"> </w:t>
      </w:r>
      <w:r>
        <w:rPr>
          <w:rStyle w:val="FloatTok"/>
        </w:rPr>
        <w:t>49.99</w:t>
      </w:r>
      <w:r>
        <w:rPr>
          <w:rStyle w:val="FunctionTok"/>
        </w:rPr>
        <w:t>,</w:t>
      </w:r>
      <w:r>
        <w:br/>
      </w:r>
      <w:r>
        <w:rPr>
          <w:rStyle w:val="NormalTok"/>
        </w:rPr>
        <w:t xml:space="preserve">      </w:t>
      </w:r>
      <w:r>
        <w:rPr>
          <w:rStyle w:val="DataTypeTok"/>
        </w:rPr>
        <w:t>"discount"</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"quantity_remaining"</w:t>
      </w:r>
      <w:r>
        <w:rPr>
          <w:rStyle w:val="FunctionTok"/>
        </w:rPr>
        <w:t>:</w:t>
      </w:r>
      <w:r>
        <w:rPr>
          <w:rStyle w:val="NormalTok"/>
        </w:rPr>
        <w:t xml:space="preserve"> </w:t>
      </w:r>
      <w:r>
        <w:rPr>
          <w:rStyle w:val="DecValTok"/>
        </w:rPr>
        <w:t>250</w:t>
      </w:r>
      <w:r>
        <w:br/>
      </w:r>
      <w:r>
        <w:rPr>
          <w:rStyle w:val="NormalTok"/>
        </w:rPr>
        <w:t xml:space="preserve">    </w:t>
      </w:r>
      <w:r>
        <w:rPr>
          <w:rStyle w:val="FunctionTok"/>
        </w:rPr>
        <w:t>}</w:t>
      </w:r>
      <w:r>
        <w:rPr>
          <w:rStyle w:val="OtherTok"/>
        </w:rPr>
        <w:t>,</w:t>
      </w:r>
      <w:r>
        <w:br/>
      </w:r>
      <w:r>
        <w:rPr>
          <w:rStyle w:val="NormalTok"/>
        </w:rPr>
        <w:t xml:space="preserve">    </w:t>
      </w:r>
      <w:r>
        <w:rPr>
          <w:rStyle w:val="ErrorTok"/>
        </w:rPr>
        <w:t>…</w:t>
      </w:r>
      <w:r>
        <w:rPr>
          <w:rStyle w:val="NormalTok"/>
        </w:rPr>
        <w:t xml:space="preserve"> </w:t>
      </w:r>
      <w:r>
        <w:rPr>
          <w:rStyle w:val="ErrorTok"/>
        </w:rPr>
        <w:t>(all</w:t>
      </w:r>
      <w:r>
        <w:rPr>
          <w:rStyle w:val="NormalTok"/>
        </w:rPr>
        <w:t xml:space="preserve"> </w:t>
      </w:r>
      <w:r>
        <w:rPr>
          <w:rStyle w:val="ErrorTok"/>
        </w:rPr>
        <w:t>products)</w:t>
      </w:r>
      <w:r>
        <w:br/>
      </w:r>
      <w:r>
        <w:rPr>
          <w:rStyle w:val="NormalTok"/>
        </w:rPr>
        <w:t xml:space="preserve">  </w:t>
      </w:r>
      <w:r>
        <w:rPr>
          <w:rStyle w:val="OtherTok"/>
        </w:rPr>
        <w:t>]</w:t>
      </w:r>
      <w:r>
        <w:br/>
      </w:r>
      <w:r>
        <w:rPr>
          <w:rStyle w:val="FunctionTok"/>
        </w:rPr>
        <w:t>}</w:t>
      </w:r>
    </w:p>
    <w:p w:rsidR="007030D8" w:rsidRDefault="00000000">
      <w:pPr>
        <w:numPr>
          <w:ilvl w:val="3"/>
          <w:numId w:val="199"/>
        </w:numPr>
      </w:pPr>
      <w:r>
        <w:rPr>
          <w:b/>
          <w:bCs/>
        </w:rPr>
        <w:t>Error (401 Unauthorized)</w:t>
      </w:r>
      <w:r>
        <w:t xml:space="preserve"> if token invalid.</w:t>
      </w:r>
    </w:p>
    <w:p w:rsidR="007030D8" w:rsidRDefault="00000000">
      <w:pPr>
        <w:numPr>
          <w:ilvl w:val="2"/>
          <w:numId w:val="195"/>
        </w:numPr>
      </w:pPr>
      <w:r>
        <w:rPr>
          <w:rStyle w:val="VerbatimChar"/>
        </w:rPr>
        <w:t>POST /products</w:t>
      </w:r>
      <w:r>
        <w:t xml:space="preserve"> (Admin only)</w:t>
      </w:r>
    </w:p>
    <w:p w:rsidR="007030D8" w:rsidRDefault="00000000">
      <w:pPr>
        <w:numPr>
          <w:ilvl w:val="3"/>
          <w:numId w:val="200"/>
        </w:numPr>
      </w:pPr>
      <w:r>
        <w:rPr>
          <w:b/>
          <w:bCs/>
        </w:rPr>
        <w:t>Header:</w:t>
      </w:r>
      <w:r>
        <w:t xml:space="preserve"> </w:t>
      </w:r>
      <w:r>
        <w:rPr>
          <w:rStyle w:val="VerbatimChar"/>
        </w:rPr>
        <w:t>Authorization: Bearer &lt;access_token&gt;</w:t>
      </w:r>
    </w:p>
    <w:p w:rsidR="007030D8" w:rsidRDefault="00000000">
      <w:pPr>
        <w:numPr>
          <w:ilvl w:val="3"/>
          <w:numId w:val="200"/>
        </w:numPr>
      </w:pPr>
      <w:r>
        <w:rPr>
          <w:b/>
          <w:bCs/>
        </w:rPr>
        <w:t>Request Body:</w:t>
      </w:r>
    </w:p>
    <w:p w:rsidR="007030D8" w:rsidRDefault="00000000">
      <w:pPr>
        <w:pStyle w:val="SourceCode"/>
        <w:numPr>
          <w:ilvl w:val="3"/>
          <w:numId w:val="1"/>
        </w:numPr>
      </w:pPr>
      <w:r>
        <w:rPr>
          <w:rStyle w:val="FunctionTok"/>
        </w:rPr>
        <w:t>{</w:t>
      </w:r>
      <w:r>
        <w:br/>
      </w:r>
      <w:r>
        <w:rPr>
          <w:rStyle w:val="NormalTok"/>
        </w:rPr>
        <w:t xml:space="preserve">  </w:t>
      </w:r>
      <w:r>
        <w:rPr>
          <w:rStyle w:val="DataTypeTok"/>
        </w:rPr>
        <w:t>"product_id"</w:t>
      </w:r>
      <w:r>
        <w:rPr>
          <w:rStyle w:val="FunctionTok"/>
        </w:rPr>
        <w:t>:</w:t>
      </w:r>
      <w:r>
        <w:rPr>
          <w:rStyle w:val="NormalTok"/>
        </w:rPr>
        <w:t xml:space="preserve"> </w:t>
      </w:r>
      <w:r>
        <w:rPr>
          <w:rStyle w:val="StringTok"/>
        </w:rPr>
        <w:t>"P0021"</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"Furniture"</w:t>
      </w:r>
      <w:r>
        <w:rPr>
          <w:rStyle w:val="FunctionTok"/>
        </w:rPr>
        <w:t>,</w:t>
      </w:r>
      <w:r>
        <w:br/>
      </w:r>
      <w:r>
        <w:rPr>
          <w:rStyle w:val="NormalTok"/>
        </w:rPr>
        <w:t xml:space="preserve">  </w:t>
      </w:r>
      <w:r>
        <w:rPr>
          <w:rStyle w:val="DataTypeTok"/>
        </w:rPr>
        <w:t>"price"</w:t>
      </w:r>
      <w:r>
        <w:rPr>
          <w:rStyle w:val="FunctionTok"/>
        </w:rPr>
        <w:t>:</w:t>
      </w:r>
      <w:r>
        <w:rPr>
          <w:rStyle w:val="NormalTok"/>
        </w:rPr>
        <w:t xml:space="preserve"> </w:t>
      </w:r>
      <w:r>
        <w:rPr>
          <w:rStyle w:val="FloatTok"/>
        </w:rPr>
        <w:t>79.95</w:t>
      </w:r>
      <w:r>
        <w:rPr>
          <w:rStyle w:val="FunctionTok"/>
        </w:rPr>
        <w:t>,</w:t>
      </w:r>
      <w:r>
        <w:br/>
      </w:r>
      <w:r>
        <w:rPr>
          <w:rStyle w:val="NormalTok"/>
        </w:rPr>
        <w:t xml:space="preserve">  </w:t>
      </w:r>
      <w:r>
        <w:rPr>
          <w:rStyle w:val="DataTypeTok"/>
        </w:rPr>
        <w:t>"discount"</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"quantity_remaining"</w:t>
      </w:r>
      <w:r>
        <w:rPr>
          <w:rStyle w:val="FunctionTok"/>
        </w:rPr>
        <w:t>:</w:t>
      </w:r>
      <w:r>
        <w:rPr>
          <w:rStyle w:val="NormalTok"/>
        </w:rPr>
        <w:t xml:space="preserve"> </w:t>
      </w:r>
      <w:r>
        <w:rPr>
          <w:rStyle w:val="DecValTok"/>
        </w:rPr>
        <w:t>100</w:t>
      </w:r>
      <w:r>
        <w:br/>
      </w:r>
      <w:r>
        <w:rPr>
          <w:rStyle w:val="FunctionTok"/>
        </w:rPr>
        <w:t>}</w:t>
      </w:r>
    </w:p>
    <w:p w:rsidR="007030D8" w:rsidRDefault="00000000">
      <w:pPr>
        <w:numPr>
          <w:ilvl w:val="3"/>
          <w:numId w:val="200"/>
        </w:numPr>
      </w:pPr>
      <w:r>
        <w:rPr>
          <w:b/>
          <w:bCs/>
        </w:rPr>
        <w:t>Response (201 Created):</w:t>
      </w:r>
    </w:p>
    <w:p w:rsidR="007030D8" w:rsidRDefault="00000000">
      <w:pPr>
        <w:pStyle w:val="SourceCode"/>
        <w:numPr>
          <w:ilvl w:val="3"/>
          <w:numId w:val="1"/>
        </w:numPr>
      </w:pP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"Product created"</w:t>
      </w:r>
      <w:r>
        <w:rPr>
          <w:rStyle w:val="FunctionTok"/>
        </w:rPr>
        <w:t>,</w:t>
      </w:r>
      <w:r>
        <w:br/>
      </w:r>
      <w:r>
        <w:rPr>
          <w:rStyle w:val="NormalTok"/>
        </w:rPr>
        <w:t xml:space="preserve">  </w:t>
      </w:r>
      <w:r>
        <w:rPr>
          <w:rStyle w:val="DataTypeTok"/>
        </w:rPr>
        <w:t>"product_id"</w:t>
      </w:r>
      <w:r>
        <w:rPr>
          <w:rStyle w:val="FunctionTok"/>
        </w:rPr>
        <w:t>:</w:t>
      </w:r>
      <w:r>
        <w:rPr>
          <w:rStyle w:val="NormalTok"/>
        </w:rPr>
        <w:t xml:space="preserve"> </w:t>
      </w:r>
      <w:r>
        <w:rPr>
          <w:rStyle w:val="StringTok"/>
        </w:rPr>
        <w:t>"P0021"</w:t>
      </w:r>
      <w:r>
        <w:br/>
      </w:r>
      <w:r>
        <w:rPr>
          <w:rStyle w:val="FunctionTok"/>
        </w:rPr>
        <w:t>}</w:t>
      </w:r>
    </w:p>
    <w:p w:rsidR="007030D8" w:rsidRDefault="00000000">
      <w:pPr>
        <w:numPr>
          <w:ilvl w:val="3"/>
          <w:numId w:val="200"/>
        </w:numPr>
      </w:pPr>
      <w:r>
        <w:rPr>
          <w:b/>
          <w:bCs/>
        </w:rPr>
        <w:t>Errors:</w:t>
      </w:r>
    </w:p>
    <w:p w:rsidR="007030D8" w:rsidRDefault="00000000">
      <w:pPr>
        <w:pStyle w:val="Compact"/>
        <w:numPr>
          <w:ilvl w:val="4"/>
          <w:numId w:val="201"/>
        </w:numPr>
      </w:pPr>
      <w:r>
        <w:rPr>
          <w:rStyle w:val="VerbatimChar"/>
        </w:rPr>
        <w:t>400 Bad Request</w:t>
      </w:r>
      <w:r>
        <w:t xml:space="preserve"> for invalid fields.</w:t>
      </w:r>
    </w:p>
    <w:p w:rsidR="007030D8" w:rsidRDefault="00000000">
      <w:pPr>
        <w:pStyle w:val="Compact"/>
        <w:numPr>
          <w:ilvl w:val="4"/>
          <w:numId w:val="201"/>
        </w:numPr>
      </w:pPr>
      <w:r>
        <w:rPr>
          <w:rStyle w:val="VerbatimChar"/>
        </w:rPr>
        <w:t>403 Forbidden</w:t>
      </w:r>
      <w:r>
        <w:t xml:space="preserve"> if user role ≠ Admin.</w:t>
      </w:r>
    </w:p>
    <w:p w:rsidR="007030D8" w:rsidRDefault="00000000">
      <w:pPr>
        <w:pStyle w:val="Compact"/>
        <w:numPr>
          <w:ilvl w:val="4"/>
          <w:numId w:val="201"/>
        </w:numPr>
      </w:pPr>
      <w:r>
        <w:rPr>
          <w:rStyle w:val="VerbatimChar"/>
        </w:rPr>
        <w:t>409 Conflict</w:t>
      </w:r>
      <w:r>
        <w:t xml:space="preserve"> if </w:t>
      </w:r>
      <w:r>
        <w:rPr>
          <w:rStyle w:val="VerbatimChar"/>
        </w:rPr>
        <w:t>product_id</w:t>
      </w:r>
      <w:r>
        <w:t xml:space="preserve"> already exists.</w:t>
      </w:r>
    </w:p>
    <w:p w:rsidR="007030D8" w:rsidRDefault="00000000">
      <w:pPr>
        <w:numPr>
          <w:ilvl w:val="2"/>
          <w:numId w:val="195"/>
        </w:numPr>
      </w:pPr>
      <w:r>
        <w:rPr>
          <w:rStyle w:val="VerbatimChar"/>
        </w:rPr>
        <w:t>PUT /products/&lt;product_id&gt;</w:t>
      </w:r>
      <w:r>
        <w:t xml:space="preserve"> (Admin only)</w:t>
      </w:r>
    </w:p>
    <w:p w:rsidR="007030D8" w:rsidRDefault="00000000">
      <w:pPr>
        <w:numPr>
          <w:ilvl w:val="3"/>
          <w:numId w:val="202"/>
        </w:numPr>
      </w:pPr>
      <w:r>
        <w:rPr>
          <w:b/>
          <w:bCs/>
        </w:rPr>
        <w:t>Header:</w:t>
      </w:r>
      <w:r>
        <w:t xml:space="preserve"> </w:t>
      </w:r>
      <w:r>
        <w:rPr>
          <w:rStyle w:val="VerbatimChar"/>
        </w:rPr>
        <w:t>Authorization: Bearer &lt;access_token&gt;</w:t>
      </w:r>
    </w:p>
    <w:p w:rsidR="007030D8" w:rsidRDefault="00000000">
      <w:pPr>
        <w:numPr>
          <w:ilvl w:val="3"/>
          <w:numId w:val="202"/>
        </w:numPr>
      </w:pPr>
      <w:r>
        <w:rPr>
          <w:b/>
          <w:bCs/>
        </w:rPr>
        <w:lastRenderedPageBreak/>
        <w:t>Request Body:</w:t>
      </w:r>
      <w:r>
        <w:t xml:space="preserve"> (any subset of updatable fields)</w:t>
      </w:r>
    </w:p>
    <w:p w:rsidR="007030D8" w:rsidRDefault="00000000">
      <w:pPr>
        <w:pStyle w:val="SourceCode"/>
        <w:numPr>
          <w:ilvl w:val="3"/>
          <w:numId w:val="1"/>
        </w:numPr>
      </w:pP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"Toys"</w:t>
      </w:r>
      <w:r>
        <w:rPr>
          <w:rStyle w:val="FunctionTok"/>
        </w:rPr>
        <w:t>,</w:t>
      </w:r>
      <w:r>
        <w:br/>
      </w:r>
      <w:r>
        <w:rPr>
          <w:rStyle w:val="NormalTok"/>
        </w:rPr>
        <w:t xml:space="preserve">  </w:t>
      </w:r>
      <w:r>
        <w:rPr>
          <w:rStyle w:val="DataTypeTok"/>
        </w:rPr>
        <w:t>"price"</w:t>
      </w:r>
      <w:r>
        <w:rPr>
          <w:rStyle w:val="FunctionTok"/>
        </w:rPr>
        <w:t>:</w:t>
      </w:r>
      <w:r>
        <w:rPr>
          <w:rStyle w:val="NormalTok"/>
        </w:rPr>
        <w:t xml:space="preserve"> </w:t>
      </w:r>
      <w:r>
        <w:rPr>
          <w:rStyle w:val="FloatTok"/>
        </w:rPr>
        <w:t>24.95</w:t>
      </w:r>
      <w:r>
        <w:rPr>
          <w:rStyle w:val="FunctionTok"/>
        </w:rPr>
        <w:t>,</w:t>
      </w:r>
      <w:r>
        <w:br/>
      </w:r>
      <w:r>
        <w:rPr>
          <w:rStyle w:val="NormalTok"/>
        </w:rPr>
        <w:t xml:space="preserve">  </w:t>
      </w:r>
      <w:r>
        <w:rPr>
          <w:rStyle w:val="DataTypeTok"/>
        </w:rPr>
        <w:t>"discount"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"quantity_remaining"</w:t>
      </w:r>
      <w:r>
        <w:rPr>
          <w:rStyle w:val="FunctionTok"/>
        </w:rPr>
        <w:t>:</w:t>
      </w:r>
      <w:r>
        <w:rPr>
          <w:rStyle w:val="NormalTok"/>
        </w:rPr>
        <w:t xml:space="preserve"> </w:t>
      </w:r>
      <w:r>
        <w:rPr>
          <w:rStyle w:val="DecValTok"/>
        </w:rPr>
        <w:t>500</w:t>
      </w:r>
      <w:r>
        <w:br/>
      </w:r>
      <w:r>
        <w:rPr>
          <w:rStyle w:val="FunctionTok"/>
        </w:rPr>
        <w:t>}</w:t>
      </w:r>
    </w:p>
    <w:p w:rsidR="007030D8" w:rsidRDefault="00000000">
      <w:pPr>
        <w:numPr>
          <w:ilvl w:val="3"/>
          <w:numId w:val="202"/>
        </w:numPr>
      </w:pPr>
      <w:r>
        <w:rPr>
          <w:b/>
          <w:bCs/>
        </w:rPr>
        <w:t>Response (200 OK):</w:t>
      </w:r>
    </w:p>
    <w:p w:rsidR="007030D8" w:rsidRDefault="00000000">
      <w:pPr>
        <w:pStyle w:val="SourceCode"/>
        <w:numPr>
          <w:ilvl w:val="3"/>
          <w:numId w:val="1"/>
        </w:numPr>
      </w:pP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"Product updated"</w:t>
      </w:r>
      <w:r>
        <w:rPr>
          <w:rStyle w:val="FunctionTok"/>
        </w:rPr>
        <w:t>,</w:t>
      </w:r>
      <w:r>
        <w:br/>
      </w:r>
      <w:r>
        <w:rPr>
          <w:rStyle w:val="NormalTok"/>
        </w:rPr>
        <w:t xml:space="preserve">  </w:t>
      </w:r>
      <w:r>
        <w:rPr>
          <w:rStyle w:val="DataTypeTok"/>
        </w:rPr>
        <w:t>"product_id"</w:t>
      </w:r>
      <w:r>
        <w:rPr>
          <w:rStyle w:val="FunctionTok"/>
        </w:rPr>
        <w:t>:</w:t>
      </w:r>
      <w:r>
        <w:rPr>
          <w:rStyle w:val="NormalTok"/>
        </w:rPr>
        <w:t xml:space="preserve"> </w:t>
      </w:r>
      <w:r>
        <w:rPr>
          <w:rStyle w:val="StringTok"/>
        </w:rPr>
        <w:t>"P0001"</w:t>
      </w:r>
      <w:r>
        <w:br/>
      </w:r>
      <w:r>
        <w:rPr>
          <w:rStyle w:val="FunctionTok"/>
        </w:rPr>
        <w:t>}</w:t>
      </w:r>
    </w:p>
    <w:p w:rsidR="007030D8" w:rsidRDefault="00000000">
      <w:pPr>
        <w:numPr>
          <w:ilvl w:val="3"/>
          <w:numId w:val="202"/>
        </w:numPr>
      </w:pPr>
      <w:r>
        <w:rPr>
          <w:b/>
          <w:bCs/>
        </w:rPr>
        <w:t>Errors:</w:t>
      </w:r>
    </w:p>
    <w:p w:rsidR="007030D8" w:rsidRDefault="00000000">
      <w:pPr>
        <w:pStyle w:val="Compact"/>
        <w:numPr>
          <w:ilvl w:val="4"/>
          <w:numId w:val="203"/>
        </w:numPr>
      </w:pPr>
      <w:r>
        <w:rPr>
          <w:rStyle w:val="VerbatimChar"/>
        </w:rPr>
        <w:t>400 Bad Request</w:t>
      </w:r>
      <w:r>
        <w:t xml:space="preserve"> if invalid values.</w:t>
      </w:r>
    </w:p>
    <w:p w:rsidR="007030D8" w:rsidRDefault="00000000">
      <w:pPr>
        <w:pStyle w:val="Compact"/>
        <w:numPr>
          <w:ilvl w:val="4"/>
          <w:numId w:val="203"/>
        </w:numPr>
      </w:pPr>
      <w:r>
        <w:rPr>
          <w:rStyle w:val="VerbatimChar"/>
        </w:rPr>
        <w:t>403 Forbidden</w:t>
      </w:r>
      <w:r>
        <w:t xml:space="preserve"> if non-Admin.</w:t>
      </w:r>
    </w:p>
    <w:p w:rsidR="007030D8" w:rsidRDefault="00000000">
      <w:pPr>
        <w:pStyle w:val="Compact"/>
        <w:numPr>
          <w:ilvl w:val="4"/>
          <w:numId w:val="203"/>
        </w:numPr>
      </w:pPr>
      <w:r>
        <w:rPr>
          <w:rStyle w:val="VerbatimChar"/>
        </w:rPr>
        <w:t>404 Not Found</w:t>
      </w:r>
      <w:r>
        <w:t xml:space="preserve"> if </w:t>
      </w:r>
      <w:r>
        <w:rPr>
          <w:rStyle w:val="VerbatimChar"/>
        </w:rPr>
        <w:t>product_id</w:t>
      </w:r>
      <w:r>
        <w:t xml:space="preserve"> does not exist.</w:t>
      </w:r>
    </w:p>
    <w:p w:rsidR="007030D8" w:rsidRDefault="00000000">
      <w:pPr>
        <w:numPr>
          <w:ilvl w:val="2"/>
          <w:numId w:val="195"/>
        </w:numPr>
      </w:pPr>
      <w:r>
        <w:rPr>
          <w:rStyle w:val="VerbatimChar"/>
        </w:rPr>
        <w:t>DELETE /products/&lt;product_id&gt;</w:t>
      </w:r>
      <w:r>
        <w:t xml:space="preserve"> (Admin only)</w:t>
      </w:r>
    </w:p>
    <w:p w:rsidR="007030D8" w:rsidRDefault="00000000">
      <w:pPr>
        <w:numPr>
          <w:ilvl w:val="3"/>
          <w:numId w:val="204"/>
        </w:numPr>
      </w:pPr>
      <w:r>
        <w:rPr>
          <w:b/>
          <w:bCs/>
        </w:rPr>
        <w:t>Header:</w:t>
      </w:r>
      <w:r>
        <w:t xml:space="preserve"> </w:t>
      </w:r>
      <w:r>
        <w:rPr>
          <w:rStyle w:val="VerbatimChar"/>
        </w:rPr>
        <w:t>Authorization: Bearer &lt;access_token&gt;</w:t>
      </w:r>
    </w:p>
    <w:p w:rsidR="007030D8" w:rsidRDefault="00000000">
      <w:pPr>
        <w:numPr>
          <w:ilvl w:val="3"/>
          <w:numId w:val="204"/>
        </w:numPr>
      </w:pPr>
      <w:r>
        <w:rPr>
          <w:b/>
          <w:bCs/>
        </w:rPr>
        <w:t>Response (200 OK):</w:t>
      </w:r>
    </w:p>
    <w:p w:rsidR="007030D8" w:rsidRDefault="00000000">
      <w:pPr>
        <w:pStyle w:val="SourceCode"/>
        <w:numPr>
          <w:ilvl w:val="3"/>
          <w:numId w:val="1"/>
        </w:numPr>
      </w:pP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"Product deleted"</w:t>
      </w:r>
      <w:r>
        <w:rPr>
          <w:rStyle w:val="FunctionTok"/>
        </w:rPr>
        <w:t>,</w:t>
      </w:r>
      <w:r>
        <w:br/>
      </w:r>
      <w:r>
        <w:rPr>
          <w:rStyle w:val="NormalTok"/>
        </w:rPr>
        <w:t xml:space="preserve">  </w:t>
      </w:r>
      <w:r>
        <w:rPr>
          <w:rStyle w:val="DataTypeTok"/>
        </w:rPr>
        <w:t>"product_id"</w:t>
      </w:r>
      <w:r>
        <w:rPr>
          <w:rStyle w:val="FunctionTok"/>
        </w:rPr>
        <w:t>:</w:t>
      </w:r>
      <w:r>
        <w:rPr>
          <w:rStyle w:val="NormalTok"/>
        </w:rPr>
        <w:t xml:space="preserve"> </w:t>
      </w:r>
      <w:r>
        <w:rPr>
          <w:rStyle w:val="StringTok"/>
        </w:rPr>
        <w:t>"P0001"</w:t>
      </w:r>
      <w:r>
        <w:br/>
      </w:r>
      <w:r>
        <w:rPr>
          <w:rStyle w:val="FunctionTok"/>
        </w:rPr>
        <w:t>}</w:t>
      </w:r>
    </w:p>
    <w:p w:rsidR="007030D8" w:rsidRDefault="00000000">
      <w:pPr>
        <w:numPr>
          <w:ilvl w:val="3"/>
          <w:numId w:val="204"/>
        </w:numPr>
      </w:pPr>
      <w:r>
        <w:rPr>
          <w:b/>
          <w:bCs/>
        </w:rPr>
        <w:t>Errors:</w:t>
      </w:r>
    </w:p>
    <w:p w:rsidR="007030D8" w:rsidRDefault="00000000">
      <w:pPr>
        <w:pStyle w:val="Compact"/>
        <w:numPr>
          <w:ilvl w:val="4"/>
          <w:numId w:val="205"/>
        </w:numPr>
      </w:pPr>
      <w:r>
        <w:rPr>
          <w:rStyle w:val="VerbatimChar"/>
        </w:rPr>
        <w:t>403 Forbidden</w:t>
      </w:r>
      <w:r>
        <w:t xml:space="preserve"> if non-Admin.</w:t>
      </w:r>
    </w:p>
    <w:p w:rsidR="007030D8" w:rsidRDefault="00000000">
      <w:pPr>
        <w:pStyle w:val="Compact"/>
        <w:numPr>
          <w:ilvl w:val="4"/>
          <w:numId w:val="205"/>
        </w:numPr>
      </w:pPr>
      <w:r>
        <w:rPr>
          <w:rStyle w:val="VerbatimChar"/>
        </w:rPr>
        <w:t>404 Not Found</w:t>
      </w:r>
      <w:r>
        <w:t xml:space="preserve"> if </w:t>
      </w:r>
      <w:r>
        <w:rPr>
          <w:rStyle w:val="VerbatimChar"/>
        </w:rPr>
        <w:t>product_id</w:t>
      </w:r>
      <w:r>
        <w:t xml:space="preserve"> does not exist.</w:t>
      </w:r>
    </w:p>
    <w:p w:rsidR="007030D8" w:rsidRDefault="00000000">
      <w:pPr>
        <w:pStyle w:val="Compact"/>
        <w:numPr>
          <w:ilvl w:val="4"/>
          <w:numId w:val="205"/>
        </w:numPr>
      </w:pPr>
      <w:r>
        <w:rPr>
          <w:rStyle w:val="VerbatimChar"/>
        </w:rPr>
        <w:t>409 Conflict</w:t>
      </w:r>
      <w:r>
        <w:t xml:space="preserve"> if sales records exist for that product.</w:t>
      </w:r>
    </w:p>
    <w:p w:rsidR="007030D8" w:rsidRDefault="00000000">
      <w:pPr>
        <w:numPr>
          <w:ilvl w:val="0"/>
          <w:numId w:val="193"/>
        </w:numPr>
      </w:pPr>
      <w:r>
        <w:rPr>
          <w:b/>
          <w:bCs/>
        </w:rPr>
        <w:t>Internal Software Modules (Python) Interfaces:</w:t>
      </w:r>
    </w:p>
    <w:p w:rsidR="007030D8" w:rsidRDefault="00000000">
      <w:pPr>
        <w:numPr>
          <w:ilvl w:val="1"/>
          <w:numId w:val="206"/>
        </w:numPr>
      </w:pPr>
      <w:r>
        <w:rPr>
          <w:rStyle w:val="VerbatimChar"/>
          <w:b/>
          <w:bCs/>
        </w:rPr>
        <w:t>preprocess_and_engineer(df_raw: pandas.DataFrame) → pandas.DataFrame</w:t>
      </w:r>
    </w:p>
    <w:p w:rsidR="007030D8" w:rsidRDefault="00000000">
      <w:pPr>
        <w:pStyle w:val="Compact"/>
        <w:numPr>
          <w:ilvl w:val="2"/>
          <w:numId w:val="207"/>
        </w:numPr>
      </w:pPr>
      <w:r>
        <w:rPr>
          <w:b/>
          <w:bCs/>
        </w:rPr>
        <w:t>Input:</w:t>
      </w:r>
      <w:r>
        <w:t xml:space="preserve"> Raw DataFrame loaded from CSV.</w:t>
      </w:r>
    </w:p>
    <w:p w:rsidR="007030D8" w:rsidRDefault="00000000">
      <w:pPr>
        <w:pStyle w:val="Compact"/>
        <w:numPr>
          <w:ilvl w:val="2"/>
          <w:numId w:val="207"/>
        </w:numPr>
      </w:pPr>
      <w:r>
        <w:rPr>
          <w:b/>
          <w:bCs/>
        </w:rPr>
        <w:t>Output:</w:t>
      </w:r>
      <w:r>
        <w:t xml:space="preserve"> Feature-engineered DataFrame with no missing values in predictor columns.</w:t>
      </w:r>
    </w:p>
    <w:p w:rsidR="007030D8" w:rsidRDefault="00000000">
      <w:pPr>
        <w:pStyle w:val="Compact"/>
        <w:numPr>
          <w:ilvl w:val="2"/>
          <w:numId w:val="207"/>
        </w:numPr>
      </w:pPr>
      <w:r>
        <w:rPr>
          <w:b/>
          <w:bCs/>
        </w:rPr>
        <w:t>Exceptions:</w:t>
      </w:r>
      <w:r>
        <w:t xml:space="preserve"> Raises </w:t>
      </w:r>
      <w:r>
        <w:rPr>
          <w:rStyle w:val="VerbatimChar"/>
        </w:rPr>
        <w:t>ValueError</w:t>
      </w:r>
      <w:r>
        <w:t xml:space="preserve"> if required columns are missing or data types invalid.</w:t>
      </w:r>
    </w:p>
    <w:p w:rsidR="007030D8" w:rsidRDefault="00000000">
      <w:pPr>
        <w:numPr>
          <w:ilvl w:val="1"/>
          <w:numId w:val="206"/>
        </w:numPr>
      </w:pPr>
      <w:r>
        <w:rPr>
          <w:rStyle w:val="VerbatimChar"/>
          <w:b/>
          <w:bCs/>
        </w:rPr>
        <w:t>build_supervised(df_full: pandas.DataFrame, horizon: int) → (X: pandas.DataFrame, dates: pandas.Series)</w:t>
      </w:r>
    </w:p>
    <w:p w:rsidR="007030D8" w:rsidRDefault="00000000">
      <w:pPr>
        <w:pStyle w:val="Compact"/>
        <w:numPr>
          <w:ilvl w:val="2"/>
          <w:numId w:val="208"/>
        </w:numPr>
      </w:pPr>
      <w:r>
        <w:rPr>
          <w:b/>
          <w:bCs/>
        </w:rPr>
        <w:lastRenderedPageBreak/>
        <w:t>Input:</w:t>
      </w:r>
      <w:r>
        <w:t xml:space="preserve"> Fully engineered DataFrame, integer horizon (7 or 30).</w:t>
      </w:r>
    </w:p>
    <w:p w:rsidR="007030D8" w:rsidRDefault="00000000">
      <w:pPr>
        <w:pStyle w:val="Compact"/>
        <w:numPr>
          <w:ilvl w:val="2"/>
          <w:numId w:val="208"/>
        </w:numPr>
      </w:pPr>
      <w:r>
        <w:rPr>
          <w:b/>
          <w:bCs/>
        </w:rPr>
        <w:t>Output:</w:t>
      </w:r>
      <w:r>
        <w:t xml:space="preserve"> Tuple of feature matrix </w:t>
      </w:r>
      <w:r>
        <w:rPr>
          <w:rStyle w:val="VerbatimChar"/>
        </w:rPr>
        <w:t>X</w:t>
      </w:r>
      <w:r>
        <w:t xml:space="preserve"> (n × 24) and </w:t>
      </w:r>
      <w:r>
        <w:rPr>
          <w:rStyle w:val="VerbatimChar"/>
        </w:rPr>
        <w:t>dates</w:t>
      </w:r>
      <w:r>
        <w:t xml:space="preserve"> (n-length series of dates).</w:t>
      </w:r>
    </w:p>
    <w:p w:rsidR="007030D8" w:rsidRDefault="00000000">
      <w:pPr>
        <w:pStyle w:val="Compact"/>
        <w:numPr>
          <w:ilvl w:val="2"/>
          <w:numId w:val="208"/>
        </w:numPr>
      </w:pPr>
      <w:r>
        <w:rPr>
          <w:b/>
          <w:bCs/>
        </w:rPr>
        <w:t>Exceptions:</w:t>
      </w:r>
      <w:r>
        <w:t xml:space="preserve"> Raises </w:t>
      </w:r>
      <w:r>
        <w:rPr>
          <w:rStyle w:val="VerbatimChar"/>
        </w:rPr>
        <w:t>ValueError</w:t>
      </w:r>
      <w:r>
        <w:t xml:space="preserve"> if </w:t>
      </w:r>
      <w:r>
        <w:rPr>
          <w:rStyle w:val="VerbatimChar"/>
        </w:rPr>
        <w:t>horizon</w:t>
      </w:r>
      <w:r>
        <w:t xml:space="preserve"> ∉ {7, 30}.</w:t>
      </w:r>
    </w:p>
    <w:p w:rsidR="007030D8" w:rsidRDefault="00000000">
      <w:pPr>
        <w:numPr>
          <w:ilvl w:val="1"/>
          <w:numId w:val="206"/>
        </w:numPr>
      </w:pPr>
      <w:r>
        <w:rPr>
          <w:rStyle w:val="VerbatimChar"/>
          <w:b/>
          <w:bCs/>
        </w:rPr>
        <w:t>train_model(X_train: pandas.DataFrame, y_train: pandas.Series, params: dict) → xgboost.XGBRegressor</w:t>
      </w:r>
    </w:p>
    <w:p w:rsidR="007030D8" w:rsidRDefault="00000000">
      <w:pPr>
        <w:pStyle w:val="Compact"/>
        <w:numPr>
          <w:ilvl w:val="2"/>
          <w:numId w:val="209"/>
        </w:numPr>
      </w:pPr>
      <w:r>
        <w:rPr>
          <w:b/>
          <w:bCs/>
        </w:rPr>
        <w:t>Input:</w:t>
      </w:r>
      <w:r>
        <w:t xml:space="preserve"> Training features, target series, hyperparameter dictionary.</w:t>
      </w:r>
    </w:p>
    <w:p w:rsidR="007030D8" w:rsidRDefault="00000000">
      <w:pPr>
        <w:pStyle w:val="Compact"/>
        <w:numPr>
          <w:ilvl w:val="2"/>
          <w:numId w:val="209"/>
        </w:numPr>
      </w:pPr>
      <w:r>
        <w:rPr>
          <w:b/>
          <w:bCs/>
        </w:rPr>
        <w:t>Output:</w:t>
      </w:r>
      <w:r>
        <w:t xml:space="preserve"> Trained XGBoost model instance.</w:t>
      </w:r>
    </w:p>
    <w:p w:rsidR="007030D8" w:rsidRDefault="00000000">
      <w:pPr>
        <w:pStyle w:val="Compact"/>
        <w:numPr>
          <w:ilvl w:val="2"/>
          <w:numId w:val="209"/>
        </w:numPr>
      </w:pPr>
      <w:r>
        <w:rPr>
          <w:b/>
          <w:bCs/>
        </w:rPr>
        <w:t>Exceptions:</w:t>
      </w:r>
      <w:r>
        <w:t xml:space="preserve"> Raises </w:t>
      </w:r>
      <w:r>
        <w:rPr>
          <w:rStyle w:val="VerbatimChar"/>
        </w:rPr>
        <w:t>ValueError</w:t>
      </w:r>
      <w:r>
        <w:t xml:space="preserve"> for invalid hyperparameter keys or shapes.</w:t>
      </w:r>
    </w:p>
    <w:p w:rsidR="007030D8" w:rsidRDefault="00000000">
      <w:pPr>
        <w:numPr>
          <w:ilvl w:val="1"/>
          <w:numId w:val="206"/>
        </w:numPr>
      </w:pPr>
      <w:r>
        <w:rPr>
          <w:rStyle w:val="VerbatimChar"/>
          <w:b/>
          <w:bCs/>
        </w:rPr>
        <w:t>evaluate_model(model: xgboost.XGBRegressor, X_test: pandas.DataFrame, y_test: pandas.Series) → dict</w:t>
      </w:r>
    </w:p>
    <w:p w:rsidR="007030D8" w:rsidRDefault="00000000">
      <w:pPr>
        <w:pStyle w:val="Compact"/>
        <w:numPr>
          <w:ilvl w:val="2"/>
          <w:numId w:val="210"/>
        </w:numPr>
      </w:pPr>
      <w:r>
        <w:rPr>
          <w:b/>
          <w:bCs/>
        </w:rPr>
        <w:t>Input:</w:t>
      </w:r>
      <w:r>
        <w:t xml:space="preserve"> Trained model, test features, test targets.</w:t>
      </w:r>
    </w:p>
    <w:p w:rsidR="007030D8" w:rsidRDefault="00000000">
      <w:pPr>
        <w:pStyle w:val="Compact"/>
        <w:numPr>
          <w:ilvl w:val="2"/>
          <w:numId w:val="210"/>
        </w:numPr>
      </w:pPr>
      <w:r>
        <w:rPr>
          <w:b/>
          <w:bCs/>
        </w:rPr>
        <w:t>Output:</w:t>
      </w:r>
      <w:r>
        <w:t xml:space="preserve"> Dictionary containing keys </w:t>
      </w:r>
      <w:r>
        <w:rPr>
          <w:rStyle w:val="VerbatimChar"/>
        </w:rPr>
        <w:t>mae</w:t>
      </w:r>
      <w:r>
        <w:t xml:space="preserve">, </w:t>
      </w:r>
      <w:r>
        <w:rPr>
          <w:rStyle w:val="VerbatimChar"/>
        </w:rPr>
        <w:t>rmse</w:t>
      </w:r>
      <w:r>
        <w:t xml:space="preserve">, </w:t>
      </w:r>
      <w:r>
        <w:rPr>
          <w:rStyle w:val="VerbatimChar"/>
        </w:rPr>
        <w:t>mape</w:t>
      </w:r>
      <w:r>
        <w:t xml:space="preserve">, </w:t>
      </w:r>
      <w:r>
        <w:rPr>
          <w:rStyle w:val="VerbatimChar"/>
        </w:rPr>
        <w:t>mpe</w:t>
      </w:r>
      <w:r>
        <w:t xml:space="preserve">, </w:t>
      </w:r>
      <w:r>
        <w:rPr>
          <w:rStyle w:val="VerbatimChar"/>
        </w:rPr>
        <w:t>r2</w:t>
      </w:r>
      <w:r>
        <w:t>, each mapped to a floating-point metric.</w:t>
      </w:r>
    </w:p>
    <w:p w:rsidR="007030D8" w:rsidRDefault="00000000">
      <w:pPr>
        <w:numPr>
          <w:ilvl w:val="1"/>
          <w:numId w:val="206"/>
        </w:numPr>
      </w:pPr>
      <w:r>
        <w:rPr>
          <w:rStyle w:val="VerbatimChar"/>
          <w:b/>
          <w:bCs/>
        </w:rPr>
        <w:t>serialize_model(model: xgboost.XGBRegressor, filename: str) → bool</w:t>
      </w:r>
    </w:p>
    <w:p w:rsidR="007030D8" w:rsidRDefault="00000000">
      <w:pPr>
        <w:pStyle w:val="Compact"/>
        <w:numPr>
          <w:ilvl w:val="2"/>
          <w:numId w:val="211"/>
        </w:numPr>
      </w:pPr>
      <w:r>
        <w:rPr>
          <w:b/>
          <w:bCs/>
        </w:rPr>
        <w:t>Input:</w:t>
      </w:r>
      <w:r>
        <w:t xml:space="preserve"> Model instance and file path.</w:t>
      </w:r>
    </w:p>
    <w:p w:rsidR="007030D8" w:rsidRDefault="00000000">
      <w:pPr>
        <w:pStyle w:val="Compact"/>
        <w:numPr>
          <w:ilvl w:val="2"/>
          <w:numId w:val="211"/>
        </w:numPr>
      </w:pPr>
      <w:r>
        <w:rPr>
          <w:b/>
          <w:bCs/>
        </w:rPr>
        <w:t>Output:</w:t>
      </w:r>
      <w:r>
        <w:t xml:space="preserve"> Returns </w:t>
      </w:r>
      <w:r>
        <w:rPr>
          <w:rStyle w:val="VerbatimChar"/>
        </w:rPr>
        <w:t>True</w:t>
      </w:r>
      <w:r>
        <w:t xml:space="preserve"> if serialization succeeds; otherwise, raises </w:t>
      </w:r>
      <w:r>
        <w:rPr>
          <w:rStyle w:val="VerbatimChar"/>
        </w:rPr>
        <w:t>IOError</w:t>
      </w:r>
      <w:r>
        <w:t>.</w:t>
      </w:r>
    </w:p>
    <w:p w:rsidR="007030D8" w:rsidRDefault="00000000">
      <w:pPr>
        <w:numPr>
          <w:ilvl w:val="1"/>
          <w:numId w:val="206"/>
        </w:numPr>
      </w:pPr>
      <w:r>
        <w:rPr>
          <w:rStyle w:val="VerbatimChar"/>
          <w:b/>
          <w:bCs/>
        </w:rPr>
        <w:t>load_model(filename: str) → xgboost.XGBRegressor</w:t>
      </w:r>
    </w:p>
    <w:p w:rsidR="007030D8" w:rsidRDefault="00000000">
      <w:pPr>
        <w:pStyle w:val="Compact"/>
        <w:numPr>
          <w:ilvl w:val="2"/>
          <w:numId w:val="212"/>
        </w:numPr>
      </w:pPr>
      <w:r>
        <w:rPr>
          <w:b/>
          <w:bCs/>
        </w:rPr>
        <w:t>Input:</w:t>
      </w:r>
      <w:r>
        <w:t xml:space="preserve"> Path to serialized model file.</w:t>
      </w:r>
    </w:p>
    <w:p w:rsidR="007030D8" w:rsidRDefault="00000000">
      <w:pPr>
        <w:pStyle w:val="Compact"/>
        <w:numPr>
          <w:ilvl w:val="2"/>
          <w:numId w:val="212"/>
        </w:numPr>
      </w:pPr>
      <w:r>
        <w:rPr>
          <w:b/>
          <w:bCs/>
        </w:rPr>
        <w:t>Output:</w:t>
      </w:r>
      <w:r>
        <w:t xml:space="preserve"> Loaded model instance. Raises </w:t>
      </w:r>
      <w:r>
        <w:rPr>
          <w:rStyle w:val="VerbatimChar"/>
        </w:rPr>
        <w:t>FileNotFoundError</w:t>
      </w:r>
      <w:r>
        <w:t xml:space="preserve"> if file missing or </w:t>
      </w:r>
      <w:r>
        <w:rPr>
          <w:rStyle w:val="VerbatimChar"/>
        </w:rPr>
        <w:t>UnpicklingError</w:t>
      </w:r>
      <w:r>
        <w:t xml:space="preserve"> if corrupted.</w:t>
      </w:r>
    </w:p>
    <w:p w:rsidR="007030D8" w:rsidRDefault="00000000">
      <w:pPr>
        <w:pStyle w:val="FirstParagraph"/>
      </w:pPr>
      <w:r>
        <w:rPr>
          <w:b/>
          <w:bCs/>
        </w:rPr>
        <w:t>3.3.4 Communication Interfaces</w:t>
      </w:r>
    </w:p>
    <w:p w:rsidR="007030D8" w:rsidRDefault="00000000">
      <w:pPr>
        <w:numPr>
          <w:ilvl w:val="0"/>
          <w:numId w:val="213"/>
        </w:numPr>
      </w:pPr>
      <w:r>
        <w:rPr>
          <w:b/>
          <w:bCs/>
        </w:rPr>
        <w:t>API Communication Protocols:</w:t>
      </w:r>
    </w:p>
    <w:p w:rsidR="007030D8" w:rsidRDefault="00000000">
      <w:pPr>
        <w:pStyle w:val="Compact"/>
        <w:numPr>
          <w:ilvl w:val="1"/>
          <w:numId w:val="214"/>
        </w:numPr>
      </w:pPr>
      <w:r>
        <w:t>All API calls use HTTPS (TLS 1.2 or higher).</w:t>
      </w:r>
    </w:p>
    <w:p w:rsidR="007030D8" w:rsidRDefault="00000000">
      <w:pPr>
        <w:pStyle w:val="Compact"/>
        <w:numPr>
          <w:ilvl w:val="1"/>
          <w:numId w:val="214"/>
        </w:numPr>
      </w:pPr>
      <w:r>
        <w:t>Requests and responses conform to JSON schemas described in Section 3.3.3.</w:t>
      </w:r>
    </w:p>
    <w:p w:rsidR="007030D8" w:rsidRDefault="00000000">
      <w:pPr>
        <w:pStyle w:val="Compact"/>
        <w:numPr>
          <w:ilvl w:val="1"/>
          <w:numId w:val="214"/>
        </w:numPr>
      </w:pPr>
      <w:r>
        <w:t>Standard HTTP status codes indicate success or failure (200, 201, 400, 401, 403, 404, 409, 500).</w:t>
      </w:r>
    </w:p>
    <w:p w:rsidR="007030D8" w:rsidRDefault="00000000">
      <w:pPr>
        <w:pStyle w:val="Compact"/>
        <w:numPr>
          <w:ilvl w:val="1"/>
          <w:numId w:val="214"/>
        </w:numPr>
      </w:pPr>
      <w:r>
        <w:t>Retry-after behavior on HTTP 429 (Too Many Requests) is not explicitly implemented but the API may return 429 if rate limiting is enabled on hosting infrastructure. Clients should respect standard HTTP retry conventions.</w:t>
      </w:r>
    </w:p>
    <w:p w:rsidR="007030D8" w:rsidRDefault="00000000">
      <w:pPr>
        <w:numPr>
          <w:ilvl w:val="0"/>
          <w:numId w:val="213"/>
        </w:numPr>
      </w:pPr>
      <w:r>
        <w:rPr>
          <w:b/>
          <w:bCs/>
        </w:rPr>
        <w:t>Data Format and Encoding:</w:t>
      </w:r>
    </w:p>
    <w:p w:rsidR="007030D8" w:rsidRDefault="00000000">
      <w:pPr>
        <w:numPr>
          <w:ilvl w:val="1"/>
          <w:numId w:val="215"/>
        </w:numPr>
      </w:pPr>
      <w:r>
        <w:rPr>
          <w:b/>
          <w:bCs/>
        </w:rPr>
        <w:t>Date Fields:</w:t>
      </w:r>
      <w:r>
        <w:t xml:space="preserve"> Always formatted as “YYYY-MM-DD” (ISO 8601 date only).</w:t>
      </w:r>
    </w:p>
    <w:p w:rsidR="007030D8" w:rsidRDefault="00000000">
      <w:pPr>
        <w:numPr>
          <w:ilvl w:val="1"/>
          <w:numId w:val="215"/>
        </w:numPr>
      </w:pPr>
      <w:r>
        <w:rPr>
          <w:b/>
          <w:bCs/>
        </w:rPr>
        <w:t>Numerical Precision:</w:t>
      </w:r>
    </w:p>
    <w:p w:rsidR="007030D8" w:rsidRDefault="00000000">
      <w:pPr>
        <w:pStyle w:val="Compact"/>
        <w:numPr>
          <w:ilvl w:val="2"/>
          <w:numId w:val="216"/>
        </w:numPr>
      </w:pPr>
      <w:r>
        <w:rPr>
          <w:rStyle w:val="VerbatimChar"/>
        </w:rPr>
        <w:lastRenderedPageBreak/>
        <w:t>price</w:t>
      </w:r>
      <w:r>
        <w:t xml:space="preserve">, </w:t>
      </w:r>
      <w:r>
        <w:rPr>
          <w:rStyle w:val="VerbatimChar"/>
        </w:rPr>
        <w:t>competitor_price</w:t>
      </w:r>
      <w:r>
        <w:t xml:space="preserve">, </w:t>
      </w:r>
      <w:r>
        <w:rPr>
          <w:rStyle w:val="VerbatimChar"/>
        </w:rPr>
        <w:t>predicted_sales</w:t>
      </w:r>
      <w:r>
        <w:t xml:space="preserve"> reported to two decimal places.</w:t>
      </w:r>
    </w:p>
    <w:p w:rsidR="007030D8" w:rsidRDefault="00000000">
      <w:pPr>
        <w:pStyle w:val="Compact"/>
        <w:numPr>
          <w:ilvl w:val="2"/>
          <w:numId w:val="216"/>
        </w:numPr>
      </w:pPr>
      <w:r>
        <w:rPr>
          <w:rStyle w:val="VerbatimChar"/>
        </w:rPr>
        <w:t>units_sold</w:t>
      </w:r>
      <w:r>
        <w:t xml:space="preserve">, </w:t>
      </w:r>
      <w:r>
        <w:rPr>
          <w:rStyle w:val="VerbatimChar"/>
        </w:rPr>
        <w:t>discount</w:t>
      </w:r>
      <w:r>
        <w:t xml:space="preserve">, </w:t>
      </w:r>
      <w:r>
        <w:rPr>
          <w:rStyle w:val="VerbatimChar"/>
        </w:rPr>
        <w:t>quantity_remaining</w:t>
      </w:r>
      <w:r>
        <w:t xml:space="preserve"> as integer values.</w:t>
      </w:r>
    </w:p>
    <w:p w:rsidR="007030D8" w:rsidRDefault="00000000">
      <w:pPr>
        <w:numPr>
          <w:ilvl w:val="1"/>
          <w:numId w:val="215"/>
        </w:numPr>
      </w:pPr>
      <w:r>
        <w:rPr>
          <w:b/>
          <w:bCs/>
        </w:rPr>
        <w:t>Token Encoding:</w:t>
      </w:r>
      <w:r>
        <w:t xml:space="preserve"> JWT tokens are Base64-URL encoded with header, payload, and signature fields separated by periods. The payload must include standard claims (</w:t>
      </w:r>
      <w:r>
        <w:rPr>
          <w:rStyle w:val="VerbatimChar"/>
        </w:rPr>
        <w:t>sub</w:t>
      </w:r>
      <w:r>
        <w:t xml:space="preserve">, </w:t>
      </w:r>
      <w:r>
        <w:rPr>
          <w:rStyle w:val="VerbatimChar"/>
        </w:rPr>
        <w:t>iat</w:t>
      </w:r>
      <w:r>
        <w:t xml:space="preserve">, </w:t>
      </w:r>
      <w:r>
        <w:rPr>
          <w:rStyle w:val="VerbatimChar"/>
        </w:rPr>
        <w:t>exp</w:t>
      </w:r>
      <w:r>
        <w:t xml:space="preserve">, </w:t>
      </w:r>
      <w:r>
        <w:rPr>
          <w:rStyle w:val="VerbatimChar"/>
        </w:rPr>
        <w:t>role</w:t>
      </w:r>
      <w:r>
        <w:t>).</w:t>
      </w:r>
    </w:p>
    <w:p w:rsidR="007030D8" w:rsidRDefault="00000000">
      <w:pPr>
        <w:numPr>
          <w:ilvl w:val="0"/>
          <w:numId w:val="213"/>
        </w:numPr>
      </w:pPr>
      <w:r>
        <w:rPr>
          <w:b/>
          <w:bCs/>
        </w:rPr>
        <w:t>Error Handling &amp; Response Timeouts:</w:t>
      </w:r>
    </w:p>
    <w:p w:rsidR="007030D8" w:rsidRDefault="00000000">
      <w:pPr>
        <w:pStyle w:val="Compact"/>
        <w:numPr>
          <w:ilvl w:val="1"/>
          <w:numId w:val="217"/>
        </w:numPr>
      </w:pPr>
      <w:r>
        <w:t>Clients should set HTTP request timeouts of 5 seconds for normal operations; if no response is received within 5 seconds, the client should treat the request as failed and display a “Network timeout” error.</w:t>
      </w:r>
    </w:p>
    <w:p w:rsidR="007030D8" w:rsidRDefault="00000000">
      <w:pPr>
        <w:pStyle w:val="Compact"/>
        <w:numPr>
          <w:ilvl w:val="1"/>
          <w:numId w:val="217"/>
        </w:numPr>
      </w:pPr>
      <w:r>
        <w:t>In case of server errors (500–599), the client may retry the request up to two times with exponential backoff (initial wait of 1 second, then 2 seconds).</w:t>
      </w:r>
    </w:p>
    <w:p w:rsidR="007030D8" w:rsidRDefault="00000000">
      <w:r>
        <w:pict>
          <v:rect id="_x0000_i1044" style="width:0;height:1.5pt" o:hralign="center" o:hrstd="t" o:hr="t"/>
        </w:pict>
      </w:r>
    </w:p>
    <w:p w:rsidR="007030D8" w:rsidRDefault="00000000">
      <w:pPr>
        <w:pStyle w:val="FirstParagraph"/>
      </w:pPr>
      <w:r>
        <w:rPr>
          <w:b/>
          <w:bCs/>
        </w:rPr>
        <w:t>3.4 Nonfunctional Requirements</w:t>
      </w:r>
      <w:r>
        <w:t xml:space="preserve"> This section captures system-wide qualities and constraints—performance, reliability, security, scalability, maintainability, and usability—that are not directly tied to specific functional behaviors but are crucial for overall system acceptability.</w:t>
      </w:r>
    </w:p>
    <w:p w:rsidR="007030D8" w:rsidRDefault="00000000">
      <w:pPr>
        <w:pStyle w:val="BodyText"/>
      </w:pPr>
      <w:r>
        <w:rPr>
          <w:b/>
          <w:bCs/>
        </w:rPr>
        <w:t>3.4.1 Performance</w:t>
      </w:r>
    </w:p>
    <w:p w:rsidR="007030D8" w:rsidRDefault="00000000">
      <w:pPr>
        <w:numPr>
          <w:ilvl w:val="0"/>
          <w:numId w:val="218"/>
        </w:numPr>
      </w:pPr>
      <w:r>
        <w:rPr>
          <w:b/>
          <w:bCs/>
        </w:rPr>
        <w:t>Inference Latency:</w:t>
      </w:r>
    </w:p>
    <w:p w:rsidR="007030D8" w:rsidRDefault="00000000">
      <w:pPr>
        <w:pStyle w:val="Compact"/>
        <w:numPr>
          <w:ilvl w:val="1"/>
          <w:numId w:val="219"/>
        </w:numPr>
      </w:pPr>
      <w:r>
        <w:t xml:space="preserve">The </w:t>
      </w:r>
      <w:r>
        <w:rPr>
          <w:rStyle w:val="VerbatimChar"/>
        </w:rPr>
        <w:t>/predict_last</w:t>
      </w:r>
      <w:r>
        <w:t xml:space="preserve"> API must respond in under 200 ms (95th percentile) when serving requests for </w:t>
      </w:r>
      <w:r>
        <w:rPr>
          <w:rStyle w:val="VerbatimChar"/>
        </w:rPr>
        <w:t>n_days ≤ 30</w:t>
      </w:r>
      <w:r>
        <w:t xml:space="preserve"> on the specified server hardware (quad-core CPU, 8 GB RAM). This includes loading serialized models (cached in memory after first load), reloading the CSV (≤ 1 MB), performing feature engineering on ~14 K rows, constructing supervised dataset, and running XGBoost’s </w:t>
      </w:r>
      <w:r>
        <w:rPr>
          <w:rStyle w:val="VerbatimChar"/>
        </w:rPr>
        <w:t>predict</w:t>
      </w:r>
      <w:r>
        <w:t xml:space="preserve"> method.</w:t>
      </w:r>
    </w:p>
    <w:p w:rsidR="007030D8" w:rsidRDefault="00000000">
      <w:pPr>
        <w:pStyle w:val="Compact"/>
        <w:numPr>
          <w:ilvl w:val="1"/>
          <w:numId w:val="219"/>
        </w:numPr>
      </w:pPr>
      <w:r>
        <w:t>Concurrent requests (up to 50 simultaneous clients) should not increase average latency above 300 ms. Benchmarks must be recorded during testing.</w:t>
      </w:r>
    </w:p>
    <w:p w:rsidR="007030D8" w:rsidRDefault="00000000">
      <w:pPr>
        <w:numPr>
          <w:ilvl w:val="0"/>
          <w:numId w:val="218"/>
        </w:numPr>
      </w:pPr>
      <w:r>
        <w:rPr>
          <w:b/>
          <w:bCs/>
        </w:rPr>
        <w:t>Throughput:</w:t>
      </w:r>
    </w:p>
    <w:p w:rsidR="007030D8" w:rsidRDefault="00000000">
      <w:pPr>
        <w:pStyle w:val="Compact"/>
        <w:numPr>
          <w:ilvl w:val="1"/>
          <w:numId w:val="220"/>
        </w:numPr>
      </w:pPr>
      <w:r>
        <w:t>The system must sustain at least 100 inference requests per minute without dropping connections.</w:t>
      </w:r>
    </w:p>
    <w:p w:rsidR="007030D8" w:rsidRDefault="00000000">
      <w:pPr>
        <w:pStyle w:val="Compact"/>
        <w:numPr>
          <w:ilvl w:val="1"/>
          <w:numId w:val="220"/>
        </w:numPr>
      </w:pPr>
      <w:r>
        <w:t>For product CRUD operations and CSV uploads, the system should handle 10 requests per minute for non-critical business hours.</w:t>
      </w:r>
    </w:p>
    <w:p w:rsidR="007030D8" w:rsidRDefault="00000000">
      <w:pPr>
        <w:numPr>
          <w:ilvl w:val="0"/>
          <w:numId w:val="218"/>
        </w:numPr>
      </w:pPr>
      <w:r>
        <w:rPr>
          <w:b/>
          <w:bCs/>
        </w:rPr>
        <w:t>Data Processing Time (Batch):</w:t>
      </w:r>
    </w:p>
    <w:p w:rsidR="007030D8" w:rsidRDefault="00000000">
      <w:pPr>
        <w:pStyle w:val="Compact"/>
        <w:numPr>
          <w:ilvl w:val="1"/>
          <w:numId w:val="221"/>
        </w:numPr>
      </w:pPr>
      <w:r>
        <w:t>End-to-end model training (feature engineering + GridSearchCV + final fit) on the two-year dataset must complete within 2 hours. This is primarily a development/maintenance requirement and can be executed offline.</w:t>
      </w:r>
    </w:p>
    <w:p w:rsidR="007030D8" w:rsidRDefault="00000000">
      <w:pPr>
        <w:pStyle w:val="FirstParagraph"/>
      </w:pPr>
      <w:r>
        <w:rPr>
          <w:b/>
          <w:bCs/>
        </w:rPr>
        <w:t>3.4.2 Reliability &amp; Availability</w:t>
      </w:r>
    </w:p>
    <w:p w:rsidR="007030D8" w:rsidRDefault="00000000">
      <w:pPr>
        <w:numPr>
          <w:ilvl w:val="0"/>
          <w:numId w:val="222"/>
        </w:numPr>
      </w:pPr>
      <w:r>
        <w:rPr>
          <w:b/>
          <w:bCs/>
        </w:rPr>
        <w:t>Uptime Guarantee:</w:t>
      </w:r>
    </w:p>
    <w:p w:rsidR="007030D8" w:rsidRDefault="00000000">
      <w:pPr>
        <w:pStyle w:val="Compact"/>
        <w:numPr>
          <w:ilvl w:val="1"/>
          <w:numId w:val="223"/>
        </w:numPr>
      </w:pPr>
      <w:r>
        <w:lastRenderedPageBreak/>
        <w:t>The Flask API must have an availability of at least 99.5 % (allowable downtime ≤ 3.65 days per year). Implement health-check endpoints (</w:t>
      </w:r>
      <w:r>
        <w:rPr>
          <w:rStyle w:val="VerbatimChar"/>
        </w:rPr>
        <w:t>GET /health</w:t>
      </w:r>
      <w:r>
        <w:t>) that return 200 OK when the service is operational.</w:t>
      </w:r>
    </w:p>
    <w:p w:rsidR="007030D8" w:rsidRDefault="00000000">
      <w:pPr>
        <w:pStyle w:val="Compact"/>
        <w:numPr>
          <w:ilvl w:val="1"/>
          <w:numId w:val="223"/>
        </w:numPr>
      </w:pPr>
      <w:r>
        <w:t>If deployed behind a reverse proxy or load balancer, ensure automatic restarts upon failure via process managers (e.g., Supervisor, systemd).</w:t>
      </w:r>
    </w:p>
    <w:p w:rsidR="007030D8" w:rsidRDefault="00000000">
      <w:pPr>
        <w:numPr>
          <w:ilvl w:val="0"/>
          <w:numId w:val="222"/>
        </w:numPr>
      </w:pPr>
      <w:r>
        <w:rPr>
          <w:b/>
          <w:bCs/>
        </w:rPr>
        <w:t>Error Handling &amp; Fault Tolerance:</w:t>
      </w:r>
    </w:p>
    <w:p w:rsidR="007030D8" w:rsidRDefault="00000000">
      <w:pPr>
        <w:pStyle w:val="Compact"/>
        <w:numPr>
          <w:ilvl w:val="1"/>
          <w:numId w:val="224"/>
        </w:numPr>
      </w:pPr>
      <w:r>
        <w:t>All unhandled exceptions must be caught by global error handlers, returning HTTP 500 with a generic error message, while detailed stack traces are logged internally.</w:t>
      </w:r>
    </w:p>
    <w:p w:rsidR="007030D8" w:rsidRDefault="00000000">
      <w:pPr>
        <w:pStyle w:val="Compact"/>
        <w:numPr>
          <w:ilvl w:val="1"/>
          <w:numId w:val="224"/>
        </w:numPr>
      </w:pPr>
      <w:r>
        <w:t>In the event of partial failure (e.g., model file corrupted), the system shall respond with HTTP 503 Service Unavailable, indicating maintenance mode, and notify administrators via an alerting mechanism (e.g., email, Slack webhook).</w:t>
      </w:r>
    </w:p>
    <w:p w:rsidR="007030D8" w:rsidRDefault="00000000">
      <w:pPr>
        <w:numPr>
          <w:ilvl w:val="0"/>
          <w:numId w:val="222"/>
        </w:numPr>
      </w:pPr>
      <w:r>
        <w:rPr>
          <w:b/>
          <w:bCs/>
        </w:rPr>
        <w:t>Data Integrity:</w:t>
      </w:r>
    </w:p>
    <w:p w:rsidR="007030D8" w:rsidRDefault="00000000">
      <w:pPr>
        <w:pStyle w:val="Compact"/>
        <w:numPr>
          <w:ilvl w:val="1"/>
          <w:numId w:val="225"/>
        </w:numPr>
      </w:pPr>
      <w:r>
        <w:t xml:space="preserve">Ensure that during CSV upload (via </w:t>
      </w:r>
      <w:r>
        <w:rPr>
          <w:rStyle w:val="VerbatimChar"/>
        </w:rPr>
        <w:t>/upload_inventory</w:t>
      </w:r>
      <w:r>
        <w:t xml:space="preserve">), file replacement is atomic; use a temporary file (e.g., </w:t>
      </w:r>
      <w:r>
        <w:rPr>
          <w:rStyle w:val="VerbatimChar"/>
        </w:rPr>
        <w:t>inventory_tmp.csv</w:t>
      </w:r>
      <w:r>
        <w:t>) during upload and rename only after successful validation. This prevents partial or corrupted files from being ingested.</w:t>
      </w:r>
    </w:p>
    <w:p w:rsidR="007030D8" w:rsidRDefault="00000000">
      <w:pPr>
        <w:numPr>
          <w:ilvl w:val="0"/>
          <w:numId w:val="222"/>
        </w:numPr>
      </w:pPr>
      <w:r>
        <w:rPr>
          <w:b/>
          <w:bCs/>
        </w:rPr>
        <w:t>Backup &amp; Recovery:</w:t>
      </w:r>
    </w:p>
    <w:p w:rsidR="007030D8" w:rsidRDefault="00000000">
      <w:pPr>
        <w:pStyle w:val="Compact"/>
        <w:numPr>
          <w:ilvl w:val="1"/>
          <w:numId w:val="226"/>
        </w:numPr>
      </w:pPr>
      <w:r>
        <w:t>Serialized models (</w:t>
      </w:r>
      <w:r>
        <w:rPr>
          <w:rStyle w:val="VerbatimChar"/>
        </w:rPr>
        <w:t>.pkl</w:t>
      </w:r>
      <w:r>
        <w:t>), raw CSV, and audit logs must be backed up nightly to a separate storage location (e.g., AWS S3 bucket or network-attached storage).</w:t>
      </w:r>
    </w:p>
    <w:p w:rsidR="007030D8" w:rsidRDefault="00000000">
      <w:pPr>
        <w:pStyle w:val="Compact"/>
        <w:numPr>
          <w:ilvl w:val="1"/>
          <w:numId w:val="226"/>
        </w:numPr>
      </w:pPr>
      <w:r>
        <w:t>In case of data loss or corruption, the system must be restorable within 2 hours using the latest backup.</w:t>
      </w:r>
    </w:p>
    <w:p w:rsidR="007030D8" w:rsidRDefault="00000000">
      <w:pPr>
        <w:pStyle w:val="FirstParagraph"/>
      </w:pPr>
      <w:r>
        <w:rPr>
          <w:b/>
          <w:bCs/>
        </w:rPr>
        <w:t>3.4.3 Security</w:t>
      </w:r>
    </w:p>
    <w:p w:rsidR="007030D8" w:rsidRDefault="00000000">
      <w:pPr>
        <w:numPr>
          <w:ilvl w:val="0"/>
          <w:numId w:val="227"/>
        </w:numPr>
      </w:pPr>
      <w:r>
        <w:rPr>
          <w:b/>
          <w:bCs/>
        </w:rPr>
        <w:t>Authentication &amp; Authorization:</w:t>
      </w:r>
    </w:p>
    <w:p w:rsidR="007030D8" w:rsidRDefault="00000000">
      <w:pPr>
        <w:pStyle w:val="Compact"/>
        <w:numPr>
          <w:ilvl w:val="1"/>
          <w:numId w:val="228"/>
        </w:numPr>
      </w:pPr>
      <w:r>
        <w:t>All protected endpoints require a valid JWT. Tokens must use HS256 signing with a minimum 256-bit secret. Token expiration (</w:t>
      </w:r>
      <w:r>
        <w:rPr>
          <w:rStyle w:val="VerbatimChar"/>
        </w:rPr>
        <w:t>exp</w:t>
      </w:r>
      <w:r>
        <w:t xml:space="preserve"> claim) must be set to a maximum of 1 hour.</w:t>
      </w:r>
    </w:p>
    <w:p w:rsidR="007030D8" w:rsidRDefault="00000000">
      <w:pPr>
        <w:pStyle w:val="Compact"/>
        <w:numPr>
          <w:ilvl w:val="1"/>
          <w:numId w:val="228"/>
        </w:numPr>
      </w:pPr>
      <w:r>
        <w:t xml:space="preserve">Role-based access control: only “Admin” role may invoke CSV upload or product CRUD endpoints. Regular “User” role may call </w:t>
      </w:r>
      <w:r>
        <w:rPr>
          <w:rStyle w:val="VerbatimChar"/>
        </w:rPr>
        <w:t>/predict_last</w:t>
      </w:r>
      <w:r>
        <w:t xml:space="preserve"> and view product lists.</w:t>
      </w:r>
    </w:p>
    <w:p w:rsidR="007030D8" w:rsidRDefault="00000000">
      <w:pPr>
        <w:numPr>
          <w:ilvl w:val="0"/>
          <w:numId w:val="227"/>
        </w:numPr>
      </w:pPr>
      <w:r>
        <w:rPr>
          <w:b/>
          <w:bCs/>
        </w:rPr>
        <w:t>Data Encryption:</w:t>
      </w:r>
    </w:p>
    <w:p w:rsidR="007030D8" w:rsidRDefault="00000000">
      <w:pPr>
        <w:pStyle w:val="Compact"/>
        <w:numPr>
          <w:ilvl w:val="1"/>
          <w:numId w:val="229"/>
        </w:numPr>
      </w:pPr>
      <w:r>
        <w:t>All data in transit between mobile clients and the API must be encrypted using TLS 1.2 or higher. Certificates must be issued by a trusted Certificate Authority and renewed prior to expiration.</w:t>
      </w:r>
    </w:p>
    <w:p w:rsidR="007030D8" w:rsidRDefault="00000000">
      <w:pPr>
        <w:pStyle w:val="Compact"/>
        <w:numPr>
          <w:ilvl w:val="1"/>
          <w:numId w:val="229"/>
        </w:numPr>
      </w:pPr>
      <w:r>
        <w:t>Sensitive data at rest—namely, audit logs and serialized models—must be stored on encrypted disk partitions or use filesystem-level encryption (e.g., LUKS).</w:t>
      </w:r>
    </w:p>
    <w:p w:rsidR="007030D8" w:rsidRDefault="00000000">
      <w:pPr>
        <w:numPr>
          <w:ilvl w:val="0"/>
          <w:numId w:val="227"/>
        </w:numPr>
      </w:pPr>
      <w:r>
        <w:rPr>
          <w:b/>
          <w:bCs/>
        </w:rPr>
        <w:lastRenderedPageBreak/>
        <w:t>Input Validation &amp; Sanitization:</w:t>
      </w:r>
    </w:p>
    <w:p w:rsidR="007030D8" w:rsidRDefault="00000000">
      <w:pPr>
        <w:pStyle w:val="Compact"/>
        <w:numPr>
          <w:ilvl w:val="1"/>
          <w:numId w:val="230"/>
        </w:numPr>
      </w:pPr>
      <w:r>
        <w:t xml:space="preserve">All incoming JSON payloads must be strictly validated against JSON schemas to prevent injection attacks. For example, </w:t>
      </w:r>
      <w:r>
        <w:rPr>
          <w:rStyle w:val="VerbatimChar"/>
        </w:rPr>
        <w:t>product_id</w:t>
      </w:r>
      <w:r>
        <w:t xml:space="preserve"> must match regex </w:t>
      </w:r>
      <w:r>
        <w:rPr>
          <w:rStyle w:val="VerbatimChar"/>
        </w:rPr>
        <w:t>^[A-Z0-9]{4,10}$</w:t>
      </w:r>
      <w:r>
        <w:t xml:space="preserve">; </w:t>
      </w:r>
      <w:r>
        <w:rPr>
          <w:rStyle w:val="VerbatimChar"/>
        </w:rPr>
        <w:t>price</w:t>
      </w:r>
      <w:r>
        <w:t xml:space="preserve"> and </w:t>
      </w:r>
      <w:r>
        <w:rPr>
          <w:rStyle w:val="VerbatimChar"/>
        </w:rPr>
        <w:t>quantity_remaining</w:t>
      </w:r>
      <w:r>
        <w:t xml:space="preserve"> must be numeric and ≥ 0.</w:t>
      </w:r>
    </w:p>
    <w:p w:rsidR="007030D8" w:rsidRDefault="00000000">
      <w:pPr>
        <w:pStyle w:val="Compact"/>
        <w:numPr>
          <w:ilvl w:val="1"/>
          <w:numId w:val="230"/>
        </w:numPr>
      </w:pPr>
      <w:r>
        <w:t>The CSV upload endpoint must verify that headers exactly match expected column names; any deviation results in HTTP 400.</w:t>
      </w:r>
    </w:p>
    <w:p w:rsidR="007030D8" w:rsidRDefault="00000000">
      <w:pPr>
        <w:pStyle w:val="Compact"/>
        <w:numPr>
          <w:ilvl w:val="1"/>
          <w:numId w:val="230"/>
        </w:numPr>
      </w:pPr>
      <w:r>
        <w:t>Prevent directory traversal: any file path inputs (e.g., for future endpoints) must be sanitized to avoid writing outside designated directories.</w:t>
      </w:r>
    </w:p>
    <w:p w:rsidR="007030D8" w:rsidRDefault="00000000">
      <w:pPr>
        <w:numPr>
          <w:ilvl w:val="0"/>
          <w:numId w:val="227"/>
        </w:numPr>
      </w:pPr>
      <w:r>
        <w:rPr>
          <w:b/>
          <w:bCs/>
        </w:rPr>
        <w:t>Logging &amp; Audit Trails:</w:t>
      </w:r>
    </w:p>
    <w:p w:rsidR="007030D8" w:rsidRDefault="00000000">
      <w:pPr>
        <w:pStyle w:val="Compact"/>
        <w:numPr>
          <w:ilvl w:val="1"/>
          <w:numId w:val="231"/>
        </w:numPr>
      </w:pPr>
      <w:r>
        <w:t>Access logs must record successful and failed login attempts, API errors, and data mutations. Logs must not record plaintext passwords or JWT secrets.</w:t>
      </w:r>
    </w:p>
    <w:p w:rsidR="007030D8" w:rsidRDefault="00000000">
      <w:pPr>
        <w:pStyle w:val="Compact"/>
        <w:numPr>
          <w:ilvl w:val="1"/>
          <w:numId w:val="231"/>
        </w:numPr>
      </w:pPr>
      <w:r>
        <w:t>Audit logs must track all CSV uploads (user, timestamp, file checksum), product creations/updates/deletions (user, timestamp, product details), and any manual data modification operations.</w:t>
      </w:r>
    </w:p>
    <w:p w:rsidR="007030D8" w:rsidRDefault="00000000">
      <w:pPr>
        <w:numPr>
          <w:ilvl w:val="0"/>
          <w:numId w:val="227"/>
        </w:numPr>
      </w:pPr>
      <w:r>
        <w:rPr>
          <w:b/>
          <w:bCs/>
        </w:rPr>
        <w:t>Penetration Testing &amp; Vulnerability Scanning (Planned):</w:t>
      </w:r>
    </w:p>
    <w:p w:rsidR="007030D8" w:rsidRDefault="00000000">
      <w:pPr>
        <w:pStyle w:val="Compact"/>
        <w:numPr>
          <w:ilvl w:val="1"/>
          <w:numId w:val="232"/>
        </w:numPr>
      </w:pPr>
      <w:r>
        <w:t>Prior to production deployment, the API must undergo a penetration test (e.g., OWASP Top 10 check) to identify common vulnerabilities (e.g., XSS, CSRF, SQL injection).</w:t>
      </w:r>
    </w:p>
    <w:p w:rsidR="007030D8" w:rsidRDefault="00000000">
      <w:pPr>
        <w:pStyle w:val="Compact"/>
        <w:numPr>
          <w:ilvl w:val="1"/>
          <w:numId w:val="232"/>
        </w:numPr>
      </w:pPr>
      <w:r>
        <w:t>Automated vulnerability scans (e.g., using OpenSCAP or Nessus) should be scheduled monthly to detect newly emerging threats.</w:t>
      </w:r>
    </w:p>
    <w:p w:rsidR="007030D8" w:rsidRDefault="00000000">
      <w:pPr>
        <w:pStyle w:val="FirstParagraph"/>
      </w:pPr>
      <w:r>
        <w:rPr>
          <w:b/>
          <w:bCs/>
        </w:rPr>
        <w:t>3.4.4 Scalability &amp; Maintainability</w:t>
      </w:r>
    </w:p>
    <w:p w:rsidR="007030D8" w:rsidRDefault="00000000">
      <w:pPr>
        <w:numPr>
          <w:ilvl w:val="0"/>
          <w:numId w:val="233"/>
        </w:numPr>
      </w:pPr>
      <w:r>
        <w:rPr>
          <w:b/>
          <w:bCs/>
        </w:rPr>
        <w:t>Horizontal Scalability:</w:t>
      </w:r>
    </w:p>
    <w:p w:rsidR="007030D8" w:rsidRDefault="00000000">
      <w:pPr>
        <w:pStyle w:val="Compact"/>
        <w:numPr>
          <w:ilvl w:val="1"/>
          <w:numId w:val="234"/>
        </w:numPr>
      </w:pPr>
      <w:r>
        <w:t>The Flask application must be stateless: all per-request state is derived from inputs (JWT, request payload). No in-memory caches that persist across requests should be used unless thread-safe.</w:t>
      </w:r>
    </w:p>
    <w:p w:rsidR="007030D8" w:rsidRDefault="00000000">
      <w:pPr>
        <w:pStyle w:val="Compact"/>
        <w:numPr>
          <w:ilvl w:val="1"/>
          <w:numId w:val="234"/>
        </w:numPr>
      </w:pPr>
      <w:r>
        <w:t>The application should be deployable behind multiple WSGI worker processes (e.g., Gunicorn with 4-8 workers) or container orchestrators (Docker + Kubernetes) without code modifications.</w:t>
      </w:r>
    </w:p>
    <w:p w:rsidR="007030D8" w:rsidRDefault="00000000">
      <w:pPr>
        <w:numPr>
          <w:ilvl w:val="0"/>
          <w:numId w:val="233"/>
        </w:numPr>
      </w:pPr>
      <w:r>
        <w:rPr>
          <w:b/>
          <w:bCs/>
        </w:rPr>
        <w:t>Modular Codebase:</w:t>
      </w:r>
    </w:p>
    <w:p w:rsidR="007030D8" w:rsidRDefault="00000000">
      <w:pPr>
        <w:pStyle w:val="Compact"/>
        <w:numPr>
          <w:ilvl w:val="1"/>
          <w:numId w:val="235"/>
        </w:numPr>
      </w:pPr>
      <w:r>
        <w:t xml:space="preserve">Python modules must be organized logically (e.g., </w:t>
      </w:r>
      <w:r>
        <w:rPr>
          <w:rStyle w:val="VerbatimChar"/>
        </w:rPr>
        <w:t>data_processing.py</w:t>
      </w:r>
      <w:r>
        <w:t xml:space="preserve">, </w:t>
      </w:r>
      <w:r>
        <w:rPr>
          <w:rStyle w:val="VerbatimChar"/>
        </w:rPr>
        <w:t>modeling.py</w:t>
      </w:r>
      <w:r>
        <w:t xml:space="preserve">, </w:t>
      </w:r>
      <w:r>
        <w:rPr>
          <w:rStyle w:val="VerbatimChar"/>
        </w:rPr>
        <w:t>api.py</w:t>
      </w:r>
      <w:r>
        <w:t xml:space="preserve">, </w:t>
      </w:r>
      <w:r>
        <w:rPr>
          <w:rStyle w:val="VerbatimChar"/>
        </w:rPr>
        <w:t>auth.py</w:t>
      </w:r>
      <w:r>
        <w:t xml:space="preserve">, </w:t>
      </w:r>
      <w:r>
        <w:rPr>
          <w:rStyle w:val="VerbatimChar"/>
        </w:rPr>
        <w:t>utils.py</w:t>
      </w:r>
      <w:r>
        <w:t>).</w:t>
      </w:r>
    </w:p>
    <w:p w:rsidR="007030D8" w:rsidRDefault="00000000">
      <w:pPr>
        <w:pStyle w:val="Compact"/>
        <w:numPr>
          <w:ilvl w:val="1"/>
          <w:numId w:val="235"/>
        </w:numPr>
      </w:pPr>
      <w:r>
        <w:t>Unit tests (pytest) must achieve ≥ 80 % code coverage on core modules.</w:t>
      </w:r>
    </w:p>
    <w:p w:rsidR="007030D8" w:rsidRDefault="00000000">
      <w:pPr>
        <w:pStyle w:val="Compact"/>
        <w:numPr>
          <w:ilvl w:val="1"/>
          <w:numId w:val="235"/>
        </w:numPr>
      </w:pPr>
      <w:r>
        <w:t>Configuration parameters (e.g., database paths, model file names, hyperparameter settings) must be externalized into environment variables or YAML config files to avoid hard-coded values.</w:t>
      </w:r>
    </w:p>
    <w:p w:rsidR="007030D8" w:rsidRDefault="00000000">
      <w:pPr>
        <w:numPr>
          <w:ilvl w:val="0"/>
          <w:numId w:val="233"/>
        </w:numPr>
      </w:pPr>
      <w:r>
        <w:rPr>
          <w:b/>
          <w:bCs/>
        </w:rPr>
        <w:t>Dependency Management:</w:t>
      </w:r>
    </w:p>
    <w:p w:rsidR="007030D8" w:rsidRDefault="00000000">
      <w:pPr>
        <w:pStyle w:val="Compact"/>
        <w:numPr>
          <w:ilvl w:val="1"/>
          <w:numId w:val="236"/>
        </w:numPr>
      </w:pPr>
      <w:r>
        <w:t xml:space="preserve">All Python dependencies are pinned in a </w:t>
      </w:r>
      <w:r>
        <w:rPr>
          <w:rStyle w:val="VerbatimChar"/>
        </w:rPr>
        <w:t>requirements.txt</w:t>
      </w:r>
      <w:r>
        <w:t xml:space="preserve"> with exact versions (e.g., </w:t>
      </w:r>
      <w:r>
        <w:rPr>
          <w:rStyle w:val="VerbatimChar"/>
        </w:rPr>
        <w:t>pandas==1.3.5</w:t>
      </w:r>
      <w:r>
        <w:t xml:space="preserve">, </w:t>
      </w:r>
      <w:r>
        <w:rPr>
          <w:rStyle w:val="VerbatimChar"/>
        </w:rPr>
        <w:t>xgboost==1.5.0</w:t>
      </w:r>
      <w:r>
        <w:t xml:space="preserve">, </w:t>
      </w:r>
      <w:r>
        <w:rPr>
          <w:rStyle w:val="VerbatimChar"/>
        </w:rPr>
        <w:t>Flask==2.0.3</w:t>
      </w:r>
      <w:r>
        <w:t>).</w:t>
      </w:r>
    </w:p>
    <w:p w:rsidR="007030D8" w:rsidRDefault="00000000">
      <w:pPr>
        <w:pStyle w:val="Compact"/>
        <w:numPr>
          <w:ilvl w:val="1"/>
          <w:numId w:val="236"/>
        </w:numPr>
      </w:pPr>
      <w:r>
        <w:lastRenderedPageBreak/>
        <w:t xml:space="preserve">A </w:t>
      </w:r>
      <w:r>
        <w:rPr>
          <w:rStyle w:val="VerbatimChar"/>
        </w:rPr>
        <w:t>Dockerfile</w:t>
      </w:r>
      <w:r>
        <w:t xml:space="preserve"> is provided for local development and reproducible builds, specifying the base image (e.g., </w:t>
      </w:r>
      <w:r>
        <w:rPr>
          <w:rStyle w:val="VerbatimChar"/>
        </w:rPr>
        <w:t>python:3.8-slim</w:t>
      </w:r>
      <w:r>
        <w:t xml:space="preserve">) and installing dependencies via </w:t>
      </w:r>
      <w:r>
        <w:rPr>
          <w:rStyle w:val="VerbatimChar"/>
        </w:rPr>
        <w:t>pip install -r requirements.txt</w:t>
      </w:r>
      <w:r>
        <w:t>.</w:t>
      </w:r>
    </w:p>
    <w:p w:rsidR="007030D8" w:rsidRDefault="00000000">
      <w:pPr>
        <w:pStyle w:val="FirstParagraph"/>
      </w:pPr>
      <w:r>
        <w:rPr>
          <w:b/>
          <w:bCs/>
        </w:rPr>
        <w:t>3.4.5 Usability &amp; Accessibility</w:t>
      </w:r>
    </w:p>
    <w:p w:rsidR="007030D8" w:rsidRDefault="00000000">
      <w:pPr>
        <w:numPr>
          <w:ilvl w:val="0"/>
          <w:numId w:val="237"/>
        </w:numPr>
      </w:pPr>
      <w:r>
        <w:rPr>
          <w:b/>
          <w:bCs/>
        </w:rPr>
        <w:t>User-Focused Design (Mobile):</w:t>
      </w:r>
    </w:p>
    <w:p w:rsidR="007030D8" w:rsidRDefault="00000000">
      <w:pPr>
        <w:pStyle w:val="Compact"/>
        <w:numPr>
          <w:ilvl w:val="1"/>
          <w:numId w:val="238"/>
        </w:numPr>
      </w:pPr>
      <w:r>
        <w:t>All text in the Flutter app must be at least 14 sp for readability.</w:t>
      </w:r>
    </w:p>
    <w:p w:rsidR="007030D8" w:rsidRDefault="00000000">
      <w:pPr>
        <w:pStyle w:val="Compact"/>
        <w:numPr>
          <w:ilvl w:val="1"/>
          <w:numId w:val="238"/>
        </w:numPr>
      </w:pPr>
      <w:r>
        <w:t>Touch targets (buttons, form fields) must be at least 48 × 48 dp to accommodate users with motor impairments.</w:t>
      </w:r>
    </w:p>
    <w:p w:rsidR="007030D8" w:rsidRDefault="00000000">
      <w:pPr>
        <w:pStyle w:val="Compact"/>
        <w:numPr>
          <w:ilvl w:val="1"/>
          <w:numId w:val="238"/>
        </w:numPr>
      </w:pPr>
      <w:r>
        <w:t>Color contrast between text and background must meet WCAG 2.1 AA standards (minimum contrast ratio 4.5:1).</w:t>
      </w:r>
    </w:p>
    <w:p w:rsidR="007030D8" w:rsidRDefault="00000000">
      <w:pPr>
        <w:numPr>
          <w:ilvl w:val="0"/>
          <w:numId w:val="237"/>
        </w:numPr>
      </w:pPr>
      <w:r>
        <w:rPr>
          <w:b/>
          <w:bCs/>
        </w:rPr>
        <w:t>Localization &amp; Internationalization (Future):</w:t>
      </w:r>
    </w:p>
    <w:p w:rsidR="007030D8" w:rsidRDefault="00000000">
      <w:pPr>
        <w:pStyle w:val="Compact"/>
        <w:numPr>
          <w:ilvl w:val="1"/>
          <w:numId w:val="239"/>
        </w:numPr>
      </w:pPr>
      <w:r>
        <w:t>While the initial release targets English (en-US), UI strings must be externalized into resource files (</w:t>
      </w:r>
      <w:r>
        <w:rPr>
          <w:rStyle w:val="VerbatimChar"/>
        </w:rPr>
        <w:t>.arb</w:t>
      </w:r>
      <w:r>
        <w:t xml:space="preserve"> or </w:t>
      </w:r>
      <w:r>
        <w:rPr>
          <w:rStyle w:val="VerbatimChar"/>
        </w:rPr>
        <w:t>.json</w:t>
      </w:r>
      <w:r>
        <w:t>) to facilitate future translations.</w:t>
      </w:r>
    </w:p>
    <w:p w:rsidR="007030D8" w:rsidRDefault="00000000">
      <w:pPr>
        <w:pStyle w:val="Compact"/>
        <w:numPr>
          <w:ilvl w:val="1"/>
          <w:numId w:val="239"/>
        </w:numPr>
      </w:pPr>
      <w:r>
        <w:t>Date formats on the frontend must adapt to the device’s locale settings (e.g., “DD/MM/YYYY” vs. “MM/DD/YYYY”) if localization is enabled.</w:t>
      </w:r>
    </w:p>
    <w:p w:rsidR="007030D8" w:rsidRDefault="00000000">
      <w:pPr>
        <w:numPr>
          <w:ilvl w:val="0"/>
          <w:numId w:val="237"/>
        </w:numPr>
      </w:pPr>
      <w:r>
        <w:rPr>
          <w:b/>
          <w:bCs/>
        </w:rPr>
        <w:t>Error Messages &amp; Feedback:</w:t>
      </w:r>
    </w:p>
    <w:p w:rsidR="007030D8" w:rsidRDefault="00000000">
      <w:pPr>
        <w:pStyle w:val="Compact"/>
        <w:numPr>
          <w:ilvl w:val="1"/>
          <w:numId w:val="240"/>
        </w:numPr>
      </w:pPr>
      <w:r>
        <w:t>All client-side validation errors (e.g., “Enter a number between 1 and 30”) must be displayed inline below the corresponding field in red text.</w:t>
      </w:r>
    </w:p>
    <w:p w:rsidR="007030D8" w:rsidRDefault="00000000">
      <w:pPr>
        <w:pStyle w:val="Compact"/>
        <w:numPr>
          <w:ilvl w:val="1"/>
          <w:numId w:val="240"/>
        </w:numPr>
      </w:pPr>
      <w:r>
        <w:t>Server-side errors (e.g., “Invalid token” or “Insufficient privileges”) must display an alert dialog with concise messages and a “Retry” or “OK” button.</w:t>
      </w:r>
    </w:p>
    <w:p w:rsidR="007030D8" w:rsidRDefault="00000000">
      <w:pPr>
        <w:pStyle w:val="FirstParagraph"/>
      </w:pPr>
      <w:r>
        <w:rPr>
          <w:b/>
          <w:bCs/>
        </w:rPr>
        <w:t>3.4.6 Portability &amp; Interoperability</w:t>
      </w:r>
    </w:p>
    <w:p w:rsidR="007030D8" w:rsidRDefault="00000000">
      <w:pPr>
        <w:numPr>
          <w:ilvl w:val="0"/>
          <w:numId w:val="241"/>
        </w:numPr>
      </w:pPr>
      <w:r>
        <w:rPr>
          <w:b/>
          <w:bCs/>
        </w:rPr>
        <w:t>Cross-Platform Support (Mobile):</w:t>
      </w:r>
    </w:p>
    <w:p w:rsidR="007030D8" w:rsidRDefault="00000000">
      <w:pPr>
        <w:pStyle w:val="Compact"/>
        <w:numPr>
          <w:ilvl w:val="1"/>
          <w:numId w:val="242"/>
        </w:numPr>
      </w:pPr>
      <w:r>
        <w:t>The Flutter app must run identically on Android (API level 29+) and iOS (version 13+). Any platform-specific code (e.g., secure storage integrations) must be encapsulated with platform channels and abstracted away from business logic.</w:t>
      </w:r>
    </w:p>
    <w:p w:rsidR="007030D8" w:rsidRDefault="00000000">
      <w:pPr>
        <w:pStyle w:val="Compact"/>
        <w:numPr>
          <w:ilvl w:val="1"/>
          <w:numId w:val="242"/>
        </w:numPr>
      </w:pPr>
      <w:r>
        <w:t xml:space="preserve">Third-party libraries used (e.g., </w:t>
      </w:r>
      <w:r>
        <w:rPr>
          <w:rStyle w:val="VerbatimChar"/>
        </w:rPr>
        <w:t>charts_flutter</w:t>
      </w:r>
      <w:r>
        <w:t xml:space="preserve">, </w:t>
      </w:r>
      <w:r>
        <w:rPr>
          <w:rStyle w:val="VerbatimChar"/>
        </w:rPr>
        <w:t>http</w:t>
      </w:r>
      <w:r>
        <w:t xml:space="preserve">, </w:t>
      </w:r>
      <w:r>
        <w:rPr>
          <w:rStyle w:val="VerbatimChar"/>
        </w:rPr>
        <w:t>flutter_secure_storage</w:t>
      </w:r>
      <w:r>
        <w:t>) must support both platforms.</w:t>
      </w:r>
    </w:p>
    <w:p w:rsidR="007030D8" w:rsidRDefault="00000000">
      <w:pPr>
        <w:numPr>
          <w:ilvl w:val="0"/>
          <w:numId w:val="241"/>
        </w:numPr>
      </w:pPr>
      <w:r>
        <w:rPr>
          <w:b/>
          <w:bCs/>
        </w:rPr>
        <w:t>API Versioning:</w:t>
      </w:r>
    </w:p>
    <w:p w:rsidR="007030D8" w:rsidRDefault="00000000">
      <w:pPr>
        <w:pStyle w:val="Compact"/>
        <w:numPr>
          <w:ilvl w:val="1"/>
          <w:numId w:val="243"/>
        </w:numPr>
      </w:pPr>
      <w:r>
        <w:t xml:space="preserve">The REST API base path should embed a version prefix (e.g., </w:t>
      </w:r>
      <w:r>
        <w:rPr>
          <w:rStyle w:val="VerbatimChar"/>
        </w:rPr>
        <w:t>/v1/predict_last</w:t>
      </w:r>
      <w:r>
        <w:t xml:space="preserve">, </w:t>
      </w:r>
      <w:r>
        <w:rPr>
          <w:rStyle w:val="VerbatimChar"/>
        </w:rPr>
        <w:t>/v1/products</w:t>
      </w:r>
      <w:r>
        <w:t>) to allow non-breaking evolution in future releases.</w:t>
      </w:r>
    </w:p>
    <w:p w:rsidR="007030D8" w:rsidRDefault="00000000">
      <w:pPr>
        <w:pStyle w:val="Compact"/>
        <w:numPr>
          <w:ilvl w:val="1"/>
          <w:numId w:val="243"/>
        </w:numPr>
      </w:pPr>
      <w:r>
        <w:t xml:space="preserve">Deprecation policy: older endpoints must return an </w:t>
      </w:r>
      <w:r>
        <w:rPr>
          <w:rStyle w:val="VerbatimChar"/>
        </w:rPr>
        <w:t>X-API-Warn</w:t>
      </w:r>
      <w:r>
        <w:t xml:space="preserve"> header indicating version deprecation six months before removal.</w:t>
      </w:r>
    </w:p>
    <w:p w:rsidR="007030D8" w:rsidRDefault="00000000">
      <w:pPr>
        <w:numPr>
          <w:ilvl w:val="0"/>
          <w:numId w:val="241"/>
        </w:numPr>
      </w:pPr>
      <w:r>
        <w:rPr>
          <w:b/>
          <w:bCs/>
        </w:rPr>
        <w:t>Interoperability with Future Systems:</w:t>
      </w:r>
    </w:p>
    <w:p w:rsidR="007030D8" w:rsidRDefault="00000000">
      <w:pPr>
        <w:pStyle w:val="Compact"/>
        <w:numPr>
          <w:ilvl w:val="1"/>
          <w:numId w:val="244"/>
        </w:numPr>
      </w:pPr>
      <w:r>
        <w:lastRenderedPageBreak/>
        <w:t xml:space="preserve">The system is designed such that additional external data sources (e.g., real-time weather APIs, detailed promotional calendars) can be integrated by extending the </w:t>
      </w:r>
      <w:r>
        <w:rPr>
          <w:rStyle w:val="VerbatimChar"/>
        </w:rPr>
        <w:t>preprocess_and_engineer</w:t>
      </w:r>
      <w:r>
        <w:t xml:space="preserve"> module.</w:t>
      </w:r>
    </w:p>
    <w:p w:rsidR="007030D8" w:rsidRDefault="00000000">
      <w:pPr>
        <w:pStyle w:val="Compact"/>
        <w:numPr>
          <w:ilvl w:val="1"/>
          <w:numId w:val="244"/>
        </w:numPr>
      </w:pPr>
      <w:r>
        <w:t>Output JSON schemas are published (e.g., OpenAPI/Swagger) to facilitate client generation in other frameworks (e.g., a web dashboard in React).</w:t>
      </w:r>
    </w:p>
    <w:p w:rsidR="007030D8" w:rsidRDefault="00000000">
      <w:r>
        <w:pict>
          <v:rect id="_x0000_i1045" style="width:0;height:1.5pt" o:hralign="center" o:hrstd="t" o:hr="t"/>
        </w:pict>
      </w:r>
    </w:p>
    <w:p w:rsidR="007030D8" w:rsidRDefault="00000000">
      <w:pPr>
        <w:pStyle w:val="FirstParagraph"/>
      </w:pPr>
      <w:r>
        <w:rPr>
          <w:b/>
          <w:bCs/>
        </w:rPr>
        <w:t>3.5 System Requirements</w:t>
      </w:r>
      <w:r>
        <w:t xml:space="preserve"> This section details the specific hardware, software, database, and network requirements needed to deploy, run, and maintain the Sales Forecasting System effectively. It is divided into three subsections: Database Requirements, Software Requirements, and Hardware Requirements.</w:t>
      </w:r>
    </w:p>
    <w:p w:rsidR="007030D8" w:rsidRDefault="00000000">
      <w:pPr>
        <w:pStyle w:val="BodyText"/>
      </w:pPr>
      <w:r>
        <w:rPr>
          <w:b/>
          <w:bCs/>
        </w:rPr>
        <w:t>3.5.1 Database Requirements</w:t>
      </w:r>
      <w:r>
        <w:t xml:space="preserve"> Although the project primarily relies on a CSV file for transactional data and serialized objects for machine-learning models, a lightweight data persistence layer is recommended for product management, audit logs, and potential future enhancements. Two approaches are outlined: use of flat files or integration with a relational database management system (RDBMS).</w:t>
      </w:r>
    </w:p>
    <w:p w:rsidR="007030D8" w:rsidRDefault="00000000">
      <w:pPr>
        <w:numPr>
          <w:ilvl w:val="0"/>
          <w:numId w:val="245"/>
        </w:numPr>
      </w:pPr>
      <w:r>
        <w:rPr>
          <w:b/>
          <w:bCs/>
        </w:rPr>
        <w:t>Flat-File Storage (Current Implementation):</w:t>
      </w:r>
    </w:p>
    <w:p w:rsidR="007030D8" w:rsidRDefault="00000000">
      <w:pPr>
        <w:numPr>
          <w:ilvl w:val="1"/>
          <w:numId w:val="246"/>
        </w:numPr>
      </w:pPr>
      <w:r>
        <w:rPr>
          <w:b/>
          <w:bCs/>
        </w:rPr>
        <w:t>Products Catalog:</w:t>
      </w:r>
      <w:r>
        <w:t xml:space="preserve"> Stored as a JSON file (</w:t>
      </w:r>
      <w:r>
        <w:rPr>
          <w:rStyle w:val="VerbatimChar"/>
        </w:rPr>
        <w:t>products.json</w:t>
      </w:r>
      <w:r>
        <w:t xml:space="preserve">). Structure: an array of product objects with fields </w:t>
      </w:r>
      <w:r>
        <w:rPr>
          <w:rStyle w:val="VerbatimChar"/>
        </w:rPr>
        <w:t>{ "product_id", "category", "price", "discount", "quantity_remaining" }</w:t>
      </w:r>
      <w:r>
        <w:t>.</w:t>
      </w:r>
    </w:p>
    <w:p w:rsidR="007030D8" w:rsidRDefault="00000000">
      <w:pPr>
        <w:numPr>
          <w:ilvl w:val="2"/>
          <w:numId w:val="247"/>
        </w:numPr>
      </w:pPr>
      <w:r>
        <w:rPr>
          <w:b/>
          <w:bCs/>
        </w:rPr>
        <w:t>Read/Write Semantics:</w:t>
      </w:r>
      <w:r>
        <w:t xml:space="preserve"> On each CRUD operation, the server loads </w:t>
      </w:r>
      <w:r>
        <w:rPr>
          <w:rStyle w:val="VerbatimChar"/>
        </w:rPr>
        <w:t>products.json</w:t>
      </w:r>
      <w:r>
        <w:t xml:space="preserve"> into memory (a Python list or dict), applies changes, and atomically writes back using a temporary file (e.g., </w:t>
      </w:r>
      <w:r>
        <w:rPr>
          <w:rStyle w:val="VerbatimChar"/>
        </w:rPr>
        <w:t>products_tmp.json</w:t>
      </w:r>
      <w:r>
        <w:t>) followed by an atomic rename.</w:t>
      </w:r>
    </w:p>
    <w:p w:rsidR="007030D8" w:rsidRDefault="00000000">
      <w:pPr>
        <w:numPr>
          <w:ilvl w:val="2"/>
          <w:numId w:val="247"/>
        </w:numPr>
      </w:pPr>
      <w:r>
        <w:rPr>
          <w:b/>
          <w:bCs/>
        </w:rPr>
        <w:t>Constraints:</w:t>
      </w:r>
    </w:p>
    <w:p w:rsidR="007030D8" w:rsidRDefault="00000000">
      <w:pPr>
        <w:pStyle w:val="Compact"/>
        <w:numPr>
          <w:ilvl w:val="3"/>
          <w:numId w:val="248"/>
        </w:numPr>
      </w:pPr>
      <w:r>
        <w:t>The file must be locked (e.g., using file-level locks) during read/write to prevent concurrent access issues.</w:t>
      </w:r>
    </w:p>
    <w:p w:rsidR="007030D8" w:rsidRDefault="00000000">
      <w:pPr>
        <w:pStyle w:val="Compact"/>
        <w:numPr>
          <w:ilvl w:val="3"/>
          <w:numId w:val="248"/>
        </w:numPr>
      </w:pPr>
      <w:r>
        <w:t>Maximum size estimated at ≤ 1 MB for 100 products.</w:t>
      </w:r>
    </w:p>
    <w:p w:rsidR="007030D8" w:rsidRDefault="00000000">
      <w:pPr>
        <w:pStyle w:val="Compact"/>
        <w:numPr>
          <w:ilvl w:val="3"/>
          <w:numId w:val="248"/>
        </w:numPr>
      </w:pPr>
      <w:r>
        <w:t xml:space="preserve">Backups: nightly snapshots of </w:t>
      </w:r>
      <w:r>
        <w:rPr>
          <w:rStyle w:val="VerbatimChar"/>
        </w:rPr>
        <w:t>products.json</w:t>
      </w:r>
      <w:r>
        <w:t xml:space="preserve"> stored in a </w:t>
      </w:r>
      <w:r>
        <w:rPr>
          <w:rStyle w:val="VerbatimChar"/>
        </w:rPr>
        <w:t>db_backups/</w:t>
      </w:r>
      <w:r>
        <w:t xml:space="preserve"> directory.</w:t>
      </w:r>
    </w:p>
    <w:p w:rsidR="007030D8" w:rsidRDefault="00000000">
      <w:pPr>
        <w:numPr>
          <w:ilvl w:val="2"/>
          <w:numId w:val="247"/>
        </w:numPr>
      </w:pPr>
      <w:r>
        <w:rPr>
          <w:b/>
          <w:bCs/>
        </w:rPr>
        <w:t>Advantages:</w:t>
      </w:r>
    </w:p>
    <w:p w:rsidR="007030D8" w:rsidRDefault="00000000">
      <w:pPr>
        <w:pStyle w:val="Compact"/>
        <w:numPr>
          <w:ilvl w:val="3"/>
          <w:numId w:val="249"/>
        </w:numPr>
      </w:pPr>
      <w:r>
        <w:t>Zero external dependencies.</w:t>
      </w:r>
    </w:p>
    <w:p w:rsidR="007030D8" w:rsidRDefault="00000000">
      <w:pPr>
        <w:pStyle w:val="Compact"/>
        <w:numPr>
          <w:ilvl w:val="3"/>
          <w:numId w:val="249"/>
        </w:numPr>
      </w:pPr>
      <w:r>
        <w:t>Simplified deployment on minimal systems.</w:t>
      </w:r>
    </w:p>
    <w:p w:rsidR="007030D8" w:rsidRDefault="00000000">
      <w:pPr>
        <w:numPr>
          <w:ilvl w:val="2"/>
          <w:numId w:val="247"/>
        </w:numPr>
      </w:pPr>
      <w:r>
        <w:rPr>
          <w:b/>
          <w:bCs/>
        </w:rPr>
        <w:t>Limitations:</w:t>
      </w:r>
    </w:p>
    <w:p w:rsidR="007030D8" w:rsidRDefault="00000000">
      <w:pPr>
        <w:pStyle w:val="Compact"/>
        <w:numPr>
          <w:ilvl w:val="3"/>
          <w:numId w:val="250"/>
        </w:numPr>
      </w:pPr>
      <w:r>
        <w:t>Not suitable if product count grows into thousands (performance overhead).</w:t>
      </w:r>
    </w:p>
    <w:p w:rsidR="007030D8" w:rsidRDefault="00000000">
      <w:pPr>
        <w:pStyle w:val="Compact"/>
        <w:numPr>
          <w:ilvl w:val="3"/>
          <w:numId w:val="250"/>
        </w:numPr>
      </w:pPr>
      <w:r>
        <w:t>Lacks ACID transactions; risk of data corruption if the process crashes mid-write (mitigated by atomic rename).</w:t>
      </w:r>
    </w:p>
    <w:p w:rsidR="007030D8" w:rsidRDefault="00000000">
      <w:pPr>
        <w:numPr>
          <w:ilvl w:val="0"/>
          <w:numId w:val="245"/>
        </w:numPr>
      </w:pPr>
      <w:r>
        <w:rPr>
          <w:b/>
          <w:bCs/>
        </w:rPr>
        <w:t>Relational Database (Recommended for Production):</w:t>
      </w:r>
    </w:p>
    <w:p w:rsidR="007030D8" w:rsidRDefault="00000000">
      <w:pPr>
        <w:numPr>
          <w:ilvl w:val="1"/>
          <w:numId w:val="251"/>
        </w:numPr>
      </w:pPr>
      <w:r>
        <w:rPr>
          <w:b/>
          <w:bCs/>
        </w:rPr>
        <w:lastRenderedPageBreak/>
        <w:t>Database Engine:</w:t>
      </w:r>
      <w:r>
        <w:t xml:space="preserve"> PostgreSQL version 12+ or MySQL version 8+.</w:t>
      </w:r>
    </w:p>
    <w:p w:rsidR="007030D8" w:rsidRDefault="00000000">
      <w:pPr>
        <w:numPr>
          <w:ilvl w:val="1"/>
          <w:numId w:val="251"/>
        </w:numPr>
      </w:pPr>
      <w:r>
        <w:rPr>
          <w:b/>
          <w:bCs/>
        </w:rPr>
        <w:t>Schema Definition:</w:t>
      </w:r>
    </w:p>
    <w:p w:rsidR="007030D8" w:rsidRDefault="00000000">
      <w:pPr>
        <w:numPr>
          <w:ilvl w:val="2"/>
          <w:numId w:val="252"/>
        </w:numPr>
      </w:pPr>
      <w:r>
        <w:rPr>
          <w:b/>
          <w:bCs/>
        </w:rPr>
        <w:t xml:space="preserve">Table: </w:t>
      </w:r>
      <w:r>
        <w:rPr>
          <w:rStyle w:val="VerbatimChar"/>
          <w:b/>
          <w:bCs/>
        </w:rPr>
        <w:t>products</w:t>
      </w:r>
    </w:p>
    <w:tbl>
      <w:tblPr>
        <w:tblStyle w:val="PlainTable1"/>
        <w:tblW w:w="5000" w:type="pct"/>
        <w:tblLook w:val="0020" w:firstRow="1" w:lastRow="0" w:firstColumn="0" w:lastColumn="0" w:noHBand="0" w:noVBand="0"/>
      </w:tblPr>
      <w:tblGrid>
        <w:gridCol w:w="2536"/>
        <w:gridCol w:w="1998"/>
        <w:gridCol w:w="3387"/>
        <w:gridCol w:w="1655"/>
      </w:tblGrid>
      <w:tr w:rsidR="00E90F88" w:rsidTr="00A25546">
        <w:trPr>
          <w:cnfStyle w:val="100000000000" w:firstRow="1" w:lastRow="0" w:firstColumn="0" w:lastColumn="0" w:oddVBand="0" w:evenVBand="0" w:oddHBand="0"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0" w:type="auto"/>
          </w:tcPr>
          <w:p w:rsidR="007030D8" w:rsidRDefault="00000000" w:rsidP="00A25546">
            <w:pPr>
              <w:pStyle w:val="Compact"/>
              <w:spacing w:before="0" w:after="0"/>
              <w:ind w:left="1680" w:hanging="1538"/>
              <w:jc w:val="center"/>
            </w:pPr>
            <w:r>
              <w:t>Column</w:t>
            </w:r>
          </w:p>
        </w:tc>
        <w:tc>
          <w:tcPr>
            <w:tcW w:w="1043" w:type="pct"/>
          </w:tcPr>
          <w:p w:rsidR="007030D8" w:rsidRDefault="00000000" w:rsidP="00A25546">
            <w:pPr>
              <w:pStyle w:val="Compact"/>
              <w:spacing w:before="0" w:after="0"/>
              <w:ind w:left="1680" w:hanging="1538"/>
              <w:jc w:val="center"/>
              <w:cnfStyle w:val="100000000000" w:firstRow="1" w:lastRow="0" w:firstColumn="0" w:lastColumn="0" w:oddVBand="0" w:evenVBand="0" w:oddHBand="0" w:evenHBand="0" w:firstRowFirstColumn="0" w:firstRowLastColumn="0" w:lastRowFirstColumn="0" w:lastRowLastColumn="0"/>
            </w:pPr>
            <w:r>
              <w:t>Data Type</w:t>
            </w:r>
          </w:p>
        </w:tc>
        <w:tc>
          <w:tcPr>
            <w:cnfStyle w:val="000010000000" w:firstRow="0" w:lastRow="0" w:firstColumn="0" w:lastColumn="0" w:oddVBand="1" w:evenVBand="0" w:oddHBand="0" w:evenHBand="0" w:firstRowFirstColumn="0" w:firstRowLastColumn="0" w:lastRowFirstColumn="0" w:lastRowLastColumn="0"/>
            <w:tcW w:w="0" w:type="auto"/>
          </w:tcPr>
          <w:p w:rsidR="007030D8" w:rsidRDefault="00000000" w:rsidP="00A25546">
            <w:pPr>
              <w:pStyle w:val="Compact"/>
              <w:spacing w:before="0" w:after="0"/>
              <w:ind w:left="1680" w:hanging="1538"/>
              <w:jc w:val="center"/>
            </w:pPr>
            <w:r>
              <w:t>Constraints</w:t>
            </w:r>
          </w:p>
        </w:tc>
        <w:tc>
          <w:tcPr>
            <w:tcW w:w="0" w:type="auto"/>
          </w:tcPr>
          <w:p w:rsidR="007030D8" w:rsidRDefault="00000000" w:rsidP="00A25546">
            <w:pPr>
              <w:pStyle w:val="Compact"/>
              <w:spacing w:before="0" w:after="0"/>
              <w:ind w:left="1680" w:hanging="1538"/>
              <w:jc w:val="center"/>
              <w:cnfStyle w:val="100000000000" w:firstRow="1" w:lastRow="0" w:firstColumn="0" w:lastColumn="0" w:oddVBand="0" w:evenVBand="0" w:oddHBand="0" w:evenHBand="0" w:firstRowFirstColumn="0" w:firstRowLastColumn="0" w:lastRowFirstColumn="0" w:lastRowLastColumn="0"/>
            </w:pPr>
            <w:r>
              <w:t>Description</w:t>
            </w:r>
          </w:p>
        </w:tc>
      </w:tr>
      <w:tr w:rsidR="00A25546" w:rsidTr="00A25546">
        <w:trPr>
          <w:cnfStyle w:val="000000100000" w:firstRow="0" w:lastRow="0" w:firstColumn="0" w:lastColumn="0" w:oddVBand="0" w:evenVBand="0" w:oddHBand="1" w:evenHBand="0" w:firstRowFirstColumn="0" w:firstRowLastColumn="0" w:lastRowFirstColumn="0" w:lastRowLastColumn="0"/>
          <w:trHeight w:val="694"/>
        </w:trPr>
        <w:tc>
          <w:tcPr>
            <w:cnfStyle w:val="000010000000" w:firstRow="0" w:lastRow="0" w:firstColumn="0" w:lastColumn="0" w:oddVBand="1" w:evenVBand="0" w:oddHBand="0" w:evenHBand="0" w:firstRowFirstColumn="0" w:firstRowLastColumn="0" w:lastRowFirstColumn="0" w:lastRowLastColumn="0"/>
            <w:tcW w:w="0" w:type="auto"/>
          </w:tcPr>
          <w:p w:rsidR="007030D8" w:rsidRDefault="00000000" w:rsidP="00A25546">
            <w:pPr>
              <w:pStyle w:val="Compact"/>
              <w:spacing w:before="0" w:after="0"/>
              <w:ind w:left="1680" w:hanging="1538"/>
              <w:jc w:val="center"/>
            </w:pPr>
            <w:proofErr w:type="spellStart"/>
            <w:r>
              <w:rPr>
                <w:rStyle w:val="VerbatimChar"/>
              </w:rPr>
              <w:t>product_id</w:t>
            </w:r>
            <w:proofErr w:type="spellEnd"/>
          </w:p>
        </w:tc>
        <w:tc>
          <w:tcPr>
            <w:tcW w:w="1043" w:type="pct"/>
          </w:tcPr>
          <w:p w:rsidR="007030D8" w:rsidRDefault="00000000" w:rsidP="00A25546">
            <w:pPr>
              <w:pStyle w:val="Compact"/>
              <w:spacing w:before="0" w:after="0"/>
              <w:ind w:left="1680" w:hanging="1538"/>
              <w:jc w:val="center"/>
              <w:cnfStyle w:val="000000100000" w:firstRow="0" w:lastRow="0" w:firstColumn="0" w:lastColumn="0" w:oddVBand="0" w:evenVBand="0" w:oddHBand="1" w:evenHBand="0" w:firstRowFirstColumn="0" w:firstRowLastColumn="0" w:lastRowFirstColumn="0" w:lastRowLastColumn="0"/>
            </w:pPr>
            <w:r>
              <w:rPr>
                <w:rStyle w:val="VerbatimChar"/>
              </w:rPr>
              <w:t>VARCHAR(10)</w:t>
            </w:r>
          </w:p>
        </w:tc>
        <w:tc>
          <w:tcPr>
            <w:cnfStyle w:val="000010000000" w:firstRow="0" w:lastRow="0" w:firstColumn="0" w:lastColumn="0" w:oddVBand="1" w:evenVBand="0" w:oddHBand="0" w:evenHBand="0" w:firstRowFirstColumn="0" w:firstRowLastColumn="0" w:lastRowFirstColumn="0" w:lastRowLastColumn="0"/>
            <w:tcW w:w="0" w:type="auto"/>
          </w:tcPr>
          <w:p w:rsidR="007030D8" w:rsidRDefault="00000000" w:rsidP="00A25546">
            <w:pPr>
              <w:pStyle w:val="Compact"/>
              <w:spacing w:before="0" w:after="0"/>
              <w:ind w:left="1680" w:hanging="1538"/>
              <w:jc w:val="center"/>
            </w:pPr>
            <w:r>
              <w:t>PRIMARY KEY, NOT NULL</w:t>
            </w:r>
          </w:p>
        </w:tc>
        <w:tc>
          <w:tcPr>
            <w:tcW w:w="0" w:type="auto"/>
          </w:tcPr>
          <w:p w:rsidR="00E90F88" w:rsidRDefault="00000000" w:rsidP="00A25546">
            <w:pPr>
              <w:pStyle w:val="Compact"/>
              <w:spacing w:before="0" w:after="0"/>
              <w:ind w:left="1680" w:hanging="1538"/>
              <w:jc w:val="center"/>
              <w:cnfStyle w:val="000000100000" w:firstRow="0" w:lastRow="0" w:firstColumn="0" w:lastColumn="0" w:oddVBand="0" w:evenVBand="0" w:oddHBand="1" w:evenHBand="0" w:firstRowFirstColumn="0" w:firstRowLastColumn="0" w:lastRowFirstColumn="0" w:lastRowLastColumn="0"/>
            </w:pPr>
            <w:r>
              <w:t>Unique SKU</w:t>
            </w:r>
          </w:p>
          <w:p w:rsidR="00E90F88" w:rsidRDefault="00000000" w:rsidP="00E90F88">
            <w:pPr>
              <w:pStyle w:val="Compact"/>
              <w:spacing w:before="0" w:after="0"/>
              <w:ind w:left="1680" w:hanging="1538"/>
              <w:cnfStyle w:val="000000100000" w:firstRow="0" w:lastRow="0" w:firstColumn="0" w:lastColumn="0" w:oddVBand="0" w:evenVBand="0" w:oddHBand="1" w:evenHBand="0" w:firstRowFirstColumn="0" w:firstRowLastColumn="0" w:lastRowFirstColumn="0" w:lastRowLastColumn="0"/>
            </w:pPr>
            <w:r>
              <w:t xml:space="preserve"> (e.g., </w:t>
            </w:r>
          </w:p>
          <w:p w:rsidR="007030D8" w:rsidRDefault="00000000" w:rsidP="00E90F88">
            <w:pPr>
              <w:pStyle w:val="Compact"/>
              <w:spacing w:before="0" w:after="0"/>
              <w:cnfStyle w:val="000000100000" w:firstRow="0" w:lastRow="0" w:firstColumn="0" w:lastColumn="0" w:oddVBand="0" w:evenVBand="0" w:oddHBand="1" w:evenHBand="0" w:firstRowFirstColumn="0" w:firstRowLastColumn="0" w:lastRowFirstColumn="0" w:lastRowLastColumn="0"/>
            </w:pPr>
            <w:r>
              <w:t>“P0001”)</w:t>
            </w:r>
          </w:p>
        </w:tc>
      </w:tr>
      <w:tr w:rsidR="00E90F88" w:rsidTr="00A25546">
        <w:trPr>
          <w:trHeight w:val="567"/>
        </w:trPr>
        <w:tc>
          <w:tcPr>
            <w:cnfStyle w:val="000010000000" w:firstRow="0" w:lastRow="0" w:firstColumn="0" w:lastColumn="0" w:oddVBand="1" w:evenVBand="0" w:oddHBand="0" w:evenHBand="0" w:firstRowFirstColumn="0" w:firstRowLastColumn="0" w:lastRowFirstColumn="0" w:lastRowLastColumn="0"/>
            <w:tcW w:w="0" w:type="auto"/>
          </w:tcPr>
          <w:p w:rsidR="007030D8" w:rsidRDefault="00000000" w:rsidP="00A25546">
            <w:pPr>
              <w:pStyle w:val="Compact"/>
              <w:spacing w:before="0" w:after="0"/>
              <w:ind w:left="1680" w:hanging="1538"/>
              <w:jc w:val="center"/>
            </w:pPr>
            <w:r>
              <w:rPr>
                <w:rStyle w:val="VerbatimChar"/>
              </w:rPr>
              <w:t>category</w:t>
            </w:r>
          </w:p>
        </w:tc>
        <w:tc>
          <w:tcPr>
            <w:tcW w:w="1043" w:type="pct"/>
          </w:tcPr>
          <w:p w:rsidR="007030D8" w:rsidRDefault="00000000" w:rsidP="00A25546">
            <w:pPr>
              <w:pStyle w:val="Compact"/>
              <w:spacing w:before="0" w:after="0"/>
              <w:ind w:left="1680" w:hanging="1538"/>
              <w:jc w:val="center"/>
              <w:cnfStyle w:val="000000000000" w:firstRow="0" w:lastRow="0" w:firstColumn="0" w:lastColumn="0" w:oddVBand="0" w:evenVBand="0" w:oddHBand="0" w:evenHBand="0" w:firstRowFirstColumn="0" w:firstRowLastColumn="0" w:lastRowFirstColumn="0" w:lastRowLastColumn="0"/>
            </w:pPr>
            <w:r>
              <w:rPr>
                <w:rStyle w:val="VerbatimChar"/>
              </w:rPr>
              <w:t>VARCHAR(20)</w:t>
            </w:r>
          </w:p>
        </w:tc>
        <w:tc>
          <w:tcPr>
            <w:cnfStyle w:val="000010000000" w:firstRow="0" w:lastRow="0" w:firstColumn="0" w:lastColumn="0" w:oddVBand="1" w:evenVBand="0" w:oddHBand="0" w:evenHBand="0" w:firstRowFirstColumn="0" w:firstRowLastColumn="0" w:lastRowFirstColumn="0" w:lastRowLastColumn="0"/>
            <w:tcW w:w="0" w:type="auto"/>
          </w:tcPr>
          <w:p w:rsidR="007030D8" w:rsidRDefault="00000000" w:rsidP="00A25546">
            <w:pPr>
              <w:pStyle w:val="Compact"/>
              <w:tabs>
                <w:tab w:val="left" w:pos="2127"/>
              </w:tabs>
              <w:spacing w:before="0" w:after="0"/>
              <w:jc w:val="center"/>
            </w:pPr>
            <w:r>
              <w:t>NOT NULL, CHECK (category IN (‘Toys’, ‘Clothing’, ‘Groceries’, ‘Electronics’, ‘Furniture’))</w:t>
            </w:r>
          </w:p>
        </w:tc>
        <w:tc>
          <w:tcPr>
            <w:tcW w:w="0" w:type="auto"/>
          </w:tcPr>
          <w:p w:rsidR="00E90F88" w:rsidRDefault="00000000" w:rsidP="00A25546">
            <w:pPr>
              <w:pStyle w:val="Compact"/>
              <w:spacing w:before="0" w:after="0"/>
              <w:ind w:left="1680" w:hanging="1538"/>
              <w:jc w:val="center"/>
              <w:cnfStyle w:val="000000000000" w:firstRow="0" w:lastRow="0" w:firstColumn="0" w:lastColumn="0" w:oddVBand="0" w:evenVBand="0" w:oddHBand="0" w:evenHBand="0" w:firstRowFirstColumn="0" w:firstRowLastColumn="0" w:lastRowFirstColumn="0" w:lastRowLastColumn="0"/>
            </w:pPr>
            <w:r>
              <w:t xml:space="preserve">Product </w:t>
            </w:r>
          </w:p>
          <w:p w:rsidR="007030D8" w:rsidRDefault="00E90F88" w:rsidP="00A25546">
            <w:pPr>
              <w:pStyle w:val="Compact"/>
              <w:spacing w:before="0" w:after="0"/>
              <w:ind w:left="1680" w:hanging="1538"/>
              <w:jc w:val="center"/>
              <w:cnfStyle w:val="000000000000" w:firstRow="0" w:lastRow="0" w:firstColumn="0" w:lastColumn="0" w:oddVBand="0" w:evenVBand="0" w:oddHBand="0" w:evenHBand="0" w:firstRowFirstColumn="0" w:firstRowLastColumn="0" w:lastRowFirstColumn="0" w:lastRowLastColumn="0"/>
            </w:pPr>
            <w:r>
              <w:t>C</w:t>
            </w:r>
            <w:r w:rsidR="00000000">
              <w:t>ategory</w:t>
            </w:r>
          </w:p>
          <w:p w:rsidR="00E90F88" w:rsidRDefault="00E90F88" w:rsidP="00E90F88">
            <w:pPr>
              <w:pStyle w:val="Compact"/>
              <w:spacing w:before="0" w:after="0"/>
              <w:cnfStyle w:val="000000000000" w:firstRow="0" w:lastRow="0" w:firstColumn="0" w:lastColumn="0" w:oddVBand="0" w:evenVBand="0" w:oddHBand="0" w:evenHBand="0" w:firstRowFirstColumn="0" w:firstRowLastColumn="0" w:lastRowFirstColumn="0" w:lastRowLastColumn="0"/>
            </w:pPr>
          </w:p>
        </w:tc>
      </w:tr>
      <w:tr w:rsidR="00A25546" w:rsidTr="00A25546">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0" w:type="auto"/>
          </w:tcPr>
          <w:p w:rsidR="007030D8" w:rsidRDefault="00000000" w:rsidP="00A25546">
            <w:pPr>
              <w:pStyle w:val="Compact"/>
              <w:spacing w:before="0" w:after="0"/>
              <w:ind w:left="1680" w:hanging="1538"/>
              <w:jc w:val="center"/>
            </w:pPr>
            <w:r>
              <w:rPr>
                <w:rStyle w:val="VerbatimChar"/>
              </w:rPr>
              <w:t>price</w:t>
            </w:r>
          </w:p>
        </w:tc>
        <w:tc>
          <w:tcPr>
            <w:tcW w:w="1043" w:type="pct"/>
          </w:tcPr>
          <w:p w:rsidR="007030D8" w:rsidRDefault="00000000" w:rsidP="00A25546">
            <w:pPr>
              <w:pStyle w:val="Compact"/>
              <w:spacing w:before="0" w:after="0"/>
              <w:ind w:left="1680" w:hanging="1538"/>
              <w:jc w:val="center"/>
              <w:cnfStyle w:val="000000100000" w:firstRow="0" w:lastRow="0" w:firstColumn="0" w:lastColumn="0" w:oddVBand="0" w:evenVBand="0" w:oddHBand="1" w:evenHBand="0" w:firstRowFirstColumn="0" w:firstRowLastColumn="0" w:lastRowFirstColumn="0" w:lastRowLastColumn="0"/>
            </w:pPr>
            <w:r>
              <w:rPr>
                <w:rStyle w:val="VerbatimChar"/>
              </w:rPr>
              <w:t>DECIMAL(10,2)</w:t>
            </w:r>
          </w:p>
        </w:tc>
        <w:tc>
          <w:tcPr>
            <w:cnfStyle w:val="000010000000" w:firstRow="0" w:lastRow="0" w:firstColumn="0" w:lastColumn="0" w:oddVBand="1" w:evenVBand="0" w:oddHBand="0" w:evenHBand="0" w:firstRowFirstColumn="0" w:firstRowLastColumn="0" w:lastRowFirstColumn="0" w:lastRowLastColumn="0"/>
            <w:tcW w:w="0" w:type="auto"/>
          </w:tcPr>
          <w:p w:rsidR="00E90F88" w:rsidRDefault="00000000" w:rsidP="00E90F88">
            <w:pPr>
              <w:pStyle w:val="Compact"/>
              <w:spacing w:before="0" w:after="0"/>
              <w:ind w:left="142"/>
              <w:jc w:val="center"/>
            </w:pPr>
            <w:r>
              <w:t>NOT NULL, CHECK (price ≥ 0)</w:t>
            </w:r>
          </w:p>
        </w:tc>
        <w:tc>
          <w:tcPr>
            <w:tcW w:w="0" w:type="auto"/>
          </w:tcPr>
          <w:p w:rsidR="00E90F88" w:rsidRDefault="00000000" w:rsidP="00A25546">
            <w:pPr>
              <w:pStyle w:val="Compact"/>
              <w:spacing w:before="0" w:after="0"/>
              <w:ind w:left="1680" w:hanging="1538"/>
              <w:jc w:val="center"/>
              <w:cnfStyle w:val="000000100000" w:firstRow="0" w:lastRow="0" w:firstColumn="0" w:lastColumn="0" w:oddVBand="0" w:evenVBand="0" w:oddHBand="1" w:evenHBand="0" w:firstRowFirstColumn="0" w:firstRowLastColumn="0" w:lastRowFirstColumn="0" w:lastRowLastColumn="0"/>
            </w:pPr>
            <w:r>
              <w:t xml:space="preserve">Base price in </w:t>
            </w:r>
          </w:p>
          <w:p w:rsidR="007030D8" w:rsidRDefault="00000000" w:rsidP="00A25546">
            <w:pPr>
              <w:pStyle w:val="Compact"/>
              <w:spacing w:before="0" w:after="0"/>
              <w:ind w:left="1680" w:hanging="1538"/>
              <w:jc w:val="center"/>
              <w:cnfStyle w:val="000000100000" w:firstRow="0" w:lastRow="0" w:firstColumn="0" w:lastColumn="0" w:oddVBand="0" w:evenVBand="0" w:oddHBand="1" w:evenHBand="0" w:firstRowFirstColumn="0" w:firstRowLastColumn="0" w:lastRowFirstColumn="0" w:lastRowLastColumn="0"/>
            </w:pPr>
            <w:r>
              <w:t>USD</w:t>
            </w:r>
          </w:p>
        </w:tc>
      </w:tr>
      <w:tr w:rsidR="00E90F88" w:rsidTr="00A25546">
        <w:trPr>
          <w:trHeight w:val="567"/>
        </w:trPr>
        <w:tc>
          <w:tcPr>
            <w:cnfStyle w:val="000010000000" w:firstRow="0" w:lastRow="0" w:firstColumn="0" w:lastColumn="0" w:oddVBand="1" w:evenVBand="0" w:oddHBand="0" w:evenHBand="0" w:firstRowFirstColumn="0" w:firstRowLastColumn="0" w:lastRowFirstColumn="0" w:lastRowLastColumn="0"/>
            <w:tcW w:w="0" w:type="auto"/>
          </w:tcPr>
          <w:p w:rsidR="007030D8" w:rsidRDefault="00000000" w:rsidP="00A25546">
            <w:pPr>
              <w:pStyle w:val="Compact"/>
              <w:spacing w:before="0" w:after="0"/>
              <w:ind w:left="1680" w:hanging="1538"/>
              <w:jc w:val="center"/>
            </w:pPr>
            <w:r>
              <w:rPr>
                <w:rStyle w:val="VerbatimChar"/>
              </w:rPr>
              <w:t>discount</w:t>
            </w:r>
          </w:p>
        </w:tc>
        <w:tc>
          <w:tcPr>
            <w:tcW w:w="1043" w:type="pct"/>
          </w:tcPr>
          <w:p w:rsidR="007030D8" w:rsidRDefault="00000000" w:rsidP="00A25546">
            <w:pPr>
              <w:pStyle w:val="Compact"/>
              <w:spacing w:before="0" w:after="0"/>
              <w:ind w:left="1680" w:hanging="1538"/>
              <w:jc w:val="center"/>
              <w:cnfStyle w:val="000000000000" w:firstRow="0" w:lastRow="0" w:firstColumn="0" w:lastColumn="0" w:oddVBand="0" w:evenVBand="0" w:oddHBand="0" w:evenHBand="0" w:firstRowFirstColumn="0" w:firstRowLastColumn="0" w:lastRowFirstColumn="0" w:lastRowLastColumn="0"/>
            </w:pPr>
            <w:r>
              <w:rPr>
                <w:rStyle w:val="VerbatimChar"/>
              </w:rPr>
              <w:t>INT</w:t>
            </w:r>
          </w:p>
        </w:tc>
        <w:tc>
          <w:tcPr>
            <w:cnfStyle w:val="000010000000" w:firstRow="0" w:lastRow="0" w:firstColumn="0" w:lastColumn="0" w:oddVBand="1" w:evenVBand="0" w:oddHBand="0" w:evenHBand="0" w:firstRowFirstColumn="0" w:firstRowLastColumn="0" w:lastRowFirstColumn="0" w:lastRowLastColumn="0"/>
            <w:tcW w:w="0" w:type="auto"/>
          </w:tcPr>
          <w:p w:rsidR="007030D8" w:rsidRDefault="00000000" w:rsidP="00A25546">
            <w:pPr>
              <w:pStyle w:val="Compact"/>
              <w:spacing w:before="0" w:after="0"/>
              <w:ind w:left="142"/>
              <w:jc w:val="center"/>
            </w:pPr>
            <w:r>
              <w:t>NOT NULL, CHECK (discount IN (0,5,10,15,20))</w:t>
            </w:r>
          </w:p>
        </w:tc>
        <w:tc>
          <w:tcPr>
            <w:tcW w:w="0" w:type="auto"/>
          </w:tcPr>
          <w:p w:rsidR="00E90F88" w:rsidRDefault="00000000" w:rsidP="00A25546">
            <w:pPr>
              <w:pStyle w:val="Compact"/>
              <w:spacing w:before="0" w:after="0"/>
              <w:ind w:left="1680" w:hanging="1538"/>
              <w:jc w:val="center"/>
              <w:cnfStyle w:val="000000000000" w:firstRow="0" w:lastRow="0" w:firstColumn="0" w:lastColumn="0" w:oddVBand="0" w:evenVBand="0" w:oddHBand="0" w:evenHBand="0" w:firstRowFirstColumn="0" w:firstRowLastColumn="0" w:lastRowFirstColumn="0" w:lastRowLastColumn="0"/>
            </w:pPr>
            <w:r>
              <w:t xml:space="preserve">Discount </w:t>
            </w:r>
          </w:p>
          <w:p w:rsidR="007030D8" w:rsidRDefault="00000000" w:rsidP="00A25546">
            <w:pPr>
              <w:pStyle w:val="Compact"/>
              <w:spacing w:before="0" w:after="0"/>
              <w:ind w:left="1680" w:hanging="1538"/>
              <w:jc w:val="center"/>
              <w:cnfStyle w:val="000000000000" w:firstRow="0" w:lastRow="0" w:firstColumn="0" w:lastColumn="0" w:oddVBand="0" w:evenVBand="0" w:oddHBand="0" w:evenHBand="0" w:firstRowFirstColumn="0" w:firstRowLastColumn="0" w:lastRowFirstColumn="0" w:lastRowLastColumn="0"/>
            </w:pPr>
            <w:proofErr w:type="spellStart"/>
            <w:r>
              <w:t>percentae</w:t>
            </w:r>
            <w:proofErr w:type="spellEnd"/>
          </w:p>
        </w:tc>
      </w:tr>
      <w:tr w:rsidR="00A25546" w:rsidTr="00A25546">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0" w:type="auto"/>
          </w:tcPr>
          <w:p w:rsidR="007030D8" w:rsidRDefault="00000000" w:rsidP="00A25546">
            <w:pPr>
              <w:pStyle w:val="Compact"/>
              <w:spacing w:before="0" w:after="0"/>
              <w:ind w:left="1680" w:hanging="1538"/>
              <w:jc w:val="center"/>
            </w:pPr>
            <w:proofErr w:type="spellStart"/>
            <w:r>
              <w:rPr>
                <w:rStyle w:val="VerbatimChar"/>
              </w:rPr>
              <w:t>quantity_remaining</w:t>
            </w:r>
            <w:proofErr w:type="spellEnd"/>
          </w:p>
        </w:tc>
        <w:tc>
          <w:tcPr>
            <w:tcW w:w="1043" w:type="pct"/>
          </w:tcPr>
          <w:p w:rsidR="007030D8" w:rsidRDefault="00000000" w:rsidP="00A25546">
            <w:pPr>
              <w:pStyle w:val="Compact"/>
              <w:spacing w:before="0" w:after="0"/>
              <w:ind w:left="1680" w:hanging="1538"/>
              <w:jc w:val="center"/>
              <w:cnfStyle w:val="000000100000" w:firstRow="0" w:lastRow="0" w:firstColumn="0" w:lastColumn="0" w:oddVBand="0" w:evenVBand="0" w:oddHBand="1" w:evenHBand="0" w:firstRowFirstColumn="0" w:firstRowLastColumn="0" w:lastRowFirstColumn="0" w:lastRowLastColumn="0"/>
            </w:pPr>
            <w:r>
              <w:rPr>
                <w:rStyle w:val="VerbatimChar"/>
              </w:rPr>
              <w:t>INT</w:t>
            </w:r>
          </w:p>
        </w:tc>
        <w:tc>
          <w:tcPr>
            <w:cnfStyle w:val="000010000000" w:firstRow="0" w:lastRow="0" w:firstColumn="0" w:lastColumn="0" w:oddVBand="1" w:evenVBand="0" w:oddHBand="0" w:evenHBand="0" w:firstRowFirstColumn="0" w:firstRowLastColumn="0" w:lastRowFirstColumn="0" w:lastRowLastColumn="0"/>
            <w:tcW w:w="0" w:type="auto"/>
          </w:tcPr>
          <w:p w:rsidR="007030D8" w:rsidRDefault="00000000" w:rsidP="00A25546">
            <w:pPr>
              <w:pStyle w:val="Compact"/>
              <w:spacing w:before="0" w:after="0"/>
              <w:ind w:left="142"/>
              <w:jc w:val="center"/>
            </w:pPr>
            <w:r>
              <w:t>NOT NULL, CHECK (quantity_remaining ≥ 0)</w:t>
            </w:r>
          </w:p>
        </w:tc>
        <w:tc>
          <w:tcPr>
            <w:tcW w:w="0" w:type="auto"/>
          </w:tcPr>
          <w:p w:rsidR="00E90F88" w:rsidRDefault="00000000" w:rsidP="00A25546">
            <w:pPr>
              <w:pStyle w:val="Compact"/>
              <w:spacing w:before="0" w:after="0"/>
              <w:ind w:left="1680" w:hanging="1538"/>
              <w:jc w:val="center"/>
              <w:cnfStyle w:val="000000100000" w:firstRow="0" w:lastRow="0" w:firstColumn="0" w:lastColumn="0" w:oddVBand="0" w:evenVBand="0" w:oddHBand="1" w:evenHBand="0" w:firstRowFirstColumn="0" w:firstRowLastColumn="0" w:lastRowFirstColumn="0" w:lastRowLastColumn="0"/>
            </w:pPr>
            <w:r>
              <w:t xml:space="preserve">Units </w:t>
            </w:r>
          </w:p>
          <w:p w:rsidR="00E90F88" w:rsidRDefault="00000000" w:rsidP="00A25546">
            <w:pPr>
              <w:pStyle w:val="Compact"/>
              <w:spacing w:before="0" w:after="0"/>
              <w:ind w:left="1680" w:hanging="1538"/>
              <w:jc w:val="center"/>
              <w:cnfStyle w:val="000000100000" w:firstRow="0" w:lastRow="0" w:firstColumn="0" w:lastColumn="0" w:oddVBand="0" w:evenVBand="0" w:oddHBand="1" w:evenHBand="0" w:firstRowFirstColumn="0" w:firstRowLastColumn="0" w:lastRowFirstColumn="0" w:lastRowLastColumn="0"/>
            </w:pPr>
            <w:r>
              <w:t xml:space="preserve">currently in </w:t>
            </w:r>
          </w:p>
          <w:p w:rsidR="007030D8" w:rsidRDefault="00000000" w:rsidP="00A25546">
            <w:pPr>
              <w:pStyle w:val="Compact"/>
              <w:spacing w:before="0" w:after="0"/>
              <w:ind w:left="1680" w:hanging="1538"/>
              <w:jc w:val="center"/>
              <w:cnfStyle w:val="000000100000" w:firstRow="0" w:lastRow="0" w:firstColumn="0" w:lastColumn="0" w:oddVBand="0" w:evenVBand="0" w:oddHBand="1" w:evenHBand="0" w:firstRowFirstColumn="0" w:firstRowLastColumn="0" w:lastRowFirstColumn="0" w:lastRowLastColumn="0"/>
            </w:pPr>
            <w:r>
              <w:t>stock</w:t>
            </w:r>
          </w:p>
        </w:tc>
      </w:tr>
      <w:tr w:rsidR="00E90F88" w:rsidTr="00A25546">
        <w:trPr>
          <w:trHeight w:val="567"/>
        </w:trPr>
        <w:tc>
          <w:tcPr>
            <w:cnfStyle w:val="000010000000" w:firstRow="0" w:lastRow="0" w:firstColumn="0" w:lastColumn="0" w:oddVBand="1" w:evenVBand="0" w:oddHBand="0" w:evenHBand="0" w:firstRowFirstColumn="0" w:firstRowLastColumn="0" w:lastRowFirstColumn="0" w:lastRowLastColumn="0"/>
            <w:tcW w:w="0" w:type="auto"/>
          </w:tcPr>
          <w:p w:rsidR="007030D8" w:rsidRDefault="00000000" w:rsidP="00A25546">
            <w:pPr>
              <w:pStyle w:val="Compact"/>
              <w:spacing w:before="0" w:after="0"/>
              <w:ind w:left="1680" w:hanging="1538"/>
              <w:jc w:val="center"/>
            </w:pPr>
            <w:proofErr w:type="spellStart"/>
            <w:r>
              <w:rPr>
                <w:rStyle w:val="VerbatimChar"/>
              </w:rPr>
              <w:t>created_at</w:t>
            </w:r>
            <w:proofErr w:type="spellEnd"/>
          </w:p>
        </w:tc>
        <w:tc>
          <w:tcPr>
            <w:tcW w:w="1043" w:type="pct"/>
          </w:tcPr>
          <w:p w:rsidR="007030D8" w:rsidRDefault="00000000" w:rsidP="00A25546">
            <w:pPr>
              <w:pStyle w:val="Compact"/>
              <w:spacing w:before="0" w:after="0"/>
              <w:ind w:left="20" w:hanging="20"/>
              <w:jc w:val="center"/>
              <w:cnfStyle w:val="000000000000" w:firstRow="0" w:lastRow="0" w:firstColumn="0" w:lastColumn="0" w:oddVBand="0" w:evenVBand="0" w:oddHBand="0" w:evenHBand="0" w:firstRowFirstColumn="0" w:firstRowLastColumn="0" w:lastRowFirstColumn="0" w:lastRowLastColumn="0"/>
            </w:pPr>
            <w:r>
              <w:rPr>
                <w:rStyle w:val="VerbatimChar"/>
              </w:rPr>
              <w:t>TIMESTAMP WITH TIME ZONE</w:t>
            </w:r>
          </w:p>
        </w:tc>
        <w:tc>
          <w:tcPr>
            <w:cnfStyle w:val="000010000000" w:firstRow="0" w:lastRow="0" w:firstColumn="0" w:lastColumn="0" w:oddVBand="1" w:evenVBand="0" w:oddHBand="0" w:evenHBand="0" w:firstRowFirstColumn="0" w:firstRowLastColumn="0" w:lastRowFirstColumn="0" w:lastRowLastColumn="0"/>
            <w:tcW w:w="0" w:type="auto"/>
          </w:tcPr>
          <w:p w:rsidR="007030D8" w:rsidRDefault="00000000" w:rsidP="00A25546">
            <w:pPr>
              <w:pStyle w:val="Compact"/>
              <w:spacing w:before="0" w:after="0"/>
              <w:ind w:firstLine="163"/>
              <w:jc w:val="center"/>
            </w:pPr>
            <w:r>
              <w:t>NOT NULL DEFAULT NOW()</w:t>
            </w:r>
          </w:p>
        </w:tc>
        <w:tc>
          <w:tcPr>
            <w:tcW w:w="0" w:type="auto"/>
          </w:tcPr>
          <w:p w:rsidR="00E90F88" w:rsidRDefault="00000000" w:rsidP="00A25546">
            <w:pPr>
              <w:pStyle w:val="Compact"/>
              <w:spacing w:before="0" w:after="0"/>
              <w:ind w:left="1680" w:hanging="1538"/>
              <w:jc w:val="center"/>
              <w:cnfStyle w:val="000000000000" w:firstRow="0" w:lastRow="0" w:firstColumn="0" w:lastColumn="0" w:oddVBand="0" w:evenVBand="0" w:oddHBand="0" w:evenHBand="0" w:firstRowFirstColumn="0" w:firstRowLastColumn="0" w:lastRowFirstColumn="0" w:lastRowLastColumn="0"/>
            </w:pPr>
            <w:r>
              <w:t xml:space="preserve">Timestamp </w:t>
            </w:r>
          </w:p>
          <w:p w:rsidR="00A25546" w:rsidRDefault="00000000" w:rsidP="00A25546">
            <w:pPr>
              <w:pStyle w:val="Compact"/>
              <w:spacing w:before="0" w:after="0"/>
              <w:ind w:left="1680" w:hanging="1538"/>
              <w:jc w:val="center"/>
              <w:cnfStyle w:val="000000000000" w:firstRow="0" w:lastRow="0" w:firstColumn="0" w:lastColumn="0" w:oddVBand="0" w:evenVBand="0" w:oddHBand="0" w:evenHBand="0" w:firstRowFirstColumn="0" w:firstRowLastColumn="0" w:lastRowFirstColumn="0" w:lastRowLastColumn="0"/>
            </w:pPr>
            <w:r>
              <w:t>of</w:t>
            </w:r>
          </w:p>
          <w:p w:rsidR="007030D8" w:rsidRDefault="00000000" w:rsidP="00A25546">
            <w:pPr>
              <w:pStyle w:val="Compact"/>
              <w:spacing w:before="0" w:after="0"/>
              <w:ind w:left="1680" w:hanging="1538"/>
              <w:jc w:val="center"/>
              <w:cnfStyle w:val="000000000000" w:firstRow="0" w:lastRow="0" w:firstColumn="0" w:lastColumn="0" w:oddVBand="0" w:evenVBand="0" w:oddHBand="0" w:evenHBand="0" w:firstRowFirstColumn="0" w:firstRowLastColumn="0" w:lastRowFirstColumn="0" w:lastRowLastColumn="0"/>
            </w:pPr>
            <w:r>
              <w:t xml:space="preserve"> creation</w:t>
            </w:r>
          </w:p>
        </w:tc>
      </w:tr>
      <w:tr w:rsidR="00A25546" w:rsidTr="00A25546">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0" w:type="auto"/>
          </w:tcPr>
          <w:p w:rsidR="007030D8" w:rsidRDefault="00000000" w:rsidP="00A25546">
            <w:pPr>
              <w:pStyle w:val="Compact"/>
              <w:spacing w:before="0" w:after="0"/>
              <w:ind w:left="1680" w:hanging="1538"/>
              <w:jc w:val="center"/>
            </w:pPr>
            <w:proofErr w:type="spellStart"/>
            <w:r>
              <w:rPr>
                <w:rStyle w:val="VerbatimChar"/>
              </w:rPr>
              <w:t>updated_at</w:t>
            </w:r>
            <w:proofErr w:type="spellEnd"/>
          </w:p>
        </w:tc>
        <w:tc>
          <w:tcPr>
            <w:tcW w:w="1043" w:type="pct"/>
          </w:tcPr>
          <w:p w:rsidR="007030D8" w:rsidRDefault="00000000" w:rsidP="00A25546">
            <w:pPr>
              <w:pStyle w:val="Compact"/>
              <w:spacing w:before="0" w:after="0"/>
              <w:ind w:left="162" w:hanging="142"/>
              <w:jc w:val="center"/>
              <w:cnfStyle w:val="000000100000" w:firstRow="0" w:lastRow="0" w:firstColumn="0" w:lastColumn="0" w:oddVBand="0" w:evenVBand="0" w:oddHBand="1" w:evenHBand="0" w:firstRowFirstColumn="0" w:firstRowLastColumn="0" w:lastRowFirstColumn="0" w:lastRowLastColumn="0"/>
            </w:pPr>
            <w:r>
              <w:rPr>
                <w:rStyle w:val="VerbatimChar"/>
              </w:rPr>
              <w:t>TIMESTAMP WITH TIME ZONE</w:t>
            </w:r>
          </w:p>
        </w:tc>
        <w:tc>
          <w:tcPr>
            <w:cnfStyle w:val="000010000000" w:firstRow="0" w:lastRow="0" w:firstColumn="0" w:lastColumn="0" w:oddVBand="1" w:evenVBand="0" w:oddHBand="0" w:evenHBand="0" w:firstRowFirstColumn="0" w:firstRowLastColumn="0" w:lastRowFirstColumn="0" w:lastRowLastColumn="0"/>
            <w:tcW w:w="0" w:type="auto"/>
          </w:tcPr>
          <w:p w:rsidR="007030D8" w:rsidRDefault="00000000" w:rsidP="00A25546">
            <w:pPr>
              <w:pStyle w:val="Compact"/>
              <w:spacing w:before="0" w:after="0"/>
              <w:ind w:left="142" w:firstLine="21"/>
              <w:jc w:val="center"/>
            </w:pPr>
            <w:r>
              <w:t>NOT NULL DEFAULT NOW()</w:t>
            </w:r>
          </w:p>
        </w:tc>
        <w:tc>
          <w:tcPr>
            <w:tcW w:w="0" w:type="auto"/>
          </w:tcPr>
          <w:p w:rsidR="00E90F88" w:rsidRDefault="00000000" w:rsidP="00A25546">
            <w:pPr>
              <w:pStyle w:val="Compact"/>
              <w:spacing w:before="0" w:after="0"/>
              <w:ind w:left="1680" w:hanging="1538"/>
              <w:jc w:val="center"/>
              <w:cnfStyle w:val="000000100000" w:firstRow="0" w:lastRow="0" w:firstColumn="0" w:lastColumn="0" w:oddVBand="0" w:evenVBand="0" w:oddHBand="1" w:evenHBand="0" w:firstRowFirstColumn="0" w:firstRowLastColumn="0" w:lastRowFirstColumn="0" w:lastRowLastColumn="0"/>
            </w:pPr>
            <w:r>
              <w:t xml:space="preserve">Timestamp </w:t>
            </w:r>
          </w:p>
          <w:p w:rsidR="00A25546" w:rsidRDefault="00000000" w:rsidP="00A25546">
            <w:pPr>
              <w:pStyle w:val="Compact"/>
              <w:spacing w:before="0" w:after="0"/>
              <w:ind w:left="1680" w:hanging="1538"/>
              <w:jc w:val="center"/>
              <w:cnfStyle w:val="000000100000" w:firstRow="0" w:lastRow="0" w:firstColumn="0" w:lastColumn="0" w:oddVBand="0" w:evenVBand="0" w:oddHBand="1" w:evenHBand="0" w:firstRowFirstColumn="0" w:firstRowLastColumn="0" w:lastRowFirstColumn="0" w:lastRowLastColumn="0"/>
            </w:pPr>
            <w:r>
              <w:t xml:space="preserve">of </w:t>
            </w:r>
          </w:p>
          <w:p w:rsidR="007030D8" w:rsidRDefault="00000000" w:rsidP="00A25546">
            <w:pPr>
              <w:pStyle w:val="Compact"/>
              <w:spacing w:before="0" w:after="0"/>
              <w:ind w:left="1680" w:hanging="1538"/>
              <w:jc w:val="center"/>
              <w:cnfStyle w:val="000000100000" w:firstRow="0" w:lastRow="0" w:firstColumn="0" w:lastColumn="0" w:oddVBand="0" w:evenVBand="0" w:oddHBand="1" w:evenHBand="0" w:firstRowFirstColumn="0" w:firstRowLastColumn="0" w:lastRowFirstColumn="0" w:lastRowLastColumn="0"/>
            </w:pPr>
            <w:r>
              <w:t>last update</w:t>
            </w:r>
          </w:p>
        </w:tc>
      </w:tr>
    </w:tbl>
    <w:p w:rsidR="007030D8" w:rsidRDefault="00000000">
      <w:pPr>
        <w:numPr>
          <w:ilvl w:val="2"/>
          <w:numId w:val="252"/>
        </w:numPr>
      </w:pPr>
      <w:r>
        <w:rPr>
          <w:b/>
          <w:bCs/>
        </w:rPr>
        <w:t xml:space="preserve">Table: </w:t>
      </w:r>
      <w:proofErr w:type="spellStart"/>
      <w:r>
        <w:rPr>
          <w:rStyle w:val="VerbatimChar"/>
          <w:b/>
          <w:bCs/>
        </w:rPr>
        <w:t>audit_log</w:t>
      </w:r>
      <w:proofErr w:type="spellEnd"/>
    </w:p>
    <w:tbl>
      <w:tblPr>
        <w:tblStyle w:val="Table"/>
        <w:tblpPr w:leftFromText="180" w:rightFromText="180" w:vertAnchor="text" w:tblpY="1"/>
        <w:tblOverlap w:val="never"/>
        <w:tblW w:w="5000" w:type="pct"/>
        <w:tblCellMar>
          <w:left w:w="0" w:type="dxa"/>
          <w:right w:w="0" w:type="dxa"/>
        </w:tblCellMar>
        <w:tblLook w:val="0020" w:firstRow="1" w:lastRow="0" w:firstColumn="0" w:lastColumn="0" w:noHBand="0" w:noVBand="0"/>
      </w:tblPr>
      <w:tblGrid>
        <w:gridCol w:w="1940"/>
        <w:gridCol w:w="2007"/>
        <w:gridCol w:w="2360"/>
        <w:gridCol w:w="3053"/>
      </w:tblGrid>
      <w:tr w:rsidR="007030D8" w:rsidTr="00E90F8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7030D8" w:rsidRDefault="00000000" w:rsidP="00E90F88">
            <w:pPr>
              <w:pStyle w:val="Compact"/>
              <w:numPr>
                <w:ilvl w:val="2"/>
                <w:numId w:val="1"/>
              </w:numPr>
              <w:spacing w:before="0" w:after="0"/>
              <w:ind w:left="567" w:hanging="283"/>
            </w:pPr>
            <w:r>
              <w:t>Column</w:t>
            </w:r>
          </w:p>
        </w:tc>
        <w:tc>
          <w:tcPr>
            <w:tcW w:w="0" w:type="auto"/>
            <w:vAlign w:val="center"/>
          </w:tcPr>
          <w:p w:rsidR="007030D8" w:rsidRDefault="00000000" w:rsidP="00E90F88">
            <w:pPr>
              <w:pStyle w:val="Compact"/>
              <w:numPr>
                <w:ilvl w:val="2"/>
                <w:numId w:val="1"/>
              </w:numPr>
              <w:ind w:left="414" w:firstLine="0"/>
            </w:pPr>
            <w:r>
              <w:t>Data Type</w:t>
            </w:r>
          </w:p>
        </w:tc>
        <w:tc>
          <w:tcPr>
            <w:tcW w:w="0" w:type="auto"/>
            <w:vAlign w:val="center"/>
          </w:tcPr>
          <w:p w:rsidR="007030D8" w:rsidRDefault="00000000" w:rsidP="00E90F88">
            <w:pPr>
              <w:pStyle w:val="Compact"/>
              <w:numPr>
                <w:ilvl w:val="2"/>
                <w:numId w:val="1"/>
              </w:numPr>
              <w:ind w:left="246" w:hanging="12"/>
            </w:pPr>
            <w:r>
              <w:t>Constraints</w:t>
            </w:r>
          </w:p>
        </w:tc>
        <w:tc>
          <w:tcPr>
            <w:tcW w:w="0" w:type="auto"/>
            <w:vAlign w:val="center"/>
          </w:tcPr>
          <w:p w:rsidR="007030D8" w:rsidRDefault="00000000" w:rsidP="00E90F88">
            <w:pPr>
              <w:pStyle w:val="Compact"/>
              <w:numPr>
                <w:ilvl w:val="2"/>
                <w:numId w:val="1"/>
              </w:numPr>
              <w:ind w:left="339" w:hanging="84"/>
            </w:pPr>
            <w:r>
              <w:t>Description</w:t>
            </w:r>
          </w:p>
        </w:tc>
      </w:tr>
      <w:tr w:rsidR="007030D8" w:rsidTr="00E90F88">
        <w:tc>
          <w:tcPr>
            <w:tcW w:w="0" w:type="auto"/>
          </w:tcPr>
          <w:p w:rsidR="007030D8" w:rsidRDefault="00000000" w:rsidP="00E90F88">
            <w:pPr>
              <w:pStyle w:val="Compact"/>
              <w:numPr>
                <w:ilvl w:val="2"/>
                <w:numId w:val="1"/>
              </w:numPr>
              <w:spacing w:before="0" w:after="0"/>
              <w:ind w:left="426" w:firstLine="0"/>
            </w:pPr>
            <w:r>
              <w:rPr>
                <w:rStyle w:val="VerbatimChar"/>
              </w:rPr>
              <w:t>id</w:t>
            </w:r>
          </w:p>
        </w:tc>
        <w:tc>
          <w:tcPr>
            <w:tcW w:w="0" w:type="auto"/>
          </w:tcPr>
          <w:p w:rsidR="007030D8" w:rsidRDefault="00000000" w:rsidP="00E90F88">
            <w:pPr>
              <w:pStyle w:val="Compact"/>
              <w:numPr>
                <w:ilvl w:val="2"/>
                <w:numId w:val="1"/>
              </w:numPr>
              <w:ind w:left="601"/>
            </w:pPr>
            <w:r>
              <w:rPr>
                <w:rStyle w:val="VerbatimChar"/>
              </w:rPr>
              <w:t>SERIAL</w:t>
            </w:r>
          </w:p>
        </w:tc>
        <w:tc>
          <w:tcPr>
            <w:tcW w:w="0" w:type="auto"/>
          </w:tcPr>
          <w:p w:rsidR="007030D8" w:rsidRDefault="00000000" w:rsidP="00E90F88">
            <w:pPr>
              <w:pStyle w:val="Compact"/>
              <w:numPr>
                <w:ilvl w:val="2"/>
                <w:numId w:val="1"/>
              </w:numPr>
              <w:ind w:left="421"/>
            </w:pPr>
            <w:r>
              <w:t>PRIMARY KEY</w:t>
            </w:r>
          </w:p>
        </w:tc>
        <w:tc>
          <w:tcPr>
            <w:tcW w:w="0" w:type="auto"/>
          </w:tcPr>
          <w:p w:rsidR="007030D8" w:rsidRDefault="00000000" w:rsidP="00E90F88">
            <w:pPr>
              <w:pStyle w:val="Compact"/>
              <w:numPr>
                <w:ilvl w:val="2"/>
                <w:numId w:val="1"/>
              </w:numPr>
              <w:ind w:left="231"/>
            </w:pPr>
            <w:r>
              <w:t>Auto-incrementing ID</w:t>
            </w:r>
          </w:p>
        </w:tc>
      </w:tr>
      <w:tr w:rsidR="007030D8" w:rsidTr="00E90F88">
        <w:tc>
          <w:tcPr>
            <w:tcW w:w="0" w:type="auto"/>
          </w:tcPr>
          <w:p w:rsidR="007030D8" w:rsidRDefault="00000000" w:rsidP="00E90F88">
            <w:pPr>
              <w:pStyle w:val="Compact"/>
              <w:numPr>
                <w:ilvl w:val="2"/>
                <w:numId w:val="1"/>
              </w:numPr>
              <w:spacing w:before="0" w:after="0"/>
              <w:ind w:left="567" w:hanging="283"/>
            </w:pPr>
            <w:r>
              <w:rPr>
                <w:rStyle w:val="VerbatimChar"/>
              </w:rPr>
              <w:t>timestamp</w:t>
            </w:r>
          </w:p>
        </w:tc>
        <w:tc>
          <w:tcPr>
            <w:tcW w:w="0" w:type="auto"/>
          </w:tcPr>
          <w:p w:rsidR="007030D8" w:rsidRDefault="00000000" w:rsidP="00E90F88">
            <w:pPr>
              <w:pStyle w:val="Compact"/>
              <w:numPr>
                <w:ilvl w:val="2"/>
                <w:numId w:val="1"/>
              </w:numPr>
              <w:ind w:left="318"/>
            </w:pPr>
            <w:r>
              <w:rPr>
                <w:rStyle w:val="VerbatimChar"/>
              </w:rPr>
              <w:t>TIMESTAMP WITH TIME ZONE</w:t>
            </w:r>
          </w:p>
        </w:tc>
        <w:tc>
          <w:tcPr>
            <w:tcW w:w="0" w:type="auto"/>
          </w:tcPr>
          <w:p w:rsidR="007030D8" w:rsidRDefault="00000000" w:rsidP="00E90F88">
            <w:pPr>
              <w:pStyle w:val="Compact"/>
              <w:numPr>
                <w:ilvl w:val="2"/>
                <w:numId w:val="1"/>
              </w:numPr>
              <w:ind w:left="279"/>
            </w:pPr>
            <w:r>
              <w:t>NOT NULL</w:t>
            </w:r>
          </w:p>
        </w:tc>
        <w:tc>
          <w:tcPr>
            <w:tcW w:w="0" w:type="auto"/>
          </w:tcPr>
          <w:p w:rsidR="007030D8" w:rsidRDefault="00000000" w:rsidP="00E90F88">
            <w:pPr>
              <w:pStyle w:val="Compact"/>
              <w:numPr>
                <w:ilvl w:val="2"/>
                <w:numId w:val="1"/>
              </w:numPr>
              <w:ind w:left="373"/>
            </w:pPr>
            <w:r>
              <w:t>When the operation occurred</w:t>
            </w:r>
          </w:p>
        </w:tc>
      </w:tr>
      <w:tr w:rsidR="007030D8" w:rsidTr="00E90F88">
        <w:tc>
          <w:tcPr>
            <w:tcW w:w="0" w:type="auto"/>
          </w:tcPr>
          <w:p w:rsidR="007030D8" w:rsidRDefault="00000000" w:rsidP="00E90F88">
            <w:pPr>
              <w:pStyle w:val="Compact"/>
              <w:numPr>
                <w:ilvl w:val="2"/>
                <w:numId w:val="1"/>
              </w:numPr>
              <w:spacing w:before="0" w:after="0"/>
              <w:ind w:left="426" w:hanging="283"/>
            </w:pPr>
            <w:proofErr w:type="spellStart"/>
            <w:r>
              <w:rPr>
                <w:rStyle w:val="VerbatimChar"/>
              </w:rPr>
              <w:t>user_id</w:t>
            </w:r>
            <w:proofErr w:type="spellEnd"/>
          </w:p>
        </w:tc>
        <w:tc>
          <w:tcPr>
            <w:tcW w:w="0" w:type="auto"/>
          </w:tcPr>
          <w:p w:rsidR="007030D8" w:rsidRDefault="00000000" w:rsidP="00E90F88">
            <w:pPr>
              <w:pStyle w:val="Compact"/>
              <w:numPr>
                <w:ilvl w:val="2"/>
                <w:numId w:val="1"/>
              </w:numPr>
              <w:ind w:left="318"/>
            </w:pPr>
            <w:r>
              <w:rPr>
                <w:rStyle w:val="VerbatimChar"/>
              </w:rPr>
              <w:t>VARCHAR(50)</w:t>
            </w:r>
          </w:p>
        </w:tc>
        <w:tc>
          <w:tcPr>
            <w:tcW w:w="0" w:type="auto"/>
          </w:tcPr>
          <w:p w:rsidR="007030D8" w:rsidRDefault="00000000" w:rsidP="00E90F88">
            <w:pPr>
              <w:pStyle w:val="Compact"/>
              <w:numPr>
                <w:ilvl w:val="2"/>
                <w:numId w:val="1"/>
              </w:numPr>
              <w:ind w:left="279"/>
            </w:pPr>
            <w:r>
              <w:t>NOT NULL</w:t>
            </w:r>
          </w:p>
        </w:tc>
        <w:tc>
          <w:tcPr>
            <w:tcW w:w="0" w:type="auto"/>
          </w:tcPr>
          <w:p w:rsidR="007030D8" w:rsidRDefault="00000000" w:rsidP="00E90F88">
            <w:pPr>
              <w:pStyle w:val="Compact"/>
              <w:numPr>
                <w:ilvl w:val="2"/>
                <w:numId w:val="1"/>
              </w:numPr>
              <w:ind w:left="231"/>
            </w:pPr>
            <w:r>
              <w:t>Identifier of the admin user performing the action</w:t>
            </w:r>
          </w:p>
        </w:tc>
      </w:tr>
      <w:tr w:rsidR="007030D8" w:rsidTr="00E90F88">
        <w:tc>
          <w:tcPr>
            <w:tcW w:w="0" w:type="auto"/>
          </w:tcPr>
          <w:p w:rsidR="007030D8" w:rsidRDefault="00000000" w:rsidP="00E90F88">
            <w:pPr>
              <w:pStyle w:val="Compact"/>
              <w:numPr>
                <w:ilvl w:val="2"/>
                <w:numId w:val="1"/>
              </w:numPr>
              <w:spacing w:before="0" w:after="0"/>
              <w:ind w:left="284" w:firstLine="0"/>
            </w:pPr>
            <w:r>
              <w:rPr>
                <w:rStyle w:val="VerbatimChar"/>
              </w:rPr>
              <w:t>operation</w:t>
            </w:r>
          </w:p>
        </w:tc>
        <w:tc>
          <w:tcPr>
            <w:tcW w:w="0" w:type="auto"/>
          </w:tcPr>
          <w:p w:rsidR="007030D8" w:rsidRDefault="00000000" w:rsidP="00E90F88">
            <w:pPr>
              <w:pStyle w:val="Compact"/>
              <w:numPr>
                <w:ilvl w:val="2"/>
                <w:numId w:val="1"/>
              </w:numPr>
              <w:ind w:left="354"/>
            </w:pPr>
            <w:r>
              <w:rPr>
                <w:rStyle w:val="VerbatimChar"/>
              </w:rPr>
              <w:t>VARCHAR(30)</w:t>
            </w:r>
          </w:p>
        </w:tc>
        <w:tc>
          <w:tcPr>
            <w:tcW w:w="0" w:type="auto"/>
          </w:tcPr>
          <w:p w:rsidR="007030D8" w:rsidRDefault="00000000" w:rsidP="00E90F88">
            <w:pPr>
              <w:pStyle w:val="Compact"/>
              <w:numPr>
                <w:ilvl w:val="2"/>
                <w:numId w:val="1"/>
              </w:numPr>
              <w:ind w:left="291"/>
            </w:pPr>
            <w:r>
              <w:t>NOT NULL</w:t>
            </w:r>
          </w:p>
        </w:tc>
        <w:tc>
          <w:tcPr>
            <w:tcW w:w="0" w:type="auto"/>
          </w:tcPr>
          <w:p w:rsidR="007030D8" w:rsidRDefault="00000000" w:rsidP="00E90F88">
            <w:pPr>
              <w:pStyle w:val="Compact"/>
              <w:numPr>
                <w:ilvl w:val="2"/>
                <w:numId w:val="1"/>
              </w:numPr>
              <w:ind w:left="90" w:hanging="283"/>
            </w:pPr>
            <w:r>
              <w:t>Enum: {CSV_UPLOAD, PRODUCT_CREATE, PRODUCT_UPDATE, PRODUCT_DELETE}</w:t>
            </w:r>
          </w:p>
        </w:tc>
      </w:tr>
      <w:tr w:rsidR="007030D8" w:rsidTr="00E90F88">
        <w:tc>
          <w:tcPr>
            <w:tcW w:w="0" w:type="auto"/>
          </w:tcPr>
          <w:p w:rsidR="007030D8" w:rsidRDefault="00000000" w:rsidP="00E90F88">
            <w:pPr>
              <w:pStyle w:val="Compact"/>
              <w:numPr>
                <w:ilvl w:val="2"/>
                <w:numId w:val="1"/>
              </w:numPr>
              <w:spacing w:before="0" w:after="0"/>
              <w:ind w:left="426" w:hanging="283"/>
            </w:pPr>
            <w:r>
              <w:rPr>
                <w:rStyle w:val="VerbatimChar"/>
              </w:rPr>
              <w:t>resource</w:t>
            </w:r>
          </w:p>
        </w:tc>
        <w:tc>
          <w:tcPr>
            <w:tcW w:w="0" w:type="auto"/>
          </w:tcPr>
          <w:p w:rsidR="007030D8" w:rsidRDefault="00000000" w:rsidP="00E90F88">
            <w:pPr>
              <w:pStyle w:val="Compact"/>
              <w:numPr>
                <w:ilvl w:val="2"/>
                <w:numId w:val="1"/>
              </w:numPr>
              <w:ind w:left="402"/>
            </w:pPr>
            <w:r>
              <w:rPr>
                <w:rStyle w:val="VerbatimChar"/>
              </w:rPr>
              <w:t>VARCHAR(100)</w:t>
            </w:r>
          </w:p>
        </w:tc>
        <w:tc>
          <w:tcPr>
            <w:tcW w:w="0" w:type="auto"/>
          </w:tcPr>
          <w:p w:rsidR="007030D8" w:rsidRDefault="00000000" w:rsidP="00E90F88">
            <w:pPr>
              <w:pStyle w:val="Compact"/>
              <w:numPr>
                <w:ilvl w:val="2"/>
                <w:numId w:val="1"/>
              </w:numPr>
              <w:ind w:left="351" w:firstLine="142"/>
            </w:pPr>
            <w:r>
              <w:t>NOT NULL</w:t>
            </w:r>
          </w:p>
        </w:tc>
        <w:tc>
          <w:tcPr>
            <w:tcW w:w="0" w:type="auto"/>
          </w:tcPr>
          <w:p w:rsidR="007030D8" w:rsidRDefault="00000000" w:rsidP="00E90F88">
            <w:pPr>
              <w:pStyle w:val="Compact"/>
              <w:numPr>
                <w:ilvl w:val="2"/>
                <w:numId w:val="1"/>
              </w:numPr>
              <w:ind w:left="126"/>
            </w:pPr>
            <w:r>
              <w:t xml:space="preserve">Target resource (e.g., file </w:t>
            </w:r>
            <w:r>
              <w:lastRenderedPageBreak/>
              <w:t>name or product_id)</w:t>
            </w:r>
          </w:p>
        </w:tc>
      </w:tr>
      <w:tr w:rsidR="007030D8" w:rsidTr="00E90F88">
        <w:tc>
          <w:tcPr>
            <w:tcW w:w="0" w:type="auto"/>
          </w:tcPr>
          <w:p w:rsidR="007030D8" w:rsidRDefault="00000000" w:rsidP="00E90F88">
            <w:pPr>
              <w:pStyle w:val="Compact"/>
              <w:numPr>
                <w:ilvl w:val="2"/>
                <w:numId w:val="1"/>
              </w:numPr>
              <w:spacing w:before="0" w:after="0"/>
              <w:ind w:left="426" w:hanging="283"/>
            </w:pPr>
            <w:r>
              <w:rPr>
                <w:rStyle w:val="VerbatimChar"/>
              </w:rPr>
              <w:lastRenderedPageBreak/>
              <w:t>outcome</w:t>
            </w:r>
          </w:p>
        </w:tc>
        <w:tc>
          <w:tcPr>
            <w:tcW w:w="0" w:type="auto"/>
          </w:tcPr>
          <w:p w:rsidR="007030D8" w:rsidRDefault="00000000" w:rsidP="00E90F88">
            <w:pPr>
              <w:pStyle w:val="Compact"/>
              <w:numPr>
                <w:ilvl w:val="2"/>
                <w:numId w:val="1"/>
              </w:numPr>
              <w:ind w:left="390"/>
            </w:pPr>
            <w:r>
              <w:rPr>
                <w:rStyle w:val="VerbatimChar"/>
              </w:rPr>
              <w:t>VARCHAR(10)</w:t>
            </w:r>
          </w:p>
        </w:tc>
        <w:tc>
          <w:tcPr>
            <w:tcW w:w="0" w:type="auto"/>
          </w:tcPr>
          <w:p w:rsidR="007030D8" w:rsidRDefault="00000000" w:rsidP="00E90F88">
            <w:pPr>
              <w:pStyle w:val="Compact"/>
              <w:numPr>
                <w:ilvl w:val="2"/>
                <w:numId w:val="1"/>
              </w:numPr>
              <w:ind w:left="130"/>
            </w:pPr>
            <w:r>
              <w:t>NOT NULL, CHECK (outcome IN (‘SUCCESS’, ‘FAILURE’))</w:t>
            </w:r>
          </w:p>
        </w:tc>
        <w:tc>
          <w:tcPr>
            <w:tcW w:w="0" w:type="auto"/>
          </w:tcPr>
          <w:p w:rsidR="007030D8" w:rsidRDefault="00000000" w:rsidP="00E90F88">
            <w:pPr>
              <w:pStyle w:val="Compact"/>
              <w:numPr>
                <w:ilvl w:val="2"/>
                <w:numId w:val="1"/>
              </w:numPr>
              <w:ind w:left="80"/>
            </w:pPr>
            <w:r>
              <w:t>Outcome of the operation</w:t>
            </w:r>
          </w:p>
        </w:tc>
      </w:tr>
    </w:tbl>
    <w:p w:rsidR="00E90F88" w:rsidRDefault="00E90F88" w:rsidP="00E90F88">
      <w:pPr>
        <w:ind w:left="1680"/>
        <w:rPr>
          <w:b/>
          <w:bCs/>
        </w:rPr>
      </w:pPr>
    </w:p>
    <w:p w:rsidR="007030D8" w:rsidRDefault="00000000" w:rsidP="00E90F88">
      <w:pPr>
        <w:ind w:left="1680"/>
      </w:pPr>
      <w:r>
        <w:rPr>
          <w:b/>
          <w:bCs/>
        </w:rPr>
        <w:t>Indexes &amp; Constraints:</w:t>
      </w:r>
    </w:p>
    <w:p w:rsidR="007030D8" w:rsidRDefault="00000000">
      <w:pPr>
        <w:pStyle w:val="Compact"/>
        <w:numPr>
          <w:ilvl w:val="3"/>
          <w:numId w:val="253"/>
        </w:numPr>
      </w:pPr>
      <w:r>
        <w:t xml:space="preserve">Index on </w:t>
      </w:r>
      <w:r>
        <w:rPr>
          <w:rStyle w:val="VerbatimChar"/>
        </w:rPr>
        <w:t>operation</w:t>
      </w:r>
      <w:r>
        <w:t xml:space="preserve"> for faster querying of specific audit events.</w:t>
      </w:r>
    </w:p>
    <w:p w:rsidR="007030D8" w:rsidRDefault="00000000">
      <w:pPr>
        <w:pStyle w:val="Compact"/>
        <w:numPr>
          <w:ilvl w:val="3"/>
          <w:numId w:val="253"/>
        </w:numPr>
      </w:pPr>
      <w:r>
        <w:t>Foreign key constraint not required since audit is append-only history.</w:t>
      </w:r>
    </w:p>
    <w:p w:rsidR="007030D8" w:rsidRDefault="00000000">
      <w:pPr>
        <w:numPr>
          <w:ilvl w:val="1"/>
          <w:numId w:val="251"/>
        </w:numPr>
      </w:pPr>
      <w:r>
        <w:rPr>
          <w:b/>
          <w:bCs/>
        </w:rPr>
        <w:t>Database Access Layer (DAL):</w:t>
      </w:r>
    </w:p>
    <w:p w:rsidR="007030D8" w:rsidRDefault="00000000">
      <w:pPr>
        <w:pStyle w:val="Compact"/>
        <w:numPr>
          <w:ilvl w:val="2"/>
          <w:numId w:val="254"/>
        </w:numPr>
      </w:pPr>
      <w:r>
        <w:t xml:space="preserve">Use SQLAlchemy ORM or raw </w:t>
      </w:r>
      <w:r>
        <w:rPr>
          <w:rStyle w:val="VerbatimChar"/>
        </w:rPr>
        <w:t>psycopg2</w:t>
      </w:r>
      <w:r>
        <w:t>/</w:t>
      </w:r>
      <w:r>
        <w:rPr>
          <w:rStyle w:val="VerbatimChar"/>
        </w:rPr>
        <w:t>mysqlclient</w:t>
      </w:r>
      <w:r>
        <w:t xml:space="preserve"> to connect to the database.</w:t>
      </w:r>
    </w:p>
    <w:p w:rsidR="007030D8" w:rsidRDefault="00000000">
      <w:pPr>
        <w:pStyle w:val="Compact"/>
        <w:numPr>
          <w:ilvl w:val="2"/>
          <w:numId w:val="254"/>
        </w:numPr>
      </w:pPr>
      <w:r>
        <w:t>Connection pool size: minimum 5 connections; maximum 20 connections.</w:t>
      </w:r>
    </w:p>
    <w:p w:rsidR="007030D8" w:rsidRDefault="00000000">
      <w:pPr>
        <w:pStyle w:val="Compact"/>
        <w:numPr>
          <w:ilvl w:val="2"/>
          <w:numId w:val="254"/>
        </w:numPr>
      </w:pPr>
      <w:r>
        <w:t xml:space="preserve">Environment variables (e.g., </w:t>
      </w:r>
      <w:r>
        <w:rPr>
          <w:rStyle w:val="VerbatimChar"/>
        </w:rPr>
        <w:t>DB_HOST</w:t>
      </w:r>
      <w:r>
        <w:t xml:space="preserve">, </w:t>
      </w:r>
      <w:r>
        <w:rPr>
          <w:rStyle w:val="VerbatimChar"/>
        </w:rPr>
        <w:t>DB_PORT</w:t>
      </w:r>
      <w:r>
        <w:t xml:space="preserve">, </w:t>
      </w:r>
      <w:r>
        <w:rPr>
          <w:rStyle w:val="VerbatimChar"/>
        </w:rPr>
        <w:t>DB_NAME</w:t>
      </w:r>
      <w:r>
        <w:t xml:space="preserve">, </w:t>
      </w:r>
      <w:r>
        <w:rPr>
          <w:rStyle w:val="VerbatimChar"/>
        </w:rPr>
        <w:t>DB_USER</w:t>
      </w:r>
      <w:r>
        <w:t xml:space="preserve">, </w:t>
      </w:r>
      <w:r>
        <w:rPr>
          <w:rStyle w:val="VerbatimChar"/>
        </w:rPr>
        <w:t>DB_PASSWORD</w:t>
      </w:r>
      <w:r>
        <w:t>) configure database connectivity.</w:t>
      </w:r>
    </w:p>
    <w:p w:rsidR="007030D8" w:rsidRDefault="00000000">
      <w:pPr>
        <w:numPr>
          <w:ilvl w:val="1"/>
          <w:numId w:val="251"/>
        </w:numPr>
      </w:pPr>
      <w:r>
        <w:rPr>
          <w:b/>
          <w:bCs/>
        </w:rPr>
        <w:t>Backup &amp; Retention:</w:t>
      </w:r>
    </w:p>
    <w:p w:rsidR="007030D8" w:rsidRDefault="00000000">
      <w:pPr>
        <w:pStyle w:val="Compact"/>
        <w:numPr>
          <w:ilvl w:val="2"/>
          <w:numId w:val="255"/>
        </w:numPr>
      </w:pPr>
      <w:r>
        <w:t xml:space="preserve">Nightly database dump via </w:t>
      </w:r>
      <w:r>
        <w:rPr>
          <w:rStyle w:val="VerbatimChar"/>
        </w:rPr>
        <w:t>pg_dump</w:t>
      </w:r>
      <w:r>
        <w:t xml:space="preserve"> or </w:t>
      </w:r>
      <w:r>
        <w:rPr>
          <w:rStyle w:val="VerbatimChar"/>
        </w:rPr>
        <w:t>mysqldump</w:t>
      </w:r>
      <w:r>
        <w:t xml:space="preserve"> to a secure backup server.</w:t>
      </w:r>
    </w:p>
    <w:p w:rsidR="007030D8" w:rsidRDefault="00000000">
      <w:pPr>
        <w:pStyle w:val="Compact"/>
        <w:numPr>
          <w:ilvl w:val="2"/>
          <w:numId w:val="255"/>
        </w:numPr>
      </w:pPr>
      <w:r>
        <w:t>Retain backups for at least 30 days.</w:t>
      </w:r>
    </w:p>
    <w:p w:rsidR="007030D8" w:rsidRDefault="00000000">
      <w:pPr>
        <w:numPr>
          <w:ilvl w:val="1"/>
          <w:numId w:val="251"/>
        </w:numPr>
      </w:pPr>
      <w:r>
        <w:rPr>
          <w:b/>
          <w:bCs/>
        </w:rPr>
        <w:t>Advantages:</w:t>
      </w:r>
    </w:p>
    <w:p w:rsidR="007030D8" w:rsidRDefault="00000000">
      <w:pPr>
        <w:pStyle w:val="Compact"/>
        <w:numPr>
          <w:ilvl w:val="2"/>
          <w:numId w:val="256"/>
        </w:numPr>
      </w:pPr>
      <w:r>
        <w:t>ACID compliance ensures transactions are atomic.</w:t>
      </w:r>
    </w:p>
    <w:p w:rsidR="007030D8" w:rsidRDefault="00000000">
      <w:pPr>
        <w:pStyle w:val="Compact"/>
        <w:numPr>
          <w:ilvl w:val="2"/>
          <w:numId w:val="256"/>
        </w:numPr>
      </w:pPr>
      <w:r>
        <w:t>Scalability for large product catalogs and historical audit data.</w:t>
      </w:r>
    </w:p>
    <w:p w:rsidR="007030D8" w:rsidRDefault="00000000">
      <w:pPr>
        <w:pStyle w:val="Compact"/>
        <w:numPr>
          <w:ilvl w:val="2"/>
          <w:numId w:val="256"/>
        </w:numPr>
      </w:pPr>
      <w:r>
        <w:t>Standard SQL queries enable complex reporting and analytics.</w:t>
      </w:r>
    </w:p>
    <w:p w:rsidR="00E90F88" w:rsidRDefault="00E90F88">
      <w:pPr>
        <w:pStyle w:val="FirstParagraph"/>
        <w:rPr>
          <w:b/>
          <w:bCs/>
        </w:rPr>
      </w:pPr>
    </w:p>
    <w:p w:rsidR="00E90F88" w:rsidRDefault="00000000">
      <w:pPr>
        <w:pStyle w:val="FirstParagraph"/>
        <w:rPr>
          <w:b/>
          <w:bCs/>
        </w:rPr>
      </w:pPr>
      <w:r>
        <w:rPr>
          <w:b/>
          <w:bCs/>
        </w:rPr>
        <w:t>3.5.2 Software Requirements</w:t>
      </w:r>
    </w:p>
    <w:p w:rsidR="007030D8" w:rsidRDefault="00000000">
      <w:pPr>
        <w:pStyle w:val="FirstParagraph"/>
      </w:pPr>
      <w:r>
        <w:t>This subsection enumerates all required software components, libraries, frameworks, and versions necessary to develop, deploy, and run the Sales Forecasting System.</w:t>
      </w:r>
    </w:p>
    <w:p w:rsidR="007030D8" w:rsidRDefault="00000000">
      <w:pPr>
        <w:numPr>
          <w:ilvl w:val="0"/>
          <w:numId w:val="257"/>
        </w:numPr>
      </w:pPr>
      <w:r>
        <w:rPr>
          <w:b/>
          <w:bCs/>
        </w:rPr>
        <w:t>Programming Language &amp; Runtime</w:t>
      </w:r>
    </w:p>
    <w:p w:rsidR="007030D8" w:rsidRDefault="00000000">
      <w:pPr>
        <w:pStyle w:val="Compact"/>
        <w:numPr>
          <w:ilvl w:val="1"/>
          <w:numId w:val="258"/>
        </w:numPr>
      </w:pPr>
      <w:r>
        <w:rPr>
          <w:b/>
          <w:bCs/>
        </w:rPr>
        <w:t>Python 3.8+</w:t>
      </w:r>
      <w:r>
        <w:t xml:space="preserve"> (recommended 3.9 or 3.10) as the primary backend language. The codebase must be compatible with CPython implementation.</w:t>
      </w:r>
    </w:p>
    <w:p w:rsidR="007030D8" w:rsidRDefault="00000000">
      <w:pPr>
        <w:pStyle w:val="Compact"/>
        <w:numPr>
          <w:ilvl w:val="1"/>
          <w:numId w:val="258"/>
        </w:numPr>
      </w:pPr>
      <w:r>
        <w:rPr>
          <w:b/>
          <w:bCs/>
        </w:rPr>
        <w:t>Dart SDK (&gt;= 2.12)</w:t>
      </w:r>
      <w:r>
        <w:t xml:space="preserve"> and </w:t>
      </w:r>
      <w:r>
        <w:rPr>
          <w:b/>
          <w:bCs/>
        </w:rPr>
        <w:t>Flutter SDK (&gt;= 2.8)</w:t>
      </w:r>
      <w:r>
        <w:t xml:space="preserve"> for the mobile application.</w:t>
      </w:r>
    </w:p>
    <w:p w:rsidR="007030D8" w:rsidRDefault="00000000">
      <w:pPr>
        <w:numPr>
          <w:ilvl w:val="0"/>
          <w:numId w:val="257"/>
        </w:numPr>
      </w:pPr>
      <w:r>
        <w:rPr>
          <w:b/>
          <w:bCs/>
        </w:rPr>
        <w:t>Backend Frameworks &amp; Libraries</w:t>
      </w:r>
    </w:p>
    <w:p w:rsidR="007030D8" w:rsidRDefault="00000000">
      <w:pPr>
        <w:pStyle w:val="Compact"/>
        <w:numPr>
          <w:ilvl w:val="1"/>
          <w:numId w:val="259"/>
        </w:numPr>
      </w:pPr>
      <w:r>
        <w:rPr>
          <w:b/>
          <w:bCs/>
        </w:rPr>
        <w:t>Flask (&gt;= 2.0.3):</w:t>
      </w:r>
      <w:r>
        <w:t xml:space="preserve"> Microframework for building RESTful APIs.</w:t>
      </w:r>
    </w:p>
    <w:p w:rsidR="007030D8" w:rsidRDefault="00000000">
      <w:pPr>
        <w:pStyle w:val="Compact"/>
        <w:numPr>
          <w:ilvl w:val="1"/>
          <w:numId w:val="259"/>
        </w:numPr>
      </w:pPr>
      <w:r>
        <w:rPr>
          <w:b/>
          <w:bCs/>
        </w:rPr>
        <w:lastRenderedPageBreak/>
        <w:t>Flask-CORS (&gt;= 3.0.10):</w:t>
      </w:r>
      <w:r>
        <w:t xml:space="preserve"> Enables Cross-Origin Resource Sharing, allowing mobile app to call API from different origins.</w:t>
      </w:r>
    </w:p>
    <w:p w:rsidR="007030D8" w:rsidRDefault="00000000">
      <w:pPr>
        <w:pStyle w:val="Compact"/>
        <w:numPr>
          <w:ilvl w:val="1"/>
          <w:numId w:val="259"/>
        </w:numPr>
      </w:pPr>
      <w:r>
        <w:rPr>
          <w:b/>
          <w:bCs/>
        </w:rPr>
        <w:t>pandas (&gt;= 1.3.5):</w:t>
      </w:r>
      <w:r>
        <w:t xml:space="preserve"> For data ingestion, preprocessing, and feature engineering.</w:t>
      </w:r>
    </w:p>
    <w:p w:rsidR="007030D8" w:rsidRDefault="00000000">
      <w:pPr>
        <w:pStyle w:val="Compact"/>
        <w:numPr>
          <w:ilvl w:val="1"/>
          <w:numId w:val="259"/>
        </w:numPr>
      </w:pPr>
      <w:r>
        <w:rPr>
          <w:b/>
          <w:bCs/>
        </w:rPr>
        <w:t>numpy (&gt;= 1.21.4):</w:t>
      </w:r>
      <w:r>
        <w:t xml:space="preserve"> For numerical operations and array manipulations.</w:t>
      </w:r>
    </w:p>
    <w:p w:rsidR="007030D8" w:rsidRDefault="00000000">
      <w:pPr>
        <w:pStyle w:val="Compact"/>
        <w:numPr>
          <w:ilvl w:val="1"/>
          <w:numId w:val="259"/>
        </w:numPr>
      </w:pPr>
      <w:r>
        <w:rPr>
          <w:b/>
          <w:bCs/>
        </w:rPr>
        <w:t>scikit-learn (&gt;= 0.24.2):</w:t>
      </w:r>
      <w:r>
        <w:t xml:space="preserve"> For </w:t>
      </w:r>
      <w:r>
        <w:rPr>
          <w:rStyle w:val="VerbatimChar"/>
        </w:rPr>
        <w:t>LabelEncoder</w:t>
      </w:r>
      <w:r>
        <w:t xml:space="preserve">, </w:t>
      </w:r>
      <w:r>
        <w:rPr>
          <w:rStyle w:val="VerbatimChar"/>
        </w:rPr>
        <w:t>TimeSeriesSplit</w:t>
      </w:r>
      <w:r>
        <w:t xml:space="preserve">, </w:t>
      </w:r>
      <w:r>
        <w:rPr>
          <w:rStyle w:val="VerbatimChar"/>
        </w:rPr>
        <w:t>GridSearchCV</w:t>
      </w:r>
      <w:r>
        <w:t>, and performance metrics.</w:t>
      </w:r>
    </w:p>
    <w:p w:rsidR="007030D8" w:rsidRDefault="00000000">
      <w:pPr>
        <w:pStyle w:val="Compact"/>
        <w:numPr>
          <w:ilvl w:val="1"/>
          <w:numId w:val="259"/>
        </w:numPr>
      </w:pPr>
      <w:r>
        <w:rPr>
          <w:b/>
          <w:bCs/>
        </w:rPr>
        <w:t>xgboost (&gt;= 1.5.2):</w:t>
      </w:r>
      <w:r>
        <w:t xml:space="preserve"> For training and inference of gradient-boosted decision-tree models.</w:t>
      </w:r>
    </w:p>
    <w:p w:rsidR="007030D8" w:rsidRDefault="00000000">
      <w:pPr>
        <w:pStyle w:val="Compact"/>
        <w:numPr>
          <w:ilvl w:val="1"/>
          <w:numId w:val="259"/>
        </w:numPr>
      </w:pPr>
      <w:r>
        <w:rPr>
          <w:b/>
          <w:bCs/>
        </w:rPr>
        <w:t>joblib (&gt;= 1.1.0):</w:t>
      </w:r>
      <w:r>
        <w:t xml:space="preserve"> For serializing and deserializing Python objects (XGBoost models).</w:t>
      </w:r>
    </w:p>
    <w:p w:rsidR="007030D8" w:rsidRDefault="00000000">
      <w:pPr>
        <w:pStyle w:val="Compact"/>
        <w:numPr>
          <w:ilvl w:val="1"/>
          <w:numId w:val="259"/>
        </w:numPr>
      </w:pPr>
      <w:r>
        <w:rPr>
          <w:b/>
          <w:bCs/>
        </w:rPr>
        <w:t>PyJWT (&gt;= 2.3.0):</w:t>
      </w:r>
      <w:r>
        <w:t xml:space="preserve"> For JWT encoding, decoding, and signature validation.</w:t>
      </w:r>
    </w:p>
    <w:p w:rsidR="007030D8" w:rsidRDefault="00000000">
      <w:pPr>
        <w:pStyle w:val="Compact"/>
        <w:numPr>
          <w:ilvl w:val="1"/>
          <w:numId w:val="259"/>
        </w:numPr>
      </w:pPr>
      <w:r>
        <w:rPr>
          <w:b/>
          <w:bCs/>
        </w:rPr>
        <w:t>psycopg2-binary (&gt;= 2.9.3)</w:t>
      </w:r>
      <w:r>
        <w:t xml:space="preserve"> or </w:t>
      </w:r>
      <w:r>
        <w:rPr>
          <w:b/>
          <w:bCs/>
        </w:rPr>
        <w:t>mysqlclient (&gt;= 2.1.0):</w:t>
      </w:r>
      <w:r>
        <w:t xml:space="preserve"> Required if a relational database is used for product catalog and audit logs.</w:t>
      </w:r>
    </w:p>
    <w:p w:rsidR="007030D8" w:rsidRDefault="00000000">
      <w:pPr>
        <w:pStyle w:val="Compact"/>
        <w:numPr>
          <w:ilvl w:val="1"/>
          <w:numId w:val="259"/>
        </w:numPr>
      </w:pPr>
      <w:r>
        <w:rPr>
          <w:b/>
          <w:bCs/>
        </w:rPr>
        <w:t>SQLAlchemy (&gt;= 1.4.27):</w:t>
      </w:r>
      <w:r>
        <w:t xml:space="preserve"> Optional ORM layer for interacting with the RDBMS.</w:t>
      </w:r>
    </w:p>
    <w:p w:rsidR="007030D8" w:rsidRDefault="00000000">
      <w:pPr>
        <w:pStyle w:val="Compact"/>
        <w:numPr>
          <w:ilvl w:val="1"/>
          <w:numId w:val="259"/>
        </w:numPr>
      </w:pPr>
      <w:r>
        <w:rPr>
          <w:b/>
          <w:bCs/>
        </w:rPr>
        <w:t>pytest (&gt;= 7.0.1):</w:t>
      </w:r>
      <w:r>
        <w:t xml:space="preserve"> For unit and integration testing of Python modules.</w:t>
      </w:r>
    </w:p>
    <w:p w:rsidR="007030D8" w:rsidRDefault="00000000">
      <w:pPr>
        <w:pStyle w:val="Compact"/>
        <w:numPr>
          <w:ilvl w:val="1"/>
          <w:numId w:val="259"/>
        </w:numPr>
      </w:pPr>
      <w:r>
        <w:rPr>
          <w:b/>
          <w:bCs/>
        </w:rPr>
        <w:t>gunicorn (&gt;= 20.1.0):</w:t>
      </w:r>
      <w:r>
        <w:t xml:space="preserve"> WSGI HTTP server for deploying the Flask app in production.</w:t>
      </w:r>
    </w:p>
    <w:p w:rsidR="007030D8" w:rsidRDefault="00000000">
      <w:pPr>
        <w:numPr>
          <w:ilvl w:val="0"/>
          <w:numId w:val="257"/>
        </w:numPr>
      </w:pPr>
      <w:r>
        <w:rPr>
          <w:b/>
          <w:bCs/>
        </w:rPr>
        <w:t>Mobile Application Dependencies</w:t>
      </w:r>
    </w:p>
    <w:p w:rsidR="007030D8" w:rsidRDefault="00000000">
      <w:pPr>
        <w:pStyle w:val="Compact"/>
        <w:numPr>
          <w:ilvl w:val="1"/>
          <w:numId w:val="260"/>
        </w:numPr>
      </w:pPr>
      <w:r>
        <w:rPr>
          <w:b/>
          <w:bCs/>
        </w:rPr>
        <w:t>http (&gt;= 0.13.4):</w:t>
      </w:r>
      <w:r>
        <w:t xml:space="preserve"> For making HTTP requests to the REST API.</w:t>
      </w:r>
    </w:p>
    <w:p w:rsidR="007030D8" w:rsidRDefault="00000000">
      <w:pPr>
        <w:pStyle w:val="Compact"/>
        <w:numPr>
          <w:ilvl w:val="1"/>
          <w:numId w:val="260"/>
        </w:numPr>
      </w:pPr>
      <w:r>
        <w:rPr>
          <w:b/>
          <w:bCs/>
        </w:rPr>
        <w:t>flutter_secure_storage (&gt;= 5.0.2):</w:t>
      </w:r>
      <w:r>
        <w:t xml:space="preserve"> For secure storage of JWT tokens in platform-specific keystores.</w:t>
      </w:r>
    </w:p>
    <w:p w:rsidR="007030D8" w:rsidRDefault="00000000">
      <w:pPr>
        <w:pStyle w:val="Compact"/>
        <w:numPr>
          <w:ilvl w:val="1"/>
          <w:numId w:val="260"/>
        </w:numPr>
      </w:pPr>
      <w:r>
        <w:rPr>
          <w:b/>
          <w:bCs/>
        </w:rPr>
        <w:t>charts_flutter (&gt;= 0.12.0):</w:t>
      </w:r>
      <w:r>
        <w:t xml:space="preserve"> For time-series line chart rendering.</w:t>
      </w:r>
    </w:p>
    <w:p w:rsidR="007030D8" w:rsidRDefault="00000000">
      <w:pPr>
        <w:pStyle w:val="Compact"/>
        <w:numPr>
          <w:ilvl w:val="1"/>
          <w:numId w:val="260"/>
        </w:numPr>
      </w:pPr>
      <w:r>
        <w:rPr>
          <w:b/>
          <w:bCs/>
        </w:rPr>
        <w:t>provider (&gt;= 6.0.1):</w:t>
      </w:r>
      <w:r>
        <w:t xml:space="preserve"> (Optional) For state management across Flutter widgets.</w:t>
      </w:r>
    </w:p>
    <w:p w:rsidR="007030D8" w:rsidRDefault="00000000">
      <w:pPr>
        <w:pStyle w:val="Compact"/>
        <w:numPr>
          <w:ilvl w:val="1"/>
          <w:numId w:val="260"/>
        </w:numPr>
      </w:pPr>
      <w:r>
        <w:rPr>
          <w:b/>
          <w:bCs/>
        </w:rPr>
        <w:t>intl (&gt;= 0.17.0):</w:t>
      </w:r>
      <w:r>
        <w:t xml:space="preserve"> For date formatting and localization support.</w:t>
      </w:r>
    </w:p>
    <w:p w:rsidR="007030D8" w:rsidRDefault="00000000">
      <w:pPr>
        <w:pStyle w:val="Compact"/>
        <w:numPr>
          <w:ilvl w:val="1"/>
          <w:numId w:val="260"/>
        </w:numPr>
      </w:pPr>
      <w:r>
        <w:rPr>
          <w:b/>
          <w:bCs/>
        </w:rPr>
        <w:t>connectivity_plus (&gt;= 2.3.4):</w:t>
      </w:r>
      <w:r>
        <w:t xml:space="preserve"> For detecting network availability and handling offline scenarios.</w:t>
      </w:r>
    </w:p>
    <w:p w:rsidR="007030D8" w:rsidRDefault="00000000">
      <w:pPr>
        <w:numPr>
          <w:ilvl w:val="0"/>
          <w:numId w:val="257"/>
        </w:numPr>
      </w:pPr>
      <w:r>
        <w:rPr>
          <w:b/>
          <w:bCs/>
        </w:rPr>
        <w:t>Development &amp; Build Tools</w:t>
      </w:r>
    </w:p>
    <w:p w:rsidR="007030D8" w:rsidRDefault="00000000">
      <w:pPr>
        <w:numPr>
          <w:ilvl w:val="1"/>
          <w:numId w:val="261"/>
        </w:numPr>
      </w:pPr>
      <w:r>
        <w:rPr>
          <w:b/>
          <w:bCs/>
        </w:rPr>
        <w:t>Git (&gt;= 2.30):</w:t>
      </w:r>
      <w:r>
        <w:t xml:space="preserve"> Version control system for source code management.</w:t>
      </w:r>
    </w:p>
    <w:p w:rsidR="007030D8" w:rsidRDefault="00000000">
      <w:pPr>
        <w:numPr>
          <w:ilvl w:val="1"/>
          <w:numId w:val="261"/>
        </w:numPr>
      </w:pPr>
      <w:r>
        <w:rPr>
          <w:b/>
          <w:bCs/>
        </w:rPr>
        <w:t>Docker (&gt;= 20.10):</w:t>
      </w:r>
      <w:r>
        <w:t xml:space="preserve"> For containerizing the backend (optional but recommended).</w:t>
      </w:r>
    </w:p>
    <w:p w:rsidR="007030D8" w:rsidRDefault="00000000">
      <w:pPr>
        <w:numPr>
          <w:ilvl w:val="1"/>
          <w:numId w:val="261"/>
        </w:numPr>
      </w:pPr>
      <w:r>
        <w:rPr>
          <w:b/>
          <w:bCs/>
        </w:rPr>
        <w:t>Make (&gt;= 4.3):</w:t>
      </w:r>
      <w:r>
        <w:t xml:space="preserve"> For build automation scripts (e.g., </w:t>
      </w:r>
      <w:r>
        <w:rPr>
          <w:rStyle w:val="VerbatimChar"/>
        </w:rPr>
        <w:t>make setup</w:t>
      </w:r>
      <w:r>
        <w:t xml:space="preserve">, </w:t>
      </w:r>
      <w:r>
        <w:rPr>
          <w:rStyle w:val="VerbatimChar"/>
        </w:rPr>
        <w:t>make test</w:t>
      </w:r>
      <w:r>
        <w:t xml:space="preserve">, </w:t>
      </w:r>
      <w:r>
        <w:rPr>
          <w:rStyle w:val="VerbatimChar"/>
        </w:rPr>
        <w:t>make run</w:t>
      </w:r>
      <w:r>
        <w:t>).</w:t>
      </w:r>
    </w:p>
    <w:p w:rsidR="007030D8" w:rsidRDefault="00000000">
      <w:pPr>
        <w:numPr>
          <w:ilvl w:val="1"/>
          <w:numId w:val="261"/>
        </w:numPr>
      </w:pPr>
      <w:r>
        <w:rPr>
          <w:b/>
          <w:bCs/>
        </w:rPr>
        <w:t>Visual Studio Code or PyCharm:</w:t>
      </w:r>
      <w:r>
        <w:t xml:space="preserve"> Recommended IDEs with Python and Dart plugins for development.</w:t>
      </w:r>
    </w:p>
    <w:p w:rsidR="007030D8" w:rsidRDefault="00000000">
      <w:pPr>
        <w:numPr>
          <w:ilvl w:val="1"/>
          <w:numId w:val="261"/>
        </w:numPr>
      </w:pPr>
      <w:r>
        <w:rPr>
          <w:b/>
          <w:bCs/>
        </w:rPr>
        <w:t>CI/CD Pipeline:</w:t>
      </w:r>
    </w:p>
    <w:p w:rsidR="007030D8" w:rsidRDefault="00000000">
      <w:pPr>
        <w:pStyle w:val="Compact"/>
        <w:numPr>
          <w:ilvl w:val="2"/>
          <w:numId w:val="262"/>
        </w:numPr>
      </w:pPr>
      <w:r>
        <w:lastRenderedPageBreak/>
        <w:t>Use GitHub Actions or GitLab CI for automated unit tests, linting (</w:t>
      </w:r>
      <w:r>
        <w:rPr>
          <w:rStyle w:val="VerbatimChar"/>
        </w:rPr>
        <w:t>flake8</w:t>
      </w:r>
      <w:r>
        <w:t xml:space="preserve">, </w:t>
      </w:r>
      <w:r>
        <w:rPr>
          <w:rStyle w:val="VerbatimChar"/>
        </w:rPr>
        <w:t>pylint</w:t>
      </w:r>
      <w:r>
        <w:t>), and building Docker images.</w:t>
      </w:r>
    </w:p>
    <w:p w:rsidR="007030D8" w:rsidRDefault="00000000">
      <w:pPr>
        <w:pStyle w:val="Compact"/>
        <w:numPr>
          <w:ilvl w:val="2"/>
          <w:numId w:val="262"/>
        </w:numPr>
      </w:pPr>
      <w:r>
        <w:t xml:space="preserve">Workflow triggers on </w:t>
      </w:r>
      <w:r>
        <w:rPr>
          <w:rStyle w:val="VerbatimChar"/>
        </w:rPr>
        <w:t>push</w:t>
      </w:r>
      <w:r>
        <w:t xml:space="preserve"> to </w:t>
      </w:r>
      <w:r>
        <w:rPr>
          <w:rStyle w:val="VerbatimChar"/>
        </w:rPr>
        <w:t>main</w:t>
      </w:r>
      <w:r>
        <w:t xml:space="preserve"> or pull-request merges.</w:t>
      </w:r>
    </w:p>
    <w:p w:rsidR="007030D8" w:rsidRDefault="00000000">
      <w:pPr>
        <w:numPr>
          <w:ilvl w:val="0"/>
          <w:numId w:val="257"/>
        </w:numPr>
      </w:pPr>
      <w:r>
        <w:rPr>
          <w:b/>
          <w:bCs/>
        </w:rPr>
        <w:t>Configuration &amp; Environment Management</w:t>
      </w:r>
    </w:p>
    <w:p w:rsidR="007030D8" w:rsidRDefault="00000000">
      <w:pPr>
        <w:numPr>
          <w:ilvl w:val="1"/>
          <w:numId w:val="263"/>
        </w:numPr>
      </w:pPr>
      <w:r>
        <w:rPr>
          <w:b/>
          <w:bCs/>
        </w:rPr>
        <w:t>Environment Variables:</w:t>
      </w:r>
    </w:p>
    <w:p w:rsidR="007030D8" w:rsidRDefault="00000000">
      <w:pPr>
        <w:pStyle w:val="Compact"/>
        <w:numPr>
          <w:ilvl w:val="2"/>
          <w:numId w:val="264"/>
        </w:numPr>
      </w:pPr>
      <w:r>
        <w:rPr>
          <w:rStyle w:val="VerbatimChar"/>
        </w:rPr>
        <w:t>FLASK_ENV</w:t>
      </w:r>
      <w:r>
        <w:t xml:space="preserve"> = </w:t>
      </w:r>
      <w:r>
        <w:rPr>
          <w:rStyle w:val="VerbatimChar"/>
        </w:rPr>
        <w:t>development</w:t>
      </w:r>
      <w:r>
        <w:t xml:space="preserve"> or </w:t>
      </w:r>
      <w:r>
        <w:rPr>
          <w:rStyle w:val="VerbatimChar"/>
        </w:rPr>
        <w:t>production</w:t>
      </w:r>
    </w:p>
    <w:p w:rsidR="007030D8" w:rsidRDefault="00000000">
      <w:pPr>
        <w:pStyle w:val="Compact"/>
        <w:numPr>
          <w:ilvl w:val="2"/>
          <w:numId w:val="264"/>
        </w:numPr>
      </w:pPr>
      <w:r>
        <w:rPr>
          <w:rStyle w:val="VerbatimChar"/>
        </w:rPr>
        <w:t>FLASK_APP</w:t>
      </w:r>
      <w:r>
        <w:t xml:space="preserve"> = </w:t>
      </w:r>
      <w:r>
        <w:rPr>
          <w:rStyle w:val="VerbatimChar"/>
        </w:rPr>
        <w:t>api.py</w:t>
      </w:r>
      <w:r>
        <w:t xml:space="preserve"> (or the main Flask entrypoint)</w:t>
      </w:r>
    </w:p>
    <w:p w:rsidR="007030D8" w:rsidRDefault="00000000">
      <w:pPr>
        <w:pStyle w:val="Compact"/>
        <w:numPr>
          <w:ilvl w:val="2"/>
          <w:numId w:val="264"/>
        </w:numPr>
      </w:pPr>
      <w:r>
        <w:rPr>
          <w:rStyle w:val="VerbatimChar"/>
        </w:rPr>
        <w:t>SECRET_KEY</w:t>
      </w:r>
      <w:r>
        <w:t xml:space="preserve"> = Secure random string for JWT signing</w:t>
      </w:r>
    </w:p>
    <w:p w:rsidR="007030D8" w:rsidRDefault="00000000">
      <w:pPr>
        <w:pStyle w:val="Compact"/>
        <w:numPr>
          <w:ilvl w:val="2"/>
          <w:numId w:val="264"/>
        </w:numPr>
      </w:pPr>
      <w:r>
        <w:rPr>
          <w:rStyle w:val="VerbatimChar"/>
        </w:rPr>
        <w:t>DB_HOST</w:t>
      </w:r>
      <w:r>
        <w:t xml:space="preserve">, </w:t>
      </w:r>
      <w:r>
        <w:rPr>
          <w:rStyle w:val="VerbatimChar"/>
        </w:rPr>
        <w:t>DB_PORT</w:t>
      </w:r>
      <w:r>
        <w:t xml:space="preserve">, </w:t>
      </w:r>
      <w:r>
        <w:rPr>
          <w:rStyle w:val="VerbatimChar"/>
        </w:rPr>
        <w:t>DB_NAME</w:t>
      </w:r>
      <w:r>
        <w:t xml:space="preserve">, </w:t>
      </w:r>
      <w:r>
        <w:rPr>
          <w:rStyle w:val="VerbatimChar"/>
        </w:rPr>
        <w:t>DB_USER</w:t>
      </w:r>
      <w:r>
        <w:t xml:space="preserve">, </w:t>
      </w:r>
      <w:r>
        <w:rPr>
          <w:rStyle w:val="VerbatimChar"/>
        </w:rPr>
        <w:t>DB_PASSWORD</w:t>
      </w:r>
      <w:r>
        <w:t xml:space="preserve"> (if using RDBMS)</w:t>
      </w:r>
    </w:p>
    <w:p w:rsidR="007030D8" w:rsidRDefault="00000000">
      <w:pPr>
        <w:pStyle w:val="Compact"/>
        <w:numPr>
          <w:ilvl w:val="2"/>
          <w:numId w:val="264"/>
        </w:numPr>
      </w:pPr>
      <w:r>
        <w:rPr>
          <w:rStyle w:val="VerbatimChar"/>
        </w:rPr>
        <w:t>MODEL_DIR</w:t>
      </w:r>
      <w:r>
        <w:t xml:space="preserve"> = Path to directory containing serialized models (</w:t>
      </w:r>
      <w:r>
        <w:rPr>
          <w:rStyle w:val="VerbatimChar"/>
        </w:rPr>
        <w:t>models/</w:t>
      </w:r>
      <w:r>
        <w:t>)</w:t>
      </w:r>
    </w:p>
    <w:p w:rsidR="007030D8" w:rsidRDefault="00000000">
      <w:pPr>
        <w:pStyle w:val="Compact"/>
        <w:numPr>
          <w:ilvl w:val="2"/>
          <w:numId w:val="264"/>
        </w:numPr>
      </w:pPr>
      <w:r>
        <w:rPr>
          <w:rStyle w:val="VerbatimChar"/>
        </w:rPr>
        <w:t>CSV_PATH</w:t>
      </w:r>
      <w:r>
        <w:t xml:space="preserve"> = Path to </w:t>
      </w:r>
      <w:r>
        <w:rPr>
          <w:rStyle w:val="VerbatimChar"/>
        </w:rPr>
        <w:t>retail_inventory.csv</w:t>
      </w:r>
    </w:p>
    <w:p w:rsidR="007030D8" w:rsidRDefault="00000000">
      <w:pPr>
        <w:numPr>
          <w:ilvl w:val="1"/>
          <w:numId w:val="263"/>
        </w:numPr>
      </w:pPr>
      <w:r>
        <w:rPr>
          <w:b/>
          <w:bCs/>
        </w:rPr>
        <w:t>Config Files:</w:t>
      </w:r>
    </w:p>
    <w:p w:rsidR="007030D8" w:rsidRDefault="00000000">
      <w:pPr>
        <w:pStyle w:val="Compact"/>
        <w:numPr>
          <w:ilvl w:val="2"/>
          <w:numId w:val="265"/>
        </w:numPr>
      </w:pPr>
      <w:r>
        <w:t xml:space="preserve">Optional </w:t>
      </w:r>
      <w:r>
        <w:rPr>
          <w:rStyle w:val="VerbatimChar"/>
        </w:rPr>
        <w:t>config.yaml</w:t>
      </w:r>
      <w:r>
        <w:t xml:space="preserve"> or </w:t>
      </w:r>
      <w:r>
        <w:rPr>
          <w:rStyle w:val="VerbatimChar"/>
        </w:rPr>
        <w:t>.env</w:t>
      </w:r>
      <w:r>
        <w:t xml:space="preserve"> file containing environment-specific settings (database URIs, logging levels).</w:t>
      </w:r>
    </w:p>
    <w:p w:rsidR="007030D8" w:rsidRDefault="00000000">
      <w:pPr>
        <w:numPr>
          <w:ilvl w:val="1"/>
          <w:numId w:val="263"/>
        </w:numPr>
      </w:pPr>
      <w:r>
        <w:rPr>
          <w:b/>
          <w:bCs/>
        </w:rPr>
        <w:t>Logging Configuration:</w:t>
      </w:r>
    </w:p>
    <w:p w:rsidR="007030D8" w:rsidRDefault="00000000">
      <w:pPr>
        <w:pStyle w:val="Compact"/>
        <w:numPr>
          <w:ilvl w:val="2"/>
          <w:numId w:val="266"/>
        </w:numPr>
      </w:pPr>
      <w:r>
        <w:rPr>
          <w:rStyle w:val="VerbatimChar"/>
        </w:rPr>
        <w:t>logging.conf</w:t>
      </w:r>
      <w:r>
        <w:t xml:space="preserve"> or inline Python configuration: define logger names, handler types (RotatingFileHandler for </w:t>
      </w:r>
      <w:r>
        <w:rPr>
          <w:rStyle w:val="VerbatimChar"/>
        </w:rPr>
        <w:t>server.log</w:t>
      </w:r>
      <w:r>
        <w:t xml:space="preserve"> and </w:t>
      </w:r>
      <w:r>
        <w:rPr>
          <w:rStyle w:val="VerbatimChar"/>
        </w:rPr>
        <w:t>audit.log</w:t>
      </w:r>
      <w:r>
        <w:t xml:space="preserve">), log levels, and formatting templates (e.g., </w:t>
      </w:r>
      <w:r>
        <w:rPr>
          <w:rStyle w:val="VerbatimChar"/>
        </w:rPr>
        <w:t>%(asctime)s %(levelname)s [%(name)s] %(message)s</w:t>
      </w:r>
      <w:r>
        <w:t>).</w:t>
      </w:r>
    </w:p>
    <w:p w:rsidR="007030D8" w:rsidRDefault="00000000">
      <w:pPr>
        <w:numPr>
          <w:ilvl w:val="0"/>
          <w:numId w:val="257"/>
        </w:numPr>
      </w:pPr>
      <w:r>
        <w:rPr>
          <w:b/>
          <w:bCs/>
        </w:rPr>
        <w:t>Testing Frameworks</w:t>
      </w:r>
    </w:p>
    <w:p w:rsidR="007030D8" w:rsidRDefault="00000000">
      <w:pPr>
        <w:pStyle w:val="Compact"/>
        <w:numPr>
          <w:ilvl w:val="1"/>
          <w:numId w:val="267"/>
        </w:numPr>
      </w:pPr>
      <w:r>
        <w:rPr>
          <w:b/>
          <w:bCs/>
        </w:rPr>
        <w:t>pytest</w:t>
      </w:r>
      <w:r>
        <w:t xml:space="preserve"> for backend unit tests: tests for data preprocessing, model training, serialization, API endpoints, and error conditions.</w:t>
      </w:r>
    </w:p>
    <w:p w:rsidR="007030D8" w:rsidRDefault="00000000">
      <w:pPr>
        <w:pStyle w:val="Compact"/>
        <w:numPr>
          <w:ilvl w:val="1"/>
          <w:numId w:val="267"/>
        </w:numPr>
      </w:pPr>
      <w:r>
        <w:rPr>
          <w:b/>
          <w:bCs/>
        </w:rPr>
        <w:t>coverage.py</w:t>
      </w:r>
      <w:r>
        <w:t xml:space="preserve"> to measure code coverage; target ≥ 80 % coverage on core backend modules.</w:t>
      </w:r>
    </w:p>
    <w:p w:rsidR="007030D8" w:rsidRDefault="00000000">
      <w:pPr>
        <w:pStyle w:val="Compact"/>
        <w:numPr>
          <w:ilvl w:val="1"/>
          <w:numId w:val="267"/>
        </w:numPr>
      </w:pPr>
      <w:r>
        <w:rPr>
          <w:b/>
          <w:bCs/>
        </w:rPr>
        <w:t>Flutter Test</w:t>
      </w:r>
      <w:r>
        <w:t xml:space="preserve"> (</w:t>
      </w:r>
      <w:r>
        <w:rPr>
          <w:rStyle w:val="VerbatimChar"/>
        </w:rPr>
        <w:t>flutter test</w:t>
      </w:r>
      <w:r>
        <w:t>) for widget and unit tests in the mobile app.</w:t>
      </w:r>
    </w:p>
    <w:p w:rsidR="007030D8" w:rsidRDefault="00000000">
      <w:pPr>
        <w:pStyle w:val="Compact"/>
        <w:numPr>
          <w:ilvl w:val="1"/>
          <w:numId w:val="267"/>
        </w:numPr>
      </w:pPr>
      <w:r>
        <w:rPr>
          <w:b/>
          <w:bCs/>
        </w:rPr>
        <w:t>Flutter Integration Test</w:t>
      </w:r>
      <w:r>
        <w:t xml:space="preserve"> (</w:t>
      </w:r>
      <w:r>
        <w:rPr>
          <w:rStyle w:val="VerbatimChar"/>
        </w:rPr>
        <w:t>integration_test/</w:t>
      </w:r>
      <w:r>
        <w:t xml:space="preserve"> package) for end-to-end mobile app workflows (login, fetch predictions, product CRUD).</w:t>
      </w:r>
    </w:p>
    <w:p w:rsidR="00E90F88" w:rsidRDefault="00E90F88">
      <w:pPr>
        <w:pStyle w:val="FirstParagraph"/>
        <w:rPr>
          <w:b/>
          <w:bCs/>
        </w:rPr>
      </w:pPr>
    </w:p>
    <w:p w:rsidR="00E90F88" w:rsidRDefault="00000000">
      <w:pPr>
        <w:pStyle w:val="FirstParagraph"/>
      </w:pPr>
      <w:r>
        <w:rPr>
          <w:b/>
          <w:bCs/>
        </w:rPr>
        <w:t>3.5.3 Hardware Requirements</w:t>
      </w:r>
    </w:p>
    <w:p w:rsidR="007030D8" w:rsidRDefault="00000000">
      <w:pPr>
        <w:pStyle w:val="FirstParagraph"/>
      </w:pPr>
      <w:r>
        <w:t>This subsection details the minimum and recommended hardware configurations needed for development, testing, training, inference, and production deployment.</w:t>
      </w:r>
    </w:p>
    <w:p w:rsidR="007030D8" w:rsidRDefault="00000000">
      <w:pPr>
        <w:numPr>
          <w:ilvl w:val="0"/>
          <w:numId w:val="268"/>
        </w:numPr>
      </w:pPr>
      <w:r>
        <w:rPr>
          <w:b/>
          <w:bCs/>
        </w:rPr>
        <w:t>Development Workstations</w:t>
      </w:r>
    </w:p>
    <w:p w:rsidR="007030D8" w:rsidRDefault="00000000">
      <w:pPr>
        <w:numPr>
          <w:ilvl w:val="1"/>
          <w:numId w:val="269"/>
        </w:numPr>
      </w:pPr>
      <w:r>
        <w:rPr>
          <w:b/>
          <w:bCs/>
        </w:rPr>
        <w:t>Processor:</w:t>
      </w:r>
      <w:r>
        <w:t xml:space="preserve"> Intel Core i5 (10th Gen) or AMD Ryzen 5 (3000 series) or higher.</w:t>
      </w:r>
    </w:p>
    <w:p w:rsidR="007030D8" w:rsidRDefault="00000000">
      <w:pPr>
        <w:numPr>
          <w:ilvl w:val="1"/>
          <w:numId w:val="269"/>
        </w:numPr>
      </w:pPr>
      <w:r>
        <w:rPr>
          <w:b/>
          <w:bCs/>
        </w:rPr>
        <w:t>Memory:</w:t>
      </w:r>
      <w:r>
        <w:t xml:space="preserve"> Minimum 16 GB RAM to comfortably run IDE, Docker containers, and Jupyter notebooks for data exploration and model training.</w:t>
      </w:r>
    </w:p>
    <w:p w:rsidR="007030D8" w:rsidRDefault="00000000">
      <w:pPr>
        <w:numPr>
          <w:ilvl w:val="1"/>
          <w:numId w:val="269"/>
        </w:numPr>
      </w:pPr>
      <w:r>
        <w:rPr>
          <w:b/>
          <w:bCs/>
        </w:rPr>
        <w:t>Storage:</w:t>
      </w:r>
    </w:p>
    <w:p w:rsidR="007030D8" w:rsidRDefault="00000000">
      <w:pPr>
        <w:pStyle w:val="Compact"/>
        <w:numPr>
          <w:ilvl w:val="2"/>
          <w:numId w:val="270"/>
        </w:numPr>
      </w:pPr>
      <w:r>
        <w:lastRenderedPageBreak/>
        <w:t>SSD with at least 256 GB capacity for faster I/O during data preprocessing and Docker image builds.</w:t>
      </w:r>
    </w:p>
    <w:p w:rsidR="007030D8" w:rsidRDefault="00000000">
      <w:pPr>
        <w:pStyle w:val="Compact"/>
        <w:numPr>
          <w:ilvl w:val="2"/>
          <w:numId w:val="270"/>
        </w:numPr>
      </w:pPr>
      <w:r>
        <w:t>Backup external HDD or network-attached storage for nightly backups.</w:t>
      </w:r>
    </w:p>
    <w:p w:rsidR="007030D8" w:rsidRDefault="00000000">
      <w:pPr>
        <w:numPr>
          <w:ilvl w:val="1"/>
          <w:numId w:val="269"/>
        </w:numPr>
      </w:pPr>
      <w:r>
        <w:rPr>
          <w:b/>
          <w:bCs/>
        </w:rPr>
        <w:t>GPU (Optional):</w:t>
      </w:r>
      <w:r>
        <w:t xml:space="preserve"> NVIDIA GPU (e.g., GTX 1660 Ti) if experimenting with GPU-accelerated machine learning frameworks; not required for XGBoost on CPU.</w:t>
      </w:r>
    </w:p>
    <w:p w:rsidR="007030D8" w:rsidRDefault="00000000">
      <w:pPr>
        <w:numPr>
          <w:ilvl w:val="0"/>
          <w:numId w:val="268"/>
        </w:numPr>
      </w:pPr>
      <w:r>
        <w:rPr>
          <w:b/>
          <w:bCs/>
        </w:rPr>
        <w:t>Model Training &amp; Hyperparameter Tuning Machine (Recommended)</w:t>
      </w:r>
    </w:p>
    <w:p w:rsidR="007030D8" w:rsidRDefault="00000000">
      <w:pPr>
        <w:numPr>
          <w:ilvl w:val="1"/>
          <w:numId w:val="271"/>
        </w:numPr>
      </w:pPr>
      <w:r>
        <w:rPr>
          <w:b/>
          <w:bCs/>
        </w:rPr>
        <w:t>Processor:</w:t>
      </w:r>
      <w:r>
        <w:t xml:space="preserve"> 8-core (16 threads) Intel Xeon E5 or AMD Ryzen 7 (5000 series) or equivalent.</w:t>
      </w:r>
    </w:p>
    <w:p w:rsidR="007030D8" w:rsidRDefault="00000000">
      <w:pPr>
        <w:numPr>
          <w:ilvl w:val="1"/>
          <w:numId w:val="271"/>
        </w:numPr>
      </w:pPr>
      <w:r>
        <w:rPr>
          <w:b/>
          <w:bCs/>
        </w:rPr>
        <w:t>Memory:</w:t>
      </w:r>
      <w:r>
        <w:t xml:space="preserve"> Minimum 32 GB RAM to accommodate parallel GridSearchCV over multiple folds and store feature-engineered DataFrame (~14 K rows with 30+ columns).</w:t>
      </w:r>
    </w:p>
    <w:p w:rsidR="007030D8" w:rsidRDefault="00000000">
      <w:pPr>
        <w:numPr>
          <w:ilvl w:val="1"/>
          <w:numId w:val="271"/>
        </w:numPr>
      </w:pPr>
      <w:r>
        <w:rPr>
          <w:b/>
          <w:bCs/>
        </w:rPr>
        <w:t>Storage:</w:t>
      </w:r>
    </w:p>
    <w:p w:rsidR="007030D8" w:rsidRDefault="00000000">
      <w:pPr>
        <w:pStyle w:val="Compact"/>
        <w:numPr>
          <w:ilvl w:val="2"/>
          <w:numId w:val="272"/>
        </w:numPr>
      </w:pPr>
      <w:r>
        <w:t>NVMe SSD with at least 512 GB for scratch space (storing intermediate files, serialized models, logs).</w:t>
      </w:r>
    </w:p>
    <w:p w:rsidR="007030D8" w:rsidRDefault="00000000">
      <w:pPr>
        <w:pStyle w:val="Compact"/>
        <w:numPr>
          <w:ilvl w:val="2"/>
          <w:numId w:val="272"/>
        </w:numPr>
      </w:pPr>
      <w:r>
        <w:t>RAID 1 or RAID 5 setup for redundancy.</w:t>
      </w:r>
    </w:p>
    <w:p w:rsidR="007030D8" w:rsidRDefault="00000000">
      <w:pPr>
        <w:numPr>
          <w:ilvl w:val="1"/>
          <w:numId w:val="271"/>
        </w:numPr>
      </w:pPr>
      <w:r>
        <w:rPr>
          <w:b/>
          <w:bCs/>
        </w:rPr>
        <w:t>Operating System:</w:t>
      </w:r>
      <w:r>
        <w:t xml:space="preserve"> Ubuntu 20.04 LTS (64-bit) or CentOS 8 Stream.</w:t>
      </w:r>
    </w:p>
    <w:p w:rsidR="007030D8" w:rsidRDefault="00000000">
      <w:pPr>
        <w:numPr>
          <w:ilvl w:val="1"/>
          <w:numId w:val="271"/>
        </w:numPr>
      </w:pPr>
      <w:r>
        <w:rPr>
          <w:b/>
          <w:bCs/>
        </w:rPr>
        <w:t>Network:</w:t>
      </w:r>
      <w:r>
        <w:t xml:space="preserve"> Gigabit Ethernet connection for retrieving external dependencies and backups.</w:t>
      </w:r>
    </w:p>
    <w:p w:rsidR="007030D8" w:rsidRDefault="00000000">
      <w:pPr>
        <w:numPr>
          <w:ilvl w:val="0"/>
          <w:numId w:val="268"/>
        </w:numPr>
      </w:pPr>
      <w:r>
        <w:rPr>
          <w:b/>
          <w:bCs/>
        </w:rPr>
        <w:t>Inference &amp; Production Server</w:t>
      </w:r>
    </w:p>
    <w:p w:rsidR="007030D8" w:rsidRDefault="00000000">
      <w:pPr>
        <w:numPr>
          <w:ilvl w:val="1"/>
          <w:numId w:val="273"/>
        </w:numPr>
      </w:pPr>
      <w:r>
        <w:rPr>
          <w:b/>
          <w:bCs/>
        </w:rPr>
        <w:t>Processor:</w:t>
      </w:r>
      <w:r>
        <w:t xml:space="preserve"> Quad-core Intel Xeon or AMD EPYC (minimum 4 cores, 8 threads) at 2.0 GHz or higher.</w:t>
      </w:r>
    </w:p>
    <w:p w:rsidR="007030D8" w:rsidRDefault="00000000">
      <w:pPr>
        <w:numPr>
          <w:ilvl w:val="1"/>
          <w:numId w:val="273"/>
        </w:numPr>
      </w:pPr>
      <w:r>
        <w:rPr>
          <w:b/>
          <w:bCs/>
        </w:rPr>
        <w:t>Memory:</w:t>
      </w:r>
    </w:p>
    <w:p w:rsidR="007030D8" w:rsidRDefault="00000000">
      <w:pPr>
        <w:pStyle w:val="Compact"/>
        <w:numPr>
          <w:ilvl w:val="2"/>
          <w:numId w:val="274"/>
        </w:numPr>
      </w:pPr>
      <w:r>
        <w:t>Minimum 8 GB RAM to load raw CSV, perform feature engineering, and run XGBoost inference concurrently across multiple requests.</w:t>
      </w:r>
    </w:p>
    <w:p w:rsidR="007030D8" w:rsidRDefault="00000000">
      <w:pPr>
        <w:pStyle w:val="Compact"/>
        <w:numPr>
          <w:ilvl w:val="2"/>
          <w:numId w:val="274"/>
        </w:numPr>
      </w:pPr>
      <w:r>
        <w:t>Recommended 16 GB RAM to buffer concurrent requests, maintain OS page caches, and support moderate concurrency (10–20 simultaneous connections).</w:t>
      </w:r>
    </w:p>
    <w:p w:rsidR="007030D8" w:rsidRDefault="00000000">
      <w:pPr>
        <w:numPr>
          <w:ilvl w:val="1"/>
          <w:numId w:val="273"/>
        </w:numPr>
      </w:pPr>
      <w:r>
        <w:rPr>
          <w:b/>
          <w:bCs/>
        </w:rPr>
        <w:t>Storage:</w:t>
      </w:r>
    </w:p>
    <w:p w:rsidR="007030D8" w:rsidRDefault="00000000">
      <w:pPr>
        <w:numPr>
          <w:ilvl w:val="2"/>
          <w:numId w:val="275"/>
        </w:numPr>
      </w:pPr>
      <w:r>
        <w:t>SSD with 128 GB capacity, configured for high IOPS.</w:t>
      </w:r>
    </w:p>
    <w:p w:rsidR="007030D8" w:rsidRDefault="00000000">
      <w:pPr>
        <w:numPr>
          <w:ilvl w:val="2"/>
          <w:numId w:val="275"/>
        </w:numPr>
      </w:pPr>
      <w:r>
        <w:t>Disk partitions:</w:t>
      </w:r>
    </w:p>
    <w:p w:rsidR="007030D8" w:rsidRDefault="00000000">
      <w:pPr>
        <w:pStyle w:val="Compact"/>
        <w:numPr>
          <w:ilvl w:val="3"/>
          <w:numId w:val="276"/>
        </w:numPr>
      </w:pPr>
      <w:r>
        <w:rPr>
          <w:rStyle w:val="VerbatimChar"/>
        </w:rPr>
        <w:t>/</w:t>
      </w:r>
      <w:r>
        <w:t xml:space="preserve"> (root): 50 GB</w:t>
      </w:r>
    </w:p>
    <w:p w:rsidR="007030D8" w:rsidRDefault="00000000">
      <w:pPr>
        <w:pStyle w:val="Compact"/>
        <w:numPr>
          <w:ilvl w:val="3"/>
          <w:numId w:val="276"/>
        </w:numPr>
      </w:pPr>
      <w:r>
        <w:rPr>
          <w:rStyle w:val="VerbatimChar"/>
        </w:rPr>
        <w:t>/srv/sales_forecast/</w:t>
      </w:r>
      <w:r>
        <w:t>: 20 GB for application code, serialized models, and static assets.</w:t>
      </w:r>
    </w:p>
    <w:p w:rsidR="007030D8" w:rsidRDefault="00000000">
      <w:pPr>
        <w:pStyle w:val="Compact"/>
        <w:numPr>
          <w:ilvl w:val="3"/>
          <w:numId w:val="276"/>
        </w:numPr>
      </w:pPr>
      <w:r>
        <w:rPr>
          <w:rStyle w:val="VerbatimChar"/>
        </w:rPr>
        <w:lastRenderedPageBreak/>
        <w:t>/var/log/sales_forecast/</w:t>
      </w:r>
      <w:r>
        <w:t xml:space="preserve">: 5 GB for </w:t>
      </w:r>
      <w:r>
        <w:rPr>
          <w:rStyle w:val="VerbatimChar"/>
        </w:rPr>
        <w:t>server.log</w:t>
      </w:r>
      <w:r>
        <w:t xml:space="preserve">, </w:t>
      </w:r>
      <w:r>
        <w:rPr>
          <w:rStyle w:val="VerbatimChar"/>
        </w:rPr>
        <w:t>audit.log</w:t>
      </w:r>
      <w:r>
        <w:t>, and rotated backups.</w:t>
      </w:r>
    </w:p>
    <w:p w:rsidR="007030D8" w:rsidRDefault="00000000">
      <w:pPr>
        <w:pStyle w:val="Compact"/>
        <w:numPr>
          <w:ilvl w:val="3"/>
          <w:numId w:val="276"/>
        </w:numPr>
      </w:pPr>
      <w:r>
        <w:rPr>
          <w:rStyle w:val="VerbatimChar"/>
        </w:rPr>
        <w:t>/tmp/feature_cache</w:t>
      </w:r>
      <w:r>
        <w:t>: 10 GB for temporary feature-engineering files.</w:t>
      </w:r>
    </w:p>
    <w:p w:rsidR="007030D8" w:rsidRDefault="00000000">
      <w:pPr>
        <w:pStyle w:val="Compact"/>
        <w:numPr>
          <w:ilvl w:val="3"/>
          <w:numId w:val="276"/>
        </w:numPr>
      </w:pPr>
      <w:r>
        <w:rPr>
          <w:rStyle w:val="VerbatimChar"/>
        </w:rPr>
        <w:t>/backup</w:t>
      </w:r>
      <w:r>
        <w:t>: 20 GB for nightly CSV and model backups (or configured to synchronize with external backup storage).</w:t>
      </w:r>
    </w:p>
    <w:p w:rsidR="007030D8" w:rsidRDefault="00000000">
      <w:pPr>
        <w:numPr>
          <w:ilvl w:val="1"/>
          <w:numId w:val="273"/>
        </w:numPr>
      </w:pPr>
      <w:r>
        <w:rPr>
          <w:b/>
          <w:bCs/>
        </w:rPr>
        <w:t>Network:</w:t>
      </w:r>
    </w:p>
    <w:p w:rsidR="007030D8" w:rsidRDefault="00000000">
      <w:pPr>
        <w:pStyle w:val="Compact"/>
        <w:numPr>
          <w:ilvl w:val="2"/>
          <w:numId w:val="277"/>
        </w:numPr>
      </w:pPr>
      <w:r>
        <w:t>1 Gbps Ethernet connectivity.</w:t>
      </w:r>
    </w:p>
    <w:p w:rsidR="007030D8" w:rsidRDefault="00000000">
      <w:pPr>
        <w:pStyle w:val="Compact"/>
        <w:numPr>
          <w:ilvl w:val="2"/>
          <w:numId w:val="277"/>
        </w:numPr>
      </w:pPr>
      <w:r>
        <w:t>Public–private network segregation: production API should reside on a private subnet behind a load balancer or reverse proxy (e.g., Nginx).</w:t>
      </w:r>
    </w:p>
    <w:p w:rsidR="007030D8" w:rsidRDefault="00000000">
      <w:pPr>
        <w:pStyle w:val="Compact"/>
        <w:numPr>
          <w:ilvl w:val="2"/>
          <w:numId w:val="277"/>
        </w:numPr>
      </w:pPr>
      <w:r>
        <w:t>Firewall configuration permitting inbound TCP port 443 (HTTPS) and outbound port 443 to fetch OS updates.</w:t>
      </w:r>
    </w:p>
    <w:p w:rsidR="007030D8" w:rsidRDefault="00000000">
      <w:pPr>
        <w:numPr>
          <w:ilvl w:val="1"/>
          <w:numId w:val="273"/>
        </w:numPr>
      </w:pPr>
      <w:r>
        <w:rPr>
          <w:b/>
          <w:bCs/>
        </w:rPr>
        <w:t>Operating System &amp; Dependencies:</w:t>
      </w:r>
    </w:p>
    <w:p w:rsidR="007030D8" w:rsidRDefault="00000000">
      <w:pPr>
        <w:numPr>
          <w:ilvl w:val="2"/>
          <w:numId w:val="278"/>
        </w:numPr>
      </w:pPr>
      <w:r>
        <w:t>Ubuntu 20.04 LTS (recommended) with kernel version 5.4+ for security patching and Docker compatibility.</w:t>
      </w:r>
    </w:p>
    <w:p w:rsidR="007030D8" w:rsidRDefault="00000000">
      <w:pPr>
        <w:numPr>
          <w:ilvl w:val="2"/>
          <w:numId w:val="278"/>
        </w:numPr>
      </w:pPr>
      <w:r>
        <w:t>System packages:</w:t>
      </w:r>
    </w:p>
    <w:p w:rsidR="007030D8" w:rsidRDefault="00000000">
      <w:pPr>
        <w:pStyle w:val="Compact"/>
        <w:numPr>
          <w:ilvl w:val="3"/>
          <w:numId w:val="279"/>
        </w:numPr>
      </w:pPr>
      <w:r>
        <w:rPr>
          <w:rStyle w:val="VerbatimChar"/>
        </w:rPr>
        <w:t>build-essential</w:t>
      </w:r>
      <w:r>
        <w:t xml:space="preserve">, </w:t>
      </w:r>
      <w:r>
        <w:rPr>
          <w:rStyle w:val="VerbatimChar"/>
        </w:rPr>
        <w:t>python3-dev</w:t>
      </w:r>
      <w:r>
        <w:t xml:space="preserve">, </w:t>
      </w:r>
      <w:r>
        <w:rPr>
          <w:rStyle w:val="VerbatimChar"/>
        </w:rPr>
        <w:t>libpq-dev</w:t>
      </w:r>
      <w:r>
        <w:t xml:space="preserve"> (if using PostgreSQL), </w:t>
      </w:r>
      <w:r>
        <w:rPr>
          <w:rStyle w:val="VerbatimChar"/>
        </w:rPr>
        <w:t>git</w:t>
      </w:r>
      <w:r>
        <w:t xml:space="preserve">, </w:t>
      </w:r>
      <w:r>
        <w:rPr>
          <w:rStyle w:val="VerbatimChar"/>
        </w:rPr>
        <w:t>curl</w:t>
      </w:r>
      <w:r>
        <w:t xml:space="preserve">, </w:t>
      </w:r>
      <w:r>
        <w:rPr>
          <w:rStyle w:val="VerbatimChar"/>
        </w:rPr>
        <w:t>nginx</w:t>
      </w:r>
      <w:r>
        <w:t xml:space="preserve">, </w:t>
      </w:r>
      <w:r>
        <w:rPr>
          <w:rStyle w:val="VerbatimChar"/>
        </w:rPr>
        <w:t>docker-ce</w:t>
      </w:r>
      <w:r>
        <w:t xml:space="preserve"> (optional).</w:t>
      </w:r>
    </w:p>
    <w:p w:rsidR="007030D8" w:rsidRDefault="00000000">
      <w:pPr>
        <w:numPr>
          <w:ilvl w:val="1"/>
          <w:numId w:val="273"/>
        </w:numPr>
      </w:pPr>
      <w:r>
        <w:rPr>
          <w:b/>
          <w:bCs/>
        </w:rPr>
        <w:t>High Availability (Optional):</w:t>
      </w:r>
    </w:p>
    <w:p w:rsidR="007030D8" w:rsidRDefault="00000000">
      <w:pPr>
        <w:pStyle w:val="Compact"/>
        <w:numPr>
          <w:ilvl w:val="2"/>
          <w:numId w:val="280"/>
        </w:numPr>
      </w:pPr>
      <w:r>
        <w:t>Deploy two identical inference servers behind a load balancer (e.g., AWS ELB or HAProxy) to achieve ≥ 99.9 % uptime.</w:t>
      </w:r>
    </w:p>
    <w:p w:rsidR="007030D8" w:rsidRDefault="00000000">
      <w:pPr>
        <w:pStyle w:val="Compact"/>
        <w:numPr>
          <w:ilvl w:val="2"/>
          <w:numId w:val="280"/>
        </w:numPr>
      </w:pPr>
      <w:r>
        <w:t xml:space="preserve">Health checks: </w:t>
      </w:r>
      <w:r>
        <w:rPr>
          <w:rStyle w:val="VerbatimChar"/>
        </w:rPr>
        <w:t>/health</w:t>
      </w:r>
      <w:r>
        <w:t xml:space="preserve"> endpoint returns HTTP 200 with JSON </w:t>
      </w:r>
      <w:r>
        <w:rPr>
          <w:rStyle w:val="VerbatimChar"/>
        </w:rPr>
        <w:t>{ "status": "ok" }</w:t>
      </w:r>
      <w:r>
        <w:t xml:space="preserve"> within 100 ms.</w:t>
      </w:r>
    </w:p>
    <w:p w:rsidR="007030D8" w:rsidRDefault="00000000">
      <w:pPr>
        <w:pStyle w:val="Compact"/>
        <w:numPr>
          <w:ilvl w:val="2"/>
          <w:numId w:val="280"/>
        </w:numPr>
      </w:pPr>
      <w:r>
        <w:t>Automatic failover: if one server fails, traffic shifts to healthy instances without manual intervention.</w:t>
      </w:r>
    </w:p>
    <w:p w:rsidR="007030D8" w:rsidRDefault="00000000">
      <w:pPr>
        <w:numPr>
          <w:ilvl w:val="0"/>
          <w:numId w:val="268"/>
        </w:numPr>
      </w:pPr>
      <w:r>
        <w:rPr>
          <w:b/>
          <w:bCs/>
        </w:rPr>
        <w:t>Mobile Devices (Client-Side)</w:t>
      </w:r>
    </w:p>
    <w:p w:rsidR="007030D8" w:rsidRDefault="00000000">
      <w:pPr>
        <w:numPr>
          <w:ilvl w:val="1"/>
          <w:numId w:val="281"/>
        </w:numPr>
      </w:pPr>
      <w:r>
        <w:rPr>
          <w:b/>
          <w:bCs/>
        </w:rPr>
        <w:t>Android Devices:</w:t>
      </w:r>
    </w:p>
    <w:p w:rsidR="007030D8" w:rsidRDefault="00000000">
      <w:pPr>
        <w:pStyle w:val="Compact"/>
        <w:numPr>
          <w:ilvl w:val="2"/>
          <w:numId w:val="282"/>
        </w:numPr>
      </w:pPr>
      <w:r>
        <w:t>OS: Android 10 (API level 29) or higher.</w:t>
      </w:r>
    </w:p>
    <w:p w:rsidR="007030D8" w:rsidRDefault="00000000">
      <w:pPr>
        <w:pStyle w:val="Compact"/>
        <w:numPr>
          <w:ilvl w:val="2"/>
          <w:numId w:val="282"/>
        </w:numPr>
      </w:pPr>
      <w:r>
        <w:t>CPU: ARM Cortex-A73 or equivalent.</w:t>
      </w:r>
    </w:p>
    <w:p w:rsidR="007030D8" w:rsidRDefault="00000000">
      <w:pPr>
        <w:pStyle w:val="Compact"/>
        <w:numPr>
          <w:ilvl w:val="2"/>
          <w:numId w:val="282"/>
        </w:numPr>
      </w:pPr>
      <w:r>
        <w:t>Memory: Minimum 2 GB RAM.</w:t>
      </w:r>
    </w:p>
    <w:p w:rsidR="007030D8" w:rsidRDefault="00000000">
      <w:pPr>
        <w:pStyle w:val="Compact"/>
        <w:numPr>
          <w:ilvl w:val="2"/>
          <w:numId w:val="282"/>
        </w:numPr>
      </w:pPr>
      <w:r>
        <w:t>Storage: At least 100 MB free for app installation and caching.</w:t>
      </w:r>
    </w:p>
    <w:p w:rsidR="007030D8" w:rsidRDefault="00000000">
      <w:pPr>
        <w:pStyle w:val="Compact"/>
        <w:numPr>
          <w:ilvl w:val="2"/>
          <w:numId w:val="282"/>
        </w:numPr>
      </w:pPr>
      <w:r>
        <w:t>Screen: 5″–7″ diagonal with resolution ≥ 720 × 1280 (HD) recommended.</w:t>
      </w:r>
    </w:p>
    <w:p w:rsidR="007030D8" w:rsidRDefault="00000000">
      <w:pPr>
        <w:numPr>
          <w:ilvl w:val="1"/>
          <w:numId w:val="281"/>
        </w:numPr>
      </w:pPr>
      <w:r>
        <w:rPr>
          <w:b/>
          <w:bCs/>
        </w:rPr>
        <w:t>iOS Devices:</w:t>
      </w:r>
    </w:p>
    <w:p w:rsidR="007030D8" w:rsidRDefault="00000000">
      <w:pPr>
        <w:pStyle w:val="Compact"/>
        <w:numPr>
          <w:ilvl w:val="2"/>
          <w:numId w:val="283"/>
        </w:numPr>
      </w:pPr>
      <w:r>
        <w:t>OS: iOS 13 or higher.</w:t>
      </w:r>
    </w:p>
    <w:p w:rsidR="007030D8" w:rsidRDefault="00000000">
      <w:pPr>
        <w:pStyle w:val="Compact"/>
        <w:numPr>
          <w:ilvl w:val="2"/>
          <w:numId w:val="283"/>
        </w:numPr>
      </w:pPr>
      <w:r>
        <w:t>CPU: Apple A12 Bionic or higher.</w:t>
      </w:r>
    </w:p>
    <w:p w:rsidR="007030D8" w:rsidRDefault="00000000">
      <w:pPr>
        <w:pStyle w:val="Compact"/>
        <w:numPr>
          <w:ilvl w:val="2"/>
          <w:numId w:val="283"/>
        </w:numPr>
      </w:pPr>
      <w:r>
        <w:t>Memory: Minimum 2 GB RAM.</w:t>
      </w:r>
    </w:p>
    <w:p w:rsidR="007030D8" w:rsidRDefault="00000000">
      <w:pPr>
        <w:pStyle w:val="Compact"/>
        <w:numPr>
          <w:ilvl w:val="2"/>
          <w:numId w:val="283"/>
        </w:numPr>
      </w:pPr>
      <w:r>
        <w:t>Storage: At least 100 MB free.</w:t>
      </w:r>
    </w:p>
    <w:p w:rsidR="007030D8" w:rsidRDefault="00000000">
      <w:pPr>
        <w:pStyle w:val="Compact"/>
        <w:numPr>
          <w:ilvl w:val="2"/>
          <w:numId w:val="283"/>
        </w:numPr>
      </w:pPr>
      <w:r>
        <w:lastRenderedPageBreak/>
        <w:t>Screen: 5.8″–6.5″ diagonal (e.g., iPhone 11 series) or compatibility with iPad (9.7″) in portrait and landscape.</w:t>
      </w:r>
    </w:p>
    <w:p w:rsidR="007030D8" w:rsidRDefault="00000000">
      <w:pPr>
        <w:numPr>
          <w:ilvl w:val="0"/>
          <w:numId w:val="268"/>
        </w:numPr>
      </w:pPr>
      <w:r>
        <w:rPr>
          <w:b/>
          <w:bCs/>
        </w:rPr>
        <w:t>Network Infrastructure</w:t>
      </w:r>
    </w:p>
    <w:p w:rsidR="007030D8" w:rsidRDefault="00000000">
      <w:pPr>
        <w:numPr>
          <w:ilvl w:val="1"/>
          <w:numId w:val="284"/>
        </w:numPr>
      </w:pPr>
      <w:r>
        <w:rPr>
          <w:b/>
          <w:bCs/>
        </w:rPr>
        <w:t>Mobile-to-API Communication:</w:t>
      </w:r>
    </w:p>
    <w:p w:rsidR="007030D8" w:rsidRDefault="00000000">
      <w:pPr>
        <w:pStyle w:val="Compact"/>
        <w:numPr>
          <w:ilvl w:val="2"/>
          <w:numId w:val="285"/>
        </w:numPr>
      </w:pPr>
      <w:r>
        <w:t>HTTPS over TLS 1.2 or 1.3 on TCP port 443.</w:t>
      </w:r>
    </w:p>
    <w:p w:rsidR="007030D8" w:rsidRDefault="00000000">
      <w:pPr>
        <w:pStyle w:val="Compact"/>
        <w:numPr>
          <w:ilvl w:val="2"/>
          <w:numId w:val="285"/>
        </w:numPr>
      </w:pPr>
      <w:r>
        <w:t>Minimum bandwidth: 1 Mbps downlink, 0.5 Mbps uplink per client to ensure chart rendering and JSON parsing within 2 seconds.</w:t>
      </w:r>
    </w:p>
    <w:p w:rsidR="007030D8" w:rsidRDefault="00000000">
      <w:pPr>
        <w:pStyle w:val="Compact"/>
        <w:numPr>
          <w:ilvl w:val="2"/>
          <w:numId w:val="285"/>
        </w:numPr>
      </w:pPr>
      <w:r>
        <w:t>Latency: Achieve &lt; 150 ms round-trip between client and server located within the same region (e.g., US-East).</w:t>
      </w:r>
    </w:p>
    <w:p w:rsidR="007030D8" w:rsidRDefault="00000000">
      <w:pPr>
        <w:numPr>
          <w:ilvl w:val="1"/>
          <w:numId w:val="284"/>
        </w:numPr>
      </w:pPr>
      <w:r>
        <w:rPr>
          <w:b/>
          <w:bCs/>
        </w:rPr>
        <w:t>Server-to-DB Communication (If Using RDBMS):</w:t>
      </w:r>
    </w:p>
    <w:p w:rsidR="007030D8" w:rsidRDefault="00000000">
      <w:pPr>
        <w:pStyle w:val="Compact"/>
        <w:numPr>
          <w:ilvl w:val="2"/>
          <w:numId w:val="286"/>
        </w:numPr>
      </w:pPr>
      <w:r>
        <w:t>Private network (VPC) with bandwidth ≥ 1 Gbps for application server to database interactions.</w:t>
      </w:r>
    </w:p>
    <w:p w:rsidR="007030D8" w:rsidRDefault="00000000">
      <w:pPr>
        <w:pStyle w:val="Compact"/>
        <w:numPr>
          <w:ilvl w:val="2"/>
          <w:numId w:val="286"/>
        </w:numPr>
      </w:pPr>
      <w:r>
        <w:t>Database listening on port 5432 (PostgreSQL) or 3306 (MySQL) behind a security group limiting connections to the application server’s IP.</w:t>
      </w:r>
    </w:p>
    <w:p w:rsidR="007030D8" w:rsidRDefault="00000000">
      <w:pPr>
        <w:numPr>
          <w:ilvl w:val="1"/>
          <w:numId w:val="284"/>
        </w:numPr>
      </w:pPr>
      <w:r>
        <w:rPr>
          <w:b/>
          <w:bCs/>
        </w:rPr>
        <w:t>Backup &amp; Logging Transfers:</w:t>
      </w:r>
    </w:p>
    <w:p w:rsidR="007030D8" w:rsidRDefault="00000000">
      <w:pPr>
        <w:pStyle w:val="Compact"/>
        <w:numPr>
          <w:ilvl w:val="2"/>
          <w:numId w:val="287"/>
        </w:numPr>
      </w:pPr>
      <w:r>
        <w:t>Nightly backups of CSV and serialized models to external storage (e.g., S3) over secure connection (HTTPS).</w:t>
      </w:r>
    </w:p>
    <w:p w:rsidR="007030D8" w:rsidRDefault="00000000">
      <w:pPr>
        <w:pStyle w:val="Compact"/>
        <w:numPr>
          <w:ilvl w:val="2"/>
          <w:numId w:val="287"/>
        </w:numPr>
      </w:pPr>
      <w:r>
        <w:t>Backup agent must support multipart upload for large files (&gt; 100 MB).</w:t>
      </w:r>
    </w:p>
    <w:p w:rsidR="007030D8" w:rsidRDefault="00000000">
      <w:pPr>
        <w:numPr>
          <w:ilvl w:val="0"/>
          <w:numId w:val="268"/>
        </w:numPr>
      </w:pPr>
      <w:r>
        <w:rPr>
          <w:b/>
          <w:bCs/>
        </w:rPr>
        <w:t>Development, Staging, and Production Environments</w:t>
      </w:r>
    </w:p>
    <w:p w:rsidR="007030D8" w:rsidRDefault="00000000">
      <w:pPr>
        <w:numPr>
          <w:ilvl w:val="1"/>
          <w:numId w:val="288"/>
        </w:numPr>
      </w:pPr>
      <w:r>
        <w:rPr>
          <w:b/>
          <w:bCs/>
        </w:rPr>
        <w:t>Development Environment:</w:t>
      </w:r>
    </w:p>
    <w:p w:rsidR="007030D8" w:rsidRDefault="00000000">
      <w:pPr>
        <w:numPr>
          <w:ilvl w:val="2"/>
          <w:numId w:val="289"/>
        </w:numPr>
      </w:pPr>
      <w:r>
        <w:t>Local machines or dedicated VMs mirroring production OS.</w:t>
      </w:r>
    </w:p>
    <w:p w:rsidR="007030D8" w:rsidRDefault="00000000">
      <w:pPr>
        <w:numPr>
          <w:ilvl w:val="2"/>
          <w:numId w:val="289"/>
        </w:numPr>
      </w:pPr>
      <w:r>
        <w:t>Docker Compose configuration to spin up:</w:t>
      </w:r>
    </w:p>
    <w:p w:rsidR="007030D8" w:rsidRDefault="00000000">
      <w:pPr>
        <w:pStyle w:val="Compact"/>
        <w:numPr>
          <w:ilvl w:val="3"/>
          <w:numId w:val="290"/>
        </w:numPr>
      </w:pPr>
      <w:r>
        <w:t>Flask API (Python runtime).</w:t>
      </w:r>
    </w:p>
    <w:p w:rsidR="007030D8" w:rsidRDefault="00000000">
      <w:pPr>
        <w:pStyle w:val="Compact"/>
        <w:numPr>
          <w:ilvl w:val="3"/>
          <w:numId w:val="290"/>
        </w:numPr>
      </w:pPr>
      <w:r>
        <w:t>PostgreSQL container (if used).</w:t>
      </w:r>
    </w:p>
    <w:p w:rsidR="007030D8" w:rsidRDefault="00000000">
      <w:pPr>
        <w:pStyle w:val="Compact"/>
        <w:numPr>
          <w:ilvl w:val="3"/>
          <w:numId w:val="290"/>
        </w:numPr>
      </w:pPr>
      <w:r>
        <w:t>Nginx reverse proxy (optional).</w:t>
      </w:r>
    </w:p>
    <w:p w:rsidR="007030D8" w:rsidRDefault="00000000">
      <w:pPr>
        <w:numPr>
          <w:ilvl w:val="2"/>
          <w:numId w:val="289"/>
        </w:numPr>
      </w:pPr>
      <w:r>
        <w:t>Separate virtual environment (</w:t>
      </w:r>
      <w:r>
        <w:rPr>
          <w:rStyle w:val="VerbatimChar"/>
        </w:rPr>
        <w:t>venv</w:t>
      </w:r>
      <w:r>
        <w:t xml:space="preserve"> or Conda) with exact pinned dependencies.</w:t>
      </w:r>
    </w:p>
    <w:p w:rsidR="007030D8" w:rsidRDefault="00000000">
      <w:pPr>
        <w:numPr>
          <w:ilvl w:val="1"/>
          <w:numId w:val="288"/>
        </w:numPr>
      </w:pPr>
      <w:r>
        <w:rPr>
          <w:b/>
          <w:bCs/>
        </w:rPr>
        <w:t>Staging Environment:</w:t>
      </w:r>
    </w:p>
    <w:p w:rsidR="007030D8" w:rsidRDefault="00000000">
      <w:pPr>
        <w:pStyle w:val="Compact"/>
        <w:numPr>
          <w:ilvl w:val="2"/>
          <w:numId w:val="291"/>
        </w:numPr>
      </w:pPr>
      <w:r>
        <w:t>Cloud-based VM (e.g., AWS t3.medium) replicating production hardware specs.</w:t>
      </w:r>
    </w:p>
    <w:p w:rsidR="007030D8" w:rsidRDefault="00000000">
      <w:pPr>
        <w:pStyle w:val="Compact"/>
        <w:numPr>
          <w:ilvl w:val="2"/>
          <w:numId w:val="291"/>
        </w:numPr>
      </w:pPr>
      <w:r>
        <w:t>Same software stack as production (Dockerized).</w:t>
      </w:r>
    </w:p>
    <w:p w:rsidR="007030D8" w:rsidRDefault="00000000">
      <w:pPr>
        <w:pStyle w:val="Compact"/>
        <w:numPr>
          <w:ilvl w:val="2"/>
          <w:numId w:val="291"/>
        </w:numPr>
      </w:pPr>
      <w:r>
        <w:t>Used for integration testing, user acceptance testing, and performance benchmarking.</w:t>
      </w:r>
    </w:p>
    <w:p w:rsidR="007030D8" w:rsidRDefault="00000000">
      <w:pPr>
        <w:numPr>
          <w:ilvl w:val="1"/>
          <w:numId w:val="288"/>
        </w:numPr>
      </w:pPr>
      <w:r>
        <w:rPr>
          <w:b/>
          <w:bCs/>
        </w:rPr>
        <w:t>Production Environment:</w:t>
      </w:r>
    </w:p>
    <w:p w:rsidR="007030D8" w:rsidRDefault="00000000">
      <w:pPr>
        <w:pStyle w:val="Compact"/>
        <w:numPr>
          <w:ilvl w:val="2"/>
          <w:numId w:val="292"/>
        </w:numPr>
      </w:pPr>
      <w:r>
        <w:lastRenderedPageBreak/>
        <w:t>High-availability cluster: at least two identical inference servers, one PostgreSQL primary and one standby replica (if using RDBMS).</w:t>
      </w:r>
    </w:p>
    <w:p w:rsidR="007030D8" w:rsidRDefault="00000000">
      <w:pPr>
        <w:pStyle w:val="Compact"/>
        <w:numPr>
          <w:ilvl w:val="2"/>
          <w:numId w:val="292"/>
        </w:numPr>
      </w:pPr>
      <w:r>
        <w:t xml:space="preserve">Load balancer (e.g., AWS ELB) configured for health checks on </w:t>
      </w:r>
      <w:r>
        <w:rPr>
          <w:rStyle w:val="VerbatimChar"/>
        </w:rPr>
        <w:t>/health</w:t>
      </w:r>
      <w:r>
        <w:t>.</w:t>
      </w:r>
    </w:p>
    <w:p w:rsidR="007030D8" w:rsidRDefault="00000000">
      <w:pPr>
        <w:pStyle w:val="Compact"/>
        <w:numPr>
          <w:ilvl w:val="2"/>
          <w:numId w:val="292"/>
        </w:numPr>
      </w:pPr>
      <w:r>
        <w:t>Automated deployment pipelines pushing Docker images from CI/CD to staging and production.</w:t>
      </w:r>
    </w:p>
    <w:p w:rsidR="007030D8" w:rsidRDefault="00000000">
      <w:pPr>
        <w:numPr>
          <w:ilvl w:val="0"/>
          <w:numId w:val="268"/>
        </w:numPr>
      </w:pPr>
      <w:r>
        <w:rPr>
          <w:b/>
          <w:bCs/>
        </w:rPr>
        <w:t>Logging and Monitoring Infrastructure</w:t>
      </w:r>
    </w:p>
    <w:p w:rsidR="007030D8" w:rsidRDefault="00000000">
      <w:pPr>
        <w:numPr>
          <w:ilvl w:val="1"/>
          <w:numId w:val="293"/>
        </w:numPr>
      </w:pPr>
      <w:r>
        <w:rPr>
          <w:b/>
          <w:bCs/>
        </w:rPr>
        <w:t>System Metrics Collection:</w:t>
      </w:r>
    </w:p>
    <w:p w:rsidR="007030D8" w:rsidRDefault="00000000">
      <w:pPr>
        <w:pStyle w:val="Compact"/>
        <w:numPr>
          <w:ilvl w:val="2"/>
          <w:numId w:val="294"/>
        </w:numPr>
      </w:pPr>
      <w:r>
        <w:t>Install and configure a monitoring agent (e.g., Prometheus Node Exporter) on inference servers to collect CPU, memory, disk I/O, and network statistics.</w:t>
      </w:r>
    </w:p>
    <w:p w:rsidR="007030D8" w:rsidRDefault="00000000">
      <w:pPr>
        <w:pStyle w:val="Compact"/>
        <w:numPr>
          <w:ilvl w:val="2"/>
          <w:numId w:val="294"/>
        </w:numPr>
      </w:pPr>
      <w:r>
        <w:t>Set up Grafana dashboards to visualize metrics over time and configure alert thresholds (e.g., CPU usage &gt; 80 % for 5 minutes triggers email/SMS alerts).</w:t>
      </w:r>
    </w:p>
    <w:p w:rsidR="007030D8" w:rsidRDefault="00000000">
      <w:pPr>
        <w:numPr>
          <w:ilvl w:val="1"/>
          <w:numId w:val="293"/>
        </w:numPr>
      </w:pPr>
      <w:r>
        <w:rPr>
          <w:b/>
          <w:bCs/>
        </w:rPr>
        <w:t>Application Logging:</w:t>
      </w:r>
    </w:p>
    <w:p w:rsidR="007030D8" w:rsidRDefault="00000000">
      <w:pPr>
        <w:pStyle w:val="Compact"/>
        <w:numPr>
          <w:ilvl w:val="2"/>
          <w:numId w:val="295"/>
        </w:numPr>
      </w:pPr>
      <w:r>
        <w:rPr>
          <w:rStyle w:val="VerbatimChar"/>
        </w:rPr>
        <w:t>server.log</w:t>
      </w:r>
      <w:r>
        <w:t xml:space="preserve">: uses </w:t>
      </w:r>
      <w:r>
        <w:rPr>
          <w:rStyle w:val="VerbatimChar"/>
        </w:rPr>
        <w:t>RotatingFileHandler</w:t>
      </w:r>
      <w:r>
        <w:t xml:space="preserve"> to cap file size at 10 MB, retain 5 backup files. Log entries include timestamp, log level, module, user ID (if available), and message.</w:t>
      </w:r>
    </w:p>
    <w:p w:rsidR="007030D8" w:rsidRDefault="00000000">
      <w:pPr>
        <w:pStyle w:val="Compact"/>
        <w:numPr>
          <w:ilvl w:val="2"/>
          <w:numId w:val="295"/>
        </w:numPr>
      </w:pPr>
      <w:r>
        <w:rPr>
          <w:rStyle w:val="VerbatimChar"/>
        </w:rPr>
        <w:t>audit.log</w:t>
      </w:r>
      <w:r>
        <w:t>: append-only JSON lines capturing all data-modifying operations.</w:t>
      </w:r>
    </w:p>
    <w:p w:rsidR="007030D8" w:rsidRDefault="00000000">
      <w:pPr>
        <w:pStyle w:val="Compact"/>
        <w:numPr>
          <w:ilvl w:val="2"/>
          <w:numId w:val="295"/>
        </w:numPr>
      </w:pPr>
      <w:r>
        <w:t>Both logs should be shipped to a centralized log management system (e.g., ELK stack) for real-time analysis and long-term retention.</w:t>
      </w:r>
    </w:p>
    <w:p w:rsidR="007030D8" w:rsidRDefault="00000000">
      <w:pPr>
        <w:numPr>
          <w:ilvl w:val="1"/>
          <w:numId w:val="293"/>
        </w:numPr>
      </w:pPr>
      <w:r>
        <w:rPr>
          <w:b/>
          <w:bCs/>
        </w:rPr>
        <w:t>Alerting:</w:t>
      </w:r>
    </w:p>
    <w:p w:rsidR="007030D8" w:rsidRDefault="00000000">
      <w:pPr>
        <w:pStyle w:val="Compact"/>
        <w:numPr>
          <w:ilvl w:val="2"/>
          <w:numId w:val="296"/>
        </w:numPr>
      </w:pPr>
      <w:r>
        <w:t>Critical failures (e.g., inability to load model, CSV parsing errors) trigger alerts to DevOps via email or Slack webhook.</w:t>
      </w:r>
    </w:p>
    <w:p w:rsidR="007030D8" w:rsidRDefault="00000000">
      <w:pPr>
        <w:pStyle w:val="Compact"/>
        <w:numPr>
          <w:ilvl w:val="2"/>
          <w:numId w:val="296"/>
        </w:numPr>
      </w:pPr>
      <w:r>
        <w:t xml:space="preserve">Health-check failures (HTTP 5xx) on </w:t>
      </w:r>
      <w:r>
        <w:rPr>
          <w:rStyle w:val="VerbatimChar"/>
        </w:rPr>
        <w:t>/health</w:t>
      </w:r>
      <w:r>
        <w:t xml:space="preserve"> endpoint trigger notifications.</w:t>
      </w:r>
    </w:p>
    <w:p w:rsidR="007030D8" w:rsidRDefault="00000000">
      <w:pPr>
        <w:numPr>
          <w:ilvl w:val="0"/>
          <w:numId w:val="268"/>
        </w:numPr>
      </w:pPr>
      <w:r>
        <w:rPr>
          <w:b/>
          <w:bCs/>
        </w:rPr>
        <w:t>Security Infrastructure</w:t>
      </w:r>
    </w:p>
    <w:p w:rsidR="007030D8" w:rsidRDefault="00000000">
      <w:pPr>
        <w:numPr>
          <w:ilvl w:val="1"/>
          <w:numId w:val="297"/>
        </w:numPr>
      </w:pPr>
      <w:r>
        <w:rPr>
          <w:b/>
          <w:bCs/>
        </w:rPr>
        <w:t>Firewalls &amp; Network ACLs:</w:t>
      </w:r>
    </w:p>
    <w:p w:rsidR="007030D8" w:rsidRDefault="00000000">
      <w:pPr>
        <w:numPr>
          <w:ilvl w:val="2"/>
          <w:numId w:val="298"/>
        </w:numPr>
      </w:pPr>
      <w:r>
        <w:t>Inbound rules:</w:t>
      </w:r>
    </w:p>
    <w:p w:rsidR="007030D8" w:rsidRDefault="00000000">
      <w:pPr>
        <w:pStyle w:val="Compact"/>
        <w:numPr>
          <w:ilvl w:val="3"/>
          <w:numId w:val="299"/>
        </w:numPr>
      </w:pPr>
      <w:r>
        <w:t>Allow HTTPS (TCP 443) from any external IP to API load balancer.</w:t>
      </w:r>
    </w:p>
    <w:p w:rsidR="007030D8" w:rsidRDefault="00000000">
      <w:pPr>
        <w:pStyle w:val="Compact"/>
        <w:numPr>
          <w:ilvl w:val="3"/>
          <w:numId w:val="299"/>
        </w:numPr>
      </w:pPr>
      <w:r>
        <w:t>Allow SSH (TCP 22) only from authorized IP ranges (e.g., corporate VPN).</w:t>
      </w:r>
    </w:p>
    <w:p w:rsidR="007030D8" w:rsidRDefault="00000000">
      <w:pPr>
        <w:numPr>
          <w:ilvl w:val="2"/>
          <w:numId w:val="298"/>
        </w:numPr>
      </w:pPr>
      <w:r>
        <w:t>Outbound rules:</w:t>
      </w:r>
    </w:p>
    <w:p w:rsidR="007030D8" w:rsidRDefault="00000000">
      <w:pPr>
        <w:pStyle w:val="Compact"/>
        <w:numPr>
          <w:ilvl w:val="3"/>
          <w:numId w:val="300"/>
        </w:numPr>
      </w:pPr>
      <w:r>
        <w:t>Allow all necessary outbound TCP (e.g., for OS updates, backup transmissions).</w:t>
      </w:r>
    </w:p>
    <w:p w:rsidR="007030D8" w:rsidRDefault="00000000">
      <w:pPr>
        <w:numPr>
          <w:ilvl w:val="1"/>
          <w:numId w:val="297"/>
        </w:numPr>
      </w:pPr>
      <w:r>
        <w:rPr>
          <w:b/>
          <w:bCs/>
        </w:rPr>
        <w:t>TLS Certificates:</w:t>
      </w:r>
    </w:p>
    <w:p w:rsidR="007030D8" w:rsidRDefault="00000000">
      <w:pPr>
        <w:pStyle w:val="Compact"/>
        <w:numPr>
          <w:ilvl w:val="2"/>
          <w:numId w:val="301"/>
        </w:numPr>
      </w:pPr>
      <w:r>
        <w:lastRenderedPageBreak/>
        <w:t>Use certificates issued by Let’s Encrypt or a commercial CA.</w:t>
      </w:r>
    </w:p>
    <w:p w:rsidR="007030D8" w:rsidRDefault="00000000">
      <w:pPr>
        <w:pStyle w:val="Compact"/>
        <w:numPr>
          <w:ilvl w:val="2"/>
          <w:numId w:val="301"/>
        </w:numPr>
      </w:pPr>
      <w:r>
        <w:t xml:space="preserve">Automated certificate renewal via </w:t>
      </w:r>
      <w:r>
        <w:rPr>
          <w:rStyle w:val="VerbatimChar"/>
        </w:rPr>
        <w:t>certbot</w:t>
      </w:r>
      <w:r>
        <w:t xml:space="preserve"> requiring access to port 80 (HTTP) for ACME challenge.</w:t>
      </w:r>
    </w:p>
    <w:p w:rsidR="007030D8" w:rsidRDefault="00000000">
      <w:pPr>
        <w:numPr>
          <w:ilvl w:val="1"/>
          <w:numId w:val="297"/>
        </w:numPr>
      </w:pPr>
      <w:r>
        <w:rPr>
          <w:b/>
          <w:bCs/>
        </w:rPr>
        <w:t>Intrusion Detection &amp; Prevention:</w:t>
      </w:r>
    </w:p>
    <w:p w:rsidR="007030D8" w:rsidRDefault="00000000">
      <w:pPr>
        <w:pStyle w:val="Compact"/>
        <w:numPr>
          <w:ilvl w:val="2"/>
          <w:numId w:val="302"/>
        </w:numPr>
      </w:pPr>
      <w:r>
        <w:t>Install fail2ban or equivalent to detect repeated failed login attempts (SSH) and block IPs.</w:t>
      </w:r>
    </w:p>
    <w:p w:rsidR="007030D8" w:rsidRDefault="00000000">
      <w:pPr>
        <w:pStyle w:val="Compact"/>
        <w:numPr>
          <w:ilvl w:val="2"/>
          <w:numId w:val="302"/>
        </w:numPr>
      </w:pPr>
      <w:r>
        <w:t>Consider a Web Application Firewall (WAF) to filter malicious traffic (e.g., SQL injection, XSS attempts).</w:t>
      </w:r>
    </w:p>
    <w:p w:rsidR="007030D8" w:rsidRDefault="00000000">
      <w:pPr>
        <w:numPr>
          <w:ilvl w:val="1"/>
          <w:numId w:val="297"/>
        </w:numPr>
      </w:pPr>
      <w:r>
        <w:rPr>
          <w:b/>
          <w:bCs/>
        </w:rPr>
        <w:t>Patch Management:</w:t>
      </w:r>
    </w:p>
    <w:p w:rsidR="007030D8" w:rsidRDefault="00000000">
      <w:pPr>
        <w:pStyle w:val="Compact"/>
        <w:numPr>
          <w:ilvl w:val="2"/>
          <w:numId w:val="303"/>
        </w:numPr>
      </w:pPr>
      <w:r>
        <w:t>Apply OS security updates monthly or sooner if critical CVEs are released.</w:t>
      </w:r>
    </w:p>
    <w:p w:rsidR="007030D8" w:rsidRDefault="00000000">
      <w:pPr>
        <w:pStyle w:val="Compact"/>
        <w:numPr>
          <w:ilvl w:val="2"/>
          <w:numId w:val="303"/>
        </w:numPr>
      </w:pPr>
      <w:r>
        <w:t xml:space="preserve">Maintain an inventory of dependencies (via </w:t>
      </w:r>
      <w:r>
        <w:rPr>
          <w:rStyle w:val="VerbatimChar"/>
        </w:rPr>
        <w:t>pip list --freeze</w:t>
      </w:r>
      <w:r>
        <w:t xml:space="preserve">) and monitor for vulnerabilities using tools like </w:t>
      </w:r>
      <w:r>
        <w:rPr>
          <w:rStyle w:val="VerbatimChar"/>
        </w:rPr>
        <w:t>safety</w:t>
      </w:r>
      <w:r>
        <w:t xml:space="preserve"> or </w:t>
      </w:r>
      <w:r>
        <w:rPr>
          <w:rStyle w:val="VerbatimChar"/>
        </w:rPr>
        <w:t>Dependabot</w:t>
      </w:r>
      <w:r>
        <w:t>.</w:t>
      </w:r>
    </w:p>
    <w:p w:rsidR="007030D8" w:rsidRDefault="00000000">
      <w:pPr>
        <w:numPr>
          <w:ilvl w:val="0"/>
          <w:numId w:val="268"/>
        </w:numPr>
      </w:pPr>
      <w:r>
        <w:rPr>
          <w:b/>
          <w:bCs/>
        </w:rPr>
        <w:t>Backup &amp; Disaster Recovery</w:t>
      </w:r>
    </w:p>
    <w:p w:rsidR="007030D8" w:rsidRDefault="00000000">
      <w:pPr>
        <w:numPr>
          <w:ilvl w:val="1"/>
          <w:numId w:val="304"/>
        </w:numPr>
      </w:pPr>
      <w:r>
        <w:rPr>
          <w:b/>
          <w:bCs/>
        </w:rPr>
        <w:t>Nightly Backups:</w:t>
      </w:r>
    </w:p>
    <w:p w:rsidR="007030D8" w:rsidRDefault="00000000">
      <w:pPr>
        <w:numPr>
          <w:ilvl w:val="2"/>
          <w:numId w:val="305"/>
        </w:numPr>
      </w:pPr>
      <w:r>
        <w:t>Schedule a daily cron job at 02:00 UTC that:</w:t>
      </w:r>
    </w:p>
    <w:p w:rsidR="007030D8" w:rsidRDefault="00000000">
      <w:pPr>
        <w:pStyle w:val="Compact"/>
        <w:numPr>
          <w:ilvl w:val="3"/>
          <w:numId w:val="306"/>
        </w:numPr>
      </w:pPr>
      <w:r>
        <w:t xml:space="preserve">Creates a timestamped copy of </w:t>
      </w:r>
      <w:r>
        <w:rPr>
          <w:rStyle w:val="VerbatimChar"/>
        </w:rPr>
        <w:t>retail_inventory.csv</w:t>
      </w:r>
      <w:r>
        <w:t xml:space="preserve"> (e.g., </w:t>
      </w:r>
      <w:r>
        <w:rPr>
          <w:rStyle w:val="VerbatimChar"/>
        </w:rPr>
        <w:t>inventory_20250606.csv</w:t>
      </w:r>
      <w:r>
        <w:t>).</w:t>
      </w:r>
    </w:p>
    <w:p w:rsidR="007030D8" w:rsidRDefault="00000000">
      <w:pPr>
        <w:pStyle w:val="Compact"/>
        <w:numPr>
          <w:ilvl w:val="3"/>
          <w:numId w:val="306"/>
        </w:numPr>
      </w:pPr>
      <w:r>
        <w:t>Copies serialized models (</w:t>
      </w:r>
      <w:r>
        <w:rPr>
          <w:rStyle w:val="VerbatimChar"/>
        </w:rPr>
        <w:t>xgb_model_week.pkl</w:t>
      </w:r>
      <w:r>
        <w:t xml:space="preserve">, </w:t>
      </w:r>
      <w:r>
        <w:rPr>
          <w:rStyle w:val="VerbatimChar"/>
        </w:rPr>
        <w:t>xgb_model_month.pkl</w:t>
      </w:r>
      <w:r>
        <w:t>).</w:t>
      </w:r>
    </w:p>
    <w:p w:rsidR="007030D8" w:rsidRDefault="00000000">
      <w:pPr>
        <w:pStyle w:val="Compact"/>
        <w:numPr>
          <w:ilvl w:val="3"/>
          <w:numId w:val="306"/>
        </w:numPr>
      </w:pPr>
      <w:r>
        <w:t xml:space="preserve">Backs up </w:t>
      </w:r>
      <w:r>
        <w:rPr>
          <w:rStyle w:val="VerbatimChar"/>
        </w:rPr>
        <w:t>products.json</w:t>
      </w:r>
      <w:r>
        <w:t xml:space="preserve"> or exports the </w:t>
      </w:r>
      <w:r>
        <w:rPr>
          <w:rStyle w:val="VerbatimChar"/>
        </w:rPr>
        <w:t>products</w:t>
      </w:r>
      <w:r>
        <w:t xml:space="preserve"> and </w:t>
      </w:r>
      <w:r>
        <w:rPr>
          <w:rStyle w:val="VerbatimChar"/>
        </w:rPr>
        <w:t>audit_log</w:t>
      </w:r>
      <w:r>
        <w:t xml:space="preserve"> tables via </w:t>
      </w:r>
      <w:r>
        <w:rPr>
          <w:rStyle w:val="VerbatimChar"/>
        </w:rPr>
        <w:t>pg_dump</w:t>
      </w:r>
      <w:r>
        <w:t xml:space="preserve"> (if using RDBMS).</w:t>
      </w:r>
    </w:p>
    <w:p w:rsidR="007030D8" w:rsidRDefault="00000000">
      <w:pPr>
        <w:pStyle w:val="Compact"/>
        <w:numPr>
          <w:ilvl w:val="3"/>
          <w:numId w:val="306"/>
        </w:numPr>
      </w:pPr>
      <w:r>
        <w:t xml:space="preserve">Compresses backups into a </w:t>
      </w:r>
      <w:r>
        <w:rPr>
          <w:rStyle w:val="VerbatimChar"/>
        </w:rPr>
        <w:t>.tar.gz</w:t>
      </w:r>
      <w:r>
        <w:t xml:space="preserve"> archive and uploads to external storage (e.g., S3 bucket </w:t>
      </w:r>
      <w:r>
        <w:rPr>
          <w:rStyle w:val="VerbatimChar"/>
        </w:rPr>
        <w:t>sales-forecast-backups</w:t>
      </w:r>
      <w:r>
        <w:t>).</w:t>
      </w:r>
    </w:p>
    <w:p w:rsidR="007030D8" w:rsidRDefault="00000000">
      <w:pPr>
        <w:pStyle w:val="Compact"/>
        <w:numPr>
          <w:ilvl w:val="3"/>
          <w:numId w:val="306"/>
        </w:numPr>
      </w:pPr>
      <w:r>
        <w:t>Retains only the last 30 daily backups; older archives are purged.</w:t>
      </w:r>
    </w:p>
    <w:p w:rsidR="007030D8" w:rsidRDefault="00000000">
      <w:pPr>
        <w:numPr>
          <w:ilvl w:val="1"/>
          <w:numId w:val="304"/>
        </w:numPr>
      </w:pPr>
      <w:r>
        <w:rPr>
          <w:b/>
          <w:bCs/>
        </w:rPr>
        <w:t>Recovery Procedures:</w:t>
      </w:r>
    </w:p>
    <w:p w:rsidR="007030D8" w:rsidRDefault="00000000">
      <w:pPr>
        <w:numPr>
          <w:ilvl w:val="2"/>
          <w:numId w:val="307"/>
        </w:numPr>
      </w:pPr>
      <w:r>
        <w:t>In the event of primary storage failure, the administrator can restore the latest backup by:</w:t>
      </w:r>
    </w:p>
    <w:p w:rsidR="007030D8" w:rsidRDefault="00000000">
      <w:pPr>
        <w:pStyle w:val="Compact"/>
        <w:numPr>
          <w:ilvl w:val="3"/>
          <w:numId w:val="308"/>
        </w:numPr>
      </w:pPr>
      <w:r>
        <w:t>Downloading the latest archive.</w:t>
      </w:r>
    </w:p>
    <w:p w:rsidR="007030D8" w:rsidRDefault="00000000">
      <w:pPr>
        <w:pStyle w:val="Compact"/>
        <w:numPr>
          <w:ilvl w:val="3"/>
          <w:numId w:val="308"/>
        </w:numPr>
      </w:pPr>
      <w:r>
        <w:t xml:space="preserve">Extracting CSV and placing in </w:t>
      </w:r>
      <w:r>
        <w:rPr>
          <w:rStyle w:val="VerbatimChar"/>
        </w:rPr>
        <w:t>/srv/sales_forecast/</w:t>
      </w:r>
      <w:r>
        <w:t>.</w:t>
      </w:r>
    </w:p>
    <w:p w:rsidR="007030D8" w:rsidRDefault="00000000">
      <w:pPr>
        <w:pStyle w:val="Compact"/>
        <w:numPr>
          <w:ilvl w:val="3"/>
          <w:numId w:val="308"/>
        </w:numPr>
      </w:pPr>
      <w:r>
        <w:t xml:space="preserve">Extracting serialized models to </w:t>
      </w:r>
      <w:r>
        <w:rPr>
          <w:rStyle w:val="VerbatimChar"/>
        </w:rPr>
        <w:t>/srv/sales_forecast/models/</w:t>
      </w:r>
      <w:r>
        <w:t>.</w:t>
      </w:r>
    </w:p>
    <w:p w:rsidR="007030D8" w:rsidRDefault="00000000">
      <w:pPr>
        <w:pStyle w:val="Compact"/>
        <w:numPr>
          <w:ilvl w:val="3"/>
          <w:numId w:val="308"/>
        </w:numPr>
      </w:pPr>
      <w:r>
        <w:t xml:space="preserve">Importing </w:t>
      </w:r>
      <w:r>
        <w:rPr>
          <w:rStyle w:val="VerbatimChar"/>
        </w:rPr>
        <w:t>products.sql</w:t>
      </w:r>
      <w:r>
        <w:t xml:space="preserve"> and </w:t>
      </w:r>
      <w:r>
        <w:rPr>
          <w:rStyle w:val="VerbatimChar"/>
        </w:rPr>
        <w:t>audit_log.sql</w:t>
      </w:r>
      <w:r>
        <w:t xml:space="preserve"> dumps into the PostgreSQL instance.</w:t>
      </w:r>
    </w:p>
    <w:p w:rsidR="007030D8" w:rsidRDefault="00000000">
      <w:pPr>
        <w:numPr>
          <w:ilvl w:val="2"/>
          <w:numId w:val="307"/>
        </w:numPr>
      </w:pPr>
      <w:r>
        <w:t>The entire restore process must conclude within 2 hours to meet recovery time objectives.</w:t>
      </w:r>
    </w:p>
    <w:p w:rsidR="007030D8" w:rsidRDefault="00000000">
      <w:pPr>
        <w:numPr>
          <w:ilvl w:val="0"/>
          <w:numId w:val="268"/>
        </w:numPr>
      </w:pPr>
      <w:r>
        <w:rPr>
          <w:b/>
          <w:bCs/>
        </w:rPr>
        <w:t>Environmental &amp; Regulatory Compliance</w:t>
      </w:r>
    </w:p>
    <w:p w:rsidR="007030D8" w:rsidRDefault="00000000">
      <w:pPr>
        <w:numPr>
          <w:ilvl w:val="1"/>
          <w:numId w:val="309"/>
        </w:numPr>
      </w:pPr>
      <w:r>
        <w:rPr>
          <w:b/>
          <w:bCs/>
        </w:rPr>
        <w:lastRenderedPageBreak/>
        <w:t>Data Privacy:</w:t>
      </w:r>
    </w:p>
    <w:p w:rsidR="007030D8" w:rsidRDefault="00000000">
      <w:pPr>
        <w:pStyle w:val="Compact"/>
        <w:numPr>
          <w:ilvl w:val="2"/>
          <w:numId w:val="310"/>
        </w:numPr>
      </w:pPr>
      <w:r>
        <w:t xml:space="preserve">No personally identifiable information (PII) is stored in the system. All user identities are represented by pseudonymous </w:t>
      </w:r>
      <w:r>
        <w:rPr>
          <w:rStyle w:val="VerbatimChar"/>
        </w:rPr>
        <w:t>user_id</w:t>
      </w:r>
      <w:r>
        <w:t xml:space="preserve"> strings.</w:t>
      </w:r>
    </w:p>
    <w:p w:rsidR="007030D8" w:rsidRDefault="00000000">
      <w:pPr>
        <w:pStyle w:val="Compact"/>
        <w:numPr>
          <w:ilvl w:val="2"/>
          <w:numId w:val="310"/>
        </w:numPr>
      </w:pPr>
      <w:r>
        <w:t>Logs must not contain sensitive data (e.g., passwords or raw tokens).</w:t>
      </w:r>
    </w:p>
    <w:p w:rsidR="007030D8" w:rsidRDefault="00000000">
      <w:pPr>
        <w:numPr>
          <w:ilvl w:val="1"/>
          <w:numId w:val="309"/>
        </w:numPr>
      </w:pPr>
      <w:r>
        <w:rPr>
          <w:b/>
          <w:bCs/>
        </w:rPr>
        <w:t>GDPR/CCPA</w:t>
      </w:r>
      <w:r>
        <w:t xml:space="preserve"> (if user accounts are derived from or include EU/California residents):</w:t>
      </w:r>
    </w:p>
    <w:p w:rsidR="007030D8" w:rsidRDefault="00000000">
      <w:pPr>
        <w:pStyle w:val="Compact"/>
        <w:numPr>
          <w:ilvl w:val="2"/>
          <w:numId w:val="311"/>
        </w:numPr>
      </w:pPr>
      <w:r>
        <w:t>Provide a mechanism to delete or anonymize a user’s audit log entries upon valid data deletion requests.</w:t>
      </w:r>
    </w:p>
    <w:p w:rsidR="007030D8" w:rsidRDefault="00000000">
      <w:pPr>
        <w:pStyle w:val="Compact"/>
        <w:numPr>
          <w:ilvl w:val="2"/>
          <w:numId w:val="311"/>
        </w:numPr>
      </w:pPr>
      <w:r>
        <w:t>Store all logs and backups within defined geographic regions if required by regulatory authorities (e.g., AWS “eu-central-1” for EU data residency).</w:t>
      </w:r>
    </w:p>
    <w:p w:rsidR="007030D8" w:rsidRDefault="00000000">
      <w:pPr>
        <w:numPr>
          <w:ilvl w:val="1"/>
          <w:numId w:val="309"/>
        </w:numPr>
      </w:pPr>
      <w:r>
        <w:rPr>
          <w:b/>
          <w:bCs/>
        </w:rPr>
        <w:t>Encryption Standards:</w:t>
      </w:r>
    </w:p>
    <w:p w:rsidR="007030D8" w:rsidRDefault="00000000">
      <w:pPr>
        <w:pStyle w:val="Compact"/>
        <w:numPr>
          <w:ilvl w:val="2"/>
          <w:numId w:val="312"/>
        </w:numPr>
      </w:pPr>
      <w:r>
        <w:t>TLS certificates must be 2048-bit RSA or ECDSA with P-256 or stronger curves.</w:t>
      </w:r>
    </w:p>
    <w:p w:rsidR="007030D8" w:rsidRDefault="00000000">
      <w:pPr>
        <w:pStyle w:val="Compact"/>
        <w:numPr>
          <w:ilvl w:val="2"/>
          <w:numId w:val="312"/>
        </w:numPr>
      </w:pPr>
      <w:r>
        <w:t>JWT secrets must be at least 256 bits.</w:t>
      </w:r>
    </w:p>
    <w:p w:rsidR="007030D8" w:rsidRDefault="00000000">
      <w:pPr>
        <w:pStyle w:val="Compact"/>
        <w:numPr>
          <w:ilvl w:val="2"/>
          <w:numId w:val="312"/>
        </w:numPr>
      </w:pPr>
      <w:r>
        <w:t>At-rest encryption for backups and serialized models (e.g., S3 bucket with SSE-KMS).</w:t>
      </w:r>
    </w:p>
    <w:p w:rsidR="007030D8" w:rsidRDefault="00000000">
      <w:pPr>
        <w:pStyle w:val="FirstParagraph"/>
      </w:pPr>
      <w:r>
        <w:t>By adhering to these system requirements—comprising database design or flat-file alternatives, detailed software dependencies, rigorous hardware specifications, network and security configurations, and robust backup/recovery procedures—the Sales Forecasting System can be deployed, maintained, and scaled effectively while meeting performance, reliability, and regulatory mandates.</w:t>
      </w:r>
    </w:p>
    <w:p w:rsidR="007030D8" w:rsidRDefault="00000000">
      <w:r>
        <w:pict>
          <v:rect id="_x0000_i1047" style="width:0;height:1.5pt" o:hralign="center" o:hrstd="t" o:hr="t"/>
        </w:pict>
      </w:r>
    </w:p>
    <w:p w:rsidR="00586739" w:rsidRDefault="00586739">
      <w:pPr>
        <w:rPr>
          <w:b/>
          <w:bCs/>
        </w:rPr>
      </w:pPr>
      <w:r>
        <w:rPr>
          <w:b/>
          <w:bCs/>
        </w:rPr>
        <w:br w:type="page"/>
      </w:r>
    </w:p>
    <w:p w:rsidR="007030D8" w:rsidRDefault="00000000">
      <w:pPr>
        <w:pStyle w:val="BodyText"/>
      </w:pPr>
      <w:r>
        <w:rPr>
          <w:b/>
          <w:bCs/>
        </w:rPr>
        <w:lastRenderedPageBreak/>
        <w:t>4.1 System Architecture</w:t>
      </w:r>
    </w:p>
    <w:p w:rsidR="007030D8" w:rsidRDefault="00000000">
      <w:pPr>
        <w:pStyle w:val="BodyText"/>
      </w:pPr>
      <w:r>
        <w:t>The Sales Forecasting System adopts a multilayered architecture that separates concerns into distinct functional components, enabling modular development, testing, and future extension. At a high level, the architecture consists of five layers:</w:t>
      </w:r>
    </w:p>
    <w:p w:rsidR="007030D8" w:rsidRDefault="00000000">
      <w:pPr>
        <w:numPr>
          <w:ilvl w:val="0"/>
          <w:numId w:val="313"/>
        </w:numPr>
      </w:pPr>
      <w:r>
        <w:rPr>
          <w:b/>
          <w:bCs/>
        </w:rPr>
        <w:t>Data Layer</w:t>
      </w:r>
    </w:p>
    <w:p w:rsidR="007030D8" w:rsidRDefault="00000000">
      <w:pPr>
        <w:pStyle w:val="Compact"/>
        <w:numPr>
          <w:ilvl w:val="1"/>
          <w:numId w:val="314"/>
        </w:numPr>
      </w:pPr>
      <w:r>
        <w:rPr>
          <w:b/>
          <w:bCs/>
        </w:rPr>
        <w:t>Raw Data Store:</w:t>
      </w:r>
      <w:r>
        <w:t xml:space="preserve"> A CSV file (</w:t>
      </w:r>
      <w:r>
        <w:rPr>
          <w:rStyle w:val="VerbatimChar"/>
        </w:rPr>
        <w:t>retail_inventory.csv</w:t>
      </w:r>
      <w:r>
        <w:t>) contains two years of transactional data with columns: Date, Product ID, Category, Region, Units Sold, Price, Discount, Weather, Holiday/Promotion, Competitor Pricing, Seasonality, Sales.</w:t>
      </w:r>
    </w:p>
    <w:p w:rsidR="007030D8" w:rsidRDefault="00000000">
      <w:pPr>
        <w:pStyle w:val="Compact"/>
        <w:numPr>
          <w:ilvl w:val="1"/>
          <w:numId w:val="314"/>
        </w:numPr>
      </w:pPr>
      <w:r>
        <w:rPr>
          <w:b/>
          <w:bCs/>
        </w:rPr>
        <w:t>Products Store:</w:t>
      </w:r>
      <w:r>
        <w:t xml:space="preserve"> A lightweight persistence mechanism for product catalog (either a JSON file </w:t>
      </w:r>
      <w:r>
        <w:rPr>
          <w:rStyle w:val="VerbatimChar"/>
        </w:rPr>
        <w:t>products.json</w:t>
      </w:r>
      <w:r>
        <w:t xml:space="preserve"> or an RDBMS table </w:t>
      </w:r>
      <w:r>
        <w:rPr>
          <w:rStyle w:val="VerbatimChar"/>
        </w:rPr>
        <w:t>products</w:t>
      </w:r>
      <w:r>
        <w:t>).</w:t>
      </w:r>
    </w:p>
    <w:p w:rsidR="007030D8" w:rsidRDefault="00000000">
      <w:pPr>
        <w:pStyle w:val="Compact"/>
        <w:numPr>
          <w:ilvl w:val="1"/>
          <w:numId w:val="314"/>
        </w:numPr>
      </w:pPr>
      <w:r>
        <w:rPr>
          <w:b/>
          <w:bCs/>
        </w:rPr>
        <w:t>Audit Log:</w:t>
      </w:r>
      <w:r>
        <w:t xml:space="preserve"> Append-only file (</w:t>
      </w:r>
      <w:r>
        <w:rPr>
          <w:rStyle w:val="VerbatimChar"/>
        </w:rPr>
        <w:t>audit.log</w:t>
      </w:r>
      <w:r>
        <w:t>) or relational table (</w:t>
      </w:r>
      <w:r>
        <w:rPr>
          <w:rStyle w:val="VerbatimChar"/>
        </w:rPr>
        <w:t>audit_log</w:t>
      </w:r>
      <w:r>
        <w:t>) capturing all data mutations (CSV uploads, product CRUD).</w:t>
      </w:r>
    </w:p>
    <w:p w:rsidR="007030D8" w:rsidRDefault="00000000">
      <w:pPr>
        <w:numPr>
          <w:ilvl w:val="0"/>
          <w:numId w:val="313"/>
        </w:numPr>
      </w:pPr>
      <w:r>
        <w:rPr>
          <w:b/>
          <w:bCs/>
        </w:rPr>
        <w:t>Processing &amp; Feature Engineering Layer</w:t>
      </w:r>
    </w:p>
    <w:p w:rsidR="007030D8" w:rsidRDefault="00000000">
      <w:pPr>
        <w:numPr>
          <w:ilvl w:val="1"/>
          <w:numId w:val="315"/>
        </w:numPr>
      </w:pPr>
      <w:r>
        <w:rPr>
          <w:b/>
          <w:bCs/>
        </w:rPr>
        <w:t>Data Ingestion Module:</w:t>
      </w:r>
      <w:r>
        <w:t xml:space="preserve"> Reads raw CSV into a pandas DataFrame, parses dates, and validates schema.</w:t>
      </w:r>
    </w:p>
    <w:p w:rsidR="007030D8" w:rsidRDefault="00000000">
      <w:pPr>
        <w:numPr>
          <w:ilvl w:val="1"/>
          <w:numId w:val="315"/>
        </w:numPr>
      </w:pPr>
      <w:r>
        <w:rPr>
          <w:b/>
          <w:bCs/>
        </w:rPr>
        <w:t>Data Cleaning Submodule:</w:t>
      </w:r>
      <w:r>
        <w:t xml:space="preserve"> Enforces type consistency, removes invalid or missing rows, ensures enumerated categorical values conform to expected sets.</w:t>
      </w:r>
    </w:p>
    <w:p w:rsidR="007030D8" w:rsidRDefault="00000000">
      <w:pPr>
        <w:numPr>
          <w:ilvl w:val="1"/>
          <w:numId w:val="315"/>
        </w:numPr>
      </w:pPr>
      <w:r>
        <w:rPr>
          <w:b/>
          <w:bCs/>
        </w:rPr>
        <w:t>Feature Engineering Submodule:</w:t>
      </w:r>
    </w:p>
    <w:p w:rsidR="007030D8" w:rsidRDefault="00000000">
      <w:pPr>
        <w:pStyle w:val="Compact"/>
        <w:numPr>
          <w:ilvl w:val="2"/>
          <w:numId w:val="316"/>
        </w:numPr>
      </w:pPr>
      <w:r>
        <w:rPr>
          <w:b/>
          <w:bCs/>
        </w:rPr>
        <w:t>Temporal Extraction:</w:t>
      </w:r>
      <w:r>
        <w:t xml:space="preserve"> Derives Year, Month, Day, DayOfWeek, Quarter, WeekOfYear.</w:t>
      </w:r>
    </w:p>
    <w:p w:rsidR="007030D8" w:rsidRDefault="00000000">
      <w:pPr>
        <w:pStyle w:val="Compact"/>
        <w:numPr>
          <w:ilvl w:val="2"/>
          <w:numId w:val="316"/>
        </w:numPr>
      </w:pPr>
      <w:r>
        <w:rPr>
          <w:b/>
          <w:bCs/>
        </w:rPr>
        <w:t>Lag Computation:</w:t>
      </w:r>
      <w:r>
        <w:t xml:space="preserve"> Computes Sales_lag_1, Sales_lag_7, Sales_lag_14, Sales_lag_30 per Product ID via groupby-shift.</w:t>
      </w:r>
    </w:p>
    <w:p w:rsidR="007030D8" w:rsidRDefault="00000000">
      <w:pPr>
        <w:pStyle w:val="Compact"/>
        <w:numPr>
          <w:ilvl w:val="2"/>
          <w:numId w:val="316"/>
        </w:numPr>
      </w:pPr>
      <w:r>
        <w:rPr>
          <w:b/>
          <w:bCs/>
        </w:rPr>
        <w:t>Rolling Statistics:</w:t>
      </w:r>
      <w:r>
        <w:t xml:space="preserve"> Calculates rolling mean and rolling standard deviation of Sales over windows of 7, 14, and 30 days (shifted by one day).</w:t>
      </w:r>
    </w:p>
    <w:p w:rsidR="007030D8" w:rsidRDefault="00000000">
      <w:pPr>
        <w:pStyle w:val="Compact"/>
        <w:numPr>
          <w:ilvl w:val="2"/>
          <w:numId w:val="316"/>
        </w:numPr>
      </w:pPr>
      <w:r>
        <w:rPr>
          <w:b/>
          <w:bCs/>
        </w:rPr>
        <w:t>Price-Ratio Metrics:</w:t>
      </w:r>
      <w:r>
        <w:t xml:space="preserve"> Calculates Price_vs_Competitor, Discount_Price_Ratio, Effective_Price.</w:t>
      </w:r>
    </w:p>
    <w:p w:rsidR="007030D8" w:rsidRDefault="00000000">
      <w:pPr>
        <w:pStyle w:val="Compact"/>
        <w:numPr>
          <w:ilvl w:val="2"/>
          <w:numId w:val="316"/>
        </w:numPr>
      </w:pPr>
      <w:r>
        <w:rPr>
          <w:b/>
          <w:bCs/>
        </w:rPr>
        <w:t>Categorical Encoding:</w:t>
      </w:r>
      <w:r>
        <w:t xml:space="preserve"> Label-encodes Product ID, Category, Region, Weather, Seasonality.</w:t>
      </w:r>
    </w:p>
    <w:p w:rsidR="007030D8" w:rsidRDefault="00000000">
      <w:pPr>
        <w:numPr>
          <w:ilvl w:val="1"/>
          <w:numId w:val="315"/>
        </w:numPr>
      </w:pPr>
      <w:r>
        <w:rPr>
          <w:b/>
          <w:bCs/>
        </w:rPr>
        <w:t>Supervised Data Constructor:</w:t>
      </w:r>
      <w:r>
        <w:t xml:space="preserve"> Shifts Sales by –7 or –30 days to form target columns (</w:t>
      </w:r>
      <w:r>
        <w:rPr>
          <w:rStyle w:val="VerbatimChar"/>
        </w:rPr>
        <w:t>Sales_target_7d</w:t>
      </w:r>
      <w:r>
        <w:t xml:space="preserve">, </w:t>
      </w:r>
      <w:r>
        <w:rPr>
          <w:rStyle w:val="VerbatimChar"/>
        </w:rPr>
        <w:t>Sales_target_30d</w:t>
      </w:r>
      <w:r>
        <w:t xml:space="preserve">), removes rows with NaNs, and splits features and targets into </w:t>
      </w:r>
      <m:oMath>
        <m:r>
          <w:rPr>
            <w:rFonts w:ascii="Cambria Math" w:hAnsi="Cambria Math"/>
          </w:rPr>
          <m:t>X</m:t>
        </m:r>
      </m:oMath>
      <w:r>
        <w:t xml:space="preserve"> and </w:t>
      </w:r>
      <m:oMath>
        <m:r>
          <w:rPr>
            <w:rFonts w:ascii="Cambria Math" w:hAnsi="Cambria Math"/>
          </w:rPr>
          <m:t>y</m:t>
        </m:r>
      </m:oMath>
      <w:r>
        <w:t>.</w:t>
      </w:r>
    </w:p>
    <w:p w:rsidR="007030D8" w:rsidRDefault="00000000">
      <w:pPr>
        <w:numPr>
          <w:ilvl w:val="0"/>
          <w:numId w:val="313"/>
        </w:numPr>
      </w:pPr>
      <w:r>
        <w:rPr>
          <w:b/>
          <w:bCs/>
        </w:rPr>
        <w:t>Modeling &amp; Training Layer</w:t>
      </w:r>
    </w:p>
    <w:p w:rsidR="007030D8" w:rsidRDefault="00000000">
      <w:pPr>
        <w:pStyle w:val="Compact"/>
        <w:numPr>
          <w:ilvl w:val="1"/>
          <w:numId w:val="317"/>
        </w:numPr>
      </w:pPr>
      <w:r>
        <w:rPr>
          <w:b/>
          <w:bCs/>
        </w:rPr>
        <w:t>Train/Test Split Component:</w:t>
      </w:r>
      <w:r>
        <w:t xml:space="preserve"> Splits </w:t>
      </w:r>
      <m:oMath>
        <m:r>
          <w:rPr>
            <w:rFonts w:ascii="Cambria Math" w:hAnsi="Cambria Math"/>
          </w:rPr>
          <m:t>X</m:t>
        </m:r>
      </m:oMath>
      <w:r>
        <w:t xml:space="preserve"> and </w:t>
      </w:r>
      <m:oMath>
        <m:r>
          <w:rPr>
            <w:rFonts w:ascii="Cambria Math" w:hAnsi="Cambria Math"/>
          </w:rPr>
          <m:t>y</m:t>
        </m:r>
      </m:oMath>
      <w:r>
        <w:t xml:space="preserve"> chronologically into 80 % training and 20 % test sets.</w:t>
      </w:r>
    </w:p>
    <w:p w:rsidR="007030D8" w:rsidRDefault="00000000">
      <w:pPr>
        <w:pStyle w:val="Compact"/>
        <w:numPr>
          <w:ilvl w:val="1"/>
          <w:numId w:val="317"/>
        </w:numPr>
      </w:pPr>
      <w:r>
        <w:rPr>
          <w:b/>
          <w:bCs/>
        </w:rPr>
        <w:lastRenderedPageBreak/>
        <w:t>Cross-Validation &amp; Tuning Component:</w:t>
      </w:r>
      <w:r>
        <w:t xml:space="preserve"> Uses scikit-learn’s </w:t>
      </w:r>
      <w:r>
        <w:rPr>
          <w:rStyle w:val="VerbatimChar"/>
        </w:rPr>
        <w:t>TimeSeriesSplit(n_splits=3)</w:t>
      </w:r>
      <w:r>
        <w:t xml:space="preserve"> to perform grid search over XGBoost hyperparameters </w:t>
      </w:r>
      <m:oMath>
        <m:r>
          <m:rPr>
            <m:sty m:val="p"/>
          </m:rPr>
          <w:rPr>
            <w:rFonts w:ascii="Cambria Math" w:hAnsi="Cambria Math"/>
          </w:rPr>
          <m:t>{</m:t>
        </m:r>
        <m:r>
          <m:rPr>
            <m:nor/>
          </m:rPr>
          <m:t>n_estimators</m:t>
        </m:r>
        <m:r>
          <m:rPr>
            <m:sty m:val="p"/>
          </m:rPr>
          <w:rPr>
            <w:rFonts w:ascii="Cambria Math" w:hAnsi="Cambria Math"/>
          </w:rPr>
          <m:t>,</m:t>
        </m:r>
        <m:r>
          <m:rPr>
            <m:nor/>
          </m:rPr>
          <m:t>max_depth</m:t>
        </m:r>
        <m:r>
          <m:rPr>
            <m:sty m:val="p"/>
          </m:rPr>
          <w:rPr>
            <w:rFonts w:ascii="Cambria Math" w:hAnsi="Cambria Math"/>
          </w:rPr>
          <m:t>,</m:t>
        </m:r>
        <m:r>
          <w:rPr>
            <w:rFonts w:ascii="Cambria Math" w:hAnsi="Cambria Math"/>
          </w:rPr>
          <m:t>η</m:t>
        </m:r>
        <m:r>
          <m:rPr>
            <m:sty m:val="p"/>
          </m:rPr>
          <w:rPr>
            <w:rFonts w:ascii="Cambria Math" w:hAnsi="Cambria Math"/>
          </w:rPr>
          <m:t>,</m:t>
        </m:r>
        <m:r>
          <m:rPr>
            <m:nor/>
          </m:rPr>
          <m:t>subsample</m:t>
        </m:r>
        <m:r>
          <m:rPr>
            <m:sty m:val="p"/>
          </m:rPr>
          <w:rPr>
            <w:rFonts w:ascii="Cambria Math" w:hAnsi="Cambria Math"/>
          </w:rPr>
          <m:t>,</m:t>
        </m:r>
        <m:r>
          <m:rPr>
            <m:nor/>
          </m:rPr>
          <m:t>colsample_bytree</m:t>
        </m:r>
        <m:r>
          <m:rPr>
            <m:sty m:val="p"/>
          </m:rPr>
          <w:rPr>
            <w:rFonts w:ascii="Cambria Math" w:hAnsi="Cambria Math"/>
          </w:rPr>
          <m:t>}</m:t>
        </m:r>
      </m:oMath>
      <w:r>
        <w:t>.</w:t>
      </w:r>
    </w:p>
    <w:p w:rsidR="007030D8" w:rsidRDefault="00000000">
      <w:pPr>
        <w:pStyle w:val="Compact"/>
        <w:numPr>
          <w:ilvl w:val="1"/>
          <w:numId w:val="317"/>
        </w:numPr>
      </w:pPr>
      <w:r>
        <w:rPr>
          <w:b/>
          <w:bCs/>
        </w:rPr>
        <w:t>Model Trainer:</w:t>
      </w:r>
      <w:r>
        <w:t xml:space="preserve"> Instantiates two XGBoost regressors (</w:t>
      </w:r>
      <w:r>
        <w:rPr>
          <w:rStyle w:val="VerbatimChar"/>
        </w:rPr>
        <w:t>model_week</w:t>
      </w:r>
      <w:r>
        <w:t xml:space="preserve">, </w:t>
      </w:r>
      <w:r>
        <w:rPr>
          <w:rStyle w:val="VerbatimChar"/>
        </w:rPr>
        <w:t>model_month</w:t>
      </w:r>
      <w:r>
        <w:t>) with selected hyperparameters, fits on entire training data.</w:t>
      </w:r>
    </w:p>
    <w:p w:rsidR="007030D8" w:rsidRDefault="00000000">
      <w:pPr>
        <w:pStyle w:val="Compact"/>
        <w:numPr>
          <w:ilvl w:val="1"/>
          <w:numId w:val="317"/>
        </w:numPr>
      </w:pPr>
      <w:r>
        <w:rPr>
          <w:b/>
          <w:bCs/>
        </w:rPr>
        <w:t>Evaluation Module:</w:t>
      </w:r>
      <w:r>
        <w:t xml:space="preserve"> Computes MAE, RMSE, MAPE, MPE,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on test sets; generates diagnostic plots (feature importance, residual analysis).</w:t>
      </w:r>
    </w:p>
    <w:p w:rsidR="007030D8" w:rsidRDefault="00000000">
      <w:pPr>
        <w:pStyle w:val="Compact"/>
        <w:numPr>
          <w:ilvl w:val="1"/>
          <w:numId w:val="317"/>
        </w:numPr>
      </w:pPr>
      <w:r>
        <w:rPr>
          <w:b/>
          <w:bCs/>
        </w:rPr>
        <w:t>Serialization Component:</w:t>
      </w:r>
      <w:r>
        <w:t xml:space="preserve"> Serializes trained models to </w:t>
      </w:r>
      <w:r>
        <w:rPr>
          <w:rStyle w:val="VerbatimChar"/>
        </w:rPr>
        <w:t>xgb_model_week.pkl</w:t>
      </w:r>
      <w:r>
        <w:t xml:space="preserve"> and </w:t>
      </w:r>
      <w:r>
        <w:rPr>
          <w:rStyle w:val="VerbatimChar"/>
        </w:rPr>
        <w:t>xgb_model_month.pkl</w:t>
      </w:r>
      <w:r>
        <w:t xml:space="preserve"> using </w:t>
      </w:r>
      <w:r>
        <w:rPr>
          <w:rStyle w:val="VerbatimChar"/>
        </w:rPr>
        <w:t>joblib.dump</w:t>
      </w:r>
      <w:r>
        <w:t>.</w:t>
      </w:r>
    </w:p>
    <w:p w:rsidR="007030D8" w:rsidRDefault="00000000">
      <w:pPr>
        <w:numPr>
          <w:ilvl w:val="0"/>
          <w:numId w:val="313"/>
        </w:numPr>
      </w:pPr>
      <w:r>
        <w:rPr>
          <w:b/>
          <w:bCs/>
        </w:rPr>
        <w:t>API &amp; Deployment Layer</w:t>
      </w:r>
    </w:p>
    <w:p w:rsidR="007030D8" w:rsidRDefault="00000000">
      <w:pPr>
        <w:numPr>
          <w:ilvl w:val="1"/>
          <w:numId w:val="318"/>
        </w:numPr>
      </w:pPr>
      <w:r>
        <w:rPr>
          <w:b/>
          <w:bCs/>
        </w:rPr>
        <w:t>Authentication Module:</w:t>
      </w:r>
      <w:r>
        <w:t xml:space="preserve"> Verifies JSON Web Tokens (JWT) for incoming requests, enforces role-based access (Admin vs. User).</w:t>
      </w:r>
    </w:p>
    <w:p w:rsidR="007030D8" w:rsidRDefault="00000000">
      <w:pPr>
        <w:numPr>
          <w:ilvl w:val="1"/>
          <w:numId w:val="318"/>
        </w:numPr>
      </w:pPr>
      <w:r>
        <w:rPr>
          <w:b/>
          <w:bCs/>
        </w:rPr>
        <w:t>Feature Cache (Optional):</w:t>
      </w:r>
      <w:r>
        <w:t xml:space="preserve"> Caches the most recent feature-engineered DataFrame or supervised datasets to reduce preprocessing latency for inference requests.</w:t>
      </w:r>
    </w:p>
    <w:p w:rsidR="007030D8" w:rsidRDefault="00000000">
      <w:pPr>
        <w:numPr>
          <w:ilvl w:val="1"/>
          <w:numId w:val="318"/>
        </w:numPr>
      </w:pPr>
      <w:r>
        <w:rPr>
          <w:b/>
          <w:bCs/>
        </w:rPr>
        <w:t>Inference Endpoint (</w:t>
      </w:r>
      <w:r>
        <w:rPr>
          <w:rStyle w:val="VerbatimChar"/>
          <w:b/>
          <w:bCs/>
        </w:rPr>
        <w:t>/predict_last</w:t>
      </w:r>
      <w:r>
        <w:rPr>
          <w:b/>
          <w:bCs/>
        </w:rPr>
        <w:t>):</w:t>
      </w:r>
    </w:p>
    <w:p w:rsidR="007030D8" w:rsidRDefault="00000000">
      <w:pPr>
        <w:pStyle w:val="Compact"/>
        <w:numPr>
          <w:ilvl w:val="2"/>
          <w:numId w:val="319"/>
        </w:numPr>
      </w:pPr>
      <w:r>
        <w:t xml:space="preserve">Receives JSON payload with </w:t>
      </w:r>
      <w:r>
        <w:rPr>
          <w:rStyle w:val="VerbatimChar"/>
        </w:rPr>
        <w:t>model</w:t>
      </w:r>
      <w:r>
        <w:t xml:space="preserve"> (“week” or “month”), </w:t>
      </w:r>
      <w:r>
        <w:rPr>
          <w:rStyle w:val="VerbatimChar"/>
        </w:rPr>
        <w:t>n_days</w:t>
      </w:r>
      <w:r>
        <w:t xml:space="preserve"> (integer), and </w:t>
      </w:r>
      <w:r>
        <w:rPr>
          <w:rStyle w:val="VerbatimChar"/>
        </w:rPr>
        <w:t>access_token</w:t>
      </w:r>
      <w:r>
        <w:t>.</w:t>
      </w:r>
    </w:p>
    <w:p w:rsidR="007030D8" w:rsidRDefault="00000000">
      <w:pPr>
        <w:pStyle w:val="Compact"/>
        <w:numPr>
          <w:ilvl w:val="2"/>
          <w:numId w:val="319"/>
        </w:numPr>
      </w:pPr>
      <w:r>
        <w:t xml:space="preserve">Re-runs data ingestion and feature engineering to generate fresh </w:t>
      </w:r>
      <m:oMath>
        <m:r>
          <w:rPr>
            <w:rFonts w:ascii="Cambria Math" w:hAnsi="Cambria Math"/>
          </w:rPr>
          <m:t>X</m:t>
        </m:r>
      </m:oMath>
      <w:r>
        <w:t xml:space="preserve"> and corresponding dates.</w:t>
      </w:r>
    </w:p>
    <w:p w:rsidR="007030D8" w:rsidRDefault="00000000">
      <w:pPr>
        <w:pStyle w:val="Compact"/>
        <w:numPr>
          <w:ilvl w:val="2"/>
          <w:numId w:val="319"/>
        </w:numPr>
      </w:pPr>
      <w:r>
        <w:t xml:space="preserve">Selects last </w:t>
      </w:r>
      <w:r>
        <w:rPr>
          <w:rStyle w:val="VerbatimChar"/>
        </w:rPr>
        <w:t>n_days</w:t>
      </w:r>
      <w:r>
        <w:t xml:space="preserve"> of features, loads appropriate serialized model, invokes </w:t>
      </w:r>
      <w:r>
        <w:rPr>
          <w:rStyle w:val="VerbatimChar"/>
        </w:rPr>
        <w:t>model.predict</w:t>
      </w:r>
      <w:r>
        <w:t xml:space="preserve">, and returns JSON with </w:t>
      </w:r>
      <w:r>
        <w:rPr>
          <w:rStyle w:val="VerbatimChar"/>
        </w:rPr>
        <w:t>{“Date”: …, “Predicted_Sales”: …}</w:t>
      </w:r>
      <w:r>
        <w:t xml:space="preserve"> pairs.</w:t>
      </w:r>
    </w:p>
    <w:p w:rsidR="007030D8" w:rsidRDefault="00000000">
      <w:pPr>
        <w:numPr>
          <w:ilvl w:val="1"/>
          <w:numId w:val="318"/>
        </w:numPr>
      </w:pPr>
      <w:r>
        <w:rPr>
          <w:b/>
          <w:bCs/>
        </w:rPr>
        <w:t>Product Management Endpoints (</w:t>
      </w:r>
      <w:r>
        <w:rPr>
          <w:rStyle w:val="VerbatimChar"/>
          <w:b/>
          <w:bCs/>
        </w:rPr>
        <w:t>/products</w:t>
      </w:r>
      <w:r>
        <w:rPr>
          <w:b/>
          <w:bCs/>
        </w:rPr>
        <w:t>):</w:t>
      </w:r>
      <w:r>
        <w:t xml:space="preserve"> CRUD operations on product catalog, with Admin-only authorization.</w:t>
      </w:r>
    </w:p>
    <w:p w:rsidR="007030D8" w:rsidRDefault="00000000">
      <w:pPr>
        <w:numPr>
          <w:ilvl w:val="1"/>
          <w:numId w:val="318"/>
        </w:numPr>
      </w:pPr>
      <w:r>
        <w:rPr>
          <w:b/>
          <w:bCs/>
        </w:rPr>
        <w:t>CSV Upload Endpoint (</w:t>
      </w:r>
      <w:r>
        <w:rPr>
          <w:rStyle w:val="VerbatimChar"/>
          <w:b/>
          <w:bCs/>
        </w:rPr>
        <w:t>/upload_inventory</w:t>
      </w:r>
      <w:r>
        <w:rPr>
          <w:b/>
          <w:bCs/>
        </w:rPr>
        <w:t>):</w:t>
      </w:r>
      <w:r>
        <w:t xml:space="preserve"> Allows Admin to upload a new/raw CSV; performs schema validation and atomic file replacement.</w:t>
      </w:r>
    </w:p>
    <w:p w:rsidR="007030D8" w:rsidRDefault="00000000">
      <w:pPr>
        <w:numPr>
          <w:ilvl w:val="1"/>
          <w:numId w:val="318"/>
        </w:numPr>
      </w:pPr>
      <w:r>
        <w:rPr>
          <w:b/>
          <w:bCs/>
        </w:rPr>
        <w:t>Logging &amp; Audit Subsystem:</w:t>
      </w:r>
      <w:r>
        <w:t xml:space="preserve"> Records all API calls (success/failure), errors, and data mutations into </w:t>
      </w:r>
      <w:r>
        <w:rPr>
          <w:rStyle w:val="VerbatimChar"/>
        </w:rPr>
        <w:t>server.log</w:t>
      </w:r>
      <w:r>
        <w:t xml:space="preserve"> and </w:t>
      </w:r>
      <w:r>
        <w:rPr>
          <w:rStyle w:val="VerbatimChar"/>
        </w:rPr>
        <w:t>audit.log</w:t>
      </w:r>
      <w:r>
        <w:t>.</w:t>
      </w:r>
    </w:p>
    <w:p w:rsidR="007030D8" w:rsidRDefault="00000000">
      <w:pPr>
        <w:numPr>
          <w:ilvl w:val="0"/>
          <w:numId w:val="313"/>
        </w:numPr>
      </w:pPr>
      <w:r>
        <w:rPr>
          <w:b/>
          <w:bCs/>
        </w:rPr>
        <w:t>Client Layer (Flutter Mobile App)</w:t>
      </w:r>
    </w:p>
    <w:p w:rsidR="007030D8" w:rsidRDefault="00000000">
      <w:pPr>
        <w:numPr>
          <w:ilvl w:val="1"/>
          <w:numId w:val="320"/>
        </w:numPr>
      </w:pPr>
      <w:r>
        <w:rPr>
          <w:b/>
          <w:bCs/>
        </w:rPr>
        <w:t>Authentication Screens:</w:t>
      </w:r>
      <w:r>
        <w:t xml:space="preserve"> Login and logout flows; securely stores JWT in platform-specific secure storage.</w:t>
      </w:r>
    </w:p>
    <w:p w:rsidR="007030D8" w:rsidRDefault="00000000">
      <w:pPr>
        <w:numPr>
          <w:ilvl w:val="1"/>
          <w:numId w:val="320"/>
        </w:numPr>
      </w:pPr>
      <w:r>
        <w:rPr>
          <w:b/>
          <w:bCs/>
        </w:rPr>
        <w:t>Prediction Dashboard:</w:t>
      </w:r>
    </w:p>
    <w:p w:rsidR="007030D8" w:rsidRDefault="00000000">
      <w:pPr>
        <w:pStyle w:val="Compact"/>
        <w:numPr>
          <w:ilvl w:val="2"/>
          <w:numId w:val="321"/>
        </w:numPr>
      </w:pPr>
      <w:r>
        <w:t xml:space="preserve">UI components: Dropdown to choose “Week-Ahead” vs. “Month-Ahead,” numeric input for </w:t>
      </w:r>
      <w:r>
        <w:rPr>
          <w:rStyle w:val="VerbatimChar"/>
        </w:rPr>
        <w:t>n_days</w:t>
      </w:r>
      <w:r>
        <w:t>, “Fetch Predictions” button.</w:t>
      </w:r>
    </w:p>
    <w:p w:rsidR="007030D8" w:rsidRDefault="00000000">
      <w:pPr>
        <w:pStyle w:val="Compact"/>
        <w:numPr>
          <w:ilvl w:val="2"/>
          <w:numId w:val="321"/>
        </w:numPr>
      </w:pPr>
      <w:r>
        <w:t>Renders interactive line chart (</w:t>
      </w:r>
      <w:r>
        <w:rPr>
          <w:rStyle w:val="VerbatimChar"/>
        </w:rPr>
        <w:t>charts_flutter</w:t>
      </w:r>
      <w:r>
        <w:t>) displaying predicted vs. (optionally) historical actual sales.</w:t>
      </w:r>
    </w:p>
    <w:p w:rsidR="007030D8" w:rsidRDefault="00000000">
      <w:pPr>
        <w:pStyle w:val="Compact"/>
        <w:numPr>
          <w:ilvl w:val="2"/>
          <w:numId w:val="321"/>
        </w:numPr>
      </w:pPr>
      <w:r>
        <w:lastRenderedPageBreak/>
        <w:t>Handles offline mode by retrieving and displaying cached predictions, shows an “Offline” banner.</w:t>
      </w:r>
    </w:p>
    <w:p w:rsidR="007030D8" w:rsidRDefault="00000000">
      <w:pPr>
        <w:numPr>
          <w:ilvl w:val="1"/>
          <w:numId w:val="320"/>
        </w:numPr>
      </w:pPr>
      <w:r>
        <w:rPr>
          <w:b/>
          <w:bCs/>
        </w:rPr>
        <w:t>Product Management UI (Admin Role):</w:t>
      </w:r>
    </w:p>
    <w:p w:rsidR="007030D8" w:rsidRDefault="00000000">
      <w:pPr>
        <w:pStyle w:val="Compact"/>
        <w:numPr>
          <w:ilvl w:val="2"/>
          <w:numId w:val="322"/>
        </w:numPr>
      </w:pPr>
      <w:r>
        <w:t>List of products (</w:t>
      </w:r>
      <w:r>
        <w:rPr>
          <w:rStyle w:val="VerbatimChar"/>
        </w:rPr>
        <w:t>ListView</w:t>
      </w:r>
      <w:r>
        <w:t>) with Edit/Delete buttons.</w:t>
      </w:r>
    </w:p>
    <w:p w:rsidR="007030D8" w:rsidRDefault="00000000">
      <w:pPr>
        <w:pStyle w:val="Compact"/>
        <w:numPr>
          <w:ilvl w:val="2"/>
          <w:numId w:val="322"/>
        </w:numPr>
      </w:pPr>
      <w:r>
        <w:t>Create Product screen with form validation.</w:t>
      </w:r>
    </w:p>
    <w:p w:rsidR="007030D8" w:rsidRDefault="00000000">
      <w:pPr>
        <w:numPr>
          <w:ilvl w:val="1"/>
          <w:numId w:val="320"/>
        </w:numPr>
      </w:pPr>
      <w:r>
        <w:rPr>
          <w:b/>
          <w:bCs/>
        </w:rPr>
        <w:t>Error Handling &amp; Feedback Components:</w:t>
      </w:r>
      <w:r>
        <w:t xml:space="preserve"> Snackbars and dialogs for API errors, input validation, and success messages.</w:t>
      </w:r>
    </w:p>
    <w:p w:rsidR="007030D8" w:rsidRDefault="00000000">
      <w:pPr>
        <w:pStyle w:val="FirstParagraph"/>
      </w:pPr>
      <w:r>
        <w:t>Below is a high-level component diagram in Mermaid syntax illustrating the interaction among these layers:</w:t>
      </w:r>
    </w:p>
    <w:p w:rsidR="005D15C1" w:rsidRDefault="005D15C1">
      <w:pPr>
        <w:pStyle w:val="SourceCode"/>
        <w:rPr>
          <w:rStyle w:val="VerbatimChar"/>
        </w:rPr>
      </w:pPr>
    </w:p>
    <w:p w:rsidR="007030D8" w:rsidRDefault="005D15C1">
      <w:pPr>
        <w:pStyle w:val="SourceCode"/>
      </w:pPr>
      <w:r>
        <w:rPr>
          <w:noProof/>
        </w:rPr>
        <w:drawing>
          <wp:inline distT="0" distB="0" distL="0" distR="0">
            <wp:extent cx="5928360" cy="1356360"/>
            <wp:effectExtent l="0" t="0" r="0" b="0"/>
            <wp:docPr id="1443898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360" cy="1356360"/>
                    </a:xfrm>
                    <a:prstGeom prst="rect">
                      <a:avLst/>
                    </a:prstGeom>
                    <a:noFill/>
                    <a:ln>
                      <a:noFill/>
                    </a:ln>
                  </pic:spPr>
                </pic:pic>
              </a:graphicData>
            </a:graphic>
          </wp:inline>
        </w:drawing>
      </w:r>
    </w:p>
    <w:p w:rsidR="007030D8" w:rsidRDefault="00000000">
      <w:r>
        <w:pict>
          <v:rect id="_x0000_i1048" style="width:0;height:1.5pt" o:hralign="center" o:hrstd="t" o:hr="t"/>
        </w:pict>
      </w:r>
    </w:p>
    <w:p w:rsidR="007030D8" w:rsidRDefault="005D15C1">
      <w:pPr>
        <w:pStyle w:val="FirstParagraph"/>
      </w:pPr>
      <w:r>
        <w:rPr>
          <w:b/>
          <w:bCs/>
        </w:rPr>
        <w:br/>
      </w:r>
      <w:r w:rsidR="00000000">
        <w:rPr>
          <w:b/>
          <w:bCs/>
        </w:rPr>
        <w:t>4.2 Mathematical Model</w:t>
      </w:r>
    </w:p>
    <w:p w:rsidR="007030D8" w:rsidRDefault="00000000" w:rsidP="005D15C1">
      <w:pPr>
        <w:pStyle w:val="BodyText"/>
      </w:pPr>
      <w:r>
        <w:t>This section formalizes the forecasting problem, defines notation for feature engineering, and presents the objective functions and learning paradigms used for week-ahead and month-ahead models.</w:t>
      </w:r>
    </w:p>
    <w:p w:rsidR="007030D8" w:rsidRDefault="00000000">
      <w:pPr>
        <w:pStyle w:val="FirstParagraph"/>
      </w:pPr>
      <w:r>
        <w:rPr>
          <w:b/>
          <w:bCs/>
        </w:rPr>
        <w:t>4.2.1 Notation &amp; Problem Statement</w:t>
      </w:r>
    </w:p>
    <w:p w:rsidR="007030D8" w:rsidRDefault="00000000">
      <w:pPr>
        <w:numPr>
          <w:ilvl w:val="0"/>
          <w:numId w:val="323"/>
        </w:numPr>
      </w:pPr>
      <w:r>
        <w:t xml:space="preserve">Let </w:t>
      </w:r>
      <m:oMath>
        <m:r>
          <m:rPr>
            <m:scr m:val="script"/>
            <m:sty m:val="p"/>
          </m:rPr>
          <w:rPr>
            <w:rFonts w:ascii="Cambria Math" w:hAnsi="Cambria Math"/>
          </w:rPr>
          <m:t>D={</m:t>
        </m:r>
        <m:d>
          <m:dPr>
            <m:ctrlPr>
              <w:rPr>
                <w:rFonts w:ascii="Cambria Math" w:hAnsi="Cambria Math"/>
              </w:rPr>
            </m:ctrlPr>
          </m:dPr>
          <m:e>
            <m:sSub>
              <m:sSubPr>
                <m:ctrlPr>
                  <w:rPr>
                    <w:rFonts w:ascii="Cambria Math" w:hAnsi="Cambria Math"/>
                  </w:rPr>
                </m:ctrlPr>
              </m:sSubPr>
              <m:e>
                <m:r>
                  <m:rPr>
                    <m:nor/>
                  </m:rPr>
                  <m:t>Date</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be the raw transactional dataset, where:</w:t>
      </w:r>
    </w:p>
    <w:p w:rsidR="007030D8" w:rsidRDefault="00000000">
      <w:pPr>
        <w:numPr>
          <w:ilvl w:val="1"/>
          <w:numId w:val="324"/>
        </w:numPr>
      </w:pPr>
      <m:oMath>
        <m:sSub>
          <m:sSubPr>
            <m:ctrlPr>
              <w:rPr>
                <w:rFonts w:ascii="Cambria Math" w:hAnsi="Cambria Math"/>
              </w:rPr>
            </m:ctrlPr>
          </m:sSubPr>
          <m:e>
            <m:r>
              <m:rPr>
                <m:nor/>
              </m:rPr>
              <m:t>Date</m:t>
            </m:r>
          </m:e>
          <m:sub>
            <m:r>
              <w:rPr>
                <w:rFonts w:ascii="Cambria Math" w:hAnsi="Cambria Math"/>
              </w:rPr>
              <m:t>t</m:t>
            </m:r>
          </m:sub>
        </m:sSub>
        <m:r>
          <m:rPr>
            <m:sty m:val="p"/>
          </m:rPr>
          <w:rPr>
            <w:rFonts w:ascii="Cambria Math" w:hAnsi="Cambria Math"/>
          </w:rPr>
          <m:t>∈{</m:t>
        </m:r>
        <m:r>
          <m:rPr>
            <m:nor/>
          </m:rPr>
          <m:t>2022-01-01</m:t>
        </m:r>
        <m:r>
          <m:rPr>
            <m:sty m:val="p"/>
          </m:rPr>
          <w:rPr>
            <w:rFonts w:ascii="Cambria Math" w:hAnsi="Cambria Math"/>
          </w:rPr>
          <m:t>,…,</m:t>
        </m:r>
        <m:r>
          <m:rPr>
            <m:nor/>
          </m:rPr>
          <m:t>2024-01-01</m:t>
        </m:r>
        <m:r>
          <m:rPr>
            <m:sty m:val="p"/>
          </m:rPr>
          <w:rPr>
            <w:rFonts w:ascii="Cambria Math" w:hAnsi="Cambria Math"/>
          </w:rPr>
          <m:t>}</m:t>
        </m:r>
      </m:oMath>
    </w:p>
    <w:p w:rsidR="007030D8" w:rsidRDefault="00000000">
      <w:pPr>
        <w:numPr>
          <w:ilvl w:val="1"/>
          <w:numId w:val="324"/>
        </w:numPr>
      </w:pPr>
      <m:oMath>
        <m:r>
          <w:rPr>
            <w:rFonts w:ascii="Cambria Math" w:hAnsi="Cambria Math"/>
          </w:rPr>
          <m:t>p</m:t>
        </m:r>
        <m:r>
          <m:rPr>
            <m:scr m:val="script"/>
            <m:sty m:val="p"/>
          </m:rPr>
          <w:rPr>
            <w:rFonts w:ascii="Cambria Math" w:hAnsi="Cambria Math"/>
          </w:rPr>
          <m:t>∈P={</m:t>
        </m:r>
        <m:r>
          <m:rPr>
            <m:nor/>
          </m:rPr>
          <m:t>P0001</m:t>
        </m:r>
        <m:r>
          <m:rPr>
            <m:sty m:val="p"/>
          </m:rPr>
          <w:rPr>
            <w:rFonts w:ascii="Cambria Math" w:hAnsi="Cambria Math"/>
          </w:rPr>
          <m:t>,…,</m:t>
        </m:r>
        <m:r>
          <m:rPr>
            <m:nor/>
          </m:rPr>
          <m:t>P0020</m:t>
        </m:r>
        <m:r>
          <m:rPr>
            <m:sty m:val="p"/>
          </m:rPr>
          <w:rPr>
            <w:rFonts w:ascii="Cambria Math" w:hAnsi="Cambria Math"/>
          </w:rPr>
          <m:t>}</m:t>
        </m:r>
      </m:oMath>
      <w:r>
        <w:t xml:space="preserve"> is the product identifier (20 distinct SKUs).</w:t>
      </w:r>
    </w:p>
    <w:p w:rsidR="007030D8" w:rsidRDefault="00000000">
      <w:pPr>
        <w:numPr>
          <w:ilvl w:val="1"/>
          <w:numId w:val="324"/>
        </w:numPr>
      </w:pPr>
      <m:oMath>
        <m:r>
          <w:rPr>
            <w:rFonts w:ascii="Cambria Math" w:hAnsi="Cambria Math"/>
          </w:rPr>
          <m:t>r</m:t>
        </m:r>
        <m:r>
          <m:rPr>
            <m:scr m:val="script"/>
            <m:sty m:val="p"/>
          </m:rPr>
          <w:rPr>
            <w:rFonts w:ascii="Cambria Math" w:hAnsi="Cambria Math"/>
          </w:rPr>
          <m:t>∈R={</m:t>
        </m:r>
        <m:r>
          <m:rPr>
            <m:nor/>
          </m:rPr>
          <m:t>North</m:t>
        </m:r>
        <m:r>
          <m:rPr>
            <m:sty m:val="p"/>
          </m:rPr>
          <w:rPr>
            <w:rFonts w:ascii="Cambria Math" w:hAnsi="Cambria Math"/>
          </w:rPr>
          <m:t>,</m:t>
        </m:r>
        <m:r>
          <m:rPr>
            <m:nor/>
          </m:rPr>
          <m:t>South</m:t>
        </m:r>
        <m:r>
          <m:rPr>
            <m:sty m:val="p"/>
          </m:rPr>
          <w:rPr>
            <w:rFonts w:ascii="Cambria Math" w:hAnsi="Cambria Math"/>
          </w:rPr>
          <m:t>,</m:t>
        </m:r>
        <m:r>
          <m:rPr>
            <m:nor/>
          </m:rPr>
          <m:t>East</m:t>
        </m:r>
        <m:r>
          <m:rPr>
            <m:sty m:val="p"/>
          </m:rPr>
          <w:rPr>
            <w:rFonts w:ascii="Cambria Math" w:hAnsi="Cambria Math"/>
          </w:rPr>
          <m:t>,</m:t>
        </m:r>
        <m:r>
          <m:rPr>
            <m:nor/>
          </m:rPr>
          <m:t>West</m:t>
        </m:r>
        <m:r>
          <m:rPr>
            <m:sty m:val="p"/>
          </m:rPr>
          <w:rPr>
            <w:rFonts w:ascii="Cambria Math" w:hAnsi="Cambria Math"/>
          </w:rPr>
          <m:t>}</m:t>
        </m:r>
      </m:oMath>
      <w:r>
        <w:t xml:space="preserve"> is the region (4).</w:t>
      </w:r>
    </w:p>
    <w:p w:rsidR="007030D8" w:rsidRDefault="00000000">
      <w:pPr>
        <w:numPr>
          <w:ilvl w:val="1"/>
          <w:numId w:val="324"/>
        </w:numPr>
      </w:pP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 p</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 s</m:t>
            </m:r>
            <m:sSub>
              <m:sSubPr>
                <m:ctrlPr>
                  <w:rPr>
                    <w:rFonts w:ascii="Cambria Math" w:hAnsi="Cambria Math"/>
                  </w:rPr>
                </m:ctrlPr>
              </m:sSubPr>
              <m:e>
                <m:r>
                  <w:rPr>
                    <w:rFonts w:ascii="Cambria Math" w:hAnsi="Cambria Math"/>
                  </w:rPr>
                  <m:t>l</m:t>
                </m:r>
              </m:e>
              <m:sub>
                <m:r>
                  <w:rPr>
                    <w:rFonts w:ascii="Cambria Math" w:hAnsi="Cambria Math"/>
                  </w:rPr>
                  <m:t>t</m:t>
                </m:r>
              </m:sub>
            </m:sSub>
          </m:e>
        </m:d>
      </m:oMath>
      <w:r>
        <w:t xml:space="preserve"> is an 8-dimensional vector of raw features:</w:t>
      </w:r>
    </w:p>
    <w:p w:rsidR="007030D8" w:rsidRDefault="00000000">
      <w:pPr>
        <w:pStyle w:val="Compact"/>
        <w:numPr>
          <w:ilvl w:val="2"/>
          <w:numId w:val="325"/>
        </w:numPr>
      </w:pPr>
      <m:oMath>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Units Sold</m:t>
            </m:r>
          </m:e>
          <m:sub>
            <m:r>
              <w:rPr>
                <w:rFonts w:ascii="Cambria Math" w:hAnsi="Cambria Math"/>
              </w:rPr>
              <m:t>t</m:t>
            </m:r>
          </m:sub>
        </m:sSub>
      </m:oMath>
      <w:r>
        <w:t xml:space="preserve"> (integer ≥ 0)</w:t>
      </w:r>
    </w:p>
    <w:p w:rsidR="007030D8" w:rsidRDefault="00000000">
      <w:pPr>
        <w:pStyle w:val="Compact"/>
        <w:numPr>
          <w:ilvl w:val="2"/>
          <w:numId w:val="325"/>
        </w:numPr>
      </w:pPr>
      <m:oMath>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Price</m:t>
            </m:r>
          </m:e>
          <m:sub>
            <m:r>
              <w:rPr>
                <w:rFonts w:ascii="Cambria Math" w:hAnsi="Cambria Math"/>
              </w:rPr>
              <m:t>t</m:t>
            </m:r>
          </m:sub>
        </m:sSub>
      </m:oMath>
      <w:r>
        <w:t xml:space="preserve"> (float ≥ 0)</w:t>
      </w:r>
    </w:p>
    <w:p w:rsidR="007030D8" w:rsidRDefault="00000000">
      <w:pPr>
        <w:pStyle w:val="Compact"/>
        <w:numPr>
          <w:ilvl w:val="2"/>
          <w:numId w:val="325"/>
        </w:numPr>
      </w:pP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Discount</m:t>
            </m:r>
          </m:e>
          <m:sub>
            <m:r>
              <w:rPr>
                <w:rFonts w:ascii="Cambria Math" w:hAnsi="Cambria Math"/>
              </w:rPr>
              <m:t>t</m:t>
            </m:r>
          </m:sub>
        </m:sSub>
      </m:oMath>
      <w:r>
        <w:t xml:space="preserve"> (integer ∈ {0,5,10,15,20})</w:t>
      </w:r>
    </w:p>
    <w:p w:rsidR="007030D8" w:rsidRDefault="00000000">
      <w:pPr>
        <w:pStyle w:val="Compact"/>
        <w:numPr>
          <w:ilvl w:val="2"/>
          <w:numId w:val="325"/>
        </w:numPr>
      </w:pP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Weather Condition</m:t>
            </m:r>
          </m:e>
          <m:sub>
            <m:r>
              <w:rPr>
                <w:rFonts w:ascii="Cambria Math" w:hAnsi="Cambria Math"/>
              </w:rPr>
              <m:t>t</m:t>
            </m:r>
          </m:sub>
        </m:sSub>
        <m:r>
          <m:rPr>
            <m:sty m:val="p"/>
          </m:rPr>
          <w:rPr>
            <w:rFonts w:ascii="Cambria Math" w:hAnsi="Cambria Math"/>
          </w:rPr>
          <m:t>∈{</m:t>
        </m:r>
        <m:r>
          <m:rPr>
            <m:nor/>
          </m:rPr>
          <m:t>Sunny</m:t>
        </m:r>
        <m:r>
          <m:rPr>
            <m:sty m:val="p"/>
          </m:rPr>
          <w:rPr>
            <w:rFonts w:ascii="Cambria Math" w:hAnsi="Cambria Math"/>
          </w:rPr>
          <m:t>,</m:t>
        </m:r>
        <m:r>
          <m:rPr>
            <m:nor/>
          </m:rPr>
          <m:t>Cloudy</m:t>
        </m:r>
        <m:r>
          <m:rPr>
            <m:sty m:val="p"/>
          </m:rPr>
          <w:rPr>
            <w:rFonts w:ascii="Cambria Math" w:hAnsi="Cambria Math"/>
          </w:rPr>
          <m:t>,</m:t>
        </m:r>
        <m:r>
          <m:rPr>
            <m:nor/>
          </m:rPr>
          <m:t>Rainy</m:t>
        </m:r>
        <m:r>
          <m:rPr>
            <m:sty m:val="p"/>
          </m:rPr>
          <w:rPr>
            <w:rFonts w:ascii="Cambria Math" w:hAnsi="Cambria Math"/>
          </w:rPr>
          <m:t>,</m:t>
        </m:r>
        <m:r>
          <m:rPr>
            <m:nor/>
          </m:rPr>
          <m:t>Snowy</m:t>
        </m:r>
        <m:r>
          <m:rPr>
            <m:sty m:val="p"/>
          </m:rPr>
          <w:rPr>
            <w:rFonts w:ascii="Cambria Math" w:hAnsi="Cambria Math"/>
          </w:rPr>
          <m:t>}</m:t>
        </m:r>
      </m:oMath>
    </w:p>
    <w:p w:rsidR="007030D8" w:rsidRDefault="00000000">
      <w:pPr>
        <w:pStyle w:val="Compact"/>
        <w:numPr>
          <w:ilvl w:val="2"/>
          <w:numId w:val="325"/>
        </w:numPr>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HolidayFlag</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p>
    <w:p w:rsidR="007030D8" w:rsidRDefault="00000000">
      <w:pPr>
        <w:pStyle w:val="Compact"/>
        <w:numPr>
          <w:ilvl w:val="2"/>
          <w:numId w:val="325"/>
        </w:numPr>
      </w:p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CompetitorPricing</m:t>
            </m:r>
          </m:e>
          <m:sub>
            <m:r>
              <w:rPr>
                <w:rFonts w:ascii="Cambria Math" w:hAnsi="Cambria Math"/>
              </w:rPr>
              <m:t>t</m:t>
            </m:r>
          </m:sub>
        </m:sSub>
      </m:oMath>
      <w:r>
        <w:t xml:space="preserve"> (float ≥ 0)</w:t>
      </w:r>
    </w:p>
    <w:p w:rsidR="007030D8" w:rsidRDefault="00000000">
      <w:pPr>
        <w:pStyle w:val="Compact"/>
        <w:numPr>
          <w:ilvl w:val="2"/>
          <w:numId w:val="325"/>
        </w:numPr>
      </w:p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Seasonality</m:t>
            </m:r>
          </m:e>
          <m:sub>
            <m:r>
              <w:rPr>
                <w:rFonts w:ascii="Cambria Math" w:hAnsi="Cambria Math"/>
              </w:rPr>
              <m:t>t</m:t>
            </m:r>
          </m:sub>
        </m:sSub>
        <m:r>
          <m:rPr>
            <m:sty m:val="p"/>
          </m:rPr>
          <w:rPr>
            <w:rFonts w:ascii="Cambria Math" w:hAnsi="Cambria Math"/>
          </w:rPr>
          <m:t>∈{</m:t>
        </m:r>
        <m:r>
          <m:rPr>
            <m:nor/>
          </m:rPr>
          <m:t>Winter</m:t>
        </m:r>
        <m:r>
          <m:rPr>
            <m:sty m:val="p"/>
          </m:rPr>
          <w:rPr>
            <w:rFonts w:ascii="Cambria Math" w:hAnsi="Cambria Math"/>
          </w:rPr>
          <m:t>,</m:t>
        </m:r>
        <m:r>
          <m:rPr>
            <m:nor/>
          </m:rPr>
          <m:t>Spring</m:t>
        </m:r>
        <m:r>
          <m:rPr>
            <m:sty m:val="p"/>
          </m:rPr>
          <w:rPr>
            <w:rFonts w:ascii="Cambria Math" w:hAnsi="Cambria Math"/>
          </w:rPr>
          <m:t>,</m:t>
        </m:r>
        <m:r>
          <m:rPr>
            <m:nor/>
          </m:rPr>
          <m:t>Summer</m:t>
        </m:r>
        <m:r>
          <m:rPr>
            <m:sty m:val="p"/>
          </m:rPr>
          <w:rPr>
            <w:rFonts w:ascii="Cambria Math" w:hAnsi="Cambria Math"/>
          </w:rPr>
          <m:t>,</m:t>
        </m:r>
        <m:r>
          <m:rPr>
            <m:nor/>
          </m:rPr>
          <m:t>Autumn</m:t>
        </m:r>
        <m:r>
          <m:rPr>
            <m:sty m:val="p"/>
          </m:rPr>
          <w:rPr>
            <w:rFonts w:ascii="Cambria Math" w:hAnsi="Cambria Math"/>
          </w:rPr>
          <m:t>}</m:t>
        </m:r>
      </m:oMath>
    </w:p>
    <w:p w:rsidR="007030D8" w:rsidRDefault="00000000">
      <w:pPr>
        <w:pStyle w:val="Compact"/>
        <w:numPr>
          <w:ilvl w:val="2"/>
          <w:numId w:val="325"/>
        </w:numPr>
      </w:pPr>
      <m:oMath>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Sales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100</m:t>
            </m:r>
          </m:e>
        </m:d>
      </m:oMath>
      <w:r>
        <w:t xml:space="preserve"> (float ≥ 0)</w:t>
      </w:r>
    </w:p>
    <w:p w:rsidR="007030D8" w:rsidRDefault="00000000">
      <w:pPr>
        <w:numPr>
          <w:ilvl w:val="0"/>
          <w:numId w:val="323"/>
        </w:numPr>
      </w:pPr>
      <w:r>
        <w:t xml:space="preserve">We partition </w:t>
      </w:r>
      <m:oMath>
        <m:r>
          <m:rPr>
            <m:scr m:val="script"/>
            <m:sty m:val="p"/>
          </m:rPr>
          <w:rPr>
            <w:rFonts w:ascii="Cambria Math" w:hAnsi="Cambria Math"/>
          </w:rPr>
          <m:t>D</m:t>
        </m:r>
      </m:oMath>
      <w:r>
        <w:t xml:space="preserve"> by each SKU </w:t>
      </w:r>
      <m:oMath>
        <m:r>
          <w:rPr>
            <w:rFonts w:ascii="Cambria Math" w:hAnsi="Cambria Math"/>
          </w:rPr>
          <m:t>p</m:t>
        </m:r>
      </m:oMath>
      <w:r>
        <w:t xml:space="preserve">. Let </w:t>
      </w:r>
      <m:oMath>
        <m:sSup>
          <m:sSupPr>
            <m:ctrlPr>
              <w:rPr>
                <w:rFonts w:ascii="Cambria Math" w:hAnsi="Cambria Math"/>
              </w:rPr>
            </m:ctrlPr>
          </m:sSupPr>
          <m:e>
            <m:r>
              <m:rPr>
                <m:scr m:val="script"/>
                <m:sty m:val="p"/>
              </m:rPr>
              <w:rPr>
                <w:rFonts w:ascii="Cambria Math" w:hAnsi="Cambria Math"/>
              </w:rPr>
              <m:t>D</m:t>
            </m:r>
          </m:e>
          <m:sup>
            <m:d>
              <m:dPr>
                <m:ctrlPr>
                  <w:rPr>
                    <w:rFonts w:ascii="Cambria Math" w:hAnsi="Cambria Math"/>
                  </w:rPr>
                </m:ctrlPr>
              </m:dPr>
              <m:e>
                <m:r>
                  <w:rPr>
                    <w:rFonts w:ascii="Cambria Math" w:hAnsi="Cambria Math"/>
                  </w:rPr>
                  <m:t>p</m:t>
                </m:r>
              </m:e>
            </m:d>
          </m:sup>
        </m:sSup>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t</m:t>
                </m:r>
              </m:sub>
            </m:sSub>
          </m:e>
        </m:d>
        <m:r>
          <m:rPr>
            <m:sty m:val="p"/>
          </m:rPr>
          <w:rPr>
            <w:rFonts w:ascii="Cambria Math" w:hAnsi="Cambria Math"/>
          </w:rPr>
          <m:t>∣</m:t>
        </m:r>
        <m:r>
          <m:rPr>
            <m:nor/>
          </m:rPr>
          <m:t>ProductID</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Within each </w:t>
      </w:r>
      <m:oMath>
        <m:sSup>
          <m:sSupPr>
            <m:ctrlPr>
              <w:rPr>
                <w:rFonts w:ascii="Cambria Math" w:hAnsi="Cambria Math"/>
              </w:rPr>
            </m:ctrlPr>
          </m:sSupPr>
          <m:e>
            <m:r>
              <m:rPr>
                <m:scr m:val="script"/>
                <m:sty m:val="p"/>
              </m:rPr>
              <w:rPr>
                <w:rFonts w:ascii="Cambria Math" w:hAnsi="Cambria Math"/>
              </w:rPr>
              <m:t>D</m:t>
            </m:r>
          </m:e>
          <m:sup>
            <m:d>
              <m:dPr>
                <m:ctrlPr>
                  <w:rPr>
                    <w:rFonts w:ascii="Cambria Math" w:hAnsi="Cambria Math"/>
                  </w:rPr>
                </m:ctrlPr>
              </m:dPr>
              <m:e>
                <m:r>
                  <w:rPr>
                    <w:rFonts w:ascii="Cambria Math" w:hAnsi="Cambria Math"/>
                  </w:rPr>
                  <m:t>p</m:t>
                </m:r>
              </m:e>
            </m:d>
          </m:sup>
        </m:sSup>
      </m:oMath>
      <w:r>
        <w:t xml:space="preserve">, data is sorted by increasing </w:t>
      </w:r>
      <m:oMath>
        <m:r>
          <w:rPr>
            <w:rFonts w:ascii="Cambria Math" w:hAnsi="Cambria Math"/>
          </w:rPr>
          <m:t>t</m:t>
        </m:r>
      </m:oMath>
      <w:r>
        <w:t xml:space="preserve">. Let </w:t>
      </w:r>
      <m:oMath>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m:rPr>
                    <m:scr m:val="script"/>
                    <m:sty m:val="p"/>
                  </m:rPr>
                  <w:rPr>
                    <w:rFonts w:ascii="Cambria Math" w:hAnsi="Cambria Math"/>
                  </w:rPr>
                  <m:t>D</m:t>
                </m:r>
              </m:e>
              <m:sup>
                <m:d>
                  <m:dPr>
                    <m:ctrlPr>
                      <w:rPr>
                        <w:rFonts w:ascii="Cambria Math" w:hAnsi="Cambria Math"/>
                      </w:rPr>
                    </m:ctrlPr>
                  </m:dPr>
                  <m:e>
                    <m:r>
                      <w:rPr>
                        <w:rFonts w:ascii="Cambria Math" w:hAnsi="Cambria Math"/>
                      </w:rPr>
                      <m:t>p</m:t>
                    </m:r>
                  </m:e>
                </m:d>
              </m:sup>
            </m:sSup>
          </m:e>
        </m:d>
      </m:oMath>
      <w:r>
        <w:t>.</w:t>
      </w:r>
    </w:p>
    <w:p w:rsidR="007030D8" w:rsidRDefault="00000000">
      <w:pPr>
        <w:numPr>
          <w:ilvl w:val="0"/>
          <w:numId w:val="323"/>
        </w:numPr>
      </w:pPr>
      <w:r>
        <w:rPr>
          <w:b/>
          <w:bCs/>
        </w:rPr>
        <w:t>Goal:</w:t>
      </w:r>
      <w:r>
        <w:t xml:space="preserve"> For each SKU </w:t>
      </w:r>
      <m:oMath>
        <m:r>
          <w:rPr>
            <w:rFonts w:ascii="Cambria Math" w:hAnsi="Cambria Math"/>
          </w:rPr>
          <m:t>p</m:t>
        </m:r>
      </m:oMath>
      <w:r>
        <w:t xml:space="preserve"> and region </w:t>
      </w:r>
      <m:oMath>
        <m:r>
          <w:rPr>
            <w:rFonts w:ascii="Cambria Math" w:hAnsi="Cambria Math"/>
          </w:rPr>
          <m:t>r</m:t>
        </m:r>
      </m:oMath>
      <w:r>
        <w:t xml:space="preserve">, forecast daily revenue </w:t>
      </w:r>
      <m:oMath>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h</m:t>
            </m:r>
          </m:sub>
        </m:sSub>
      </m:oMath>
      <w:r>
        <w:t xml:space="preserve"> given all features up to time </w:t>
      </w:r>
      <m:oMath>
        <m:r>
          <w:rPr>
            <w:rFonts w:ascii="Cambria Math" w:hAnsi="Cambria Math"/>
          </w:rPr>
          <m:t>t</m:t>
        </m:r>
      </m:oMath>
      <w:r>
        <w:t xml:space="preserve">. We focus on two forecast horizons </w:t>
      </w:r>
      <m:oMath>
        <m:r>
          <w:rPr>
            <w:rFonts w:ascii="Cambria Math" w:hAnsi="Cambria Math"/>
          </w:rPr>
          <m:t>h</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 30</m:t>
        </m:r>
        <m:r>
          <m:rPr>
            <m:sty m:val="p"/>
          </m:rPr>
          <w:rPr>
            <w:rFonts w:ascii="Cambria Math" w:hAnsi="Cambria Math"/>
          </w:rPr>
          <m:t>}</m:t>
        </m:r>
      </m:oMath>
      <w:r>
        <w:t>.</w:t>
      </w:r>
    </w:p>
    <w:p w:rsidR="007030D8" w:rsidRDefault="00000000">
      <w:r>
        <w:pict>
          <v:rect id="_x0000_i1050" style="width:0;height:1.5pt" o:hralign="center" o:hrstd="t" o:hr="t"/>
        </w:pict>
      </w:r>
    </w:p>
    <w:p w:rsidR="007030D8" w:rsidRDefault="00000000">
      <w:pPr>
        <w:pStyle w:val="FirstParagraph"/>
      </w:pPr>
      <w:r>
        <w:rPr>
          <w:b/>
          <w:bCs/>
        </w:rPr>
        <w:t>4.2.2 Feature Engineering Formulation</w:t>
      </w:r>
    </w:p>
    <w:p w:rsidR="007030D8" w:rsidRDefault="00000000">
      <w:pPr>
        <w:numPr>
          <w:ilvl w:val="0"/>
          <w:numId w:val="326"/>
        </w:numPr>
      </w:pPr>
      <w:r>
        <w:rPr>
          <w:b/>
          <w:bCs/>
        </w:rPr>
        <w:t>Temporal Features</w:t>
      </w:r>
      <w:r>
        <w:t xml:space="preserve"> For each record </w:t>
      </w:r>
      <m:oMath>
        <m:d>
          <m:dPr>
            <m:ctrlPr>
              <w:rPr>
                <w:rFonts w:ascii="Cambria Math" w:hAnsi="Cambria Math"/>
              </w:rPr>
            </m:ctrlPr>
          </m:dPr>
          <m:e>
            <m:sSub>
              <m:sSubPr>
                <m:ctrlPr>
                  <w:rPr>
                    <w:rFonts w:ascii="Cambria Math" w:hAnsi="Cambria Math"/>
                  </w:rPr>
                </m:ctrlPr>
              </m:sSubPr>
              <m:e>
                <m:r>
                  <m:rPr>
                    <m:nor/>
                  </m:rPr>
                  <m:t>Date</m:t>
                </m:r>
              </m:e>
              <m:sub>
                <m:r>
                  <w:rPr>
                    <w:rFonts w:ascii="Cambria Math" w:hAnsi="Cambria Math"/>
                  </w:rPr>
                  <m:t>t</m:t>
                </m:r>
              </m:sub>
            </m:sSub>
          </m:e>
        </m:d>
      </m:oMath>
      <w:r>
        <w:t>, define:</w:t>
      </w:r>
    </w:p>
    <w:p w:rsidR="007030D8"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e>
                <m:sSub>
                  <m:sSubPr>
                    <m:ctrlPr>
                      <w:rPr>
                        <w:rFonts w:ascii="Cambria Math" w:hAnsi="Cambria Math"/>
                      </w:rPr>
                    </m:ctrlPr>
                  </m:sSubPr>
                  <m:e>
                    <m:r>
                      <m:rPr>
                        <m:nor/>
                      </m:rPr>
                      <m:t>Year</m:t>
                    </m:r>
                  </m:e>
                  <m:sub>
                    <m:r>
                      <w:rPr>
                        <w:rFonts w:ascii="Cambria Math" w:hAnsi="Cambria Math"/>
                      </w:rPr>
                      <m:t>t</m:t>
                    </m:r>
                  </m:sub>
                </m:sSub>
                <m:r>
                  <m:rPr>
                    <m:sty m:val="p"/>
                  </m:rPr>
                  <w:rPr>
                    <w:rFonts w:ascii="Cambria Math" w:hAnsi="Cambria Math"/>
                  </w:rPr>
                  <m:t>=</m:t>
                </m:r>
                <m:r>
                  <m:rPr>
                    <m:nor/>
                  </m:rPr>
                  <m:t>Year</m:t>
                </m:r>
                <m:d>
                  <m:dPr>
                    <m:ctrlPr>
                      <w:rPr>
                        <w:rFonts w:ascii="Cambria Math" w:hAnsi="Cambria Math"/>
                      </w:rPr>
                    </m:ctrlPr>
                  </m:dPr>
                  <m:e>
                    <m:sSub>
                      <m:sSubPr>
                        <m:ctrlPr>
                          <w:rPr>
                            <w:rFonts w:ascii="Cambria Math" w:hAnsi="Cambria Math"/>
                          </w:rPr>
                        </m:ctrlPr>
                      </m:sSubPr>
                      <m:e>
                        <m:r>
                          <m:rPr>
                            <m:nor/>
                          </m:rPr>
                          <m:t>Date</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nor/>
                      </m:rPr>
                      <m:t>Month</m:t>
                    </m:r>
                  </m:e>
                  <m:sub>
                    <m:r>
                      <w:rPr>
                        <w:rFonts w:ascii="Cambria Math" w:hAnsi="Cambria Math"/>
                      </w:rPr>
                      <m:t>t</m:t>
                    </m:r>
                  </m:sub>
                </m:sSub>
                <m:r>
                  <m:rPr>
                    <m:sty m:val="p"/>
                  </m:rPr>
                  <w:rPr>
                    <w:rFonts w:ascii="Cambria Math" w:hAnsi="Cambria Math"/>
                  </w:rPr>
                  <m:t>=</m:t>
                </m:r>
                <m:r>
                  <m:rPr>
                    <m:nor/>
                  </m:rPr>
                  <m:t>Month</m:t>
                </m:r>
                <m:d>
                  <m:dPr>
                    <m:ctrlPr>
                      <w:rPr>
                        <w:rFonts w:ascii="Cambria Math" w:hAnsi="Cambria Math"/>
                      </w:rPr>
                    </m:ctrlPr>
                  </m:dPr>
                  <m:e>
                    <m:sSub>
                      <m:sSubPr>
                        <m:ctrlPr>
                          <w:rPr>
                            <w:rFonts w:ascii="Cambria Math" w:hAnsi="Cambria Math"/>
                          </w:rPr>
                        </m:ctrlPr>
                      </m:sSubPr>
                      <m:e>
                        <m:r>
                          <m:rPr>
                            <m:nor/>
                          </m:rPr>
                          <m:t>Date</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nor/>
                      </m:rPr>
                      <m:t>Day</m:t>
                    </m:r>
                  </m:e>
                  <m:sub>
                    <m:r>
                      <w:rPr>
                        <w:rFonts w:ascii="Cambria Math" w:hAnsi="Cambria Math"/>
                      </w:rPr>
                      <m:t>t</m:t>
                    </m:r>
                  </m:sub>
                </m:sSub>
                <m:r>
                  <m:rPr>
                    <m:sty m:val="p"/>
                  </m:rPr>
                  <w:rPr>
                    <w:rFonts w:ascii="Cambria Math" w:hAnsi="Cambria Math"/>
                  </w:rPr>
                  <m:t>=</m:t>
                </m:r>
                <m:r>
                  <m:rPr>
                    <m:nor/>
                  </m:rPr>
                  <m:t>Day</m:t>
                </m:r>
                <m:d>
                  <m:dPr>
                    <m:ctrlPr>
                      <w:rPr>
                        <w:rFonts w:ascii="Cambria Math" w:hAnsi="Cambria Math"/>
                      </w:rPr>
                    </m:ctrlPr>
                  </m:dPr>
                  <m:e>
                    <m:sSub>
                      <m:sSubPr>
                        <m:ctrlPr>
                          <w:rPr>
                            <w:rFonts w:ascii="Cambria Math" w:hAnsi="Cambria Math"/>
                          </w:rPr>
                        </m:ctrlPr>
                      </m:sSubPr>
                      <m:e>
                        <m:r>
                          <m:rPr>
                            <m:nor/>
                          </m:rPr>
                          <m:t>Date</m:t>
                        </m:r>
                      </m:e>
                      <m:sub>
                        <m:r>
                          <w:rPr>
                            <w:rFonts w:ascii="Cambria Math" w:hAnsi="Cambria Math"/>
                          </w:rPr>
                          <m:t>t</m:t>
                        </m:r>
                      </m:sub>
                    </m:sSub>
                  </m:e>
                </m:d>
                <m:r>
                  <m:rPr>
                    <m:sty m:val="p"/>
                  </m:rPr>
                  <w:rPr>
                    <w:rFonts w:ascii="Cambria Math" w:hAnsi="Cambria Math"/>
                  </w:rPr>
                  <m:t>,</m:t>
                </m:r>
              </m:e>
            </m:mr>
            <m:mr>
              <m:e/>
              <m:e>
                <m:sSub>
                  <m:sSubPr>
                    <m:ctrlPr>
                      <w:rPr>
                        <w:rFonts w:ascii="Cambria Math" w:hAnsi="Cambria Math"/>
                      </w:rPr>
                    </m:ctrlPr>
                  </m:sSubPr>
                  <m:e>
                    <m:r>
                      <m:rPr>
                        <m:nor/>
                      </m:rPr>
                      <m:t>DayOfWeek</m:t>
                    </m:r>
                  </m:e>
                  <m:sub>
                    <m:r>
                      <w:rPr>
                        <w:rFonts w:ascii="Cambria Math" w:hAnsi="Cambria Math"/>
                      </w:rPr>
                      <m:t>t</m:t>
                    </m:r>
                  </m:sub>
                </m:sSub>
                <m:r>
                  <m:rPr>
                    <m:sty m:val="p"/>
                  </m:rPr>
                  <w:rPr>
                    <w:rFonts w:ascii="Cambria Math" w:hAnsi="Cambria Math"/>
                  </w:rPr>
                  <m:t>=</m:t>
                </m:r>
                <m:r>
                  <m:rPr>
                    <m:nor/>
                  </m:rPr>
                  <m:t>Weekday</m:t>
                </m:r>
                <m:d>
                  <m:dPr>
                    <m:ctrlPr>
                      <w:rPr>
                        <w:rFonts w:ascii="Cambria Math" w:hAnsi="Cambria Math"/>
                      </w:rPr>
                    </m:ctrlPr>
                  </m:dPr>
                  <m:e>
                    <m:sSub>
                      <m:sSubPr>
                        <m:ctrlPr>
                          <w:rPr>
                            <w:rFonts w:ascii="Cambria Math" w:hAnsi="Cambria Math"/>
                          </w:rPr>
                        </m:ctrlPr>
                      </m:sSubPr>
                      <m:e>
                        <m:r>
                          <m:rPr>
                            <m:nor/>
                          </m:rPr>
                          <m:t>Date</m:t>
                        </m:r>
                      </m:e>
                      <m:sub>
                        <m:r>
                          <w:rPr>
                            <w:rFonts w:ascii="Cambria Math" w:hAnsi="Cambria Math"/>
                          </w:rPr>
                          <m:t>t</m:t>
                        </m:r>
                      </m:sub>
                    </m:sSub>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e>
            </m:mr>
            <m:mr>
              <m:e/>
              <m:e>
                <m:sSub>
                  <m:sSubPr>
                    <m:ctrlPr>
                      <w:rPr>
                        <w:rFonts w:ascii="Cambria Math" w:hAnsi="Cambria Math"/>
                      </w:rPr>
                    </m:ctrlPr>
                  </m:sSubPr>
                  <m:e>
                    <m:r>
                      <m:rPr>
                        <m:nor/>
                      </m:rPr>
                      <m:t>Quarter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Month</m:t>
                    </m:r>
                  </m:e>
                  <m:sub>
                    <m:r>
                      <w:rPr>
                        <w:rFonts w:ascii="Cambria Math" w:hAnsi="Cambria Math"/>
                      </w:rPr>
                      <m:t>t</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e>
            </m:mr>
            <m:mr>
              <m:e/>
              <m:e>
                <m:sSub>
                  <m:sSubPr>
                    <m:ctrlPr>
                      <w:rPr>
                        <w:rFonts w:ascii="Cambria Math" w:hAnsi="Cambria Math"/>
                      </w:rPr>
                    </m:ctrlPr>
                  </m:sSubPr>
                  <m:e>
                    <m:r>
                      <m:rPr>
                        <m:nor/>
                      </m:rPr>
                      <m:t>WeekOfYear</m:t>
                    </m:r>
                  </m:e>
                  <m:sub>
                    <m:r>
                      <w:rPr>
                        <w:rFonts w:ascii="Cambria Math" w:hAnsi="Cambria Math"/>
                      </w:rPr>
                      <m:t>t</m:t>
                    </m:r>
                  </m:sub>
                </m:sSub>
                <m:r>
                  <m:rPr>
                    <m:sty m:val="p"/>
                  </m:rPr>
                  <w:rPr>
                    <w:rFonts w:ascii="Cambria Math" w:hAnsi="Cambria Math"/>
                  </w:rPr>
                  <m:t>=</m:t>
                </m:r>
                <m:r>
                  <m:rPr>
                    <m:nor/>
                  </m:rPr>
                  <m:t>ISOWeek</m:t>
                </m:r>
                <m:d>
                  <m:dPr>
                    <m:ctrlPr>
                      <w:rPr>
                        <w:rFonts w:ascii="Cambria Math" w:hAnsi="Cambria Math"/>
                      </w:rPr>
                    </m:ctrlPr>
                  </m:dPr>
                  <m:e>
                    <m:sSub>
                      <m:sSubPr>
                        <m:ctrlPr>
                          <w:rPr>
                            <w:rFonts w:ascii="Cambria Math" w:hAnsi="Cambria Math"/>
                          </w:rPr>
                        </m:ctrlPr>
                      </m:sSubPr>
                      <m:e>
                        <m:r>
                          <m:rPr>
                            <m:nor/>
                          </m:rPr>
                          <m:t>Date</m:t>
                        </m:r>
                      </m:e>
                      <m:sub>
                        <m:r>
                          <w:rPr>
                            <w:rFonts w:ascii="Cambria Math" w:hAnsi="Cambria Math"/>
                          </w:rPr>
                          <m:t>t</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53</m:t>
                </m:r>
                <m:r>
                  <m:rPr>
                    <m:sty m:val="p"/>
                  </m:rPr>
                  <w:rPr>
                    <w:rFonts w:ascii="Cambria Math" w:hAnsi="Cambria Math"/>
                  </w:rPr>
                  <m:t>}.</m:t>
                </m:r>
              </m:e>
            </m:mr>
          </m:m>
        </m:oMath>
      </m:oMathPara>
    </w:p>
    <w:p w:rsidR="007030D8" w:rsidRDefault="00000000">
      <w:pPr>
        <w:numPr>
          <w:ilvl w:val="0"/>
          <w:numId w:val="326"/>
        </w:numPr>
      </w:pPr>
      <w:r>
        <w:rPr>
          <w:b/>
          <w:bCs/>
        </w:rPr>
        <w:t>Lagged Sales Features</w:t>
      </w:r>
      <w:r>
        <w:t xml:space="preserve"> Within each SKU </w:t>
      </w:r>
      <m:oMath>
        <m:r>
          <w:rPr>
            <w:rFonts w:ascii="Cambria Math" w:hAnsi="Cambria Math"/>
          </w:rPr>
          <m:t>p</m:t>
        </m:r>
      </m:oMath>
      <w:r>
        <w:t>, define:</w:t>
      </w:r>
    </w:p>
    <w:p w:rsidR="007030D8" w:rsidRDefault="00000000">
      <w:pPr>
        <w:pStyle w:val="BodyText"/>
      </w:pPr>
      <m:oMathPara>
        <m:oMathParaPr>
          <m:jc m:val="center"/>
        </m:oMathParaPr>
        <m:oMath>
          <m:sSubSup>
            <m:sSubSupPr>
              <m:ctrlPr>
                <w:rPr>
                  <w:rFonts w:ascii="Cambria Math" w:hAnsi="Cambria Math"/>
                </w:rPr>
              </m:ctrlPr>
            </m:sSubSupPr>
            <m:e>
              <m:r>
                <m:rPr>
                  <m:nor/>
                </m:rPr>
                <m:t>Sales_lag</m:t>
              </m:r>
            </m:e>
            <m:sub>
              <m:r>
                <w:rPr>
                  <w:rFonts w:ascii="Cambria Math" w:hAnsi="Cambria Math"/>
                </w:rPr>
                <m:t>k</m:t>
              </m:r>
            </m:sub>
            <m:sup>
              <m:d>
                <m:dPr>
                  <m:ctrlPr>
                    <w:rPr>
                      <w:rFonts w:ascii="Cambria Math" w:hAnsi="Cambria Math"/>
                    </w:rPr>
                  </m:ctrlPr>
                </m:dPr>
                <m:e>
                  <m:r>
                    <w:rPr>
                      <w:rFonts w:ascii="Cambria Math" w:hAnsi="Cambria Math"/>
                    </w:rPr>
                    <m:t>p</m:t>
                  </m:r>
                </m:e>
              </m:d>
            </m:sup>
          </m:sSubSup>
          <m:d>
            <m:dPr>
              <m:ctrlPr>
                <w:rPr>
                  <w:rFonts w:ascii="Cambria Math" w:hAnsi="Cambria Math"/>
                </w:rPr>
              </m:ctrlPr>
            </m:dPr>
            <m:e>
              <m:r>
                <w:rPr>
                  <w:rFonts w:ascii="Cambria Math" w:hAnsi="Cambria Math"/>
                </w:rPr>
                <m:t>t</m:t>
              </m:r>
            </m:e>
          </m:d>
          <m:r>
            <w:rPr>
              <w:rFonts w:ascii="Cambria Math" w:hAnsi="Cambria Math"/>
            </w:rPr>
            <m:t> </m:t>
          </m:r>
          <m:r>
            <m:rPr>
              <m:sty m:val="p"/>
            </m:rPr>
            <w:rPr>
              <w:rFonts w:ascii="Cambria Math" w:hAnsi="Cambria Math"/>
            </w:rPr>
            <m:t>=</m:t>
          </m:r>
          <m:r>
            <w:rPr>
              <w:rFonts w:ascii="Cambria Math" w:hAnsi="Cambria Math"/>
            </w:rPr>
            <m:t> s</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7</m:t>
          </m:r>
          <m:r>
            <m:rPr>
              <m:sty m:val="p"/>
            </m:rPr>
            <w:rPr>
              <w:rFonts w:ascii="Cambria Math" w:hAnsi="Cambria Math"/>
            </w:rPr>
            <m:t>,</m:t>
          </m:r>
          <m:r>
            <w:rPr>
              <w:rFonts w:ascii="Cambria Math" w:hAnsi="Cambria Math"/>
            </w:rPr>
            <m:t> 14</m:t>
          </m:r>
          <m:r>
            <m:rPr>
              <m:sty m:val="p"/>
            </m:rPr>
            <w:rPr>
              <w:rFonts w:ascii="Cambria Math" w:hAnsi="Cambria Math"/>
            </w:rPr>
            <m:t>,</m:t>
          </m:r>
          <m:r>
            <w:rPr>
              <w:rFonts w:ascii="Cambria Math" w:hAnsi="Cambria Math"/>
            </w:rPr>
            <m:t> 30</m:t>
          </m:r>
          <m:r>
            <m:rPr>
              <m:sty m:val="p"/>
            </m:rPr>
            <w:rPr>
              <w:rFonts w:ascii="Cambria Math" w:hAnsi="Cambria Math"/>
            </w:rPr>
            <m:t>},</m:t>
          </m:r>
        </m:oMath>
      </m:oMathPara>
    </w:p>
    <w:p w:rsidR="007030D8" w:rsidRDefault="00000000">
      <w:pPr>
        <w:numPr>
          <w:ilvl w:val="0"/>
          <w:numId w:val="1"/>
        </w:numPr>
      </w:pPr>
      <w:r>
        <w:t xml:space="preserve">where </w:t>
      </w:r>
      <m:oMath>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k</m:t>
            </m:r>
          </m:sub>
        </m:sSub>
      </m:oMath>
      <w:r>
        <w:t xml:space="preserve"> is the recorded sales </w:t>
      </w:r>
      <m:oMath>
        <m:r>
          <w:rPr>
            <w:rFonts w:ascii="Cambria Math" w:hAnsi="Cambria Math"/>
          </w:rPr>
          <m:t>k</m:t>
        </m:r>
      </m:oMath>
      <w:r>
        <w:t xml:space="preserve"> days prior to </w:t>
      </w:r>
      <m:oMath>
        <m:r>
          <w:rPr>
            <w:rFonts w:ascii="Cambria Math" w:hAnsi="Cambria Math"/>
          </w:rPr>
          <m:t>t</m:t>
        </m:r>
      </m:oMath>
      <w:r>
        <w:t xml:space="preserve">. For </w:t>
      </w:r>
      <m:oMath>
        <m:r>
          <w:rPr>
            <w:rFonts w:ascii="Cambria Math" w:hAnsi="Cambria Math"/>
          </w:rPr>
          <m:t>t</m:t>
        </m:r>
        <m:r>
          <m:rPr>
            <m:sty m:val="p"/>
          </m:rPr>
          <w:rPr>
            <w:rFonts w:ascii="Cambria Math" w:hAnsi="Cambria Math"/>
          </w:rPr>
          <m:t>≤</m:t>
        </m:r>
        <m:r>
          <w:rPr>
            <w:rFonts w:ascii="Cambria Math" w:hAnsi="Cambria Math"/>
          </w:rPr>
          <m:t>k</m:t>
        </m:r>
      </m:oMath>
      <w:r>
        <w:t xml:space="preserve">, </w:t>
      </w:r>
      <m:oMath>
        <m:sSubSup>
          <m:sSubSupPr>
            <m:ctrlPr>
              <w:rPr>
                <w:rFonts w:ascii="Cambria Math" w:hAnsi="Cambria Math"/>
              </w:rPr>
            </m:ctrlPr>
          </m:sSubSupPr>
          <m:e>
            <m:r>
              <m:rPr>
                <m:nor/>
              </m:rPr>
              <m:t>Sales_lag</m:t>
            </m:r>
          </m:e>
          <m:sub>
            <m:r>
              <w:rPr>
                <w:rFonts w:ascii="Cambria Math" w:hAnsi="Cambria Math"/>
              </w:rPr>
              <m:t>k</m:t>
            </m:r>
          </m:sub>
          <m:sup>
            <m:d>
              <m:dPr>
                <m:ctrlPr>
                  <w:rPr>
                    <w:rFonts w:ascii="Cambria Math" w:hAnsi="Cambria Math"/>
                  </w:rPr>
                </m:ctrlPr>
              </m:dPr>
              <m:e>
                <m:r>
                  <w:rPr>
                    <w:rFonts w:ascii="Cambria Math" w:hAnsi="Cambria Math"/>
                  </w:rPr>
                  <m:t>p</m:t>
                </m:r>
              </m:e>
            </m:d>
          </m:sup>
        </m:sSubSup>
        <m:d>
          <m:dPr>
            <m:ctrlPr>
              <w:rPr>
                <w:rFonts w:ascii="Cambria Math" w:hAnsi="Cambria Math"/>
              </w:rPr>
            </m:ctrlPr>
          </m:dPr>
          <m:e>
            <m:r>
              <w:rPr>
                <w:rFonts w:ascii="Cambria Math" w:hAnsi="Cambria Math"/>
              </w:rPr>
              <m:t>t</m:t>
            </m:r>
          </m:e>
        </m:d>
      </m:oMath>
      <w:r>
        <w:t xml:space="preserve"> is undefined (NaN), and such rows are dropped prior to model training.</w:t>
      </w:r>
    </w:p>
    <w:p w:rsidR="007030D8" w:rsidRDefault="00000000">
      <w:pPr>
        <w:numPr>
          <w:ilvl w:val="0"/>
          <w:numId w:val="326"/>
        </w:numPr>
      </w:pPr>
      <w:r>
        <w:rPr>
          <w:b/>
          <w:bCs/>
        </w:rPr>
        <w:t>Rolling Window Statistics</w:t>
      </w:r>
      <w:r>
        <w:t xml:space="preserve"> Also within each </w:t>
      </w:r>
      <m:oMath>
        <m:r>
          <w:rPr>
            <w:rFonts w:ascii="Cambria Math" w:hAnsi="Cambria Math"/>
          </w:rPr>
          <m:t>p</m:t>
        </m:r>
      </m:oMath>
      <w:r>
        <w:t xml:space="preserve">, compute rolling mean and standard deviation over windows </w:t>
      </w:r>
      <m:oMath>
        <m:r>
          <w:rPr>
            <w:rFonts w:ascii="Cambria Math" w:hAnsi="Cambria Math"/>
          </w:rPr>
          <m:t>W</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 14</m:t>
        </m:r>
        <m:r>
          <m:rPr>
            <m:sty m:val="p"/>
          </m:rPr>
          <w:rPr>
            <w:rFonts w:ascii="Cambria Math" w:hAnsi="Cambria Math"/>
          </w:rPr>
          <m:t>,</m:t>
        </m:r>
        <m:r>
          <w:rPr>
            <w:rFonts w:ascii="Cambria Math" w:hAnsi="Cambria Math"/>
          </w:rPr>
          <m:t> 30</m:t>
        </m:r>
        <m:r>
          <m:rPr>
            <m:sty m:val="p"/>
          </m:rPr>
          <w:rPr>
            <w:rFonts w:ascii="Cambria Math" w:hAnsi="Cambria Math"/>
          </w:rPr>
          <m:t>}</m:t>
        </m:r>
      </m:oMath>
      <w:r>
        <w:t>, shifted by one day to prevent leakage:</w:t>
      </w:r>
    </w:p>
    <w:p w:rsidR="007030D8"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μ</m:t>
                    </m:r>
                  </m:e>
                  <m:sub>
                    <m:r>
                      <w:rPr>
                        <w:rFonts w:ascii="Cambria Math" w:hAnsi="Cambria Math"/>
                      </w:rPr>
                      <m:t>W</m:t>
                    </m:r>
                  </m:sub>
                  <m:sup>
                    <m:d>
                      <m:dPr>
                        <m:ctrlPr>
                          <w:rPr>
                            <w:rFonts w:ascii="Cambria Math" w:hAnsi="Cambria Math"/>
                          </w:rPr>
                        </m:ctrlPr>
                      </m:dPr>
                      <m:e>
                        <m:r>
                          <w:rPr>
                            <w:rFonts w:ascii="Cambria Math" w:hAnsi="Cambria Math"/>
                          </w:rPr>
                          <m:t>p</m:t>
                        </m:r>
                      </m:e>
                    </m:d>
                  </m:sup>
                </m:sSubSup>
                <m:d>
                  <m:dPr>
                    <m:ctrlPr>
                      <w:rPr>
                        <w:rFonts w:ascii="Cambria Math" w:hAnsi="Cambria Math"/>
                      </w:rPr>
                    </m:ctrlPr>
                  </m:dPr>
                  <m:e>
                    <m:r>
                      <w:rPr>
                        <w:rFonts w:ascii="Cambria Math" w:hAnsi="Cambria Math"/>
                      </w:rPr>
                      <m:t>t</m:t>
                    </m:r>
                  </m:e>
                </m:d>
              </m:e>
              <m:e>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W</m:t>
                    </m:r>
                  </m:sup>
                  <m:e>
                    <m:r>
                      <w:rPr>
                        <w:rFonts w:ascii="Cambria Math" w:hAnsi="Cambria Math"/>
                      </w:rPr>
                      <m:t>s</m:t>
                    </m:r>
                  </m:e>
                </m:nary>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W</m:t>
                    </m:r>
                  </m:sub>
                  <m:sup>
                    <m:d>
                      <m:dPr>
                        <m:ctrlPr>
                          <w:rPr>
                            <w:rFonts w:ascii="Cambria Math" w:hAnsi="Cambria Math"/>
                          </w:rPr>
                        </m:ctrlPr>
                      </m:dPr>
                      <m:e>
                        <m:r>
                          <w:rPr>
                            <w:rFonts w:ascii="Cambria Math" w:hAnsi="Cambria Math"/>
                          </w:rPr>
                          <m:t>p</m:t>
                        </m:r>
                      </m:e>
                    </m:d>
                  </m:sup>
                </m:sSubSup>
                <m:d>
                  <m:dPr>
                    <m:ctrlPr>
                      <w:rPr>
                        <w:rFonts w:ascii="Cambria Math" w:hAnsi="Cambria Math"/>
                      </w:rPr>
                    </m:ctrlPr>
                  </m:dPr>
                  <m:e>
                    <m:r>
                      <w:rPr>
                        <w:rFonts w:ascii="Cambria Math" w:hAnsi="Cambria Math"/>
                      </w:rPr>
                      <m:t>t</m:t>
                    </m:r>
                  </m:e>
                </m:d>
                <m:r>
                  <w:rPr>
                    <w:rFonts w:ascii="Cambria Math" w:hAnsi="Cambria Math"/>
                  </w:rPr>
                  <m:t> </m:t>
                </m:r>
                <m:r>
                  <m:rPr>
                    <m:sty m:val="p"/>
                  </m:rPr>
                  <w:rPr>
                    <w:rFonts w:ascii="Cambria Math" w:hAnsi="Cambria Math"/>
                  </w:rPr>
                  <m:t>=</m:t>
                </m:r>
                <m:r>
                  <w:rPr>
                    <w:rFonts w:ascii="Cambria Math" w:hAnsi="Cambria Math"/>
                  </w:rPr>
                  <m:t>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W</m:t>
                        </m:r>
                      </m:sup>
                      <m:e>
                        <m:r>
                          <m:rPr>
                            <m:sty m:val="p"/>
                          </m:rPr>
                          <w:rPr>
                            <w:rFonts w:ascii="Cambria Math" w:hAnsi="Cambria Math"/>
                          </w:rPr>
                          <m:t>(</m:t>
                        </m:r>
                      </m:e>
                    </m:nary>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W</m:t>
                        </m:r>
                      </m:sub>
                      <m:sup>
                        <m:d>
                          <m:dPr>
                            <m:ctrlPr>
                              <w:rPr>
                                <w:rFonts w:ascii="Cambria Math" w:hAnsi="Cambria Math"/>
                              </w:rPr>
                            </m:ctrlPr>
                          </m:dPr>
                          <m:e>
                            <m:r>
                              <w:rPr>
                                <w:rFonts w:ascii="Cambria Math" w:hAnsi="Cambria Math"/>
                              </w:rPr>
                              <m:t>p</m:t>
                            </m:r>
                          </m:e>
                        </m:d>
                      </m:sup>
                    </m:sSubSup>
                    <m:d>
                      <m:dPr>
                        <m:ctrlPr>
                          <w:rPr>
                            <w:rFonts w:ascii="Cambria Math" w:hAnsi="Cambria Math"/>
                          </w:rPr>
                        </m:ctrlPr>
                      </m:dPr>
                      <m:e>
                        <m:r>
                          <w:rPr>
                            <w:rFonts w:ascii="Cambria Math" w:hAnsi="Cambria Math"/>
                          </w:rPr>
                          <m:t>t</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e>
            </m:mr>
            <m:mr>
              <m:e/>
              <m:e>
                <m:r>
                  <w:rPr>
                    <w:rFonts w:ascii="Cambria Math" w:hAnsi="Cambria Math"/>
                  </w:rPr>
                  <m:t> </m:t>
                </m:r>
                <m:r>
                  <m:rPr>
                    <m:nor/>
                  </m:rPr>
                  <m:t xml:space="preserve">for </m:t>
                </m:r>
                <m:r>
                  <w:rPr>
                    <w:rFonts w:ascii="Cambria Math" w:hAnsi="Cambria Math"/>
                  </w:rPr>
                  <m:t>t</m:t>
                </m:r>
                <m:r>
                  <m:rPr>
                    <m:sty m:val="p"/>
                  </m:rPr>
                  <w:rPr>
                    <w:rFonts w:ascii="Cambria Math" w:hAnsi="Cambria Math"/>
                  </w:rPr>
                  <m:t>&gt;</m:t>
                </m:r>
                <m:r>
                  <w:rPr>
                    <w:rFonts w:ascii="Cambria Math" w:hAnsi="Cambria Math"/>
                  </w:rPr>
                  <m:t>W</m:t>
                </m:r>
                <m:r>
                  <m:rPr>
                    <m:sty m:val="p"/>
                  </m:rPr>
                  <w:rPr>
                    <w:rFonts w:ascii="Cambria Math" w:hAnsi="Cambria Math"/>
                  </w:rPr>
                  <m:t>.</m:t>
                </m:r>
              </m:e>
            </m:mr>
          </m:m>
        </m:oMath>
      </m:oMathPara>
    </w:p>
    <w:p w:rsidR="007030D8" w:rsidRDefault="00000000">
      <w:pPr>
        <w:numPr>
          <w:ilvl w:val="0"/>
          <w:numId w:val="1"/>
        </w:numPr>
      </w:pPr>
      <w:r>
        <w:t xml:space="preserve">If fewer than </w:t>
      </w:r>
      <m:oMath>
        <m:r>
          <w:rPr>
            <w:rFonts w:ascii="Cambria Math" w:hAnsi="Cambria Math"/>
          </w:rPr>
          <m:t>W</m:t>
        </m:r>
      </m:oMath>
      <w:r>
        <w:t xml:space="preserve"> prior observations exist, use </w:t>
      </w:r>
      <m:oMath>
        <m:r>
          <m:rPr>
            <m:sty m:val="p"/>
          </m:rPr>
          <w:rPr>
            <w:rFonts w:ascii="Cambria Math" w:hAnsi="Cambria Math"/>
          </w:rPr>
          <m:t>min</m:t>
        </m:r>
        <m:d>
          <m:dPr>
            <m:ctrlPr>
              <w:rPr>
                <w:rFonts w:ascii="Cambria Math" w:hAnsi="Cambria Math"/>
              </w:rPr>
            </m:ctrlPr>
          </m:dPr>
          <m:e>
            <m:r>
              <m:rPr>
                <m:nor/>
              </m:rPr>
              <m:t>count</m:t>
            </m:r>
            <m:r>
              <m:rPr>
                <m:sty m:val="p"/>
              </m:rPr>
              <w:rPr>
                <w:rFonts w:ascii="Cambria Math" w:hAnsi="Cambria Math"/>
              </w:rPr>
              <m:t>,</m:t>
            </m:r>
            <m:r>
              <w:rPr>
                <w:rFonts w:ascii="Cambria Math" w:hAnsi="Cambria Math"/>
              </w:rPr>
              <m:t> W</m:t>
            </m:r>
          </m:e>
        </m:d>
      </m:oMath>
      <w:r>
        <w:t xml:space="preserve"> to compute rolling statistics (with </w:t>
      </w:r>
      <w:r>
        <w:rPr>
          <w:rStyle w:val="VerbatimChar"/>
        </w:rPr>
        <w:t>min_periods=1</w:t>
      </w:r>
      <w:r>
        <w:t xml:space="preserve">). Drop rows where </w:t>
      </w:r>
      <m:oMath>
        <m:sSubSup>
          <m:sSubSupPr>
            <m:ctrlPr>
              <w:rPr>
                <w:rFonts w:ascii="Cambria Math" w:hAnsi="Cambria Math"/>
              </w:rPr>
            </m:ctrlPr>
          </m:sSubSupPr>
          <m:e>
            <m:r>
              <w:rPr>
                <w:rFonts w:ascii="Cambria Math" w:hAnsi="Cambria Math"/>
              </w:rPr>
              <m:t>σ</m:t>
            </m:r>
          </m:e>
          <m:sub>
            <m:r>
              <w:rPr>
                <w:rFonts w:ascii="Cambria Math" w:hAnsi="Cambria Math"/>
              </w:rPr>
              <m:t>W</m:t>
            </m:r>
          </m:sub>
          <m:sup>
            <m:d>
              <m:dPr>
                <m:ctrlPr>
                  <w:rPr>
                    <w:rFonts w:ascii="Cambria Math" w:hAnsi="Cambria Math"/>
                  </w:rPr>
                </m:ctrlPr>
              </m:dPr>
              <m:e>
                <m:r>
                  <w:rPr>
                    <w:rFonts w:ascii="Cambria Math" w:hAnsi="Cambria Math"/>
                  </w:rPr>
                  <m:t>p</m:t>
                </m:r>
              </m:e>
            </m:d>
          </m:sup>
        </m:sSubSup>
        <m:d>
          <m:dPr>
            <m:ctrlPr>
              <w:rPr>
                <w:rFonts w:ascii="Cambria Math" w:hAnsi="Cambria Math"/>
              </w:rPr>
            </m:ctrlPr>
          </m:dPr>
          <m:e>
            <m:r>
              <w:rPr>
                <w:rFonts w:ascii="Cambria Math" w:hAnsi="Cambria Math"/>
              </w:rPr>
              <m:t>t</m:t>
            </m:r>
          </m:e>
        </m:d>
      </m:oMath>
      <w:r>
        <w:t xml:space="preserve"> is NaN.</w:t>
      </w:r>
    </w:p>
    <w:p w:rsidR="007030D8" w:rsidRDefault="00000000">
      <w:pPr>
        <w:numPr>
          <w:ilvl w:val="0"/>
          <w:numId w:val="326"/>
        </w:numPr>
      </w:pPr>
      <w:r>
        <w:rPr>
          <w:b/>
          <w:bCs/>
        </w:rPr>
        <w:t>Price-Ratio Features</w:t>
      </w:r>
      <w:r>
        <w:t xml:space="preserve"> For each </w:t>
      </w:r>
      <m:oMath>
        <m:r>
          <w:rPr>
            <w:rFonts w:ascii="Cambria Math" w:hAnsi="Cambria Math"/>
          </w:rPr>
          <m:t>t</m:t>
        </m:r>
      </m:oMath>
      <w:r>
        <w:t>:</w:t>
      </w:r>
    </w:p>
    <w:p w:rsidR="007030D8"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e>
                <m:sSub>
                  <m:sSubPr>
                    <m:ctrlPr>
                      <w:rPr>
                        <w:rFonts w:ascii="Cambria Math" w:hAnsi="Cambria Math"/>
                      </w:rPr>
                    </m:ctrlPr>
                  </m:sSubPr>
                  <m:e>
                    <m:r>
                      <m:rPr>
                        <m:nor/>
                      </m:rPr>
                      <m:t>Price_vs_Competitor</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t</m:t>
                        </m:r>
                      </m:sub>
                    </m:sSub>
                  </m:num>
                  <m:den>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ε</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e>
                </m:d>
                <m:r>
                  <m:rPr>
                    <m:sty m:val="p"/>
                  </m:rPr>
                  <w:rPr>
                    <w:rFonts w:ascii="Cambria Math" w:hAnsi="Cambria Math"/>
                  </w:rPr>
                  <m:t>,</m:t>
                </m:r>
              </m:e>
            </m:mr>
            <m:mr>
              <m:e/>
              <m:e>
                <m:sSub>
                  <m:sSubPr>
                    <m:ctrlPr>
                      <w:rPr>
                        <w:rFonts w:ascii="Cambria Math" w:hAnsi="Cambria Math"/>
                      </w:rPr>
                    </m:ctrlPr>
                  </m:sSubPr>
                  <m:e>
                    <m:r>
                      <m:rPr>
                        <m:nor/>
                      </m:rPr>
                      <m:t>Discount_Price_Ratio</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t</m:t>
                        </m:r>
                      </m:sub>
                    </m:sSub>
                  </m:num>
                  <m:den>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ε</m:t>
                    </m:r>
                  </m:den>
                </m:f>
                <m:r>
                  <m:rPr>
                    <m:sty m:val="p"/>
                  </m:rPr>
                  <w:rPr>
                    <w:rFonts w:ascii="Cambria Math" w:hAnsi="Cambria Math"/>
                  </w:rPr>
                  <m:t>,</m:t>
                </m:r>
              </m:e>
            </m:mr>
            <m:mr>
              <m:e/>
              <m:e>
                <m:sSub>
                  <m:sSubPr>
                    <m:ctrlPr>
                      <w:rPr>
                        <w:rFonts w:ascii="Cambria Math" w:hAnsi="Cambria Math"/>
                      </w:rPr>
                    </m:ctrlPr>
                  </m:sSubPr>
                  <m:e>
                    <m:r>
                      <m:rPr>
                        <m:nor/>
                      </m:rPr>
                      <m:t>Effective_Price</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 p</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100</m:t>
                </m:r>
                <m:r>
                  <m:rPr>
                    <m:sty m:val="p"/>
                  </m:rPr>
                  <w:rPr>
                    <w:rFonts w:ascii="Cambria Math" w:hAnsi="Cambria Math"/>
                  </w:rPr>
                  <m:t>).</m:t>
                </m:r>
              </m:e>
            </m:mr>
          </m:m>
        </m:oMath>
      </m:oMathPara>
    </w:p>
    <w:p w:rsidR="007030D8" w:rsidRDefault="00000000">
      <w:pPr>
        <w:numPr>
          <w:ilvl w:val="0"/>
          <w:numId w:val="1"/>
        </w:numPr>
      </w:pPr>
      <w:r>
        <w:lastRenderedPageBreak/>
        <w:t>These features capture relative position to competitor pricing, intensity of discount, and net unit revenue.</w:t>
      </w:r>
    </w:p>
    <w:p w:rsidR="007030D8" w:rsidRDefault="00000000">
      <w:pPr>
        <w:numPr>
          <w:ilvl w:val="0"/>
          <w:numId w:val="326"/>
        </w:numPr>
      </w:pPr>
      <w:r>
        <w:rPr>
          <w:b/>
          <w:bCs/>
        </w:rPr>
        <w:t>Categorical Encoding</w:t>
      </w:r>
      <w:r>
        <w:t xml:space="preserve"> Each categorical variable is mapped to an integer via </w:t>
      </w:r>
      <m:oMath>
        <m:r>
          <m:rPr>
            <m:nor/>
          </m:rPr>
          <m:t>LabelEncoder</m:t>
        </m:r>
      </m:oMath>
      <w:r>
        <w:t>. Define mapping functions</w:t>
      </w:r>
    </w:p>
    <w:p w:rsidR="007030D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m:rPr>
                  <m:nor/>
                </m:rPr>
                <m:t>enc</m:t>
              </m:r>
            </m:sub>
            <m:sup>
              <m:r>
                <m:rPr>
                  <m:nor/>
                </m:rPr>
                <m:t>Prod</m:t>
              </m:r>
            </m:sup>
          </m:sSubSup>
          <m:r>
            <m:rPr>
              <m:scr m:val="script"/>
              <m:sty m:val="p"/>
            </m:rPr>
            <w:rPr>
              <w:rFonts w:ascii="Cambria Math" w:hAnsi="Cambria Math"/>
            </w:rPr>
            <m:t>:P→{</m:t>
          </m:r>
          <m:r>
            <w:rPr>
              <w:rFonts w:ascii="Cambria Math" w:hAnsi="Cambria Math"/>
            </w:rPr>
            <m:t>0</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f</m:t>
              </m:r>
            </m:e>
            <m:sub>
              <m:r>
                <m:rPr>
                  <m:nor/>
                </m:rPr>
                <m:t>enc</m:t>
              </m:r>
            </m:sub>
            <m:sup>
              <m:r>
                <m:rPr>
                  <m:nor/>
                </m:rPr>
                <m:t>Cat</m:t>
              </m:r>
            </m:sup>
          </m:sSubSup>
          <m:r>
            <m:rPr>
              <m:sty m:val="p"/>
            </m:rPr>
            <w:rPr>
              <w:rFonts w:ascii="Cambria Math" w:hAnsi="Cambria Math"/>
            </w:rPr>
            <m:t>:{</m:t>
          </m:r>
          <m:r>
            <m:rPr>
              <m:nor/>
            </m:rPr>
            <m:t>Toys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oMath>
      </m:oMathPara>
    </w:p>
    <w:p w:rsidR="007030D8" w:rsidRDefault="00000000">
      <w:pPr>
        <w:numPr>
          <w:ilvl w:val="0"/>
          <w:numId w:val="1"/>
        </w:numPr>
      </w:pPr>
      <w:r>
        <w:t xml:space="preserve">and similarly for Region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Weather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Seasonality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w:t>
      </w:r>
    </w:p>
    <w:p w:rsidR="007030D8" w:rsidRDefault="00000000">
      <w:pPr>
        <w:pStyle w:val="FirstParagraph"/>
      </w:pPr>
      <w:r>
        <w:t xml:space="preserve">After feature engineering, assemble the final feature vector for each record </w:t>
      </w:r>
      <m:oMath>
        <m:r>
          <w:rPr>
            <w:rFonts w:ascii="Cambria Math" w:hAnsi="Cambria Math"/>
          </w:rPr>
          <m:t>t</m:t>
        </m:r>
      </m:oMath>
      <w:r>
        <w:t xml:space="preserve"> as</w:t>
      </w:r>
    </w:p>
    <w:p w:rsidR="00EA799A" w:rsidRDefault="00EA799A">
      <w:pPr>
        <w:pStyle w:val="FirstParagraph"/>
      </w:pPr>
      <w:r w:rsidRPr="00EA799A">
        <w:drawing>
          <wp:inline distT="0" distB="0" distL="0" distR="0" wp14:anchorId="1A9D8411" wp14:editId="22F28BD6">
            <wp:extent cx="6777421" cy="340319"/>
            <wp:effectExtent l="0" t="0" r="0" b="0"/>
            <wp:docPr id="12701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9352" name=""/>
                    <pic:cNvPicPr/>
                  </pic:nvPicPr>
                  <pic:blipFill>
                    <a:blip r:embed="rId10"/>
                    <a:stretch>
                      <a:fillRect/>
                    </a:stretch>
                  </pic:blipFill>
                  <pic:spPr>
                    <a:xfrm>
                      <a:off x="0" y="0"/>
                      <a:ext cx="6909824" cy="346967"/>
                    </a:xfrm>
                    <a:prstGeom prst="rect">
                      <a:avLst/>
                    </a:prstGeom>
                  </pic:spPr>
                </pic:pic>
              </a:graphicData>
            </a:graphic>
          </wp:inline>
        </w:drawing>
      </w:r>
    </w:p>
    <w:p w:rsidR="007030D8" w:rsidRDefault="00000000">
      <w:pPr>
        <w:pStyle w:val="FirstParagraph"/>
      </w:pPr>
      <w:r>
        <w:t>This yields a Thirty-two-dimensional feature vector per record (6 temporal + 5 raw numeric/categorical + 5 encoded categories + 4 lags + 6 rolling + 3 price-ratio = 29 features; plus we include Region encoding and Category encoding in the numeric count to arrive at a total of 29).</w:t>
      </w:r>
    </w:p>
    <w:p w:rsidR="007030D8" w:rsidRDefault="00000000">
      <w:r>
        <w:pict>
          <v:rect id="_x0000_i1051" style="width:0;height:1.5pt" o:hralign="center" o:hrstd="t" o:hr="t"/>
        </w:pict>
      </w:r>
    </w:p>
    <w:p w:rsidR="007030D8" w:rsidRDefault="00000000">
      <w:pPr>
        <w:pStyle w:val="FirstParagraph"/>
      </w:pPr>
      <w:r>
        <w:rPr>
          <w:b/>
          <w:bCs/>
        </w:rPr>
        <w:t>4.2.3 Supervised Learning Formulation</w:t>
      </w:r>
      <w:r>
        <w:t xml:space="preserve"> For each horizon </w:t>
      </w:r>
      <m:oMath>
        <m:r>
          <w:rPr>
            <w:rFonts w:ascii="Cambria Math" w:hAnsi="Cambria Math"/>
          </w:rPr>
          <m:t>h</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30</m:t>
        </m:r>
        <m:r>
          <m:rPr>
            <m:sty m:val="p"/>
          </m:rPr>
          <w:rPr>
            <w:rFonts w:ascii="Cambria Math" w:hAnsi="Cambria Math"/>
          </w:rPr>
          <m:t>}</m:t>
        </m:r>
      </m:oMath>
      <w:r>
        <w:t>, define the target variable:</w:t>
      </w:r>
    </w:p>
    <w:p w:rsidR="007030D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h</m:t>
                  </m:r>
                </m:e>
              </m:d>
            </m:sup>
          </m:sSubSup>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oMath>
      </m:oMathPara>
    </w:p>
    <w:p w:rsidR="007030D8" w:rsidRDefault="00000000">
      <w:pPr>
        <w:pStyle w:val="FirstParagraph"/>
      </w:pPr>
      <w:r>
        <w:t xml:space="preserve">i.e., the recorded Sales </w:t>
      </w:r>
      <m:oMath>
        <m:r>
          <w:rPr>
            <w:rFonts w:ascii="Cambria Math" w:hAnsi="Cambria Math"/>
          </w:rPr>
          <m:t>h</m:t>
        </m:r>
      </m:oMath>
      <w:r>
        <w:t xml:space="preserve"> days after time </w:t>
      </w:r>
      <m:oMath>
        <m:r>
          <w:rPr>
            <w:rFonts w:ascii="Cambria Math" w:hAnsi="Cambria Math"/>
          </w:rPr>
          <m:t>t</m:t>
        </m:r>
      </m:oMath>
      <w:r>
        <w:t xml:space="preserve">. We then construct the supervised dataset for SKU </w:t>
      </w:r>
      <m:oMath>
        <m:r>
          <w:rPr>
            <w:rFonts w:ascii="Cambria Math" w:hAnsi="Cambria Math"/>
          </w:rPr>
          <m:t>p</m:t>
        </m:r>
      </m:oMath>
      <w:r>
        <w:t xml:space="preserve"> as</w:t>
      </w:r>
    </w:p>
    <w:p w:rsidR="00EA799A" w:rsidRDefault="00EA799A">
      <w:pPr>
        <w:pStyle w:val="FirstParagraph"/>
      </w:pPr>
      <w:r w:rsidRPr="00EA799A">
        <w:drawing>
          <wp:inline distT="0" distB="0" distL="0" distR="0" wp14:anchorId="33BB5A80" wp14:editId="01D369F1">
            <wp:extent cx="4620270" cy="752580"/>
            <wp:effectExtent l="0" t="0" r="8890" b="9525"/>
            <wp:docPr id="19951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1133" name=""/>
                    <pic:cNvPicPr/>
                  </pic:nvPicPr>
                  <pic:blipFill>
                    <a:blip r:embed="rId11"/>
                    <a:stretch>
                      <a:fillRect/>
                    </a:stretch>
                  </pic:blipFill>
                  <pic:spPr>
                    <a:xfrm>
                      <a:off x="0" y="0"/>
                      <a:ext cx="4620270" cy="752580"/>
                    </a:xfrm>
                    <a:prstGeom prst="rect">
                      <a:avLst/>
                    </a:prstGeom>
                  </pic:spPr>
                </pic:pic>
              </a:graphicData>
            </a:graphic>
          </wp:inline>
        </w:drawing>
      </w:r>
    </w:p>
    <w:p w:rsidR="007030D8" w:rsidRDefault="00EA799A">
      <w:pPr>
        <w:pStyle w:val="FirstParagraph"/>
      </w:pPr>
      <w:r w:rsidRPr="00EA799A">
        <w:t xml:space="preserve"> </w:t>
      </w:r>
      <w:r w:rsidR="00000000">
        <w:t xml:space="preserve">discarding any record where </w:t>
      </w:r>
      <m:oMath>
        <m:sSubSup>
          <m:sSubSupPr>
            <m:ctrlPr>
              <w:rPr>
                <w:rFonts w:ascii="Cambria Math" w:hAnsi="Cambria Math"/>
              </w:rPr>
            </m:ctrlPr>
          </m:sSubSupPr>
          <m:e>
            <m:r>
              <m:rPr>
                <m:sty m:val="b"/>
              </m:rPr>
              <w:rPr>
                <w:rFonts w:ascii="Cambria Math" w:hAnsi="Cambria Math"/>
              </w:rPr>
              <m:t>x</m:t>
            </m:r>
          </m:e>
          <m:sub>
            <m:r>
              <w:rPr>
                <w:rFonts w:ascii="Cambria Math" w:hAnsi="Cambria Math"/>
              </w:rPr>
              <m:t>t</m:t>
            </m:r>
          </m:sub>
          <m:sup>
            <m:d>
              <m:dPr>
                <m:ctrlPr>
                  <w:rPr>
                    <w:rFonts w:ascii="Cambria Math" w:hAnsi="Cambria Math"/>
                  </w:rPr>
                </m:ctrlPr>
              </m:dPr>
              <m:e>
                <m:r>
                  <w:rPr>
                    <w:rFonts w:ascii="Cambria Math" w:hAnsi="Cambria Math"/>
                  </w:rPr>
                  <m:t>p</m:t>
                </m:r>
              </m:e>
            </m:d>
          </m:sup>
        </m:sSubSup>
      </m:oMath>
      <w:r w:rsidR="00000000">
        <w:t xml:space="preserve"> contains NaNs or </w:t>
      </w:r>
      <m:oMath>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h</m:t>
                </m:r>
              </m:e>
            </m:d>
          </m:sup>
        </m:sSubSup>
      </m:oMath>
      <w:r w:rsidR="00000000">
        <w:t xml:space="preserve"> is undefined.</w:t>
      </w:r>
    </w:p>
    <w:p w:rsidR="007030D8" w:rsidRDefault="00000000">
      <w:pPr>
        <w:pStyle w:val="BodyText"/>
      </w:pPr>
      <w:r>
        <w:t xml:space="preserve">Concatenate all </w:t>
      </w:r>
      <m:oMath>
        <m:sSup>
          <m:sSupPr>
            <m:ctrlPr>
              <w:rPr>
                <w:rFonts w:ascii="Cambria Math" w:hAnsi="Cambria Math"/>
              </w:rPr>
            </m:ctrlPr>
          </m:sSupPr>
          <m:e>
            <m:r>
              <m:rPr>
                <m:scr m:val="script"/>
                <m:sty m:val="p"/>
              </m:rPr>
              <w:rPr>
                <w:rFonts w:ascii="Cambria Math" w:hAnsi="Cambria Math"/>
              </w:rPr>
              <m:t>S</m:t>
            </m:r>
          </m:e>
          <m: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h</m:t>
                </m:r>
              </m:e>
            </m:d>
          </m:sup>
        </m:sSup>
      </m:oMath>
      <w:r>
        <w:t xml:space="preserve"> across </w:t>
      </w:r>
      <m:oMath>
        <m:r>
          <w:rPr>
            <w:rFonts w:ascii="Cambria Math" w:hAnsi="Cambria Math"/>
          </w:rPr>
          <m:t>p</m:t>
        </m:r>
        <m:r>
          <m:rPr>
            <m:scr m:val="script"/>
            <m:sty m:val="p"/>
          </m:rPr>
          <w:rPr>
            <w:rFonts w:ascii="Cambria Math" w:hAnsi="Cambria Math"/>
          </w:rPr>
          <m:t>∈P</m:t>
        </m:r>
      </m:oMath>
      <w:r>
        <w:t xml:space="preserve"> to form the overall supervised dataset </w:t>
      </w:r>
      <m:oMath>
        <m:sSup>
          <m:sSupPr>
            <m:ctrlPr>
              <w:rPr>
                <w:rFonts w:ascii="Cambria Math" w:hAnsi="Cambria Math"/>
              </w:rPr>
            </m:ctrlPr>
          </m:sSupPr>
          <m:e>
            <m:r>
              <m:rPr>
                <m:scr m:val="script"/>
                <m:sty m:val="p"/>
              </m:rPr>
              <w:rPr>
                <w:rFonts w:ascii="Cambria Math" w:hAnsi="Cambria Math"/>
              </w:rPr>
              <m:t>S</m:t>
            </m:r>
          </m:e>
          <m:sup>
            <m:d>
              <m:dPr>
                <m:ctrlPr>
                  <w:rPr>
                    <w:rFonts w:ascii="Cambria Math" w:hAnsi="Cambria Math"/>
                  </w:rPr>
                </m:ctrlPr>
              </m:dPr>
              <m:e>
                <m:r>
                  <w:rPr>
                    <w:rFonts w:ascii="Cambria Math" w:hAnsi="Cambria Math"/>
                  </w:rPr>
                  <m:t>h</m:t>
                </m:r>
              </m:e>
            </m:d>
          </m:sup>
        </m:sSup>
      </m:oMath>
      <w:r>
        <w:t xml:space="preserve">, with feature matrix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h</m:t>
                </m:r>
              </m:e>
            </m:d>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r>
              <w:rPr>
                <w:rFonts w:ascii="Cambria Math" w:hAnsi="Cambria Math"/>
              </w:rPr>
              <m:t>D</m:t>
            </m:r>
          </m:sup>
        </m:sSup>
      </m:oMath>
      <w:r>
        <w:t xml:space="preserve"> and target vector </w:t>
      </w: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h</m:t>
                </m:r>
              </m:e>
            </m:d>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M</m:t>
                </m:r>
              </m:e>
              <m:sub>
                <m:r>
                  <w:rPr>
                    <w:rFonts w:ascii="Cambria Math" w:hAnsi="Cambria Math"/>
                  </w:rPr>
                  <m:t>h</m:t>
                </m:r>
              </m:sub>
            </m:sSub>
          </m:sup>
        </m:sSup>
      </m:oMath>
      <w:r>
        <w:t xml:space="preserve">, where </w:t>
      </w: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m:rPr>
                        <m:nor/>
                      </m:rPr>
                      <m:t>dropped</m:t>
                    </m:r>
                  </m:e>
                  <m:sub>
                    <m:r>
                      <w:rPr>
                        <w:rFonts w:ascii="Cambria Math" w:hAnsi="Cambria Math"/>
                      </w:rPr>
                      <m:t>p</m:t>
                    </m:r>
                  </m:sub>
                </m:sSub>
              </m:e>
            </m:d>
          </m:e>
        </m:nary>
      </m:oMath>
      <w:r>
        <w:t xml:space="preserve"> and </w:t>
      </w:r>
      <m:oMath>
        <m:r>
          <w:rPr>
            <w:rFonts w:ascii="Cambria Math" w:hAnsi="Cambria Math"/>
          </w:rPr>
          <m:t>D</m:t>
        </m:r>
        <m:r>
          <m:rPr>
            <m:sty m:val="p"/>
          </m:rPr>
          <w:rPr>
            <w:rFonts w:ascii="Cambria Math" w:hAnsi="Cambria Math"/>
          </w:rPr>
          <m:t>=</m:t>
        </m:r>
        <m:r>
          <w:rPr>
            <w:rFonts w:ascii="Cambria Math" w:hAnsi="Cambria Math"/>
          </w:rPr>
          <m:t>29</m:t>
        </m:r>
      </m:oMath>
      <w:r>
        <w:t>.</w:t>
      </w:r>
    </w:p>
    <w:p w:rsidR="007030D8" w:rsidRDefault="00000000">
      <w:r>
        <w:pict>
          <v:rect id="_x0000_i1052" style="width:0;height:1.5pt" o:hralign="center" o:hrstd="t" o:hr="t"/>
        </w:pict>
      </w:r>
    </w:p>
    <w:p w:rsidR="007030D8" w:rsidRDefault="00000000">
      <w:pPr>
        <w:pStyle w:val="FirstParagraph"/>
      </w:pPr>
      <w:r>
        <w:rPr>
          <w:b/>
          <w:bCs/>
        </w:rPr>
        <w:t>4.2.4 Model Specification (XGBoost Regression)</w:t>
      </w:r>
      <w:r>
        <w:t xml:space="preserve"> Let </w:t>
      </w:r>
      <m:oMath>
        <m:sSubSup>
          <m:sSubSupPr>
            <m:ctrlPr>
              <w:rPr>
                <w:rFonts w:ascii="Cambria Math" w:hAnsi="Cambria Math"/>
              </w:rPr>
            </m:ctrlPr>
          </m:sSubSupPr>
          <m:e>
            <m:r>
              <w:rPr>
                <w:rFonts w:ascii="Cambria Math" w:hAnsi="Cambria Math"/>
              </w:rPr>
              <m:t>f</m:t>
            </m:r>
          </m:e>
          <m:sub>
            <m:r>
              <w:rPr>
                <w:rFonts w:ascii="Cambria Math" w:hAnsi="Cambria Math"/>
              </w:rPr>
              <m:t>θ</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cr m:val="double-struck"/>
            <m:sty m:val="p"/>
          </m:rPr>
          <w:rPr>
            <w:rFonts w:ascii="Cambria Math" w:hAnsi="Cambria Math"/>
          </w:rPr>
          <m:t>→R</m:t>
        </m:r>
      </m:oMath>
      <w:r>
        <w:t xml:space="preserve"> denote an XGBoost regression model parameterized by </w:t>
      </w:r>
      <m:oMath>
        <m:r>
          <w:rPr>
            <w:rFonts w:ascii="Cambria Math" w:hAnsi="Cambria Math"/>
          </w:rPr>
          <m:t>θ</m:t>
        </m:r>
      </m:oMath>
      <w:r>
        <w:t>. XGBoost minimizes a regularized objective of the form:</w:t>
      </w:r>
    </w:p>
    <w:p w:rsidR="007030D8" w:rsidRDefault="00000000">
      <w:pPr>
        <w:pStyle w:val="BodyText"/>
      </w:pPr>
      <m:oMathPara>
        <m:oMathParaPr>
          <m:jc m:val="center"/>
        </m:oMathParaPr>
        <m:oMath>
          <m:r>
            <m:rPr>
              <m:scr m:val="script"/>
              <m:sty m:val="p"/>
            </m:rPr>
            <w:rPr>
              <w:rFonts w:ascii="Cambria Math" w:hAnsi="Cambria Math"/>
            </w:rPr>
            <w:lastRenderedPageBreak/>
            <m:t>L</m:t>
          </m:r>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h</m:t>
                  </m:r>
                </m:sub>
              </m:sSub>
            </m:sup>
            <m:e>
              <m:r>
                <m:rPr>
                  <m:scr m:val="script"/>
                  <m:sty m:val="p"/>
                </m:rPr>
                <w:rPr>
                  <w:rFonts w:ascii="Cambria Math" w:hAnsi="Cambria Math"/>
                </w:rPr>
                <m:t>l</m:t>
              </m:r>
            </m:e>
          </m:nary>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θ</m:t>
              </m:r>
            </m:sub>
            <m:sup>
              <m:d>
                <m:dPr>
                  <m:ctrlPr>
                    <w:rPr>
                      <w:rFonts w:ascii="Cambria Math" w:hAnsi="Cambria Math"/>
                    </w:rPr>
                  </m:ctrlPr>
                </m:dPr>
                <m:e>
                  <m:r>
                    <w:rPr>
                      <w:rFonts w:ascii="Cambria Math" w:hAnsi="Cambria Math"/>
                    </w:rPr>
                    <m:t>h</m:t>
                  </m:r>
                </m:e>
              </m:d>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Ω</m:t>
              </m:r>
            </m:e>
          </m:nary>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m:oMathPara>
    </w:p>
    <w:p w:rsidR="007030D8" w:rsidRDefault="00000000">
      <w:pPr>
        <w:pStyle w:val="FirstParagraph"/>
      </w:pPr>
      <w:r>
        <w:t>where:</w:t>
      </w:r>
    </w:p>
    <w:p w:rsidR="007030D8" w:rsidRDefault="00000000">
      <w:pPr>
        <w:pStyle w:val="Compact"/>
        <w:numPr>
          <w:ilvl w:val="0"/>
          <w:numId w:val="327"/>
        </w:numPr>
      </w:pPr>
      <m:oMath>
        <m:r>
          <m:rPr>
            <m:scr m:val="script"/>
            <m:sty m:val="p"/>
          </m:rPr>
          <w:rPr>
            <w:rFonts w:ascii="Cambria Math" w:hAnsi="Cambria Math"/>
          </w:rPr>
          <m:t>l</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e>
          <m:sup>
            <m:r>
              <w:rPr>
                <w:rFonts w:ascii="Cambria Math" w:hAnsi="Cambria Math"/>
              </w:rPr>
              <m:t>2</m:t>
            </m:r>
          </m:sup>
        </m:sSup>
      </m:oMath>
      <w:r>
        <w:t xml:space="preserve"> is the squared-error loss.</w:t>
      </w:r>
    </w:p>
    <w:p w:rsidR="007030D8" w:rsidRDefault="00000000">
      <w:pPr>
        <w:pStyle w:val="Compact"/>
        <w:numPr>
          <w:ilvl w:val="0"/>
          <w:numId w:val="327"/>
        </w:numPr>
      </w:pP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is the </w:t>
      </w:r>
      <m:oMath>
        <m:r>
          <w:rPr>
            <w:rFonts w:ascii="Cambria Math" w:hAnsi="Cambria Math"/>
          </w:rPr>
          <m:t>k</m:t>
        </m:r>
      </m:oMath>
      <w:r>
        <w:t xml:space="preserve">-th regression tree (decision tree) in the additive ensemble of size </w:t>
      </w:r>
      <m:oMath>
        <m:r>
          <w:rPr>
            <w:rFonts w:ascii="Cambria Math" w:hAnsi="Cambria Math"/>
          </w:rPr>
          <m:t>K</m:t>
        </m:r>
      </m:oMath>
      <w:r>
        <w:t>.</w:t>
      </w:r>
    </w:p>
    <w:p w:rsidR="007030D8" w:rsidRDefault="00000000">
      <w:pPr>
        <w:pStyle w:val="Compact"/>
        <w:numPr>
          <w:ilvl w:val="0"/>
          <w:numId w:val="327"/>
        </w:numPr>
      </w:pPr>
      <m:oMath>
        <m:r>
          <w:rPr>
            <w:rFonts w:ascii="Cambria Math" w:hAnsi="Cambria Math"/>
          </w:rPr>
          <m:t>Ω</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γ </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λ </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oMath>
      <w:r>
        <w:t xml:space="preserve"> is the regularization term for a tree </w:t>
      </w:r>
      <m:oMath>
        <m:r>
          <w:rPr>
            <w:rFonts w:ascii="Cambria Math" w:hAnsi="Cambria Math"/>
          </w:rPr>
          <m:t>T</m:t>
        </m:r>
      </m:oMath>
      <w:r>
        <w:t xml:space="preserve">, with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oMath>
      <w:r>
        <w:t xml:space="preserve"> its leaves,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the score on leaf </w:t>
      </w:r>
      <m:oMath>
        <m:r>
          <w:rPr>
            <w:rFonts w:ascii="Cambria Math" w:hAnsi="Cambria Math"/>
          </w:rPr>
          <m:t>j</m:t>
        </m:r>
      </m:oMath>
      <w:r>
        <w:t xml:space="preserve">, </w:t>
      </w:r>
      <m:oMath>
        <m:r>
          <w:rPr>
            <w:rFonts w:ascii="Cambria Math" w:hAnsi="Cambria Math"/>
          </w:rPr>
          <m:t>γ</m:t>
        </m:r>
      </m:oMath>
      <w:r>
        <w:t xml:space="preserve"> and </w:t>
      </w:r>
      <m:oMath>
        <m:r>
          <w:rPr>
            <w:rFonts w:ascii="Cambria Math" w:hAnsi="Cambria Math"/>
          </w:rPr>
          <m:t>λ</m:t>
        </m:r>
      </m:oMath>
      <w:r>
        <w:t xml:space="preserve"> regularization hyperparameters.</w:t>
      </w:r>
    </w:p>
    <w:p w:rsidR="007030D8" w:rsidRDefault="00000000">
      <w:pPr>
        <w:pStyle w:val="FirstParagraph"/>
      </w:pPr>
      <w:r>
        <w:t xml:space="preserve">The additive model is built in </w:t>
      </w:r>
      <m:oMath>
        <m:r>
          <w:rPr>
            <w:rFonts w:ascii="Cambria Math" w:hAnsi="Cambria Math"/>
          </w:rPr>
          <m:t>K</m:t>
        </m:r>
      </m:oMath>
      <w:r>
        <w:t xml:space="preserve"> boosting rounds:</w:t>
      </w:r>
    </w:p>
    <w:p w:rsidR="007030D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θ</m:t>
              </m:r>
            </m:sub>
            <m:sup>
              <m:d>
                <m:dPr>
                  <m:ctrlPr>
                    <w:rPr>
                      <w:rFonts w:ascii="Cambria Math" w:hAnsi="Cambria Math"/>
                    </w:rPr>
                  </m:ctrlPr>
                </m:dPr>
                <m:e>
                  <m:r>
                    <w:rPr>
                      <w:rFonts w:ascii="Cambria Math" w:hAnsi="Cambria Math"/>
                    </w:rPr>
                    <m:t>h</m:t>
                  </m:r>
                </m:e>
              </m:d>
            </m:sup>
          </m:sSubSup>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T</m:t>
                  </m:r>
                </m:e>
                <m:sub>
                  <m:r>
                    <w:rPr>
                      <w:rFonts w:ascii="Cambria Math" w:hAnsi="Cambria Math"/>
                    </w:rPr>
                    <m:t>k</m:t>
                  </m:r>
                </m:sub>
              </m:sSub>
            </m:e>
          </m:nary>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e>
          </m:d>
          <m:r>
            <m:rPr>
              <m:sty m:val="p"/>
            </m:rPr>
            <w:rPr>
              <w:rFonts w:ascii="Cambria Math" w:hAnsi="Cambria Math"/>
            </w:rPr>
            <m:t>,</m:t>
          </m:r>
        </m:oMath>
      </m:oMathPara>
    </w:p>
    <w:p w:rsidR="007030D8" w:rsidRDefault="00000000">
      <w:pPr>
        <w:pStyle w:val="FirstParagraph"/>
      </w:pPr>
      <w:r>
        <w:t xml:space="preserve">where each tree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is grown to minimize the objective given the current residuals. The hyperparameter set </w:t>
      </w:r>
      <m:oMath>
        <m:r>
          <w:rPr>
            <w:rFonts w:ascii="Cambria Math" w:hAnsi="Cambria Math"/>
          </w:rPr>
          <m:t>θ</m:t>
        </m:r>
      </m:oMath>
      <w:r>
        <w:t xml:space="preserve"> includes:</w:t>
      </w:r>
    </w:p>
    <w:p w:rsidR="007030D8" w:rsidRDefault="00000000">
      <w:pPr>
        <w:pStyle w:val="BodyText"/>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max_</m:t>
          </m:r>
          <m:r>
            <w:rPr>
              <w:rFonts w:ascii="Cambria Math" w:hAnsi="Cambria Math"/>
            </w:rPr>
            <m:t>depth</m:t>
          </m:r>
          <m:r>
            <m:rPr>
              <m:sty m:val="p"/>
            </m:rPr>
            <w:rPr>
              <w:rFonts w:ascii="Cambria Math" w:hAnsi="Cambria Math"/>
            </w:rPr>
            <m:t>,</m:t>
          </m:r>
          <m:r>
            <w:rPr>
              <w:rFonts w:ascii="Cambria Math" w:hAnsi="Cambria Math"/>
            </w:rPr>
            <m:t> η</m:t>
          </m:r>
          <m:r>
            <m:rPr>
              <m:sty m:val="p"/>
            </m:rPr>
            <w:rPr>
              <w:rFonts w:ascii="Cambria Math" w:hAnsi="Cambria Math"/>
            </w:rPr>
            <m:t>,</m:t>
          </m:r>
          <m:r>
            <w:rPr>
              <w:rFonts w:ascii="Cambria Math" w:hAnsi="Cambria Math"/>
            </w:rPr>
            <m:t> </m:t>
          </m:r>
          <m:r>
            <m:rPr>
              <m:nor/>
            </m:rPr>
            <m:t>subsample</m:t>
          </m:r>
          <m:r>
            <m:rPr>
              <m:sty m:val="p"/>
            </m:rPr>
            <w:rPr>
              <w:rFonts w:ascii="Cambria Math" w:hAnsi="Cambria Math"/>
            </w:rPr>
            <m:t>,</m:t>
          </m:r>
          <m:r>
            <w:rPr>
              <w:rFonts w:ascii="Cambria Math" w:hAnsi="Cambria Math"/>
            </w:rPr>
            <m:t> </m:t>
          </m:r>
          <m:r>
            <m:rPr>
              <m:nor/>
            </m:rPr>
            <m:t>colsample_bytree</m:t>
          </m:r>
          <m:r>
            <m:rPr>
              <m:sty m:val="p"/>
            </m:rPr>
            <w:rPr>
              <w:rFonts w:ascii="Cambria Math" w:hAnsi="Cambria Math"/>
            </w:rPr>
            <m:t>,</m:t>
          </m:r>
          <m:r>
            <w:rPr>
              <w:rFonts w:ascii="Cambria Math" w:hAnsi="Cambria Math"/>
            </w:rPr>
            <m:t> γ</m:t>
          </m:r>
          <m:r>
            <m:rPr>
              <m:sty m:val="p"/>
            </m:rPr>
            <w:rPr>
              <w:rFonts w:ascii="Cambria Math" w:hAnsi="Cambria Math"/>
            </w:rPr>
            <m:t>,</m:t>
          </m:r>
          <m:r>
            <w:rPr>
              <w:rFonts w:ascii="Cambria Math" w:hAnsi="Cambria Math"/>
            </w:rPr>
            <m:t> λ</m:t>
          </m:r>
          <m:r>
            <m:rPr>
              <m:sty m:val="p"/>
            </m:rPr>
            <w:rPr>
              <w:rFonts w:ascii="Cambria Math" w:hAnsi="Cambria Math"/>
            </w:rPr>
            <m:t>}.</m:t>
          </m:r>
        </m:oMath>
      </m:oMathPara>
    </w:p>
    <w:p w:rsidR="007030D8" w:rsidRDefault="00000000">
      <w:pPr>
        <w:pStyle w:val="FirstParagraph"/>
      </w:pPr>
      <w:r>
        <w:t>In our grid search, we vary:</w:t>
      </w:r>
    </w:p>
    <w:p w:rsidR="007030D8" w:rsidRDefault="00000000">
      <w:pPr>
        <w:pStyle w:val="Compact"/>
        <w:numPr>
          <w:ilvl w:val="0"/>
          <w:numId w:val="328"/>
        </w:numPr>
      </w:pPr>
      <m:oMath>
        <m:r>
          <w:rPr>
            <w:rFonts w:ascii="Cambria Math" w:hAnsi="Cambria Math"/>
          </w:rPr>
          <m:t>K</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 200</m:t>
        </m:r>
        <m:r>
          <m:rPr>
            <m:sty m:val="p"/>
          </m:rPr>
          <w:rPr>
            <w:rFonts w:ascii="Cambria Math" w:hAnsi="Cambria Math"/>
          </w:rPr>
          <m:t>,</m:t>
        </m:r>
        <m:r>
          <w:rPr>
            <w:rFonts w:ascii="Cambria Math" w:hAnsi="Cambria Math"/>
          </w:rPr>
          <m:t> 300</m:t>
        </m:r>
        <m:r>
          <m:rPr>
            <m:sty m:val="p"/>
          </m:rPr>
          <w:rPr>
            <w:rFonts w:ascii="Cambria Math" w:hAnsi="Cambria Math"/>
          </w:rPr>
          <m:t>}</m:t>
        </m:r>
      </m:oMath>
      <w:r>
        <w:t xml:space="preserve"> (number of trees).</w:t>
      </w:r>
    </w:p>
    <w:p w:rsidR="007030D8" w:rsidRDefault="00000000">
      <w:pPr>
        <w:pStyle w:val="Compact"/>
        <w:numPr>
          <w:ilvl w:val="0"/>
          <w:numId w:val="328"/>
        </w:numPr>
      </w:pPr>
      <m:oMath>
        <m:r>
          <m:rPr>
            <m:sty m:val="p"/>
          </m:rPr>
          <w:rPr>
            <w:rFonts w:ascii="Cambria Math" w:hAnsi="Cambria Math"/>
          </w:rPr>
          <m:t>max_</m:t>
        </m:r>
        <m:r>
          <w:rPr>
            <w:rFonts w:ascii="Cambria Math" w:hAnsi="Cambria Math"/>
          </w:rPr>
          <m:t>depth</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5</m:t>
        </m:r>
        <m:r>
          <m:rPr>
            <m:sty m:val="p"/>
          </m:rPr>
          <w:rPr>
            <w:rFonts w:ascii="Cambria Math" w:hAnsi="Cambria Math"/>
          </w:rPr>
          <m:t>,</m:t>
        </m:r>
        <m:r>
          <w:rPr>
            <w:rFonts w:ascii="Cambria Math" w:hAnsi="Cambria Math"/>
          </w:rPr>
          <m:t> 7</m:t>
        </m:r>
        <m:r>
          <m:rPr>
            <m:sty m:val="p"/>
          </m:rPr>
          <w:rPr>
            <w:rFonts w:ascii="Cambria Math" w:hAnsi="Cambria Math"/>
          </w:rPr>
          <m:t>}</m:t>
        </m:r>
      </m:oMath>
      <w:r>
        <w:t>.</w:t>
      </w:r>
    </w:p>
    <w:p w:rsidR="007030D8" w:rsidRDefault="00000000">
      <w:pPr>
        <w:pStyle w:val="Compact"/>
        <w:numPr>
          <w:ilvl w:val="0"/>
          <w:numId w:val="328"/>
        </w:numPr>
      </w:pPr>
      <m:oMath>
        <m:r>
          <w:rPr>
            <w:rFonts w:ascii="Cambria Math" w:hAnsi="Cambria Math"/>
          </w:rPr>
          <m:t>η</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 0.1</m:t>
        </m:r>
        <m:r>
          <m:rPr>
            <m:sty m:val="p"/>
          </m:rPr>
          <w:rPr>
            <w:rFonts w:ascii="Cambria Math" w:hAnsi="Cambria Math"/>
          </w:rPr>
          <m:t>,</m:t>
        </m:r>
        <m:r>
          <w:rPr>
            <w:rFonts w:ascii="Cambria Math" w:hAnsi="Cambria Math"/>
          </w:rPr>
          <m:t> 0.2</m:t>
        </m:r>
        <m:r>
          <m:rPr>
            <m:sty m:val="p"/>
          </m:rPr>
          <w:rPr>
            <w:rFonts w:ascii="Cambria Math" w:hAnsi="Cambria Math"/>
          </w:rPr>
          <m:t>}</m:t>
        </m:r>
      </m:oMath>
      <w:r>
        <w:t xml:space="preserve"> (learning rate).</w:t>
      </w:r>
    </w:p>
    <w:p w:rsidR="007030D8" w:rsidRDefault="00000000">
      <w:pPr>
        <w:pStyle w:val="Compact"/>
        <w:numPr>
          <w:ilvl w:val="0"/>
          <w:numId w:val="328"/>
        </w:numPr>
      </w:pPr>
      <m:oMath>
        <m:r>
          <m:rPr>
            <m:nor/>
          </m:rPr>
          <m:t>subsample</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 0.9</m:t>
        </m:r>
        <m:r>
          <m:rPr>
            <m:sty m:val="p"/>
          </m:rPr>
          <w:rPr>
            <w:rFonts w:ascii="Cambria Math" w:hAnsi="Cambria Math"/>
          </w:rPr>
          <m:t>,</m:t>
        </m:r>
        <m:r>
          <w:rPr>
            <w:rFonts w:ascii="Cambria Math" w:hAnsi="Cambria Math"/>
          </w:rPr>
          <m:t> 1.0</m:t>
        </m:r>
        <m:r>
          <m:rPr>
            <m:sty m:val="p"/>
          </m:rPr>
          <w:rPr>
            <w:rFonts w:ascii="Cambria Math" w:hAnsi="Cambria Math"/>
          </w:rPr>
          <m:t>}</m:t>
        </m:r>
      </m:oMath>
      <w:r>
        <w:t>.</w:t>
      </w:r>
    </w:p>
    <w:p w:rsidR="007030D8" w:rsidRDefault="00000000">
      <w:pPr>
        <w:pStyle w:val="Compact"/>
        <w:numPr>
          <w:ilvl w:val="0"/>
          <w:numId w:val="328"/>
        </w:numPr>
      </w:pPr>
      <m:oMath>
        <m:r>
          <m:rPr>
            <m:nor/>
          </m:rPr>
          <m:t>colsample_bytree</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 0.9</m:t>
        </m:r>
        <m:r>
          <m:rPr>
            <m:sty m:val="p"/>
          </m:rPr>
          <w:rPr>
            <w:rFonts w:ascii="Cambria Math" w:hAnsi="Cambria Math"/>
          </w:rPr>
          <m:t>,</m:t>
        </m:r>
        <m:r>
          <w:rPr>
            <w:rFonts w:ascii="Cambria Math" w:hAnsi="Cambria Math"/>
          </w:rPr>
          <m:t> 1.0</m:t>
        </m:r>
        <m:r>
          <m:rPr>
            <m:sty m:val="p"/>
          </m:rPr>
          <w:rPr>
            <w:rFonts w:ascii="Cambria Math" w:hAnsi="Cambria Math"/>
          </w:rPr>
          <m:t>}</m:t>
        </m:r>
      </m:oMath>
      <w:r>
        <w:t xml:space="preserve">. We fix </w:t>
      </w:r>
      <m:oMath>
        <m:r>
          <w:rPr>
            <w:rFonts w:ascii="Cambria Math" w:hAnsi="Cambria Math"/>
          </w:rPr>
          <m:t>γ</m:t>
        </m:r>
        <m:r>
          <m:rPr>
            <m:sty m:val="p"/>
          </m:rPr>
          <w:rPr>
            <w:rFonts w:ascii="Cambria Math" w:hAnsi="Cambria Math"/>
          </w:rPr>
          <m:t>=</m:t>
        </m:r>
        <m:r>
          <w:rPr>
            <w:rFonts w:ascii="Cambria Math" w:hAnsi="Cambria Math"/>
          </w:rPr>
          <m:t>0</m:t>
        </m:r>
      </m:oMath>
      <w:r>
        <w:t xml:space="preserve"> and </w:t>
      </w:r>
      <m:oMath>
        <m:r>
          <w:rPr>
            <w:rFonts w:ascii="Cambria Math" w:hAnsi="Cambria Math"/>
          </w:rPr>
          <m:t>λ</m:t>
        </m:r>
        <m:r>
          <m:rPr>
            <m:sty m:val="p"/>
          </m:rPr>
          <w:rPr>
            <w:rFonts w:ascii="Cambria Math" w:hAnsi="Cambria Math"/>
          </w:rPr>
          <m:t>=</m:t>
        </m:r>
        <m:r>
          <w:rPr>
            <w:rFonts w:ascii="Cambria Math" w:hAnsi="Cambria Math"/>
          </w:rPr>
          <m:t>1</m:t>
        </m:r>
      </m:oMath>
      <w:r>
        <w:t xml:space="preserve"> for simplicity, focusing on primary tree-structure hyperparameters.</w:t>
      </w:r>
    </w:p>
    <w:p w:rsidR="007030D8" w:rsidRDefault="00000000">
      <w:r>
        <w:pict>
          <v:rect id="_x0000_i1053" style="width:0;height:1.5pt" o:hralign="center" o:hrstd="t" o:hr="t"/>
        </w:pict>
      </w:r>
    </w:p>
    <w:p w:rsidR="007030D8" w:rsidRDefault="00000000">
      <w:pPr>
        <w:pStyle w:val="FirstParagraph"/>
      </w:pPr>
      <w:r>
        <w:rPr>
          <w:b/>
          <w:bCs/>
        </w:rPr>
        <w:t>4.2.5 Training &amp; Validation</w:t>
      </w:r>
      <w:r>
        <w:t xml:space="preserve"> Given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h</m:t>
                </m:r>
              </m:e>
            </m:d>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r>
              <w:rPr>
                <w:rFonts w:ascii="Cambria Math" w:hAnsi="Cambria Math"/>
              </w:rPr>
              <m:t>D</m:t>
            </m:r>
          </m:sup>
        </m:sSup>
      </m:oMath>
      <w:r>
        <w:t xml:space="preserve"> and </w:t>
      </w: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h</m:t>
                </m:r>
              </m:e>
            </m:d>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M</m:t>
                </m:r>
              </m:e>
              <m:sub>
                <m:r>
                  <w:rPr>
                    <w:rFonts w:ascii="Cambria Math" w:hAnsi="Cambria Math"/>
                  </w:rPr>
                  <m:t>h</m:t>
                </m:r>
              </m:sub>
            </m:sSub>
          </m:sup>
        </m:sSup>
      </m:oMath>
      <w:r>
        <w:t>, perform:</w:t>
      </w:r>
    </w:p>
    <w:p w:rsidR="007030D8" w:rsidRDefault="00000000">
      <w:pPr>
        <w:numPr>
          <w:ilvl w:val="0"/>
          <w:numId w:val="329"/>
        </w:numPr>
      </w:pPr>
      <w:r>
        <w:rPr>
          <w:b/>
          <w:bCs/>
        </w:rPr>
        <w:t>Chronological Split:</w:t>
      </w:r>
    </w:p>
    <w:p w:rsidR="007030D8" w:rsidRDefault="00000000">
      <w:pPr>
        <w:pStyle w:val="Compact"/>
        <w:numPr>
          <w:ilvl w:val="1"/>
          <w:numId w:val="330"/>
        </w:numPr>
      </w:pPr>
      <w:r>
        <w:t xml:space="preserve">Let </w:t>
      </w:r>
      <m:oMath>
        <m:r>
          <m:rPr>
            <m:nor/>
          </m:rPr>
          <m:t>split_idx</m:t>
        </m:r>
        <m:r>
          <m:rPr>
            <m:sty m:val="p"/>
          </m:rPr>
          <w:rPr>
            <w:rFonts w:ascii="Cambria Math" w:hAnsi="Cambria Math"/>
          </w:rPr>
          <m:t>=⌊</m:t>
        </m:r>
        <m:r>
          <w:rPr>
            <w:rFonts w:ascii="Cambria Math" w:hAnsi="Cambria Math"/>
          </w:rPr>
          <m:t>0.8 </m:t>
        </m:r>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oMath>
      <w:r>
        <w:t>.</w:t>
      </w:r>
    </w:p>
    <w:p w:rsidR="007030D8" w:rsidRDefault="00000000">
      <w:pPr>
        <w:pStyle w:val="Compact"/>
        <w:numPr>
          <w:ilvl w:val="1"/>
          <w:numId w:val="330"/>
        </w:numPr>
      </w:pPr>
      <m:oMath>
        <m:sSubSup>
          <m:sSubSupPr>
            <m:ctrlPr>
              <w:rPr>
                <w:rFonts w:ascii="Cambria Math" w:hAnsi="Cambria Math"/>
              </w:rPr>
            </m:ctrlPr>
          </m:sSubSupPr>
          <m:e>
            <m:r>
              <w:rPr>
                <w:rFonts w:ascii="Cambria Math" w:hAnsi="Cambria Math"/>
              </w:rPr>
              <m:t>X</m:t>
            </m:r>
          </m:e>
          <m:sub>
            <m:r>
              <m:rPr>
                <m:nor/>
              </m:rPr>
              <m:t>train</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r>
              <m:rPr>
                <m:sty m:val="p"/>
              </m:rPr>
              <w:rPr>
                <w:rFonts w:ascii="Cambria Math" w:hAnsi="Cambria Math"/>
              </w:rPr>
              <m:t>:</m:t>
            </m:r>
            <m:r>
              <m:rPr>
                <m:nor/>
              </m:rPr>
              <m:t>split_idx</m:t>
            </m:r>
          </m:sub>
          <m:sup>
            <m:d>
              <m:dPr>
                <m:ctrlPr>
                  <w:rPr>
                    <w:rFonts w:ascii="Cambria Math" w:hAnsi="Cambria Math"/>
                  </w:rPr>
                </m:ctrlPr>
              </m:dPr>
              <m:e>
                <m:r>
                  <w:rPr>
                    <w:rFonts w:ascii="Cambria Math" w:hAnsi="Cambria Math"/>
                  </w:rPr>
                  <m:t>h</m:t>
                </m:r>
              </m:e>
            </m:d>
          </m:sup>
        </m:sSubSup>
      </m:oMath>
      <w:r>
        <w:t xml:space="preserve">, </w:t>
      </w:r>
      <m:oMath>
        <m:sSubSup>
          <m:sSubSupPr>
            <m:ctrlPr>
              <w:rPr>
                <w:rFonts w:ascii="Cambria Math" w:hAnsi="Cambria Math"/>
              </w:rPr>
            </m:ctrlPr>
          </m:sSubSupPr>
          <m:e>
            <m:r>
              <w:rPr>
                <w:rFonts w:ascii="Cambria Math" w:hAnsi="Cambria Math"/>
              </w:rPr>
              <m:t>y</m:t>
            </m:r>
          </m:e>
          <m:sub>
            <m:r>
              <m:rPr>
                <m:nor/>
              </m:rPr>
              <m:t>train</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r>
              <m:rPr>
                <m:sty m:val="p"/>
              </m:rPr>
              <w:rPr>
                <w:rFonts w:ascii="Cambria Math" w:hAnsi="Cambria Math"/>
              </w:rPr>
              <m:t>:</m:t>
            </m:r>
            <m:r>
              <m:rPr>
                <m:nor/>
              </m:rPr>
              <m:t>split_idx</m:t>
            </m:r>
          </m:sub>
          <m:sup>
            <m:d>
              <m:dPr>
                <m:ctrlPr>
                  <w:rPr>
                    <w:rFonts w:ascii="Cambria Math" w:hAnsi="Cambria Math"/>
                  </w:rPr>
                </m:ctrlPr>
              </m:dPr>
              <m:e>
                <m:r>
                  <w:rPr>
                    <w:rFonts w:ascii="Cambria Math" w:hAnsi="Cambria Math"/>
                  </w:rPr>
                  <m:t>h</m:t>
                </m:r>
              </m:e>
            </m:d>
          </m:sup>
        </m:sSubSup>
      </m:oMath>
      <w:r>
        <w:t>.</w:t>
      </w:r>
    </w:p>
    <w:p w:rsidR="007030D8" w:rsidRDefault="00000000">
      <w:pPr>
        <w:pStyle w:val="Compact"/>
        <w:numPr>
          <w:ilvl w:val="1"/>
          <w:numId w:val="330"/>
        </w:numPr>
      </w:pPr>
      <m:oMath>
        <m:sSubSup>
          <m:sSubSupPr>
            <m:ctrlPr>
              <w:rPr>
                <w:rFonts w:ascii="Cambria Math" w:hAnsi="Cambria Math"/>
              </w:rPr>
            </m:ctrlPr>
          </m:sSubSupPr>
          <m:e>
            <m:r>
              <w:rPr>
                <w:rFonts w:ascii="Cambria Math" w:hAnsi="Cambria Math"/>
              </w:rPr>
              <m:t>X</m:t>
            </m:r>
          </m:e>
          <m:sub>
            <m:r>
              <m:rPr>
                <m:nor/>
              </m:rPr>
              <m:t>test</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nor/>
              </m:rPr>
              <m:t>split_idx</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m:t>
                </m:r>
              </m:sub>
            </m:sSub>
          </m:sub>
          <m:sup>
            <m:d>
              <m:dPr>
                <m:ctrlPr>
                  <w:rPr>
                    <w:rFonts w:ascii="Cambria Math" w:hAnsi="Cambria Math"/>
                  </w:rPr>
                </m:ctrlPr>
              </m:dPr>
              <m:e>
                <m:r>
                  <w:rPr>
                    <w:rFonts w:ascii="Cambria Math" w:hAnsi="Cambria Math"/>
                  </w:rPr>
                  <m:t>h</m:t>
                </m:r>
              </m:e>
            </m:d>
          </m:sup>
        </m:sSubSup>
      </m:oMath>
      <w:r>
        <w:t xml:space="preserve">, </w:t>
      </w:r>
      <m:oMath>
        <m:sSubSup>
          <m:sSubSupPr>
            <m:ctrlPr>
              <w:rPr>
                <w:rFonts w:ascii="Cambria Math" w:hAnsi="Cambria Math"/>
              </w:rPr>
            </m:ctrlPr>
          </m:sSubSupPr>
          <m:e>
            <m:r>
              <w:rPr>
                <w:rFonts w:ascii="Cambria Math" w:hAnsi="Cambria Math"/>
              </w:rPr>
              <m:t>y</m:t>
            </m:r>
          </m:e>
          <m:sub>
            <m:r>
              <m:rPr>
                <m:nor/>
              </m:rPr>
              <m:t>test</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m:rPr>
                <m:nor/>
              </m:rPr>
              <m:t>split_idx</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m:t>
                </m:r>
              </m:sub>
            </m:sSub>
          </m:sub>
          <m:sup>
            <m:d>
              <m:dPr>
                <m:ctrlPr>
                  <w:rPr>
                    <w:rFonts w:ascii="Cambria Math" w:hAnsi="Cambria Math"/>
                  </w:rPr>
                </m:ctrlPr>
              </m:dPr>
              <m:e>
                <m:r>
                  <w:rPr>
                    <w:rFonts w:ascii="Cambria Math" w:hAnsi="Cambria Math"/>
                  </w:rPr>
                  <m:t>h</m:t>
                </m:r>
              </m:e>
            </m:d>
          </m:sup>
        </m:sSubSup>
      </m:oMath>
      <w:r>
        <w:t>.</w:t>
      </w:r>
    </w:p>
    <w:p w:rsidR="007030D8" w:rsidRDefault="00000000">
      <w:pPr>
        <w:numPr>
          <w:ilvl w:val="0"/>
          <w:numId w:val="329"/>
        </w:numPr>
      </w:pPr>
      <w:r>
        <w:rPr>
          <w:b/>
          <w:bCs/>
        </w:rPr>
        <w:t>TimeSeriesSplit Cross-Validation (3-fold):</w:t>
      </w:r>
    </w:p>
    <w:p w:rsidR="007030D8" w:rsidRDefault="00000000">
      <w:pPr>
        <w:numPr>
          <w:ilvl w:val="1"/>
          <w:numId w:val="331"/>
        </w:numPr>
      </w:pPr>
      <w:r>
        <w:t xml:space="preserve">For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define fold </w:t>
      </w:r>
      <m:oMath>
        <m:r>
          <w:rPr>
            <w:rFonts w:ascii="Cambria Math" w:hAnsi="Cambria Math"/>
          </w:rPr>
          <m:t>i</m:t>
        </m:r>
      </m:oMath>
      <w:r>
        <w:t xml:space="preserve"> as training on </w:t>
      </w:r>
      <m:oMath>
        <m:sSubSup>
          <m:sSubSupPr>
            <m:ctrlPr>
              <w:rPr>
                <w:rFonts w:ascii="Cambria Math" w:hAnsi="Cambria Math"/>
              </w:rPr>
            </m:ctrlPr>
          </m:sSubSupPr>
          <m:e>
            <m:r>
              <w:rPr>
                <w:rFonts w:ascii="Cambria Math" w:hAnsi="Cambria Math"/>
              </w:rPr>
              <m:t>X</m:t>
            </m:r>
          </m:e>
          <m:sub>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sub>
          <m:sup>
            <m:d>
              <m:dPr>
                <m:ctrlPr>
                  <w:rPr>
                    <w:rFonts w:ascii="Cambria Math" w:hAnsi="Cambria Math"/>
                  </w:rPr>
                </m:ctrlPr>
              </m:dPr>
              <m:e>
                <m:r>
                  <w:rPr>
                    <w:rFonts w:ascii="Cambria Math" w:hAnsi="Cambria Math"/>
                  </w:rPr>
                  <m:t>h</m:t>
                </m:r>
              </m:e>
            </m:d>
          </m:sup>
        </m:sSubSup>
      </m:oMath>
      <w:r>
        <w:t xml:space="preserve"> and validating on </w:t>
      </w:r>
      <m:oMath>
        <m:sSubSup>
          <m:sSubSupPr>
            <m:ctrlPr>
              <w:rPr>
                <w:rFonts w:ascii="Cambria Math" w:hAnsi="Cambria Math"/>
              </w:rPr>
            </m:ctrlPr>
          </m:sSubSupPr>
          <m:e>
            <m:r>
              <w:rPr>
                <w:rFonts w:ascii="Cambria Math" w:hAnsi="Cambria Math"/>
              </w:rPr>
              <m:t>X</m:t>
            </m:r>
          </m:e>
          <m:sub>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sub>
          <m:sup>
            <m:d>
              <m:dPr>
                <m:ctrlPr>
                  <w:rPr>
                    <w:rFonts w:ascii="Cambria Math" w:hAnsi="Cambria Math"/>
                  </w:rPr>
                </m:ctrlPr>
              </m:dPr>
              <m:e>
                <m:r>
                  <w:rPr>
                    <w:rFonts w:ascii="Cambria Math" w:hAnsi="Cambria Math"/>
                  </w:rPr>
                  <m:t>h</m:t>
                </m:r>
              </m:e>
            </m:d>
          </m:sup>
        </m:sSubSup>
      </m:oMath>
      <w:r>
        <w:t>, where</w:t>
      </w:r>
    </w:p>
    <w:p w:rsidR="007030D8"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i</m:t>
                  </m:r>
                </m:num>
                <m:den>
                  <m:r>
                    <w:rPr>
                      <w:rFonts w:ascii="Cambria Math" w:hAnsi="Cambria Math"/>
                    </w:rPr>
                    <m:t>4</m:t>
                  </m:r>
                </m:den>
              </m:f>
              <m:sSub>
                <m:sSubPr>
                  <m:ctrlPr>
                    <w:rPr>
                      <w:rFonts w:ascii="Cambria Math" w:hAnsi="Cambria Math"/>
                    </w:rPr>
                  </m:ctrlPr>
                </m:sSubPr>
                <m:e>
                  <m:r>
                    <w:rPr>
                      <w:rFonts w:ascii="Cambria Math" w:hAnsi="Cambria Math"/>
                    </w:rPr>
                    <m:t>M</m:t>
                  </m:r>
                </m:e>
                <m:sub>
                  <m:r>
                    <w:rPr>
                      <w:rFonts w:ascii="Cambria Math" w:hAnsi="Cambria Math"/>
                    </w:rPr>
                    <m:t>h</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M</m:t>
                  </m:r>
                </m:e>
                <m:sub>
                  <m:r>
                    <w:rPr>
                      <w:rFonts w:ascii="Cambria Math" w:hAnsi="Cambria Math"/>
                    </w:rPr>
                    <m:t>h</m:t>
                  </m:r>
                </m:sub>
              </m:sSub>
            </m:e>
          </m:d>
          <m:r>
            <m:rPr>
              <m:sty m:val="p"/>
            </m:rPr>
            <w:rPr>
              <w:rFonts w:ascii="Cambria Math" w:hAnsi="Cambria Math"/>
            </w:rPr>
            <m:t>.</m:t>
          </m:r>
        </m:oMath>
      </m:oMathPara>
    </w:p>
    <w:p w:rsidR="007030D8" w:rsidRDefault="00000000">
      <w:pPr>
        <w:numPr>
          <w:ilvl w:val="1"/>
          <w:numId w:val="331"/>
        </w:numPr>
      </w:pPr>
      <w:r>
        <w:lastRenderedPageBreak/>
        <w:t xml:space="preserve">Evaluate candidate </w:t>
      </w:r>
      <m:oMath>
        <m:r>
          <w:rPr>
            <w:rFonts w:ascii="Cambria Math" w:hAnsi="Cambria Math"/>
          </w:rPr>
          <m:t>θ</m:t>
        </m:r>
      </m:oMath>
      <w:r>
        <w:t>-configurations on each fold by computing validation MSE:</w:t>
      </w:r>
    </w:p>
    <w:p w:rsidR="007030D8" w:rsidRDefault="00000000">
      <w:pPr>
        <w:pStyle w:val="BodyText"/>
      </w:pPr>
      <m:oMathPara>
        <m:oMathParaPr>
          <m:jc m:val="center"/>
        </m:oMathParaPr>
        <m:oMath>
          <m:sSubSup>
            <m:sSubSupPr>
              <m:ctrlPr>
                <w:rPr>
                  <w:rFonts w:ascii="Cambria Math" w:hAnsi="Cambria Math"/>
                </w:rPr>
              </m:ctrlPr>
            </m:sSubSupPr>
            <m:e>
              <m:r>
                <m:rPr>
                  <m:nor/>
                </m:rPr>
                <m:t>MSE</m:t>
              </m:r>
            </m:e>
            <m:sub>
              <m:r>
                <m:rPr>
                  <m:nor/>
                </m:rPr>
                <m:t>val</m:t>
              </m:r>
            </m:sub>
            <m:sup>
              <m:d>
                <m:dPr>
                  <m:ctrlPr>
                    <w:rPr>
                      <w:rFonts w:ascii="Cambria Math" w:hAnsi="Cambria Math"/>
                    </w:rPr>
                  </m:ctrlPr>
                </m:dPr>
                <m:e>
                  <m:r>
                    <w:rPr>
                      <w:rFonts w:ascii="Cambria Math" w:hAnsi="Cambria Math"/>
                    </w:rPr>
                    <m:t>i</m:t>
                  </m:r>
                </m:e>
              </m:d>
            </m:sup>
          </m:sSubSup>
          <m:d>
            <m:dPr>
              <m:ctrlPr>
                <w:rPr>
                  <w:rFonts w:ascii="Cambria Math" w:hAnsi="Cambria Math"/>
                </w:rPr>
              </m:ctrlPr>
            </m:dPr>
            <m:e>
              <m:r>
                <w:rPr>
                  <w:rFonts w:ascii="Cambria Math" w:hAnsi="Cambria Math"/>
                </w:rPr>
                <m:t>θ</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den>
          </m:f>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ub>
            <m:sup>
              <m:r>
                <w:rPr>
                  <w:rFonts w:ascii="Cambria Math" w:hAnsi="Cambria Math"/>
                </w:rPr>
                <m:t>​</m:t>
              </m:r>
            </m:sup>
            <m:e>
              <m:r>
                <m:rPr>
                  <m:sty m:val="p"/>
                </m:rPr>
                <w:rPr>
                  <w:rFonts w:ascii="Cambria Math" w:hAnsi="Cambria Math"/>
                </w:rPr>
                <m:t>(</m:t>
              </m:r>
            </m:e>
          </m:nary>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θ</m:t>
              </m:r>
            </m:sub>
            <m:sup>
              <m:d>
                <m:dPr>
                  <m:ctrlPr>
                    <w:rPr>
                      <w:rFonts w:ascii="Cambria Math" w:hAnsi="Cambria Math"/>
                    </w:rPr>
                  </m:ctrlPr>
                </m:dPr>
                <m:e>
                  <m:r>
                    <w:rPr>
                      <w:rFonts w:ascii="Cambria Math" w:hAnsi="Cambria Math"/>
                    </w:rPr>
                    <m:t>h</m:t>
                  </m:r>
                </m:e>
              </m:d>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rsidR="007030D8" w:rsidRDefault="00000000">
      <w:pPr>
        <w:numPr>
          <w:ilvl w:val="1"/>
          <w:numId w:val="1"/>
        </w:numPr>
      </w:pPr>
      <w:r>
        <w:t xml:space="preserve">where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w:r>
        <w:t>.</w:t>
      </w:r>
    </w:p>
    <w:p w:rsidR="007030D8" w:rsidRDefault="00000000">
      <w:pPr>
        <w:numPr>
          <w:ilvl w:val="1"/>
          <w:numId w:val="331"/>
        </w:numPr>
      </w:pPr>
      <w:r>
        <w:t xml:space="preserve">Select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 xml:space="preserve"> that minimizes </w:t>
      </w:r>
      <m:oMath>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3</m:t>
            </m:r>
          </m:sup>
          <m:e>
            <m:sSubSup>
              <m:sSubSupPr>
                <m:ctrlPr>
                  <w:rPr>
                    <w:rFonts w:ascii="Cambria Math" w:hAnsi="Cambria Math"/>
                  </w:rPr>
                </m:ctrlPr>
              </m:sSubSupPr>
              <m:e>
                <m:r>
                  <m:rPr>
                    <m:nor/>
                  </m:rPr>
                  <m:t>MSE</m:t>
                </m:r>
              </m:e>
              <m:sub>
                <m:r>
                  <m:rPr>
                    <m:nor/>
                  </m:rPr>
                  <m:t>val</m:t>
                </m:r>
              </m:sub>
              <m:sup>
                <m:d>
                  <m:dPr>
                    <m:ctrlPr>
                      <w:rPr>
                        <w:rFonts w:ascii="Cambria Math" w:hAnsi="Cambria Math"/>
                      </w:rPr>
                    </m:ctrlPr>
                  </m:dPr>
                  <m:e>
                    <m:r>
                      <w:rPr>
                        <w:rFonts w:ascii="Cambria Math" w:hAnsi="Cambria Math"/>
                      </w:rPr>
                      <m:t>i</m:t>
                    </m:r>
                  </m:e>
                </m:d>
              </m:sup>
            </m:sSubSup>
          </m:e>
        </m:nary>
        <m:d>
          <m:dPr>
            <m:ctrlPr>
              <w:rPr>
                <w:rFonts w:ascii="Cambria Math" w:hAnsi="Cambria Math"/>
              </w:rPr>
            </m:ctrlPr>
          </m:dPr>
          <m:e>
            <m:r>
              <w:rPr>
                <w:rFonts w:ascii="Cambria Math" w:hAnsi="Cambria Math"/>
              </w:rPr>
              <m:t>θ</m:t>
            </m:r>
          </m:e>
        </m:d>
        <m:r>
          <m:rPr>
            <m:sty m:val="p"/>
          </m:rPr>
          <w:rPr>
            <w:rFonts w:ascii="Cambria Math" w:hAnsi="Cambria Math"/>
          </w:rPr>
          <m:t>.</m:t>
        </m:r>
      </m:oMath>
    </w:p>
    <w:p w:rsidR="007030D8" w:rsidRDefault="00000000">
      <w:pPr>
        <w:numPr>
          <w:ilvl w:val="0"/>
          <w:numId w:val="329"/>
        </w:numPr>
      </w:pPr>
      <w:r>
        <w:rPr>
          <w:b/>
          <w:bCs/>
        </w:rPr>
        <w:t>Final Training:</w:t>
      </w:r>
    </w:p>
    <w:p w:rsidR="007030D8" w:rsidRDefault="00000000">
      <w:pPr>
        <w:numPr>
          <w:ilvl w:val="1"/>
          <w:numId w:val="332"/>
        </w:numPr>
      </w:pPr>
      <w:r>
        <w:t xml:space="preserve">Instantiate </w:t>
      </w:r>
      <m:oMath>
        <m:sSubSup>
          <m:sSubSupPr>
            <m:ctrlPr>
              <w:rPr>
                <w:rFonts w:ascii="Cambria Math" w:hAnsi="Cambria Math"/>
              </w:rPr>
            </m:ctrlPr>
          </m:sSubSupPr>
          <m:e>
            <m:r>
              <w:rPr>
                <w:rFonts w:ascii="Cambria Math" w:hAnsi="Cambria Math"/>
              </w:rPr>
              <m:t>f</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sub>
          <m:sup>
            <m:d>
              <m:dPr>
                <m:ctrlPr>
                  <w:rPr>
                    <w:rFonts w:ascii="Cambria Math" w:hAnsi="Cambria Math"/>
                  </w:rPr>
                </m:ctrlPr>
              </m:dPr>
              <m:e>
                <m:r>
                  <w:rPr>
                    <w:rFonts w:ascii="Cambria Math" w:hAnsi="Cambria Math"/>
                  </w:rPr>
                  <m:t>h</m:t>
                </m:r>
              </m:e>
            </m:d>
          </m:sup>
        </m:sSubSup>
      </m:oMath>
      <w:r>
        <w:t xml:space="preserve"> and fit on </w:t>
      </w:r>
      <m:oMath>
        <m:d>
          <m:dPr>
            <m:ctrlPr>
              <w:rPr>
                <w:rFonts w:ascii="Cambria Math" w:hAnsi="Cambria Math"/>
              </w:rPr>
            </m:ctrlPr>
          </m:dPr>
          <m:e>
            <m:sSubSup>
              <m:sSubSupPr>
                <m:ctrlPr>
                  <w:rPr>
                    <w:rFonts w:ascii="Cambria Math" w:hAnsi="Cambria Math"/>
                  </w:rPr>
                </m:ctrlPr>
              </m:sSubSupPr>
              <m:e>
                <m:r>
                  <w:rPr>
                    <w:rFonts w:ascii="Cambria Math" w:hAnsi="Cambria Math"/>
                  </w:rPr>
                  <m:t>X</m:t>
                </m:r>
              </m:e>
              <m:sub>
                <m:r>
                  <m:rPr>
                    <m:nor/>
                  </m:rPr>
                  <m:t>train</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m:rPr>
                    <m:nor/>
                  </m:rPr>
                  <m:t>train</m:t>
                </m:r>
              </m:sub>
              <m:sup>
                <m:d>
                  <m:dPr>
                    <m:ctrlPr>
                      <w:rPr>
                        <w:rFonts w:ascii="Cambria Math" w:hAnsi="Cambria Math"/>
                      </w:rPr>
                    </m:ctrlPr>
                  </m:dPr>
                  <m:e>
                    <m:r>
                      <w:rPr>
                        <w:rFonts w:ascii="Cambria Math" w:hAnsi="Cambria Math"/>
                      </w:rPr>
                      <m:t>h</m:t>
                    </m:r>
                  </m:e>
                </m:d>
              </m:sup>
            </m:sSubSup>
          </m:e>
        </m:d>
      </m:oMath>
      <w:r>
        <w:t>.</w:t>
      </w:r>
    </w:p>
    <w:p w:rsidR="007030D8" w:rsidRDefault="00000000">
      <w:pPr>
        <w:numPr>
          <w:ilvl w:val="1"/>
          <w:numId w:val="332"/>
        </w:numPr>
      </w:pPr>
      <w:r>
        <w:t>Evaluate on test set:</w:t>
      </w:r>
    </w:p>
    <w:p w:rsidR="007030D8" w:rsidRDefault="00000000">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m:rPr>
                  <m:nor/>
                </m:rPr>
                <m:t>test</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sub>
            <m:sup>
              <m:d>
                <m:dPr>
                  <m:ctrlPr>
                    <w:rPr>
                      <w:rFonts w:ascii="Cambria Math" w:hAnsi="Cambria Math"/>
                    </w:rPr>
                  </m:ctrlPr>
                </m:dPr>
                <m:e>
                  <m:r>
                    <w:rPr>
                      <w:rFonts w:ascii="Cambria Math" w:hAnsi="Cambria Math"/>
                    </w:rPr>
                    <m:t>h</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nor/>
                </m:rPr>
                <m:t>test</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oMath>
      </m:oMathPara>
    </w:p>
    <w:p w:rsidR="007030D8" w:rsidRDefault="00000000">
      <w:pPr>
        <w:numPr>
          <w:ilvl w:val="1"/>
          <w:numId w:val="332"/>
        </w:numPr>
      </w:pPr>
      <w:r>
        <w:t>Compute test metrics:</w:t>
      </w:r>
    </w:p>
    <w:p w:rsidR="00EA799A" w:rsidRDefault="00EA799A" w:rsidP="00EA799A">
      <w:pPr>
        <w:ind w:left="1440"/>
      </w:pPr>
      <w:r w:rsidRPr="00EA799A">
        <w:drawing>
          <wp:inline distT="0" distB="0" distL="0" distR="0" wp14:anchorId="6D987456" wp14:editId="6E8C14D1">
            <wp:extent cx="2490261" cy="2453640"/>
            <wp:effectExtent l="0" t="0" r="0" b="0"/>
            <wp:docPr id="134150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00945" name=""/>
                    <pic:cNvPicPr/>
                  </pic:nvPicPr>
                  <pic:blipFill>
                    <a:blip r:embed="rId12"/>
                    <a:stretch>
                      <a:fillRect/>
                    </a:stretch>
                  </pic:blipFill>
                  <pic:spPr>
                    <a:xfrm>
                      <a:off x="0" y="0"/>
                      <a:ext cx="2492157" cy="2455509"/>
                    </a:xfrm>
                    <a:prstGeom prst="rect">
                      <a:avLst/>
                    </a:prstGeom>
                  </pic:spPr>
                </pic:pic>
              </a:graphicData>
            </a:graphic>
          </wp:inline>
        </w:drawing>
      </w:r>
    </w:p>
    <w:p w:rsidR="007030D8" w:rsidRDefault="00000000">
      <w:pPr>
        <w:numPr>
          <w:ilvl w:val="1"/>
          <w:numId w:val="1"/>
        </w:numPr>
      </w:pPr>
      <w:r>
        <w:t xml:space="preserve">where </w:t>
      </w:r>
      <m:oMath>
        <m:r>
          <m:rPr>
            <m:nor/>
          </m:rPr>
          <m:t>T</m:t>
        </m:r>
        <m:r>
          <m:rPr>
            <m:sty m:val="p"/>
          </m:rPr>
          <w:rPr>
            <w:rFonts w:ascii="Cambria Math" w:hAnsi="Cambria Math"/>
          </w:rPr>
          <m:t>={</m:t>
        </m:r>
        <m:r>
          <m:rPr>
            <m:nor/>
          </m:rPr>
          <m:t>split_idx</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oMath>
      <w:r>
        <w:t xml:space="preserve"> and </w:t>
      </w:r>
      <m:oMath>
        <m:r>
          <w:rPr>
            <w:rFonts w:ascii="Cambria Math" w:hAnsi="Cambria Math"/>
          </w:rPr>
          <m:t>ε</m:t>
        </m:r>
        <m:r>
          <m:rPr>
            <m:sty m:val="p"/>
          </m:rPr>
          <w:rPr>
            <w:rFonts w:ascii="Cambria Math" w:hAnsi="Cambria Math"/>
          </w:rPr>
          <m:t>=</m:t>
        </m:r>
        <m:r>
          <w:rPr>
            <w:rFonts w:ascii="Cambria Math" w:hAnsi="Cambria Math"/>
          </w:rPr>
          <m:t>1</m:t>
        </m:r>
      </m:oMath>
      <w:r>
        <w:t xml:space="preserve"> prevents division by zero.</w:t>
      </w:r>
    </w:p>
    <w:p w:rsidR="007030D8" w:rsidRDefault="00000000">
      <w:r>
        <w:pict>
          <v:rect id="_x0000_i1054" style="width:0;height:1.5pt" o:hralign="center" o:hrstd="t" o:hr="t"/>
        </w:pict>
      </w:r>
    </w:p>
    <w:p w:rsidR="00EA799A" w:rsidRDefault="00EA799A">
      <w:pPr>
        <w:rPr>
          <w:b/>
          <w:bCs/>
        </w:rPr>
      </w:pPr>
      <w:r>
        <w:rPr>
          <w:b/>
          <w:bCs/>
        </w:rPr>
        <w:br w:type="page"/>
      </w:r>
    </w:p>
    <w:p w:rsidR="007030D8" w:rsidRDefault="00000000">
      <w:pPr>
        <w:pStyle w:val="FirstParagraph"/>
      </w:pPr>
      <w:r>
        <w:rPr>
          <w:b/>
          <w:bCs/>
        </w:rPr>
        <w:lastRenderedPageBreak/>
        <w:t>4.3 Data Flow Diagrams</w:t>
      </w:r>
    </w:p>
    <w:p w:rsidR="007030D8" w:rsidRDefault="00000000">
      <w:pPr>
        <w:pStyle w:val="BodyText"/>
      </w:pPr>
      <w:r>
        <w:t>Below are two-level Data Flow Diagrams (DFDs) using Mermaid syntax. The first (Level 0) is a context diagram showing major external entities and the system. The second (Level 1) decomposes key processes (Data Ingestion, Feature Engineering, Model Training, Inference, Product Management) and data stores.</w:t>
      </w:r>
    </w:p>
    <w:p w:rsidR="007030D8" w:rsidRDefault="007030D8"/>
    <w:p w:rsidR="007030D8" w:rsidRDefault="00000000">
      <w:pPr>
        <w:pStyle w:val="Heading4"/>
      </w:pPr>
      <w:bookmarkStart w:id="10" w:name="level-0-dfd-context-diagram"/>
      <w:r>
        <w:t>4.3.1 Level 0 DFD (Context Diagram)</w:t>
      </w:r>
    </w:p>
    <w:p w:rsidR="007030D8" w:rsidRDefault="007030D8">
      <w:pPr>
        <w:pStyle w:val="SourceCode"/>
      </w:pPr>
    </w:p>
    <w:p w:rsidR="00ED10C9" w:rsidRDefault="00ED10C9">
      <w:pPr>
        <w:pStyle w:val="SourceCode"/>
      </w:pPr>
      <w:r>
        <w:rPr>
          <w:noProof/>
        </w:rPr>
        <w:drawing>
          <wp:inline distT="0" distB="0" distL="0" distR="0">
            <wp:extent cx="5943600" cy="1798320"/>
            <wp:effectExtent l="0" t="0" r="0" b="0"/>
            <wp:docPr id="19187322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798320"/>
                    </a:xfrm>
                    <a:prstGeom prst="rect">
                      <a:avLst/>
                    </a:prstGeom>
                    <a:noFill/>
                    <a:ln>
                      <a:noFill/>
                    </a:ln>
                  </pic:spPr>
                </pic:pic>
              </a:graphicData>
            </a:graphic>
          </wp:inline>
        </w:drawing>
      </w:r>
    </w:p>
    <w:p w:rsidR="007030D8" w:rsidRDefault="00000000">
      <w:r>
        <w:pict>
          <v:rect id="_x0000_i1056" style="width:0;height:1.5pt" o:hralign="center" o:hrstd="t" o:hr="t"/>
        </w:pict>
      </w:r>
    </w:p>
    <w:p w:rsidR="007030D8" w:rsidRDefault="00ED10C9">
      <w:pPr>
        <w:pStyle w:val="Heading4"/>
      </w:pPr>
      <w:bookmarkStart w:id="11" w:name="level-1-dfd-expanded-process-flows"/>
      <w:bookmarkEnd w:id="10"/>
      <w:r>
        <w:rPr>
          <w:noProof/>
        </w:rPr>
        <w:drawing>
          <wp:anchor distT="0" distB="0" distL="114300" distR="114300" simplePos="0" relativeHeight="251659264" behindDoc="0" locked="0" layoutInCell="1" allowOverlap="1">
            <wp:simplePos x="0" y="0"/>
            <wp:positionH relativeFrom="column">
              <wp:posOffset>-784860</wp:posOffset>
            </wp:positionH>
            <wp:positionV relativeFrom="paragraph">
              <wp:posOffset>490220</wp:posOffset>
            </wp:positionV>
            <wp:extent cx="7209790" cy="1767840"/>
            <wp:effectExtent l="0" t="0" r="0" b="0"/>
            <wp:wrapSquare wrapText="bothSides"/>
            <wp:docPr id="14917206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09790" cy="176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4.3.2 Level 1 DFD (Expanded Process Flows)</w:t>
      </w:r>
    </w:p>
    <w:p w:rsidR="00ED10C9" w:rsidRDefault="00ED10C9"/>
    <w:p w:rsidR="00ED10C9" w:rsidRDefault="00ED10C9"/>
    <w:p w:rsidR="007030D8" w:rsidRDefault="00000000">
      <w:r>
        <w:pict>
          <v:rect id="_x0000_i1057" style="width:0;height:1.5pt" o:hralign="center" o:hrstd="t" o:hr="t"/>
        </w:pict>
      </w:r>
    </w:p>
    <w:p w:rsidR="007030D8" w:rsidRDefault="00000000">
      <w:pPr>
        <w:pStyle w:val="FirstParagraph"/>
      </w:pPr>
      <w:r>
        <w:rPr>
          <w:b/>
          <w:bCs/>
        </w:rPr>
        <w:t>4.4 Entity Relationship Diagrams</w:t>
      </w:r>
    </w:p>
    <w:p w:rsidR="00ED10C9" w:rsidRDefault="00D7086B">
      <w:pPr>
        <w:pStyle w:val="SourceCode"/>
        <w:rPr>
          <w:rStyle w:val="VerbatimChar"/>
        </w:rPr>
      </w:pPr>
      <w:r>
        <w:rPr>
          <w:rStyle w:val="VerbatimChar"/>
          <w:noProof/>
        </w:rPr>
        <w:lastRenderedPageBreak/>
        <w:drawing>
          <wp:inline distT="0" distB="0" distL="0" distR="0">
            <wp:extent cx="3002929" cy="4335780"/>
            <wp:effectExtent l="0" t="0" r="0" b="0"/>
            <wp:docPr id="17789343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08014" cy="4343122"/>
                    </a:xfrm>
                    <a:prstGeom prst="rect">
                      <a:avLst/>
                    </a:prstGeom>
                    <a:noFill/>
                    <a:ln>
                      <a:noFill/>
                    </a:ln>
                  </pic:spPr>
                </pic:pic>
              </a:graphicData>
            </a:graphic>
          </wp:inline>
        </w:drawing>
      </w:r>
    </w:p>
    <w:p w:rsidR="007030D8" w:rsidRDefault="00000000">
      <w:pPr>
        <w:numPr>
          <w:ilvl w:val="0"/>
          <w:numId w:val="333"/>
        </w:numPr>
      </w:pPr>
      <w:r>
        <w:rPr>
          <w:rStyle w:val="VerbatimChar"/>
          <w:b/>
          <w:bCs/>
        </w:rPr>
        <w:t>products</w:t>
      </w:r>
    </w:p>
    <w:p w:rsidR="007030D8" w:rsidRDefault="00000000">
      <w:pPr>
        <w:pStyle w:val="Compact"/>
        <w:numPr>
          <w:ilvl w:val="1"/>
          <w:numId w:val="334"/>
        </w:numPr>
      </w:pPr>
      <w:r>
        <w:rPr>
          <w:b/>
          <w:bCs/>
        </w:rPr>
        <w:t>PK:</w:t>
      </w:r>
      <w:r>
        <w:t xml:space="preserve"> </w:t>
      </w:r>
      <w:r>
        <w:rPr>
          <w:rStyle w:val="VerbatimChar"/>
        </w:rPr>
        <w:t>product_id</w:t>
      </w:r>
      <w:r>
        <w:t xml:space="preserve"> (e.g., “P0001”).</w:t>
      </w:r>
    </w:p>
    <w:p w:rsidR="007030D8" w:rsidRDefault="00000000">
      <w:pPr>
        <w:pStyle w:val="Compact"/>
        <w:numPr>
          <w:ilvl w:val="1"/>
          <w:numId w:val="334"/>
        </w:numPr>
      </w:pPr>
      <w:r>
        <w:rPr>
          <w:b/>
          <w:bCs/>
        </w:rPr>
        <w:t>Attributes:</w:t>
      </w:r>
      <w:r>
        <w:t xml:space="preserve"> </w:t>
      </w:r>
      <w:r>
        <w:rPr>
          <w:rStyle w:val="VerbatimChar"/>
        </w:rPr>
        <w:t>category</w:t>
      </w:r>
      <w:r>
        <w:t xml:space="preserve">, </w:t>
      </w:r>
      <w:r>
        <w:rPr>
          <w:rStyle w:val="VerbatimChar"/>
        </w:rPr>
        <w:t>price</w:t>
      </w:r>
      <w:r>
        <w:t xml:space="preserve">, </w:t>
      </w:r>
      <w:r>
        <w:rPr>
          <w:rStyle w:val="VerbatimChar"/>
        </w:rPr>
        <w:t>discount</w:t>
      </w:r>
      <w:r>
        <w:t xml:space="preserve">, </w:t>
      </w:r>
      <w:r>
        <w:rPr>
          <w:rStyle w:val="VerbatimChar"/>
        </w:rPr>
        <w:t>quantity_remaining</w:t>
      </w:r>
      <w:r>
        <w:t xml:space="preserve">, </w:t>
      </w:r>
      <w:r>
        <w:rPr>
          <w:rStyle w:val="VerbatimChar"/>
        </w:rPr>
        <w:t>created_at</w:t>
      </w:r>
      <w:r>
        <w:t xml:space="preserve">, </w:t>
      </w:r>
      <w:r>
        <w:rPr>
          <w:rStyle w:val="VerbatimChar"/>
        </w:rPr>
        <w:t>updated_at</w:t>
      </w:r>
      <w:r>
        <w:t>.</w:t>
      </w:r>
    </w:p>
    <w:p w:rsidR="007030D8" w:rsidRDefault="00000000">
      <w:pPr>
        <w:numPr>
          <w:ilvl w:val="0"/>
          <w:numId w:val="333"/>
        </w:numPr>
      </w:pPr>
      <w:r>
        <w:rPr>
          <w:rStyle w:val="VerbatimChar"/>
          <w:b/>
          <w:bCs/>
        </w:rPr>
        <w:t>sales_records</w:t>
      </w:r>
    </w:p>
    <w:p w:rsidR="007030D8" w:rsidRDefault="00000000">
      <w:pPr>
        <w:pStyle w:val="Compact"/>
        <w:numPr>
          <w:ilvl w:val="1"/>
          <w:numId w:val="335"/>
        </w:numPr>
      </w:pPr>
      <w:r>
        <w:rPr>
          <w:b/>
          <w:bCs/>
        </w:rPr>
        <w:t>PK:</w:t>
      </w:r>
      <w:r>
        <w:t xml:space="preserve"> </w:t>
      </w:r>
      <w:r>
        <w:rPr>
          <w:rStyle w:val="VerbatimChar"/>
        </w:rPr>
        <w:t>sale_id</w:t>
      </w:r>
      <w:r>
        <w:t xml:space="preserve"> (auto-increment).</w:t>
      </w:r>
    </w:p>
    <w:p w:rsidR="007030D8" w:rsidRDefault="00000000">
      <w:pPr>
        <w:pStyle w:val="Compact"/>
        <w:numPr>
          <w:ilvl w:val="1"/>
          <w:numId w:val="335"/>
        </w:numPr>
      </w:pPr>
      <w:r>
        <w:rPr>
          <w:b/>
          <w:bCs/>
        </w:rPr>
        <w:t>FK:</w:t>
      </w:r>
      <w:r>
        <w:t xml:space="preserve"> </w:t>
      </w:r>
      <w:r>
        <w:rPr>
          <w:rStyle w:val="VerbatimChar"/>
        </w:rPr>
        <w:t>product_id</w:t>
      </w:r>
      <w:r>
        <w:t xml:space="preserve"> references </w:t>
      </w:r>
      <w:r>
        <w:rPr>
          <w:rStyle w:val="VerbatimChar"/>
        </w:rPr>
        <w:t>products.product_id</w:t>
      </w:r>
      <w:r>
        <w:t>.</w:t>
      </w:r>
    </w:p>
    <w:p w:rsidR="007030D8" w:rsidRDefault="00000000">
      <w:pPr>
        <w:pStyle w:val="Compact"/>
        <w:numPr>
          <w:ilvl w:val="1"/>
          <w:numId w:val="335"/>
        </w:numPr>
      </w:pPr>
      <w:r>
        <w:rPr>
          <w:b/>
          <w:bCs/>
        </w:rPr>
        <w:t>Attributes:</w:t>
      </w:r>
      <w:r>
        <w:t xml:space="preserve"> </w:t>
      </w:r>
      <w:r>
        <w:rPr>
          <w:rStyle w:val="VerbatimChar"/>
        </w:rPr>
        <w:t>date</w:t>
      </w:r>
      <w:r>
        <w:t xml:space="preserve">, </w:t>
      </w:r>
      <w:r>
        <w:rPr>
          <w:rStyle w:val="VerbatimChar"/>
        </w:rPr>
        <w:t>region</w:t>
      </w:r>
      <w:r>
        <w:t xml:space="preserve">, </w:t>
      </w:r>
      <w:r>
        <w:rPr>
          <w:rStyle w:val="VerbatimChar"/>
        </w:rPr>
        <w:t>units_sold</w:t>
      </w:r>
      <w:r>
        <w:t xml:space="preserve">, </w:t>
      </w:r>
      <w:r>
        <w:rPr>
          <w:rStyle w:val="VerbatimChar"/>
        </w:rPr>
        <w:t>price</w:t>
      </w:r>
      <w:r>
        <w:t xml:space="preserve">, </w:t>
      </w:r>
      <w:r>
        <w:rPr>
          <w:rStyle w:val="VerbatimChar"/>
        </w:rPr>
        <w:t>discount</w:t>
      </w:r>
      <w:r>
        <w:t xml:space="preserve">, </w:t>
      </w:r>
      <w:r>
        <w:rPr>
          <w:rStyle w:val="VerbatimChar"/>
        </w:rPr>
        <w:t>weather_condition</w:t>
      </w:r>
      <w:r>
        <w:t xml:space="preserve">, </w:t>
      </w:r>
      <w:r>
        <w:rPr>
          <w:rStyle w:val="VerbatimChar"/>
        </w:rPr>
        <w:t>holiday_flag</w:t>
      </w:r>
      <w:r>
        <w:t xml:space="preserve">, </w:t>
      </w:r>
      <w:r>
        <w:rPr>
          <w:rStyle w:val="VerbatimChar"/>
        </w:rPr>
        <w:t>seasonality</w:t>
      </w:r>
      <w:r>
        <w:t xml:space="preserve">, </w:t>
      </w:r>
      <w:r>
        <w:rPr>
          <w:rStyle w:val="VerbatimChar"/>
        </w:rPr>
        <w:t>competitor_pricing</w:t>
      </w:r>
      <w:r>
        <w:t xml:space="preserve">, </w:t>
      </w:r>
      <w:r>
        <w:rPr>
          <w:rStyle w:val="VerbatimChar"/>
        </w:rPr>
        <w:t>total_sales</w:t>
      </w:r>
      <w:r>
        <w:t>.</w:t>
      </w:r>
    </w:p>
    <w:p w:rsidR="007030D8" w:rsidRDefault="00000000">
      <w:pPr>
        <w:numPr>
          <w:ilvl w:val="0"/>
          <w:numId w:val="333"/>
        </w:numPr>
      </w:pPr>
      <w:r>
        <w:rPr>
          <w:rStyle w:val="VerbatimChar"/>
          <w:b/>
          <w:bCs/>
        </w:rPr>
        <w:t>audit_log</w:t>
      </w:r>
    </w:p>
    <w:p w:rsidR="007030D8" w:rsidRDefault="00000000">
      <w:pPr>
        <w:pStyle w:val="Compact"/>
        <w:numPr>
          <w:ilvl w:val="1"/>
          <w:numId w:val="336"/>
        </w:numPr>
      </w:pPr>
      <w:r>
        <w:rPr>
          <w:b/>
          <w:bCs/>
        </w:rPr>
        <w:t>PK:</w:t>
      </w:r>
      <w:r>
        <w:t xml:space="preserve"> </w:t>
      </w:r>
      <w:r>
        <w:rPr>
          <w:rStyle w:val="VerbatimChar"/>
        </w:rPr>
        <w:t>id</w:t>
      </w:r>
      <w:r>
        <w:t xml:space="preserve"> (auto-increment).</w:t>
      </w:r>
    </w:p>
    <w:p w:rsidR="007030D8" w:rsidRDefault="00000000">
      <w:pPr>
        <w:pStyle w:val="Compact"/>
        <w:numPr>
          <w:ilvl w:val="1"/>
          <w:numId w:val="336"/>
        </w:numPr>
      </w:pPr>
      <w:r>
        <w:rPr>
          <w:b/>
          <w:bCs/>
        </w:rPr>
        <w:t>Attributes:</w:t>
      </w:r>
      <w:r>
        <w:t xml:space="preserve"> </w:t>
      </w:r>
      <w:r>
        <w:rPr>
          <w:rStyle w:val="VerbatimChar"/>
        </w:rPr>
        <w:t>timestamp</w:t>
      </w:r>
      <w:r>
        <w:t xml:space="preserve">, </w:t>
      </w:r>
      <w:r>
        <w:rPr>
          <w:rStyle w:val="VerbatimChar"/>
        </w:rPr>
        <w:t>user_id</w:t>
      </w:r>
      <w:r>
        <w:t xml:space="preserve">, </w:t>
      </w:r>
      <w:r>
        <w:rPr>
          <w:rStyle w:val="VerbatimChar"/>
        </w:rPr>
        <w:t>operation</w:t>
      </w:r>
      <w:r>
        <w:t xml:space="preserve"> (CSV_UPLOAD, PRODUCT_CREATE, etc.), </w:t>
      </w:r>
      <w:r>
        <w:rPr>
          <w:rStyle w:val="VerbatimChar"/>
        </w:rPr>
        <w:t>resource</w:t>
      </w:r>
      <w:r>
        <w:t xml:space="preserve"> (e.g., “retail_inventory.csv” or “P0001”), </w:t>
      </w:r>
      <w:r>
        <w:rPr>
          <w:rStyle w:val="VerbatimChar"/>
        </w:rPr>
        <w:t>outcome</w:t>
      </w:r>
      <w:r>
        <w:t xml:space="preserve"> (SUCCESS/FAILURE), and </w:t>
      </w:r>
      <w:r>
        <w:rPr>
          <w:rStyle w:val="VerbatimChar"/>
        </w:rPr>
        <w:t>details</w:t>
      </w:r>
      <w:r>
        <w:t>.</w:t>
      </w:r>
    </w:p>
    <w:p w:rsidR="007030D8" w:rsidRDefault="00000000">
      <w:pPr>
        <w:pStyle w:val="Compact"/>
        <w:numPr>
          <w:ilvl w:val="1"/>
          <w:numId w:val="336"/>
        </w:numPr>
      </w:pPr>
      <w:r>
        <w:t xml:space="preserve">Although not explicitly linked via FK to </w:t>
      </w:r>
      <w:r>
        <w:rPr>
          <w:rStyle w:val="VerbatimChar"/>
        </w:rPr>
        <w:t>products</w:t>
      </w:r>
      <w:r>
        <w:t xml:space="preserve">, we conceptually show that audit entries may involve </w:t>
      </w:r>
      <w:r>
        <w:rPr>
          <w:rStyle w:val="VerbatimChar"/>
        </w:rPr>
        <w:t>products</w:t>
      </w:r>
      <w:r>
        <w:t>.</w:t>
      </w:r>
    </w:p>
    <w:p w:rsidR="007030D8" w:rsidRDefault="00000000">
      <w:r>
        <w:pict>
          <v:rect id="_x0000_i1058" style="width:0;height:1.5pt" o:hralign="center" o:hrstd="t" o:hr="t"/>
        </w:pict>
      </w:r>
    </w:p>
    <w:p w:rsidR="007030D8" w:rsidRDefault="00000000">
      <w:pPr>
        <w:pStyle w:val="FirstParagraph"/>
      </w:pPr>
      <w:r>
        <w:rPr>
          <w:b/>
          <w:bCs/>
        </w:rPr>
        <w:lastRenderedPageBreak/>
        <w:t>4.5 UML Diagrams</w:t>
      </w:r>
    </w:p>
    <w:p w:rsidR="007030D8" w:rsidRDefault="007030D8"/>
    <w:p w:rsidR="007030D8" w:rsidRDefault="00000000">
      <w:pPr>
        <w:pStyle w:val="Heading4"/>
      </w:pPr>
      <w:bookmarkStart w:id="12" w:name="class-diagram-backend-modules"/>
      <w:bookmarkEnd w:id="11"/>
      <w:r>
        <w:t>4.5.1 Class Diagram (Backend Modules)</w:t>
      </w:r>
    </w:p>
    <w:p w:rsidR="00D7086B" w:rsidRDefault="00D7086B">
      <w:pPr>
        <w:pStyle w:val="SourceCode"/>
        <w:rPr>
          <w:rStyle w:val="VerbatimChar"/>
        </w:rPr>
      </w:pPr>
    </w:p>
    <w:p w:rsidR="00D7086B" w:rsidRDefault="00D7086B">
      <w:pPr>
        <w:pStyle w:val="SourceCode"/>
        <w:rPr>
          <w:rStyle w:val="VerbatimChar"/>
        </w:rPr>
      </w:pPr>
      <w:r>
        <w:rPr>
          <w:rStyle w:val="VerbatimChar"/>
          <w:noProof/>
        </w:rPr>
        <w:drawing>
          <wp:inline distT="0" distB="0" distL="0" distR="0">
            <wp:extent cx="4922520" cy="6742399"/>
            <wp:effectExtent l="0" t="0" r="0" b="0"/>
            <wp:docPr id="800519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36721" cy="6761850"/>
                    </a:xfrm>
                    <a:prstGeom prst="rect">
                      <a:avLst/>
                    </a:prstGeom>
                    <a:noFill/>
                    <a:ln>
                      <a:noFill/>
                    </a:ln>
                  </pic:spPr>
                </pic:pic>
              </a:graphicData>
            </a:graphic>
          </wp:inline>
        </w:drawing>
      </w:r>
    </w:p>
    <w:p w:rsidR="007030D8" w:rsidRDefault="00000000">
      <w:r>
        <w:pict>
          <v:rect id="_x0000_i1060" style="width:0;height:1.5pt" o:hralign="center" o:hrstd="t" o:hr="t"/>
        </w:pict>
      </w:r>
    </w:p>
    <w:p w:rsidR="007030D8" w:rsidRDefault="00000000">
      <w:pPr>
        <w:pStyle w:val="Heading4"/>
      </w:pPr>
      <w:bookmarkStart w:id="13" w:name="X86a9862be9c9836dec673be54b35de9ecffe789"/>
      <w:bookmarkEnd w:id="12"/>
      <w:r>
        <w:lastRenderedPageBreak/>
        <w:t>4.5.2 Sequence Diagram (</w:t>
      </w:r>
      <w:r>
        <w:rPr>
          <w:rStyle w:val="VerbatimChar"/>
        </w:rPr>
        <w:t>/predict_last</w:t>
      </w:r>
      <w:r>
        <w:t xml:space="preserve"> Inference Flow)</w:t>
      </w:r>
    </w:p>
    <w:p w:rsidR="00D7086B" w:rsidRDefault="00D7086B">
      <w:pPr>
        <w:pStyle w:val="SourceCode"/>
        <w:rPr>
          <w:rStyle w:val="VerbatimChar"/>
        </w:rPr>
      </w:pPr>
    </w:p>
    <w:p w:rsidR="00D7086B" w:rsidRDefault="00D7086B">
      <w:pPr>
        <w:pStyle w:val="SourceCode"/>
        <w:rPr>
          <w:rStyle w:val="VerbatimChar"/>
        </w:rPr>
      </w:pPr>
      <w:r>
        <w:rPr>
          <w:rStyle w:val="VerbatimChar"/>
          <w:noProof/>
        </w:rPr>
        <w:drawing>
          <wp:inline distT="0" distB="0" distL="0" distR="0">
            <wp:extent cx="6322085" cy="6873240"/>
            <wp:effectExtent l="0" t="0" r="0" b="0"/>
            <wp:docPr id="10674039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28898" cy="6880647"/>
                    </a:xfrm>
                    <a:prstGeom prst="rect">
                      <a:avLst/>
                    </a:prstGeom>
                    <a:noFill/>
                    <a:ln>
                      <a:noFill/>
                    </a:ln>
                  </pic:spPr>
                </pic:pic>
              </a:graphicData>
            </a:graphic>
          </wp:inline>
        </w:drawing>
      </w:r>
    </w:p>
    <w:p w:rsidR="007030D8" w:rsidRDefault="00000000">
      <w:r>
        <w:pict>
          <v:rect id="_x0000_i1061" style="width:0;height:1.5pt" o:hralign="center" o:hrstd="t" o:hr="t"/>
        </w:pict>
      </w:r>
    </w:p>
    <w:p w:rsidR="007030D8" w:rsidRDefault="00000000">
      <w:pPr>
        <w:pStyle w:val="Heading4"/>
      </w:pPr>
      <w:bookmarkStart w:id="14" w:name="X403fd4434b820feb7691858c105be5e296e6893"/>
      <w:bookmarkEnd w:id="13"/>
      <w:r>
        <w:t>4.5.3 Component Diagram (System Components &amp; Interfaces)</w:t>
      </w:r>
    </w:p>
    <w:p w:rsidR="00D7086B" w:rsidRDefault="00D7086B">
      <w:pPr>
        <w:pStyle w:val="SourceCode"/>
        <w:rPr>
          <w:rStyle w:val="VerbatimChar"/>
        </w:rPr>
      </w:pPr>
    </w:p>
    <w:p w:rsidR="00D7086B" w:rsidRDefault="00D7086B">
      <w:pPr>
        <w:pStyle w:val="SourceCode"/>
        <w:rPr>
          <w:rStyle w:val="VerbatimChar"/>
        </w:rPr>
      </w:pPr>
      <w:r>
        <w:rPr>
          <w:rStyle w:val="VerbatimChar"/>
          <w:noProof/>
        </w:rPr>
        <w:lastRenderedPageBreak/>
        <w:drawing>
          <wp:inline distT="0" distB="0" distL="0" distR="0">
            <wp:extent cx="6719320" cy="2941320"/>
            <wp:effectExtent l="0" t="0" r="0" b="0"/>
            <wp:docPr id="2588825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21677" cy="2942352"/>
                    </a:xfrm>
                    <a:prstGeom prst="rect">
                      <a:avLst/>
                    </a:prstGeom>
                    <a:noFill/>
                    <a:ln>
                      <a:noFill/>
                    </a:ln>
                  </pic:spPr>
                </pic:pic>
              </a:graphicData>
            </a:graphic>
          </wp:inline>
        </w:drawing>
      </w:r>
    </w:p>
    <w:p w:rsidR="007030D8" w:rsidRDefault="00000000">
      <w:r>
        <w:pict>
          <v:rect id="_x0000_i1063" style="width:0;height:1.5pt" o:hralign="center" o:hrstd="t" o:hr="t"/>
        </w:pict>
      </w:r>
    </w:p>
    <w:p w:rsidR="00586739" w:rsidRDefault="00586739">
      <w:r>
        <w:br w:type="page"/>
      </w:r>
    </w:p>
    <w:p w:rsidR="007030D8" w:rsidRDefault="00000000">
      <w:pPr>
        <w:pStyle w:val="BodyText"/>
      </w:pPr>
      <w:r>
        <w:rPr>
          <w:b/>
          <w:bCs/>
        </w:rPr>
        <w:lastRenderedPageBreak/>
        <w:t>5.1 Overview of Project Modules</w:t>
      </w:r>
    </w:p>
    <w:p w:rsidR="007030D8" w:rsidRDefault="00000000">
      <w:pPr>
        <w:pStyle w:val="BodyText"/>
      </w:pPr>
      <w:r>
        <w:t>The Sales Forecasting System is divided into six principal modules, each encapsulating distinct responsibilities to ensure a clean separation of concerns, maintainability, and extensibility. These modules interact in a well-defined pipeline from raw data ingestion to mobile‐app inference. Below is a concise description of each module and its role in the overall system.</w:t>
      </w:r>
    </w:p>
    <w:p w:rsidR="007030D8" w:rsidRDefault="00000000">
      <w:pPr>
        <w:numPr>
          <w:ilvl w:val="0"/>
          <w:numId w:val="337"/>
        </w:numPr>
      </w:pPr>
      <w:r>
        <w:rPr>
          <w:b/>
          <w:bCs/>
        </w:rPr>
        <w:t>Data Ingestion and Cleaning Module (DIM)</w:t>
      </w:r>
    </w:p>
    <w:p w:rsidR="007030D8" w:rsidRDefault="00000000">
      <w:pPr>
        <w:numPr>
          <w:ilvl w:val="1"/>
          <w:numId w:val="338"/>
        </w:numPr>
      </w:pPr>
      <w:r>
        <w:rPr>
          <w:b/>
          <w:bCs/>
        </w:rPr>
        <w:t>Purpose:</w:t>
      </w:r>
      <w:r>
        <w:t xml:space="preserve"> Read the raw CSV file containing daily transactional records (14,620 rows spanning January 1, 2022 to January 1, 2024) and perform initial validation and sanitization.</w:t>
      </w:r>
    </w:p>
    <w:p w:rsidR="007030D8" w:rsidRDefault="00000000">
      <w:pPr>
        <w:numPr>
          <w:ilvl w:val="1"/>
          <w:numId w:val="338"/>
        </w:numPr>
      </w:pPr>
      <w:r>
        <w:rPr>
          <w:b/>
          <w:bCs/>
        </w:rPr>
        <w:t>Responsibilities:</w:t>
      </w:r>
    </w:p>
    <w:p w:rsidR="007030D8" w:rsidRDefault="00000000">
      <w:pPr>
        <w:pStyle w:val="Compact"/>
        <w:numPr>
          <w:ilvl w:val="2"/>
          <w:numId w:val="339"/>
        </w:numPr>
      </w:pPr>
      <w:r>
        <w:rPr>
          <w:b/>
          <w:bCs/>
        </w:rPr>
        <w:t>CSV Loading:</w:t>
      </w:r>
      <w:r>
        <w:t xml:space="preserve"> Utilize pandas to load “retail_inventory.csv” into a DataFrame, parsing the </w:t>
      </w:r>
      <w:r>
        <w:rPr>
          <w:rStyle w:val="VerbatimChar"/>
        </w:rPr>
        <w:t>Date</w:t>
      </w:r>
      <w:r>
        <w:t xml:space="preserve"> column as </w:t>
      </w:r>
      <w:r>
        <w:rPr>
          <w:rStyle w:val="VerbatimChar"/>
        </w:rPr>
        <w:t>datetime64[ns]</w:t>
      </w:r>
      <w:r>
        <w:t>.</w:t>
      </w:r>
    </w:p>
    <w:p w:rsidR="007030D8" w:rsidRDefault="00000000">
      <w:pPr>
        <w:pStyle w:val="Compact"/>
        <w:numPr>
          <w:ilvl w:val="2"/>
          <w:numId w:val="339"/>
        </w:numPr>
      </w:pPr>
      <w:r>
        <w:rPr>
          <w:b/>
          <w:bCs/>
        </w:rPr>
        <w:t>Schema Validation:</w:t>
      </w:r>
      <w:r>
        <w:t xml:space="preserve"> Check for the presence of all expected columns (</w:t>
      </w:r>
      <w:r>
        <w:rPr>
          <w:rStyle w:val="VerbatimChar"/>
        </w:rPr>
        <w:t>Date</w:t>
      </w:r>
      <w:r>
        <w:t xml:space="preserve">, </w:t>
      </w:r>
      <w:r>
        <w:rPr>
          <w:rStyle w:val="VerbatimChar"/>
        </w:rPr>
        <w:t>Product ID</w:t>
      </w:r>
      <w:r>
        <w:t xml:space="preserve">, </w:t>
      </w:r>
      <w:r>
        <w:rPr>
          <w:rStyle w:val="VerbatimChar"/>
        </w:rPr>
        <w:t>Category</w:t>
      </w:r>
      <w:r>
        <w:t xml:space="preserve">, </w:t>
      </w:r>
      <w:r>
        <w:rPr>
          <w:rStyle w:val="VerbatimChar"/>
        </w:rPr>
        <w:t>Region</w:t>
      </w:r>
      <w:r>
        <w:t xml:space="preserve">, </w:t>
      </w:r>
      <w:r>
        <w:rPr>
          <w:rStyle w:val="VerbatimChar"/>
        </w:rPr>
        <w:t>Units Sold</w:t>
      </w:r>
      <w:r>
        <w:t xml:space="preserve">, </w:t>
      </w:r>
      <w:r>
        <w:rPr>
          <w:rStyle w:val="VerbatimChar"/>
        </w:rPr>
        <w:t>Price</w:t>
      </w:r>
      <w:r>
        <w:t xml:space="preserve">, </w:t>
      </w:r>
      <w:r>
        <w:rPr>
          <w:rStyle w:val="VerbatimChar"/>
        </w:rPr>
        <w:t>Discount</w:t>
      </w:r>
      <w:r>
        <w:t xml:space="preserve">, </w:t>
      </w:r>
      <w:r>
        <w:rPr>
          <w:rStyle w:val="VerbatimChar"/>
        </w:rPr>
        <w:t>Weather Condition</w:t>
      </w:r>
      <w:r>
        <w:t xml:space="preserve">, </w:t>
      </w:r>
      <w:r>
        <w:rPr>
          <w:rStyle w:val="VerbatimChar"/>
        </w:rPr>
        <w:t>Holiday/Promotion</w:t>
      </w:r>
      <w:r>
        <w:t xml:space="preserve">, </w:t>
      </w:r>
      <w:r>
        <w:rPr>
          <w:rStyle w:val="VerbatimChar"/>
        </w:rPr>
        <w:t>Competitor Pricing</w:t>
      </w:r>
      <w:r>
        <w:t xml:space="preserve">, </w:t>
      </w:r>
      <w:r>
        <w:rPr>
          <w:rStyle w:val="VerbatimChar"/>
        </w:rPr>
        <w:t>Seasonality</w:t>
      </w:r>
      <w:r>
        <w:t xml:space="preserve">, </w:t>
      </w:r>
      <w:r>
        <w:rPr>
          <w:rStyle w:val="VerbatimChar"/>
        </w:rPr>
        <w:t>Sales</w:t>
      </w:r>
      <w:r>
        <w:t>).</w:t>
      </w:r>
    </w:p>
    <w:p w:rsidR="007030D8" w:rsidRDefault="00000000">
      <w:pPr>
        <w:pStyle w:val="Compact"/>
        <w:numPr>
          <w:ilvl w:val="2"/>
          <w:numId w:val="339"/>
        </w:numPr>
      </w:pPr>
      <w:r>
        <w:rPr>
          <w:b/>
          <w:bCs/>
        </w:rPr>
        <w:t>Type Enforcement:</w:t>
      </w:r>
      <w:r>
        <w:t xml:space="preserve"> Cast numeric fields (</w:t>
      </w:r>
      <w:r>
        <w:rPr>
          <w:rStyle w:val="VerbatimChar"/>
        </w:rPr>
        <w:t>Units Sold</w:t>
      </w:r>
      <w:r>
        <w:t xml:space="preserve">, </w:t>
      </w:r>
      <w:r>
        <w:rPr>
          <w:rStyle w:val="VerbatimChar"/>
        </w:rPr>
        <w:t>Discount</w:t>
      </w:r>
      <w:r>
        <w:t xml:space="preserve">, </w:t>
      </w:r>
      <w:r>
        <w:rPr>
          <w:rStyle w:val="VerbatimChar"/>
        </w:rPr>
        <w:t>Holiday/Promotion</w:t>
      </w:r>
      <w:r>
        <w:t xml:space="preserve">) to integer types, and </w:t>
      </w:r>
      <w:r>
        <w:rPr>
          <w:rStyle w:val="VerbatimChar"/>
        </w:rPr>
        <w:t>Price</w:t>
      </w:r>
      <w:r>
        <w:t xml:space="preserve">, </w:t>
      </w:r>
      <w:r>
        <w:rPr>
          <w:rStyle w:val="VerbatimChar"/>
        </w:rPr>
        <w:t>Competitor Pricing</w:t>
      </w:r>
      <w:r>
        <w:t xml:space="preserve">, </w:t>
      </w:r>
      <w:r>
        <w:rPr>
          <w:rStyle w:val="VerbatimChar"/>
        </w:rPr>
        <w:t>Sales</w:t>
      </w:r>
      <w:r>
        <w:t xml:space="preserve"> to </w:t>
      </w:r>
      <w:r>
        <w:rPr>
          <w:rStyle w:val="VerbatimChar"/>
        </w:rPr>
        <w:t>float64</w:t>
      </w:r>
      <w:r>
        <w:t>. Ensure categorical columns contain only enumerated values.</w:t>
      </w:r>
    </w:p>
    <w:p w:rsidR="007030D8" w:rsidRDefault="00000000">
      <w:pPr>
        <w:pStyle w:val="Compact"/>
        <w:numPr>
          <w:ilvl w:val="2"/>
          <w:numId w:val="339"/>
        </w:numPr>
      </w:pPr>
      <w:r>
        <w:rPr>
          <w:b/>
          <w:bCs/>
        </w:rPr>
        <w:t>Missing or Invalid Rows:</w:t>
      </w:r>
      <w:r>
        <w:t xml:space="preserve"> Identify and drop any row with missing values or out‐of‐range numeric entries (e.g., negative prices) or invalid categorical labels. Log the count of dropped rows for data‐quality monitoring.</w:t>
      </w:r>
    </w:p>
    <w:p w:rsidR="007030D8" w:rsidRDefault="00000000">
      <w:pPr>
        <w:numPr>
          <w:ilvl w:val="1"/>
          <w:numId w:val="338"/>
        </w:numPr>
      </w:pPr>
      <w:r>
        <w:rPr>
          <w:b/>
          <w:bCs/>
        </w:rPr>
        <w:t>Outcome:</w:t>
      </w:r>
      <w:r>
        <w:t xml:space="preserve"> A clean, validated DataFrame </w:t>
      </w:r>
      <w:r>
        <w:rPr>
          <w:rStyle w:val="VerbatimChar"/>
        </w:rPr>
        <w:t>df_clean</w:t>
      </w:r>
      <w:r>
        <w:t xml:space="preserve"> ready for feature engineering.</w:t>
      </w:r>
    </w:p>
    <w:p w:rsidR="007030D8" w:rsidRDefault="00000000">
      <w:pPr>
        <w:numPr>
          <w:ilvl w:val="0"/>
          <w:numId w:val="337"/>
        </w:numPr>
      </w:pPr>
      <w:r>
        <w:rPr>
          <w:b/>
          <w:bCs/>
        </w:rPr>
        <w:t>Feature Engineering Module (FEM)</w:t>
      </w:r>
    </w:p>
    <w:p w:rsidR="007030D8" w:rsidRDefault="00000000">
      <w:pPr>
        <w:numPr>
          <w:ilvl w:val="1"/>
          <w:numId w:val="340"/>
        </w:numPr>
      </w:pPr>
      <w:r>
        <w:rPr>
          <w:b/>
          <w:bCs/>
        </w:rPr>
        <w:t>Purpose:</w:t>
      </w:r>
      <w:r>
        <w:t xml:space="preserve"> Transform the cleaned DataFrame into a fully featured dataset that captures temporal patterns, historical trends, and cross‐sectional relationships.</w:t>
      </w:r>
    </w:p>
    <w:p w:rsidR="007030D8" w:rsidRDefault="00000000">
      <w:pPr>
        <w:numPr>
          <w:ilvl w:val="1"/>
          <w:numId w:val="340"/>
        </w:numPr>
      </w:pPr>
      <w:r>
        <w:rPr>
          <w:b/>
          <w:bCs/>
        </w:rPr>
        <w:t>Responsibilities:</w:t>
      </w:r>
    </w:p>
    <w:p w:rsidR="007030D8" w:rsidRDefault="00000000">
      <w:pPr>
        <w:numPr>
          <w:ilvl w:val="2"/>
          <w:numId w:val="341"/>
        </w:numPr>
      </w:pPr>
      <w:r>
        <w:rPr>
          <w:b/>
          <w:bCs/>
        </w:rPr>
        <w:t>Temporal Feature Extraction:</w:t>
      </w:r>
      <w:r>
        <w:t xml:space="preserve"> Derive six new columns from </w:t>
      </w:r>
      <w:r>
        <w:rPr>
          <w:rStyle w:val="VerbatimChar"/>
        </w:rPr>
        <w:t>Date</w:t>
      </w:r>
      <w:r>
        <w:t xml:space="preserve">: </w:t>
      </w:r>
      <w:r>
        <w:rPr>
          <w:rStyle w:val="VerbatimChar"/>
        </w:rPr>
        <w:t>Year</w:t>
      </w:r>
      <w:r>
        <w:t xml:space="preserve">, </w:t>
      </w:r>
      <w:r>
        <w:rPr>
          <w:rStyle w:val="VerbatimChar"/>
        </w:rPr>
        <w:t>Month</w:t>
      </w:r>
      <w:r>
        <w:t xml:space="preserve">, </w:t>
      </w:r>
      <w:r>
        <w:rPr>
          <w:rStyle w:val="VerbatimChar"/>
        </w:rPr>
        <w:t>Day</w:t>
      </w:r>
      <w:r>
        <w:t xml:space="preserve">, </w:t>
      </w:r>
      <w:r>
        <w:rPr>
          <w:rStyle w:val="VerbatimChar"/>
        </w:rPr>
        <w:t>DayOfWeek</w:t>
      </w:r>
      <w:r>
        <w:t xml:space="preserve"> (0–6), </w:t>
      </w:r>
      <w:r>
        <w:rPr>
          <w:rStyle w:val="VerbatimChar"/>
        </w:rPr>
        <w:t>Quarter</w:t>
      </w:r>
      <w:r>
        <w:t xml:space="preserve"> (1–4), and </w:t>
      </w:r>
      <w:r>
        <w:rPr>
          <w:rStyle w:val="VerbatimChar"/>
        </w:rPr>
        <w:t>WeekOfYear</w:t>
      </w:r>
      <w:r>
        <w:t xml:space="preserve"> (1–53).</w:t>
      </w:r>
    </w:p>
    <w:p w:rsidR="007030D8" w:rsidRDefault="00000000">
      <w:pPr>
        <w:numPr>
          <w:ilvl w:val="2"/>
          <w:numId w:val="341"/>
        </w:numPr>
      </w:pPr>
      <w:r>
        <w:rPr>
          <w:b/>
          <w:bCs/>
        </w:rPr>
        <w:t>Lagged Sales Construction:</w:t>
      </w:r>
      <w:r>
        <w:t xml:space="preserve"> Within each </w:t>
      </w:r>
      <w:r>
        <w:rPr>
          <w:rStyle w:val="VerbatimChar"/>
        </w:rPr>
        <w:t>Product ID</w:t>
      </w:r>
      <w:r>
        <w:t xml:space="preserve"> group (using </w:t>
      </w:r>
      <w:r>
        <w:rPr>
          <w:rStyle w:val="VerbatimChar"/>
        </w:rPr>
        <w:t>groupby</w:t>
      </w:r>
      <w:r>
        <w:t xml:space="preserve">), shift the </w:t>
      </w:r>
      <w:r>
        <w:rPr>
          <w:rStyle w:val="VerbatimChar"/>
        </w:rPr>
        <w:t>Sales</w:t>
      </w:r>
      <w:r>
        <w:t xml:space="preserve"> column by 1, 7, 14, and 30 days to create </w:t>
      </w:r>
      <w:r>
        <w:rPr>
          <w:rStyle w:val="VerbatimChar"/>
        </w:rPr>
        <w:t>Sales_lag_1</w:t>
      </w:r>
      <w:r>
        <w:t xml:space="preserve">, </w:t>
      </w:r>
      <w:r>
        <w:rPr>
          <w:rStyle w:val="VerbatimChar"/>
        </w:rPr>
        <w:t>Sales_lag_7</w:t>
      </w:r>
      <w:r>
        <w:t xml:space="preserve">, </w:t>
      </w:r>
      <w:r>
        <w:rPr>
          <w:rStyle w:val="VerbatimChar"/>
        </w:rPr>
        <w:t>Sales_lag_14</w:t>
      </w:r>
      <w:r>
        <w:t xml:space="preserve">, and </w:t>
      </w:r>
      <w:r>
        <w:rPr>
          <w:rStyle w:val="VerbatimChar"/>
        </w:rPr>
        <w:t>Sales_lag_30</w:t>
      </w:r>
      <w:r>
        <w:t>.</w:t>
      </w:r>
    </w:p>
    <w:p w:rsidR="007030D8" w:rsidRDefault="00000000">
      <w:pPr>
        <w:numPr>
          <w:ilvl w:val="2"/>
          <w:numId w:val="341"/>
        </w:numPr>
      </w:pPr>
      <w:r>
        <w:rPr>
          <w:b/>
          <w:bCs/>
        </w:rPr>
        <w:lastRenderedPageBreak/>
        <w:t>Rolling‐Window Statistics:</w:t>
      </w:r>
      <w:r>
        <w:t xml:space="preserve"> Compute rolling mean and rolling standard deviation of </w:t>
      </w:r>
      <w:r>
        <w:rPr>
          <w:rStyle w:val="VerbatimChar"/>
        </w:rPr>
        <w:t>Sales</w:t>
      </w:r>
      <w:r>
        <w:t xml:space="preserve"> over windows of 7, 14, and 30 days, each shifted by one day to prevent target leakage. These yield </w:t>
      </w:r>
      <w:r>
        <w:rPr>
          <w:rStyle w:val="VerbatimChar"/>
        </w:rPr>
        <w:t>Sales_roll_mean_7</w:t>
      </w:r>
      <w:r>
        <w:t xml:space="preserve">, </w:t>
      </w:r>
      <w:r>
        <w:rPr>
          <w:rStyle w:val="VerbatimChar"/>
        </w:rPr>
        <w:t>Sales_roll_std_7</w:t>
      </w:r>
      <w:r>
        <w:t xml:space="preserve">, </w:t>
      </w:r>
      <w:r>
        <w:rPr>
          <w:rStyle w:val="VerbatimChar"/>
        </w:rPr>
        <w:t>Sales_roll_mean_14</w:t>
      </w:r>
      <w:r>
        <w:t xml:space="preserve">, </w:t>
      </w:r>
      <w:r>
        <w:rPr>
          <w:rStyle w:val="VerbatimChar"/>
        </w:rPr>
        <w:t>Sales_roll_std_14</w:t>
      </w:r>
      <w:r>
        <w:t xml:space="preserve">, </w:t>
      </w:r>
      <w:r>
        <w:rPr>
          <w:rStyle w:val="VerbatimChar"/>
        </w:rPr>
        <w:t>Sales_roll_mean_30</w:t>
      </w:r>
      <w:r>
        <w:t xml:space="preserve">, and </w:t>
      </w:r>
      <w:r>
        <w:rPr>
          <w:rStyle w:val="VerbatimChar"/>
        </w:rPr>
        <w:t>Sales_roll_std_30</w:t>
      </w:r>
      <w:r>
        <w:t>.</w:t>
      </w:r>
    </w:p>
    <w:p w:rsidR="007030D8" w:rsidRDefault="00000000">
      <w:pPr>
        <w:numPr>
          <w:ilvl w:val="2"/>
          <w:numId w:val="341"/>
        </w:numPr>
      </w:pPr>
      <w:r>
        <w:rPr>
          <w:b/>
          <w:bCs/>
        </w:rPr>
        <w:t>Price‐Ratio Metrics:</w:t>
      </w:r>
      <w:r>
        <w:t xml:space="preserve"> Compute three derived features:</w:t>
      </w:r>
    </w:p>
    <w:p w:rsidR="007030D8" w:rsidRDefault="00000000">
      <w:pPr>
        <w:pStyle w:val="Compact"/>
        <w:numPr>
          <w:ilvl w:val="3"/>
          <w:numId w:val="342"/>
        </w:numPr>
      </w:pPr>
      <w:r>
        <w:rPr>
          <w:rStyle w:val="VerbatimChar"/>
        </w:rPr>
        <w:t>Price_vs_Competitor = Price / (Competitor Pricing + ε)</w:t>
      </w:r>
      <w:r>
        <w:t xml:space="preserve"> (ε = 10⁻⁶)</w:t>
      </w:r>
    </w:p>
    <w:p w:rsidR="007030D8" w:rsidRDefault="00000000">
      <w:pPr>
        <w:pStyle w:val="Compact"/>
        <w:numPr>
          <w:ilvl w:val="3"/>
          <w:numId w:val="342"/>
        </w:numPr>
      </w:pPr>
      <w:r>
        <w:rPr>
          <w:rStyle w:val="VerbatimChar"/>
        </w:rPr>
        <w:t>Discount_Price_Ratio = Discount / (Price + ε)</w:t>
      </w:r>
    </w:p>
    <w:p w:rsidR="007030D8" w:rsidRDefault="00000000">
      <w:pPr>
        <w:pStyle w:val="Compact"/>
        <w:numPr>
          <w:ilvl w:val="3"/>
          <w:numId w:val="342"/>
        </w:numPr>
      </w:pPr>
      <w:r>
        <w:rPr>
          <w:rStyle w:val="VerbatimChar"/>
        </w:rPr>
        <w:t>Effective_Price = Price × (1 – Discount / 100)</w:t>
      </w:r>
    </w:p>
    <w:p w:rsidR="007030D8" w:rsidRDefault="00000000">
      <w:pPr>
        <w:numPr>
          <w:ilvl w:val="2"/>
          <w:numId w:val="341"/>
        </w:numPr>
      </w:pPr>
      <w:r>
        <w:rPr>
          <w:b/>
          <w:bCs/>
        </w:rPr>
        <w:t>Categorical Encoding:</w:t>
      </w:r>
      <w:r>
        <w:t xml:space="preserve"> Apply label encoding (via scikit‐learn’s </w:t>
      </w:r>
      <w:r>
        <w:rPr>
          <w:rStyle w:val="VerbatimChar"/>
        </w:rPr>
        <w:t>LabelEncoder</w:t>
      </w:r>
      <w:r>
        <w:t xml:space="preserve">) to </w:t>
      </w:r>
      <w:r>
        <w:rPr>
          <w:rStyle w:val="VerbatimChar"/>
        </w:rPr>
        <w:t>Product ID</w:t>
      </w:r>
      <w:r>
        <w:t xml:space="preserve">, </w:t>
      </w:r>
      <w:r>
        <w:rPr>
          <w:rStyle w:val="VerbatimChar"/>
        </w:rPr>
        <w:t>Category</w:t>
      </w:r>
      <w:r>
        <w:t xml:space="preserve">, </w:t>
      </w:r>
      <w:r>
        <w:rPr>
          <w:rStyle w:val="VerbatimChar"/>
        </w:rPr>
        <w:t>Region</w:t>
      </w:r>
      <w:r>
        <w:t xml:space="preserve">, </w:t>
      </w:r>
      <w:r>
        <w:rPr>
          <w:rStyle w:val="VerbatimChar"/>
        </w:rPr>
        <w:t>Weather Condition</w:t>
      </w:r>
      <w:r>
        <w:t xml:space="preserve">, and </w:t>
      </w:r>
      <w:r>
        <w:rPr>
          <w:rStyle w:val="VerbatimChar"/>
        </w:rPr>
        <w:t>Seasonality</w:t>
      </w:r>
      <w:r>
        <w:t>, producing integer codes.</w:t>
      </w:r>
    </w:p>
    <w:p w:rsidR="007030D8" w:rsidRDefault="00000000">
      <w:pPr>
        <w:numPr>
          <w:ilvl w:val="2"/>
          <w:numId w:val="341"/>
        </w:numPr>
      </w:pPr>
      <w:r>
        <w:rPr>
          <w:b/>
          <w:bCs/>
        </w:rPr>
        <w:t>NaN Removal:</w:t>
      </w:r>
      <w:r>
        <w:t xml:space="preserve"> Drop any rows where lag or rolling features are NaN (the first 30 days per SKU) to ensure all feature vectors are complete.</w:t>
      </w:r>
    </w:p>
    <w:p w:rsidR="007030D8" w:rsidRDefault="00000000">
      <w:pPr>
        <w:numPr>
          <w:ilvl w:val="1"/>
          <w:numId w:val="340"/>
        </w:numPr>
      </w:pPr>
      <w:r>
        <w:rPr>
          <w:b/>
          <w:bCs/>
        </w:rPr>
        <w:t>Outcome:</w:t>
      </w:r>
      <w:r>
        <w:t xml:space="preserve"> A fully engineered DataFrame </w:t>
      </w:r>
      <w:r>
        <w:rPr>
          <w:rStyle w:val="VerbatimChar"/>
        </w:rPr>
        <w:t>df_features</w:t>
      </w:r>
      <w:r>
        <w:t xml:space="preserve"> containing 29 predictor columns (6 temporal + 8 raw numeric/categorical + 5 encoded categoricals + 4 lag features + 6 rolling statistics + 3 price‐ratio features) and a </w:t>
      </w:r>
      <w:r>
        <w:rPr>
          <w:rStyle w:val="VerbatimChar"/>
        </w:rPr>
        <w:t>Sales</w:t>
      </w:r>
      <w:r>
        <w:t xml:space="preserve"> column.</w:t>
      </w:r>
    </w:p>
    <w:p w:rsidR="007030D8" w:rsidRDefault="00000000">
      <w:pPr>
        <w:numPr>
          <w:ilvl w:val="0"/>
          <w:numId w:val="337"/>
        </w:numPr>
      </w:pPr>
      <w:r>
        <w:rPr>
          <w:b/>
          <w:bCs/>
        </w:rPr>
        <w:t>Supervised Dataset Construction Module (SDCM)</w:t>
      </w:r>
    </w:p>
    <w:p w:rsidR="007030D8" w:rsidRDefault="00000000">
      <w:pPr>
        <w:numPr>
          <w:ilvl w:val="1"/>
          <w:numId w:val="343"/>
        </w:numPr>
      </w:pPr>
      <w:r>
        <w:rPr>
          <w:b/>
          <w:bCs/>
        </w:rPr>
        <w:t>Purpose:</w:t>
      </w:r>
      <w:r>
        <w:t xml:space="preserve"> Convert the feature‐engineered DataFrame into supervised training sets for week‐ahead (h = 7) and month‐ahead (h = 30) forecasting.</w:t>
      </w:r>
    </w:p>
    <w:p w:rsidR="007030D8" w:rsidRDefault="00000000">
      <w:pPr>
        <w:numPr>
          <w:ilvl w:val="1"/>
          <w:numId w:val="343"/>
        </w:numPr>
      </w:pPr>
      <w:r>
        <w:rPr>
          <w:b/>
          <w:bCs/>
        </w:rPr>
        <w:t>Responsibilities:</w:t>
      </w:r>
    </w:p>
    <w:p w:rsidR="007030D8" w:rsidRDefault="00000000">
      <w:pPr>
        <w:pStyle w:val="Compact"/>
        <w:numPr>
          <w:ilvl w:val="2"/>
          <w:numId w:val="344"/>
        </w:numPr>
      </w:pPr>
      <w:r>
        <w:rPr>
          <w:b/>
          <w:bCs/>
        </w:rPr>
        <w:t>Week‐Ahead Target Creation:</w:t>
      </w:r>
      <w:r>
        <w:t xml:space="preserve"> Copy </w:t>
      </w:r>
      <w:r>
        <w:rPr>
          <w:rStyle w:val="VerbatimChar"/>
        </w:rPr>
        <w:t>df_features</w:t>
      </w:r>
      <w:r>
        <w:t xml:space="preserve"> to </w:t>
      </w:r>
      <w:r>
        <w:rPr>
          <w:rStyle w:val="VerbatimChar"/>
        </w:rPr>
        <w:t>df_week</w:t>
      </w:r>
      <w:r>
        <w:t xml:space="preserve"> and compute a new column </w:t>
      </w:r>
      <w:r>
        <w:rPr>
          <w:rStyle w:val="VerbatimChar"/>
        </w:rPr>
        <w:t>Sales_target_7d = Sales.shift(–7)</w:t>
      </w:r>
      <w:r>
        <w:t xml:space="preserve"> within each </w:t>
      </w:r>
      <w:r>
        <w:rPr>
          <w:rStyle w:val="VerbatimChar"/>
        </w:rPr>
        <w:t>Product ID</w:t>
      </w:r>
      <w:r>
        <w:t xml:space="preserve"> group. Remove rows where </w:t>
      </w:r>
      <w:r>
        <w:rPr>
          <w:rStyle w:val="VerbatimChar"/>
        </w:rPr>
        <w:t>Sales_target_7d</w:t>
      </w:r>
      <w:r>
        <w:t xml:space="preserve"> is NaN (last seven days per SKU).</w:t>
      </w:r>
    </w:p>
    <w:p w:rsidR="007030D8" w:rsidRDefault="00000000">
      <w:pPr>
        <w:pStyle w:val="Compact"/>
        <w:numPr>
          <w:ilvl w:val="2"/>
          <w:numId w:val="344"/>
        </w:numPr>
      </w:pPr>
      <w:r>
        <w:rPr>
          <w:b/>
          <w:bCs/>
        </w:rPr>
        <w:t>Month‐Ahead Target Creation:</w:t>
      </w:r>
      <w:r>
        <w:t xml:space="preserve"> Similarly, copy </w:t>
      </w:r>
      <w:r>
        <w:rPr>
          <w:rStyle w:val="VerbatimChar"/>
        </w:rPr>
        <w:t>df_features</w:t>
      </w:r>
      <w:r>
        <w:t xml:space="preserve"> to </w:t>
      </w:r>
      <w:r>
        <w:rPr>
          <w:rStyle w:val="VerbatimChar"/>
        </w:rPr>
        <w:t>df_month</w:t>
      </w:r>
      <w:r>
        <w:t xml:space="preserve"> and compute </w:t>
      </w:r>
      <w:r>
        <w:rPr>
          <w:rStyle w:val="VerbatimChar"/>
        </w:rPr>
        <w:t>Sales_target_30d = Sales.shift(–30)</w:t>
      </w:r>
      <w:r>
        <w:t xml:space="preserve">. Remove rows where </w:t>
      </w:r>
      <w:r>
        <w:rPr>
          <w:rStyle w:val="VerbatimChar"/>
        </w:rPr>
        <w:t>Sales_target_30d</w:t>
      </w:r>
      <w:r>
        <w:t xml:space="preserve"> is NaN (last thirty days per SKU).</w:t>
      </w:r>
    </w:p>
    <w:p w:rsidR="007030D8" w:rsidRDefault="00000000">
      <w:pPr>
        <w:pStyle w:val="Compact"/>
        <w:numPr>
          <w:ilvl w:val="2"/>
          <w:numId w:val="344"/>
        </w:numPr>
      </w:pPr>
      <w:r>
        <w:rPr>
          <w:b/>
          <w:bCs/>
        </w:rPr>
        <w:t>Feature/Target Extraction:</w:t>
      </w:r>
      <w:r>
        <w:t xml:space="preserve"> For each horizon, define the feature matrix </w:t>
      </w:r>
      <m:oMath>
        <m:r>
          <w:rPr>
            <w:rFonts w:ascii="Cambria Math" w:hAnsi="Cambria Math"/>
          </w:rPr>
          <m:t>X</m:t>
        </m:r>
      </m:oMath>
      <w:r>
        <w:t xml:space="preserve"> as the 29 engineered columns and the target vector </w:t>
      </w:r>
      <m:oMath>
        <m:r>
          <w:rPr>
            <w:rFonts w:ascii="Cambria Math" w:hAnsi="Cambria Math"/>
          </w:rPr>
          <m:t>y</m:t>
        </m:r>
      </m:oMath>
      <w:r>
        <w:t xml:space="preserve"> as </w:t>
      </w:r>
      <w:r>
        <w:rPr>
          <w:rStyle w:val="VerbatimChar"/>
        </w:rPr>
        <w:t>Sales_target_7d</w:t>
      </w:r>
      <w:r>
        <w:t xml:space="preserve"> or </w:t>
      </w:r>
      <w:r>
        <w:rPr>
          <w:rStyle w:val="VerbatimChar"/>
        </w:rPr>
        <w:t>Sales_target_30d</w:t>
      </w:r>
      <w:r>
        <w:t>.</w:t>
      </w:r>
    </w:p>
    <w:p w:rsidR="007030D8" w:rsidRDefault="00000000">
      <w:pPr>
        <w:pStyle w:val="Compact"/>
        <w:numPr>
          <w:ilvl w:val="2"/>
          <w:numId w:val="344"/>
        </w:numPr>
      </w:pPr>
      <w:r>
        <w:rPr>
          <w:b/>
          <w:bCs/>
        </w:rPr>
        <w:t>Chronological Sorting:</w:t>
      </w:r>
      <w:r>
        <w:t xml:space="preserve"> Sort each supervised DataFrame by </w:t>
      </w:r>
      <w:r>
        <w:rPr>
          <w:rStyle w:val="VerbatimChar"/>
        </w:rPr>
        <w:t>Product ID</w:t>
      </w:r>
      <w:r>
        <w:t xml:space="preserve"> then by </w:t>
      </w:r>
      <w:r>
        <w:rPr>
          <w:rStyle w:val="VerbatimChar"/>
        </w:rPr>
        <w:t>Date</w:t>
      </w:r>
      <w:r>
        <w:t xml:space="preserve"> to preserve temporal ordering.</w:t>
      </w:r>
    </w:p>
    <w:p w:rsidR="007030D8" w:rsidRDefault="00000000">
      <w:pPr>
        <w:numPr>
          <w:ilvl w:val="1"/>
          <w:numId w:val="343"/>
        </w:numPr>
      </w:pPr>
      <w:r>
        <w:rPr>
          <w:b/>
          <w:bCs/>
        </w:rPr>
        <w:t>Outcome:</w:t>
      </w:r>
      <w:r>
        <w:t xml:space="preserve"> Two supervised datasets:</w:t>
      </w:r>
    </w:p>
    <w:p w:rsidR="007030D8" w:rsidRDefault="00000000">
      <w:pPr>
        <w:pStyle w:val="Compact"/>
        <w:numPr>
          <w:ilvl w:val="2"/>
          <w:numId w:val="345"/>
        </w:numPr>
      </w:pPr>
      <w:r>
        <w:t xml:space="preserve">Week‐Ahead: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week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7</m:t>
                    </m:r>
                  </m:sub>
                </m:sSub>
                <m:r>
                  <m:rPr>
                    <m:sty m:val="p"/>
                  </m:rPr>
                  <w:rPr>
                    <w:rFonts w:ascii="Cambria Math" w:hAnsi="Cambria Math"/>
                  </w:rPr>
                  <m:t>×</m:t>
                </m:r>
                <m:r>
                  <w:rPr>
                    <w:rFonts w:ascii="Cambria Math" w:hAnsi="Cambria Math"/>
                  </w:rPr>
                  <m:t>29</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m:rPr>
                    <m:nor/>
                  </m:rPr>
                  <m:t>week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7</m:t>
                    </m:r>
                  </m:sub>
                </m:sSub>
              </m:sup>
            </m:sSup>
          </m:e>
        </m:d>
      </m:oMath>
    </w:p>
    <w:p w:rsidR="007030D8" w:rsidRDefault="00000000">
      <w:pPr>
        <w:pStyle w:val="Compact"/>
        <w:numPr>
          <w:ilvl w:val="2"/>
          <w:numId w:val="345"/>
        </w:numPr>
      </w:pPr>
      <w:r>
        <w:lastRenderedPageBreak/>
        <w:t xml:space="preserve">Month‐Ahead: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month</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30</m:t>
                    </m:r>
                  </m:sub>
                </m:sSub>
                <m:r>
                  <m:rPr>
                    <m:sty m:val="p"/>
                  </m:rPr>
                  <w:rPr>
                    <w:rFonts w:ascii="Cambria Math" w:hAnsi="Cambria Math"/>
                  </w:rPr>
                  <m:t>×</m:t>
                </m:r>
                <m:r>
                  <w:rPr>
                    <w:rFonts w:ascii="Cambria Math" w:hAnsi="Cambria Math"/>
                  </w:rPr>
                  <m:t>29</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m:rPr>
                    <m:nor/>
                  </m:rPr>
                  <m:t>month</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30</m:t>
                    </m:r>
                  </m:sub>
                </m:sSub>
              </m:sup>
            </m:sSup>
          </m:e>
        </m:d>
      </m:oMath>
      <w:r>
        <w:t xml:space="preserve">, where </w:t>
      </w:r>
      <m:oMath>
        <m:sSub>
          <m:sSubPr>
            <m:ctrlPr>
              <w:rPr>
                <w:rFonts w:ascii="Cambria Math" w:hAnsi="Cambria Math"/>
              </w:rPr>
            </m:ctrlPr>
          </m:sSubPr>
          <m:e>
            <m:r>
              <w:rPr>
                <w:rFonts w:ascii="Cambria Math" w:hAnsi="Cambria Math"/>
              </w:rPr>
              <m:t>N</m:t>
            </m:r>
          </m:e>
          <m:sub>
            <m:r>
              <w:rPr>
                <w:rFonts w:ascii="Cambria Math" w:hAnsi="Cambria Math"/>
              </w:rPr>
              <m:t>7</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30</m:t>
            </m:r>
          </m:sub>
        </m:sSub>
      </m:oMath>
      <w:r>
        <w:t xml:space="preserve"> are the respective row counts after NaN removal.</w:t>
      </w:r>
    </w:p>
    <w:p w:rsidR="007030D8" w:rsidRDefault="00000000">
      <w:pPr>
        <w:numPr>
          <w:ilvl w:val="0"/>
          <w:numId w:val="337"/>
        </w:numPr>
      </w:pPr>
      <w:r>
        <w:rPr>
          <w:b/>
          <w:bCs/>
        </w:rPr>
        <w:t>Model Training and Evaluation Module (MTEM)</w:t>
      </w:r>
    </w:p>
    <w:p w:rsidR="007030D8" w:rsidRDefault="00000000">
      <w:pPr>
        <w:numPr>
          <w:ilvl w:val="1"/>
          <w:numId w:val="346"/>
        </w:numPr>
      </w:pPr>
      <w:r>
        <w:rPr>
          <w:b/>
          <w:bCs/>
        </w:rPr>
        <w:t>Purpose:</w:t>
      </w:r>
      <w:r>
        <w:t xml:space="preserve"> Train two separate XGBoost regression models—one for week‐ahead and one for month‐ahead forecasting—using time‐series‐aware cross‐validation and hyperparameter tuning.</w:t>
      </w:r>
    </w:p>
    <w:p w:rsidR="007030D8" w:rsidRDefault="00000000">
      <w:pPr>
        <w:numPr>
          <w:ilvl w:val="1"/>
          <w:numId w:val="346"/>
        </w:numPr>
      </w:pPr>
      <w:r>
        <w:rPr>
          <w:b/>
          <w:bCs/>
        </w:rPr>
        <w:t>Responsibilities:</w:t>
      </w:r>
    </w:p>
    <w:p w:rsidR="007030D8" w:rsidRDefault="00000000">
      <w:pPr>
        <w:numPr>
          <w:ilvl w:val="2"/>
          <w:numId w:val="347"/>
        </w:numPr>
      </w:pPr>
      <w:r>
        <w:rPr>
          <w:b/>
          <w:bCs/>
        </w:rPr>
        <w:t>Train/Test Split:</w:t>
      </w:r>
      <w:r>
        <w:t xml:space="preserve"> For each horizon, compute an 80 %/20 % chronological split index </w:t>
      </w:r>
      <m:oMath>
        <m:r>
          <m:rPr>
            <m:nor/>
          </m:rPr>
          <m:t>split_idx</m:t>
        </m:r>
        <m:r>
          <m:rPr>
            <m:sty m:val="p"/>
          </m:rPr>
          <w:rPr>
            <w:rFonts w:ascii="Cambria Math" w:hAnsi="Cambria Math"/>
          </w:rPr>
          <m:t>=⌊</m:t>
        </m:r>
        <m:r>
          <w:rPr>
            <w:rFonts w:ascii="Cambria Math" w:hAnsi="Cambria Math"/>
          </w:rPr>
          <m:t>0.8</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oMath>
      <w:r>
        <w:t xml:space="preserve">. Assign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train</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m:rPr>
                    <m:nor/>
                  </m:rPr>
                  <m:t>split_idx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1</m:t>
                </m:r>
                <m:r>
                  <m:rPr>
                    <m:sty m:val="p"/>
                  </m:rPr>
                  <w:rPr>
                    <w:rFonts w:ascii="Cambria Math" w:hAnsi="Cambria Math"/>
                  </w:rPr>
                  <m:t>:</m:t>
                </m:r>
                <m:r>
                  <m:rPr>
                    <m:nor/>
                  </m:rPr>
                  <m:t>split_idx</m:t>
                </m:r>
              </m:sub>
            </m:sSub>
          </m:e>
        </m:d>
      </m:oMath>
      <w:r>
        <w:t xml:space="preserve"> and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test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test</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split_idx</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sub>
                </m:sSub>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m:rPr>
                    <m:nor/>
                  </m:rPr>
                  <m:t>split_idx</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sub>
                </m:sSub>
              </m:sub>
            </m:sSub>
          </m:e>
        </m:d>
      </m:oMath>
      <w:r>
        <w:t>.</w:t>
      </w:r>
    </w:p>
    <w:p w:rsidR="007030D8" w:rsidRDefault="00000000">
      <w:pPr>
        <w:numPr>
          <w:ilvl w:val="2"/>
          <w:numId w:val="347"/>
        </w:numPr>
      </w:pPr>
      <w:r>
        <w:rPr>
          <w:b/>
          <w:bCs/>
        </w:rPr>
        <w:t>TimeSeriesSplit CV:</w:t>
      </w:r>
      <w:r>
        <w:t xml:space="preserve"> Instantiate </w:t>
      </w:r>
      <w:r>
        <w:rPr>
          <w:rStyle w:val="VerbatimChar"/>
        </w:rPr>
        <w:t>TimeSeriesSplit(n_splits=3)</w:t>
      </w:r>
      <w:r>
        <w:t xml:space="preserve"> to create three forward‐rolling folds:</w:t>
      </w:r>
    </w:p>
    <w:p w:rsidR="007030D8" w:rsidRDefault="00000000">
      <w:pPr>
        <w:pStyle w:val="Compact"/>
        <w:numPr>
          <w:ilvl w:val="3"/>
          <w:numId w:val="348"/>
        </w:numPr>
      </w:pPr>
      <w:r>
        <w:t>Fold 1: train on first 25 % of training data, validate on next 25 %.</w:t>
      </w:r>
    </w:p>
    <w:p w:rsidR="007030D8" w:rsidRDefault="00000000">
      <w:pPr>
        <w:pStyle w:val="Compact"/>
        <w:numPr>
          <w:ilvl w:val="3"/>
          <w:numId w:val="348"/>
        </w:numPr>
      </w:pPr>
      <w:r>
        <w:t>Fold 2: train on first 50 %, validate on next 25 %.</w:t>
      </w:r>
    </w:p>
    <w:p w:rsidR="007030D8" w:rsidRDefault="00000000">
      <w:pPr>
        <w:pStyle w:val="Compact"/>
        <w:numPr>
          <w:ilvl w:val="3"/>
          <w:numId w:val="348"/>
        </w:numPr>
      </w:pPr>
      <w:r>
        <w:t>Fold 3: train on first 75 %, validate on final 25 %.</w:t>
      </w:r>
    </w:p>
    <w:p w:rsidR="007030D8" w:rsidRDefault="00000000">
      <w:pPr>
        <w:numPr>
          <w:ilvl w:val="2"/>
          <w:numId w:val="347"/>
        </w:numPr>
      </w:pPr>
      <w:r>
        <w:rPr>
          <w:b/>
          <w:bCs/>
        </w:rPr>
        <w:t>Hyperparameter Grid Definition:</w:t>
      </w:r>
      <w:r>
        <w:t xml:space="preserve"> Define grid:</w:t>
      </w:r>
    </w:p>
    <w:p w:rsidR="007030D8" w:rsidRDefault="00000000">
      <w:pPr>
        <w:pStyle w:val="Compact"/>
        <w:numPr>
          <w:ilvl w:val="3"/>
          <w:numId w:val="349"/>
        </w:numPr>
      </w:pPr>
      <w:r>
        <w:rPr>
          <w:rStyle w:val="VerbatimChar"/>
        </w:rPr>
        <w:t>n_estimators</w:t>
      </w:r>
      <w:r>
        <w:t xml:space="preserve"> ∈ {100, 200, 300}</w:t>
      </w:r>
    </w:p>
    <w:p w:rsidR="007030D8" w:rsidRDefault="00000000">
      <w:pPr>
        <w:pStyle w:val="Compact"/>
        <w:numPr>
          <w:ilvl w:val="3"/>
          <w:numId w:val="349"/>
        </w:numPr>
      </w:pPr>
      <w:r>
        <w:rPr>
          <w:rStyle w:val="VerbatimChar"/>
        </w:rPr>
        <w:t>max_depth</w:t>
      </w:r>
      <w:r>
        <w:t xml:space="preserve"> ∈ {3, 5, 7}</w:t>
      </w:r>
    </w:p>
    <w:p w:rsidR="007030D8" w:rsidRDefault="00000000">
      <w:pPr>
        <w:pStyle w:val="Compact"/>
        <w:numPr>
          <w:ilvl w:val="3"/>
          <w:numId w:val="349"/>
        </w:numPr>
      </w:pPr>
      <w:r>
        <w:rPr>
          <w:rStyle w:val="VerbatimChar"/>
        </w:rPr>
        <w:t>learning_rate</w:t>
      </w:r>
      <w:r>
        <w:t xml:space="preserve"> ∈ {0.01, 0.1, 0.2}</w:t>
      </w:r>
    </w:p>
    <w:p w:rsidR="007030D8" w:rsidRDefault="00000000">
      <w:pPr>
        <w:pStyle w:val="Compact"/>
        <w:numPr>
          <w:ilvl w:val="3"/>
          <w:numId w:val="349"/>
        </w:numPr>
      </w:pPr>
      <w:r>
        <w:rPr>
          <w:rStyle w:val="VerbatimChar"/>
        </w:rPr>
        <w:t>subsample</w:t>
      </w:r>
      <w:r>
        <w:t xml:space="preserve"> ∈ {0.8, 0.9, 1.0}</w:t>
      </w:r>
    </w:p>
    <w:p w:rsidR="007030D8" w:rsidRDefault="00000000">
      <w:pPr>
        <w:pStyle w:val="Compact"/>
        <w:numPr>
          <w:ilvl w:val="3"/>
          <w:numId w:val="349"/>
        </w:numPr>
      </w:pPr>
      <w:r>
        <w:rPr>
          <w:rStyle w:val="VerbatimChar"/>
        </w:rPr>
        <w:t>colsample_bytree</w:t>
      </w:r>
      <w:r>
        <w:t xml:space="preserve"> ∈ {0.8, 0.9, 1.0}</w:t>
      </w:r>
    </w:p>
    <w:p w:rsidR="007030D8" w:rsidRDefault="00000000">
      <w:pPr>
        <w:numPr>
          <w:ilvl w:val="2"/>
          <w:numId w:val="347"/>
        </w:numPr>
      </w:pPr>
      <w:r>
        <w:rPr>
          <w:b/>
          <w:bCs/>
        </w:rPr>
        <w:t>GridSearchCV Execution:</w:t>
      </w:r>
      <w:r>
        <w:t xml:space="preserve"> Using scikit‐learn’s </w:t>
      </w:r>
      <w:r>
        <w:rPr>
          <w:rStyle w:val="VerbatimChar"/>
        </w:rPr>
        <w:t>GridSearchCV(estimator=XGBRegressor(objective='reg:squarederror', random_state=42, n_jobs=-1), param_grid, cv=tscv, scoring='neg_mean_squared_error', n_jobs=-1)</w:t>
      </w:r>
      <w:r>
        <w:t xml:space="preserve">, fit on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train</m:t>
                </m:r>
              </m:sub>
            </m:sSub>
          </m:e>
        </m:d>
      </m:oMath>
      <w:r>
        <w:t xml:space="preserve">, yielding </w:t>
      </w:r>
      <w:r>
        <w:rPr>
          <w:rStyle w:val="VerbatimChar"/>
        </w:rPr>
        <w:t>best_params</w:t>
      </w:r>
      <w:r>
        <w:t>.</w:t>
      </w:r>
    </w:p>
    <w:p w:rsidR="007030D8" w:rsidRDefault="00000000">
      <w:pPr>
        <w:numPr>
          <w:ilvl w:val="2"/>
          <w:numId w:val="347"/>
        </w:numPr>
      </w:pPr>
      <w:r>
        <w:rPr>
          <w:b/>
          <w:bCs/>
        </w:rPr>
        <w:t>Final Model Fitting:</w:t>
      </w:r>
      <w:r>
        <w:t xml:space="preserve"> For each horizon </w:t>
      </w:r>
      <m:oMath>
        <m:r>
          <w:rPr>
            <w:rFonts w:ascii="Cambria Math" w:hAnsi="Cambria Math"/>
          </w:rPr>
          <m:t>h</m:t>
        </m:r>
      </m:oMath>
      <w:r>
        <w:t xml:space="preserve">, instantiate </w:t>
      </w:r>
      <w:r>
        <w:rPr>
          <w:rStyle w:val="VerbatimChar"/>
        </w:rPr>
        <w:t>XGBRegressor(**best_params_h, objective='reg:squarederror', random_state=42, n_jobs=-1)</w:t>
      </w:r>
      <w:r>
        <w:t xml:space="preserve"> and fit on all of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train</m:t>
                </m:r>
              </m:sub>
            </m:sSub>
          </m:e>
        </m:d>
      </m:oMath>
      <w:r>
        <w:t>.</w:t>
      </w:r>
    </w:p>
    <w:p w:rsidR="007030D8" w:rsidRDefault="00000000">
      <w:pPr>
        <w:numPr>
          <w:ilvl w:val="2"/>
          <w:numId w:val="347"/>
        </w:numPr>
      </w:pPr>
      <w:r>
        <w:rPr>
          <w:b/>
          <w:bCs/>
        </w:rPr>
        <w:t>Evaluation on Test Set:</w:t>
      </w:r>
      <w:r>
        <w:t xml:space="preserve"> Predict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test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best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test</m:t>
                </m:r>
              </m:sub>
            </m:sSub>
          </m:e>
        </m:d>
      </m:oMath>
      <w:r>
        <w:t xml:space="preserve"> and compute metrics:</w:t>
      </w:r>
    </w:p>
    <w:p w:rsidR="007030D8" w:rsidRDefault="00000000">
      <w:pPr>
        <w:pStyle w:val="Compact"/>
        <w:numPr>
          <w:ilvl w:val="3"/>
          <w:numId w:val="350"/>
        </w:numPr>
      </w:pPr>
      <w:r>
        <w:rPr>
          <w:b/>
          <w:bCs/>
        </w:rPr>
        <w:t>MAE</w:t>
      </w:r>
      <w:r>
        <w:t xml:space="preserve">: </w:t>
      </w: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test</m:t>
                </m:r>
              </m:sub>
            </m:sSub>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w:p>
    <w:p w:rsidR="007030D8" w:rsidRDefault="00000000">
      <w:pPr>
        <w:pStyle w:val="Compact"/>
        <w:numPr>
          <w:ilvl w:val="3"/>
          <w:numId w:val="350"/>
        </w:numPr>
      </w:pPr>
      <w:r>
        <w:rPr>
          <w:b/>
          <w:bCs/>
        </w:rPr>
        <w:t>RMSE</w:t>
      </w:r>
      <w:r>
        <w:t xml:space="preserve">: </w:t>
      </w:r>
      <m:oMath>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test</m:t>
                    </m:r>
                  </m:sub>
                </m:sSub>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w:p>
    <w:p w:rsidR="007030D8" w:rsidRDefault="00000000">
      <w:pPr>
        <w:pStyle w:val="Compact"/>
        <w:numPr>
          <w:ilvl w:val="3"/>
          <w:numId w:val="350"/>
        </w:numPr>
      </w:pPr>
      <w:r>
        <w:rPr>
          <w:b/>
          <w:bCs/>
        </w:rPr>
        <w:t>MAPE</w:t>
      </w:r>
      <w:r>
        <w:t xml:space="preserve">: </w:t>
      </w:r>
      <m:oMath>
        <m:f>
          <m:fPr>
            <m:ctrlPr>
              <w:rPr>
                <w:rFonts w:ascii="Cambria Math" w:hAnsi="Cambria Math"/>
              </w:rPr>
            </m:ctrlPr>
          </m:fPr>
          <m:num>
            <m:r>
              <w:rPr>
                <w:rFonts w:ascii="Cambria Math" w:hAnsi="Cambria Math"/>
              </w:rPr>
              <m:t>100</m:t>
            </m:r>
            <m:r>
              <m:rPr>
                <m:sty m:val="p"/>
              </m:rPr>
              <w:rPr>
                <w:rFonts w:ascii="Cambria Math" w:hAnsi="Cambria Math"/>
              </w:rPr>
              <m:t>%</m:t>
            </m:r>
          </m:num>
          <m:den>
            <m:sSub>
              <m:sSubPr>
                <m:ctrlPr>
                  <w:rPr>
                    <w:rFonts w:ascii="Cambria Math" w:hAnsi="Cambria Math"/>
                  </w:rPr>
                </m:ctrlPr>
              </m:sSubPr>
              <m:e>
                <m:r>
                  <w:rPr>
                    <w:rFonts w:ascii="Cambria Math" w:hAnsi="Cambria Math"/>
                  </w:rPr>
                  <m:t>N</m:t>
                </m:r>
              </m:e>
              <m:sub>
                <m:r>
                  <m:rPr>
                    <m:nor/>
                  </m:rPr>
                  <m:t>test</m:t>
                </m:r>
              </m:sub>
            </m:sSub>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num>
              <m:den>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1</m:t>
                    </m:r>
                  </m:e>
                </m:d>
              </m:den>
            </m:f>
          </m:e>
        </m:nary>
      </m:oMath>
    </w:p>
    <w:p w:rsidR="007030D8" w:rsidRDefault="00000000">
      <w:pPr>
        <w:pStyle w:val="Compact"/>
        <w:numPr>
          <w:ilvl w:val="3"/>
          <w:numId w:val="350"/>
        </w:numPr>
      </w:pPr>
      <w:r>
        <w:rPr>
          <w:b/>
          <w:bCs/>
        </w:rPr>
        <w:lastRenderedPageBreak/>
        <w:t>MPE</w:t>
      </w:r>
      <w:r>
        <w:t xml:space="preserve">: </w:t>
      </w:r>
      <m:oMath>
        <m:f>
          <m:fPr>
            <m:ctrlPr>
              <w:rPr>
                <w:rFonts w:ascii="Cambria Math" w:hAnsi="Cambria Math"/>
              </w:rPr>
            </m:ctrlPr>
          </m:fPr>
          <m:num>
            <m:r>
              <w:rPr>
                <w:rFonts w:ascii="Cambria Math" w:hAnsi="Cambria Math"/>
              </w:rPr>
              <m:t>100</m:t>
            </m:r>
            <m:r>
              <m:rPr>
                <m:sty m:val="p"/>
              </m:rPr>
              <w:rPr>
                <w:rFonts w:ascii="Cambria Math" w:hAnsi="Cambria Math"/>
              </w:rPr>
              <m:t>%</m:t>
            </m:r>
          </m:num>
          <m:den>
            <m:sSub>
              <m:sSubPr>
                <m:ctrlPr>
                  <w:rPr>
                    <w:rFonts w:ascii="Cambria Math" w:hAnsi="Cambria Math"/>
                  </w:rPr>
                </m:ctrlPr>
              </m:sSubPr>
              <m:e>
                <m:r>
                  <w:rPr>
                    <w:rFonts w:ascii="Cambria Math" w:hAnsi="Cambria Math"/>
                  </w:rPr>
                  <m:t>N</m:t>
                </m:r>
              </m:e>
              <m:sub>
                <m:r>
                  <m:rPr>
                    <m:nor/>
                  </m:rPr>
                  <m:t>test</m:t>
                </m:r>
              </m:sub>
            </m:sSub>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1</m:t>
                    </m:r>
                  </m:e>
                </m:d>
              </m:den>
            </m:f>
          </m:e>
        </m:nary>
      </m:oMath>
    </w:p>
    <w:p w:rsidR="007030D8" w:rsidRDefault="00000000">
      <w:pPr>
        <w:pStyle w:val="Compact"/>
        <w:numPr>
          <w:ilvl w:val="3"/>
          <w:numId w:val="350"/>
        </w:numPr>
      </w:pP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m:oMath>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num>
          <m:den>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den>
        </m:f>
      </m:oMath>
      <w:r>
        <w:t>.</w:t>
      </w:r>
    </w:p>
    <w:p w:rsidR="007030D8" w:rsidRDefault="00000000">
      <w:pPr>
        <w:numPr>
          <w:ilvl w:val="2"/>
          <w:numId w:val="347"/>
        </w:numPr>
      </w:pPr>
      <w:r>
        <w:rPr>
          <w:b/>
          <w:bCs/>
        </w:rPr>
        <w:t>Diagnostic Plot Generation:</w:t>
      </w:r>
      <w:r>
        <w:t xml:space="preserve"> Plot and save feature importance (top 15 features by gain), predicted vs. actual scatter, residual histogram, residual vs. predicted scatter, and time-series overlay for final 50 days of the test set.</w:t>
      </w:r>
    </w:p>
    <w:p w:rsidR="007030D8" w:rsidRDefault="00000000">
      <w:pPr>
        <w:numPr>
          <w:ilvl w:val="1"/>
          <w:numId w:val="346"/>
        </w:numPr>
      </w:pPr>
      <w:r>
        <w:rPr>
          <w:b/>
          <w:bCs/>
        </w:rPr>
        <w:t>Outcome:</w:t>
      </w:r>
      <w:r>
        <w:t xml:space="preserve"> Two trained XGBoost models (</w:t>
      </w:r>
      <w:r>
        <w:rPr>
          <w:rStyle w:val="VerbatimChar"/>
        </w:rPr>
        <w:t>model_week.pkl</w:t>
      </w:r>
      <w:r>
        <w:t xml:space="preserve">, </w:t>
      </w:r>
      <w:r>
        <w:rPr>
          <w:rStyle w:val="VerbatimChar"/>
        </w:rPr>
        <w:t>model_month.pkl</w:t>
      </w:r>
      <w:r>
        <w:t xml:space="preserve">), each achieving target metrics (e.g., week‐ahead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0.75</m:t>
        </m:r>
      </m:oMath>
      <w:r>
        <w:t xml:space="preserve">, MAPE &lt; 10 %; month‐ahead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0.70</m:t>
        </m:r>
      </m:oMath>
      <w:r>
        <w:t>, MAPE &lt; 15 %).</w:t>
      </w:r>
    </w:p>
    <w:p w:rsidR="007030D8" w:rsidRDefault="00000000">
      <w:pPr>
        <w:numPr>
          <w:ilvl w:val="0"/>
          <w:numId w:val="337"/>
        </w:numPr>
      </w:pPr>
      <w:r>
        <w:rPr>
          <w:b/>
          <w:bCs/>
        </w:rPr>
        <w:t>API and Inference Module (AIM)</w:t>
      </w:r>
    </w:p>
    <w:p w:rsidR="007030D8" w:rsidRDefault="00000000">
      <w:pPr>
        <w:numPr>
          <w:ilvl w:val="1"/>
          <w:numId w:val="351"/>
        </w:numPr>
      </w:pPr>
      <w:r>
        <w:rPr>
          <w:b/>
          <w:bCs/>
        </w:rPr>
        <w:t>Purpose:</w:t>
      </w:r>
      <w:r>
        <w:t xml:space="preserve"> Provide a RESTful endpoint (</w:t>
      </w:r>
      <w:r>
        <w:rPr>
          <w:rStyle w:val="VerbatimChar"/>
        </w:rPr>
        <w:t>/predict_last</w:t>
      </w:r>
      <w:r>
        <w:t>) for real-time inference and expose product management and CSV upload functionalities.</w:t>
      </w:r>
    </w:p>
    <w:p w:rsidR="007030D8" w:rsidRDefault="00000000">
      <w:pPr>
        <w:numPr>
          <w:ilvl w:val="1"/>
          <w:numId w:val="351"/>
        </w:numPr>
      </w:pPr>
      <w:r>
        <w:rPr>
          <w:b/>
          <w:bCs/>
        </w:rPr>
        <w:t>Responsibilities:</w:t>
      </w:r>
    </w:p>
    <w:p w:rsidR="007030D8" w:rsidRDefault="00000000">
      <w:pPr>
        <w:numPr>
          <w:ilvl w:val="2"/>
          <w:numId w:val="352"/>
        </w:numPr>
      </w:pPr>
      <w:r>
        <w:rPr>
          <w:b/>
          <w:bCs/>
        </w:rPr>
        <w:t>JWT Verification:</w:t>
      </w:r>
      <w:r>
        <w:t xml:space="preserve"> Decode and verify incoming JWTs (signature and expiration) using PyJWT. Extract </w:t>
      </w:r>
      <w:r>
        <w:rPr>
          <w:rStyle w:val="VerbatimChar"/>
        </w:rPr>
        <w:t>user_id</w:t>
      </w:r>
      <w:r>
        <w:t xml:space="preserve"> and </w:t>
      </w:r>
      <w:r>
        <w:rPr>
          <w:rStyle w:val="VerbatimChar"/>
        </w:rPr>
        <w:t>role</w:t>
      </w:r>
      <w:r>
        <w:t>. Reject invalid or expired tokens with HTTP 401.</w:t>
      </w:r>
    </w:p>
    <w:p w:rsidR="007030D8" w:rsidRDefault="00000000">
      <w:pPr>
        <w:numPr>
          <w:ilvl w:val="2"/>
          <w:numId w:val="352"/>
        </w:numPr>
      </w:pPr>
      <w:r>
        <w:rPr>
          <w:b/>
          <w:bCs/>
        </w:rPr>
        <w:t>Role Validation:</w:t>
      </w:r>
      <w:r>
        <w:t xml:space="preserve"> For product CRUD and CSV upload endpoints, ensure </w:t>
      </w:r>
      <w:r>
        <w:rPr>
          <w:rStyle w:val="VerbatimChar"/>
        </w:rPr>
        <w:t>role == "Admin"</w:t>
      </w:r>
      <w:r>
        <w:t>; otherwise, return HTTP 403.</w:t>
      </w:r>
    </w:p>
    <w:p w:rsidR="007030D8" w:rsidRDefault="00000000">
      <w:pPr>
        <w:numPr>
          <w:ilvl w:val="2"/>
          <w:numId w:val="352"/>
        </w:numPr>
      </w:pPr>
      <w:r>
        <w:rPr>
          <w:b/>
          <w:bCs/>
        </w:rPr>
        <w:t>Inference Endpoint (</w:t>
      </w:r>
      <w:r>
        <w:rPr>
          <w:rStyle w:val="VerbatimChar"/>
          <w:b/>
          <w:bCs/>
        </w:rPr>
        <w:t>/predict_last</w:t>
      </w:r>
      <w:r>
        <w:rPr>
          <w:b/>
          <w:bCs/>
        </w:rPr>
        <w:t>):</w:t>
      </w:r>
    </w:p>
    <w:p w:rsidR="007030D8" w:rsidRDefault="00000000">
      <w:pPr>
        <w:numPr>
          <w:ilvl w:val="3"/>
          <w:numId w:val="353"/>
        </w:numPr>
      </w:pPr>
      <w:r>
        <w:t xml:space="preserve">Accept JSON payload: </w:t>
      </w:r>
      <w:r>
        <w:rPr>
          <w:rStyle w:val="VerbatimChar"/>
        </w:rPr>
        <w:t>{ "model": "week"|"month", "n_days": &lt;int&gt;, "access_token": "&lt;JWT&gt;" }</w:t>
      </w:r>
      <w:r>
        <w:t>.</w:t>
      </w:r>
    </w:p>
    <w:p w:rsidR="007030D8" w:rsidRDefault="00000000">
      <w:pPr>
        <w:numPr>
          <w:ilvl w:val="3"/>
          <w:numId w:val="353"/>
        </w:numPr>
      </w:pPr>
      <w:r>
        <w:t>Reload raw CSV (</w:t>
      </w:r>
      <w:r>
        <w:rPr>
          <w:rStyle w:val="VerbatimChar"/>
        </w:rPr>
        <w:t>D1</w:t>
      </w:r>
      <w:r>
        <w:t xml:space="preserve">) and re-run Data Ingestion (DIM) and Feature Engineering (FEM) to produce a current feature DataFrame </w:t>
      </w:r>
      <w:r>
        <w:rPr>
          <w:rStyle w:val="VerbatimChar"/>
        </w:rPr>
        <w:t>df_fe</w:t>
      </w:r>
      <w:r>
        <w:t>.</w:t>
      </w:r>
    </w:p>
    <w:p w:rsidR="007030D8" w:rsidRDefault="00000000">
      <w:pPr>
        <w:numPr>
          <w:ilvl w:val="3"/>
          <w:numId w:val="353"/>
        </w:numPr>
      </w:pPr>
      <w:r>
        <w:t xml:space="preserve">Invoke SDCM to build </w:t>
      </w:r>
      <m:oMath>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h</m:t>
                    </m:r>
                  </m:e>
                </m:d>
              </m:sup>
            </m:sSup>
            <m:r>
              <m:rPr>
                <m:sty m:val="p"/>
              </m:rPr>
              <w:rPr>
                <w:rFonts w:ascii="Cambria Math" w:hAnsi="Cambria Math"/>
              </w:rPr>
              <m:t>,</m:t>
            </m:r>
            <m:sSup>
              <m:sSupPr>
                <m:ctrlPr>
                  <w:rPr>
                    <w:rFonts w:ascii="Cambria Math" w:hAnsi="Cambria Math"/>
                  </w:rPr>
                </m:ctrlPr>
              </m:sSupPr>
              <m:e>
                <m:r>
                  <m:rPr>
                    <m:nor/>
                  </m:rPr>
                  <m:t>dates</m:t>
                </m:r>
              </m:e>
              <m:sup>
                <m:d>
                  <m:dPr>
                    <m:ctrlPr>
                      <w:rPr>
                        <w:rFonts w:ascii="Cambria Math" w:hAnsi="Cambria Math"/>
                      </w:rPr>
                    </m:ctrlPr>
                  </m:dPr>
                  <m:e>
                    <m:r>
                      <w:rPr>
                        <w:rFonts w:ascii="Cambria Math" w:hAnsi="Cambria Math"/>
                      </w:rPr>
                      <m:t>h</m:t>
                    </m:r>
                  </m:e>
                </m:d>
              </m:sup>
            </m:sSup>
          </m:e>
        </m:d>
      </m:oMath>
      <w:r>
        <w:t xml:space="preserve"> for the requested horizon </w:t>
      </w:r>
      <m:oMath>
        <m:r>
          <w:rPr>
            <w:rFonts w:ascii="Cambria Math" w:hAnsi="Cambria Math"/>
          </w:rPr>
          <m:t>h</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30</m:t>
        </m:r>
        <m:r>
          <m:rPr>
            <m:sty m:val="p"/>
          </m:rPr>
          <w:rPr>
            <w:rFonts w:ascii="Cambria Math" w:hAnsi="Cambria Math"/>
          </w:rPr>
          <m:t>}</m:t>
        </m:r>
      </m:oMath>
      <w:r>
        <w:t>.</w:t>
      </w:r>
    </w:p>
    <w:p w:rsidR="007030D8" w:rsidRDefault="00000000">
      <w:pPr>
        <w:numPr>
          <w:ilvl w:val="3"/>
          <w:numId w:val="353"/>
        </w:numPr>
      </w:pPr>
      <w:r>
        <w:t xml:space="preserve">If </w:t>
      </w:r>
      <w:r>
        <w:rPr>
          <w:rStyle w:val="VerbatimChar"/>
        </w:rPr>
        <w:t>n_days &gt; len(X^{(h)})</w:t>
      </w:r>
      <w:r>
        <w:t xml:space="preserve">, return HTTP 400. Otherwise, select </w:t>
      </w:r>
      <w:r>
        <w:rPr>
          <w:rStyle w:val="VerbatimChar"/>
        </w:rPr>
        <w:t>X_recent = X^{(h)}</w:t>
      </w:r>
      <w:r>
        <w:t>.tail(</w:t>
      </w:r>
      <w:r>
        <w:rPr>
          <w:rStyle w:val="VerbatimChar"/>
        </w:rPr>
        <w:t>n_days</w:t>
      </w:r>
      <w:r>
        <w:t xml:space="preserve">) and </w:t>
      </w:r>
      <w:r>
        <w:rPr>
          <w:rStyle w:val="VerbatimChar"/>
        </w:rPr>
        <w:t>dates_recent = dates</w:t>
      </w:r>
      <w:r>
        <w:t>.tail(</w:t>
      </w:r>
      <w:r>
        <w:rPr>
          <w:rStyle w:val="VerbatimChar"/>
        </w:rPr>
        <w:t>n_days</w:t>
      </w:r>
      <w:r>
        <w:t>).</w:t>
      </w:r>
    </w:p>
    <w:p w:rsidR="007030D8" w:rsidRDefault="00000000">
      <w:pPr>
        <w:numPr>
          <w:ilvl w:val="3"/>
          <w:numId w:val="353"/>
        </w:numPr>
      </w:pPr>
      <w:r>
        <w:t>Load the corresponding serialized model (</w:t>
      </w:r>
      <w:r>
        <w:rPr>
          <w:rStyle w:val="VerbatimChar"/>
        </w:rPr>
        <w:t>model_week.pkl</w:t>
      </w:r>
      <w:r>
        <w:t xml:space="preserve"> or </w:t>
      </w:r>
      <w:r>
        <w:rPr>
          <w:rStyle w:val="VerbatimChar"/>
        </w:rPr>
        <w:t>model_month.pkl</w:t>
      </w:r>
      <w:r>
        <w:t xml:space="preserve">) via </w:t>
      </w:r>
      <w:r>
        <w:rPr>
          <w:rStyle w:val="VerbatimChar"/>
        </w:rPr>
        <w:t>joblib.load()</w:t>
      </w:r>
      <w:r>
        <w:t>.</w:t>
      </w:r>
    </w:p>
    <w:p w:rsidR="007030D8" w:rsidRDefault="00000000">
      <w:pPr>
        <w:numPr>
          <w:ilvl w:val="3"/>
          <w:numId w:val="353"/>
        </w:numPr>
      </w:pPr>
      <w:r>
        <w:t xml:space="preserve">Compute </w:t>
      </w:r>
      <w:r>
        <w:rPr>
          <w:rStyle w:val="VerbatimChar"/>
        </w:rPr>
        <w:t>preds = model.predict(X_recent)</w:t>
      </w:r>
      <w:r>
        <w:t>.</w:t>
      </w:r>
    </w:p>
    <w:p w:rsidR="007030D8" w:rsidRDefault="00000000">
      <w:pPr>
        <w:numPr>
          <w:ilvl w:val="3"/>
          <w:numId w:val="353"/>
        </w:numPr>
      </w:pPr>
      <w:r>
        <w:t>Construct JSON response:</w:t>
      </w:r>
    </w:p>
    <w:p w:rsidR="007030D8" w:rsidRDefault="00000000">
      <w:pPr>
        <w:pStyle w:val="SourceCode"/>
        <w:numPr>
          <w:ilvl w:val="3"/>
          <w:numId w:val="1"/>
        </w:numPr>
      </w:pPr>
      <w:r>
        <w:rPr>
          <w:rStyle w:val="FunctionTok"/>
        </w:rPr>
        <w:lastRenderedPageBreak/>
        <w:t>{</w:t>
      </w:r>
      <w:r>
        <w:br/>
      </w:r>
      <w:r>
        <w:rPr>
          <w:rStyle w:val="NormalTok"/>
        </w:rPr>
        <w:t xml:space="preserve">  </w:t>
      </w:r>
      <w:r>
        <w:rPr>
          <w:rStyle w:val="DataTypeTok"/>
        </w:rPr>
        <w:t>"predictions"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"&lt;YYYY-MM-DD&gt;"</w:t>
      </w:r>
      <w:r>
        <w:rPr>
          <w:rStyle w:val="FunctionTok"/>
        </w:rPr>
        <w:t>,</w:t>
      </w:r>
      <w:r>
        <w:rPr>
          <w:rStyle w:val="NormalTok"/>
        </w:rPr>
        <w:t xml:space="preserve"> </w:t>
      </w:r>
      <w:r>
        <w:rPr>
          <w:rStyle w:val="DataTypeTok"/>
        </w:rPr>
        <w:t>"Predicted_Sales"</w:t>
      </w:r>
      <w:r>
        <w:rPr>
          <w:rStyle w:val="FunctionTok"/>
        </w:rPr>
        <w:t>:</w:t>
      </w:r>
      <w:r>
        <w:rPr>
          <w:rStyle w:val="NormalTok"/>
        </w:rPr>
        <w:t xml:space="preserve"> </w:t>
      </w:r>
      <w:r>
        <w:rPr>
          <w:rStyle w:val="ErrorTok"/>
        </w:rPr>
        <w:t>&lt;float&gt;</w:t>
      </w:r>
      <w:r>
        <w:rPr>
          <w:rStyle w:val="NormalTok"/>
        </w:rPr>
        <w:t xml:space="preserve"> </w:t>
      </w:r>
      <w:r>
        <w:rPr>
          <w:rStyle w:val="FunctionTok"/>
        </w:rPr>
        <w:t>}</w:t>
      </w:r>
      <w:r>
        <w:rPr>
          <w:rStyle w:val="OtherTok"/>
        </w:rPr>
        <w:t>,</w:t>
      </w:r>
      <w:r>
        <w:br/>
      </w:r>
      <w:r>
        <w:rPr>
          <w:rStyle w:val="NormalTok"/>
        </w:rPr>
        <w:t xml:space="preserve">    </w:t>
      </w:r>
      <w:r>
        <w:rPr>
          <w:rStyle w:val="ErrorTok"/>
        </w:rPr>
        <w:t>…</w:t>
      </w:r>
      <w:r>
        <w:rPr>
          <w:rStyle w:val="NormalTok"/>
        </w:rPr>
        <w:t xml:space="preserve"> </w:t>
      </w:r>
      <w:r>
        <w:rPr>
          <w:rStyle w:val="ErrorTok"/>
        </w:rPr>
        <w:t>(n_days</w:t>
      </w:r>
      <w:r>
        <w:rPr>
          <w:rStyle w:val="NormalTok"/>
        </w:rPr>
        <w:t xml:space="preserve"> </w:t>
      </w:r>
      <w:r>
        <w:rPr>
          <w:rStyle w:val="ErrorTok"/>
        </w:rPr>
        <w:t>entries)</w:t>
      </w:r>
      <w:r>
        <w:rPr>
          <w:rStyle w:val="NormalTok"/>
        </w:rPr>
        <w:t xml:space="preserve"> </w:t>
      </w:r>
      <w:r>
        <w:rPr>
          <w:rStyle w:val="ErrorTok"/>
        </w:rPr>
        <w:t>…</w:t>
      </w:r>
      <w:r>
        <w:br/>
      </w:r>
      <w:r>
        <w:rPr>
          <w:rStyle w:val="NormalTok"/>
        </w:rPr>
        <w:t xml:space="preserve">  </w:t>
      </w:r>
      <w:r>
        <w:rPr>
          <w:rStyle w:val="OtherTok"/>
        </w:rPr>
        <w:t>]</w:t>
      </w:r>
      <w:r>
        <w:br/>
      </w:r>
      <w:r>
        <w:rPr>
          <w:rStyle w:val="FunctionTok"/>
        </w:rPr>
        <w:t>}</w:t>
      </w:r>
    </w:p>
    <w:p w:rsidR="007030D8" w:rsidRDefault="00000000">
      <w:pPr>
        <w:numPr>
          <w:ilvl w:val="3"/>
          <w:numId w:val="353"/>
        </w:numPr>
      </w:pPr>
      <w:r>
        <w:t>Return HTTP 200 with the response.</w:t>
      </w:r>
    </w:p>
    <w:p w:rsidR="007030D8" w:rsidRDefault="00000000">
      <w:pPr>
        <w:numPr>
          <w:ilvl w:val="3"/>
          <w:numId w:val="353"/>
        </w:numPr>
      </w:pPr>
      <w:r>
        <w:t xml:space="preserve">Log the request and outcome in </w:t>
      </w:r>
      <w:r>
        <w:rPr>
          <w:rStyle w:val="VerbatimChar"/>
        </w:rPr>
        <w:t>server.log</w:t>
      </w:r>
      <w:r>
        <w:t xml:space="preserve"> (INFO) and append an audit entry (</w:t>
      </w:r>
      <w:r>
        <w:rPr>
          <w:rStyle w:val="VerbatimChar"/>
        </w:rPr>
        <w:t>Inference</w:t>
      </w:r>
      <w:r>
        <w:t>, resource=</w:t>
      </w:r>
      <w:r>
        <w:rPr>
          <w:rStyle w:val="VerbatimChar"/>
        </w:rPr>
        <w:t>&lt;model&gt;</w:t>
      </w:r>
      <w:r>
        <w:t>, outcome=</w:t>
      </w:r>
      <w:r>
        <w:rPr>
          <w:rStyle w:val="VerbatimChar"/>
        </w:rPr>
        <w:t>SUCCESS</w:t>
      </w:r>
      <w:r>
        <w:t>).</w:t>
      </w:r>
    </w:p>
    <w:p w:rsidR="007030D8" w:rsidRDefault="00000000">
      <w:pPr>
        <w:numPr>
          <w:ilvl w:val="2"/>
          <w:numId w:val="352"/>
        </w:numPr>
      </w:pPr>
      <w:r>
        <w:rPr>
          <w:b/>
          <w:bCs/>
        </w:rPr>
        <w:t>Product CRUD Endpoints (</w:t>
      </w:r>
      <w:r>
        <w:rPr>
          <w:rStyle w:val="VerbatimChar"/>
          <w:b/>
          <w:bCs/>
        </w:rPr>
        <w:t>/products</w:t>
      </w:r>
      <w:r>
        <w:rPr>
          <w:b/>
          <w:bCs/>
        </w:rPr>
        <w:t>):</w:t>
      </w:r>
    </w:p>
    <w:p w:rsidR="007030D8" w:rsidRDefault="00000000">
      <w:pPr>
        <w:pStyle w:val="Compact"/>
        <w:numPr>
          <w:ilvl w:val="3"/>
          <w:numId w:val="354"/>
        </w:numPr>
      </w:pPr>
      <w:r>
        <w:rPr>
          <w:b/>
          <w:bCs/>
        </w:rPr>
        <w:t>GET /products:</w:t>
      </w:r>
      <w:r>
        <w:t xml:space="preserve"> Return all products from </w:t>
      </w:r>
      <w:r>
        <w:rPr>
          <w:rStyle w:val="VerbatimChar"/>
        </w:rPr>
        <w:t>products.json</w:t>
      </w:r>
      <w:r>
        <w:t xml:space="preserve"> or RDBMS. HTTP 200.</w:t>
      </w:r>
    </w:p>
    <w:p w:rsidR="007030D8" w:rsidRDefault="00000000">
      <w:pPr>
        <w:pStyle w:val="Compact"/>
        <w:numPr>
          <w:ilvl w:val="3"/>
          <w:numId w:val="354"/>
        </w:numPr>
      </w:pPr>
      <w:r>
        <w:rPr>
          <w:b/>
          <w:bCs/>
        </w:rPr>
        <w:t>POST /products:</w:t>
      </w:r>
      <w:r>
        <w:t xml:space="preserve"> Validate payload, ensure </w:t>
      </w:r>
      <w:r>
        <w:rPr>
          <w:rStyle w:val="VerbatimChar"/>
        </w:rPr>
        <w:t>product_id</w:t>
      </w:r>
      <w:r>
        <w:t xml:space="preserve"> unique, append new product to store, update </w:t>
      </w:r>
      <w:r>
        <w:rPr>
          <w:rStyle w:val="VerbatimChar"/>
        </w:rPr>
        <w:t>created_at</w:t>
      </w:r>
      <w:r>
        <w:t xml:space="preserve">, </w:t>
      </w:r>
      <w:r>
        <w:rPr>
          <w:rStyle w:val="VerbatimChar"/>
        </w:rPr>
        <w:t>updated_at</w:t>
      </w:r>
      <w:r>
        <w:t>, return HTTP 201. Log audit.</w:t>
      </w:r>
    </w:p>
    <w:p w:rsidR="007030D8" w:rsidRDefault="00000000">
      <w:pPr>
        <w:pStyle w:val="Compact"/>
        <w:numPr>
          <w:ilvl w:val="3"/>
          <w:numId w:val="354"/>
        </w:numPr>
      </w:pPr>
      <w:r>
        <w:rPr>
          <w:b/>
          <w:bCs/>
        </w:rPr>
        <w:t>PUT /products/&lt;product_id&gt;:</w:t>
      </w:r>
      <w:r>
        <w:t xml:space="preserve"> Validate payload, ensure fields adhere to constraints, update product, set </w:t>
      </w:r>
      <w:r>
        <w:rPr>
          <w:rStyle w:val="VerbatimChar"/>
        </w:rPr>
        <w:t>updated_at</w:t>
      </w:r>
      <w:r>
        <w:t>, return HTTP 200. Log audit.</w:t>
      </w:r>
    </w:p>
    <w:p w:rsidR="007030D8" w:rsidRDefault="00000000">
      <w:pPr>
        <w:pStyle w:val="Compact"/>
        <w:numPr>
          <w:ilvl w:val="3"/>
          <w:numId w:val="354"/>
        </w:numPr>
      </w:pPr>
      <w:r>
        <w:rPr>
          <w:b/>
          <w:bCs/>
        </w:rPr>
        <w:t>DELETE /products/&lt;product_id&gt;:</w:t>
      </w:r>
      <w:r>
        <w:t xml:space="preserve"> Check if no sales records exist for this SKU (query raw CSV or RDBMS). If none, delete and return HTTP 200. Otherwise, return HTTP 409. Log audit.</w:t>
      </w:r>
    </w:p>
    <w:p w:rsidR="007030D8" w:rsidRDefault="00000000">
      <w:pPr>
        <w:numPr>
          <w:ilvl w:val="2"/>
          <w:numId w:val="352"/>
        </w:numPr>
      </w:pPr>
      <w:r>
        <w:rPr>
          <w:b/>
          <w:bCs/>
        </w:rPr>
        <w:t>CSV Upload Endpoint (</w:t>
      </w:r>
      <w:r>
        <w:rPr>
          <w:rStyle w:val="VerbatimChar"/>
          <w:b/>
          <w:bCs/>
        </w:rPr>
        <w:t>/upload_inventory</w:t>
      </w:r>
      <w:r>
        <w:rPr>
          <w:b/>
          <w:bCs/>
        </w:rPr>
        <w:t>):</w:t>
      </w:r>
    </w:p>
    <w:p w:rsidR="007030D8" w:rsidRDefault="00000000">
      <w:pPr>
        <w:pStyle w:val="Compact"/>
        <w:numPr>
          <w:ilvl w:val="3"/>
          <w:numId w:val="355"/>
        </w:numPr>
      </w:pPr>
      <w:r>
        <w:t xml:space="preserve">Accept multipart/form-data with file field </w:t>
      </w:r>
      <w:r>
        <w:rPr>
          <w:rStyle w:val="VerbatimChar"/>
        </w:rPr>
        <w:t>inventory_file</w:t>
      </w:r>
      <w:r>
        <w:t>.</w:t>
      </w:r>
    </w:p>
    <w:p w:rsidR="007030D8" w:rsidRDefault="00000000">
      <w:pPr>
        <w:pStyle w:val="Compact"/>
        <w:numPr>
          <w:ilvl w:val="3"/>
          <w:numId w:val="355"/>
        </w:numPr>
      </w:pPr>
      <w:r>
        <w:t>Validate file extension (</w:t>
      </w:r>
      <w:r>
        <w:rPr>
          <w:rStyle w:val="VerbatimChar"/>
        </w:rPr>
        <w:t>.csv</w:t>
      </w:r>
      <w:r>
        <w:t>), size (≤ 50 MB), and header schema.</w:t>
      </w:r>
    </w:p>
    <w:p w:rsidR="007030D8" w:rsidRDefault="00000000">
      <w:pPr>
        <w:pStyle w:val="Compact"/>
        <w:numPr>
          <w:ilvl w:val="3"/>
          <w:numId w:val="355"/>
        </w:numPr>
      </w:pPr>
      <w:r>
        <w:t xml:space="preserve">Write to temporary file </w:t>
      </w:r>
      <w:r>
        <w:rPr>
          <w:rStyle w:val="VerbatimChar"/>
        </w:rPr>
        <w:t>inventory_tmp.csv</w:t>
      </w:r>
      <w:r>
        <w:t xml:space="preserve">; load and validate with DIM. If successful, atomically rename to </w:t>
      </w:r>
      <w:r>
        <w:rPr>
          <w:rStyle w:val="VerbatimChar"/>
        </w:rPr>
        <w:t>retail_inventory.csv</w:t>
      </w:r>
      <w:r>
        <w:t>. Return HTTP 200. Log audit.</w:t>
      </w:r>
    </w:p>
    <w:p w:rsidR="007030D8" w:rsidRDefault="00000000">
      <w:pPr>
        <w:numPr>
          <w:ilvl w:val="2"/>
          <w:numId w:val="352"/>
        </w:numPr>
      </w:pPr>
      <w:r>
        <w:rPr>
          <w:b/>
          <w:bCs/>
        </w:rPr>
        <w:t>Error Handling:</w:t>
      </w:r>
      <w:r>
        <w:t xml:space="preserve"> All exceptions are caught by global handlers; return structured JSON errors with appropriate HTTP status codes.</w:t>
      </w:r>
    </w:p>
    <w:p w:rsidR="007030D8" w:rsidRDefault="00000000">
      <w:pPr>
        <w:numPr>
          <w:ilvl w:val="1"/>
          <w:numId w:val="351"/>
        </w:numPr>
      </w:pPr>
      <w:r>
        <w:rPr>
          <w:b/>
          <w:bCs/>
        </w:rPr>
        <w:t>Outcome:</w:t>
      </w:r>
      <w:r>
        <w:t xml:space="preserve"> A robust Flask‐based API that supports secure inference requests and administrative data management.</w:t>
      </w:r>
    </w:p>
    <w:p w:rsidR="007030D8" w:rsidRDefault="00000000">
      <w:pPr>
        <w:numPr>
          <w:ilvl w:val="0"/>
          <w:numId w:val="337"/>
        </w:numPr>
      </w:pPr>
      <w:r>
        <w:rPr>
          <w:b/>
          <w:bCs/>
        </w:rPr>
        <w:t>Mobile Application Module (MAM)</w:t>
      </w:r>
    </w:p>
    <w:p w:rsidR="007030D8" w:rsidRDefault="00000000">
      <w:pPr>
        <w:numPr>
          <w:ilvl w:val="1"/>
          <w:numId w:val="356"/>
        </w:numPr>
      </w:pPr>
      <w:r>
        <w:rPr>
          <w:b/>
          <w:bCs/>
        </w:rPr>
        <w:t>Purpose:</w:t>
      </w:r>
      <w:r>
        <w:t xml:space="preserve"> Offer a user‐friendly cross‐platform (Android, iOS) interface for end users (store managers, analysts) to request forecasts and manage products.</w:t>
      </w:r>
    </w:p>
    <w:p w:rsidR="007030D8" w:rsidRDefault="00000000">
      <w:pPr>
        <w:numPr>
          <w:ilvl w:val="1"/>
          <w:numId w:val="356"/>
        </w:numPr>
      </w:pPr>
      <w:r>
        <w:rPr>
          <w:b/>
          <w:bCs/>
        </w:rPr>
        <w:t>Responsibilities:</w:t>
      </w:r>
    </w:p>
    <w:p w:rsidR="007030D8" w:rsidRDefault="00000000">
      <w:pPr>
        <w:numPr>
          <w:ilvl w:val="2"/>
          <w:numId w:val="357"/>
        </w:numPr>
      </w:pPr>
      <w:r>
        <w:rPr>
          <w:b/>
          <w:bCs/>
        </w:rPr>
        <w:lastRenderedPageBreak/>
        <w:t>Authentication Flow:</w:t>
      </w:r>
    </w:p>
    <w:p w:rsidR="007030D8" w:rsidRDefault="00000000">
      <w:pPr>
        <w:pStyle w:val="Compact"/>
        <w:numPr>
          <w:ilvl w:val="3"/>
          <w:numId w:val="358"/>
        </w:numPr>
      </w:pPr>
      <w:r>
        <w:t>Display Login Screen; collect username/email and password.</w:t>
      </w:r>
    </w:p>
    <w:p w:rsidR="007030D8" w:rsidRDefault="00000000">
      <w:pPr>
        <w:pStyle w:val="Compact"/>
        <w:numPr>
          <w:ilvl w:val="3"/>
          <w:numId w:val="358"/>
        </w:numPr>
      </w:pPr>
      <w:r>
        <w:t xml:space="preserve">On “Login,” send HTTP POST to </w:t>
      </w:r>
      <w:r>
        <w:rPr>
          <w:rStyle w:val="VerbatimChar"/>
        </w:rPr>
        <w:t>/login</w:t>
      </w:r>
      <w:r>
        <w:t xml:space="preserve">. On success, store returned JWT securely using </w:t>
      </w:r>
      <w:r>
        <w:rPr>
          <w:rStyle w:val="VerbatimChar"/>
        </w:rPr>
        <w:t>flutter_secure_storage</w:t>
      </w:r>
      <w:r>
        <w:t xml:space="preserve">. Navigate to </w:t>
      </w:r>
      <w:r>
        <w:rPr>
          <w:rStyle w:val="VerbatimChar"/>
        </w:rPr>
        <w:t>HomePage</w:t>
      </w:r>
      <w:r>
        <w:t>.</w:t>
      </w:r>
    </w:p>
    <w:p w:rsidR="007030D8" w:rsidRDefault="00000000">
      <w:pPr>
        <w:pStyle w:val="Compact"/>
        <w:numPr>
          <w:ilvl w:val="3"/>
          <w:numId w:val="358"/>
        </w:numPr>
      </w:pPr>
      <w:r>
        <w:t>On “Logout,” remove token and navigate to Login Screen.</w:t>
      </w:r>
    </w:p>
    <w:p w:rsidR="007030D8" w:rsidRDefault="00000000">
      <w:pPr>
        <w:numPr>
          <w:ilvl w:val="2"/>
          <w:numId w:val="357"/>
        </w:numPr>
      </w:pPr>
      <w:r>
        <w:rPr>
          <w:b/>
          <w:bCs/>
        </w:rPr>
        <w:t>Prediction Dashboard:</w:t>
      </w:r>
    </w:p>
    <w:p w:rsidR="007030D8" w:rsidRDefault="00000000">
      <w:pPr>
        <w:numPr>
          <w:ilvl w:val="3"/>
          <w:numId w:val="359"/>
        </w:numPr>
      </w:pPr>
      <w:r>
        <w:t>UI Widgets:</w:t>
      </w:r>
    </w:p>
    <w:p w:rsidR="007030D8" w:rsidRDefault="00000000">
      <w:pPr>
        <w:pStyle w:val="Compact"/>
        <w:numPr>
          <w:ilvl w:val="4"/>
          <w:numId w:val="360"/>
        </w:numPr>
      </w:pPr>
      <w:r>
        <w:t>Dropdown (</w:t>
      </w:r>
      <w:r>
        <w:rPr>
          <w:rStyle w:val="VerbatimChar"/>
        </w:rPr>
        <w:t>DropdownButton</w:t>
      </w:r>
      <w:r>
        <w:t>) to select “Week-Ahead” or “Month-Ahead.”</w:t>
      </w:r>
    </w:p>
    <w:p w:rsidR="007030D8" w:rsidRDefault="00000000">
      <w:pPr>
        <w:pStyle w:val="Compact"/>
        <w:numPr>
          <w:ilvl w:val="4"/>
          <w:numId w:val="360"/>
        </w:numPr>
      </w:pPr>
      <w:r>
        <w:rPr>
          <w:rStyle w:val="VerbatimChar"/>
        </w:rPr>
        <w:t>TextFormField</w:t>
      </w:r>
      <w:r>
        <w:t xml:space="preserve"> (numeric) for entering </w:t>
      </w:r>
      <w:r>
        <w:rPr>
          <w:rStyle w:val="VerbatimChar"/>
        </w:rPr>
        <w:t>n_days</w:t>
      </w:r>
      <w:r>
        <w:t xml:space="preserve"> (1–30).</w:t>
      </w:r>
    </w:p>
    <w:p w:rsidR="007030D8" w:rsidRDefault="00000000">
      <w:pPr>
        <w:pStyle w:val="Compact"/>
        <w:numPr>
          <w:ilvl w:val="4"/>
          <w:numId w:val="360"/>
        </w:numPr>
      </w:pPr>
      <w:r>
        <w:t xml:space="preserve">“Fetch Predictions” </w:t>
      </w:r>
      <w:r>
        <w:rPr>
          <w:rStyle w:val="VerbatimChar"/>
        </w:rPr>
        <w:t>ElevatedButton</w:t>
      </w:r>
      <w:r>
        <w:t>.</w:t>
      </w:r>
    </w:p>
    <w:p w:rsidR="007030D8" w:rsidRDefault="00000000">
      <w:pPr>
        <w:numPr>
          <w:ilvl w:val="3"/>
          <w:numId w:val="359"/>
        </w:numPr>
      </w:pPr>
      <w:r>
        <w:t>On “Fetch”:</w:t>
      </w:r>
    </w:p>
    <w:p w:rsidR="007030D8" w:rsidRDefault="00000000">
      <w:pPr>
        <w:numPr>
          <w:ilvl w:val="4"/>
          <w:numId w:val="361"/>
        </w:numPr>
      </w:pPr>
      <w:r>
        <w:t>Retrieve JWT from secure storage.</w:t>
      </w:r>
    </w:p>
    <w:p w:rsidR="007030D8" w:rsidRDefault="00000000">
      <w:pPr>
        <w:numPr>
          <w:ilvl w:val="4"/>
          <w:numId w:val="361"/>
        </w:numPr>
      </w:pPr>
      <w:r>
        <w:t xml:space="preserve">Construct JSON payload and send HTTP POST to </w:t>
      </w:r>
      <w:r>
        <w:rPr>
          <w:rStyle w:val="VerbatimChar"/>
        </w:rPr>
        <w:t>/predict_last</w:t>
      </w:r>
      <w:r>
        <w:t>.</w:t>
      </w:r>
    </w:p>
    <w:p w:rsidR="007030D8" w:rsidRDefault="00000000">
      <w:pPr>
        <w:numPr>
          <w:ilvl w:val="4"/>
          <w:numId w:val="361"/>
        </w:numPr>
      </w:pPr>
      <w:r>
        <w:t xml:space="preserve">Display </w:t>
      </w:r>
      <w:r>
        <w:rPr>
          <w:rStyle w:val="VerbatimChar"/>
        </w:rPr>
        <w:t>CircularProgressIndicator</w:t>
      </w:r>
      <w:r>
        <w:t xml:space="preserve"> until response.</w:t>
      </w:r>
    </w:p>
    <w:p w:rsidR="007030D8" w:rsidRDefault="00000000">
      <w:pPr>
        <w:numPr>
          <w:ilvl w:val="4"/>
          <w:numId w:val="361"/>
        </w:numPr>
      </w:pPr>
      <w:r>
        <w:t xml:space="preserve">On HTTP 200, parse JSON and convert each </w:t>
      </w:r>
      <w:r>
        <w:rPr>
          <w:rStyle w:val="VerbatimChar"/>
        </w:rPr>
        <w:t>Date</w:t>
      </w:r>
      <w:r>
        <w:t xml:space="preserve"> string to </w:t>
      </w:r>
      <w:r>
        <w:rPr>
          <w:rStyle w:val="VerbatimChar"/>
        </w:rPr>
        <w:t>DateTime</w:t>
      </w:r>
      <w:r>
        <w:t xml:space="preserve"> for plotting.</w:t>
      </w:r>
    </w:p>
    <w:p w:rsidR="007030D8" w:rsidRDefault="00000000">
      <w:pPr>
        <w:numPr>
          <w:ilvl w:val="4"/>
          <w:numId w:val="361"/>
        </w:numPr>
      </w:pPr>
      <w:r>
        <w:t>Render an interactive line chart (</w:t>
      </w:r>
      <w:r>
        <w:rPr>
          <w:rStyle w:val="VerbatimChar"/>
        </w:rPr>
        <w:t>charts_flutter</w:t>
      </w:r>
      <w:r>
        <w:t>):</w:t>
      </w:r>
    </w:p>
    <w:p w:rsidR="007030D8" w:rsidRDefault="00000000">
      <w:pPr>
        <w:pStyle w:val="Compact"/>
        <w:numPr>
          <w:ilvl w:val="5"/>
          <w:numId w:val="362"/>
        </w:numPr>
      </w:pPr>
      <w:r>
        <w:t>X-axis: Dates (formatted according to device locale).</w:t>
      </w:r>
    </w:p>
    <w:p w:rsidR="007030D8" w:rsidRDefault="00000000">
      <w:pPr>
        <w:pStyle w:val="Compact"/>
        <w:numPr>
          <w:ilvl w:val="5"/>
          <w:numId w:val="362"/>
        </w:numPr>
      </w:pPr>
      <w:r>
        <w:t>Y-axis: Predicted Sales.</w:t>
      </w:r>
    </w:p>
    <w:p w:rsidR="007030D8" w:rsidRDefault="00000000">
      <w:pPr>
        <w:pStyle w:val="Compact"/>
        <w:numPr>
          <w:ilvl w:val="5"/>
          <w:numId w:val="362"/>
        </w:numPr>
      </w:pPr>
      <w:r>
        <w:t xml:space="preserve">Enable tooltips (via </w:t>
      </w:r>
      <w:r>
        <w:rPr>
          <w:rStyle w:val="VerbatimChar"/>
        </w:rPr>
        <w:t>SelectionModelConfig</w:t>
      </w:r>
      <w:r>
        <w:t>) to display exact values.</w:t>
      </w:r>
    </w:p>
    <w:p w:rsidR="007030D8" w:rsidRDefault="00000000">
      <w:pPr>
        <w:pStyle w:val="Compact"/>
        <w:numPr>
          <w:ilvl w:val="5"/>
          <w:numId w:val="362"/>
        </w:numPr>
      </w:pPr>
      <w:r>
        <w:t xml:space="preserve">If </w:t>
      </w:r>
      <w:r>
        <w:rPr>
          <w:rStyle w:val="VerbatimChar"/>
        </w:rPr>
        <w:t>n_days &gt; 14</w:t>
      </w:r>
      <w:r>
        <w:t>, allow pinch‐zoom and horizontal scroll.</w:t>
      </w:r>
    </w:p>
    <w:p w:rsidR="007030D8" w:rsidRDefault="00000000">
      <w:pPr>
        <w:numPr>
          <w:ilvl w:val="4"/>
          <w:numId w:val="361"/>
        </w:numPr>
      </w:pPr>
      <w:r>
        <w:t xml:space="preserve">Cache the response in local storage (e.g., </w:t>
      </w:r>
      <w:r>
        <w:rPr>
          <w:rStyle w:val="VerbatimChar"/>
        </w:rPr>
        <w:t>SharedPreferences</w:t>
      </w:r>
      <w:r>
        <w:t xml:space="preserve">) under key </w:t>
      </w:r>
      <w:r>
        <w:rPr>
          <w:rStyle w:val="VerbatimChar"/>
        </w:rPr>
        <w:t>"&lt;model&gt;_&lt;n_days&gt;"</w:t>
      </w:r>
      <w:r>
        <w:t>.</w:t>
      </w:r>
    </w:p>
    <w:p w:rsidR="007030D8" w:rsidRDefault="00000000">
      <w:pPr>
        <w:numPr>
          <w:ilvl w:val="4"/>
          <w:numId w:val="361"/>
        </w:numPr>
      </w:pPr>
      <w:r>
        <w:t xml:space="preserve">If HTTP error or network failure, check local cache for </w:t>
      </w:r>
      <w:r>
        <w:rPr>
          <w:rStyle w:val="VerbatimChar"/>
        </w:rPr>
        <w:t>"&lt;model&gt;_&lt;n_days&gt;"</w:t>
      </w:r>
      <w:r>
        <w:t>; if present, render chart with cached data and display a banner (“Offline: displaying cached data”). Otherwise, display an error dialog.</w:t>
      </w:r>
    </w:p>
    <w:p w:rsidR="007030D8" w:rsidRDefault="00000000">
      <w:pPr>
        <w:numPr>
          <w:ilvl w:val="2"/>
          <w:numId w:val="357"/>
        </w:numPr>
      </w:pPr>
      <w:r>
        <w:rPr>
          <w:b/>
          <w:bCs/>
        </w:rPr>
        <w:t>Product Management UI (Admin Only):</w:t>
      </w:r>
    </w:p>
    <w:p w:rsidR="007030D8" w:rsidRDefault="00000000">
      <w:pPr>
        <w:numPr>
          <w:ilvl w:val="3"/>
          <w:numId w:val="363"/>
        </w:numPr>
      </w:pPr>
      <w:r>
        <w:rPr>
          <w:b/>
          <w:bCs/>
        </w:rPr>
        <w:t>Product List Screen:</w:t>
      </w:r>
    </w:p>
    <w:p w:rsidR="007030D8" w:rsidRDefault="00000000">
      <w:pPr>
        <w:pStyle w:val="Compact"/>
        <w:numPr>
          <w:ilvl w:val="4"/>
          <w:numId w:val="364"/>
        </w:numPr>
      </w:pPr>
      <w:r>
        <w:lastRenderedPageBreak/>
        <w:t xml:space="preserve">On page load, retrieve JWT and send GET </w:t>
      </w:r>
      <w:r>
        <w:rPr>
          <w:rStyle w:val="VerbatimChar"/>
        </w:rPr>
        <w:t>/products</w:t>
      </w:r>
      <w:r>
        <w:t>.</w:t>
      </w:r>
    </w:p>
    <w:p w:rsidR="007030D8" w:rsidRDefault="00000000">
      <w:pPr>
        <w:pStyle w:val="Compact"/>
        <w:numPr>
          <w:ilvl w:val="4"/>
          <w:numId w:val="364"/>
        </w:numPr>
      </w:pPr>
      <w:r>
        <w:t xml:space="preserve">Display products in a </w:t>
      </w:r>
      <w:r>
        <w:rPr>
          <w:rStyle w:val="VerbatimChar"/>
        </w:rPr>
        <w:t>ListView.builder</w:t>
      </w:r>
      <w:r>
        <w:t xml:space="preserve">; each item shows </w:t>
      </w:r>
      <w:r>
        <w:rPr>
          <w:rStyle w:val="VerbatimChar"/>
        </w:rPr>
        <w:t>product_id</w:t>
      </w:r>
      <w:r>
        <w:t xml:space="preserve">, </w:t>
      </w:r>
      <w:r>
        <w:rPr>
          <w:rStyle w:val="VerbatimChar"/>
        </w:rPr>
        <w:t>category</w:t>
      </w:r>
      <w:r>
        <w:t xml:space="preserve">, </w:t>
      </w:r>
      <w:r>
        <w:rPr>
          <w:rStyle w:val="VerbatimChar"/>
        </w:rPr>
        <w:t>price</w:t>
      </w:r>
      <w:r>
        <w:t xml:space="preserve">, </w:t>
      </w:r>
      <w:r>
        <w:rPr>
          <w:rStyle w:val="VerbatimChar"/>
        </w:rPr>
        <w:t>discount</w:t>
      </w:r>
      <w:r>
        <w:t xml:space="preserve">, </w:t>
      </w:r>
      <w:r>
        <w:rPr>
          <w:rStyle w:val="VerbatimChar"/>
        </w:rPr>
        <w:t>quantity_remaining</w:t>
      </w:r>
      <w:r>
        <w:t>.</w:t>
      </w:r>
    </w:p>
    <w:p w:rsidR="007030D8" w:rsidRDefault="00000000">
      <w:pPr>
        <w:pStyle w:val="Compact"/>
        <w:numPr>
          <w:ilvl w:val="4"/>
          <w:numId w:val="364"/>
        </w:numPr>
      </w:pPr>
      <w:r>
        <w:t xml:space="preserve">Each item has “Edit” (navigates to Edit Product Screen) and “Delete” (opens </w:t>
      </w:r>
      <w:r>
        <w:rPr>
          <w:rStyle w:val="VerbatimChar"/>
        </w:rPr>
        <w:t>AlertDialog</w:t>
      </w:r>
      <w:r>
        <w:t xml:space="preserve"> to confirm deletion).</w:t>
      </w:r>
    </w:p>
    <w:p w:rsidR="007030D8" w:rsidRDefault="00000000">
      <w:pPr>
        <w:numPr>
          <w:ilvl w:val="3"/>
          <w:numId w:val="363"/>
        </w:numPr>
      </w:pPr>
      <w:r>
        <w:rPr>
          <w:b/>
          <w:bCs/>
        </w:rPr>
        <w:t>Create Product Screen:</w:t>
      </w:r>
    </w:p>
    <w:p w:rsidR="007030D8" w:rsidRDefault="00000000">
      <w:pPr>
        <w:pStyle w:val="Compact"/>
        <w:numPr>
          <w:ilvl w:val="4"/>
          <w:numId w:val="365"/>
        </w:numPr>
      </w:pPr>
      <w:r>
        <w:t xml:space="preserve">Form fields: </w:t>
      </w:r>
      <w:r>
        <w:rPr>
          <w:rStyle w:val="VerbatimChar"/>
        </w:rPr>
        <w:t>TextFormField</w:t>
      </w:r>
      <w:r>
        <w:t xml:space="preserve"> for </w:t>
      </w:r>
      <w:r>
        <w:rPr>
          <w:rStyle w:val="VerbatimChar"/>
        </w:rPr>
        <w:t>product_id</w:t>
      </w:r>
      <w:r>
        <w:t xml:space="preserve">, </w:t>
      </w:r>
      <w:r>
        <w:rPr>
          <w:rStyle w:val="VerbatimChar"/>
        </w:rPr>
        <w:t>TextFormField</w:t>
      </w:r>
      <w:r>
        <w:t xml:space="preserve"> for </w:t>
      </w:r>
      <w:r>
        <w:rPr>
          <w:rStyle w:val="VerbatimChar"/>
        </w:rPr>
        <w:t>price</w:t>
      </w:r>
      <w:r>
        <w:t xml:space="preserve">, </w:t>
      </w:r>
      <w:r>
        <w:rPr>
          <w:rStyle w:val="VerbatimChar"/>
        </w:rPr>
        <w:t>DropdownButton</w:t>
      </w:r>
      <w:r>
        <w:t xml:space="preserve"> for </w:t>
      </w:r>
      <w:r>
        <w:rPr>
          <w:rStyle w:val="VerbatimChar"/>
        </w:rPr>
        <w:t>category</w:t>
      </w:r>
      <w:r>
        <w:t xml:space="preserve"> and </w:t>
      </w:r>
      <w:r>
        <w:rPr>
          <w:rStyle w:val="VerbatimChar"/>
        </w:rPr>
        <w:t>discount</w:t>
      </w:r>
      <w:r>
        <w:t xml:space="preserve">, </w:t>
      </w:r>
      <w:r>
        <w:rPr>
          <w:rStyle w:val="VerbatimChar"/>
        </w:rPr>
        <w:t>TextFormField</w:t>
      </w:r>
      <w:r>
        <w:t xml:space="preserve"> (numeric) for </w:t>
      </w:r>
      <w:r>
        <w:rPr>
          <w:rStyle w:val="VerbatimChar"/>
        </w:rPr>
        <w:t>quantity_remaining</w:t>
      </w:r>
      <w:r>
        <w:t>.</w:t>
      </w:r>
    </w:p>
    <w:p w:rsidR="007030D8" w:rsidRDefault="00000000">
      <w:pPr>
        <w:pStyle w:val="Compact"/>
        <w:numPr>
          <w:ilvl w:val="4"/>
          <w:numId w:val="365"/>
        </w:numPr>
      </w:pPr>
      <w:r>
        <w:t xml:space="preserve">Client‐side validation: </w:t>
      </w:r>
      <w:r>
        <w:rPr>
          <w:rStyle w:val="VerbatimChar"/>
        </w:rPr>
        <w:t>product_id</w:t>
      </w:r>
      <w:r>
        <w:t xml:space="preserve"> non‐empty, </w:t>
      </w:r>
      <w:r>
        <w:rPr>
          <w:rStyle w:val="VerbatimChar"/>
        </w:rPr>
        <w:t>price</w:t>
      </w:r>
      <w:r>
        <w:t xml:space="preserve"> ≥ 0, </w:t>
      </w:r>
      <w:r>
        <w:rPr>
          <w:rStyle w:val="VerbatimChar"/>
        </w:rPr>
        <w:t>quantity_remaining</w:t>
      </w:r>
      <w:r>
        <w:t xml:space="preserve"> ≥ 0.</w:t>
      </w:r>
    </w:p>
    <w:p w:rsidR="007030D8" w:rsidRDefault="00000000">
      <w:pPr>
        <w:pStyle w:val="Compact"/>
        <w:numPr>
          <w:ilvl w:val="4"/>
          <w:numId w:val="365"/>
        </w:numPr>
      </w:pPr>
      <w:r>
        <w:t xml:space="preserve">On “Submit,” send HTTP POST </w:t>
      </w:r>
      <w:r>
        <w:rPr>
          <w:rStyle w:val="VerbatimChar"/>
        </w:rPr>
        <w:t>/products</w:t>
      </w:r>
      <w:r>
        <w:t xml:space="preserve">. On HTTP 201, display </w:t>
      </w:r>
      <w:r>
        <w:rPr>
          <w:rStyle w:val="VerbatimChar"/>
        </w:rPr>
        <w:t>SnackBar("Product created")</w:t>
      </w:r>
      <w:r>
        <w:t xml:space="preserve"> and navigate back to Product List. On HTTP 4xx, show inline error messages.</w:t>
      </w:r>
    </w:p>
    <w:p w:rsidR="007030D8" w:rsidRDefault="00000000">
      <w:pPr>
        <w:numPr>
          <w:ilvl w:val="3"/>
          <w:numId w:val="363"/>
        </w:numPr>
      </w:pPr>
      <w:r>
        <w:rPr>
          <w:b/>
          <w:bCs/>
        </w:rPr>
        <w:t>Edit Product Screen:</w:t>
      </w:r>
    </w:p>
    <w:p w:rsidR="007030D8" w:rsidRDefault="00000000">
      <w:pPr>
        <w:pStyle w:val="Compact"/>
        <w:numPr>
          <w:ilvl w:val="4"/>
          <w:numId w:val="366"/>
        </w:numPr>
      </w:pPr>
      <w:r>
        <w:t>Prepopulate form fields with current values.</w:t>
      </w:r>
    </w:p>
    <w:p w:rsidR="007030D8" w:rsidRDefault="00000000">
      <w:pPr>
        <w:pStyle w:val="Compact"/>
        <w:numPr>
          <w:ilvl w:val="4"/>
          <w:numId w:val="366"/>
        </w:numPr>
      </w:pPr>
      <w:r>
        <w:t xml:space="preserve">On “Update,” send PUT </w:t>
      </w:r>
      <w:r>
        <w:rPr>
          <w:rStyle w:val="VerbatimChar"/>
        </w:rPr>
        <w:t>/products/&lt;product_id&gt;</w:t>
      </w:r>
      <w:r>
        <w:t xml:space="preserve">. HTTP 200 → </w:t>
      </w:r>
      <w:r>
        <w:rPr>
          <w:rStyle w:val="VerbatimChar"/>
        </w:rPr>
        <w:t>SnackBar("Product updated")</w:t>
      </w:r>
      <w:r>
        <w:t xml:space="preserve"> → navigate back. HTTP 4xx → show errors.</w:t>
      </w:r>
    </w:p>
    <w:p w:rsidR="007030D8" w:rsidRDefault="00000000">
      <w:pPr>
        <w:pStyle w:val="Compact"/>
        <w:numPr>
          <w:ilvl w:val="4"/>
          <w:numId w:val="366"/>
        </w:numPr>
      </w:pPr>
      <w:r>
        <w:t xml:space="preserve">On “Delete,” open confirmation dialog; if confirmed, send DELETE </w:t>
      </w:r>
      <w:r>
        <w:rPr>
          <w:rStyle w:val="VerbatimChar"/>
        </w:rPr>
        <w:t>/products/&lt;product_id&gt;</w:t>
      </w:r>
      <w:r>
        <w:t xml:space="preserve">. HTTP 200 → </w:t>
      </w:r>
      <w:r>
        <w:rPr>
          <w:rStyle w:val="VerbatimChar"/>
        </w:rPr>
        <w:t>SnackBar("Product deleted")</w:t>
      </w:r>
      <w:r>
        <w:t xml:space="preserve"> → navigate back. HTTP 409 → display restriction message.</w:t>
      </w:r>
    </w:p>
    <w:p w:rsidR="007030D8" w:rsidRDefault="00000000">
      <w:pPr>
        <w:numPr>
          <w:ilvl w:val="3"/>
          <w:numId w:val="363"/>
        </w:numPr>
      </w:pPr>
      <w:r>
        <w:rPr>
          <w:b/>
          <w:bCs/>
        </w:rPr>
        <w:t>Offline Handling:</w:t>
      </w:r>
      <w:r>
        <w:t xml:space="preserve"> If network unavailable, display “Cannot load products—offline” banner. Disable Create/Update/Delete functions.</w:t>
      </w:r>
    </w:p>
    <w:p w:rsidR="007030D8" w:rsidRDefault="00000000">
      <w:pPr>
        <w:numPr>
          <w:ilvl w:val="2"/>
          <w:numId w:val="357"/>
        </w:numPr>
      </w:pPr>
      <w:r>
        <w:rPr>
          <w:b/>
          <w:bCs/>
        </w:rPr>
        <w:t>Error &amp; Feedback Mechanisms:</w:t>
      </w:r>
    </w:p>
    <w:p w:rsidR="007030D8" w:rsidRDefault="00000000">
      <w:pPr>
        <w:pStyle w:val="Compact"/>
        <w:numPr>
          <w:ilvl w:val="3"/>
          <w:numId w:val="367"/>
        </w:numPr>
      </w:pPr>
      <w:r>
        <w:t xml:space="preserve">Use </w:t>
      </w:r>
      <w:r>
        <w:rPr>
          <w:rStyle w:val="VerbatimChar"/>
        </w:rPr>
        <w:t>ScaffoldMessenger.of(context).showSnackBar()</w:t>
      </w:r>
      <w:r>
        <w:t xml:space="preserve"> for transient success/error messages.</w:t>
      </w:r>
    </w:p>
    <w:p w:rsidR="007030D8" w:rsidRDefault="00000000">
      <w:pPr>
        <w:pStyle w:val="Compact"/>
        <w:numPr>
          <w:ilvl w:val="3"/>
          <w:numId w:val="367"/>
        </w:numPr>
      </w:pPr>
      <w:r>
        <w:t xml:space="preserve">Display </w:t>
      </w:r>
      <w:r>
        <w:rPr>
          <w:rStyle w:val="VerbatimChar"/>
        </w:rPr>
        <w:t>AlertDialog</w:t>
      </w:r>
      <w:r>
        <w:t xml:space="preserve"> for critical failures (e.g., “Session expired—please login again”).</w:t>
      </w:r>
    </w:p>
    <w:p w:rsidR="007030D8" w:rsidRDefault="00000000">
      <w:pPr>
        <w:pStyle w:val="Compact"/>
        <w:numPr>
          <w:ilvl w:val="3"/>
          <w:numId w:val="367"/>
        </w:numPr>
      </w:pPr>
      <w:r>
        <w:t xml:space="preserve">Use </w:t>
      </w:r>
      <w:r>
        <w:rPr>
          <w:rStyle w:val="VerbatimChar"/>
        </w:rPr>
        <w:t>Connectivity().onConnectivityChanged</w:t>
      </w:r>
      <w:r>
        <w:t xml:space="preserve"> (from </w:t>
      </w:r>
      <w:r>
        <w:rPr>
          <w:rStyle w:val="VerbatimChar"/>
        </w:rPr>
        <w:t>connectivity_plus</w:t>
      </w:r>
      <w:r>
        <w:t>) to monitor network state and update UI accordingly (show “Offline” banner).</w:t>
      </w:r>
    </w:p>
    <w:p w:rsidR="007030D8" w:rsidRDefault="00000000">
      <w:pPr>
        <w:numPr>
          <w:ilvl w:val="1"/>
          <w:numId w:val="356"/>
        </w:numPr>
      </w:pPr>
      <w:r>
        <w:rPr>
          <w:b/>
          <w:bCs/>
        </w:rPr>
        <w:t>Outcome:</w:t>
      </w:r>
      <w:r>
        <w:t xml:space="preserve"> A polished Flutter application enabling users to seamlessly authenticate, request forecasts, and manage product catalogs, with robust offline handling and intuitive feedback.</w:t>
      </w:r>
    </w:p>
    <w:p w:rsidR="007030D8" w:rsidRDefault="00000000">
      <w:pPr>
        <w:pStyle w:val="FirstParagraph"/>
      </w:pPr>
      <w:r>
        <w:lastRenderedPageBreak/>
        <w:t>Together, these six modules implement a cohesive pipeline: raw data enters via CSV, is cleaned and transformed into rich feature vectors, then used to train and evaluate high‐performance XGBoost models. The trained models serve real‐time forecasts through a secure Flask API, and a consumer‐grade Flutter frontend provides an accessible interface for end users and administrators.</w:t>
      </w:r>
    </w:p>
    <w:p w:rsidR="007030D8" w:rsidRDefault="00000000">
      <w:r>
        <w:pict>
          <v:rect id="_x0000_i1064" style="width:0;height:1.5pt" o:hralign="center" o:hrstd="t" o:hr="t"/>
        </w:pict>
      </w:r>
    </w:p>
    <w:p w:rsidR="007030D8" w:rsidRDefault="00000000">
      <w:pPr>
        <w:pStyle w:val="FirstParagraph"/>
      </w:pPr>
      <w:r>
        <w:rPr>
          <w:b/>
          <w:bCs/>
        </w:rPr>
        <w:t>5.2 Tools and Technologies Used</w:t>
      </w:r>
    </w:p>
    <w:p w:rsidR="007030D8" w:rsidRDefault="00000000">
      <w:pPr>
        <w:pStyle w:val="BodyText"/>
      </w:pPr>
      <w:r>
        <w:t>The Sales Forecasting System leverages a carefully selected stack of programming languages, libraries, frameworks, and tools aimed at maximizing development efficiency, performance, and cross‐platform compatibility. Below is an enumeration of the primary technologies employed, categorized by purpose.</w:t>
      </w:r>
    </w:p>
    <w:p w:rsidR="007030D8" w:rsidRDefault="00000000">
      <w:pPr>
        <w:numPr>
          <w:ilvl w:val="0"/>
          <w:numId w:val="368"/>
        </w:numPr>
      </w:pPr>
      <w:r>
        <w:rPr>
          <w:b/>
          <w:bCs/>
        </w:rPr>
        <w:t>Programming Languages</w:t>
      </w:r>
    </w:p>
    <w:p w:rsidR="007030D8" w:rsidRDefault="00000000">
      <w:pPr>
        <w:pStyle w:val="Compact"/>
        <w:numPr>
          <w:ilvl w:val="1"/>
          <w:numId w:val="369"/>
        </w:numPr>
      </w:pPr>
      <w:r>
        <w:rPr>
          <w:b/>
          <w:bCs/>
        </w:rPr>
        <w:t>Python 3.8+</w:t>
      </w:r>
      <w:r>
        <w:t>: Chosen for data processing, feature engineering, machine‐learning model training, and backend API implementation.</w:t>
      </w:r>
    </w:p>
    <w:p w:rsidR="007030D8" w:rsidRDefault="00000000">
      <w:pPr>
        <w:pStyle w:val="Compact"/>
        <w:numPr>
          <w:ilvl w:val="1"/>
          <w:numId w:val="369"/>
        </w:numPr>
      </w:pPr>
      <w:r>
        <w:rPr>
          <w:b/>
          <w:bCs/>
        </w:rPr>
        <w:t>Dart (&gt;= 2.12)</w:t>
      </w:r>
      <w:r>
        <w:t>: Primary language for the Flutter mobile application, enabling a single codebase for both Android and iOS.</w:t>
      </w:r>
    </w:p>
    <w:p w:rsidR="007030D8" w:rsidRDefault="00000000">
      <w:pPr>
        <w:numPr>
          <w:ilvl w:val="0"/>
          <w:numId w:val="368"/>
        </w:numPr>
      </w:pPr>
      <w:r>
        <w:rPr>
          <w:b/>
          <w:bCs/>
        </w:rPr>
        <w:t>Data Science and Machine‐Learning Libraries</w:t>
      </w:r>
    </w:p>
    <w:p w:rsidR="007030D8" w:rsidRDefault="00000000">
      <w:pPr>
        <w:pStyle w:val="Compact"/>
        <w:numPr>
          <w:ilvl w:val="1"/>
          <w:numId w:val="370"/>
        </w:numPr>
      </w:pPr>
      <w:r>
        <w:rPr>
          <w:b/>
          <w:bCs/>
        </w:rPr>
        <w:t>pandas (&gt;= 1.3.5)</w:t>
      </w:r>
      <w:r>
        <w:t xml:space="preserve">: Provides DataFrame structures and high‐performance I/O. Used extensively for CSV ingestion, time‐series manipulation, and feature engineering operations (e.g., </w:t>
      </w:r>
      <w:r>
        <w:rPr>
          <w:rStyle w:val="VerbatimChar"/>
        </w:rPr>
        <w:t>groupby</w:t>
      </w:r>
      <w:r>
        <w:t xml:space="preserve">, </w:t>
      </w:r>
      <w:r>
        <w:rPr>
          <w:rStyle w:val="VerbatimChar"/>
        </w:rPr>
        <w:t>rolling</w:t>
      </w:r>
      <w:r>
        <w:t>).</w:t>
      </w:r>
    </w:p>
    <w:p w:rsidR="007030D8" w:rsidRDefault="00000000">
      <w:pPr>
        <w:pStyle w:val="Compact"/>
        <w:numPr>
          <w:ilvl w:val="1"/>
          <w:numId w:val="370"/>
        </w:numPr>
      </w:pPr>
      <w:r>
        <w:rPr>
          <w:b/>
          <w:bCs/>
        </w:rPr>
        <w:t>numpy (&gt;= 1.21.4)</w:t>
      </w:r>
      <w:r>
        <w:t>: Supplies fast array computations, numeric operations (e.g., division with epsilons), and array reshaping for model inputs.</w:t>
      </w:r>
    </w:p>
    <w:p w:rsidR="007030D8" w:rsidRDefault="00000000">
      <w:pPr>
        <w:pStyle w:val="Compact"/>
        <w:numPr>
          <w:ilvl w:val="1"/>
          <w:numId w:val="370"/>
        </w:numPr>
      </w:pPr>
      <w:r>
        <w:rPr>
          <w:b/>
          <w:bCs/>
        </w:rPr>
        <w:t>scikit‐learn (&gt;= 0.24.2)</w:t>
      </w:r>
      <w:r>
        <w:t>: Utilized for data preprocessing utilities (</w:t>
      </w:r>
      <w:r>
        <w:rPr>
          <w:rStyle w:val="VerbatimChar"/>
        </w:rPr>
        <w:t>LabelEncoder</w:t>
      </w:r>
      <w:r>
        <w:t>), cross‐validation (</w:t>
      </w:r>
      <w:r>
        <w:rPr>
          <w:rStyle w:val="VerbatimChar"/>
        </w:rPr>
        <w:t>TimeSeriesSplit</w:t>
      </w:r>
      <w:r>
        <w:t>), grid search (</w:t>
      </w:r>
      <w:r>
        <w:rPr>
          <w:rStyle w:val="VerbatimChar"/>
        </w:rPr>
        <w:t>GridSearchCV</w:t>
      </w:r>
      <w:r>
        <w:t>), and evaluation metrics (</w:t>
      </w:r>
      <w:r>
        <w:rPr>
          <w:rStyle w:val="VerbatimChar"/>
        </w:rPr>
        <w:t>mean_absolute_error</w:t>
      </w:r>
      <w:r>
        <w:t xml:space="preserve">, </w:t>
      </w:r>
      <w:r>
        <w:rPr>
          <w:rStyle w:val="VerbatimChar"/>
        </w:rPr>
        <w:t>mean_squared_error</w:t>
      </w:r>
      <w:r>
        <w:t xml:space="preserve">, </w:t>
      </w:r>
      <w:r>
        <w:rPr>
          <w:rStyle w:val="VerbatimChar"/>
        </w:rPr>
        <w:t>r2_score</w:t>
      </w:r>
      <w:r>
        <w:t>).</w:t>
      </w:r>
    </w:p>
    <w:p w:rsidR="007030D8" w:rsidRDefault="00000000">
      <w:pPr>
        <w:pStyle w:val="Compact"/>
        <w:numPr>
          <w:ilvl w:val="1"/>
          <w:numId w:val="370"/>
        </w:numPr>
      </w:pPr>
      <w:r>
        <w:rPr>
          <w:b/>
          <w:bCs/>
        </w:rPr>
        <w:t>xgboost (&gt;= 1.5.2)</w:t>
      </w:r>
      <w:r>
        <w:t>: Core machine‐learning framework for gradient‐boosted decision‐tree regression. Offers CPU‐based parallelism (</w:t>
      </w:r>
      <w:r>
        <w:rPr>
          <w:rStyle w:val="VerbatimChar"/>
        </w:rPr>
        <w:t>n_jobs=-1</w:t>
      </w:r>
      <w:r>
        <w:t>), regularization, tree‐pruning, and built‐in feature importance extraction.</w:t>
      </w:r>
    </w:p>
    <w:p w:rsidR="007030D8" w:rsidRDefault="00000000">
      <w:pPr>
        <w:numPr>
          <w:ilvl w:val="0"/>
          <w:numId w:val="368"/>
        </w:numPr>
      </w:pPr>
      <w:r>
        <w:rPr>
          <w:b/>
          <w:bCs/>
        </w:rPr>
        <w:t>Backend Framework and Utilities</w:t>
      </w:r>
    </w:p>
    <w:p w:rsidR="007030D8" w:rsidRDefault="00000000">
      <w:pPr>
        <w:pStyle w:val="Compact"/>
        <w:numPr>
          <w:ilvl w:val="1"/>
          <w:numId w:val="371"/>
        </w:numPr>
      </w:pPr>
      <w:r>
        <w:rPr>
          <w:b/>
          <w:bCs/>
        </w:rPr>
        <w:t>Flask (&gt;= 2.0.3)</w:t>
      </w:r>
      <w:r>
        <w:t>: A lightweight WSGI microframework used to create RESTful API endpoints (</w:t>
      </w:r>
      <w:r>
        <w:rPr>
          <w:rStyle w:val="VerbatimChar"/>
        </w:rPr>
        <w:t>/login</w:t>
      </w:r>
      <w:r>
        <w:t xml:space="preserve">, </w:t>
      </w:r>
      <w:r>
        <w:rPr>
          <w:rStyle w:val="VerbatimChar"/>
        </w:rPr>
        <w:t>/predict_last</w:t>
      </w:r>
      <w:r>
        <w:t xml:space="preserve">, </w:t>
      </w:r>
      <w:r>
        <w:rPr>
          <w:rStyle w:val="VerbatimChar"/>
        </w:rPr>
        <w:t>/products</w:t>
      </w:r>
      <w:r>
        <w:t xml:space="preserve">, </w:t>
      </w:r>
      <w:r>
        <w:rPr>
          <w:rStyle w:val="VerbatimChar"/>
        </w:rPr>
        <w:t>/upload_inventory</w:t>
      </w:r>
      <w:r>
        <w:t>).</w:t>
      </w:r>
    </w:p>
    <w:p w:rsidR="007030D8" w:rsidRDefault="00000000">
      <w:pPr>
        <w:pStyle w:val="Compact"/>
        <w:numPr>
          <w:ilvl w:val="1"/>
          <w:numId w:val="371"/>
        </w:numPr>
      </w:pPr>
      <w:r>
        <w:rPr>
          <w:b/>
          <w:bCs/>
        </w:rPr>
        <w:t>Flask‐CORS (&gt;= 3.0.10)</w:t>
      </w:r>
      <w:r>
        <w:t>: Enables Cross‐Origin Resource Sharing, allowing the Flutter client to make HTTP requests to the Flask server.</w:t>
      </w:r>
    </w:p>
    <w:p w:rsidR="007030D8" w:rsidRDefault="00000000">
      <w:pPr>
        <w:pStyle w:val="Compact"/>
        <w:numPr>
          <w:ilvl w:val="1"/>
          <w:numId w:val="371"/>
        </w:numPr>
      </w:pPr>
      <w:r>
        <w:rPr>
          <w:b/>
          <w:bCs/>
        </w:rPr>
        <w:t>PyJWT (&gt;= 2.3.0)</w:t>
      </w:r>
      <w:r>
        <w:t>: Handles encoding and decoding of JSON Web Tokens for secure, stateless authentication.</w:t>
      </w:r>
    </w:p>
    <w:p w:rsidR="007030D8" w:rsidRDefault="00000000">
      <w:pPr>
        <w:pStyle w:val="Compact"/>
        <w:numPr>
          <w:ilvl w:val="1"/>
          <w:numId w:val="371"/>
        </w:numPr>
      </w:pPr>
      <w:r>
        <w:rPr>
          <w:b/>
          <w:bCs/>
        </w:rPr>
        <w:t>joblib (&gt;= 1.1.0)</w:t>
      </w:r>
      <w:r>
        <w:t>: Provides efficient serialization (</w:t>
      </w:r>
      <w:r>
        <w:rPr>
          <w:rStyle w:val="VerbatimChar"/>
        </w:rPr>
        <w:t>dump</w:t>
      </w:r>
      <w:r>
        <w:t>/</w:t>
      </w:r>
      <w:r>
        <w:rPr>
          <w:rStyle w:val="VerbatimChar"/>
        </w:rPr>
        <w:t>load</w:t>
      </w:r>
      <w:r>
        <w:t>) of trained XGBoost models (</w:t>
      </w:r>
      <w:r>
        <w:rPr>
          <w:rStyle w:val="VerbatimChar"/>
        </w:rPr>
        <w:t>.pkl</w:t>
      </w:r>
      <w:r>
        <w:t xml:space="preserve"> files), ensuring rapid model deserialization during inference.</w:t>
      </w:r>
    </w:p>
    <w:p w:rsidR="007030D8" w:rsidRDefault="00000000">
      <w:pPr>
        <w:pStyle w:val="Compact"/>
        <w:numPr>
          <w:ilvl w:val="1"/>
          <w:numId w:val="371"/>
        </w:numPr>
      </w:pPr>
      <w:r>
        <w:rPr>
          <w:b/>
          <w:bCs/>
        </w:rPr>
        <w:lastRenderedPageBreak/>
        <w:t>uvicorn or Gunicorn (&gt;= 20.1.0)</w:t>
      </w:r>
      <w:r>
        <w:t>: WSGI/ASGI HTTP server used in combination with Flask for production deployment, enabling multiple worker processes and graceful restarts.</w:t>
      </w:r>
    </w:p>
    <w:p w:rsidR="007030D8" w:rsidRDefault="00000000">
      <w:pPr>
        <w:pStyle w:val="Compact"/>
        <w:numPr>
          <w:ilvl w:val="1"/>
          <w:numId w:val="371"/>
        </w:numPr>
      </w:pPr>
      <w:r>
        <w:rPr>
          <w:b/>
          <w:bCs/>
        </w:rPr>
        <w:t>pytest (&gt;= 7.0.1)</w:t>
      </w:r>
      <w:r>
        <w:t>: Framework for unit and integration testing of Python modules, ensuring feature engineering, model training, and API endpoints function correctly.</w:t>
      </w:r>
    </w:p>
    <w:p w:rsidR="007030D8" w:rsidRDefault="00000000">
      <w:pPr>
        <w:pStyle w:val="Compact"/>
        <w:numPr>
          <w:ilvl w:val="1"/>
          <w:numId w:val="371"/>
        </w:numPr>
      </w:pPr>
      <w:r>
        <w:rPr>
          <w:b/>
          <w:bCs/>
        </w:rPr>
        <w:t>coverage.py (&gt;= 6.2)</w:t>
      </w:r>
      <w:r>
        <w:t>: Used to measure code coverage during test runs, targeting ≥ 80 % coverage on critical modules.</w:t>
      </w:r>
    </w:p>
    <w:p w:rsidR="007030D8" w:rsidRDefault="00000000">
      <w:pPr>
        <w:numPr>
          <w:ilvl w:val="0"/>
          <w:numId w:val="368"/>
        </w:numPr>
      </w:pPr>
      <w:r>
        <w:rPr>
          <w:b/>
          <w:bCs/>
        </w:rPr>
        <w:t>Data Persistence and Storage</w:t>
      </w:r>
    </w:p>
    <w:p w:rsidR="007030D8" w:rsidRDefault="00000000">
      <w:pPr>
        <w:numPr>
          <w:ilvl w:val="1"/>
          <w:numId w:val="372"/>
        </w:numPr>
      </w:pPr>
      <w:r>
        <w:rPr>
          <w:b/>
          <w:bCs/>
        </w:rPr>
        <w:t>Flat File (JSON or CSV):</w:t>
      </w:r>
    </w:p>
    <w:p w:rsidR="007030D8" w:rsidRDefault="00000000">
      <w:pPr>
        <w:pStyle w:val="Compact"/>
        <w:numPr>
          <w:ilvl w:val="2"/>
          <w:numId w:val="373"/>
        </w:numPr>
      </w:pPr>
      <w:r>
        <w:rPr>
          <w:rStyle w:val="VerbatimChar"/>
        </w:rPr>
        <w:t>retail_inventory.csv</w:t>
      </w:r>
      <w:r>
        <w:t>: Primary data source housing transactional records.</w:t>
      </w:r>
    </w:p>
    <w:p w:rsidR="007030D8" w:rsidRDefault="00000000">
      <w:pPr>
        <w:pStyle w:val="Compact"/>
        <w:numPr>
          <w:ilvl w:val="2"/>
          <w:numId w:val="373"/>
        </w:numPr>
      </w:pPr>
      <w:r>
        <w:rPr>
          <w:rStyle w:val="VerbatimChar"/>
        </w:rPr>
        <w:t>products.json</w:t>
      </w:r>
      <w:r>
        <w:t>: A JSON file for product catalog storage in development mode.</w:t>
      </w:r>
    </w:p>
    <w:p w:rsidR="007030D8" w:rsidRDefault="00000000">
      <w:pPr>
        <w:pStyle w:val="Compact"/>
        <w:numPr>
          <w:ilvl w:val="2"/>
          <w:numId w:val="373"/>
        </w:numPr>
      </w:pPr>
      <w:r>
        <w:rPr>
          <w:rStyle w:val="VerbatimChar"/>
        </w:rPr>
        <w:t>audit.log</w:t>
      </w:r>
      <w:r>
        <w:t>: Append‐only log file capturing data mutations in JSON lines.</w:t>
      </w:r>
    </w:p>
    <w:p w:rsidR="007030D8" w:rsidRDefault="00000000">
      <w:pPr>
        <w:numPr>
          <w:ilvl w:val="1"/>
          <w:numId w:val="372"/>
        </w:numPr>
      </w:pPr>
      <w:r>
        <w:rPr>
          <w:b/>
          <w:bCs/>
        </w:rPr>
        <w:t>Relational Database (Optional for Production)</w:t>
      </w:r>
    </w:p>
    <w:p w:rsidR="007030D8" w:rsidRDefault="00000000">
      <w:pPr>
        <w:pStyle w:val="Compact"/>
        <w:numPr>
          <w:ilvl w:val="2"/>
          <w:numId w:val="374"/>
        </w:numPr>
      </w:pPr>
      <w:r>
        <w:rPr>
          <w:b/>
          <w:bCs/>
        </w:rPr>
        <w:t>PostgreSQL (&gt;= 12)</w:t>
      </w:r>
      <w:r>
        <w:t xml:space="preserve">: Provides an ACID‐compliant store for </w:t>
      </w:r>
      <w:r>
        <w:rPr>
          <w:rStyle w:val="VerbatimChar"/>
        </w:rPr>
        <w:t>products</w:t>
      </w:r>
      <w:r>
        <w:t xml:space="preserve"> and </w:t>
      </w:r>
      <w:r>
        <w:rPr>
          <w:rStyle w:val="VerbatimChar"/>
        </w:rPr>
        <w:t>audit_log</w:t>
      </w:r>
      <w:r>
        <w:t xml:space="preserve"> tables, offering transactionality, indexing, and backup capabilities.</w:t>
      </w:r>
    </w:p>
    <w:p w:rsidR="007030D8" w:rsidRDefault="00000000">
      <w:pPr>
        <w:numPr>
          <w:ilvl w:val="1"/>
          <w:numId w:val="372"/>
        </w:numPr>
      </w:pPr>
      <w:r>
        <w:rPr>
          <w:b/>
          <w:bCs/>
        </w:rPr>
        <w:t>Local Storage and Caching (Mobile)</w:t>
      </w:r>
    </w:p>
    <w:p w:rsidR="007030D8" w:rsidRDefault="00000000">
      <w:pPr>
        <w:pStyle w:val="Compact"/>
        <w:numPr>
          <w:ilvl w:val="2"/>
          <w:numId w:val="375"/>
        </w:numPr>
      </w:pPr>
      <w:r>
        <w:rPr>
          <w:b/>
          <w:bCs/>
        </w:rPr>
        <w:t>flutter_secure_storage (&gt;= 5.0.2)</w:t>
      </w:r>
      <w:r>
        <w:t>: Utilized on the mobile client to safely store JWT tokens in Android Keystore or iOS Keychain.</w:t>
      </w:r>
    </w:p>
    <w:p w:rsidR="007030D8" w:rsidRDefault="00000000">
      <w:pPr>
        <w:pStyle w:val="Compact"/>
        <w:numPr>
          <w:ilvl w:val="2"/>
          <w:numId w:val="375"/>
        </w:numPr>
      </w:pPr>
      <w:r>
        <w:rPr>
          <w:b/>
          <w:bCs/>
        </w:rPr>
        <w:t>SharedPreferences (Android) / NSUserDefaults (iOS)</w:t>
      </w:r>
      <w:r>
        <w:t>: For caching the most recent forecast JSON responses, enabling offline usage of last‐retrieved predictions.</w:t>
      </w:r>
    </w:p>
    <w:p w:rsidR="007030D8" w:rsidRDefault="00000000">
      <w:pPr>
        <w:numPr>
          <w:ilvl w:val="0"/>
          <w:numId w:val="368"/>
        </w:numPr>
      </w:pPr>
      <w:r>
        <w:rPr>
          <w:b/>
          <w:bCs/>
        </w:rPr>
        <w:t>Mobile Application Framework</w:t>
      </w:r>
    </w:p>
    <w:p w:rsidR="007030D8" w:rsidRDefault="00000000">
      <w:pPr>
        <w:pStyle w:val="Compact"/>
        <w:numPr>
          <w:ilvl w:val="1"/>
          <w:numId w:val="376"/>
        </w:numPr>
      </w:pPr>
      <w:r>
        <w:rPr>
          <w:b/>
          <w:bCs/>
        </w:rPr>
        <w:t>Flutter SDK (&gt;= 2.8)</w:t>
      </w:r>
      <w:r>
        <w:t>: Chosen for its single‐codebase approach to build performant, native‐compiled applications on Android and iOS.</w:t>
      </w:r>
    </w:p>
    <w:p w:rsidR="007030D8" w:rsidRDefault="00000000">
      <w:pPr>
        <w:pStyle w:val="Compact"/>
        <w:numPr>
          <w:ilvl w:val="1"/>
          <w:numId w:val="376"/>
        </w:numPr>
      </w:pPr>
      <w:r>
        <w:rPr>
          <w:b/>
          <w:bCs/>
        </w:rPr>
        <w:t>Dart SDK (&gt;= 2.12)</w:t>
      </w:r>
      <w:r>
        <w:t>: Underpins Flutter and provides strong typing, asynchronous programming primitives, and cross‐platform compatibility.</w:t>
      </w:r>
    </w:p>
    <w:p w:rsidR="007030D8" w:rsidRDefault="00000000">
      <w:pPr>
        <w:numPr>
          <w:ilvl w:val="0"/>
          <w:numId w:val="368"/>
        </w:numPr>
      </w:pPr>
      <w:r>
        <w:rPr>
          <w:b/>
          <w:bCs/>
        </w:rPr>
        <w:t>UI and Charting Packages (Flutter)</w:t>
      </w:r>
    </w:p>
    <w:p w:rsidR="007030D8" w:rsidRDefault="00000000">
      <w:pPr>
        <w:pStyle w:val="Compact"/>
        <w:numPr>
          <w:ilvl w:val="1"/>
          <w:numId w:val="377"/>
        </w:numPr>
      </w:pPr>
      <w:r>
        <w:rPr>
          <w:b/>
          <w:bCs/>
        </w:rPr>
        <w:t>charts_flutter (&gt;= 0.12.0)</w:t>
      </w:r>
      <w:r>
        <w:t>: Provides a flexible, declarative API for rendering time‐series line charts, complete with interactive tooltips and zoom/pan capabilities.</w:t>
      </w:r>
    </w:p>
    <w:p w:rsidR="007030D8" w:rsidRDefault="00000000">
      <w:pPr>
        <w:pStyle w:val="Compact"/>
        <w:numPr>
          <w:ilvl w:val="1"/>
          <w:numId w:val="377"/>
        </w:numPr>
      </w:pPr>
      <w:r>
        <w:rPr>
          <w:b/>
          <w:bCs/>
        </w:rPr>
        <w:t>provider (&gt;= 6.0.1)</w:t>
      </w:r>
      <w:r>
        <w:t xml:space="preserve"> (optional): State‐management package to propagate authentication state and forecast data through widget hierarchies.</w:t>
      </w:r>
    </w:p>
    <w:p w:rsidR="007030D8" w:rsidRDefault="00000000">
      <w:pPr>
        <w:pStyle w:val="Compact"/>
        <w:numPr>
          <w:ilvl w:val="1"/>
          <w:numId w:val="377"/>
        </w:numPr>
      </w:pPr>
      <w:r>
        <w:rPr>
          <w:b/>
          <w:bCs/>
        </w:rPr>
        <w:t>intl (&gt;= 0.17.0)</w:t>
      </w:r>
      <w:r>
        <w:t>: Facilitates date formatting and localization for displaying dates in charts and forms.</w:t>
      </w:r>
    </w:p>
    <w:p w:rsidR="007030D8" w:rsidRDefault="00000000">
      <w:pPr>
        <w:pStyle w:val="Compact"/>
        <w:numPr>
          <w:ilvl w:val="1"/>
          <w:numId w:val="377"/>
        </w:numPr>
      </w:pPr>
      <w:r>
        <w:rPr>
          <w:b/>
          <w:bCs/>
        </w:rPr>
        <w:lastRenderedPageBreak/>
        <w:t>connectivity_plus (&gt;= 2.3.4)</w:t>
      </w:r>
      <w:r>
        <w:t>: Monitors network connectivity, allowing the app to show offline banners and fallback to cached data when the network is unavailable.</w:t>
      </w:r>
    </w:p>
    <w:p w:rsidR="007030D8" w:rsidRDefault="00000000">
      <w:pPr>
        <w:numPr>
          <w:ilvl w:val="0"/>
          <w:numId w:val="368"/>
        </w:numPr>
      </w:pPr>
      <w:r>
        <w:rPr>
          <w:b/>
          <w:bCs/>
        </w:rPr>
        <w:t>DevOps and Deployment Tools</w:t>
      </w:r>
    </w:p>
    <w:p w:rsidR="007030D8" w:rsidRDefault="00000000">
      <w:pPr>
        <w:pStyle w:val="Compact"/>
        <w:numPr>
          <w:ilvl w:val="1"/>
          <w:numId w:val="378"/>
        </w:numPr>
      </w:pPr>
      <w:r>
        <w:rPr>
          <w:b/>
          <w:bCs/>
        </w:rPr>
        <w:t>Docker (&gt;= 20.10)</w:t>
      </w:r>
      <w:r>
        <w:t>: Containerization platform used to package the Flask API along with its dependencies into a reproducible image, ensuring consistent environments across development, staging, and production.</w:t>
      </w:r>
    </w:p>
    <w:p w:rsidR="007030D8" w:rsidRDefault="00000000">
      <w:pPr>
        <w:pStyle w:val="Compact"/>
        <w:numPr>
          <w:ilvl w:val="1"/>
          <w:numId w:val="378"/>
        </w:numPr>
      </w:pPr>
      <w:r>
        <w:rPr>
          <w:b/>
          <w:bCs/>
        </w:rPr>
        <w:t>Docker Compose (&gt;= 1.29)</w:t>
      </w:r>
      <w:r>
        <w:t>: Orchestrates multi‐container setups (Flask API, PostgreSQL instance, optional Redis cache) for local development and testing.</w:t>
      </w:r>
    </w:p>
    <w:p w:rsidR="007030D8" w:rsidRDefault="00000000">
      <w:pPr>
        <w:pStyle w:val="Compact"/>
        <w:numPr>
          <w:ilvl w:val="1"/>
          <w:numId w:val="378"/>
        </w:numPr>
      </w:pPr>
      <w:r>
        <w:rPr>
          <w:b/>
          <w:bCs/>
        </w:rPr>
        <w:t>Git (&gt;= 2.30)</w:t>
      </w:r>
      <w:r>
        <w:t>: Version control system to manage source code, track changes, and facilitate collaboration.</w:t>
      </w:r>
    </w:p>
    <w:p w:rsidR="007030D8" w:rsidRDefault="00000000">
      <w:pPr>
        <w:pStyle w:val="Compact"/>
        <w:numPr>
          <w:ilvl w:val="1"/>
          <w:numId w:val="378"/>
        </w:numPr>
      </w:pPr>
      <w:r>
        <w:rPr>
          <w:b/>
          <w:bCs/>
        </w:rPr>
        <w:t>GitHub Actions / GitLab CI</w:t>
      </w:r>
      <w:r>
        <w:t>: Continuous integration pipelines configured to automatically run linting (</w:t>
      </w:r>
      <w:r>
        <w:rPr>
          <w:rStyle w:val="VerbatimChar"/>
        </w:rPr>
        <w:t>flake8</w:t>
      </w:r>
      <w:r>
        <w:t>/</w:t>
      </w:r>
      <w:r>
        <w:rPr>
          <w:rStyle w:val="VerbatimChar"/>
        </w:rPr>
        <w:t>pylint</w:t>
      </w:r>
      <w:r>
        <w:t>), execute pytest suites, and build Docker images upon pull‐request merges.</w:t>
      </w:r>
    </w:p>
    <w:p w:rsidR="007030D8" w:rsidRDefault="00000000">
      <w:pPr>
        <w:pStyle w:val="Compact"/>
        <w:numPr>
          <w:ilvl w:val="1"/>
          <w:numId w:val="378"/>
        </w:numPr>
      </w:pPr>
      <w:r>
        <w:rPr>
          <w:b/>
          <w:bCs/>
        </w:rPr>
        <w:t>Nginx (&gt;= 1.18)</w:t>
      </w:r>
      <w:r>
        <w:t xml:space="preserve"> (optional for production): Reverse proxy and load balancer in front of Gunicorn, used to terminate TLS and serve static assets if needed.</w:t>
      </w:r>
    </w:p>
    <w:p w:rsidR="007030D8" w:rsidRDefault="00000000">
      <w:pPr>
        <w:numPr>
          <w:ilvl w:val="0"/>
          <w:numId w:val="368"/>
        </w:numPr>
      </w:pPr>
      <w:r>
        <w:rPr>
          <w:b/>
          <w:bCs/>
        </w:rPr>
        <w:t>Logging, Monitoring, and Alerting</w:t>
      </w:r>
    </w:p>
    <w:p w:rsidR="007030D8" w:rsidRDefault="00000000">
      <w:pPr>
        <w:pStyle w:val="Compact"/>
        <w:numPr>
          <w:ilvl w:val="1"/>
          <w:numId w:val="379"/>
        </w:numPr>
      </w:pPr>
      <w:r>
        <w:rPr>
          <w:b/>
          <w:bCs/>
        </w:rPr>
        <w:t xml:space="preserve">Python </w:t>
      </w:r>
      <w:r>
        <w:rPr>
          <w:rStyle w:val="VerbatimChar"/>
          <w:b/>
          <w:bCs/>
        </w:rPr>
        <w:t>logging</w:t>
      </w:r>
      <w:r>
        <w:rPr>
          <w:b/>
          <w:bCs/>
        </w:rPr>
        <w:t xml:space="preserve"> module:</w:t>
      </w:r>
      <w:r>
        <w:t xml:space="preserve"> Configured with </w:t>
      </w:r>
      <w:r>
        <w:rPr>
          <w:rStyle w:val="VerbatimChar"/>
        </w:rPr>
        <w:t>RotatingFileHandler</w:t>
      </w:r>
      <w:r>
        <w:t xml:space="preserve"> to write </w:t>
      </w:r>
      <w:r>
        <w:rPr>
          <w:rStyle w:val="VerbatimChar"/>
        </w:rPr>
        <w:t>server.log</w:t>
      </w:r>
      <w:r>
        <w:t xml:space="preserve"> (max 10 MB per file, keep 5 backups) and </w:t>
      </w:r>
      <w:r>
        <w:rPr>
          <w:rStyle w:val="VerbatimChar"/>
        </w:rPr>
        <w:t>audit.log</w:t>
      </w:r>
      <w:r>
        <w:t>. Log entries include timestamps, log levels, module names, user IDs, and detailed messages.</w:t>
      </w:r>
    </w:p>
    <w:p w:rsidR="007030D8" w:rsidRDefault="00000000">
      <w:pPr>
        <w:pStyle w:val="Compact"/>
        <w:numPr>
          <w:ilvl w:val="1"/>
          <w:numId w:val="379"/>
        </w:numPr>
      </w:pPr>
      <w:r>
        <w:rPr>
          <w:b/>
          <w:bCs/>
        </w:rPr>
        <w:t>Prometheus Node Exporter &amp; Grafana (optional for production):</w:t>
      </w:r>
      <w:r>
        <w:t xml:space="preserve"> For collecting system metrics (CPU, memory, disk I/O) and visualizing performance dashboards; set alerts on thresholds (e.g., CPU &gt; 80 %).</w:t>
      </w:r>
    </w:p>
    <w:p w:rsidR="007030D8" w:rsidRDefault="00000000">
      <w:pPr>
        <w:pStyle w:val="Compact"/>
        <w:numPr>
          <w:ilvl w:val="1"/>
          <w:numId w:val="379"/>
        </w:numPr>
      </w:pPr>
      <w:r>
        <w:rPr>
          <w:b/>
          <w:bCs/>
        </w:rPr>
        <w:t>ELK Stack (Elasticsearch, Logstash, Kibana) (optional):</w:t>
      </w:r>
      <w:r>
        <w:t xml:space="preserve"> Centralized log aggregation, search, and dashboarding; ingest </w:t>
      </w:r>
      <w:r>
        <w:rPr>
          <w:rStyle w:val="VerbatimChar"/>
        </w:rPr>
        <w:t>server.log</w:t>
      </w:r>
      <w:r>
        <w:t xml:space="preserve"> and </w:t>
      </w:r>
      <w:r>
        <w:rPr>
          <w:rStyle w:val="VerbatimChar"/>
        </w:rPr>
        <w:t>audit.log</w:t>
      </w:r>
      <w:r>
        <w:t xml:space="preserve"> for real‐time analytics and anomaly detection.</w:t>
      </w:r>
    </w:p>
    <w:p w:rsidR="007030D8" w:rsidRDefault="00000000">
      <w:pPr>
        <w:pStyle w:val="FirstParagraph"/>
      </w:pPr>
      <w:r>
        <w:rPr>
          <w:b/>
          <w:bCs/>
        </w:rPr>
        <w:t>Rationale for Technology Choices</w:t>
      </w:r>
    </w:p>
    <w:p w:rsidR="007030D8" w:rsidRDefault="00000000">
      <w:pPr>
        <w:pStyle w:val="Compact"/>
        <w:numPr>
          <w:ilvl w:val="0"/>
          <w:numId w:val="380"/>
        </w:numPr>
      </w:pPr>
      <w:r>
        <w:rPr>
          <w:b/>
          <w:bCs/>
        </w:rPr>
        <w:t>Python + XGBoost:</w:t>
      </w:r>
      <w:r>
        <w:t xml:space="preserve"> Enables rapid prototyping of feature‐rich, high‐performance gradient boosting models; XGBoost’s parallelism and regularization features yield strong predictive accuracy on tabular retail data.</w:t>
      </w:r>
    </w:p>
    <w:p w:rsidR="007030D8" w:rsidRDefault="00000000">
      <w:pPr>
        <w:pStyle w:val="Compact"/>
        <w:numPr>
          <w:ilvl w:val="0"/>
          <w:numId w:val="380"/>
        </w:numPr>
      </w:pPr>
      <w:r>
        <w:rPr>
          <w:b/>
          <w:bCs/>
        </w:rPr>
        <w:t>Flask:</w:t>
      </w:r>
      <w:r>
        <w:t xml:space="preserve"> Lightweight and easy to configure for RESTful services. Its minimalism allows fine‐grained control over request handling, JWT authentication, and CORS policies.</w:t>
      </w:r>
    </w:p>
    <w:p w:rsidR="007030D8" w:rsidRDefault="00000000">
      <w:pPr>
        <w:pStyle w:val="Compact"/>
        <w:numPr>
          <w:ilvl w:val="0"/>
          <w:numId w:val="380"/>
        </w:numPr>
      </w:pPr>
      <w:r>
        <w:rPr>
          <w:b/>
          <w:bCs/>
        </w:rPr>
        <w:t>Flutter:</w:t>
      </w:r>
      <w:r>
        <w:t xml:space="preserve"> Single‐codebase approach drastically reduces development time for Android and iOS. Flutter’s built‐in widgets and third‐party charting libraries ensure consistent UI/UX across platforms.</w:t>
      </w:r>
    </w:p>
    <w:p w:rsidR="007030D8" w:rsidRDefault="00000000">
      <w:pPr>
        <w:pStyle w:val="Compact"/>
        <w:numPr>
          <w:ilvl w:val="0"/>
          <w:numId w:val="380"/>
        </w:numPr>
      </w:pPr>
      <w:r>
        <w:rPr>
          <w:b/>
          <w:bCs/>
        </w:rPr>
        <w:t>Docker &amp; CI/CD Pipelines:</w:t>
      </w:r>
      <w:r>
        <w:t xml:space="preserve"> Guarantee that development and production environments remain consistent. Automated testing pipelines detect regressions early and build deployable artifacts systematically.</w:t>
      </w:r>
    </w:p>
    <w:p w:rsidR="007030D8" w:rsidRDefault="00000000">
      <w:pPr>
        <w:pStyle w:val="Compact"/>
        <w:numPr>
          <w:ilvl w:val="0"/>
          <w:numId w:val="380"/>
        </w:numPr>
      </w:pPr>
      <w:r>
        <w:rPr>
          <w:b/>
          <w:bCs/>
        </w:rPr>
        <w:lastRenderedPageBreak/>
        <w:t>Logging &amp; Monitoring Tools:</w:t>
      </w:r>
      <w:r>
        <w:t xml:space="preserve"> Ensure reliability, facilitate debugging, and provide insights into system behavior in real time.</w:t>
      </w:r>
    </w:p>
    <w:p w:rsidR="007030D8" w:rsidRDefault="00000000">
      <w:r>
        <w:pict>
          <v:rect id="_x0000_i1065" style="width:0;height:1.5pt" o:hralign="center" o:hrstd="t" o:hr="t"/>
        </w:pict>
      </w:r>
    </w:p>
    <w:p w:rsidR="007030D8" w:rsidRDefault="00000000">
      <w:pPr>
        <w:pStyle w:val="FirstParagraph"/>
      </w:pPr>
      <w:r>
        <w:rPr>
          <w:b/>
          <w:bCs/>
        </w:rPr>
        <w:t>5.3 Algorithm Details</w:t>
      </w:r>
    </w:p>
    <w:p w:rsidR="007030D8" w:rsidRDefault="00000000">
      <w:pPr>
        <w:pStyle w:val="BodyText"/>
      </w:pPr>
      <w:r>
        <w:t>This subsection provides an exhaustive, step‐by‐step exposition of the core algorithms underlying the Sales Forecasting System: from data ingestion, cleaning, and feature engineering to supervised dataset construction, hyperparameter tuning, final model training, and inference. Wherever helpful, pseudocode is included to clarify algorithmic procedures.</w:t>
      </w:r>
    </w:p>
    <w:p w:rsidR="007030D8" w:rsidRDefault="00000000">
      <w:pPr>
        <w:pStyle w:val="FirstParagraph"/>
      </w:pPr>
      <w:r>
        <w:rPr>
          <w:b/>
          <w:bCs/>
        </w:rPr>
        <w:t>5.3.1 Data Ingestion and Cleaning</w:t>
      </w:r>
    </w:p>
    <w:p w:rsidR="007030D8" w:rsidRDefault="00000000">
      <w:pPr>
        <w:pStyle w:val="BodyText"/>
      </w:pPr>
      <w:r>
        <w:rPr>
          <w:b/>
          <w:bCs/>
        </w:rPr>
        <w:t>Objective:</w:t>
      </w:r>
      <w:r>
        <w:t xml:space="preserve"> Read raw transactional data (</w:t>
      </w:r>
      <w:r>
        <w:rPr>
          <w:rStyle w:val="VerbatimChar"/>
        </w:rPr>
        <w:t>retail_inventory.csv</w:t>
      </w:r>
      <w:r>
        <w:t>) into a pandas DataFrame, validate schema integrity, enforce data types, and remove invalid or missing entries.</w:t>
      </w:r>
    </w:p>
    <w:p w:rsidR="007030D8" w:rsidRDefault="00000000">
      <w:pPr>
        <w:pStyle w:val="SourceCode"/>
      </w:pPr>
      <w:r>
        <w:rPr>
          <w:rStyle w:val="KeywordTok"/>
        </w:rPr>
        <w:t>def</w:t>
      </w:r>
      <w:r>
        <w:rPr>
          <w:rStyle w:val="NormalTok"/>
        </w:rPr>
        <w:t xml:space="preserve"> load_and_clean_csv(csv_path: </w:t>
      </w:r>
      <w:r>
        <w:rPr>
          <w:rStyle w:val="BuiltInTok"/>
        </w:rPr>
        <w:t>str</w:t>
      </w:r>
      <w:r>
        <w:rPr>
          <w:rStyle w:val="NormalTok"/>
        </w:rPr>
        <w:t xml:space="preserve">) </w:t>
      </w:r>
      <w:r>
        <w:rPr>
          <w:rStyle w:val="OperatorTok"/>
        </w:rPr>
        <w:t>-&gt;</w:t>
      </w:r>
      <w:r>
        <w:rPr>
          <w:rStyle w:val="NormalTok"/>
        </w:rPr>
        <w:t xml:space="preserve"> pd.DataFrame:</w:t>
      </w:r>
      <w:r>
        <w:br/>
      </w:r>
      <w:r>
        <w:rPr>
          <w:rStyle w:val="NormalTok"/>
        </w:rPr>
        <w:t xml:space="preserve">    </w:t>
      </w:r>
      <w:r>
        <w:rPr>
          <w:rStyle w:val="CommentTok"/>
        </w:rPr>
        <w:t>"""</w:t>
      </w:r>
      <w:r>
        <w:br/>
      </w:r>
      <w:r>
        <w:rPr>
          <w:rStyle w:val="CommentTok"/>
        </w:rPr>
        <w:t xml:space="preserve">    Load raw CSV, parse dates, validate schema, enforce types, drop invalid rows.</w:t>
      </w:r>
      <w:r>
        <w:br/>
      </w:r>
      <w:r>
        <w:rPr>
          <w:rStyle w:val="CommentTok"/>
        </w:rPr>
        <w:t xml:space="preserve">    """</w:t>
      </w:r>
      <w:r>
        <w:br/>
      </w:r>
      <w:r>
        <w:rPr>
          <w:rStyle w:val="NormalTok"/>
        </w:rPr>
        <w:t xml:space="preserve">    </w:t>
      </w:r>
      <w:r>
        <w:rPr>
          <w:rStyle w:val="CommentTok"/>
        </w:rPr>
        <w:t># 1. Read CSV with pandas</w:t>
      </w:r>
      <w:r>
        <w:br/>
      </w:r>
      <w:r>
        <w:rPr>
          <w:rStyle w:val="NormalTok"/>
        </w:rPr>
        <w:t xml:space="preserve">    df </w:t>
      </w:r>
      <w:r>
        <w:rPr>
          <w:rStyle w:val="OperatorTok"/>
        </w:rPr>
        <w:t>=</w:t>
      </w:r>
      <w:r>
        <w:rPr>
          <w:rStyle w:val="NormalTok"/>
        </w:rPr>
        <w:t xml:space="preserve"> pd.read_csv(csv_path, parse_dates</w:t>
      </w:r>
      <w:r>
        <w:rPr>
          <w:rStyle w:val="OperatorTok"/>
        </w:rPr>
        <w:t>=</w:t>
      </w:r>
      <w:r>
        <w:rPr>
          <w:rStyle w:val="NormalTok"/>
        </w:rPr>
        <w:t>[</w:t>
      </w:r>
      <w:r>
        <w:rPr>
          <w:rStyle w:val="StringTok"/>
        </w:rPr>
        <w:t>'Date'</w:t>
      </w:r>
      <w:r>
        <w:rPr>
          <w:rStyle w:val="NormalTok"/>
        </w:rPr>
        <w:t>])</w:t>
      </w:r>
      <w:r>
        <w:br/>
      </w:r>
      <w:r>
        <w:rPr>
          <w:rStyle w:val="NormalTok"/>
        </w:rPr>
        <w:t xml:space="preserve">    </w:t>
      </w:r>
      <w:r>
        <w:br/>
      </w:r>
      <w:r>
        <w:rPr>
          <w:rStyle w:val="NormalTok"/>
        </w:rPr>
        <w:t xml:space="preserve">    </w:t>
      </w:r>
      <w:r>
        <w:rPr>
          <w:rStyle w:val="CommentTok"/>
        </w:rPr>
        <w:t># 2. Expected schema</w:t>
      </w:r>
      <w:r>
        <w:br/>
      </w:r>
      <w:r>
        <w:rPr>
          <w:rStyle w:val="NormalTok"/>
        </w:rPr>
        <w:t xml:space="preserve">    expected_cols </w:t>
      </w:r>
      <w:r>
        <w:rPr>
          <w:rStyle w:val="OperatorTok"/>
        </w:rPr>
        <w:t>=</w:t>
      </w:r>
      <w:r>
        <w:rPr>
          <w:rStyle w:val="NormalTok"/>
        </w:rPr>
        <w:t xml:space="preserve"> [</w:t>
      </w:r>
      <w:r>
        <w:br/>
      </w:r>
      <w:r>
        <w:rPr>
          <w:rStyle w:val="NormalTok"/>
        </w:rPr>
        <w:t xml:space="preserve">        </w:t>
      </w:r>
      <w:r>
        <w:rPr>
          <w:rStyle w:val="StringTok"/>
        </w:rPr>
        <w:t>'Date'</w:t>
      </w:r>
      <w:r>
        <w:rPr>
          <w:rStyle w:val="NormalTok"/>
        </w:rPr>
        <w:t xml:space="preserve">, </w:t>
      </w:r>
      <w:r>
        <w:rPr>
          <w:rStyle w:val="StringTok"/>
        </w:rPr>
        <w:t>'Product ID'</w:t>
      </w:r>
      <w:r>
        <w:rPr>
          <w:rStyle w:val="NormalTok"/>
        </w:rPr>
        <w:t xml:space="preserve">, </w:t>
      </w:r>
      <w:r>
        <w:rPr>
          <w:rStyle w:val="StringTok"/>
        </w:rPr>
        <w:t>'Category'</w:t>
      </w:r>
      <w:r>
        <w:rPr>
          <w:rStyle w:val="NormalTok"/>
        </w:rPr>
        <w:t xml:space="preserve">, </w:t>
      </w:r>
      <w:r>
        <w:rPr>
          <w:rStyle w:val="StringTok"/>
        </w:rPr>
        <w:t>'Region'</w:t>
      </w:r>
      <w:r>
        <w:rPr>
          <w:rStyle w:val="NormalTok"/>
        </w:rPr>
        <w:t xml:space="preserve">, </w:t>
      </w:r>
      <w:r>
        <w:rPr>
          <w:rStyle w:val="StringTok"/>
        </w:rPr>
        <w:t>'Units Sold'</w:t>
      </w:r>
      <w:r>
        <w:rPr>
          <w:rStyle w:val="NormalTok"/>
        </w:rPr>
        <w:t xml:space="preserve">, </w:t>
      </w:r>
      <w:r>
        <w:rPr>
          <w:rStyle w:val="StringTok"/>
        </w:rPr>
        <w:t>'Price'</w:t>
      </w:r>
      <w:r>
        <w:rPr>
          <w:rStyle w:val="NormalTok"/>
        </w:rPr>
        <w:t>,</w:t>
      </w:r>
      <w:r>
        <w:br/>
      </w:r>
      <w:r>
        <w:rPr>
          <w:rStyle w:val="NormalTok"/>
        </w:rPr>
        <w:t xml:space="preserve">        </w:t>
      </w:r>
      <w:r>
        <w:rPr>
          <w:rStyle w:val="StringTok"/>
        </w:rPr>
        <w:t>'Discount'</w:t>
      </w:r>
      <w:r>
        <w:rPr>
          <w:rStyle w:val="NormalTok"/>
        </w:rPr>
        <w:t xml:space="preserve">, </w:t>
      </w:r>
      <w:r>
        <w:rPr>
          <w:rStyle w:val="StringTok"/>
        </w:rPr>
        <w:t>'Weather Condition'</w:t>
      </w:r>
      <w:r>
        <w:rPr>
          <w:rStyle w:val="NormalTok"/>
        </w:rPr>
        <w:t xml:space="preserve">, </w:t>
      </w:r>
      <w:r>
        <w:rPr>
          <w:rStyle w:val="StringTok"/>
        </w:rPr>
        <w:t>'Holiday/Promotion'</w:t>
      </w:r>
      <w:r>
        <w:rPr>
          <w:rStyle w:val="NormalTok"/>
        </w:rPr>
        <w:t xml:space="preserve">, </w:t>
      </w:r>
      <w:r>
        <w:rPr>
          <w:rStyle w:val="StringTok"/>
        </w:rPr>
        <w:t>'Competitor Pricing'</w:t>
      </w:r>
      <w:r>
        <w:rPr>
          <w:rStyle w:val="NormalTok"/>
        </w:rPr>
        <w:t>,</w:t>
      </w:r>
      <w:r>
        <w:br/>
      </w:r>
      <w:r>
        <w:rPr>
          <w:rStyle w:val="NormalTok"/>
        </w:rPr>
        <w:t xml:space="preserve">        </w:t>
      </w:r>
      <w:r>
        <w:rPr>
          <w:rStyle w:val="StringTok"/>
        </w:rPr>
        <w:t>'Seasonality'</w:t>
      </w:r>
      <w:r>
        <w:rPr>
          <w:rStyle w:val="NormalTok"/>
        </w:rPr>
        <w:t xml:space="preserve">, </w:t>
      </w:r>
      <w:r>
        <w:rPr>
          <w:rStyle w:val="StringTok"/>
        </w:rPr>
        <w:t>'Sales'</w:t>
      </w:r>
      <w:r>
        <w:br/>
      </w:r>
      <w:r>
        <w:rPr>
          <w:rStyle w:val="NormalTok"/>
        </w:rPr>
        <w:t xml:space="preserve">    ]</w:t>
      </w:r>
      <w:r>
        <w:br/>
      </w:r>
      <w:r>
        <w:rPr>
          <w:rStyle w:val="NormalTok"/>
        </w:rPr>
        <w:t xml:space="preserve">    </w:t>
      </w:r>
      <w:r>
        <w:rPr>
          <w:rStyle w:val="CommentTok"/>
        </w:rPr>
        <w:t># 2a. Verify presence of all expected columns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set</w:t>
      </w:r>
      <w:r>
        <w:rPr>
          <w:rStyle w:val="NormalTok"/>
        </w:rPr>
        <w:t>(expected_cols).issubset(</w:t>
      </w:r>
      <w:r>
        <w:rPr>
          <w:rStyle w:val="BuiltInTok"/>
        </w:rPr>
        <w:t>set</w:t>
      </w:r>
      <w:r>
        <w:rPr>
          <w:rStyle w:val="NormalTok"/>
        </w:rPr>
        <w:t>(df.columns)):</w:t>
      </w:r>
      <w:r>
        <w:br/>
      </w:r>
      <w:r>
        <w:rPr>
          <w:rStyle w:val="NormalTok"/>
        </w:rPr>
        <w:t xml:space="preserve">        missing </w:t>
      </w:r>
      <w:r>
        <w:rPr>
          <w:rStyle w:val="OperatorTok"/>
        </w:rPr>
        <w:t>=</w:t>
      </w:r>
      <w:r>
        <w:rPr>
          <w:rStyle w:val="NormalTok"/>
        </w:rPr>
        <w:t xml:space="preserve"> </w:t>
      </w:r>
      <w:r>
        <w:rPr>
          <w:rStyle w:val="BuiltInTok"/>
        </w:rPr>
        <w:t>list</w:t>
      </w:r>
      <w:r>
        <w:rPr>
          <w:rStyle w:val="NormalTok"/>
        </w:rPr>
        <w:t>(</w:t>
      </w:r>
      <w:r>
        <w:rPr>
          <w:rStyle w:val="BuiltInTok"/>
        </w:rPr>
        <w:t>set</w:t>
      </w:r>
      <w:r>
        <w:rPr>
          <w:rStyle w:val="NormalTok"/>
        </w:rPr>
        <w:t xml:space="preserve">(expected_cols) </w:t>
      </w:r>
      <w:r>
        <w:rPr>
          <w:rStyle w:val="OperatorTok"/>
        </w:rPr>
        <w:t>-</w:t>
      </w:r>
      <w:r>
        <w:rPr>
          <w:rStyle w:val="NormalTok"/>
        </w:rPr>
        <w:t xml:space="preserve"> </w:t>
      </w:r>
      <w:r>
        <w:rPr>
          <w:rStyle w:val="BuiltInTok"/>
        </w:rPr>
        <w:t>set</w:t>
      </w:r>
      <w:r>
        <w:rPr>
          <w:rStyle w:val="NormalTok"/>
        </w:rPr>
        <w:t>(df.columns))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f"Missing columns: </w:t>
      </w:r>
      <w:r>
        <w:rPr>
          <w:rStyle w:val="SpecialCharTok"/>
        </w:rPr>
        <w:t>{</w:t>
      </w:r>
      <w:r>
        <w:rPr>
          <w:rStyle w:val="NormalTok"/>
        </w:rPr>
        <w:t>missing</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3. Type enforcement</w:t>
      </w:r>
      <w:r>
        <w:br/>
      </w:r>
      <w:r>
        <w:rPr>
          <w:rStyle w:val="NormalTok"/>
        </w:rPr>
        <w:t xml:space="preserve">    </w:t>
      </w:r>
      <w:r>
        <w:rPr>
          <w:rStyle w:val="CommentTok"/>
        </w:rPr>
        <w:t># 3a. Cast numeric fields</w:t>
      </w:r>
      <w:r>
        <w:br/>
      </w:r>
      <w:r>
        <w:rPr>
          <w:rStyle w:val="NormalTok"/>
        </w:rPr>
        <w:t xml:space="preserve">    df[</w:t>
      </w:r>
      <w:r>
        <w:rPr>
          <w:rStyle w:val="StringTok"/>
        </w:rPr>
        <w:t>'Units Sold'</w:t>
      </w:r>
      <w:r>
        <w:rPr>
          <w:rStyle w:val="NormalTok"/>
        </w:rPr>
        <w:t xml:space="preserve">] </w:t>
      </w:r>
      <w:r>
        <w:rPr>
          <w:rStyle w:val="OperatorTok"/>
        </w:rPr>
        <w:t>=</w:t>
      </w:r>
      <w:r>
        <w:rPr>
          <w:rStyle w:val="NormalTok"/>
        </w:rPr>
        <w:t xml:space="preserve"> df[</w:t>
      </w:r>
      <w:r>
        <w:rPr>
          <w:rStyle w:val="StringTok"/>
        </w:rPr>
        <w:t>'Units Sold'</w:t>
      </w:r>
      <w:r>
        <w:rPr>
          <w:rStyle w:val="NormalTok"/>
        </w:rPr>
        <w:t>].astype(</w:t>
      </w:r>
      <w:r>
        <w:rPr>
          <w:rStyle w:val="BuiltInTok"/>
        </w:rPr>
        <w:t>int</w:t>
      </w:r>
      <w:r>
        <w:rPr>
          <w:rStyle w:val="NormalTok"/>
        </w:rPr>
        <w:t>)</w:t>
      </w:r>
      <w:r>
        <w:br/>
      </w:r>
      <w:r>
        <w:rPr>
          <w:rStyle w:val="NormalTok"/>
        </w:rPr>
        <w:t xml:space="preserve">    df[</w:t>
      </w:r>
      <w:r>
        <w:rPr>
          <w:rStyle w:val="StringTok"/>
        </w:rPr>
        <w:t>'Discount'</w:t>
      </w:r>
      <w:r>
        <w:rPr>
          <w:rStyle w:val="NormalTok"/>
        </w:rPr>
        <w:t xml:space="preserve">] </w:t>
      </w:r>
      <w:r>
        <w:rPr>
          <w:rStyle w:val="OperatorTok"/>
        </w:rPr>
        <w:t>=</w:t>
      </w:r>
      <w:r>
        <w:rPr>
          <w:rStyle w:val="NormalTok"/>
        </w:rPr>
        <w:t xml:space="preserve"> df[</w:t>
      </w:r>
      <w:r>
        <w:rPr>
          <w:rStyle w:val="StringTok"/>
        </w:rPr>
        <w:t>'Discount'</w:t>
      </w:r>
      <w:r>
        <w:rPr>
          <w:rStyle w:val="NormalTok"/>
        </w:rPr>
        <w:t>].astype(</w:t>
      </w:r>
      <w:r>
        <w:rPr>
          <w:rStyle w:val="BuiltInTok"/>
        </w:rPr>
        <w:t>int</w:t>
      </w:r>
      <w:r>
        <w:rPr>
          <w:rStyle w:val="NormalTok"/>
        </w:rPr>
        <w:t>)</w:t>
      </w:r>
      <w:r>
        <w:br/>
      </w:r>
      <w:r>
        <w:rPr>
          <w:rStyle w:val="NormalTok"/>
        </w:rPr>
        <w:t xml:space="preserve">    df[</w:t>
      </w:r>
      <w:r>
        <w:rPr>
          <w:rStyle w:val="StringTok"/>
        </w:rPr>
        <w:t>'Holiday/Promotion'</w:t>
      </w:r>
      <w:r>
        <w:rPr>
          <w:rStyle w:val="NormalTok"/>
        </w:rPr>
        <w:t xml:space="preserve">] </w:t>
      </w:r>
      <w:r>
        <w:rPr>
          <w:rStyle w:val="OperatorTok"/>
        </w:rPr>
        <w:t>=</w:t>
      </w:r>
      <w:r>
        <w:rPr>
          <w:rStyle w:val="NormalTok"/>
        </w:rPr>
        <w:t xml:space="preserve"> df[</w:t>
      </w:r>
      <w:r>
        <w:rPr>
          <w:rStyle w:val="StringTok"/>
        </w:rPr>
        <w:t>'Holiday/Promotion'</w:t>
      </w:r>
      <w:r>
        <w:rPr>
          <w:rStyle w:val="NormalTok"/>
        </w:rPr>
        <w:t>].astype(</w:t>
      </w:r>
      <w:r>
        <w:rPr>
          <w:rStyle w:val="BuiltInTok"/>
        </w:rPr>
        <w:t>int</w:t>
      </w:r>
      <w:r>
        <w:rPr>
          <w:rStyle w:val="NormalTok"/>
        </w:rPr>
        <w:t>)</w:t>
      </w:r>
      <w:r>
        <w:br/>
      </w:r>
      <w:r>
        <w:rPr>
          <w:rStyle w:val="NormalTok"/>
        </w:rPr>
        <w:t xml:space="preserve">    df[</w:t>
      </w:r>
      <w:r>
        <w:rPr>
          <w:rStyle w:val="StringTok"/>
        </w:rPr>
        <w:t>'Price'</w:t>
      </w:r>
      <w:r>
        <w:rPr>
          <w:rStyle w:val="NormalTok"/>
        </w:rPr>
        <w:t xml:space="preserve">] </w:t>
      </w:r>
      <w:r>
        <w:rPr>
          <w:rStyle w:val="OperatorTok"/>
        </w:rPr>
        <w:t>=</w:t>
      </w:r>
      <w:r>
        <w:rPr>
          <w:rStyle w:val="NormalTok"/>
        </w:rPr>
        <w:t xml:space="preserve"> df[</w:t>
      </w:r>
      <w:r>
        <w:rPr>
          <w:rStyle w:val="StringTok"/>
        </w:rPr>
        <w:t>'Price'</w:t>
      </w:r>
      <w:r>
        <w:rPr>
          <w:rStyle w:val="NormalTok"/>
        </w:rPr>
        <w:t>].astype(</w:t>
      </w:r>
      <w:r>
        <w:rPr>
          <w:rStyle w:val="BuiltInTok"/>
        </w:rPr>
        <w:t>float</w:t>
      </w:r>
      <w:r>
        <w:rPr>
          <w:rStyle w:val="NormalTok"/>
        </w:rPr>
        <w:t>)</w:t>
      </w:r>
      <w:r>
        <w:br/>
      </w:r>
      <w:r>
        <w:rPr>
          <w:rStyle w:val="NormalTok"/>
        </w:rPr>
        <w:t xml:space="preserve">    df[</w:t>
      </w:r>
      <w:r>
        <w:rPr>
          <w:rStyle w:val="StringTok"/>
        </w:rPr>
        <w:t>'Competitor Pricing'</w:t>
      </w:r>
      <w:r>
        <w:rPr>
          <w:rStyle w:val="NormalTok"/>
        </w:rPr>
        <w:t xml:space="preserve">] </w:t>
      </w:r>
      <w:r>
        <w:rPr>
          <w:rStyle w:val="OperatorTok"/>
        </w:rPr>
        <w:t>=</w:t>
      </w:r>
      <w:r>
        <w:rPr>
          <w:rStyle w:val="NormalTok"/>
        </w:rPr>
        <w:t xml:space="preserve"> df[</w:t>
      </w:r>
      <w:r>
        <w:rPr>
          <w:rStyle w:val="StringTok"/>
        </w:rPr>
        <w:t>'Competitor Pricing'</w:t>
      </w:r>
      <w:r>
        <w:rPr>
          <w:rStyle w:val="NormalTok"/>
        </w:rPr>
        <w:t>].astype(</w:t>
      </w:r>
      <w:r>
        <w:rPr>
          <w:rStyle w:val="BuiltInTok"/>
        </w:rPr>
        <w:t>float</w:t>
      </w:r>
      <w:r>
        <w:rPr>
          <w:rStyle w:val="NormalTok"/>
        </w:rPr>
        <w:t>)</w:t>
      </w:r>
      <w:r>
        <w:br/>
      </w:r>
      <w:r>
        <w:rPr>
          <w:rStyle w:val="NormalTok"/>
        </w:rPr>
        <w:t xml:space="preserve">    df[</w:t>
      </w:r>
      <w:r>
        <w:rPr>
          <w:rStyle w:val="StringTok"/>
        </w:rPr>
        <w:t>'Sales'</w:t>
      </w:r>
      <w:r>
        <w:rPr>
          <w:rStyle w:val="NormalTok"/>
        </w:rPr>
        <w:t xml:space="preserve">] </w:t>
      </w:r>
      <w:r>
        <w:rPr>
          <w:rStyle w:val="OperatorTok"/>
        </w:rPr>
        <w:t>=</w:t>
      </w:r>
      <w:r>
        <w:rPr>
          <w:rStyle w:val="NormalTok"/>
        </w:rPr>
        <w:t xml:space="preserve"> df[</w:t>
      </w:r>
      <w:r>
        <w:rPr>
          <w:rStyle w:val="StringTok"/>
        </w:rPr>
        <w:t>'Sales'</w:t>
      </w:r>
      <w:r>
        <w:rPr>
          <w:rStyle w:val="NormalTok"/>
        </w:rPr>
        <w:t>].astype(</w:t>
      </w:r>
      <w:r>
        <w:rPr>
          <w:rStyle w:val="BuiltInTok"/>
        </w:rPr>
        <w:t>float</w:t>
      </w:r>
      <w:r>
        <w:rPr>
          <w:rStyle w:val="NormalTok"/>
        </w:rPr>
        <w:t>)</w:t>
      </w:r>
      <w:r>
        <w:br/>
      </w:r>
      <w:r>
        <w:rPr>
          <w:rStyle w:val="NormalTok"/>
        </w:rPr>
        <w:t xml:space="preserve">    </w:t>
      </w:r>
      <w:r>
        <w:br/>
      </w:r>
      <w:r>
        <w:rPr>
          <w:rStyle w:val="NormalTok"/>
        </w:rPr>
        <w:t xml:space="preserve">    </w:t>
      </w:r>
      <w:r>
        <w:rPr>
          <w:rStyle w:val="CommentTok"/>
        </w:rPr>
        <w:t># 3b. Validate categorical domains</w:t>
      </w:r>
      <w:r>
        <w:br/>
      </w:r>
      <w:r>
        <w:rPr>
          <w:rStyle w:val="NormalTok"/>
        </w:rPr>
        <w:t xml:space="preserve">    valid_categories </w:t>
      </w:r>
      <w:r>
        <w:rPr>
          <w:rStyle w:val="OperatorTok"/>
        </w:rPr>
        <w:t>=</w:t>
      </w:r>
      <w:r>
        <w:rPr>
          <w:rStyle w:val="NormalTok"/>
        </w:rPr>
        <w:t xml:space="preserve"> {</w:t>
      </w:r>
      <w:r>
        <w:rPr>
          <w:rStyle w:val="StringTok"/>
        </w:rPr>
        <w:t>'Toys'</w:t>
      </w:r>
      <w:r>
        <w:rPr>
          <w:rStyle w:val="NormalTok"/>
        </w:rPr>
        <w:t xml:space="preserve">, </w:t>
      </w:r>
      <w:r>
        <w:rPr>
          <w:rStyle w:val="StringTok"/>
        </w:rPr>
        <w:t>'Clothing'</w:t>
      </w:r>
      <w:r>
        <w:rPr>
          <w:rStyle w:val="NormalTok"/>
        </w:rPr>
        <w:t xml:space="preserve">, </w:t>
      </w:r>
      <w:r>
        <w:rPr>
          <w:rStyle w:val="StringTok"/>
        </w:rPr>
        <w:t>'Groceries'</w:t>
      </w:r>
      <w:r>
        <w:rPr>
          <w:rStyle w:val="NormalTok"/>
        </w:rPr>
        <w:t xml:space="preserve">, </w:t>
      </w:r>
      <w:r>
        <w:rPr>
          <w:rStyle w:val="StringTok"/>
        </w:rPr>
        <w:t>'Electronics'</w:t>
      </w:r>
      <w:r>
        <w:rPr>
          <w:rStyle w:val="NormalTok"/>
        </w:rPr>
        <w:t xml:space="preserve">, </w:t>
      </w:r>
      <w:r>
        <w:rPr>
          <w:rStyle w:val="StringTok"/>
        </w:rPr>
        <w:t>'Furniture'</w:t>
      </w:r>
      <w:r>
        <w:rPr>
          <w:rStyle w:val="NormalTok"/>
        </w:rPr>
        <w:t>}</w:t>
      </w:r>
      <w:r>
        <w:br/>
      </w:r>
      <w:r>
        <w:rPr>
          <w:rStyle w:val="NormalTok"/>
        </w:rPr>
        <w:t xml:space="preserve">    valid_regions </w:t>
      </w:r>
      <w:r>
        <w:rPr>
          <w:rStyle w:val="OperatorTok"/>
        </w:rPr>
        <w:t>=</w:t>
      </w:r>
      <w:r>
        <w:rPr>
          <w:rStyle w:val="NormalTok"/>
        </w:rPr>
        <w:t xml:space="preserve"> {</w:t>
      </w:r>
      <w:r>
        <w:rPr>
          <w:rStyle w:val="StringTok"/>
        </w:rPr>
        <w:t>'North'</w:t>
      </w:r>
      <w:r>
        <w:rPr>
          <w:rStyle w:val="NormalTok"/>
        </w:rPr>
        <w:t xml:space="preserve">, </w:t>
      </w:r>
      <w:r>
        <w:rPr>
          <w:rStyle w:val="StringTok"/>
        </w:rPr>
        <w:t>'South'</w:t>
      </w:r>
      <w:r>
        <w:rPr>
          <w:rStyle w:val="NormalTok"/>
        </w:rPr>
        <w:t xml:space="preserve">, </w:t>
      </w:r>
      <w:r>
        <w:rPr>
          <w:rStyle w:val="StringTok"/>
        </w:rPr>
        <w:t>'East'</w:t>
      </w:r>
      <w:r>
        <w:rPr>
          <w:rStyle w:val="NormalTok"/>
        </w:rPr>
        <w:t xml:space="preserve">, </w:t>
      </w:r>
      <w:r>
        <w:rPr>
          <w:rStyle w:val="StringTok"/>
        </w:rPr>
        <w:t>'West'</w:t>
      </w:r>
      <w:r>
        <w:rPr>
          <w:rStyle w:val="NormalTok"/>
        </w:rPr>
        <w:t>}</w:t>
      </w:r>
      <w:r>
        <w:br/>
      </w:r>
      <w:r>
        <w:rPr>
          <w:rStyle w:val="NormalTok"/>
        </w:rPr>
        <w:lastRenderedPageBreak/>
        <w:t xml:space="preserve">    valid_weathers </w:t>
      </w:r>
      <w:r>
        <w:rPr>
          <w:rStyle w:val="OperatorTok"/>
        </w:rPr>
        <w:t>=</w:t>
      </w:r>
      <w:r>
        <w:rPr>
          <w:rStyle w:val="NormalTok"/>
        </w:rPr>
        <w:t xml:space="preserve"> {</w:t>
      </w:r>
      <w:r>
        <w:rPr>
          <w:rStyle w:val="StringTok"/>
        </w:rPr>
        <w:t>'Sunny'</w:t>
      </w:r>
      <w:r>
        <w:rPr>
          <w:rStyle w:val="NormalTok"/>
        </w:rPr>
        <w:t xml:space="preserve">, </w:t>
      </w:r>
      <w:r>
        <w:rPr>
          <w:rStyle w:val="StringTok"/>
        </w:rPr>
        <w:t>'Cloudy'</w:t>
      </w:r>
      <w:r>
        <w:rPr>
          <w:rStyle w:val="NormalTok"/>
        </w:rPr>
        <w:t xml:space="preserve">, </w:t>
      </w:r>
      <w:r>
        <w:rPr>
          <w:rStyle w:val="StringTok"/>
        </w:rPr>
        <w:t>'Rainy'</w:t>
      </w:r>
      <w:r>
        <w:rPr>
          <w:rStyle w:val="NormalTok"/>
        </w:rPr>
        <w:t xml:space="preserve">, </w:t>
      </w:r>
      <w:r>
        <w:rPr>
          <w:rStyle w:val="StringTok"/>
        </w:rPr>
        <w:t>'Snowy'</w:t>
      </w:r>
      <w:r>
        <w:rPr>
          <w:rStyle w:val="NormalTok"/>
        </w:rPr>
        <w:t>}</w:t>
      </w:r>
      <w:r>
        <w:br/>
      </w:r>
      <w:r>
        <w:rPr>
          <w:rStyle w:val="NormalTok"/>
        </w:rPr>
        <w:t xml:space="preserve">    valid_seasons </w:t>
      </w:r>
      <w:r>
        <w:rPr>
          <w:rStyle w:val="OperatorTok"/>
        </w:rPr>
        <w:t>=</w:t>
      </w:r>
      <w:r>
        <w:rPr>
          <w:rStyle w:val="NormalTok"/>
        </w:rPr>
        <w:t xml:space="preserve"> {</w:t>
      </w:r>
      <w:r>
        <w:rPr>
          <w:rStyle w:val="StringTok"/>
        </w:rPr>
        <w:t>'Winter'</w:t>
      </w:r>
      <w:r>
        <w:rPr>
          <w:rStyle w:val="NormalTok"/>
        </w:rPr>
        <w:t xml:space="preserve">, </w:t>
      </w:r>
      <w:r>
        <w:rPr>
          <w:rStyle w:val="StringTok"/>
        </w:rPr>
        <w:t>'Spring'</w:t>
      </w:r>
      <w:r>
        <w:rPr>
          <w:rStyle w:val="NormalTok"/>
        </w:rPr>
        <w:t xml:space="preserve">, </w:t>
      </w:r>
      <w:r>
        <w:rPr>
          <w:rStyle w:val="StringTok"/>
        </w:rPr>
        <w:t>'Summer'</w:t>
      </w:r>
      <w:r>
        <w:rPr>
          <w:rStyle w:val="NormalTok"/>
        </w:rPr>
        <w:t xml:space="preserve">, </w:t>
      </w:r>
      <w:r>
        <w:rPr>
          <w:rStyle w:val="StringTok"/>
        </w:rPr>
        <w:t>'Autumn'</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is_valid(row):</w:t>
      </w:r>
      <w:r>
        <w:br/>
      </w:r>
      <w:r>
        <w:rPr>
          <w:rStyle w:val="NormalTok"/>
        </w:rPr>
        <w:t xml:space="preserve">        </w:t>
      </w:r>
      <w:r>
        <w:rPr>
          <w:rStyle w:val="ControlFlowTok"/>
        </w:rPr>
        <w:t>return</w:t>
      </w:r>
      <w:r>
        <w:rPr>
          <w:rStyle w:val="NormalTok"/>
        </w:rPr>
        <w:t xml:space="preserve"> (row[</w:t>
      </w:r>
      <w:r>
        <w:rPr>
          <w:rStyle w:val="StringTok"/>
        </w:rPr>
        <w:t>'Product ID'</w:t>
      </w:r>
      <w:r>
        <w:rPr>
          <w:rStyle w:val="NormalTok"/>
        </w:rPr>
        <w:t>].startswith(</w:t>
      </w:r>
      <w:r>
        <w:rPr>
          <w:rStyle w:val="StringTok"/>
        </w:rPr>
        <w:t>'P'</w:t>
      </w:r>
      <w:r>
        <w:rPr>
          <w:rStyle w:val="NormalTok"/>
        </w:rPr>
        <w:t xml:space="preserve">) </w:t>
      </w:r>
      <w:r>
        <w:rPr>
          <w:rStyle w:val="KeywordTok"/>
        </w:rPr>
        <w:t>and</w:t>
      </w:r>
      <w:r>
        <w:rPr>
          <w:rStyle w:val="NormalTok"/>
        </w:rPr>
        <w:t xml:space="preserve"> </w:t>
      </w:r>
      <w:r>
        <w:rPr>
          <w:rStyle w:val="BuiltInTok"/>
        </w:rPr>
        <w:t>len</w:t>
      </w:r>
      <w:r>
        <w:rPr>
          <w:rStyle w:val="NormalTok"/>
        </w:rPr>
        <w:t>(row[</w:t>
      </w:r>
      <w:r>
        <w:rPr>
          <w:rStyle w:val="StringTok"/>
        </w:rPr>
        <w:t>'Product ID'</w:t>
      </w:r>
      <w:r>
        <w:rPr>
          <w:rStyle w:val="NormalTok"/>
        </w:rPr>
        <w:t xml:space="preserve">]) </w:t>
      </w:r>
      <w:r>
        <w:rPr>
          <w:rStyle w:val="OperatorTok"/>
        </w:rPr>
        <w:t>==</w:t>
      </w:r>
      <w:r>
        <w:rPr>
          <w:rStyle w:val="NormalTok"/>
        </w:rPr>
        <w:t xml:space="preserve"> </w:t>
      </w:r>
      <w:r>
        <w:rPr>
          <w:rStyle w:val="DecValTok"/>
        </w:rPr>
        <w:t>5</w:t>
      </w:r>
      <w:r>
        <w:br/>
      </w:r>
      <w:r>
        <w:rPr>
          <w:rStyle w:val="NormalTok"/>
        </w:rPr>
        <w:t xml:space="preserve">                </w:t>
      </w:r>
      <w:r>
        <w:rPr>
          <w:rStyle w:val="KeywordTok"/>
        </w:rPr>
        <w:t>and</w:t>
      </w:r>
      <w:r>
        <w:rPr>
          <w:rStyle w:val="NormalTok"/>
        </w:rPr>
        <w:t xml:space="preserve"> row[</w:t>
      </w:r>
      <w:r>
        <w:rPr>
          <w:rStyle w:val="StringTok"/>
        </w:rPr>
        <w:t>'Category'</w:t>
      </w:r>
      <w:r>
        <w:rPr>
          <w:rStyle w:val="NormalTok"/>
        </w:rPr>
        <w:t xml:space="preserve">] </w:t>
      </w:r>
      <w:r>
        <w:rPr>
          <w:rStyle w:val="KeywordTok"/>
        </w:rPr>
        <w:t>in</w:t>
      </w:r>
      <w:r>
        <w:rPr>
          <w:rStyle w:val="NormalTok"/>
        </w:rPr>
        <w:t xml:space="preserve"> valid_categories</w:t>
      </w:r>
      <w:r>
        <w:br/>
      </w:r>
      <w:r>
        <w:rPr>
          <w:rStyle w:val="NormalTok"/>
        </w:rPr>
        <w:t xml:space="preserve">                </w:t>
      </w:r>
      <w:r>
        <w:rPr>
          <w:rStyle w:val="KeywordTok"/>
        </w:rPr>
        <w:t>and</w:t>
      </w:r>
      <w:r>
        <w:rPr>
          <w:rStyle w:val="NormalTok"/>
        </w:rPr>
        <w:t xml:space="preserve"> row[</w:t>
      </w:r>
      <w:r>
        <w:rPr>
          <w:rStyle w:val="StringTok"/>
        </w:rPr>
        <w:t>'Region'</w:t>
      </w:r>
      <w:r>
        <w:rPr>
          <w:rStyle w:val="NormalTok"/>
        </w:rPr>
        <w:t xml:space="preserve">] </w:t>
      </w:r>
      <w:r>
        <w:rPr>
          <w:rStyle w:val="KeywordTok"/>
        </w:rPr>
        <w:t>in</w:t>
      </w:r>
      <w:r>
        <w:rPr>
          <w:rStyle w:val="NormalTok"/>
        </w:rPr>
        <w:t xml:space="preserve"> valid_regions</w:t>
      </w:r>
      <w:r>
        <w:br/>
      </w:r>
      <w:r>
        <w:rPr>
          <w:rStyle w:val="NormalTok"/>
        </w:rPr>
        <w:t xml:space="preserve">                </w:t>
      </w:r>
      <w:r>
        <w:rPr>
          <w:rStyle w:val="KeywordTok"/>
        </w:rPr>
        <w:t>and</w:t>
      </w:r>
      <w:r>
        <w:rPr>
          <w:rStyle w:val="NormalTok"/>
        </w:rPr>
        <w:t xml:space="preserve"> row[</w:t>
      </w:r>
      <w:r>
        <w:rPr>
          <w:rStyle w:val="StringTok"/>
        </w:rPr>
        <w:t>'Weather Condition'</w:t>
      </w:r>
      <w:r>
        <w:rPr>
          <w:rStyle w:val="NormalTok"/>
        </w:rPr>
        <w:t xml:space="preserve">] </w:t>
      </w:r>
      <w:r>
        <w:rPr>
          <w:rStyle w:val="KeywordTok"/>
        </w:rPr>
        <w:t>in</w:t>
      </w:r>
      <w:r>
        <w:rPr>
          <w:rStyle w:val="NormalTok"/>
        </w:rPr>
        <w:t xml:space="preserve"> valid_weathers</w:t>
      </w:r>
      <w:r>
        <w:br/>
      </w:r>
      <w:r>
        <w:rPr>
          <w:rStyle w:val="NormalTok"/>
        </w:rPr>
        <w:t xml:space="preserve">                </w:t>
      </w:r>
      <w:r>
        <w:rPr>
          <w:rStyle w:val="KeywordTok"/>
        </w:rPr>
        <w:t>and</w:t>
      </w:r>
      <w:r>
        <w:rPr>
          <w:rStyle w:val="NormalTok"/>
        </w:rPr>
        <w:t xml:space="preserve"> row[</w:t>
      </w:r>
      <w:r>
        <w:rPr>
          <w:rStyle w:val="StringTok"/>
        </w:rPr>
        <w:t>'Seasonality'</w:t>
      </w:r>
      <w:r>
        <w:rPr>
          <w:rStyle w:val="NormalTok"/>
        </w:rPr>
        <w:t xml:space="preserve">] </w:t>
      </w:r>
      <w:r>
        <w:rPr>
          <w:rStyle w:val="KeywordTok"/>
        </w:rPr>
        <w:t>in</w:t>
      </w:r>
      <w:r>
        <w:rPr>
          <w:rStyle w:val="NormalTok"/>
        </w:rPr>
        <w:t xml:space="preserve"> valid_seasons</w:t>
      </w:r>
      <w:r>
        <w:br/>
      </w:r>
      <w:r>
        <w:rPr>
          <w:rStyle w:val="NormalTok"/>
        </w:rPr>
        <w:t xml:space="preserve">                </w:t>
      </w:r>
      <w:r>
        <w:rPr>
          <w:rStyle w:val="KeywordTok"/>
        </w:rPr>
        <w:t>and</w:t>
      </w:r>
      <w:r>
        <w:rPr>
          <w:rStyle w:val="NormalTok"/>
        </w:rPr>
        <w:t xml:space="preserve"> </w:t>
      </w:r>
      <w:r>
        <w:rPr>
          <w:rStyle w:val="DecValTok"/>
        </w:rPr>
        <w:t>0</w:t>
      </w:r>
      <w:r>
        <w:rPr>
          <w:rStyle w:val="NormalTok"/>
        </w:rPr>
        <w:t xml:space="preserve"> </w:t>
      </w:r>
      <w:r>
        <w:rPr>
          <w:rStyle w:val="OperatorTok"/>
        </w:rPr>
        <w:t>&lt;=</w:t>
      </w:r>
      <w:r>
        <w:rPr>
          <w:rStyle w:val="NormalTok"/>
        </w:rPr>
        <w:t xml:space="preserve"> row[</w:t>
      </w:r>
      <w:r>
        <w:rPr>
          <w:rStyle w:val="StringTok"/>
        </w:rPr>
        <w:t>'Price'</w:t>
      </w:r>
      <w:r>
        <w:rPr>
          <w:rStyle w:val="NormalTok"/>
        </w:rPr>
        <w:t xml:space="preserve">] </w:t>
      </w:r>
      <w:r>
        <w:rPr>
          <w:rStyle w:val="OperatorTok"/>
        </w:rPr>
        <w:t>&lt;</w:t>
      </w:r>
      <w:r>
        <w:rPr>
          <w:rStyle w:val="NormalTok"/>
        </w:rPr>
        <w:t xml:space="preserve"> </w:t>
      </w:r>
      <w:r>
        <w:rPr>
          <w:rStyle w:val="BuiltInTok"/>
        </w:rPr>
        <w:t>float</w:t>
      </w:r>
      <w:r>
        <w:rPr>
          <w:rStyle w:val="NormalTok"/>
        </w:rPr>
        <w:t>(</w:t>
      </w:r>
      <w:r>
        <w:rPr>
          <w:rStyle w:val="StringTok"/>
        </w:rPr>
        <w:t>'inf'</w:t>
      </w:r>
      <w:r>
        <w:rPr>
          <w:rStyle w:val="NormalTok"/>
        </w:rPr>
        <w:t>)</w:t>
      </w:r>
      <w:r>
        <w:br/>
      </w:r>
      <w:r>
        <w:rPr>
          <w:rStyle w:val="NormalTok"/>
        </w:rPr>
        <w:t xml:space="preserve">                </w:t>
      </w:r>
      <w:r>
        <w:rPr>
          <w:rStyle w:val="KeywordTok"/>
        </w:rPr>
        <w:t>and</w:t>
      </w:r>
      <w:r>
        <w:rPr>
          <w:rStyle w:val="NormalTok"/>
        </w:rPr>
        <w:t xml:space="preserve"> </w:t>
      </w:r>
      <w:r>
        <w:rPr>
          <w:rStyle w:val="DecValTok"/>
        </w:rPr>
        <w:t>0</w:t>
      </w:r>
      <w:r>
        <w:rPr>
          <w:rStyle w:val="NormalTok"/>
        </w:rPr>
        <w:t xml:space="preserve"> </w:t>
      </w:r>
      <w:r>
        <w:rPr>
          <w:rStyle w:val="OperatorTok"/>
        </w:rPr>
        <w:t>&lt;=</w:t>
      </w:r>
      <w:r>
        <w:rPr>
          <w:rStyle w:val="NormalTok"/>
        </w:rPr>
        <w:t xml:space="preserve"> row[</w:t>
      </w:r>
      <w:r>
        <w:rPr>
          <w:rStyle w:val="StringTok"/>
        </w:rPr>
        <w:t>'Competitor Pricing'</w:t>
      </w:r>
      <w:r>
        <w:rPr>
          <w:rStyle w:val="NormalTok"/>
        </w:rPr>
        <w:t xml:space="preserve">] </w:t>
      </w:r>
      <w:r>
        <w:rPr>
          <w:rStyle w:val="OperatorTok"/>
        </w:rPr>
        <w:t>&lt;</w:t>
      </w:r>
      <w:r>
        <w:rPr>
          <w:rStyle w:val="NormalTok"/>
        </w:rPr>
        <w:t xml:space="preserve"> </w:t>
      </w:r>
      <w:r>
        <w:rPr>
          <w:rStyle w:val="BuiltInTok"/>
        </w:rPr>
        <w:t>float</w:t>
      </w:r>
      <w:r>
        <w:rPr>
          <w:rStyle w:val="NormalTok"/>
        </w:rPr>
        <w:t>(</w:t>
      </w:r>
      <w:r>
        <w:rPr>
          <w:rStyle w:val="StringTok"/>
        </w:rPr>
        <w:t>'inf'</w:t>
      </w:r>
      <w:r>
        <w:rPr>
          <w:rStyle w:val="NormalTok"/>
        </w:rPr>
        <w:t>)</w:t>
      </w:r>
      <w:r>
        <w:br/>
      </w:r>
      <w:r>
        <w:rPr>
          <w:rStyle w:val="NormalTok"/>
        </w:rPr>
        <w:t xml:space="preserve">                </w:t>
      </w:r>
      <w:r>
        <w:rPr>
          <w:rStyle w:val="KeywordTok"/>
        </w:rPr>
        <w:t>and</w:t>
      </w:r>
      <w:r>
        <w:rPr>
          <w:rStyle w:val="NormalTok"/>
        </w:rPr>
        <w:t xml:space="preserve"> </w:t>
      </w:r>
      <w:r>
        <w:rPr>
          <w:rStyle w:val="DecValTok"/>
        </w:rPr>
        <w:t>0</w:t>
      </w:r>
      <w:r>
        <w:rPr>
          <w:rStyle w:val="NormalTok"/>
        </w:rPr>
        <w:t xml:space="preserve"> </w:t>
      </w:r>
      <w:r>
        <w:rPr>
          <w:rStyle w:val="OperatorTok"/>
        </w:rPr>
        <w:t>&lt;=</w:t>
      </w:r>
      <w:r>
        <w:rPr>
          <w:rStyle w:val="NormalTok"/>
        </w:rPr>
        <w:t xml:space="preserve"> row[</w:t>
      </w:r>
      <w:r>
        <w:rPr>
          <w:rStyle w:val="StringTok"/>
        </w:rPr>
        <w:t>'Sales'</w:t>
      </w:r>
      <w:r>
        <w:rPr>
          <w:rStyle w:val="NormalTok"/>
        </w:rPr>
        <w:t xml:space="preserve">] </w:t>
      </w:r>
      <w:r>
        <w:rPr>
          <w:rStyle w:val="OperatorTok"/>
        </w:rPr>
        <w:t>&lt;</w:t>
      </w:r>
      <w:r>
        <w:rPr>
          <w:rStyle w:val="NormalTok"/>
        </w:rPr>
        <w:t xml:space="preserve"> </w:t>
      </w:r>
      <w:r>
        <w:rPr>
          <w:rStyle w:val="BuiltInTok"/>
        </w:rPr>
        <w:t>float</w:t>
      </w:r>
      <w:r>
        <w:rPr>
          <w:rStyle w:val="NormalTok"/>
        </w:rPr>
        <w:t>(</w:t>
      </w:r>
      <w:r>
        <w:rPr>
          <w:rStyle w:val="StringTok"/>
        </w:rPr>
        <w:t>'inf'</w:t>
      </w:r>
      <w:r>
        <w:rPr>
          <w:rStyle w:val="NormalTok"/>
        </w:rPr>
        <w:t>))</w:t>
      </w:r>
      <w:r>
        <w:br/>
      </w:r>
      <w:r>
        <w:rPr>
          <w:rStyle w:val="NormalTok"/>
        </w:rPr>
        <w:t xml:space="preserve">    </w:t>
      </w:r>
      <w:r>
        <w:br/>
      </w:r>
      <w:r>
        <w:rPr>
          <w:rStyle w:val="NormalTok"/>
        </w:rPr>
        <w:t xml:space="preserve">    </w:t>
      </w:r>
      <w:r>
        <w:rPr>
          <w:rStyle w:val="CommentTok"/>
        </w:rPr>
        <w:t># 4. Identify invalid rows</w:t>
      </w:r>
      <w:r>
        <w:br/>
      </w:r>
      <w:r>
        <w:rPr>
          <w:rStyle w:val="NormalTok"/>
        </w:rPr>
        <w:t xml:space="preserve">    mask </w:t>
      </w:r>
      <w:r>
        <w:rPr>
          <w:rStyle w:val="OperatorTok"/>
        </w:rPr>
        <w:t>=</w:t>
      </w:r>
      <w:r>
        <w:rPr>
          <w:rStyle w:val="NormalTok"/>
        </w:rPr>
        <w:t xml:space="preserve"> df.</w:t>
      </w:r>
      <w:r>
        <w:rPr>
          <w:rStyle w:val="BuiltInTok"/>
        </w:rPr>
        <w:t>apply</w:t>
      </w:r>
      <w:r>
        <w:rPr>
          <w:rStyle w:val="NormalTok"/>
        </w:rPr>
        <w:t>(</w:t>
      </w:r>
      <w:r>
        <w:rPr>
          <w:rStyle w:val="KeywordTok"/>
        </w:rPr>
        <w:t>lambda</w:t>
      </w:r>
      <w:r>
        <w:rPr>
          <w:rStyle w:val="NormalTok"/>
        </w:rPr>
        <w:t xml:space="preserve"> r: is_valid(r), axis</w:t>
      </w:r>
      <w:r>
        <w:rPr>
          <w:rStyle w:val="OperatorTok"/>
        </w:rPr>
        <w:t>=</w:t>
      </w:r>
      <w:r>
        <w:rPr>
          <w:rStyle w:val="DecValTok"/>
        </w:rPr>
        <w:t>1</w:t>
      </w:r>
      <w:r>
        <w:rPr>
          <w:rStyle w:val="NormalTok"/>
        </w:rPr>
        <w:t>)</w:t>
      </w:r>
      <w:r>
        <w:br/>
      </w:r>
      <w:r>
        <w:rPr>
          <w:rStyle w:val="NormalTok"/>
        </w:rPr>
        <w:t xml:space="preserve">    invalid_count </w:t>
      </w:r>
      <w:r>
        <w:rPr>
          <w:rStyle w:val="OperatorTok"/>
        </w:rPr>
        <w:t>=</w:t>
      </w:r>
      <w:r>
        <w:rPr>
          <w:rStyle w:val="NormalTok"/>
        </w:rPr>
        <w:t xml:space="preserve"> (</w:t>
      </w:r>
      <w:r>
        <w:rPr>
          <w:rStyle w:val="OperatorTok"/>
        </w:rPr>
        <w:t>~</w:t>
      </w:r>
      <w:r>
        <w:rPr>
          <w:rStyle w:val="NormalTok"/>
        </w:rPr>
        <w:t>mask).</w:t>
      </w:r>
      <w:r>
        <w:rPr>
          <w:rStyle w:val="BuiltInTok"/>
        </w:rPr>
        <w:t>sum</w:t>
      </w:r>
      <w:r>
        <w:rPr>
          <w:rStyle w:val="NormalTok"/>
        </w:rPr>
        <w:t>()</w:t>
      </w:r>
      <w:r>
        <w:br/>
      </w:r>
      <w:r>
        <w:rPr>
          <w:rStyle w:val="NormalTok"/>
        </w:rPr>
        <w:t xml:space="preserve">    </w:t>
      </w:r>
      <w:r>
        <w:rPr>
          <w:rStyle w:val="ControlFlowTok"/>
        </w:rPr>
        <w:t>if</w:t>
      </w:r>
      <w:r>
        <w:rPr>
          <w:rStyle w:val="NormalTok"/>
        </w:rPr>
        <w:t xml:space="preserve"> invalid_count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mmentTok"/>
        </w:rPr>
        <w:t># Log the number of dropped rows for audit</w:t>
      </w:r>
      <w:r>
        <w:br/>
      </w:r>
      <w:r>
        <w:rPr>
          <w:rStyle w:val="NormalTok"/>
        </w:rPr>
        <w:t xml:space="preserve">        logging.warning(</w:t>
      </w:r>
      <w:r>
        <w:rPr>
          <w:rStyle w:val="SpecialStringTok"/>
        </w:rPr>
        <w:t xml:space="preserve">f"Dropping </w:t>
      </w:r>
      <w:r>
        <w:rPr>
          <w:rStyle w:val="SpecialCharTok"/>
        </w:rPr>
        <w:t>{</w:t>
      </w:r>
      <w:r>
        <w:rPr>
          <w:rStyle w:val="NormalTok"/>
        </w:rPr>
        <w:t>invalid_count</w:t>
      </w:r>
      <w:r>
        <w:rPr>
          <w:rStyle w:val="SpecialCharTok"/>
        </w:rPr>
        <w:t>}</w:t>
      </w:r>
      <w:r>
        <w:rPr>
          <w:rStyle w:val="SpecialStringTok"/>
        </w:rPr>
        <w:t xml:space="preserve"> invalid rows out of </w:t>
      </w:r>
      <w:r>
        <w:rPr>
          <w:rStyle w:val="SpecialCharTok"/>
        </w:rPr>
        <w:t>{</w:t>
      </w:r>
      <w:r>
        <w:rPr>
          <w:rStyle w:val="BuiltInTok"/>
        </w:rPr>
        <w:t>len</w:t>
      </w:r>
      <w:r>
        <w:rPr>
          <w:rStyle w:val="NormalTok"/>
        </w:rPr>
        <w:t>(df)</w:t>
      </w:r>
      <w:r>
        <w:rPr>
          <w:rStyle w:val="SpecialCharTok"/>
        </w:rPr>
        <w:t>}</w:t>
      </w:r>
      <w:r>
        <w:rPr>
          <w:rStyle w:val="SpecialStringTok"/>
        </w:rPr>
        <w:t>"</w:t>
      </w:r>
      <w:r>
        <w:rPr>
          <w:rStyle w:val="NormalTok"/>
        </w:rPr>
        <w:t>)</w:t>
      </w:r>
      <w:r>
        <w:br/>
      </w:r>
      <w:r>
        <w:rPr>
          <w:rStyle w:val="NormalTok"/>
        </w:rPr>
        <w:t xml:space="preserve">    df_clean </w:t>
      </w:r>
      <w:r>
        <w:rPr>
          <w:rStyle w:val="OperatorTok"/>
        </w:rPr>
        <w:t>=</w:t>
      </w:r>
      <w:r>
        <w:rPr>
          <w:rStyle w:val="NormalTok"/>
        </w:rPr>
        <w:t xml:space="preserve"> df[mask].reset_index(drop</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CommentTok"/>
        </w:rPr>
        <w:t># 5. Drop rows with any missing values</w:t>
      </w:r>
      <w:r>
        <w:br/>
      </w:r>
      <w:r>
        <w:rPr>
          <w:rStyle w:val="NormalTok"/>
        </w:rPr>
        <w:t xml:space="preserve">    na_count </w:t>
      </w:r>
      <w:r>
        <w:rPr>
          <w:rStyle w:val="OperatorTok"/>
        </w:rPr>
        <w:t>=</w:t>
      </w:r>
      <w:r>
        <w:rPr>
          <w:rStyle w:val="NormalTok"/>
        </w:rPr>
        <w:t xml:space="preserve"> df_clean.isna().</w:t>
      </w:r>
      <w:r>
        <w:rPr>
          <w:rStyle w:val="BuiltInTok"/>
        </w:rPr>
        <w:t>sum</w:t>
      </w:r>
      <w:r>
        <w:rPr>
          <w:rStyle w:val="NormalTok"/>
        </w:rPr>
        <w:t>().</w:t>
      </w:r>
      <w:r>
        <w:rPr>
          <w:rStyle w:val="BuiltInTok"/>
        </w:rPr>
        <w:t>sum</w:t>
      </w:r>
      <w:r>
        <w:rPr>
          <w:rStyle w:val="NormalTok"/>
        </w:rPr>
        <w:t>()</w:t>
      </w:r>
      <w:r>
        <w:br/>
      </w:r>
      <w:r>
        <w:rPr>
          <w:rStyle w:val="NormalTok"/>
        </w:rPr>
        <w:t xml:space="preserve">    </w:t>
      </w:r>
      <w:r>
        <w:rPr>
          <w:rStyle w:val="ControlFlowTok"/>
        </w:rPr>
        <w:t>if</w:t>
      </w:r>
      <w:r>
        <w:rPr>
          <w:rStyle w:val="NormalTok"/>
        </w:rPr>
        <w:t xml:space="preserve"> na_count </w:t>
      </w:r>
      <w:r>
        <w:rPr>
          <w:rStyle w:val="OperatorTok"/>
        </w:rPr>
        <w:t>&gt;</w:t>
      </w:r>
      <w:r>
        <w:rPr>
          <w:rStyle w:val="NormalTok"/>
        </w:rPr>
        <w:t xml:space="preserve"> </w:t>
      </w:r>
      <w:r>
        <w:rPr>
          <w:rStyle w:val="DecValTok"/>
        </w:rPr>
        <w:t>0</w:t>
      </w:r>
      <w:r>
        <w:rPr>
          <w:rStyle w:val="NormalTok"/>
        </w:rPr>
        <w:t>:</w:t>
      </w:r>
      <w:r>
        <w:br/>
      </w:r>
      <w:r>
        <w:rPr>
          <w:rStyle w:val="NormalTok"/>
        </w:rPr>
        <w:t xml:space="preserve">        logging.warning(</w:t>
      </w:r>
      <w:r>
        <w:rPr>
          <w:rStyle w:val="SpecialStringTok"/>
        </w:rPr>
        <w:t xml:space="preserve">f"Dropping </w:t>
      </w:r>
      <w:r>
        <w:rPr>
          <w:rStyle w:val="SpecialCharTok"/>
        </w:rPr>
        <w:t>{</w:t>
      </w:r>
      <w:r>
        <w:rPr>
          <w:rStyle w:val="NormalTok"/>
        </w:rPr>
        <w:t>na_count</w:t>
      </w:r>
      <w:r>
        <w:rPr>
          <w:rStyle w:val="SpecialCharTok"/>
        </w:rPr>
        <w:t>}</w:t>
      </w:r>
      <w:r>
        <w:rPr>
          <w:rStyle w:val="SpecialStringTok"/>
        </w:rPr>
        <w:t xml:space="preserve"> rows with missing values"</w:t>
      </w:r>
      <w:r>
        <w:rPr>
          <w:rStyle w:val="NormalTok"/>
        </w:rPr>
        <w:t>)</w:t>
      </w:r>
      <w:r>
        <w:br/>
      </w:r>
      <w:r>
        <w:rPr>
          <w:rStyle w:val="NormalTok"/>
        </w:rPr>
        <w:t xml:space="preserve">        df_clean </w:t>
      </w:r>
      <w:r>
        <w:rPr>
          <w:rStyle w:val="OperatorTok"/>
        </w:rPr>
        <w:t>=</w:t>
      </w:r>
      <w:r>
        <w:rPr>
          <w:rStyle w:val="NormalTok"/>
        </w:rPr>
        <w:t xml:space="preserve"> df_clean.dropna().reset_index(drop</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df_clean</w:t>
      </w:r>
    </w:p>
    <w:p w:rsidR="007030D8" w:rsidRDefault="00000000">
      <w:pPr>
        <w:numPr>
          <w:ilvl w:val="0"/>
          <w:numId w:val="381"/>
        </w:numPr>
      </w:pPr>
      <w:r>
        <w:rPr>
          <w:b/>
          <w:bCs/>
        </w:rPr>
        <w:t>Detailed Steps:</w:t>
      </w:r>
    </w:p>
    <w:p w:rsidR="007030D8" w:rsidRDefault="00000000">
      <w:pPr>
        <w:pStyle w:val="Compact"/>
        <w:numPr>
          <w:ilvl w:val="1"/>
          <w:numId w:val="382"/>
        </w:numPr>
      </w:pPr>
      <w:r>
        <w:t xml:space="preserve">Use </w:t>
      </w:r>
      <w:r>
        <w:rPr>
          <w:rStyle w:val="VerbatimChar"/>
        </w:rPr>
        <w:t>pd.read_csv(parse_dates=['Date'])</w:t>
      </w:r>
      <w:r>
        <w:t xml:space="preserve"> to ensure </w:t>
      </w:r>
      <w:r>
        <w:rPr>
          <w:rStyle w:val="VerbatimChar"/>
        </w:rPr>
        <w:t>Date</w:t>
      </w:r>
      <w:r>
        <w:t xml:space="preserve"> is interpreted as a datetime object.</w:t>
      </w:r>
    </w:p>
    <w:p w:rsidR="007030D8" w:rsidRDefault="00000000">
      <w:pPr>
        <w:pStyle w:val="Compact"/>
        <w:numPr>
          <w:ilvl w:val="1"/>
          <w:numId w:val="382"/>
        </w:numPr>
      </w:pPr>
      <w:r>
        <w:t>Confirm all expected columns are present; otherwise, raise an exception.</w:t>
      </w:r>
    </w:p>
    <w:p w:rsidR="007030D8" w:rsidRDefault="00000000">
      <w:pPr>
        <w:pStyle w:val="Compact"/>
        <w:numPr>
          <w:ilvl w:val="1"/>
          <w:numId w:val="382"/>
        </w:numPr>
      </w:pPr>
      <w:r>
        <w:t xml:space="preserve">Cast numeric columns to appropriate dtypes: integer for </w:t>
      </w:r>
      <w:r>
        <w:rPr>
          <w:rStyle w:val="VerbatimChar"/>
        </w:rPr>
        <w:t>Units Sold</w:t>
      </w:r>
      <w:r>
        <w:t xml:space="preserve">, </w:t>
      </w:r>
      <w:r>
        <w:rPr>
          <w:rStyle w:val="VerbatimChar"/>
        </w:rPr>
        <w:t>Discount</w:t>
      </w:r>
      <w:r>
        <w:t xml:space="preserve">, and </w:t>
      </w:r>
      <w:r>
        <w:rPr>
          <w:rStyle w:val="VerbatimChar"/>
        </w:rPr>
        <w:t>Holiday/Promotion</w:t>
      </w:r>
      <w:r>
        <w:t xml:space="preserve">; float for </w:t>
      </w:r>
      <w:r>
        <w:rPr>
          <w:rStyle w:val="VerbatimChar"/>
        </w:rPr>
        <w:t>Price</w:t>
      </w:r>
      <w:r>
        <w:t xml:space="preserve">, </w:t>
      </w:r>
      <w:r>
        <w:rPr>
          <w:rStyle w:val="VerbatimChar"/>
        </w:rPr>
        <w:t>Competitor Pricing</w:t>
      </w:r>
      <w:r>
        <w:t xml:space="preserve">, and </w:t>
      </w:r>
      <w:r>
        <w:rPr>
          <w:rStyle w:val="VerbatimChar"/>
        </w:rPr>
        <w:t>Sales</w:t>
      </w:r>
      <w:r>
        <w:t>.</w:t>
      </w:r>
    </w:p>
    <w:p w:rsidR="007030D8" w:rsidRDefault="00000000">
      <w:pPr>
        <w:pStyle w:val="Compact"/>
        <w:numPr>
          <w:ilvl w:val="1"/>
          <w:numId w:val="382"/>
        </w:numPr>
      </w:pPr>
      <w:r>
        <w:t xml:space="preserve">Verify that categorical values for </w:t>
      </w:r>
      <w:r>
        <w:rPr>
          <w:rStyle w:val="VerbatimChar"/>
        </w:rPr>
        <w:t>Product ID</w:t>
      </w:r>
      <w:r>
        <w:t xml:space="preserve">, </w:t>
      </w:r>
      <w:r>
        <w:rPr>
          <w:rStyle w:val="VerbatimChar"/>
        </w:rPr>
        <w:t>Category</w:t>
      </w:r>
      <w:r>
        <w:t xml:space="preserve">, </w:t>
      </w:r>
      <w:r>
        <w:rPr>
          <w:rStyle w:val="VerbatimChar"/>
        </w:rPr>
        <w:t>Region</w:t>
      </w:r>
      <w:r>
        <w:t xml:space="preserve">, </w:t>
      </w:r>
      <w:r>
        <w:rPr>
          <w:rStyle w:val="VerbatimChar"/>
        </w:rPr>
        <w:t>Weather Condition</w:t>
      </w:r>
      <w:r>
        <w:t xml:space="preserve">, and </w:t>
      </w:r>
      <w:r>
        <w:rPr>
          <w:rStyle w:val="VerbatimChar"/>
        </w:rPr>
        <w:t>Seasonality</w:t>
      </w:r>
      <w:r>
        <w:t xml:space="preserve"> belong to pre‐defined sets. Drop any row failing these checks.</w:t>
      </w:r>
    </w:p>
    <w:p w:rsidR="007030D8" w:rsidRDefault="00000000">
      <w:pPr>
        <w:pStyle w:val="Compact"/>
        <w:numPr>
          <w:ilvl w:val="1"/>
          <w:numId w:val="382"/>
        </w:numPr>
      </w:pPr>
      <w:r>
        <w:t>Identify and drop any row containing missing (</w:t>
      </w:r>
      <w:r>
        <w:rPr>
          <w:rStyle w:val="VerbatimChar"/>
        </w:rPr>
        <w:t>NaN</w:t>
      </w:r>
      <w:r>
        <w:t>) values. Log dropped counts for traceability.</w:t>
      </w:r>
    </w:p>
    <w:p w:rsidR="007030D8" w:rsidRDefault="00000000">
      <w:pPr>
        <w:pStyle w:val="FirstParagraph"/>
      </w:pPr>
      <w:r>
        <w:rPr>
          <w:b/>
          <w:bCs/>
        </w:rPr>
        <w:t>Complexity:</w:t>
      </w:r>
    </w:p>
    <w:p w:rsidR="007030D8" w:rsidRDefault="00000000">
      <w:pPr>
        <w:pStyle w:val="Compact"/>
        <w:numPr>
          <w:ilvl w:val="0"/>
          <w:numId w:val="383"/>
        </w:numPr>
      </w:pPr>
      <w:r>
        <w:t xml:space="preserve">Reading the CSV is </w:t>
      </w:r>
      <m:oMath>
        <m:r>
          <w:rPr>
            <w:rFonts w:ascii="Cambria Math" w:hAnsi="Cambria Math"/>
          </w:rPr>
          <m:t>O</m:t>
        </m:r>
        <m:d>
          <m:dPr>
            <m:ctrlPr>
              <w:rPr>
                <w:rFonts w:ascii="Cambria Math" w:hAnsi="Cambria Math"/>
              </w:rPr>
            </m:ctrlPr>
          </m:dPr>
          <m:e>
            <m:r>
              <w:rPr>
                <w:rFonts w:ascii="Cambria Math" w:hAnsi="Cambria Math"/>
              </w:rPr>
              <m:t>N</m:t>
            </m:r>
          </m:e>
        </m:d>
      </m:oMath>
      <w:r>
        <w:t xml:space="preserve"> for </w:t>
      </w:r>
      <m:oMath>
        <m:r>
          <w:rPr>
            <w:rFonts w:ascii="Cambria Math" w:hAnsi="Cambria Math"/>
          </w:rPr>
          <m:t>N</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620</m:t>
        </m:r>
      </m:oMath>
      <w:r>
        <w:t xml:space="preserve"> rows.</w:t>
      </w:r>
    </w:p>
    <w:p w:rsidR="007030D8" w:rsidRDefault="00000000">
      <w:pPr>
        <w:pStyle w:val="Compact"/>
        <w:numPr>
          <w:ilvl w:val="0"/>
          <w:numId w:val="383"/>
        </w:numPr>
      </w:pPr>
      <w:r>
        <w:lastRenderedPageBreak/>
        <w:t xml:space="preserve">Applying </w:t>
      </w:r>
      <w:r>
        <w:rPr>
          <w:rStyle w:val="VerbatimChar"/>
        </w:rPr>
        <w:t>.apply()</w:t>
      </w:r>
      <w:r>
        <w:t xml:space="preserve"> with a row‐wise validation runs in </w:t>
      </w:r>
      <m:oMath>
        <m:r>
          <w:rPr>
            <w:rFonts w:ascii="Cambria Math" w:hAnsi="Cambria Math"/>
          </w:rPr>
          <m:t>O</m:t>
        </m:r>
        <m:d>
          <m:dPr>
            <m:ctrlPr>
              <w:rPr>
                <w:rFonts w:ascii="Cambria Math" w:hAnsi="Cambria Math"/>
              </w:rPr>
            </m:ctrlPr>
          </m:dPr>
          <m:e>
            <m:r>
              <w:rPr>
                <w:rFonts w:ascii="Cambria Math" w:hAnsi="Cambria Math"/>
              </w:rPr>
              <m:t>N</m:t>
            </m:r>
          </m:e>
        </m:d>
      </m:oMath>
      <w:r>
        <w:t>.</w:t>
      </w:r>
    </w:p>
    <w:p w:rsidR="007030D8" w:rsidRDefault="00000000">
      <w:pPr>
        <w:pStyle w:val="Compact"/>
        <w:numPr>
          <w:ilvl w:val="0"/>
          <w:numId w:val="383"/>
        </w:numPr>
      </w:pPr>
      <w:r>
        <w:t xml:space="preserve">Dropping invalid rows is linear in </w:t>
      </w:r>
      <m:oMath>
        <m:r>
          <w:rPr>
            <w:rFonts w:ascii="Cambria Math" w:hAnsi="Cambria Math"/>
          </w:rPr>
          <m:t>N</m:t>
        </m:r>
      </m:oMath>
      <w:r>
        <w:t>.</w:t>
      </w:r>
    </w:p>
    <w:p w:rsidR="007030D8" w:rsidRDefault="00000000">
      <w:pPr>
        <w:pStyle w:val="Compact"/>
        <w:numPr>
          <w:ilvl w:val="0"/>
          <w:numId w:val="383"/>
        </w:numPr>
      </w:pPr>
      <w:r>
        <w:t xml:space="preserve">Overall, ingestion and cleaning is </w:t>
      </w:r>
      <m:oMath>
        <m:r>
          <w:rPr>
            <w:rFonts w:ascii="Cambria Math" w:hAnsi="Cambria Math"/>
          </w:rPr>
          <m:t>O</m:t>
        </m:r>
        <m:d>
          <m:dPr>
            <m:ctrlPr>
              <w:rPr>
                <w:rFonts w:ascii="Cambria Math" w:hAnsi="Cambria Math"/>
              </w:rPr>
            </m:ctrlPr>
          </m:dPr>
          <m:e>
            <m:r>
              <w:rPr>
                <w:rFonts w:ascii="Cambria Math" w:hAnsi="Cambria Math"/>
              </w:rPr>
              <m:t>N</m:t>
            </m:r>
          </m:e>
        </m:d>
      </m:oMath>
      <w:r>
        <w:t>, which is negligible for two years of daily records.</w:t>
      </w:r>
    </w:p>
    <w:p w:rsidR="007030D8" w:rsidRDefault="00000000">
      <w:r>
        <w:pict>
          <v:rect id="_x0000_i1067" style="width:0;height:1.5pt" o:hralign="center" o:hrstd="t" o:hr="t"/>
        </w:pict>
      </w:r>
    </w:p>
    <w:p w:rsidR="007030D8" w:rsidRDefault="00000000">
      <w:pPr>
        <w:pStyle w:val="FirstParagraph"/>
      </w:pPr>
      <w:r>
        <w:rPr>
          <w:b/>
          <w:bCs/>
        </w:rPr>
        <w:t>5.3.2 Feature Engineering</w:t>
      </w:r>
    </w:p>
    <w:p w:rsidR="007030D8" w:rsidRDefault="00000000">
      <w:pPr>
        <w:pStyle w:val="BodyText"/>
      </w:pPr>
      <w:r>
        <w:rPr>
          <w:b/>
          <w:bCs/>
        </w:rPr>
        <w:t>Objective:</w:t>
      </w:r>
      <w:r>
        <w:t xml:space="preserve"> Enrich the cleaned DataFrame with 29 engineered features—six temporal, four lagged, six rolling statistics, three price‐ratio metrics, and five label‐encoded categoricals—ensuring no leakage and complete feature vectors.</w:t>
      </w:r>
    </w:p>
    <w:p w:rsidR="007030D8" w:rsidRDefault="00000000">
      <w:pPr>
        <w:numPr>
          <w:ilvl w:val="0"/>
          <w:numId w:val="384"/>
        </w:numPr>
      </w:pPr>
      <w:r>
        <w:rPr>
          <w:b/>
          <w:bCs/>
        </w:rPr>
        <w:t>Temporal Feature Extraction</w:t>
      </w:r>
    </w:p>
    <w:p w:rsidR="007030D8" w:rsidRDefault="00000000">
      <w:pPr>
        <w:pStyle w:val="SourceCode"/>
        <w:numPr>
          <w:ilvl w:val="0"/>
          <w:numId w:val="1"/>
        </w:numPr>
      </w:pPr>
      <w:r>
        <w:rPr>
          <w:rStyle w:val="KeywordTok"/>
        </w:rPr>
        <w:t>def</w:t>
      </w:r>
      <w:r>
        <w:rPr>
          <w:rStyle w:val="NormalTok"/>
        </w:rPr>
        <w:t xml:space="preserve"> add_temporal_features(df: pd.DataFrame) </w:t>
      </w:r>
      <w:r>
        <w:rPr>
          <w:rStyle w:val="OperatorTok"/>
        </w:rPr>
        <w:t>-&gt;</w:t>
      </w:r>
      <w:r>
        <w:rPr>
          <w:rStyle w:val="NormalTok"/>
        </w:rPr>
        <w:t xml:space="preserve"> pd.DataFrame:</w:t>
      </w:r>
      <w:r>
        <w:br/>
      </w:r>
      <w:r>
        <w:rPr>
          <w:rStyle w:val="NormalTok"/>
        </w:rPr>
        <w:t xml:space="preserve">    df[</w:t>
      </w:r>
      <w:r>
        <w:rPr>
          <w:rStyle w:val="StringTok"/>
        </w:rPr>
        <w:t>'Year'</w:t>
      </w:r>
      <w:r>
        <w:rPr>
          <w:rStyle w:val="NormalTok"/>
        </w:rPr>
        <w:t xml:space="preserve">] </w:t>
      </w:r>
      <w:r>
        <w:rPr>
          <w:rStyle w:val="OperatorTok"/>
        </w:rPr>
        <w:t>=</w:t>
      </w:r>
      <w:r>
        <w:rPr>
          <w:rStyle w:val="NormalTok"/>
        </w:rPr>
        <w:t xml:space="preserve"> df[</w:t>
      </w:r>
      <w:r>
        <w:rPr>
          <w:rStyle w:val="StringTok"/>
        </w:rPr>
        <w:t>'Date'</w:t>
      </w:r>
      <w:r>
        <w:rPr>
          <w:rStyle w:val="NormalTok"/>
        </w:rPr>
        <w:t>].dt.year</w:t>
      </w:r>
      <w:r>
        <w:br/>
      </w:r>
      <w:r>
        <w:rPr>
          <w:rStyle w:val="NormalTok"/>
        </w:rPr>
        <w:t xml:space="preserve">    df[</w:t>
      </w:r>
      <w:r>
        <w:rPr>
          <w:rStyle w:val="StringTok"/>
        </w:rPr>
        <w:t>'Month'</w:t>
      </w:r>
      <w:r>
        <w:rPr>
          <w:rStyle w:val="NormalTok"/>
        </w:rPr>
        <w:t xml:space="preserve">] </w:t>
      </w:r>
      <w:r>
        <w:rPr>
          <w:rStyle w:val="OperatorTok"/>
        </w:rPr>
        <w:t>=</w:t>
      </w:r>
      <w:r>
        <w:rPr>
          <w:rStyle w:val="NormalTok"/>
        </w:rPr>
        <w:t xml:space="preserve"> df[</w:t>
      </w:r>
      <w:r>
        <w:rPr>
          <w:rStyle w:val="StringTok"/>
        </w:rPr>
        <w:t>'Date'</w:t>
      </w:r>
      <w:r>
        <w:rPr>
          <w:rStyle w:val="NormalTok"/>
        </w:rPr>
        <w:t>].dt.month</w:t>
      </w:r>
      <w:r>
        <w:br/>
      </w:r>
      <w:r>
        <w:rPr>
          <w:rStyle w:val="NormalTok"/>
        </w:rPr>
        <w:t xml:space="preserve">    df[</w:t>
      </w:r>
      <w:r>
        <w:rPr>
          <w:rStyle w:val="StringTok"/>
        </w:rPr>
        <w:t>'Day'</w:t>
      </w:r>
      <w:r>
        <w:rPr>
          <w:rStyle w:val="NormalTok"/>
        </w:rPr>
        <w:t xml:space="preserve">] </w:t>
      </w:r>
      <w:r>
        <w:rPr>
          <w:rStyle w:val="OperatorTok"/>
        </w:rPr>
        <w:t>=</w:t>
      </w:r>
      <w:r>
        <w:rPr>
          <w:rStyle w:val="NormalTok"/>
        </w:rPr>
        <w:t xml:space="preserve"> df[</w:t>
      </w:r>
      <w:r>
        <w:rPr>
          <w:rStyle w:val="StringTok"/>
        </w:rPr>
        <w:t>'Date'</w:t>
      </w:r>
      <w:r>
        <w:rPr>
          <w:rStyle w:val="NormalTok"/>
        </w:rPr>
        <w:t>].dt.day</w:t>
      </w:r>
      <w:r>
        <w:br/>
      </w:r>
      <w:r>
        <w:rPr>
          <w:rStyle w:val="NormalTok"/>
        </w:rPr>
        <w:t xml:space="preserve">    df[</w:t>
      </w:r>
      <w:r>
        <w:rPr>
          <w:rStyle w:val="StringTok"/>
        </w:rPr>
        <w:t>'DayOfWeek'</w:t>
      </w:r>
      <w:r>
        <w:rPr>
          <w:rStyle w:val="NormalTok"/>
        </w:rPr>
        <w:t xml:space="preserve">] </w:t>
      </w:r>
      <w:r>
        <w:rPr>
          <w:rStyle w:val="OperatorTok"/>
        </w:rPr>
        <w:t>=</w:t>
      </w:r>
      <w:r>
        <w:rPr>
          <w:rStyle w:val="NormalTok"/>
        </w:rPr>
        <w:t xml:space="preserve"> df[</w:t>
      </w:r>
      <w:r>
        <w:rPr>
          <w:rStyle w:val="StringTok"/>
        </w:rPr>
        <w:t>'Date'</w:t>
      </w:r>
      <w:r>
        <w:rPr>
          <w:rStyle w:val="NormalTok"/>
        </w:rPr>
        <w:t xml:space="preserve">].dt.weekday  </w:t>
      </w:r>
      <w:r>
        <w:rPr>
          <w:rStyle w:val="CommentTok"/>
        </w:rPr>
        <w:t># 0=Monday, 6=Sunday</w:t>
      </w:r>
      <w:r>
        <w:br/>
      </w:r>
      <w:r>
        <w:rPr>
          <w:rStyle w:val="NormalTok"/>
        </w:rPr>
        <w:t xml:space="preserve">    df[</w:t>
      </w:r>
      <w:r>
        <w:rPr>
          <w:rStyle w:val="StringTok"/>
        </w:rPr>
        <w:t>'Quarter'</w:t>
      </w:r>
      <w:r>
        <w:rPr>
          <w:rStyle w:val="NormalTok"/>
        </w:rPr>
        <w:t xml:space="preserve">] </w:t>
      </w:r>
      <w:r>
        <w:rPr>
          <w:rStyle w:val="OperatorTok"/>
        </w:rPr>
        <w:t>=</w:t>
      </w:r>
      <w:r>
        <w:rPr>
          <w:rStyle w:val="NormalTok"/>
        </w:rPr>
        <w:t xml:space="preserve"> df[</w:t>
      </w:r>
      <w:r>
        <w:rPr>
          <w:rStyle w:val="StringTok"/>
        </w:rPr>
        <w:t>'Date'</w:t>
      </w:r>
      <w:r>
        <w:rPr>
          <w:rStyle w:val="NormalTok"/>
        </w:rPr>
        <w:t>].dt.quarter</w:t>
      </w:r>
      <w:r>
        <w:br/>
      </w:r>
      <w:r>
        <w:rPr>
          <w:rStyle w:val="NormalTok"/>
        </w:rPr>
        <w:t xml:space="preserve">    df[</w:t>
      </w:r>
      <w:r>
        <w:rPr>
          <w:rStyle w:val="StringTok"/>
        </w:rPr>
        <w:t>'WeekOfYear'</w:t>
      </w:r>
      <w:r>
        <w:rPr>
          <w:rStyle w:val="NormalTok"/>
        </w:rPr>
        <w:t xml:space="preserve">] </w:t>
      </w:r>
      <w:r>
        <w:rPr>
          <w:rStyle w:val="OperatorTok"/>
        </w:rPr>
        <w:t>=</w:t>
      </w:r>
      <w:r>
        <w:rPr>
          <w:rStyle w:val="NormalTok"/>
        </w:rPr>
        <w:t xml:space="preserve"> df[</w:t>
      </w:r>
      <w:r>
        <w:rPr>
          <w:rStyle w:val="StringTok"/>
        </w:rPr>
        <w:t>'Date'</w:t>
      </w:r>
      <w:r>
        <w:rPr>
          <w:rStyle w:val="NormalTok"/>
        </w:rPr>
        <w:t>].dt.isocalendar().week</w:t>
      </w:r>
      <w:r>
        <w:br/>
      </w:r>
      <w:r>
        <w:rPr>
          <w:rStyle w:val="NormalTok"/>
        </w:rPr>
        <w:t xml:space="preserve">    </w:t>
      </w:r>
      <w:r>
        <w:rPr>
          <w:rStyle w:val="ControlFlowTok"/>
        </w:rPr>
        <w:t>return</w:t>
      </w:r>
      <w:r>
        <w:rPr>
          <w:rStyle w:val="NormalTok"/>
        </w:rPr>
        <w:t xml:space="preserve"> df</w:t>
      </w:r>
    </w:p>
    <w:p w:rsidR="007030D8" w:rsidRDefault="00000000">
      <w:pPr>
        <w:pStyle w:val="Compact"/>
        <w:numPr>
          <w:ilvl w:val="1"/>
          <w:numId w:val="385"/>
        </w:numPr>
      </w:pPr>
      <w:r>
        <w:rPr>
          <w:b/>
          <w:bCs/>
        </w:rPr>
        <w:t>Rationale:</w:t>
      </w:r>
      <w:r>
        <w:t xml:space="preserve"> These six features capture multiple seasonal cycles (daily, weekly, quarterly).</w:t>
      </w:r>
    </w:p>
    <w:p w:rsidR="007030D8" w:rsidRDefault="00000000">
      <w:pPr>
        <w:numPr>
          <w:ilvl w:val="0"/>
          <w:numId w:val="384"/>
        </w:numPr>
      </w:pPr>
      <w:r>
        <w:rPr>
          <w:b/>
          <w:bCs/>
        </w:rPr>
        <w:t>Lagged Sales Computation</w:t>
      </w:r>
    </w:p>
    <w:p w:rsidR="007030D8" w:rsidRDefault="00000000">
      <w:pPr>
        <w:pStyle w:val="SourceCode"/>
        <w:numPr>
          <w:ilvl w:val="0"/>
          <w:numId w:val="1"/>
        </w:numPr>
      </w:pPr>
      <w:r>
        <w:rPr>
          <w:rStyle w:val="KeywordTok"/>
        </w:rPr>
        <w:t>def</w:t>
      </w:r>
      <w:r>
        <w:rPr>
          <w:rStyle w:val="NormalTok"/>
        </w:rPr>
        <w:t xml:space="preserve"> compute_lagged_sales(df: pd.DataFrame, lags: List[</w:t>
      </w:r>
      <w:r>
        <w:rPr>
          <w:rStyle w:val="BuiltInTok"/>
        </w:rPr>
        <w:t>int</w:t>
      </w:r>
      <w:r>
        <w:rPr>
          <w:rStyle w:val="NormalTok"/>
        </w:rPr>
        <w:t xml:space="preserve">]) </w:t>
      </w:r>
      <w:r>
        <w:rPr>
          <w:rStyle w:val="OperatorTok"/>
        </w:rPr>
        <w:t>-&gt;</w:t>
      </w:r>
      <w:r>
        <w:rPr>
          <w:rStyle w:val="NormalTok"/>
        </w:rPr>
        <w:t xml:space="preserve"> pd.DataFrame:</w:t>
      </w:r>
      <w:r>
        <w:br/>
      </w:r>
      <w:r>
        <w:rPr>
          <w:rStyle w:val="NormalTok"/>
        </w:rPr>
        <w:t xml:space="preserve">    </w:t>
      </w:r>
      <w:r>
        <w:rPr>
          <w:rStyle w:val="CommentTok"/>
        </w:rPr>
        <w:t># Assumes df is sorted by ['Product ID', 'Date']</w:t>
      </w:r>
      <w:r>
        <w:br/>
      </w:r>
      <w:r>
        <w:rPr>
          <w:rStyle w:val="NormalTok"/>
        </w:rPr>
        <w:t xml:space="preserve">    </w:t>
      </w:r>
      <w:r>
        <w:rPr>
          <w:rStyle w:val="ControlFlowTok"/>
        </w:rPr>
        <w:t>for</w:t>
      </w:r>
      <w:r>
        <w:rPr>
          <w:rStyle w:val="NormalTok"/>
        </w:rPr>
        <w:t xml:space="preserve"> lag </w:t>
      </w:r>
      <w:r>
        <w:rPr>
          <w:rStyle w:val="KeywordTok"/>
        </w:rPr>
        <w:t>in</w:t>
      </w:r>
      <w:r>
        <w:rPr>
          <w:rStyle w:val="NormalTok"/>
        </w:rPr>
        <w:t xml:space="preserve"> lags:</w:t>
      </w:r>
      <w:r>
        <w:br/>
      </w:r>
      <w:r>
        <w:rPr>
          <w:rStyle w:val="NormalTok"/>
        </w:rPr>
        <w:t xml:space="preserve">        df[</w:t>
      </w:r>
      <w:r>
        <w:rPr>
          <w:rStyle w:val="SpecialStringTok"/>
        </w:rPr>
        <w:t>f"Sales_lag_</w:t>
      </w:r>
      <w:r>
        <w:rPr>
          <w:rStyle w:val="SpecialCharTok"/>
        </w:rPr>
        <w:t>{</w:t>
      </w:r>
      <w:r>
        <w:rPr>
          <w:rStyle w:val="NormalTok"/>
        </w:rPr>
        <w:t>lag</w:t>
      </w:r>
      <w:r>
        <w:rPr>
          <w:rStyle w:val="SpecialCharTok"/>
        </w:rPr>
        <w:t>}</w:t>
      </w:r>
      <w:r>
        <w:rPr>
          <w:rStyle w:val="SpecialStringTok"/>
        </w:rPr>
        <w:t>"</w:t>
      </w:r>
      <w:r>
        <w:rPr>
          <w:rStyle w:val="NormalTok"/>
        </w:rPr>
        <w:t xml:space="preserve">] </w:t>
      </w:r>
      <w:r>
        <w:rPr>
          <w:rStyle w:val="OperatorTok"/>
        </w:rPr>
        <w:t>=</w:t>
      </w:r>
      <w:r>
        <w:rPr>
          <w:rStyle w:val="NormalTok"/>
        </w:rPr>
        <w:t xml:space="preserve"> (</w:t>
      </w:r>
      <w:r>
        <w:br/>
      </w:r>
      <w:r>
        <w:rPr>
          <w:rStyle w:val="NormalTok"/>
        </w:rPr>
        <w:t xml:space="preserve">            df.groupby(</w:t>
      </w:r>
      <w:r>
        <w:rPr>
          <w:rStyle w:val="StringTok"/>
        </w:rPr>
        <w:t>"Product ID"</w:t>
      </w:r>
      <w:r>
        <w:rPr>
          <w:rStyle w:val="NormalTok"/>
        </w:rPr>
        <w:t>)[</w:t>
      </w:r>
      <w:r>
        <w:rPr>
          <w:rStyle w:val="StringTok"/>
        </w:rPr>
        <w:t>"Sales"</w:t>
      </w:r>
      <w:r>
        <w:rPr>
          <w:rStyle w:val="NormalTok"/>
        </w:rPr>
        <w:t>]</w:t>
      </w:r>
      <w:r>
        <w:br/>
      </w:r>
      <w:r>
        <w:rPr>
          <w:rStyle w:val="NormalTok"/>
        </w:rPr>
        <w:t xml:space="preserve">              .shift(lag)</w:t>
      </w:r>
      <w:r>
        <w:br/>
      </w:r>
      <w:r>
        <w:rPr>
          <w:rStyle w:val="NormalTok"/>
        </w:rPr>
        <w:t xml:space="preserve">        )</w:t>
      </w:r>
      <w:r>
        <w:br/>
      </w:r>
      <w:r>
        <w:rPr>
          <w:rStyle w:val="NormalTok"/>
        </w:rPr>
        <w:t xml:space="preserve">    </w:t>
      </w:r>
      <w:r>
        <w:rPr>
          <w:rStyle w:val="ControlFlowTok"/>
        </w:rPr>
        <w:t>return</w:t>
      </w:r>
      <w:r>
        <w:rPr>
          <w:rStyle w:val="NormalTok"/>
        </w:rPr>
        <w:t xml:space="preserve"> df</w:t>
      </w:r>
    </w:p>
    <w:p w:rsidR="007030D8" w:rsidRDefault="00000000">
      <w:pPr>
        <w:pStyle w:val="Compact"/>
        <w:numPr>
          <w:ilvl w:val="1"/>
          <w:numId w:val="386"/>
        </w:numPr>
      </w:pPr>
      <w:r>
        <w:rPr>
          <w:b/>
          <w:bCs/>
        </w:rPr>
        <w:t>Parameters:</w:t>
      </w:r>
      <w:r>
        <w:t xml:space="preserve"> </w:t>
      </w:r>
      <w:r>
        <w:rPr>
          <w:rStyle w:val="VerbatimChar"/>
        </w:rPr>
        <w:t>lags = [1, 7, 14, 30]</w:t>
      </w:r>
      <w:r>
        <w:t>.</w:t>
      </w:r>
    </w:p>
    <w:p w:rsidR="007030D8" w:rsidRDefault="00000000">
      <w:pPr>
        <w:pStyle w:val="Compact"/>
        <w:numPr>
          <w:ilvl w:val="1"/>
          <w:numId w:val="386"/>
        </w:numPr>
      </w:pPr>
      <w:r>
        <w:rPr>
          <w:b/>
          <w:bCs/>
        </w:rPr>
        <w:t>Detail:</w:t>
      </w:r>
      <w:r>
        <w:t xml:space="preserve"> For each SKU group, shifting by </w:t>
      </w:r>
      <w:r>
        <w:rPr>
          <w:rStyle w:val="VerbatimChar"/>
        </w:rPr>
        <w:t>lag</w:t>
      </w:r>
      <w:r>
        <w:t xml:space="preserve"> days results in the previous </w:t>
      </w:r>
      <w:r>
        <w:rPr>
          <w:rStyle w:val="VerbatimChar"/>
        </w:rPr>
        <w:t>lag</w:t>
      </w:r>
      <w:r>
        <w:t xml:space="preserve">‐day Sales. The first </w:t>
      </w:r>
      <w:r>
        <w:rPr>
          <w:rStyle w:val="VerbatimChar"/>
        </w:rPr>
        <w:t>lag</w:t>
      </w:r>
      <w:r>
        <w:t xml:space="preserve"> rows for each SKU produce NaNs, to be removed later.</w:t>
      </w:r>
    </w:p>
    <w:p w:rsidR="007030D8" w:rsidRDefault="00000000">
      <w:pPr>
        <w:numPr>
          <w:ilvl w:val="0"/>
          <w:numId w:val="384"/>
        </w:numPr>
      </w:pPr>
      <w:r>
        <w:rPr>
          <w:b/>
          <w:bCs/>
        </w:rPr>
        <w:t>Rolling‐Window Statistics</w:t>
      </w:r>
    </w:p>
    <w:p w:rsidR="007030D8" w:rsidRDefault="00000000">
      <w:pPr>
        <w:pStyle w:val="SourceCode"/>
        <w:numPr>
          <w:ilvl w:val="0"/>
          <w:numId w:val="1"/>
        </w:numPr>
      </w:pPr>
      <w:r>
        <w:rPr>
          <w:rStyle w:val="KeywordTok"/>
        </w:rPr>
        <w:t>def</w:t>
      </w:r>
      <w:r>
        <w:rPr>
          <w:rStyle w:val="NormalTok"/>
        </w:rPr>
        <w:t xml:space="preserve"> compute_rolling_stats(df: pd.DataFrame, windows: List[</w:t>
      </w:r>
      <w:r>
        <w:rPr>
          <w:rStyle w:val="BuiltInTok"/>
        </w:rPr>
        <w:t>int</w:t>
      </w:r>
      <w:r>
        <w:rPr>
          <w:rStyle w:val="NormalTok"/>
        </w:rPr>
        <w:t xml:space="preserve">]) </w:t>
      </w:r>
      <w:r>
        <w:rPr>
          <w:rStyle w:val="OperatorTok"/>
        </w:rPr>
        <w:t>-&gt;</w:t>
      </w:r>
      <w:r>
        <w:rPr>
          <w:rStyle w:val="NormalTok"/>
        </w:rPr>
        <w:t xml:space="preserve"> pd.DataFrame:</w:t>
      </w:r>
      <w:r>
        <w:br/>
      </w:r>
      <w:r>
        <w:rPr>
          <w:rStyle w:val="NormalTok"/>
        </w:rPr>
        <w:t xml:space="preserve">    </w:t>
      </w:r>
      <w:r>
        <w:rPr>
          <w:rStyle w:val="CommentTok"/>
        </w:rPr>
        <w:t># Assumes df sorted by ['Product ID', 'Date']</w:t>
      </w:r>
      <w:r>
        <w:br/>
      </w:r>
      <w:r>
        <w:rPr>
          <w:rStyle w:val="NormalTok"/>
        </w:rPr>
        <w:t xml:space="preserve">    </w:t>
      </w:r>
      <w:r>
        <w:rPr>
          <w:rStyle w:val="ControlFlowTok"/>
        </w:rPr>
        <w:t>for</w:t>
      </w:r>
      <w:r>
        <w:rPr>
          <w:rStyle w:val="NormalTok"/>
        </w:rPr>
        <w:t xml:space="preserve"> window </w:t>
      </w:r>
      <w:r>
        <w:rPr>
          <w:rStyle w:val="KeywordTok"/>
        </w:rPr>
        <w:t>in</w:t>
      </w:r>
      <w:r>
        <w:rPr>
          <w:rStyle w:val="NormalTok"/>
        </w:rPr>
        <w:t xml:space="preserve"> windows:</w:t>
      </w:r>
      <w:r>
        <w:br/>
      </w:r>
      <w:r>
        <w:rPr>
          <w:rStyle w:val="NormalTok"/>
        </w:rPr>
        <w:t xml:space="preserve">        </w:t>
      </w:r>
      <w:r>
        <w:rPr>
          <w:rStyle w:val="CommentTok"/>
        </w:rPr>
        <w:t># Rolling mean</w:t>
      </w:r>
      <w:r>
        <w:br/>
      </w:r>
      <w:r>
        <w:rPr>
          <w:rStyle w:val="NormalTok"/>
        </w:rPr>
        <w:t xml:space="preserve">        df[</w:t>
      </w:r>
      <w:r>
        <w:rPr>
          <w:rStyle w:val="SpecialStringTok"/>
        </w:rPr>
        <w:t>f"Sales_roll_mean_</w:t>
      </w:r>
      <w:r>
        <w:rPr>
          <w:rStyle w:val="SpecialCharTok"/>
        </w:rPr>
        <w:t>{</w:t>
      </w:r>
      <w:r>
        <w:rPr>
          <w:rStyle w:val="NormalTok"/>
        </w:rPr>
        <w:t>window</w:t>
      </w:r>
      <w:r>
        <w:rPr>
          <w:rStyle w:val="SpecialCharTok"/>
        </w:rPr>
        <w:t>}</w:t>
      </w:r>
      <w:r>
        <w:rPr>
          <w:rStyle w:val="SpecialStringTok"/>
        </w:rPr>
        <w:t>"</w:t>
      </w:r>
      <w:r>
        <w:rPr>
          <w:rStyle w:val="NormalTok"/>
        </w:rPr>
        <w:t xml:space="preserve">] </w:t>
      </w:r>
      <w:r>
        <w:rPr>
          <w:rStyle w:val="OperatorTok"/>
        </w:rPr>
        <w:t>=</w:t>
      </w:r>
      <w:r>
        <w:rPr>
          <w:rStyle w:val="NormalTok"/>
        </w:rPr>
        <w:t xml:space="preserve"> (</w:t>
      </w:r>
      <w:r>
        <w:br/>
      </w:r>
      <w:r>
        <w:rPr>
          <w:rStyle w:val="NormalTok"/>
        </w:rPr>
        <w:lastRenderedPageBreak/>
        <w:t xml:space="preserve">            df.groupby(</w:t>
      </w:r>
      <w:r>
        <w:rPr>
          <w:rStyle w:val="StringTok"/>
        </w:rPr>
        <w:t>"Product ID"</w:t>
      </w:r>
      <w:r>
        <w:rPr>
          <w:rStyle w:val="NormalTok"/>
        </w:rPr>
        <w:t>)[</w:t>
      </w:r>
      <w:r>
        <w:rPr>
          <w:rStyle w:val="StringTok"/>
        </w:rPr>
        <w:t>"Sales"</w:t>
      </w:r>
      <w:r>
        <w:rPr>
          <w:rStyle w:val="NormalTok"/>
        </w:rPr>
        <w:t>]</w:t>
      </w:r>
      <w:r>
        <w:br/>
      </w:r>
      <w:r>
        <w:rPr>
          <w:rStyle w:val="NormalTok"/>
        </w:rPr>
        <w:t xml:space="preserve">              .rolling(window</w:t>
      </w:r>
      <w:r>
        <w:rPr>
          <w:rStyle w:val="OperatorTok"/>
        </w:rPr>
        <w:t>=</w:t>
      </w:r>
      <w:r>
        <w:rPr>
          <w:rStyle w:val="NormalTok"/>
        </w:rPr>
        <w:t>window, min_periods</w:t>
      </w:r>
      <w:r>
        <w:rPr>
          <w:rStyle w:val="OperatorTok"/>
        </w:rPr>
        <w:t>=</w:t>
      </w:r>
      <w:r>
        <w:rPr>
          <w:rStyle w:val="DecValTok"/>
        </w:rPr>
        <w:t>1</w:t>
      </w:r>
      <w:r>
        <w:rPr>
          <w:rStyle w:val="NormalTok"/>
        </w:rPr>
        <w:t>)</w:t>
      </w:r>
      <w:r>
        <w:br/>
      </w:r>
      <w:r>
        <w:rPr>
          <w:rStyle w:val="NormalTok"/>
        </w:rPr>
        <w:t xml:space="preserve">              .mean()</w:t>
      </w:r>
      <w:r>
        <w:br/>
      </w:r>
      <w:r>
        <w:rPr>
          <w:rStyle w:val="NormalTok"/>
        </w:rPr>
        <w:t xml:space="preserve">              .shift(</w:t>
      </w:r>
      <w:r>
        <w:rPr>
          <w:rStyle w:val="DecValTok"/>
        </w:rPr>
        <w:t>1</w:t>
      </w:r>
      <w:r>
        <w:rPr>
          <w:rStyle w:val="NormalTok"/>
        </w:rPr>
        <w:t xml:space="preserve">)  </w:t>
      </w:r>
      <w:r>
        <w:rPr>
          <w:rStyle w:val="CommentTok"/>
        </w:rPr>
        <w:t># Shift by 1 to prevent leakage</w:t>
      </w:r>
      <w:r>
        <w:br/>
      </w:r>
      <w:r>
        <w:rPr>
          <w:rStyle w:val="NormalTok"/>
        </w:rPr>
        <w:t xml:space="preserve">              .reset_index(level</w:t>
      </w:r>
      <w:r>
        <w:rPr>
          <w:rStyle w:val="OperatorTok"/>
        </w:rPr>
        <w:t>=</w:t>
      </w:r>
      <w:r>
        <w:rPr>
          <w:rStyle w:val="DecValTok"/>
        </w:rPr>
        <w:t>0</w:t>
      </w:r>
      <w:r>
        <w:rPr>
          <w:rStyle w:val="NormalTok"/>
        </w:rPr>
        <w:t>, drop</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CommentTok"/>
        </w:rPr>
        <w:t># Rolling standard deviation</w:t>
      </w:r>
      <w:r>
        <w:br/>
      </w:r>
      <w:r>
        <w:rPr>
          <w:rStyle w:val="NormalTok"/>
        </w:rPr>
        <w:t xml:space="preserve">        df[</w:t>
      </w:r>
      <w:r>
        <w:rPr>
          <w:rStyle w:val="SpecialStringTok"/>
        </w:rPr>
        <w:t>f"Sales_roll_std_</w:t>
      </w:r>
      <w:r>
        <w:rPr>
          <w:rStyle w:val="SpecialCharTok"/>
        </w:rPr>
        <w:t>{</w:t>
      </w:r>
      <w:r>
        <w:rPr>
          <w:rStyle w:val="NormalTok"/>
        </w:rPr>
        <w:t>window</w:t>
      </w:r>
      <w:r>
        <w:rPr>
          <w:rStyle w:val="SpecialCharTok"/>
        </w:rPr>
        <w:t>}</w:t>
      </w:r>
      <w:r>
        <w:rPr>
          <w:rStyle w:val="SpecialStringTok"/>
        </w:rPr>
        <w:t>"</w:t>
      </w:r>
      <w:r>
        <w:rPr>
          <w:rStyle w:val="NormalTok"/>
        </w:rPr>
        <w:t xml:space="preserve">] </w:t>
      </w:r>
      <w:r>
        <w:rPr>
          <w:rStyle w:val="OperatorTok"/>
        </w:rPr>
        <w:t>=</w:t>
      </w:r>
      <w:r>
        <w:rPr>
          <w:rStyle w:val="NormalTok"/>
        </w:rPr>
        <w:t xml:space="preserve"> (</w:t>
      </w:r>
      <w:r>
        <w:br/>
      </w:r>
      <w:r>
        <w:rPr>
          <w:rStyle w:val="NormalTok"/>
        </w:rPr>
        <w:t xml:space="preserve">            df.groupby(</w:t>
      </w:r>
      <w:r>
        <w:rPr>
          <w:rStyle w:val="StringTok"/>
        </w:rPr>
        <w:t>"Product ID"</w:t>
      </w:r>
      <w:r>
        <w:rPr>
          <w:rStyle w:val="NormalTok"/>
        </w:rPr>
        <w:t>)[</w:t>
      </w:r>
      <w:r>
        <w:rPr>
          <w:rStyle w:val="StringTok"/>
        </w:rPr>
        <w:t>"Sales"</w:t>
      </w:r>
      <w:r>
        <w:rPr>
          <w:rStyle w:val="NormalTok"/>
        </w:rPr>
        <w:t>]</w:t>
      </w:r>
      <w:r>
        <w:br/>
      </w:r>
      <w:r>
        <w:rPr>
          <w:rStyle w:val="NormalTok"/>
        </w:rPr>
        <w:t xml:space="preserve">              .rolling(window</w:t>
      </w:r>
      <w:r>
        <w:rPr>
          <w:rStyle w:val="OperatorTok"/>
        </w:rPr>
        <w:t>=</w:t>
      </w:r>
      <w:r>
        <w:rPr>
          <w:rStyle w:val="NormalTok"/>
        </w:rPr>
        <w:t>window, min_periods</w:t>
      </w:r>
      <w:r>
        <w:rPr>
          <w:rStyle w:val="OperatorTok"/>
        </w:rPr>
        <w:t>=</w:t>
      </w:r>
      <w:r>
        <w:rPr>
          <w:rStyle w:val="DecValTok"/>
        </w:rPr>
        <w:t>1</w:t>
      </w:r>
      <w:r>
        <w:rPr>
          <w:rStyle w:val="NormalTok"/>
        </w:rPr>
        <w:t>)</w:t>
      </w:r>
      <w:r>
        <w:br/>
      </w:r>
      <w:r>
        <w:rPr>
          <w:rStyle w:val="NormalTok"/>
        </w:rPr>
        <w:t xml:space="preserve">              .std()</w:t>
      </w:r>
      <w:r>
        <w:br/>
      </w:r>
      <w:r>
        <w:rPr>
          <w:rStyle w:val="NormalTok"/>
        </w:rPr>
        <w:t xml:space="preserve">              .shift(</w:t>
      </w:r>
      <w:r>
        <w:rPr>
          <w:rStyle w:val="DecValTok"/>
        </w:rPr>
        <w:t>1</w:t>
      </w:r>
      <w:r>
        <w:rPr>
          <w:rStyle w:val="NormalTok"/>
        </w:rPr>
        <w:t>)</w:t>
      </w:r>
      <w:r>
        <w:br/>
      </w:r>
      <w:r>
        <w:rPr>
          <w:rStyle w:val="NormalTok"/>
        </w:rPr>
        <w:t xml:space="preserve">              .reset_index(level</w:t>
      </w:r>
      <w:r>
        <w:rPr>
          <w:rStyle w:val="OperatorTok"/>
        </w:rPr>
        <w:t>=</w:t>
      </w:r>
      <w:r>
        <w:rPr>
          <w:rStyle w:val="DecValTok"/>
        </w:rPr>
        <w:t>0</w:t>
      </w:r>
      <w:r>
        <w:rPr>
          <w:rStyle w:val="NormalTok"/>
        </w:rPr>
        <w:t>, drop</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df</w:t>
      </w:r>
    </w:p>
    <w:p w:rsidR="007030D8" w:rsidRDefault="00000000">
      <w:pPr>
        <w:numPr>
          <w:ilvl w:val="1"/>
          <w:numId w:val="387"/>
        </w:numPr>
      </w:pPr>
      <w:r>
        <w:rPr>
          <w:b/>
          <w:bCs/>
        </w:rPr>
        <w:t>Parameters:</w:t>
      </w:r>
      <w:r>
        <w:t xml:space="preserve"> </w:t>
      </w:r>
      <w:r>
        <w:rPr>
          <w:rStyle w:val="VerbatimChar"/>
        </w:rPr>
        <w:t>windows = [7, 14, 30]</w:t>
      </w:r>
      <w:r>
        <w:t>.</w:t>
      </w:r>
    </w:p>
    <w:p w:rsidR="007030D8" w:rsidRDefault="00000000">
      <w:pPr>
        <w:numPr>
          <w:ilvl w:val="1"/>
          <w:numId w:val="387"/>
        </w:numPr>
      </w:pPr>
      <w:r>
        <w:rPr>
          <w:b/>
          <w:bCs/>
        </w:rPr>
        <w:t>Rationale:</w:t>
      </w:r>
    </w:p>
    <w:p w:rsidR="007030D8" w:rsidRDefault="00000000">
      <w:pPr>
        <w:pStyle w:val="Compact"/>
        <w:numPr>
          <w:ilvl w:val="2"/>
          <w:numId w:val="388"/>
        </w:numPr>
      </w:pPr>
      <w:r>
        <w:t xml:space="preserve">The rolling mean </w:t>
      </w:r>
      <m:oMath>
        <m:sSubSup>
          <m:sSubSupPr>
            <m:ctrlPr>
              <w:rPr>
                <w:rFonts w:ascii="Cambria Math" w:hAnsi="Cambria Math"/>
              </w:rPr>
            </m:ctrlPr>
          </m:sSubSupPr>
          <m:e>
            <m:r>
              <w:rPr>
                <w:rFonts w:ascii="Cambria Math" w:hAnsi="Cambria Math"/>
              </w:rPr>
              <m:t>μ</m:t>
            </m:r>
          </m:e>
          <m:sub>
            <m:r>
              <w:rPr>
                <w:rFonts w:ascii="Cambria Math" w:hAnsi="Cambria Math"/>
              </w:rPr>
              <m:t>W</m:t>
            </m:r>
          </m:sub>
          <m:sup>
            <m:d>
              <m:dPr>
                <m:ctrlPr>
                  <w:rPr>
                    <w:rFonts w:ascii="Cambria Math" w:hAnsi="Cambria Math"/>
                  </w:rPr>
                </m:ctrlPr>
              </m:dPr>
              <m:e>
                <m:r>
                  <w:rPr>
                    <w:rFonts w:ascii="Cambria Math" w:hAnsi="Cambria Math"/>
                  </w:rPr>
                  <m:t>p</m:t>
                </m:r>
              </m:e>
            </m:d>
          </m:sup>
        </m:sSubSup>
        <m:d>
          <m:dPr>
            <m:ctrlPr>
              <w:rPr>
                <w:rFonts w:ascii="Cambria Math" w:hAnsi="Cambria Math"/>
              </w:rPr>
            </m:ctrlPr>
          </m:dPr>
          <m:e>
            <m:r>
              <w:rPr>
                <w:rFonts w:ascii="Cambria Math" w:hAnsi="Cambria Math"/>
              </w:rPr>
              <m:t>t</m:t>
            </m:r>
          </m:e>
        </m:d>
      </m:oMath>
      <w:r>
        <w:t xml:space="preserve"> approximates short‐term trend over the previous </w:t>
      </w:r>
      <m:oMath>
        <m:r>
          <w:rPr>
            <w:rFonts w:ascii="Cambria Math" w:hAnsi="Cambria Math"/>
          </w:rPr>
          <m:t>W</m:t>
        </m:r>
      </m:oMath>
      <w:r>
        <w:t xml:space="preserve"> days (excluding the current day).</w:t>
      </w:r>
    </w:p>
    <w:p w:rsidR="007030D8" w:rsidRDefault="00000000">
      <w:pPr>
        <w:pStyle w:val="Compact"/>
        <w:numPr>
          <w:ilvl w:val="2"/>
          <w:numId w:val="388"/>
        </w:numPr>
      </w:pPr>
      <w:r>
        <w:t xml:space="preserve">The rolling standard deviation </w:t>
      </w:r>
      <m:oMath>
        <m:sSubSup>
          <m:sSubSupPr>
            <m:ctrlPr>
              <w:rPr>
                <w:rFonts w:ascii="Cambria Math" w:hAnsi="Cambria Math"/>
              </w:rPr>
            </m:ctrlPr>
          </m:sSubSupPr>
          <m:e>
            <m:r>
              <w:rPr>
                <w:rFonts w:ascii="Cambria Math" w:hAnsi="Cambria Math"/>
              </w:rPr>
              <m:t>σ</m:t>
            </m:r>
          </m:e>
          <m:sub>
            <m:r>
              <w:rPr>
                <w:rFonts w:ascii="Cambria Math" w:hAnsi="Cambria Math"/>
              </w:rPr>
              <m:t>W</m:t>
            </m:r>
          </m:sub>
          <m:sup>
            <m:d>
              <m:dPr>
                <m:ctrlPr>
                  <w:rPr>
                    <w:rFonts w:ascii="Cambria Math" w:hAnsi="Cambria Math"/>
                  </w:rPr>
                </m:ctrlPr>
              </m:dPr>
              <m:e>
                <m:r>
                  <w:rPr>
                    <w:rFonts w:ascii="Cambria Math" w:hAnsi="Cambria Math"/>
                  </w:rPr>
                  <m:t>p</m:t>
                </m:r>
              </m:e>
            </m:d>
          </m:sup>
        </m:sSubSup>
        <m:d>
          <m:dPr>
            <m:ctrlPr>
              <w:rPr>
                <w:rFonts w:ascii="Cambria Math" w:hAnsi="Cambria Math"/>
              </w:rPr>
            </m:ctrlPr>
          </m:dPr>
          <m:e>
            <m:r>
              <w:rPr>
                <w:rFonts w:ascii="Cambria Math" w:hAnsi="Cambria Math"/>
              </w:rPr>
              <m:t>t</m:t>
            </m:r>
          </m:e>
        </m:d>
      </m:oMath>
      <w:r>
        <w:t xml:space="preserve"> captures volatility, which often spikes before promotional events.</w:t>
      </w:r>
    </w:p>
    <w:p w:rsidR="007030D8" w:rsidRDefault="00000000">
      <w:pPr>
        <w:numPr>
          <w:ilvl w:val="1"/>
          <w:numId w:val="387"/>
        </w:numPr>
      </w:pPr>
      <w:r>
        <w:rPr>
          <w:b/>
          <w:bCs/>
        </w:rPr>
        <w:t>Edge Behavior:</w:t>
      </w:r>
      <w:r>
        <w:t xml:space="preserve"> For the first few days where fewer than </w:t>
      </w:r>
      <m:oMath>
        <m:r>
          <w:rPr>
            <w:rFonts w:ascii="Cambria Math" w:hAnsi="Cambria Math"/>
          </w:rPr>
          <m:t>W</m:t>
        </m:r>
      </m:oMath>
      <w:r>
        <w:t xml:space="preserve"> observations exist, </w:t>
      </w:r>
      <w:r>
        <w:rPr>
          <w:rStyle w:val="VerbatimChar"/>
        </w:rPr>
        <w:t>min_periods=1</w:t>
      </w:r>
      <w:r>
        <w:t xml:space="preserve"> allows computation with available data. However, </w:t>
      </w:r>
      <m:oMath>
        <m:r>
          <w:rPr>
            <w:rFonts w:ascii="Cambria Math" w:hAnsi="Cambria Math"/>
          </w:rPr>
          <m:t>σ</m:t>
        </m:r>
      </m:oMath>
      <w:r>
        <w:t xml:space="preserve"> with only one data point is NaN; such rows are dropped subsequently.</w:t>
      </w:r>
    </w:p>
    <w:p w:rsidR="007030D8" w:rsidRDefault="00000000">
      <w:pPr>
        <w:numPr>
          <w:ilvl w:val="0"/>
          <w:numId w:val="384"/>
        </w:numPr>
      </w:pPr>
      <w:r>
        <w:rPr>
          <w:b/>
          <w:bCs/>
        </w:rPr>
        <w:t>Price‐Ratio Metrics</w:t>
      </w:r>
    </w:p>
    <w:p w:rsidR="007030D8" w:rsidRDefault="00000000">
      <w:pPr>
        <w:pStyle w:val="SourceCode"/>
        <w:numPr>
          <w:ilvl w:val="0"/>
          <w:numId w:val="1"/>
        </w:numPr>
      </w:pPr>
      <w:r>
        <w:rPr>
          <w:rStyle w:val="KeywordTok"/>
        </w:rPr>
        <w:t>def</w:t>
      </w:r>
      <w:r>
        <w:rPr>
          <w:rStyle w:val="NormalTok"/>
        </w:rPr>
        <w:t xml:space="preserve"> compute_price_ratios(df: pd.DataFrame) </w:t>
      </w:r>
      <w:r>
        <w:rPr>
          <w:rStyle w:val="OperatorTok"/>
        </w:rPr>
        <w:t>-&gt;</w:t>
      </w:r>
      <w:r>
        <w:rPr>
          <w:rStyle w:val="NormalTok"/>
        </w:rPr>
        <w:t xml:space="preserve"> pd.DataFrame:</w:t>
      </w:r>
      <w:r>
        <w:br/>
      </w:r>
      <w:r>
        <w:rPr>
          <w:rStyle w:val="NormalTok"/>
        </w:rPr>
        <w:t xml:space="preserve">    eps </w:t>
      </w:r>
      <w:r>
        <w:rPr>
          <w:rStyle w:val="OperatorTok"/>
        </w:rPr>
        <w:t>=</w:t>
      </w:r>
      <w:r>
        <w:rPr>
          <w:rStyle w:val="NormalTok"/>
        </w:rPr>
        <w:t xml:space="preserve"> </w:t>
      </w:r>
      <w:r>
        <w:rPr>
          <w:rStyle w:val="FloatTok"/>
        </w:rPr>
        <w:t>1e-6</w:t>
      </w:r>
      <w:r>
        <w:br/>
      </w:r>
      <w:r>
        <w:rPr>
          <w:rStyle w:val="NormalTok"/>
        </w:rPr>
        <w:t xml:space="preserve">    df[</w:t>
      </w:r>
      <w:r>
        <w:rPr>
          <w:rStyle w:val="StringTok"/>
        </w:rPr>
        <w:t>'Price_vs_Competitor'</w:t>
      </w:r>
      <w:r>
        <w:rPr>
          <w:rStyle w:val="NormalTok"/>
        </w:rPr>
        <w:t xml:space="preserve">] </w:t>
      </w:r>
      <w:r>
        <w:rPr>
          <w:rStyle w:val="OperatorTok"/>
        </w:rPr>
        <w:t>=</w:t>
      </w:r>
      <w:r>
        <w:rPr>
          <w:rStyle w:val="NormalTok"/>
        </w:rPr>
        <w:t xml:space="preserve"> df[</w:t>
      </w:r>
      <w:r>
        <w:rPr>
          <w:rStyle w:val="StringTok"/>
        </w:rPr>
        <w:t>'Price'</w:t>
      </w:r>
      <w:r>
        <w:rPr>
          <w:rStyle w:val="NormalTok"/>
        </w:rPr>
        <w:t xml:space="preserve">] </w:t>
      </w:r>
      <w:r>
        <w:rPr>
          <w:rStyle w:val="OperatorTok"/>
        </w:rPr>
        <w:t>/</w:t>
      </w:r>
      <w:r>
        <w:rPr>
          <w:rStyle w:val="NormalTok"/>
        </w:rPr>
        <w:t xml:space="preserve"> (df[</w:t>
      </w:r>
      <w:r>
        <w:rPr>
          <w:rStyle w:val="StringTok"/>
        </w:rPr>
        <w:t>'Competitor Pricing'</w:t>
      </w:r>
      <w:r>
        <w:rPr>
          <w:rStyle w:val="NormalTok"/>
        </w:rPr>
        <w:t xml:space="preserve">] </w:t>
      </w:r>
      <w:r>
        <w:rPr>
          <w:rStyle w:val="OperatorTok"/>
        </w:rPr>
        <w:t>+</w:t>
      </w:r>
      <w:r>
        <w:rPr>
          <w:rStyle w:val="NormalTok"/>
        </w:rPr>
        <w:t xml:space="preserve"> eps)</w:t>
      </w:r>
      <w:r>
        <w:br/>
      </w:r>
      <w:r>
        <w:rPr>
          <w:rStyle w:val="NormalTok"/>
        </w:rPr>
        <w:t xml:space="preserve">    df[</w:t>
      </w:r>
      <w:r>
        <w:rPr>
          <w:rStyle w:val="StringTok"/>
        </w:rPr>
        <w:t>'Discount_Price_Ratio'</w:t>
      </w:r>
      <w:r>
        <w:rPr>
          <w:rStyle w:val="NormalTok"/>
        </w:rPr>
        <w:t xml:space="preserve">] </w:t>
      </w:r>
      <w:r>
        <w:rPr>
          <w:rStyle w:val="OperatorTok"/>
        </w:rPr>
        <w:t>=</w:t>
      </w:r>
      <w:r>
        <w:rPr>
          <w:rStyle w:val="NormalTok"/>
        </w:rPr>
        <w:t xml:space="preserve"> df[</w:t>
      </w:r>
      <w:r>
        <w:rPr>
          <w:rStyle w:val="StringTok"/>
        </w:rPr>
        <w:t>'Discount'</w:t>
      </w:r>
      <w:r>
        <w:rPr>
          <w:rStyle w:val="NormalTok"/>
        </w:rPr>
        <w:t xml:space="preserve">] </w:t>
      </w:r>
      <w:r>
        <w:rPr>
          <w:rStyle w:val="OperatorTok"/>
        </w:rPr>
        <w:t>/</w:t>
      </w:r>
      <w:r>
        <w:rPr>
          <w:rStyle w:val="NormalTok"/>
        </w:rPr>
        <w:t xml:space="preserve"> (df[</w:t>
      </w:r>
      <w:r>
        <w:rPr>
          <w:rStyle w:val="StringTok"/>
        </w:rPr>
        <w:t>'Price'</w:t>
      </w:r>
      <w:r>
        <w:rPr>
          <w:rStyle w:val="NormalTok"/>
        </w:rPr>
        <w:t xml:space="preserve">] </w:t>
      </w:r>
      <w:r>
        <w:rPr>
          <w:rStyle w:val="OperatorTok"/>
        </w:rPr>
        <w:t>+</w:t>
      </w:r>
      <w:r>
        <w:rPr>
          <w:rStyle w:val="NormalTok"/>
        </w:rPr>
        <w:t xml:space="preserve"> eps)</w:t>
      </w:r>
      <w:r>
        <w:br/>
      </w:r>
      <w:r>
        <w:rPr>
          <w:rStyle w:val="NormalTok"/>
        </w:rPr>
        <w:t xml:space="preserve">    df[</w:t>
      </w:r>
      <w:r>
        <w:rPr>
          <w:rStyle w:val="StringTok"/>
        </w:rPr>
        <w:t>'Effective_Price'</w:t>
      </w:r>
      <w:r>
        <w:rPr>
          <w:rStyle w:val="NormalTok"/>
        </w:rPr>
        <w:t xml:space="preserve">] </w:t>
      </w:r>
      <w:r>
        <w:rPr>
          <w:rStyle w:val="OperatorTok"/>
        </w:rPr>
        <w:t>=</w:t>
      </w:r>
      <w:r>
        <w:rPr>
          <w:rStyle w:val="NormalTok"/>
        </w:rPr>
        <w:t xml:space="preserve"> df[</w:t>
      </w:r>
      <w:r>
        <w:rPr>
          <w:rStyle w:val="StringTok"/>
        </w:rPr>
        <w:t>'Price'</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df[</w:t>
      </w:r>
      <w:r>
        <w:rPr>
          <w:rStyle w:val="StringTok"/>
        </w:rPr>
        <w:t>'Discount'</w:t>
      </w:r>
      <w:r>
        <w:rPr>
          <w:rStyle w:val="NormalTok"/>
        </w:rPr>
        <w:t xml:space="preserve">] </w:t>
      </w:r>
      <w:r>
        <w:rPr>
          <w:rStyle w:val="OperatorTok"/>
        </w:rPr>
        <w:t>/</w:t>
      </w:r>
      <w:r>
        <w:rPr>
          <w:rStyle w:val="NormalTok"/>
        </w:rPr>
        <w:t xml:space="preserve"> </w:t>
      </w:r>
      <w:r>
        <w:rPr>
          <w:rStyle w:val="FloatTok"/>
        </w:rPr>
        <w:t>100.0</w:t>
      </w:r>
      <w:r>
        <w:rPr>
          <w:rStyle w:val="NormalTok"/>
        </w:rPr>
        <w:t>)</w:t>
      </w:r>
      <w:r>
        <w:br/>
      </w:r>
      <w:r>
        <w:rPr>
          <w:rStyle w:val="NormalTok"/>
        </w:rPr>
        <w:t xml:space="preserve">    </w:t>
      </w:r>
      <w:r>
        <w:rPr>
          <w:rStyle w:val="ControlFlowTok"/>
        </w:rPr>
        <w:t>return</w:t>
      </w:r>
      <w:r>
        <w:rPr>
          <w:rStyle w:val="NormalTok"/>
        </w:rPr>
        <w:t xml:space="preserve"> df</w:t>
      </w:r>
    </w:p>
    <w:p w:rsidR="007030D8" w:rsidRDefault="00000000">
      <w:pPr>
        <w:numPr>
          <w:ilvl w:val="1"/>
          <w:numId w:val="389"/>
        </w:numPr>
      </w:pPr>
      <w:r>
        <w:rPr>
          <w:b/>
          <w:bCs/>
        </w:rPr>
        <w:t>Interpretation:</w:t>
      </w:r>
    </w:p>
    <w:p w:rsidR="007030D8" w:rsidRDefault="00000000">
      <w:pPr>
        <w:pStyle w:val="Compact"/>
        <w:numPr>
          <w:ilvl w:val="2"/>
          <w:numId w:val="390"/>
        </w:numPr>
      </w:pPr>
      <w:r>
        <w:rPr>
          <w:rStyle w:val="VerbatimChar"/>
        </w:rPr>
        <w:t>Price_vs_Competitor</w:t>
      </w:r>
      <w:r>
        <w:t xml:space="preserve"> &gt; 1 implies our price is higher, &lt; 1 implies lower than competitor average.</w:t>
      </w:r>
    </w:p>
    <w:p w:rsidR="007030D8" w:rsidRDefault="00000000">
      <w:pPr>
        <w:pStyle w:val="Compact"/>
        <w:numPr>
          <w:ilvl w:val="2"/>
          <w:numId w:val="390"/>
        </w:numPr>
      </w:pPr>
      <w:r>
        <w:rPr>
          <w:rStyle w:val="VerbatimChar"/>
        </w:rPr>
        <w:t>Discount_Price_Ratio</w:t>
      </w:r>
      <w:r>
        <w:t xml:space="preserve"> normalizes discount intensity relative to price.</w:t>
      </w:r>
    </w:p>
    <w:p w:rsidR="007030D8" w:rsidRDefault="00000000">
      <w:pPr>
        <w:pStyle w:val="Compact"/>
        <w:numPr>
          <w:ilvl w:val="2"/>
          <w:numId w:val="390"/>
        </w:numPr>
      </w:pPr>
      <w:r>
        <w:rPr>
          <w:rStyle w:val="VerbatimChar"/>
        </w:rPr>
        <w:t>Effective_Price</w:t>
      </w:r>
      <w:r>
        <w:t xml:space="preserve"> computes net unit revenue after discount.</w:t>
      </w:r>
    </w:p>
    <w:p w:rsidR="007030D8" w:rsidRDefault="00000000">
      <w:pPr>
        <w:numPr>
          <w:ilvl w:val="0"/>
          <w:numId w:val="384"/>
        </w:numPr>
      </w:pPr>
      <w:r>
        <w:rPr>
          <w:b/>
          <w:bCs/>
        </w:rPr>
        <w:t>Categorical Encoding</w:t>
      </w:r>
    </w:p>
    <w:p w:rsidR="007030D8" w:rsidRDefault="00000000">
      <w:pPr>
        <w:pStyle w:val="SourceCode"/>
        <w:numPr>
          <w:ilvl w:val="0"/>
          <w:numId w:val="1"/>
        </w:numPr>
      </w:pPr>
      <w:r>
        <w:rPr>
          <w:rStyle w:val="ImportTok"/>
        </w:rPr>
        <w:lastRenderedPageBreak/>
        <w:t>from</w:t>
      </w:r>
      <w:r>
        <w:rPr>
          <w:rStyle w:val="NormalTok"/>
        </w:rPr>
        <w:t xml:space="preserve"> sklearn.preprocessing </w:t>
      </w:r>
      <w:r>
        <w:rPr>
          <w:rStyle w:val="ImportTok"/>
        </w:rPr>
        <w:t>import</w:t>
      </w:r>
      <w:r>
        <w:rPr>
          <w:rStyle w:val="NormalTok"/>
        </w:rPr>
        <w:t xml:space="preserve"> LabelEncoder</w:t>
      </w:r>
      <w:r>
        <w:br/>
      </w:r>
      <w:r>
        <w:br/>
      </w:r>
      <w:r>
        <w:rPr>
          <w:rStyle w:val="KeywordTok"/>
        </w:rPr>
        <w:t>def</w:t>
      </w:r>
      <w:r>
        <w:rPr>
          <w:rStyle w:val="NormalTok"/>
        </w:rPr>
        <w:t xml:space="preserve"> encode_categoricals(df: pd.DataFrame) </w:t>
      </w:r>
      <w:r>
        <w:rPr>
          <w:rStyle w:val="OperatorTok"/>
        </w:rPr>
        <w:t>-&gt;</w:t>
      </w:r>
      <w:r>
        <w:rPr>
          <w:rStyle w:val="NormalTok"/>
        </w:rPr>
        <w:t xml:space="preserve"> pd.DataFrame:</w:t>
      </w:r>
      <w:r>
        <w:br/>
      </w:r>
      <w:r>
        <w:rPr>
          <w:rStyle w:val="NormalTok"/>
        </w:rPr>
        <w:t xml:space="preserve">    </w:t>
      </w:r>
      <w:r>
        <w:rPr>
          <w:rStyle w:val="CommentTok"/>
        </w:rPr>
        <w:t># Product ID</w:t>
      </w:r>
      <w:r>
        <w:br/>
      </w:r>
      <w:r>
        <w:rPr>
          <w:rStyle w:val="NormalTok"/>
        </w:rPr>
        <w:t xml:space="preserve">    prod_enc </w:t>
      </w:r>
      <w:r>
        <w:rPr>
          <w:rStyle w:val="OperatorTok"/>
        </w:rPr>
        <w:t>=</w:t>
      </w:r>
      <w:r>
        <w:rPr>
          <w:rStyle w:val="NormalTok"/>
        </w:rPr>
        <w:t xml:space="preserve"> LabelEncoder()</w:t>
      </w:r>
      <w:r>
        <w:br/>
      </w:r>
      <w:r>
        <w:rPr>
          <w:rStyle w:val="NormalTok"/>
        </w:rPr>
        <w:t xml:space="preserve">    df[</w:t>
      </w:r>
      <w:r>
        <w:rPr>
          <w:rStyle w:val="StringTok"/>
        </w:rPr>
        <w:t>'Product ID_encoded'</w:t>
      </w:r>
      <w:r>
        <w:rPr>
          <w:rStyle w:val="NormalTok"/>
        </w:rPr>
        <w:t xml:space="preserve">] </w:t>
      </w:r>
      <w:r>
        <w:rPr>
          <w:rStyle w:val="OperatorTok"/>
        </w:rPr>
        <w:t>=</w:t>
      </w:r>
      <w:r>
        <w:rPr>
          <w:rStyle w:val="NormalTok"/>
        </w:rPr>
        <w:t xml:space="preserve"> prod_enc.fit_transform(df[</w:t>
      </w:r>
      <w:r>
        <w:rPr>
          <w:rStyle w:val="StringTok"/>
        </w:rPr>
        <w:t>'Product ID'</w:t>
      </w:r>
      <w:r>
        <w:rPr>
          <w:rStyle w:val="NormalTok"/>
        </w:rPr>
        <w:t>])</w:t>
      </w:r>
      <w:r>
        <w:br/>
      </w:r>
      <w:r>
        <w:rPr>
          <w:rStyle w:val="NormalTok"/>
        </w:rPr>
        <w:t xml:space="preserve">    </w:t>
      </w:r>
      <w:r>
        <w:rPr>
          <w:rStyle w:val="CommentTok"/>
        </w:rPr>
        <w:t># Category</w:t>
      </w:r>
      <w:r>
        <w:br/>
      </w:r>
      <w:r>
        <w:rPr>
          <w:rStyle w:val="NormalTok"/>
        </w:rPr>
        <w:t xml:space="preserve">    cat_enc </w:t>
      </w:r>
      <w:r>
        <w:rPr>
          <w:rStyle w:val="OperatorTok"/>
        </w:rPr>
        <w:t>=</w:t>
      </w:r>
      <w:r>
        <w:rPr>
          <w:rStyle w:val="NormalTok"/>
        </w:rPr>
        <w:t xml:space="preserve"> LabelEncoder()</w:t>
      </w:r>
      <w:r>
        <w:br/>
      </w:r>
      <w:r>
        <w:rPr>
          <w:rStyle w:val="NormalTok"/>
        </w:rPr>
        <w:t xml:space="preserve">    df[</w:t>
      </w:r>
      <w:r>
        <w:rPr>
          <w:rStyle w:val="StringTok"/>
        </w:rPr>
        <w:t>'Category_encoded'</w:t>
      </w:r>
      <w:r>
        <w:rPr>
          <w:rStyle w:val="NormalTok"/>
        </w:rPr>
        <w:t xml:space="preserve">] </w:t>
      </w:r>
      <w:r>
        <w:rPr>
          <w:rStyle w:val="OperatorTok"/>
        </w:rPr>
        <w:t>=</w:t>
      </w:r>
      <w:r>
        <w:rPr>
          <w:rStyle w:val="NormalTok"/>
        </w:rPr>
        <w:t xml:space="preserve"> cat_enc.fit_transform(df[</w:t>
      </w:r>
      <w:r>
        <w:rPr>
          <w:rStyle w:val="StringTok"/>
        </w:rPr>
        <w:t>'Category'</w:t>
      </w:r>
      <w:r>
        <w:rPr>
          <w:rStyle w:val="NormalTok"/>
        </w:rPr>
        <w:t>])</w:t>
      </w:r>
      <w:r>
        <w:br/>
      </w:r>
      <w:r>
        <w:rPr>
          <w:rStyle w:val="NormalTok"/>
        </w:rPr>
        <w:t xml:space="preserve">    </w:t>
      </w:r>
      <w:r>
        <w:rPr>
          <w:rStyle w:val="CommentTok"/>
        </w:rPr>
        <w:t># Region</w:t>
      </w:r>
      <w:r>
        <w:br/>
      </w:r>
      <w:r>
        <w:rPr>
          <w:rStyle w:val="NormalTok"/>
        </w:rPr>
        <w:t xml:space="preserve">    reg_enc </w:t>
      </w:r>
      <w:r>
        <w:rPr>
          <w:rStyle w:val="OperatorTok"/>
        </w:rPr>
        <w:t>=</w:t>
      </w:r>
      <w:r>
        <w:rPr>
          <w:rStyle w:val="NormalTok"/>
        </w:rPr>
        <w:t xml:space="preserve"> LabelEncoder()</w:t>
      </w:r>
      <w:r>
        <w:br/>
      </w:r>
      <w:r>
        <w:rPr>
          <w:rStyle w:val="NormalTok"/>
        </w:rPr>
        <w:t xml:space="preserve">    df[</w:t>
      </w:r>
      <w:r>
        <w:rPr>
          <w:rStyle w:val="StringTok"/>
        </w:rPr>
        <w:t>'Region_encoded'</w:t>
      </w:r>
      <w:r>
        <w:rPr>
          <w:rStyle w:val="NormalTok"/>
        </w:rPr>
        <w:t xml:space="preserve">] </w:t>
      </w:r>
      <w:r>
        <w:rPr>
          <w:rStyle w:val="OperatorTok"/>
        </w:rPr>
        <w:t>=</w:t>
      </w:r>
      <w:r>
        <w:rPr>
          <w:rStyle w:val="NormalTok"/>
        </w:rPr>
        <w:t xml:space="preserve"> reg_enc.fit_transform(df[</w:t>
      </w:r>
      <w:r>
        <w:rPr>
          <w:rStyle w:val="StringTok"/>
        </w:rPr>
        <w:t>'Region'</w:t>
      </w:r>
      <w:r>
        <w:rPr>
          <w:rStyle w:val="NormalTok"/>
        </w:rPr>
        <w:t>])</w:t>
      </w:r>
      <w:r>
        <w:br/>
      </w:r>
      <w:r>
        <w:rPr>
          <w:rStyle w:val="NormalTok"/>
        </w:rPr>
        <w:t xml:space="preserve">    </w:t>
      </w:r>
      <w:r>
        <w:rPr>
          <w:rStyle w:val="CommentTok"/>
        </w:rPr>
        <w:t># Weather Condition</w:t>
      </w:r>
      <w:r>
        <w:br/>
      </w:r>
      <w:r>
        <w:rPr>
          <w:rStyle w:val="NormalTok"/>
        </w:rPr>
        <w:t xml:space="preserve">    wea_enc </w:t>
      </w:r>
      <w:r>
        <w:rPr>
          <w:rStyle w:val="OperatorTok"/>
        </w:rPr>
        <w:t>=</w:t>
      </w:r>
      <w:r>
        <w:rPr>
          <w:rStyle w:val="NormalTok"/>
        </w:rPr>
        <w:t xml:space="preserve"> LabelEncoder()</w:t>
      </w:r>
      <w:r>
        <w:br/>
      </w:r>
      <w:r>
        <w:rPr>
          <w:rStyle w:val="NormalTok"/>
        </w:rPr>
        <w:t xml:space="preserve">    df[</w:t>
      </w:r>
      <w:r>
        <w:rPr>
          <w:rStyle w:val="StringTok"/>
        </w:rPr>
        <w:t>'Weather_encoded'</w:t>
      </w:r>
      <w:r>
        <w:rPr>
          <w:rStyle w:val="NormalTok"/>
        </w:rPr>
        <w:t xml:space="preserve">] </w:t>
      </w:r>
      <w:r>
        <w:rPr>
          <w:rStyle w:val="OperatorTok"/>
        </w:rPr>
        <w:t>=</w:t>
      </w:r>
      <w:r>
        <w:rPr>
          <w:rStyle w:val="NormalTok"/>
        </w:rPr>
        <w:t xml:space="preserve"> wea_enc.fit_transform(df[</w:t>
      </w:r>
      <w:r>
        <w:rPr>
          <w:rStyle w:val="StringTok"/>
        </w:rPr>
        <w:t>'Weather Condition'</w:t>
      </w:r>
      <w:r>
        <w:rPr>
          <w:rStyle w:val="NormalTok"/>
        </w:rPr>
        <w:t>])</w:t>
      </w:r>
      <w:r>
        <w:br/>
      </w:r>
      <w:r>
        <w:rPr>
          <w:rStyle w:val="NormalTok"/>
        </w:rPr>
        <w:t xml:space="preserve">    </w:t>
      </w:r>
      <w:r>
        <w:rPr>
          <w:rStyle w:val="CommentTok"/>
        </w:rPr>
        <w:t># Seasonality</w:t>
      </w:r>
      <w:r>
        <w:br/>
      </w:r>
      <w:r>
        <w:rPr>
          <w:rStyle w:val="NormalTok"/>
        </w:rPr>
        <w:t xml:space="preserve">    sea_enc </w:t>
      </w:r>
      <w:r>
        <w:rPr>
          <w:rStyle w:val="OperatorTok"/>
        </w:rPr>
        <w:t>=</w:t>
      </w:r>
      <w:r>
        <w:rPr>
          <w:rStyle w:val="NormalTok"/>
        </w:rPr>
        <w:t xml:space="preserve"> LabelEncoder()</w:t>
      </w:r>
      <w:r>
        <w:br/>
      </w:r>
      <w:r>
        <w:rPr>
          <w:rStyle w:val="NormalTok"/>
        </w:rPr>
        <w:t xml:space="preserve">    df[</w:t>
      </w:r>
      <w:r>
        <w:rPr>
          <w:rStyle w:val="StringTok"/>
        </w:rPr>
        <w:t>'Seasonality_encoded'</w:t>
      </w:r>
      <w:r>
        <w:rPr>
          <w:rStyle w:val="NormalTok"/>
        </w:rPr>
        <w:t xml:space="preserve">] </w:t>
      </w:r>
      <w:r>
        <w:rPr>
          <w:rStyle w:val="OperatorTok"/>
        </w:rPr>
        <w:t>=</w:t>
      </w:r>
      <w:r>
        <w:rPr>
          <w:rStyle w:val="NormalTok"/>
        </w:rPr>
        <w:t xml:space="preserve"> sea_enc.fit_transform(df[</w:t>
      </w:r>
      <w:r>
        <w:rPr>
          <w:rStyle w:val="StringTok"/>
        </w:rPr>
        <w:t>'Seasonality'</w:t>
      </w:r>
      <w:r>
        <w:rPr>
          <w:rStyle w:val="NormalTok"/>
        </w:rPr>
        <w:t>])</w:t>
      </w:r>
      <w:r>
        <w:br/>
      </w:r>
      <w:r>
        <w:rPr>
          <w:rStyle w:val="NormalTok"/>
        </w:rPr>
        <w:t xml:space="preserve">    </w:t>
      </w:r>
      <w:r>
        <w:rPr>
          <w:rStyle w:val="ControlFlowTok"/>
        </w:rPr>
        <w:t>return</w:t>
      </w:r>
      <w:r>
        <w:rPr>
          <w:rStyle w:val="NormalTok"/>
        </w:rPr>
        <w:t xml:space="preserve"> df</w:t>
      </w:r>
    </w:p>
    <w:p w:rsidR="007030D8" w:rsidRDefault="00000000">
      <w:pPr>
        <w:pStyle w:val="Compact"/>
        <w:numPr>
          <w:ilvl w:val="1"/>
          <w:numId w:val="391"/>
        </w:numPr>
      </w:pPr>
      <w:r>
        <w:rPr>
          <w:b/>
          <w:bCs/>
        </w:rPr>
        <w:t>Note:</w:t>
      </w:r>
      <w:r>
        <w:t xml:space="preserve"> Each encoder is fit on the complete dataset. During inference, the same encoders must be reloaded to ensure consistent mappings.</w:t>
      </w:r>
    </w:p>
    <w:p w:rsidR="007030D8" w:rsidRDefault="00000000">
      <w:pPr>
        <w:numPr>
          <w:ilvl w:val="0"/>
          <w:numId w:val="384"/>
        </w:numPr>
      </w:pPr>
      <w:r>
        <w:rPr>
          <w:b/>
          <w:bCs/>
        </w:rPr>
        <w:t>Handling Missing Values from Lag/Rolling</w:t>
      </w:r>
    </w:p>
    <w:p w:rsidR="007030D8" w:rsidRDefault="00000000">
      <w:pPr>
        <w:pStyle w:val="SourceCode"/>
        <w:numPr>
          <w:ilvl w:val="0"/>
          <w:numId w:val="1"/>
        </w:numPr>
      </w:pPr>
      <w:r>
        <w:rPr>
          <w:rStyle w:val="KeywordTok"/>
        </w:rPr>
        <w:t>def</w:t>
      </w:r>
      <w:r>
        <w:rPr>
          <w:rStyle w:val="NormalTok"/>
        </w:rPr>
        <w:t xml:space="preserve"> drop_incomplete_rows(df: pd.DataFrame) </w:t>
      </w:r>
      <w:r>
        <w:rPr>
          <w:rStyle w:val="OperatorTok"/>
        </w:rPr>
        <w:t>-&gt;</w:t>
      </w:r>
      <w:r>
        <w:rPr>
          <w:rStyle w:val="NormalTok"/>
        </w:rPr>
        <w:t xml:space="preserve"> pd.DataFrame:</w:t>
      </w:r>
      <w:r>
        <w:br/>
      </w:r>
      <w:r>
        <w:rPr>
          <w:rStyle w:val="NormalTok"/>
        </w:rPr>
        <w:t xml:space="preserve">    </w:t>
      </w:r>
      <w:r>
        <w:rPr>
          <w:rStyle w:val="CommentTok"/>
        </w:rPr>
        <w:t># Identify rows where any lag or rolling feature is NaN</w:t>
      </w:r>
      <w:r>
        <w:br/>
      </w:r>
      <w:r>
        <w:rPr>
          <w:rStyle w:val="NormalTok"/>
        </w:rPr>
        <w:t xml:space="preserve">    cols_to_check </w:t>
      </w:r>
      <w:r>
        <w:rPr>
          <w:rStyle w:val="OperatorTok"/>
        </w:rPr>
        <w:t>=</w:t>
      </w:r>
      <w:r>
        <w:rPr>
          <w:rStyle w:val="NormalTok"/>
        </w:rPr>
        <w:t xml:space="preserve"> [</w:t>
      </w:r>
      <w:r>
        <w:br/>
      </w:r>
      <w:r>
        <w:rPr>
          <w:rStyle w:val="NormalTok"/>
        </w:rPr>
        <w:t xml:space="preserve">        </w:t>
      </w:r>
      <w:r>
        <w:rPr>
          <w:rStyle w:val="StringTok"/>
        </w:rPr>
        <w:t>'Sales_lag_1'</w:t>
      </w:r>
      <w:r>
        <w:rPr>
          <w:rStyle w:val="NormalTok"/>
        </w:rPr>
        <w:t xml:space="preserve">, </w:t>
      </w:r>
      <w:r>
        <w:rPr>
          <w:rStyle w:val="StringTok"/>
        </w:rPr>
        <w:t>'Sales_lag_7'</w:t>
      </w:r>
      <w:r>
        <w:rPr>
          <w:rStyle w:val="NormalTok"/>
        </w:rPr>
        <w:t xml:space="preserve">, </w:t>
      </w:r>
      <w:r>
        <w:rPr>
          <w:rStyle w:val="StringTok"/>
        </w:rPr>
        <w:t>'Sales_lag_14'</w:t>
      </w:r>
      <w:r>
        <w:rPr>
          <w:rStyle w:val="NormalTok"/>
        </w:rPr>
        <w:t xml:space="preserve">, </w:t>
      </w:r>
      <w:r>
        <w:rPr>
          <w:rStyle w:val="StringTok"/>
        </w:rPr>
        <w:t>'Sales_lag_30'</w:t>
      </w:r>
      <w:r>
        <w:rPr>
          <w:rStyle w:val="NormalTok"/>
        </w:rPr>
        <w:t>,</w:t>
      </w:r>
      <w:r>
        <w:br/>
      </w:r>
      <w:r>
        <w:rPr>
          <w:rStyle w:val="NormalTok"/>
        </w:rPr>
        <w:t xml:space="preserve">        </w:t>
      </w:r>
      <w:r>
        <w:rPr>
          <w:rStyle w:val="StringTok"/>
        </w:rPr>
        <w:t>'Sales_roll_mean_7'</w:t>
      </w:r>
      <w:r>
        <w:rPr>
          <w:rStyle w:val="NormalTok"/>
        </w:rPr>
        <w:t xml:space="preserve">, </w:t>
      </w:r>
      <w:r>
        <w:rPr>
          <w:rStyle w:val="StringTok"/>
        </w:rPr>
        <w:t>'Sales_roll_std_7'</w:t>
      </w:r>
      <w:r>
        <w:rPr>
          <w:rStyle w:val="NormalTok"/>
        </w:rPr>
        <w:t>,</w:t>
      </w:r>
      <w:r>
        <w:br/>
      </w:r>
      <w:r>
        <w:rPr>
          <w:rStyle w:val="NormalTok"/>
        </w:rPr>
        <w:t xml:space="preserve">        </w:t>
      </w:r>
      <w:r>
        <w:rPr>
          <w:rStyle w:val="StringTok"/>
        </w:rPr>
        <w:t>'Sales_roll_mean_14'</w:t>
      </w:r>
      <w:r>
        <w:rPr>
          <w:rStyle w:val="NormalTok"/>
        </w:rPr>
        <w:t xml:space="preserve">, </w:t>
      </w:r>
      <w:r>
        <w:rPr>
          <w:rStyle w:val="StringTok"/>
        </w:rPr>
        <w:t>'Sales_roll_std_14'</w:t>
      </w:r>
      <w:r>
        <w:rPr>
          <w:rStyle w:val="NormalTok"/>
        </w:rPr>
        <w:t>,</w:t>
      </w:r>
      <w:r>
        <w:br/>
      </w:r>
      <w:r>
        <w:rPr>
          <w:rStyle w:val="NormalTok"/>
        </w:rPr>
        <w:t xml:space="preserve">        </w:t>
      </w:r>
      <w:r>
        <w:rPr>
          <w:rStyle w:val="StringTok"/>
        </w:rPr>
        <w:t>'Sales_roll_mean_30'</w:t>
      </w:r>
      <w:r>
        <w:rPr>
          <w:rStyle w:val="NormalTok"/>
        </w:rPr>
        <w:t xml:space="preserve">, </w:t>
      </w:r>
      <w:r>
        <w:rPr>
          <w:rStyle w:val="StringTok"/>
        </w:rPr>
        <w:t>'Sales_roll_std_30'</w:t>
      </w:r>
      <w:r>
        <w:br/>
      </w:r>
      <w:r>
        <w:rPr>
          <w:rStyle w:val="NormalTok"/>
        </w:rPr>
        <w:t xml:space="preserve">    ]</w:t>
      </w:r>
      <w:r>
        <w:br/>
      </w:r>
      <w:r>
        <w:rPr>
          <w:rStyle w:val="NormalTok"/>
        </w:rPr>
        <w:t xml:space="preserve">    </w:t>
      </w:r>
      <w:r>
        <w:rPr>
          <w:rStyle w:val="CommentTok"/>
        </w:rPr>
        <w:t># Drop rows with NaNs in any of these columns</w:t>
      </w:r>
      <w:r>
        <w:br/>
      </w:r>
      <w:r>
        <w:rPr>
          <w:rStyle w:val="NormalTok"/>
        </w:rPr>
        <w:t xml:space="preserve">    df_dropped </w:t>
      </w:r>
      <w:r>
        <w:rPr>
          <w:rStyle w:val="OperatorTok"/>
        </w:rPr>
        <w:t>=</w:t>
      </w:r>
      <w:r>
        <w:rPr>
          <w:rStyle w:val="NormalTok"/>
        </w:rPr>
        <w:t xml:space="preserve"> df.dropna(subset</w:t>
      </w:r>
      <w:r>
        <w:rPr>
          <w:rStyle w:val="OperatorTok"/>
        </w:rPr>
        <w:t>=</w:t>
      </w:r>
      <w:r>
        <w:rPr>
          <w:rStyle w:val="NormalTok"/>
        </w:rPr>
        <w:t>cols_to_check).reset_index(drop</w:t>
      </w:r>
      <w:r>
        <w:rPr>
          <w:rStyle w:val="OperatorTok"/>
        </w:rPr>
        <w:t>=</w:t>
      </w:r>
      <w:r>
        <w:rPr>
          <w:rStyle w:val="VariableTok"/>
        </w:rPr>
        <w:t>True</w:t>
      </w:r>
      <w:r>
        <w:rPr>
          <w:rStyle w:val="NormalTok"/>
        </w:rPr>
        <w:t>)</w:t>
      </w:r>
      <w:r>
        <w:br/>
      </w:r>
      <w:r>
        <w:rPr>
          <w:rStyle w:val="NormalTok"/>
        </w:rPr>
        <w:t xml:space="preserve">    </w:t>
      </w:r>
      <w:r>
        <w:rPr>
          <w:rStyle w:val="ControlFlowTok"/>
        </w:rPr>
        <w:t>return</w:t>
      </w:r>
      <w:r>
        <w:rPr>
          <w:rStyle w:val="NormalTok"/>
        </w:rPr>
        <w:t xml:space="preserve"> df_dropped</w:t>
      </w:r>
    </w:p>
    <w:p w:rsidR="007030D8" w:rsidRDefault="00000000">
      <w:pPr>
        <w:pStyle w:val="Compact"/>
        <w:numPr>
          <w:ilvl w:val="1"/>
          <w:numId w:val="392"/>
        </w:numPr>
      </w:pPr>
      <w:r>
        <w:rPr>
          <w:b/>
          <w:bCs/>
        </w:rPr>
        <w:t>Result:</w:t>
      </w:r>
      <w:r>
        <w:t xml:space="preserve"> All feature rows have complete values.</w:t>
      </w:r>
    </w:p>
    <w:p w:rsidR="007030D8" w:rsidRDefault="00000000">
      <w:pPr>
        <w:pStyle w:val="FirstParagraph"/>
      </w:pPr>
      <w:r>
        <w:rPr>
          <w:b/>
          <w:bCs/>
        </w:rPr>
        <w:t>End‐to‐End Feature Engineering Pipeline</w:t>
      </w:r>
    </w:p>
    <w:p w:rsidR="007030D8" w:rsidRDefault="00000000">
      <w:pPr>
        <w:pStyle w:val="SourceCode"/>
      </w:pPr>
      <w:r>
        <w:rPr>
          <w:rStyle w:val="KeywordTok"/>
        </w:rPr>
        <w:t>def</w:t>
      </w:r>
      <w:r>
        <w:rPr>
          <w:rStyle w:val="NormalTok"/>
        </w:rPr>
        <w:t xml:space="preserve"> feature_engineering_pipeline(df_clean: pd.DataFrame) </w:t>
      </w:r>
      <w:r>
        <w:rPr>
          <w:rStyle w:val="OperatorTok"/>
        </w:rPr>
        <w:t>-&gt;</w:t>
      </w:r>
      <w:r>
        <w:rPr>
          <w:rStyle w:val="NormalTok"/>
        </w:rPr>
        <w:t xml:space="preserve"> pd.DataFrame:</w:t>
      </w:r>
      <w:r>
        <w:br/>
      </w:r>
      <w:r>
        <w:rPr>
          <w:rStyle w:val="NormalTok"/>
        </w:rPr>
        <w:t xml:space="preserve">    </w:t>
      </w:r>
      <w:r>
        <w:rPr>
          <w:rStyle w:val="CommentTok"/>
        </w:rPr>
        <w:t># 1. Sort by Product ID and Date</w:t>
      </w:r>
      <w:r>
        <w:br/>
      </w:r>
      <w:r>
        <w:rPr>
          <w:rStyle w:val="NormalTok"/>
        </w:rPr>
        <w:t xml:space="preserve">    df_sorted </w:t>
      </w:r>
      <w:r>
        <w:rPr>
          <w:rStyle w:val="OperatorTok"/>
        </w:rPr>
        <w:t>=</w:t>
      </w:r>
      <w:r>
        <w:rPr>
          <w:rStyle w:val="NormalTok"/>
        </w:rPr>
        <w:t xml:space="preserve"> df_clean.sort_values([</w:t>
      </w:r>
      <w:r>
        <w:rPr>
          <w:rStyle w:val="StringTok"/>
        </w:rPr>
        <w:t>'Product ID'</w:t>
      </w:r>
      <w:r>
        <w:rPr>
          <w:rStyle w:val="NormalTok"/>
        </w:rPr>
        <w:t xml:space="preserve">, </w:t>
      </w:r>
      <w:r>
        <w:rPr>
          <w:rStyle w:val="StringTok"/>
        </w:rPr>
        <w:t>'Date'</w:t>
      </w:r>
      <w:r>
        <w:rPr>
          <w:rStyle w:val="NormalTok"/>
        </w:rPr>
        <w:t>]).reset_index(drop</w:t>
      </w:r>
      <w:r>
        <w:rPr>
          <w:rStyle w:val="OperatorTok"/>
        </w:rPr>
        <w:t>=</w:t>
      </w:r>
      <w:r>
        <w:rPr>
          <w:rStyle w:val="VariableTok"/>
        </w:rPr>
        <w:t>True</w:t>
      </w:r>
      <w:r>
        <w:rPr>
          <w:rStyle w:val="NormalTok"/>
        </w:rPr>
        <w:t>)</w:t>
      </w:r>
      <w:r>
        <w:br/>
      </w:r>
      <w:r>
        <w:rPr>
          <w:rStyle w:val="NormalTok"/>
        </w:rPr>
        <w:t xml:space="preserve">    </w:t>
      </w:r>
      <w:r>
        <w:rPr>
          <w:rStyle w:val="CommentTok"/>
        </w:rPr>
        <w:t># 2. Temporal features</w:t>
      </w:r>
      <w:r>
        <w:br/>
      </w:r>
      <w:r>
        <w:rPr>
          <w:rStyle w:val="NormalTok"/>
        </w:rPr>
        <w:t xml:space="preserve">    df_temp </w:t>
      </w:r>
      <w:r>
        <w:rPr>
          <w:rStyle w:val="OperatorTok"/>
        </w:rPr>
        <w:t>=</w:t>
      </w:r>
      <w:r>
        <w:rPr>
          <w:rStyle w:val="NormalTok"/>
        </w:rPr>
        <w:t xml:space="preserve"> add_temporal_features(df_sorted)</w:t>
      </w:r>
      <w:r>
        <w:br/>
      </w:r>
      <w:r>
        <w:rPr>
          <w:rStyle w:val="NormalTok"/>
        </w:rPr>
        <w:t xml:space="preserve">    </w:t>
      </w:r>
      <w:r>
        <w:rPr>
          <w:rStyle w:val="CommentTok"/>
        </w:rPr>
        <w:t># 3. Lag features</w:t>
      </w:r>
      <w:r>
        <w:br/>
      </w:r>
      <w:r>
        <w:rPr>
          <w:rStyle w:val="NormalTok"/>
        </w:rPr>
        <w:t xml:space="preserve">    df_lagged </w:t>
      </w:r>
      <w:r>
        <w:rPr>
          <w:rStyle w:val="OperatorTok"/>
        </w:rPr>
        <w:t>=</w:t>
      </w:r>
      <w:r>
        <w:rPr>
          <w:rStyle w:val="NormalTok"/>
        </w:rPr>
        <w:t xml:space="preserve"> compute_lagged_sales(df_temp, lags</w:t>
      </w:r>
      <w:r>
        <w:rPr>
          <w:rStyle w:val="OperatorTok"/>
        </w:rPr>
        <w:t>=</w:t>
      </w:r>
      <w:r>
        <w:rPr>
          <w:rStyle w:val="NormalTok"/>
        </w:rPr>
        <w:t>[</w:t>
      </w:r>
      <w:r>
        <w:rPr>
          <w:rStyle w:val="DecValTok"/>
        </w:rPr>
        <w:t>1</w:t>
      </w:r>
      <w:r>
        <w:rPr>
          <w:rStyle w:val="NormalTok"/>
        </w:rPr>
        <w:t xml:space="preserve">, </w:t>
      </w:r>
      <w:r>
        <w:rPr>
          <w:rStyle w:val="DecValTok"/>
        </w:rPr>
        <w:t>7</w:t>
      </w:r>
      <w:r>
        <w:rPr>
          <w:rStyle w:val="NormalTok"/>
        </w:rPr>
        <w:t xml:space="preserve">, </w:t>
      </w:r>
      <w:r>
        <w:rPr>
          <w:rStyle w:val="DecValTok"/>
        </w:rPr>
        <w:t>14</w:t>
      </w:r>
      <w:r>
        <w:rPr>
          <w:rStyle w:val="NormalTok"/>
        </w:rPr>
        <w:t xml:space="preserve">, </w:t>
      </w:r>
      <w:r>
        <w:rPr>
          <w:rStyle w:val="DecValTok"/>
        </w:rPr>
        <w:t>30</w:t>
      </w:r>
      <w:r>
        <w:rPr>
          <w:rStyle w:val="NormalTok"/>
        </w:rPr>
        <w:t>])</w:t>
      </w:r>
      <w:r>
        <w:br/>
      </w:r>
      <w:r>
        <w:rPr>
          <w:rStyle w:val="NormalTok"/>
        </w:rPr>
        <w:lastRenderedPageBreak/>
        <w:t xml:space="preserve">    </w:t>
      </w:r>
      <w:r>
        <w:rPr>
          <w:rStyle w:val="CommentTok"/>
        </w:rPr>
        <w:t># 4. Rolling statistics</w:t>
      </w:r>
      <w:r>
        <w:br/>
      </w:r>
      <w:r>
        <w:rPr>
          <w:rStyle w:val="NormalTok"/>
        </w:rPr>
        <w:t xml:space="preserve">    df_rolling </w:t>
      </w:r>
      <w:r>
        <w:rPr>
          <w:rStyle w:val="OperatorTok"/>
        </w:rPr>
        <w:t>=</w:t>
      </w:r>
      <w:r>
        <w:rPr>
          <w:rStyle w:val="NormalTok"/>
        </w:rPr>
        <w:t xml:space="preserve"> compute_rolling_stats(df_lagged, windows</w:t>
      </w:r>
      <w:r>
        <w:rPr>
          <w:rStyle w:val="OperatorTok"/>
        </w:rPr>
        <w:t>=</w:t>
      </w:r>
      <w:r>
        <w:rPr>
          <w:rStyle w:val="NormalTok"/>
        </w:rPr>
        <w:t>[</w:t>
      </w:r>
      <w:r>
        <w:rPr>
          <w:rStyle w:val="DecValTok"/>
        </w:rPr>
        <w:t>7</w:t>
      </w:r>
      <w:r>
        <w:rPr>
          <w:rStyle w:val="NormalTok"/>
        </w:rPr>
        <w:t xml:space="preserve">, </w:t>
      </w:r>
      <w:r>
        <w:rPr>
          <w:rStyle w:val="DecValTok"/>
        </w:rPr>
        <w:t>14</w:t>
      </w:r>
      <w:r>
        <w:rPr>
          <w:rStyle w:val="NormalTok"/>
        </w:rPr>
        <w:t xml:space="preserve">, </w:t>
      </w:r>
      <w:r>
        <w:rPr>
          <w:rStyle w:val="DecValTok"/>
        </w:rPr>
        <w:t>30</w:t>
      </w:r>
      <w:r>
        <w:rPr>
          <w:rStyle w:val="NormalTok"/>
        </w:rPr>
        <w:t>])</w:t>
      </w:r>
      <w:r>
        <w:br/>
      </w:r>
      <w:r>
        <w:rPr>
          <w:rStyle w:val="NormalTok"/>
        </w:rPr>
        <w:t xml:space="preserve">    </w:t>
      </w:r>
      <w:r>
        <w:rPr>
          <w:rStyle w:val="CommentTok"/>
        </w:rPr>
        <w:t># 5. Price ratios</w:t>
      </w:r>
      <w:r>
        <w:br/>
      </w:r>
      <w:r>
        <w:rPr>
          <w:rStyle w:val="NormalTok"/>
        </w:rPr>
        <w:t xml:space="preserve">    df_price </w:t>
      </w:r>
      <w:r>
        <w:rPr>
          <w:rStyle w:val="OperatorTok"/>
        </w:rPr>
        <w:t>=</w:t>
      </w:r>
      <w:r>
        <w:rPr>
          <w:rStyle w:val="NormalTok"/>
        </w:rPr>
        <w:t xml:space="preserve"> compute_price_ratios(df_rolling)</w:t>
      </w:r>
      <w:r>
        <w:br/>
      </w:r>
      <w:r>
        <w:rPr>
          <w:rStyle w:val="NormalTok"/>
        </w:rPr>
        <w:t xml:space="preserve">    </w:t>
      </w:r>
      <w:r>
        <w:rPr>
          <w:rStyle w:val="CommentTok"/>
        </w:rPr>
        <w:t># 6. Encode categoricals</w:t>
      </w:r>
      <w:r>
        <w:br/>
      </w:r>
      <w:r>
        <w:rPr>
          <w:rStyle w:val="NormalTok"/>
        </w:rPr>
        <w:t xml:space="preserve">    df_encoded </w:t>
      </w:r>
      <w:r>
        <w:rPr>
          <w:rStyle w:val="OperatorTok"/>
        </w:rPr>
        <w:t>=</w:t>
      </w:r>
      <w:r>
        <w:rPr>
          <w:rStyle w:val="NormalTok"/>
        </w:rPr>
        <w:t xml:space="preserve"> encode_categoricals(df_price)</w:t>
      </w:r>
      <w:r>
        <w:br/>
      </w:r>
      <w:r>
        <w:rPr>
          <w:rStyle w:val="NormalTok"/>
        </w:rPr>
        <w:t xml:space="preserve">    </w:t>
      </w:r>
      <w:r>
        <w:rPr>
          <w:rStyle w:val="CommentTok"/>
        </w:rPr>
        <w:t># 7. Drop incomplete rows</w:t>
      </w:r>
      <w:r>
        <w:br/>
      </w:r>
      <w:r>
        <w:rPr>
          <w:rStyle w:val="NormalTok"/>
        </w:rPr>
        <w:t xml:space="preserve">    df_features </w:t>
      </w:r>
      <w:r>
        <w:rPr>
          <w:rStyle w:val="OperatorTok"/>
        </w:rPr>
        <w:t>=</w:t>
      </w:r>
      <w:r>
        <w:rPr>
          <w:rStyle w:val="NormalTok"/>
        </w:rPr>
        <w:t xml:space="preserve"> drop_incomplete_rows(df_encoded)</w:t>
      </w:r>
      <w:r>
        <w:br/>
      </w:r>
      <w:r>
        <w:rPr>
          <w:rStyle w:val="NormalTok"/>
        </w:rPr>
        <w:t xml:space="preserve">    </w:t>
      </w:r>
      <w:r>
        <w:rPr>
          <w:rStyle w:val="ControlFlowTok"/>
        </w:rPr>
        <w:t>return</w:t>
      </w:r>
      <w:r>
        <w:rPr>
          <w:rStyle w:val="NormalTok"/>
        </w:rPr>
        <w:t xml:space="preserve"> df_features</w:t>
      </w:r>
    </w:p>
    <w:p w:rsidR="007030D8" w:rsidRDefault="00000000">
      <w:pPr>
        <w:pStyle w:val="Compact"/>
        <w:numPr>
          <w:ilvl w:val="0"/>
          <w:numId w:val="393"/>
        </w:numPr>
      </w:pPr>
      <w:r>
        <w:rPr>
          <w:b/>
          <w:bCs/>
        </w:rPr>
        <w:t>Complexity:</w:t>
      </w:r>
      <w:r>
        <w:t xml:space="preserve"> Each step runs in </w:t>
      </w:r>
      <m:oMath>
        <m:r>
          <w:rPr>
            <w:rFonts w:ascii="Cambria Math" w:hAnsi="Cambria Math"/>
          </w:rPr>
          <m:t>O</m:t>
        </m:r>
        <m:d>
          <m:dPr>
            <m:ctrlPr>
              <w:rPr>
                <w:rFonts w:ascii="Cambria Math" w:hAnsi="Cambria Math"/>
              </w:rPr>
            </m:ctrlPr>
          </m:dPr>
          <m:e>
            <m:r>
              <w:rPr>
                <w:rFonts w:ascii="Cambria Math" w:hAnsi="Cambria Math"/>
              </w:rPr>
              <m:t>N</m:t>
            </m:r>
          </m:e>
        </m:d>
      </m:oMath>
      <w:r>
        <w:t xml:space="preserve"> for </w:t>
      </w:r>
      <m:oMath>
        <m:r>
          <w:rPr>
            <w:rFonts w:ascii="Cambria Math" w:hAnsi="Cambria Math"/>
          </w:rPr>
          <m:t>N</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620</m:t>
        </m:r>
      </m:oMath>
      <w:r>
        <w:t xml:space="preserve"> rows. Groupby‐rolling operations are </w:t>
      </w:r>
      <m:oMath>
        <m:r>
          <w:rPr>
            <w:rFonts w:ascii="Cambria Math" w:hAnsi="Cambria Math"/>
          </w:rPr>
          <m:t>O</m:t>
        </m:r>
        <m:d>
          <m:dPr>
            <m:ctrlPr>
              <w:rPr>
                <w:rFonts w:ascii="Cambria Math" w:hAnsi="Cambria Math"/>
              </w:rPr>
            </m:ctrlPr>
          </m:dPr>
          <m:e>
            <m:r>
              <w:rPr>
                <w:rFonts w:ascii="Cambria Math" w:hAnsi="Cambria Math"/>
              </w:rPr>
              <m:t>N</m:t>
            </m:r>
          </m:e>
        </m:d>
      </m:oMath>
      <w:r>
        <w:t xml:space="preserve">, and label encoding is linear in </w:t>
      </w:r>
      <m:oMath>
        <m:r>
          <w:rPr>
            <w:rFonts w:ascii="Cambria Math" w:hAnsi="Cambria Math"/>
          </w:rPr>
          <m:t>N</m:t>
        </m:r>
      </m:oMath>
      <w:r>
        <w:t xml:space="preserve">. Total feature engineering is </w:t>
      </w:r>
      <m:oMath>
        <m:r>
          <w:rPr>
            <w:rFonts w:ascii="Cambria Math" w:hAnsi="Cambria Math"/>
          </w:rPr>
          <m:t>O</m:t>
        </m:r>
        <m:d>
          <m:dPr>
            <m:ctrlPr>
              <w:rPr>
                <w:rFonts w:ascii="Cambria Math" w:hAnsi="Cambria Math"/>
              </w:rPr>
            </m:ctrlPr>
          </m:dPr>
          <m:e>
            <m:r>
              <w:rPr>
                <w:rFonts w:ascii="Cambria Math" w:hAnsi="Cambria Math"/>
              </w:rPr>
              <m:t>N</m:t>
            </m:r>
          </m:e>
        </m:d>
      </m:oMath>
      <w:r>
        <w:t>.</w:t>
      </w:r>
    </w:p>
    <w:p w:rsidR="007030D8" w:rsidRDefault="00000000">
      <w:r>
        <w:pict>
          <v:rect id="_x0000_i1068" style="width:0;height:1.5pt" o:hralign="center" o:hrstd="t" o:hr="t"/>
        </w:pict>
      </w:r>
    </w:p>
    <w:p w:rsidR="007030D8" w:rsidRDefault="00000000">
      <w:pPr>
        <w:pStyle w:val="FirstParagraph"/>
      </w:pPr>
      <w:r>
        <w:rPr>
          <w:b/>
          <w:bCs/>
        </w:rPr>
        <w:t>5.3.3 Supervised Dataset Construction</w:t>
      </w:r>
    </w:p>
    <w:p w:rsidR="007030D8" w:rsidRDefault="00000000">
      <w:pPr>
        <w:pStyle w:val="BodyText"/>
      </w:pPr>
      <w:r>
        <w:rPr>
          <w:b/>
          <w:bCs/>
        </w:rPr>
        <w:t>Objective:</w:t>
      </w:r>
      <w:r>
        <w:t xml:space="preserve"> Convert the feature‐engineered DataFrame </w:t>
      </w:r>
      <w:r>
        <w:rPr>
          <w:rStyle w:val="VerbatimChar"/>
        </w:rPr>
        <w:t>df_features</w:t>
      </w:r>
      <w:r>
        <w:t xml:space="preserve"> into two supervised datasets—one for week‐ahead (h = 7) and one for month‐ahead (h = 30)—by shifting </w:t>
      </w:r>
      <w:r>
        <w:rPr>
          <w:rStyle w:val="VerbatimChar"/>
        </w:rPr>
        <w:t>Sales</w:t>
      </w:r>
      <w:r>
        <w:t xml:space="preserve"> and removing trailing NaNs.</w:t>
      </w:r>
    </w:p>
    <w:p w:rsidR="007030D8" w:rsidRDefault="00000000">
      <w:pPr>
        <w:pStyle w:val="SourceCode"/>
      </w:pPr>
      <w:r>
        <w:rPr>
          <w:rStyle w:val="KeywordTok"/>
        </w:rPr>
        <w:t>def</w:t>
      </w:r>
      <w:r>
        <w:rPr>
          <w:rStyle w:val="NormalTok"/>
        </w:rPr>
        <w:t xml:space="preserve"> build_supervised_dataset(df_features: pd.DataFrame, horizon: </w:t>
      </w:r>
      <w:r>
        <w:rPr>
          <w:rStyle w:val="BuiltInTok"/>
        </w:rPr>
        <w:t>int</w:t>
      </w:r>
      <w:r>
        <w:rPr>
          <w:rStyle w:val="NormalTok"/>
        </w:rPr>
        <w:t xml:space="preserve">) </w:t>
      </w:r>
      <w:r>
        <w:rPr>
          <w:rStyle w:val="OperatorTok"/>
        </w:rPr>
        <w:t>-&gt;</w:t>
      </w:r>
      <w:r>
        <w:rPr>
          <w:rStyle w:val="NormalTok"/>
        </w:rPr>
        <w:t xml:space="preserve"> (pd.DataFrame, pd.Series, pd.Series):</w:t>
      </w:r>
      <w:r>
        <w:br/>
      </w:r>
      <w:r>
        <w:rPr>
          <w:rStyle w:val="NormalTok"/>
        </w:rPr>
        <w:t xml:space="preserve">    </w:t>
      </w:r>
      <w:r>
        <w:rPr>
          <w:rStyle w:val="CommentTok"/>
        </w:rPr>
        <w:t>"""</w:t>
      </w:r>
      <w:r>
        <w:br/>
      </w:r>
      <w:r>
        <w:rPr>
          <w:rStyle w:val="CommentTok"/>
        </w:rPr>
        <w:t xml:space="preserve">    Given df_features (complete feature set), create supervised data for horizon h.</w:t>
      </w:r>
      <w:r>
        <w:br/>
      </w:r>
      <w:r>
        <w:br/>
      </w:r>
      <w:r>
        <w:rPr>
          <w:rStyle w:val="CommentTok"/>
        </w:rPr>
        <w:t xml:space="preserve">    Returns:</w:t>
      </w:r>
      <w:r>
        <w:br/>
      </w:r>
      <w:r>
        <w:rPr>
          <w:rStyle w:val="CommentTok"/>
        </w:rPr>
        <w:t xml:space="preserve">        X: DataFrame of predictor variables (n x 29)</w:t>
      </w:r>
      <w:r>
        <w:br/>
      </w:r>
      <w:r>
        <w:rPr>
          <w:rStyle w:val="CommentTok"/>
        </w:rPr>
        <w:t xml:space="preserve">        y: Series of target Sales shifted by -h days (length n)</w:t>
      </w:r>
      <w:r>
        <w:br/>
      </w:r>
      <w:r>
        <w:rPr>
          <w:rStyle w:val="CommentTok"/>
        </w:rPr>
        <w:t xml:space="preserve">        dates: Series of Date values corresponding to each row in X (Date_t)</w:t>
      </w:r>
      <w:r>
        <w:br/>
      </w:r>
      <w:r>
        <w:rPr>
          <w:rStyle w:val="CommentTok"/>
        </w:rPr>
        <w:t xml:space="preserve">    """</w:t>
      </w:r>
      <w:r>
        <w:br/>
      </w:r>
      <w:r>
        <w:rPr>
          <w:rStyle w:val="NormalTok"/>
        </w:rPr>
        <w:t xml:space="preserve">    </w:t>
      </w:r>
      <w:r>
        <w:rPr>
          <w:rStyle w:val="ControlFlowTok"/>
        </w:rPr>
        <w:t>if</w:t>
      </w:r>
      <w:r>
        <w:rPr>
          <w:rStyle w:val="NormalTok"/>
        </w:rPr>
        <w:t xml:space="preserve"> horizon </w:t>
      </w:r>
      <w:r>
        <w:rPr>
          <w:rStyle w:val="KeywordTok"/>
        </w:rPr>
        <w:t>not</w:t>
      </w:r>
      <w:r>
        <w:rPr>
          <w:rStyle w:val="NormalTok"/>
        </w:rPr>
        <w:t xml:space="preserve"> </w:t>
      </w:r>
      <w:r>
        <w:rPr>
          <w:rStyle w:val="KeywordTok"/>
        </w:rPr>
        <w:t>in</w:t>
      </w:r>
      <w:r>
        <w:rPr>
          <w:rStyle w:val="NormalTok"/>
        </w:rPr>
        <w:t xml:space="preserve"> [</w:t>
      </w:r>
      <w:r>
        <w:rPr>
          <w:rStyle w:val="DecValTok"/>
        </w:rPr>
        <w:t>7</w:t>
      </w:r>
      <w:r>
        <w:rPr>
          <w:rStyle w:val="NormalTok"/>
        </w:rPr>
        <w:t xml:space="preserve">, </w:t>
      </w:r>
      <w:r>
        <w:rPr>
          <w:rStyle w:val="DecValTok"/>
        </w:rPr>
        <w:t>30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"Horizon must be 7 or 30 days"</w:t>
      </w:r>
      <w:r>
        <w:rPr>
          <w:rStyle w:val="NormalTok"/>
        </w:rPr>
        <w:t>)</w:t>
      </w:r>
      <w:r>
        <w:br/>
      </w:r>
      <w:r>
        <w:rPr>
          <w:rStyle w:val="NormalTok"/>
        </w:rPr>
        <w:t xml:space="preserve">    </w:t>
      </w:r>
      <w:r>
        <w:br/>
      </w:r>
      <w:r>
        <w:rPr>
          <w:rStyle w:val="NormalTok"/>
        </w:rPr>
        <w:t xml:space="preserve">    </w:t>
      </w:r>
      <w:r>
        <w:rPr>
          <w:rStyle w:val="CommentTok"/>
        </w:rPr>
        <w:t># 1. Copy features</w:t>
      </w:r>
      <w:r>
        <w:br/>
      </w:r>
      <w:r>
        <w:rPr>
          <w:rStyle w:val="NormalTok"/>
        </w:rPr>
        <w:t xml:space="preserve">    df_sup </w:t>
      </w:r>
      <w:r>
        <w:rPr>
          <w:rStyle w:val="OperatorTok"/>
        </w:rPr>
        <w:t>=</w:t>
      </w:r>
      <w:r>
        <w:rPr>
          <w:rStyle w:val="NormalTok"/>
        </w:rPr>
        <w:t xml:space="preserve"> df_features.copy()</w:t>
      </w:r>
      <w:r>
        <w:br/>
      </w:r>
      <w:r>
        <w:rPr>
          <w:rStyle w:val="NormalTok"/>
        </w:rPr>
        <w:t xml:space="preserve">    </w:t>
      </w:r>
      <w:r>
        <w:rPr>
          <w:rStyle w:val="CommentTok"/>
        </w:rPr>
        <w:t># 2. Create shifted target column</w:t>
      </w:r>
      <w:r>
        <w:br/>
      </w:r>
      <w:r>
        <w:rPr>
          <w:rStyle w:val="NormalTok"/>
        </w:rPr>
        <w:t xml:space="preserve">    target_col </w:t>
      </w:r>
      <w:r>
        <w:rPr>
          <w:rStyle w:val="OperatorTok"/>
        </w:rPr>
        <w:t>=</w:t>
      </w:r>
      <w:r>
        <w:rPr>
          <w:rStyle w:val="NormalTok"/>
        </w:rPr>
        <w:t xml:space="preserve"> </w:t>
      </w:r>
      <w:r>
        <w:rPr>
          <w:rStyle w:val="SpecialStringTok"/>
        </w:rPr>
        <w:t>f"Sales_target_</w:t>
      </w:r>
      <w:r>
        <w:rPr>
          <w:rStyle w:val="SpecialCharTok"/>
        </w:rPr>
        <w:t>{</w:t>
      </w:r>
      <w:r>
        <w:rPr>
          <w:rStyle w:val="NormalTok"/>
        </w:rPr>
        <w:t>horizon</w:t>
      </w:r>
      <w:r>
        <w:rPr>
          <w:rStyle w:val="SpecialCharTok"/>
        </w:rPr>
        <w:t>}</w:t>
      </w:r>
      <w:r>
        <w:rPr>
          <w:rStyle w:val="SpecialStringTok"/>
        </w:rPr>
        <w:t>d"</w:t>
      </w:r>
      <w:r>
        <w:br/>
      </w:r>
      <w:r>
        <w:rPr>
          <w:rStyle w:val="NormalTok"/>
        </w:rPr>
        <w:t xml:space="preserve">    df_sup[target_col] </w:t>
      </w:r>
      <w:r>
        <w:rPr>
          <w:rStyle w:val="OperatorTok"/>
        </w:rPr>
        <w:t>=</w:t>
      </w:r>
      <w:r>
        <w:rPr>
          <w:rStyle w:val="NormalTok"/>
        </w:rPr>
        <w:t xml:space="preserve"> (</w:t>
      </w:r>
      <w:r>
        <w:br/>
      </w:r>
      <w:r>
        <w:rPr>
          <w:rStyle w:val="NormalTok"/>
        </w:rPr>
        <w:t xml:space="preserve">        df_sup.groupby(</w:t>
      </w:r>
      <w:r>
        <w:rPr>
          <w:rStyle w:val="StringTok"/>
        </w:rPr>
        <w:t>"Product ID"</w:t>
      </w:r>
      <w:r>
        <w:rPr>
          <w:rStyle w:val="NormalTok"/>
        </w:rPr>
        <w:t>)[</w:t>
      </w:r>
      <w:r>
        <w:rPr>
          <w:rStyle w:val="StringTok"/>
        </w:rPr>
        <w:t>"Sales"</w:t>
      </w:r>
      <w:r>
        <w:rPr>
          <w:rStyle w:val="NormalTok"/>
        </w:rPr>
        <w:t>].shift(</w:t>
      </w:r>
      <w:r>
        <w:rPr>
          <w:rStyle w:val="OperatorTok"/>
        </w:rPr>
        <w:t>-</w:t>
      </w:r>
      <w:r>
        <w:rPr>
          <w:rStyle w:val="NormalTok"/>
        </w:rPr>
        <w:t>horizon)</w:t>
      </w:r>
      <w:r>
        <w:br/>
      </w:r>
      <w:r>
        <w:rPr>
          <w:rStyle w:val="NormalTok"/>
        </w:rPr>
        <w:t xml:space="preserve">    )</w:t>
      </w:r>
      <w:r>
        <w:br/>
      </w:r>
      <w:r>
        <w:rPr>
          <w:rStyle w:val="NormalTok"/>
        </w:rPr>
        <w:t xml:space="preserve">    </w:t>
      </w:r>
      <w:r>
        <w:rPr>
          <w:rStyle w:val="CommentTok"/>
        </w:rPr>
        <w:t># 3. Drop rows where target is NaN (last 'horizon' days per SKU)</w:t>
      </w:r>
      <w:r>
        <w:br/>
      </w:r>
      <w:r>
        <w:rPr>
          <w:rStyle w:val="NormalTok"/>
        </w:rPr>
        <w:t xml:space="preserve">    df_sup </w:t>
      </w:r>
      <w:r>
        <w:rPr>
          <w:rStyle w:val="OperatorTok"/>
        </w:rPr>
        <w:t>=</w:t>
      </w:r>
      <w:r>
        <w:rPr>
          <w:rStyle w:val="NormalTok"/>
        </w:rPr>
        <w:t xml:space="preserve"> df_sup.dropna(subset</w:t>
      </w:r>
      <w:r>
        <w:rPr>
          <w:rStyle w:val="OperatorTok"/>
        </w:rPr>
        <w:t>=</w:t>
      </w:r>
      <w:r>
        <w:rPr>
          <w:rStyle w:val="NormalTok"/>
        </w:rPr>
        <w:t>[target_col]).reset_index(drop</w:t>
      </w:r>
      <w:r>
        <w:rPr>
          <w:rStyle w:val="OperatorTok"/>
        </w:rPr>
        <w:t>=</w:t>
      </w:r>
      <w:r>
        <w:rPr>
          <w:rStyle w:val="VariableTok"/>
        </w:rPr>
        <w:t>True</w:t>
      </w:r>
      <w:r>
        <w:rPr>
          <w:rStyle w:val="NormalTok"/>
        </w:rPr>
        <w:t>)</w:t>
      </w:r>
      <w:r>
        <w:br/>
      </w:r>
      <w:r>
        <w:rPr>
          <w:rStyle w:val="NormalTok"/>
        </w:rPr>
        <w:t xml:space="preserve">    </w:t>
      </w:r>
      <w:r>
        <w:rPr>
          <w:rStyle w:val="CommentTok"/>
        </w:rPr>
        <w:t># 4. Extract features (all engineered columns)</w:t>
      </w:r>
      <w:r>
        <w:br/>
      </w:r>
      <w:r>
        <w:rPr>
          <w:rStyle w:val="NormalTok"/>
        </w:rPr>
        <w:t xml:space="preserve">    feature_cols </w:t>
      </w:r>
      <w:r>
        <w:rPr>
          <w:rStyle w:val="OperatorTok"/>
        </w:rPr>
        <w:t>=</w:t>
      </w:r>
      <w:r>
        <w:rPr>
          <w:rStyle w:val="NormalTok"/>
        </w:rPr>
        <w:t xml:space="preserve"> [</w:t>
      </w:r>
      <w:r>
        <w:br/>
      </w:r>
      <w:r>
        <w:rPr>
          <w:rStyle w:val="NormalTok"/>
        </w:rPr>
        <w:t xml:space="preserve">        </w:t>
      </w:r>
      <w:r>
        <w:rPr>
          <w:rStyle w:val="StringTok"/>
        </w:rPr>
        <w:t>'Year'</w:t>
      </w:r>
      <w:r>
        <w:rPr>
          <w:rStyle w:val="NormalTok"/>
        </w:rPr>
        <w:t xml:space="preserve">, </w:t>
      </w:r>
      <w:r>
        <w:rPr>
          <w:rStyle w:val="StringTok"/>
        </w:rPr>
        <w:t>'Month'</w:t>
      </w:r>
      <w:r>
        <w:rPr>
          <w:rStyle w:val="NormalTok"/>
        </w:rPr>
        <w:t xml:space="preserve">, </w:t>
      </w:r>
      <w:r>
        <w:rPr>
          <w:rStyle w:val="StringTok"/>
        </w:rPr>
        <w:t>'Day'</w:t>
      </w:r>
      <w:r>
        <w:rPr>
          <w:rStyle w:val="NormalTok"/>
        </w:rPr>
        <w:t xml:space="preserve">, </w:t>
      </w:r>
      <w:r>
        <w:rPr>
          <w:rStyle w:val="StringTok"/>
        </w:rPr>
        <w:t>'DayOfWeek'</w:t>
      </w:r>
      <w:r>
        <w:rPr>
          <w:rStyle w:val="NormalTok"/>
        </w:rPr>
        <w:t xml:space="preserve">, </w:t>
      </w:r>
      <w:r>
        <w:rPr>
          <w:rStyle w:val="StringTok"/>
        </w:rPr>
        <w:t>'Quarter'</w:t>
      </w:r>
      <w:r>
        <w:rPr>
          <w:rStyle w:val="NormalTok"/>
        </w:rPr>
        <w:t xml:space="preserve">, </w:t>
      </w:r>
      <w:r>
        <w:rPr>
          <w:rStyle w:val="StringTok"/>
        </w:rPr>
        <w:t>'WeekOfYear'</w:t>
      </w:r>
      <w:r>
        <w:rPr>
          <w:rStyle w:val="NormalTok"/>
        </w:rPr>
        <w:t>,</w:t>
      </w:r>
      <w:r>
        <w:br/>
      </w:r>
      <w:r>
        <w:rPr>
          <w:rStyle w:val="NormalTok"/>
        </w:rPr>
        <w:t xml:space="preserve">        </w:t>
      </w:r>
      <w:r>
        <w:rPr>
          <w:rStyle w:val="StringTok"/>
        </w:rPr>
        <w:t>'Units Sold'</w:t>
      </w:r>
      <w:r>
        <w:rPr>
          <w:rStyle w:val="NormalTok"/>
        </w:rPr>
        <w:t xml:space="preserve">, </w:t>
      </w:r>
      <w:r>
        <w:rPr>
          <w:rStyle w:val="StringTok"/>
        </w:rPr>
        <w:t>'Price'</w:t>
      </w:r>
      <w:r>
        <w:rPr>
          <w:rStyle w:val="NormalTok"/>
        </w:rPr>
        <w:t xml:space="preserve">, </w:t>
      </w:r>
      <w:r>
        <w:rPr>
          <w:rStyle w:val="StringTok"/>
        </w:rPr>
        <w:t>'Discount'</w:t>
      </w:r>
      <w:r>
        <w:rPr>
          <w:rStyle w:val="NormalTok"/>
        </w:rPr>
        <w:t xml:space="preserve">, </w:t>
      </w:r>
      <w:r>
        <w:rPr>
          <w:rStyle w:val="StringTok"/>
        </w:rPr>
        <w:t>'Holiday/Promotion'</w:t>
      </w:r>
      <w:r>
        <w:rPr>
          <w:rStyle w:val="NormalTok"/>
        </w:rPr>
        <w:t xml:space="preserve">, </w:t>
      </w:r>
      <w:r>
        <w:rPr>
          <w:rStyle w:val="StringTok"/>
        </w:rPr>
        <w:t>'Competitor Pricing'</w:t>
      </w:r>
      <w:r>
        <w:rPr>
          <w:rStyle w:val="NormalTok"/>
        </w:rPr>
        <w:t>,</w:t>
      </w:r>
      <w:r>
        <w:br/>
      </w:r>
      <w:r>
        <w:rPr>
          <w:rStyle w:val="NormalTok"/>
        </w:rPr>
        <w:t xml:space="preserve">        </w:t>
      </w:r>
      <w:r>
        <w:rPr>
          <w:rStyle w:val="StringTok"/>
        </w:rPr>
        <w:t>'Product ID_encoded'</w:t>
      </w:r>
      <w:r>
        <w:rPr>
          <w:rStyle w:val="NormalTok"/>
        </w:rPr>
        <w:t xml:space="preserve">, </w:t>
      </w:r>
      <w:r>
        <w:rPr>
          <w:rStyle w:val="StringTok"/>
        </w:rPr>
        <w:t>'Category_encoded'</w:t>
      </w:r>
      <w:r>
        <w:rPr>
          <w:rStyle w:val="NormalTok"/>
        </w:rPr>
        <w:t xml:space="preserve">, </w:t>
      </w:r>
      <w:r>
        <w:rPr>
          <w:rStyle w:val="StringTok"/>
        </w:rPr>
        <w:t>'Region_encoded'</w:t>
      </w:r>
      <w:r>
        <w:rPr>
          <w:rStyle w:val="NormalTok"/>
        </w:rPr>
        <w:t xml:space="preserve">, </w:t>
      </w:r>
      <w:r>
        <w:rPr>
          <w:rStyle w:val="StringTok"/>
        </w:rPr>
        <w:lastRenderedPageBreak/>
        <w:t>'Weather_encoded'</w:t>
      </w:r>
      <w:r>
        <w:rPr>
          <w:rStyle w:val="NormalTok"/>
        </w:rPr>
        <w:t xml:space="preserve">, </w:t>
      </w:r>
      <w:r>
        <w:rPr>
          <w:rStyle w:val="StringTok"/>
        </w:rPr>
        <w:t>'Seasonality_encoded'</w:t>
      </w:r>
      <w:r>
        <w:rPr>
          <w:rStyle w:val="NormalTok"/>
        </w:rPr>
        <w:t>,</w:t>
      </w:r>
      <w:r>
        <w:br/>
      </w:r>
      <w:r>
        <w:rPr>
          <w:rStyle w:val="NormalTok"/>
        </w:rPr>
        <w:t xml:space="preserve">        </w:t>
      </w:r>
      <w:r>
        <w:rPr>
          <w:rStyle w:val="StringTok"/>
        </w:rPr>
        <w:t>'Sales_lag_1'</w:t>
      </w:r>
      <w:r>
        <w:rPr>
          <w:rStyle w:val="NormalTok"/>
        </w:rPr>
        <w:t xml:space="preserve">, </w:t>
      </w:r>
      <w:r>
        <w:rPr>
          <w:rStyle w:val="StringTok"/>
        </w:rPr>
        <w:t>'Sales_lag_7'</w:t>
      </w:r>
      <w:r>
        <w:rPr>
          <w:rStyle w:val="NormalTok"/>
        </w:rPr>
        <w:t xml:space="preserve">, </w:t>
      </w:r>
      <w:r>
        <w:rPr>
          <w:rStyle w:val="StringTok"/>
        </w:rPr>
        <w:t>'Sales_lag_14'</w:t>
      </w:r>
      <w:r>
        <w:rPr>
          <w:rStyle w:val="NormalTok"/>
        </w:rPr>
        <w:t xml:space="preserve">, </w:t>
      </w:r>
      <w:r>
        <w:rPr>
          <w:rStyle w:val="StringTok"/>
        </w:rPr>
        <w:t>'Sales_lag_30'</w:t>
      </w:r>
      <w:r>
        <w:rPr>
          <w:rStyle w:val="NormalTok"/>
        </w:rPr>
        <w:t>,</w:t>
      </w:r>
      <w:r>
        <w:br/>
      </w:r>
      <w:r>
        <w:rPr>
          <w:rStyle w:val="NormalTok"/>
        </w:rPr>
        <w:t xml:space="preserve">        </w:t>
      </w:r>
      <w:r>
        <w:rPr>
          <w:rStyle w:val="StringTok"/>
        </w:rPr>
        <w:t>'Sales_roll_mean_7'</w:t>
      </w:r>
      <w:r>
        <w:rPr>
          <w:rStyle w:val="NormalTok"/>
        </w:rPr>
        <w:t xml:space="preserve">, </w:t>
      </w:r>
      <w:r>
        <w:rPr>
          <w:rStyle w:val="StringTok"/>
        </w:rPr>
        <w:t>'Sales_roll_std_7'</w:t>
      </w:r>
      <w:r>
        <w:rPr>
          <w:rStyle w:val="NormalTok"/>
        </w:rPr>
        <w:t xml:space="preserve">, </w:t>
      </w:r>
      <w:r>
        <w:rPr>
          <w:rStyle w:val="StringTok"/>
        </w:rPr>
        <w:t>'Sales_roll_mean_14'</w:t>
      </w:r>
      <w:r>
        <w:rPr>
          <w:rStyle w:val="NormalTok"/>
        </w:rPr>
        <w:t xml:space="preserve">, </w:t>
      </w:r>
      <w:r>
        <w:rPr>
          <w:rStyle w:val="StringTok"/>
        </w:rPr>
        <w:t>'Sales_roll_std_14'</w:t>
      </w:r>
      <w:r>
        <w:rPr>
          <w:rStyle w:val="NormalTok"/>
        </w:rPr>
        <w:t>,</w:t>
      </w:r>
      <w:r>
        <w:br/>
      </w:r>
      <w:r>
        <w:rPr>
          <w:rStyle w:val="NormalTok"/>
        </w:rPr>
        <w:t xml:space="preserve">        </w:t>
      </w:r>
      <w:r>
        <w:rPr>
          <w:rStyle w:val="StringTok"/>
        </w:rPr>
        <w:t>'Sales_roll_mean_30'</w:t>
      </w:r>
      <w:r>
        <w:rPr>
          <w:rStyle w:val="NormalTok"/>
        </w:rPr>
        <w:t xml:space="preserve">, </w:t>
      </w:r>
      <w:r>
        <w:rPr>
          <w:rStyle w:val="StringTok"/>
        </w:rPr>
        <w:t>'Sales_roll_std_30'</w:t>
      </w:r>
      <w:r>
        <w:rPr>
          <w:rStyle w:val="NormalTok"/>
        </w:rPr>
        <w:t>,</w:t>
      </w:r>
      <w:r>
        <w:br/>
      </w:r>
      <w:r>
        <w:rPr>
          <w:rStyle w:val="NormalTok"/>
        </w:rPr>
        <w:t xml:space="preserve">        </w:t>
      </w:r>
      <w:r>
        <w:rPr>
          <w:rStyle w:val="StringTok"/>
        </w:rPr>
        <w:t>'Price_vs_Competitor'</w:t>
      </w:r>
      <w:r>
        <w:rPr>
          <w:rStyle w:val="NormalTok"/>
        </w:rPr>
        <w:t xml:space="preserve">, </w:t>
      </w:r>
      <w:r>
        <w:rPr>
          <w:rStyle w:val="StringTok"/>
        </w:rPr>
        <w:t>'Discount_Price_Ratio'</w:t>
      </w:r>
      <w:r>
        <w:rPr>
          <w:rStyle w:val="NormalTok"/>
        </w:rPr>
        <w:t xml:space="preserve">, </w:t>
      </w:r>
      <w:r>
        <w:rPr>
          <w:rStyle w:val="StringTok"/>
        </w:rPr>
        <w:t>'Effective_Price'</w:t>
      </w:r>
      <w:r>
        <w:br/>
      </w:r>
      <w:r>
        <w:rPr>
          <w:rStyle w:val="NormalTok"/>
        </w:rPr>
        <w:t xml:space="preserve">    ]</w:t>
      </w:r>
      <w:r>
        <w:br/>
      </w:r>
      <w:r>
        <w:rPr>
          <w:rStyle w:val="NormalTok"/>
        </w:rPr>
        <w:t xml:space="preserve">    X </w:t>
      </w:r>
      <w:r>
        <w:rPr>
          <w:rStyle w:val="OperatorTok"/>
        </w:rPr>
        <w:t>=</w:t>
      </w:r>
      <w:r>
        <w:rPr>
          <w:rStyle w:val="NormalTok"/>
        </w:rPr>
        <w:t xml:space="preserve"> df_sup[feature_cols].copy()</w:t>
      </w:r>
      <w:r>
        <w:br/>
      </w:r>
      <w:r>
        <w:rPr>
          <w:rStyle w:val="NormalTok"/>
        </w:rPr>
        <w:t xml:space="preserve">    y </w:t>
      </w:r>
      <w:r>
        <w:rPr>
          <w:rStyle w:val="OperatorTok"/>
        </w:rPr>
        <w:t>=</w:t>
      </w:r>
      <w:r>
        <w:rPr>
          <w:rStyle w:val="NormalTok"/>
        </w:rPr>
        <w:t xml:space="preserve"> df_sup[target_col].copy()</w:t>
      </w:r>
      <w:r>
        <w:br/>
      </w:r>
      <w:r>
        <w:rPr>
          <w:rStyle w:val="NormalTok"/>
        </w:rPr>
        <w:t xml:space="preserve">    dates </w:t>
      </w:r>
      <w:r>
        <w:rPr>
          <w:rStyle w:val="OperatorTok"/>
        </w:rPr>
        <w:t>=</w:t>
      </w:r>
      <w:r>
        <w:rPr>
          <w:rStyle w:val="NormalTok"/>
        </w:rPr>
        <w:t xml:space="preserve"> df_sup[</w:t>
      </w:r>
      <w:r>
        <w:rPr>
          <w:rStyle w:val="StringTok"/>
        </w:rPr>
        <w:t>'Date'</w:t>
      </w:r>
      <w:r>
        <w:rPr>
          <w:rStyle w:val="NormalTok"/>
        </w:rPr>
        <w:t xml:space="preserve">].copy()  </w:t>
      </w:r>
      <w:r>
        <w:rPr>
          <w:rStyle w:val="CommentTok"/>
        </w:rPr>
        <w:t># Corresponds to the original Date_t</w:t>
      </w:r>
      <w:r>
        <w:br/>
      </w:r>
      <w:r>
        <w:rPr>
          <w:rStyle w:val="NormalTok"/>
        </w:rPr>
        <w:t xml:space="preserve">    </w:t>
      </w:r>
      <w:r>
        <w:rPr>
          <w:rStyle w:val="ControlFlowTok"/>
        </w:rPr>
        <w:t>return</w:t>
      </w:r>
      <w:r>
        <w:rPr>
          <w:rStyle w:val="NormalTok"/>
        </w:rPr>
        <w:t xml:space="preserve"> X, y, dates</w:t>
      </w:r>
    </w:p>
    <w:p w:rsidR="007030D8" w:rsidRDefault="00000000">
      <w:pPr>
        <w:numPr>
          <w:ilvl w:val="0"/>
          <w:numId w:val="394"/>
        </w:numPr>
      </w:pPr>
      <w:r>
        <w:rPr>
          <w:b/>
          <w:bCs/>
        </w:rPr>
        <w:t>Detailed Explanation:</w:t>
      </w:r>
    </w:p>
    <w:p w:rsidR="007030D8" w:rsidRDefault="00000000">
      <w:pPr>
        <w:pStyle w:val="Compact"/>
        <w:numPr>
          <w:ilvl w:val="1"/>
          <w:numId w:val="395"/>
        </w:numPr>
      </w:pPr>
      <w:r>
        <w:rPr>
          <w:b/>
          <w:bCs/>
        </w:rPr>
        <w:t>Groupby‐Shift:</w:t>
      </w:r>
      <w:r>
        <w:t xml:space="preserve"> For each SKU, shifting by </w:t>
      </w:r>
      <m:oMath>
        <m:r>
          <m:rPr>
            <m:sty m:val="p"/>
          </m:rPr>
          <w:rPr>
            <w:rFonts w:ascii="Cambria Math" w:hAnsi="Cambria Math"/>
          </w:rPr>
          <m:t>-</m:t>
        </m:r>
        <m:r>
          <w:rPr>
            <w:rFonts w:ascii="Cambria Math" w:hAnsi="Cambria Math"/>
          </w:rPr>
          <m:t>h</m:t>
        </m:r>
      </m:oMath>
      <w:r>
        <w:t xml:space="preserve"> aligns </w:t>
      </w:r>
      <w:r>
        <w:rPr>
          <w:rStyle w:val="VerbatimChar"/>
        </w:rPr>
        <w:t>Sales_t</w:t>
      </w:r>
      <w:r>
        <w:t xml:space="preserve"> to serve as the label for input features at time </w:t>
      </w:r>
      <m:oMath>
        <m:r>
          <w:rPr>
            <w:rFonts w:ascii="Cambria Math" w:hAnsi="Cambria Math"/>
          </w:rPr>
          <m:t>t</m:t>
        </m:r>
        <m:r>
          <m:rPr>
            <m:sty m:val="p"/>
          </m:rPr>
          <w:rPr>
            <w:rFonts w:ascii="Cambria Math" w:hAnsi="Cambria Math"/>
          </w:rPr>
          <m:t>-</m:t>
        </m:r>
        <m:r>
          <w:rPr>
            <w:rFonts w:ascii="Cambria Math" w:hAnsi="Cambria Math"/>
          </w:rPr>
          <m:t>h</m:t>
        </m:r>
      </m:oMath>
      <w:r>
        <w:t>.</w:t>
      </w:r>
    </w:p>
    <w:p w:rsidR="007030D8" w:rsidRDefault="00000000">
      <w:pPr>
        <w:pStyle w:val="Compact"/>
        <w:numPr>
          <w:ilvl w:val="1"/>
          <w:numId w:val="395"/>
        </w:numPr>
      </w:pPr>
      <w:r>
        <w:rPr>
          <w:b/>
          <w:bCs/>
        </w:rPr>
        <w:t>Trailing NaN Removal:</w:t>
      </w:r>
      <w:r>
        <w:t xml:space="preserve"> After shifting, the last </w:t>
      </w:r>
      <m:oMath>
        <m:r>
          <w:rPr>
            <w:rFonts w:ascii="Cambria Math" w:hAnsi="Cambria Math"/>
          </w:rPr>
          <m:t>h</m:t>
        </m:r>
      </m:oMath>
      <w:r>
        <w:t xml:space="preserve"> rows per SKU have no valid target; drop them.</w:t>
      </w:r>
    </w:p>
    <w:p w:rsidR="007030D8" w:rsidRDefault="00000000">
      <w:pPr>
        <w:pStyle w:val="Compact"/>
        <w:numPr>
          <w:ilvl w:val="1"/>
          <w:numId w:val="395"/>
        </w:numPr>
      </w:pPr>
      <w:r>
        <w:rPr>
          <w:b/>
          <w:bCs/>
        </w:rPr>
        <w:t xml:space="preserve">Feature Matrix </w:t>
      </w:r>
      <w:r>
        <w:rPr>
          <w:rStyle w:val="VerbatimChar"/>
          <w:b/>
          <w:bCs/>
        </w:rPr>
        <w:t>X</w:t>
      </w:r>
      <w:r>
        <w:rPr>
          <w:b/>
          <w:bCs/>
        </w:rPr>
        <w:t>:</w:t>
      </w:r>
      <w:r>
        <w:t xml:space="preserve"> Consists of the 29 engineered columns described in Section 5.3.2.</w:t>
      </w:r>
    </w:p>
    <w:p w:rsidR="007030D8" w:rsidRDefault="00000000">
      <w:pPr>
        <w:pStyle w:val="Compact"/>
        <w:numPr>
          <w:ilvl w:val="1"/>
          <w:numId w:val="395"/>
        </w:numPr>
      </w:pPr>
      <w:r>
        <w:rPr>
          <w:b/>
          <w:bCs/>
        </w:rPr>
        <w:t xml:space="preserve">Target Vector </w:t>
      </w:r>
      <w:r>
        <w:rPr>
          <w:rStyle w:val="VerbatimChar"/>
          <w:b/>
          <w:bCs/>
        </w:rPr>
        <w:t>y</w:t>
      </w:r>
      <w:r>
        <w:rPr>
          <w:b/>
          <w:bCs/>
        </w:rPr>
        <w:t>:</w:t>
      </w:r>
      <w:r>
        <w:t xml:space="preserve"> Contains </w:t>
      </w:r>
      <w:r>
        <w:rPr>
          <w:rStyle w:val="VerbatimChar"/>
        </w:rPr>
        <w:t>Sales_target_7d</w:t>
      </w:r>
      <w:r>
        <w:t xml:space="preserve"> or </w:t>
      </w:r>
      <w:r>
        <w:rPr>
          <w:rStyle w:val="VerbatimChar"/>
        </w:rPr>
        <w:t>Sales_target_30d</w:t>
      </w:r>
      <w:r>
        <w:t>.</w:t>
      </w:r>
    </w:p>
    <w:p w:rsidR="007030D8" w:rsidRDefault="00000000">
      <w:pPr>
        <w:pStyle w:val="Compact"/>
        <w:numPr>
          <w:ilvl w:val="1"/>
          <w:numId w:val="395"/>
        </w:numPr>
      </w:pPr>
      <w:r>
        <w:rPr>
          <w:b/>
          <w:bCs/>
        </w:rPr>
        <w:t>Dates:</w:t>
      </w:r>
      <w:r>
        <w:t xml:space="preserve"> Retain the original </w:t>
      </w:r>
      <w:r>
        <w:rPr>
          <w:rStyle w:val="VerbatimChar"/>
        </w:rPr>
        <w:t>Date</w:t>
      </w:r>
      <w:r>
        <w:t xml:space="preserve"> column to later map predictions to calendar dates.</w:t>
      </w:r>
    </w:p>
    <w:p w:rsidR="007030D8" w:rsidRDefault="00000000">
      <w:pPr>
        <w:numPr>
          <w:ilvl w:val="0"/>
          <w:numId w:val="394"/>
        </w:numPr>
      </w:pPr>
      <w:r>
        <w:rPr>
          <w:b/>
          <w:bCs/>
        </w:rPr>
        <w:t>Complexity:</w:t>
      </w:r>
      <w:r>
        <w:t xml:space="preserve"> Sorting by SKU and date is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log</m:t>
            </m:r>
            <m:r>
              <w:rPr>
                <w:rFonts w:ascii="Cambria Math" w:hAnsi="Cambria Math"/>
              </w:rPr>
              <m:t>N</m:t>
            </m:r>
          </m:e>
        </m:d>
      </m:oMath>
      <w:r>
        <w:t xml:space="preserve">; groupby‐shift is </w:t>
      </w:r>
      <m:oMath>
        <m:r>
          <w:rPr>
            <w:rFonts w:ascii="Cambria Math" w:hAnsi="Cambria Math"/>
          </w:rPr>
          <m:t>O</m:t>
        </m:r>
        <m:d>
          <m:dPr>
            <m:ctrlPr>
              <w:rPr>
                <w:rFonts w:ascii="Cambria Math" w:hAnsi="Cambria Math"/>
              </w:rPr>
            </m:ctrlPr>
          </m:dPr>
          <m:e>
            <m:r>
              <w:rPr>
                <w:rFonts w:ascii="Cambria Math" w:hAnsi="Cambria Math"/>
              </w:rPr>
              <m:t>N</m:t>
            </m:r>
          </m:e>
        </m:d>
      </m:oMath>
      <w:r>
        <w:t xml:space="preserve">; subset extraction is </w:t>
      </w:r>
      <m:oMath>
        <m:r>
          <w:rPr>
            <w:rFonts w:ascii="Cambria Math" w:hAnsi="Cambria Math"/>
          </w:rPr>
          <m:t>O</m:t>
        </m:r>
        <m:d>
          <m:dPr>
            <m:ctrlPr>
              <w:rPr>
                <w:rFonts w:ascii="Cambria Math" w:hAnsi="Cambria Math"/>
              </w:rPr>
            </m:ctrlPr>
          </m:dPr>
          <m:e>
            <m:r>
              <w:rPr>
                <w:rFonts w:ascii="Cambria Math" w:hAnsi="Cambria Math"/>
              </w:rPr>
              <m:t>N</m:t>
            </m:r>
          </m:e>
        </m:d>
      </m:oMath>
      <w:r>
        <w:t>.</w:t>
      </w:r>
    </w:p>
    <w:p w:rsidR="007030D8" w:rsidRDefault="00000000">
      <w:r>
        <w:pict>
          <v:rect id="_x0000_i1069" style="width:0;height:1.5pt" o:hralign="center" o:hrstd="t" o:hr="t"/>
        </w:pict>
      </w:r>
    </w:p>
    <w:p w:rsidR="007030D8" w:rsidRDefault="00000000">
      <w:pPr>
        <w:pStyle w:val="FirstParagraph"/>
      </w:pPr>
      <w:r>
        <w:rPr>
          <w:b/>
          <w:bCs/>
        </w:rPr>
        <w:t>5.3.4 Time‐Series‐Aware Train/Test Split and Cross‐Validation</w:t>
      </w:r>
    </w:p>
    <w:p w:rsidR="007030D8" w:rsidRDefault="00000000">
      <w:pPr>
        <w:pStyle w:val="BodyText"/>
      </w:pPr>
      <w:r>
        <w:rPr>
          <w:b/>
          <w:bCs/>
        </w:rPr>
        <w:t>Objective:</w:t>
      </w:r>
      <w:r>
        <w:t xml:space="preserve"> Split the supervised dataset into training and test sets in chronological order, then perform k‐fold cross‐validation that respects temporal ordering to tune XGBoost hyperparameters without leakage.</w:t>
      </w:r>
    </w:p>
    <w:p w:rsidR="007030D8" w:rsidRDefault="00000000">
      <w:pPr>
        <w:numPr>
          <w:ilvl w:val="0"/>
          <w:numId w:val="396"/>
        </w:numPr>
      </w:pPr>
      <w:r>
        <w:rPr>
          <w:b/>
          <w:bCs/>
        </w:rPr>
        <w:t>Chronological 80 %/20 % Split</w:t>
      </w:r>
    </w:p>
    <w:p w:rsidR="007030D8" w:rsidRDefault="00000000">
      <w:pPr>
        <w:pStyle w:val="SourceCode"/>
        <w:numPr>
          <w:ilvl w:val="0"/>
          <w:numId w:val="1"/>
        </w:numPr>
      </w:pPr>
      <w:r>
        <w:rPr>
          <w:rStyle w:val="KeywordTok"/>
        </w:rPr>
        <w:t>def</w:t>
      </w:r>
      <w:r>
        <w:rPr>
          <w:rStyle w:val="NormalTok"/>
        </w:rPr>
        <w:t xml:space="preserve"> time_series_train_test_split(X: pd.DataFrame, y: pd.Series, test_size: </w:t>
      </w:r>
      <w:r>
        <w:rPr>
          <w:rStyle w:val="BuiltInTok"/>
        </w:rPr>
        <w:t>float</w:t>
      </w:r>
      <w:r>
        <w:rPr>
          <w:rStyle w:val="NormalTok"/>
        </w:rPr>
        <w:t xml:space="preserve"> </w:t>
      </w:r>
      <w:r>
        <w:rPr>
          <w:rStyle w:val="OperatorTok"/>
        </w:rPr>
        <w:t>=</w:t>
      </w:r>
      <w:r>
        <w:rPr>
          <w:rStyle w:val="NormalTok"/>
        </w:rPr>
        <w:t xml:space="preserve"> </w:t>
      </w:r>
      <w:r>
        <w:rPr>
          <w:rStyle w:val="FloatTok"/>
        </w:rPr>
        <w:t>0.2</w:t>
      </w:r>
      <w:r>
        <w:rPr>
          <w:rStyle w:val="NormalTok"/>
        </w:rPr>
        <w:t>):</w:t>
      </w:r>
      <w:r>
        <w:br/>
      </w:r>
      <w:r>
        <w:rPr>
          <w:rStyle w:val="NormalTok"/>
        </w:rPr>
        <w:t xml:space="preserve">    </w:t>
      </w:r>
      <w:r>
        <w:rPr>
          <w:rStyle w:val="CommentTok"/>
        </w:rPr>
        <w:t>"""</w:t>
      </w:r>
      <w:r>
        <w:br/>
      </w:r>
      <w:r>
        <w:rPr>
          <w:rStyle w:val="CommentTok"/>
        </w:rPr>
        <w:t xml:space="preserve">    Split X and y chronologically: first (1 - test_size) fraction is training, last test_size is testing.</w:t>
      </w:r>
      <w:r>
        <w:br/>
      </w:r>
      <w:r>
        <w:rPr>
          <w:rStyle w:val="CommentTok"/>
        </w:rPr>
        <w:t xml:space="preserve">    """</w:t>
      </w:r>
      <w:r>
        <w:br/>
      </w:r>
      <w:r>
        <w:rPr>
          <w:rStyle w:val="NormalTok"/>
        </w:rPr>
        <w:t xml:space="preserve">    n_samples </w:t>
      </w:r>
      <w:r>
        <w:rPr>
          <w:rStyle w:val="OperatorTok"/>
        </w:rPr>
        <w:t>=</w:t>
      </w:r>
      <w:r>
        <w:rPr>
          <w:rStyle w:val="NormalTok"/>
        </w:rPr>
        <w:t xml:space="preserve"> </w:t>
      </w:r>
      <w:r>
        <w:rPr>
          <w:rStyle w:val="BuiltInTok"/>
        </w:rPr>
        <w:t>len</w:t>
      </w:r>
      <w:r>
        <w:rPr>
          <w:rStyle w:val="NormalTok"/>
        </w:rPr>
        <w:t>(X)</w:t>
      </w:r>
      <w:r>
        <w:br/>
      </w:r>
      <w:r>
        <w:rPr>
          <w:rStyle w:val="NormalTok"/>
        </w:rPr>
        <w:t xml:space="preserve">    split_idx </w:t>
      </w:r>
      <w:r>
        <w:rPr>
          <w:rStyle w:val="OperatorTok"/>
        </w:rPr>
        <w:t>=</w:t>
      </w:r>
      <w:r>
        <w:rPr>
          <w:rStyle w:val="NormalTok"/>
        </w:rPr>
        <w:t xml:space="preserve"> </w:t>
      </w:r>
      <w:r>
        <w:rPr>
          <w:rStyle w:val="BuiltInTok"/>
        </w:rPr>
        <w:t>int</w:t>
      </w:r>
      <w:r>
        <w:rPr>
          <w:rStyle w:val="NormalTok"/>
        </w:rPr>
        <w:t>((</w:t>
      </w:r>
      <w:r>
        <w:rPr>
          <w:rStyle w:val="DecValTok"/>
        </w:rPr>
        <w:t>1</w:t>
      </w:r>
      <w:r>
        <w:rPr>
          <w:rStyle w:val="NormalTok"/>
        </w:rPr>
        <w:t xml:space="preserve"> </w:t>
      </w:r>
      <w:r>
        <w:rPr>
          <w:rStyle w:val="OperatorTok"/>
        </w:rPr>
        <w:t>-</w:t>
      </w:r>
      <w:r>
        <w:rPr>
          <w:rStyle w:val="NormalTok"/>
        </w:rPr>
        <w:t xml:space="preserve"> test_size) </w:t>
      </w:r>
      <w:r>
        <w:rPr>
          <w:rStyle w:val="OperatorTok"/>
        </w:rPr>
        <w:t>*</w:t>
      </w:r>
      <w:r>
        <w:rPr>
          <w:rStyle w:val="NormalTok"/>
        </w:rPr>
        <w:t xml:space="preserve"> n_samples)</w:t>
      </w:r>
      <w:r>
        <w:br/>
      </w:r>
      <w:r>
        <w:rPr>
          <w:rStyle w:val="NormalTok"/>
        </w:rPr>
        <w:t xml:space="preserve">    X_train </w:t>
      </w:r>
      <w:r>
        <w:rPr>
          <w:rStyle w:val="OperatorTok"/>
        </w:rPr>
        <w:t>=</w:t>
      </w:r>
      <w:r>
        <w:rPr>
          <w:rStyle w:val="NormalTok"/>
        </w:rPr>
        <w:t xml:space="preserve"> X.iloc[:split_idx].reset_index(drop</w:t>
      </w:r>
      <w:r>
        <w:rPr>
          <w:rStyle w:val="OperatorTok"/>
        </w:rPr>
        <w:t>=</w:t>
      </w:r>
      <w:r>
        <w:rPr>
          <w:rStyle w:val="VariableTok"/>
        </w:rPr>
        <w:t>True</w:t>
      </w:r>
      <w:r>
        <w:rPr>
          <w:rStyle w:val="NormalTok"/>
        </w:rPr>
        <w:t>)</w:t>
      </w:r>
      <w:r>
        <w:br/>
      </w:r>
      <w:r>
        <w:rPr>
          <w:rStyle w:val="NormalTok"/>
        </w:rPr>
        <w:t xml:space="preserve">    y_train </w:t>
      </w:r>
      <w:r>
        <w:rPr>
          <w:rStyle w:val="OperatorTok"/>
        </w:rPr>
        <w:t>=</w:t>
      </w:r>
      <w:r>
        <w:rPr>
          <w:rStyle w:val="NormalTok"/>
        </w:rPr>
        <w:t xml:space="preserve"> y.iloc[:split_idx].reset_index(drop</w:t>
      </w:r>
      <w:r>
        <w:rPr>
          <w:rStyle w:val="OperatorTok"/>
        </w:rPr>
        <w:t>=</w:t>
      </w:r>
      <w:r>
        <w:rPr>
          <w:rStyle w:val="VariableTok"/>
        </w:rPr>
        <w:t>True</w:t>
      </w:r>
      <w:r>
        <w:rPr>
          <w:rStyle w:val="NormalTok"/>
        </w:rPr>
        <w:t>)</w:t>
      </w:r>
      <w:r>
        <w:br/>
      </w:r>
      <w:r>
        <w:rPr>
          <w:rStyle w:val="NormalTok"/>
        </w:rPr>
        <w:t xml:space="preserve">    X_test </w:t>
      </w:r>
      <w:r>
        <w:rPr>
          <w:rStyle w:val="OperatorTok"/>
        </w:rPr>
        <w:t>=</w:t>
      </w:r>
      <w:r>
        <w:rPr>
          <w:rStyle w:val="NormalTok"/>
        </w:rPr>
        <w:t xml:space="preserve"> X.iloc[split_idx:].reset_index(drop</w:t>
      </w:r>
      <w:r>
        <w:rPr>
          <w:rStyle w:val="OperatorTok"/>
        </w:rPr>
        <w:t>=</w:t>
      </w:r>
      <w:r>
        <w:rPr>
          <w:rStyle w:val="VariableTok"/>
        </w:rPr>
        <w:t>True</w:t>
      </w:r>
      <w:r>
        <w:rPr>
          <w:rStyle w:val="NormalTok"/>
        </w:rPr>
        <w:t>)</w:t>
      </w:r>
      <w:r>
        <w:br/>
      </w:r>
      <w:r>
        <w:rPr>
          <w:rStyle w:val="NormalTok"/>
        </w:rPr>
        <w:t xml:space="preserve">    y_test </w:t>
      </w:r>
      <w:r>
        <w:rPr>
          <w:rStyle w:val="OperatorTok"/>
        </w:rPr>
        <w:t>=</w:t>
      </w:r>
      <w:r>
        <w:rPr>
          <w:rStyle w:val="NormalTok"/>
        </w:rPr>
        <w:t xml:space="preserve"> y.iloc[split_idx:].reset_index(drop</w:t>
      </w:r>
      <w:r>
        <w:rPr>
          <w:rStyle w:val="OperatorTok"/>
        </w:rPr>
        <w:t>=</w:t>
      </w:r>
      <w:r>
        <w:rPr>
          <w:rStyle w:val="VariableTok"/>
        </w:rPr>
        <w:t>True</w:t>
      </w:r>
      <w:r>
        <w:rPr>
          <w:rStyle w:val="NormalTok"/>
        </w:rPr>
        <w:t>)</w:t>
      </w:r>
      <w:r>
        <w:br/>
      </w:r>
      <w:r>
        <w:rPr>
          <w:rStyle w:val="NormalTok"/>
        </w:rPr>
        <w:t xml:space="preserve">    </w:t>
      </w:r>
      <w:r>
        <w:rPr>
          <w:rStyle w:val="ControlFlowTok"/>
        </w:rPr>
        <w:t>return</w:t>
      </w:r>
      <w:r>
        <w:rPr>
          <w:rStyle w:val="NormalTok"/>
        </w:rPr>
        <w:t xml:space="preserve"> X_train, X_test, y_train, y_test</w:t>
      </w:r>
    </w:p>
    <w:p w:rsidR="007030D8" w:rsidRDefault="00000000">
      <w:pPr>
        <w:pStyle w:val="Compact"/>
        <w:numPr>
          <w:ilvl w:val="1"/>
          <w:numId w:val="397"/>
        </w:numPr>
      </w:pPr>
      <w:r>
        <w:rPr>
          <w:b/>
          <w:bCs/>
        </w:rPr>
        <w:lastRenderedPageBreak/>
        <w:t>Note:</w:t>
      </w:r>
      <w:r>
        <w:t xml:space="preserve"> Since </w:t>
      </w:r>
      <w:r>
        <w:rPr>
          <w:rStyle w:val="VerbatimChar"/>
        </w:rPr>
        <w:t>X</w:t>
      </w:r>
      <w:r>
        <w:t xml:space="preserve"> and </w:t>
      </w:r>
      <w:r>
        <w:rPr>
          <w:rStyle w:val="VerbatimChar"/>
        </w:rPr>
        <w:t>y</w:t>
      </w:r>
      <w:r>
        <w:t xml:space="preserve"> are already sorted by SKU and date, splitting directly by index preserves temporal chronology.</w:t>
      </w:r>
    </w:p>
    <w:p w:rsidR="007030D8" w:rsidRDefault="00000000">
      <w:pPr>
        <w:numPr>
          <w:ilvl w:val="0"/>
          <w:numId w:val="396"/>
        </w:numPr>
      </w:pPr>
      <w:r>
        <w:rPr>
          <w:b/>
          <w:bCs/>
        </w:rPr>
        <w:t>TimeSeriesSplit Cross‐Validation</w:t>
      </w:r>
    </w:p>
    <w:p w:rsidR="007030D8" w:rsidRDefault="00000000">
      <w:pPr>
        <w:pStyle w:val="SourceCode"/>
        <w:numPr>
          <w:ilvl w:val="0"/>
          <w:numId w:val="1"/>
        </w:numPr>
      </w:pPr>
      <w:r>
        <w:rPr>
          <w:rStyle w:val="ImportTok"/>
        </w:rPr>
        <w:t>from</w:t>
      </w:r>
      <w:r>
        <w:rPr>
          <w:rStyle w:val="NormalTok"/>
        </w:rPr>
        <w:t xml:space="preserve"> sklearn.model_selection </w:t>
      </w:r>
      <w:r>
        <w:rPr>
          <w:rStyle w:val="ImportTok"/>
        </w:rPr>
        <w:t>import</w:t>
      </w:r>
      <w:r>
        <w:rPr>
          <w:rStyle w:val="NormalTok"/>
        </w:rPr>
        <w:t xml:space="preserve"> TimeSeriesSplit</w:t>
      </w:r>
      <w:r>
        <w:br/>
      </w:r>
      <w:r>
        <w:br/>
      </w:r>
      <w:r>
        <w:rPr>
          <w:rStyle w:val="KeywordTok"/>
        </w:rPr>
        <w:t>def</w:t>
      </w:r>
      <w:r>
        <w:rPr>
          <w:rStyle w:val="NormalTok"/>
        </w:rPr>
        <w:t xml:space="preserve"> get_time_series_splits(num_splits: </w:t>
      </w:r>
      <w:r>
        <w:rPr>
          <w:rStyle w:val="BuiltInTok"/>
        </w:rPr>
        <w:t>int</w:t>
      </w:r>
      <w:r>
        <w:rPr>
          <w:rStyle w:val="NormalTok"/>
        </w:rPr>
        <w:t xml:space="preserve">, n_samples: </w:t>
      </w:r>
      <w:r>
        <w:rPr>
          <w:rStyle w:val="BuiltInTok"/>
        </w:rPr>
        <w:t>int</w:t>
      </w:r>
      <w:r>
        <w:rPr>
          <w:rStyle w:val="NormalTok"/>
        </w:rPr>
        <w:t>):</w:t>
      </w:r>
      <w:r>
        <w:br/>
      </w:r>
      <w:r>
        <w:rPr>
          <w:rStyle w:val="NormalTok"/>
        </w:rPr>
        <w:t xml:space="preserve">    </w:t>
      </w:r>
      <w:r>
        <w:rPr>
          <w:rStyle w:val="CommentTok"/>
        </w:rPr>
        <w:t>"""</w:t>
      </w:r>
      <w:r>
        <w:br/>
      </w:r>
      <w:r>
        <w:rPr>
          <w:rStyle w:val="CommentTok"/>
        </w:rPr>
        <w:t xml:space="preserve">    Generate train/validation indices for time-series cross-validation.</w:t>
      </w:r>
      <w:r>
        <w:br/>
      </w:r>
      <w:r>
        <w:rPr>
          <w:rStyle w:val="CommentTok"/>
        </w:rPr>
        <w:t xml:space="preserve">    Each fold i uses first (i / (num_splits + 1)) fraction for training</w:t>
      </w:r>
      <w:r>
        <w:br/>
      </w:r>
      <w:r>
        <w:rPr>
          <w:rStyle w:val="CommentTok"/>
        </w:rPr>
        <w:t xml:space="preserve">    and next (1 / (num_splits + 1)) fraction for validation.</w:t>
      </w:r>
      <w:r>
        <w:br/>
      </w:r>
      <w:r>
        <w:rPr>
          <w:rStyle w:val="CommentTok"/>
        </w:rPr>
        <w:t xml:space="preserve">    """</w:t>
      </w:r>
      <w:r>
        <w:br/>
      </w:r>
      <w:r>
        <w:rPr>
          <w:rStyle w:val="NormalTok"/>
        </w:rPr>
        <w:t xml:space="preserve">    tscv </w:t>
      </w:r>
      <w:r>
        <w:rPr>
          <w:rStyle w:val="OperatorTok"/>
        </w:rPr>
        <w:t>=</w:t>
      </w:r>
      <w:r>
        <w:rPr>
          <w:rStyle w:val="NormalTok"/>
        </w:rPr>
        <w:t xml:space="preserve"> TimeSeriesSplit(n_splits</w:t>
      </w:r>
      <w:r>
        <w:rPr>
          <w:rStyle w:val="OperatorTok"/>
        </w:rPr>
        <w:t>=</w:t>
      </w:r>
      <w:r>
        <w:rPr>
          <w:rStyle w:val="NormalTok"/>
        </w:rPr>
        <w:t>num_splits)</w:t>
      </w:r>
      <w:r>
        <w:br/>
      </w:r>
      <w:r>
        <w:rPr>
          <w:rStyle w:val="NormalTok"/>
        </w:rPr>
        <w:t xml:space="preserve">    </w:t>
      </w:r>
      <w:r>
        <w:rPr>
          <w:rStyle w:val="ControlFlowTok"/>
        </w:rPr>
        <w:t>return</w:t>
      </w:r>
      <w:r>
        <w:rPr>
          <w:rStyle w:val="NormalTok"/>
        </w:rPr>
        <w:t xml:space="preserve"> tscv</w:t>
      </w:r>
    </w:p>
    <w:p w:rsidR="007030D8" w:rsidRDefault="00000000">
      <w:pPr>
        <w:numPr>
          <w:ilvl w:val="1"/>
          <w:numId w:val="398"/>
        </w:numPr>
      </w:pPr>
      <w:r>
        <w:rPr>
          <w:b/>
          <w:bCs/>
        </w:rPr>
        <w:t>Behavior of TimeSeriesSplit:</w:t>
      </w:r>
      <w:r>
        <w:t xml:space="preserve"> For </w:t>
      </w:r>
      <w:r>
        <w:rPr>
          <w:rStyle w:val="VerbatimChar"/>
        </w:rPr>
        <w:t>n_splits=3</w:t>
      </w:r>
      <w:r>
        <w:t xml:space="preserve"> and </w:t>
      </w:r>
      <m:oMath>
        <m:r>
          <w:rPr>
            <w:rFonts w:ascii="Cambria Math" w:hAnsi="Cambria Math"/>
          </w:rPr>
          <m:t>T</m:t>
        </m:r>
        <m:r>
          <m:rPr>
            <m:sty m:val="p"/>
          </m:rPr>
          <w:rPr>
            <w:rFonts w:ascii="Cambria Math" w:hAnsi="Cambria Math"/>
          </w:rPr>
          <m:t>=</m:t>
        </m:r>
        <m:r>
          <m:rPr>
            <m:nor/>
          </m:rPr>
          <m:t>len</m:t>
        </m:r>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train</m:t>
                </m:r>
              </m:sub>
            </m:sSub>
          </m:e>
        </m:d>
      </m:oMath>
      <w:r>
        <w:t>:</w:t>
      </w:r>
    </w:p>
    <w:p w:rsidR="007030D8" w:rsidRDefault="00000000">
      <w:pPr>
        <w:pStyle w:val="Compact"/>
        <w:numPr>
          <w:ilvl w:val="2"/>
          <w:numId w:val="399"/>
        </w:numPr>
      </w:pPr>
      <w:r>
        <w:t>Fold 1: train on indices [0 … ⌊T/4⌋) and validate on [⌊T/4⌋ … ⌊T/2⌋).</w:t>
      </w:r>
    </w:p>
    <w:p w:rsidR="007030D8" w:rsidRDefault="00000000">
      <w:pPr>
        <w:pStyle w:val="Compact"/>
        <w:numPr>
          <w:ilvl w:val="2"/>
          <w:numId w:val="399"/>
        </w:numPr>
      </w:pPr>
      <w:r>
        <w:t>Fold 2: train on [0 … ⌊T/2⌋) and validate on [⌊T/2⌋ … ⌊3T/4⌋).</w:t>
      </w:r>
    </w:p>
    <w:p w:rsidR="007030D8" w:rsidRDefault="00000000">
      <w:pPr>
        <w:pStyle w:val="Compact"/>
        <w:numPr>
          <w:ilvl w:val="2"/>
          <w:numId w:val="399"/>
        </w:numPr>
      </w:pPr>
      <w:r>
        <w:t>Fold 3: train on [0 … ⌊3T/4⌋) and validate on [⌊3T/4⌋ … T).</w:t>
      </w:r>
    </w:p>
    <w:p w:rsidR="007030D8" w:rsidRDefault="00000000">
      <w:pPr>
        <w:numPr>
          <w:ilvl w:val="0"/>
          <w:numId w:val="396"/>
        </w:numPr>
      </w:pPr>
      <w:r>
        <w:rPr>
          <w:b/>
          <w:bCs/>
        </w:rPr>
        <w:t>Hyperparameter GridSearchCV with TimeSeriesSplit</w:t>
      </w:r>
    </w:p>
    <w:p w:rsidR="007030D8" w:rsidRDefault="00000000">
      <w:pPr>
        <w:pStyle w:val="SourceCode"/>
        <w:numPr>
          <w:ilvl w:val="0"/>
          <w:numId w:val="1"/>
        </w:numPr>
      </w:pPr>
      <w:r>
        <w:rPr>
          <w:rStyle w:val="ImportTok"/>
        </w:rPr>
        <w:t>from</w:t>
      </w:r>
      <w:r>
        <w:rPr>
          <w:rStyle w:val="NormalTok"/>
        </w:rPr>
        <w:t xml:space="preserve"> sklearn.model_selection </w:t>
      </w:r>
      <w:r>
        <w:rPr>
          <w:rStyle w:val="ImportTok"/>
        </w:rPr>
        <w:t>import</w:t>
      </w:r>
      <w:r>
        <w:rPr>
          <w:rStyle w:val="NormalTok"/>
        </w:rPr>
        <w:t xml:space="preserve"> GridSearchCV</w:t>
      </w:r>
      <w:r>
        <w:br/>
      </w:r>
      <w:r>
        <w:rPr>
          <w:rStyle w:val="ImportTok"/>
        </w:rPr>
        <w:t>import</w:t>
      </w:r>
      <w:r>
        <w:rPr>
          <w:rStyle w:val="NormalTok"/>
        </w:rPr>
        <w:t xml:space="preserve"> xgboost </w:t>
      </w:r>
      <w:r>
        <w:rPr>
          <w:rStyle w:val="ImportTok"/>
        </w:rPr>
        <w:t>as</w:t>
      </w:r>
      <w:r>
        <w:rPr>
          <w:rStyle w:val="NormalTok"/>
        </w:rPr>
        <w:t xml:space="preserve"> xgb</w:t>
      </w:r>
      <w:r>
        <w:br/>
      </w:r>
      <w:r>
        <w:br/>
      </w:r>
      <w:r>
        <w:rPr>
          <w:rStyle w:val="KeywordTok"/>
        </w:rPr>
        <w:t>def</w:t>
      </w:r>
      <w:r>
        <w:rPr>
          <w:rStyle w:val="NormalTok"/>
        </w:rPr>
        <w:t xml:space="preserve"> tune_xgboost_hyperparameters(X_train: pd.DataFrame, y_train: pd.Series, tscv) </w:t>
      </w:r>
      <w:r>
        <w:rPr>
          <w:rStyle w:val="OperatorTok"/>
        </w:rPr>
        <w:t>-&gt;</w:t>
      </w:r>
      <w:r>
        <w:rPr>
          <w:rStyle w:val="NormalTok"/>
        </w:rPr>
        <w:t xml:space="preserve"> </w:t>
      </w:r>
      <w:r>
        <w:rPr>
          <w:rStyle w:val="BuiltInTok"/>
        </w:rPr>
        <w:t>dict</w:t>
      </w:r>
      <w:r>
        <w:rPr>
          <w:rStyle w:val="NormalTok"/>
        </w:rPr>
        <w:t>:</w:t>
      </w:r>
      <w:r>
        <w:br/>
      </w:r>
      <w:r>
        <w:rPr>
          <w:rStyle w:val="NormalTok"/>
        </w:rPr>
        <w:t xml:space="preserve">    </w:t>
      </w:r>
      <w:r>
        <w:rPr>
          <w:rStyle w:val="CommentTok"/>
        </w:rPr>
        <w:t>"""</w:t>
      </w:r>
      <w:r>
        <w:br/>
      </w:r>
      <w:r>
        <w:rPr>
          <w:rStyle w:val="CommentTok"/>
        </w:rPr>
        <w:t xml:space="preserve">    Perform grid search over XGBoost hyperparameters using time-series cross-validation.</w:t>
      </w:r>
      <w:r>
        <w:br/>
      </w:r>
      <w:r>
        <w:rPr>
          <w:rStyle w:val="CommentTok"/>
        </w:rPr>
        <w:t xml:space="preserve">    Returns best_params_.</w:t>
      </w:r>
      <w:r>
        <w:br/>
      </w:r>
      <w:r>
        <w:rPr>
          <w:rStyle w:val="CommentTok"/>
        </w:rPr>
        <w:t xml:space="preserve">    """</w:t>
      </w:r>
      <w:r>
        <w:br/>
      </w:r>
      <w:r>
        <w:rPr>
          <w:rStyle w:val="NormalTok"/>
        </w:rPr>
        <w:t xml:space="preserve">    xgb_base </w:t>
      </w:r>
      <w:r>
        <w:rPr>
          <w:rStyle w:val="OperatorTok"/>
        </w:rPr>
        <w:t>=</w:t>
      </w:r>
      <w:r>
        <w:rPr>
          <w:rStyle w:val="NormalTok"/>
        </w:rPr>
        <w:t xml:space="preserve"> xgb.XGBRegressor(</w:t>
      </w:r>
      <w:r>
        <w:br/>
      </w:r>
      <w:r>
        <w:rPr>
          <w:rStyle w:val="NormalTok"/>
        </w:rPr>
        <w:t xml:space="preserve">        objective</w:t>
      </w:r>
      <w:r>
        <w:rPr>
          <w:rStyle w:val="OperatorTok"/>
        </w:rPr>
        <w:t>=</w:t>
      </w:r>
      <w:r>
        <w:rPr>
          <w:rStyle w:val="StringTok"/>
        </w:rPr>
        <w:t>'reg:squarederror'</w:t>
      </w:r>
      <w:r>
        <w:rPr>
          <w:rStyle w:val="NormalTok"/>
        </w:rPr>
        <w:t>, random_state</w:t>
      </w:r>
      <w:r>
        <w:rPr>
          <w:rStyle w:val="OperatorTok"/>
        </w:rPr>
        <w:t>=</w:t>
      </w:r>
      <w:r>
        <w:rPr>
          <w:rStyle w:val="DecValTok"/>
        </w:rPr>
        <w:t>42</w:t>
      </w:r>
      <w:r>
        <w:rPr>
          <w:rStyle w:val="NormalTok"/>
        </w:rPr>
        <w:t>, n_jobs</w:t>
      </w:r>
      <w:r>
        <w:rPr>
          <w:rStyle w:val="OperatorTok"/>
        </w:rPr>
        <w:t>=-</w:t>
      </w:r>
      <w:r>
        <w:rPr>
          <w:rStyle w:val="DecValTok"/>
        </w:rPr>
        <w:t>1</w:t>
      </w:r>
      <w:r>
        <w:br/>
      </w:r>
      <w:r>
        <w:rPr>
          <w:rStyle w:val="NormalTok"/>
        </w:rPr>
        <w:t xml:space="preserve">    )</w:t>
      </w:r>
      <w:r>
        <w:br/>
      </w:r>
      <w:r>
        <w:rPr>
          <w:rStyle w:val="NormalTok"/>
        </w:rPr>
        <w:t xml:space="preserve">    param_grid </w:t>
      </w:r>
      <w:r>
        <w:rPr>
          <w:rStyle w:val="OperatorTok"/>
        </w:rPr>
        <w:t>=</w:t>
      </w:r>
      <w:r>
        <w:rPr>
          <w:rStyle w:val="NormalTok"/>
        </w:rPr>
        <w:t xml:space="preserve"> {</w:t>
      </w:r>
      <w:r>
        <w:br/>
      </w:r>
      <w:r>
        <w:rPr>
          <w:rStyle w:val="NormalTok"/>
        </w:rPr>
        <w:t xml:space="preserve">        </w:t>
      </w:r>
      <w:r>
        <w:rPr>
          <w:rStyle w:val="StringTok"/>
        </w:rPr>
        <w:t>'n_estimators'</w:t>
      </w:r>
      <w:r>
        <w:rPr>
          <w:rStyle w:val="NormalTok"/>
        </w:rPr>
        <w:t>:      [</w:t>
      </w:r>
      <w:r>
        <w:rPr>
          <w:rStyle w:val="DecValTok"/>
        </w:rPr>
        <w:t>100</w:t>
      </w:r>
      <w:r>
        <w:rPr>
          <w:rStyle w:val="NormalTok"/>
        </w:rPr>
        <w:t xml:space="preserve">, </w:t>
      </w:r>
      <w:r>
        <w:rPr>
          <w:rStyle w:val="DecValTok"/>
        </w:rPr>
        <w:t>200</w:t>
      </w:r>
      <w:r>
        <w:rPr>
          <w:rStyle w:val="NormalTok"/>
        </w:rPr>
        <w:t xml:space="preserve">, </w:t>
      </w:r>
      <w:r>
        <w:rPr>
          <w:rStyle w:val="DecValTok"/>
        </w:rPr>
        <w:t>300</w:t>
      </w:r>
      <w:r>
        <w:rPr>
          <w:rStyle w:val="NormalTok"/>
        </w:rPr>
        <w:t>],</w:t>
      </w:r>
      <w:r>
        <w:br/>
      </w:r>
      <w:r>
        <w:rPr>
          <w:rStyle w:val="NormalTok"/>
        </w:rPr>
        <w:t xml:space="preserve">        </w:t>
      </w:r>
      <w:r>
        <w:rPr>
          <w:rStyle w:val="StringTok"/>
        </w:rPr>
        <w:t>'max_depth'</w:t>
      </w:r>
      <w:r>
        <w:rPr>
          <w:rStyle w:val="NormalTok"/>
        </w:rPr>
        <w:t>:         [</w:t>
      </w:r>
      <w:r>
        <w:rPr>
          <w:rStyle w:val="DecValTok"/>
        </w:rPr>
        <w:t>3</w:t>
      </w:r>
      <w:r>
        <w:rPr>
          <w:rStyle w:val="NormalTok"/>
        </w:rPr>
        <w:t xml:space="preserve">, </w:t>
      </w:r>
      <w:r>
        <w:rPr>
          <w:rStyle w:val="DecValTok"/>
        </w:rPr>
        <w:t>5</w:t>
      </w:r>
      <w:r>
        <w:rPr>
          <w:rStyle w:val="NormalTok"/>
        </w:rPr>
        <w:t xml:space="preserve">, </w:t>
      </w:r>
      <w:r>
        <w:rPr>
          <w:rStyle w:val="DecValTok"/>
        </w:rPr>
        <w:t>7</w:t>
      </w:r>
      <w:r>
        <w:rPr>
          <w:rStyle w:val="NormalTok"/>
        </w:rPr>
        <w:t>],</w:t>
      </w:r>
      <w:r>
        <w:br/>
      </w:r>
      <w:r>
        <w:rPr>
          <w:rStyle w:val="NormalTok"/>
        </w:rPr>
        <w:t xml:space="preserve">        </w:t>
      </w:r>
      <w:r>
        <w:rPr>
          <w:rStyle w:val="StringTok"/>
        </w:rPr>
        <w:t>'learning_rate'</w:t>
      </w:r>
      <w:r>
        <w:rPr>
          <w:rStyle w:val="NormalTok"/>
        </w:rPr>
        <w:t>:     [</w:t>
      </w:r>
      <w:r>
        <w:rPr>
          <w:rStyle w:val="FloatTok"/>
        </w:rPr>
        <w:t>0.01</w:t>
      </w:r>
      <w:r>
        <w:rPr>
          <w:rStyle w:val="NormalTok"/>
        </w:rPr>
        <w:t xml:space="preserve">, </w:t>
      </w:r>
      <w:r>
        <w:rPr>
          <w:rStyle w:val="FloatTok"/>
        </w:rPr>
        <w:t>0.1</w:t>
      </w:r>
      <w:r>
        <w:rPr>
          <w:rStyle w:val="NormalTok"/>
        </w:rPr>
        <w:t xml:space="preserve">, </w:t>
      </w:r>
      <w:r>
        <w:rPr>
          <w:rStyle w:val="FloatTok"/>
        </w:rPr>
        <w:t>0.2</w:t>
      </w:r>
      <w:r>
        <w:rPr>
          <w:rStyle w:val="NormalTok"/>
        </w:rPr>
        <w:t>],</w:t>
      </w:r>
      <w:r>
        <w:br/>
      </w:r>
      <w:r>
        <w:rPr>
          <w:rStyle w:val="NormalTok"/>
        </w:rPr>
        <w:t xml:space="preserve">        </w:t>
      </w:r>
      <w:r>
        <w:rPr>
          <w:rStyle w:val="StringTok"/>
        </w:rPr>
        <w:t>'subsample'</w:t>
      </w:r>
      <w:r>
        <w:rPr>
          <w:rStyle w:val="NormalTok"/>
        </w:rPr>
        <w:t>:         [</w:t>
      </w:r>
      <w:r>
        <w:rPr>
          <w:rStyle w:val="FloatTok"/>
        </w:rPr>
        <w:t>0.8</w:t>
      </w:r>
      <w:r>
        <w:rPr>
          <w:rStyle w:val="NormalTok"/>
        </w:rPr>
        <w:t xml:space="preserve">, </w:t>
      </w:r>
      <w:r>
        <w:rPr>
          <w:rStyle w:val="FloatTok"/>
        </w:rPr>
        <w:t>0.9</w:t>
      </w:r>
      <w:r>
        <w:rPr>
          <w:rStyle w:val="NormalTok"/>
        </w:rPr>
        <w:t xml:space="preserve">, </w:t>
      </w:r>
      <w:r>
        <w:rPr>
          <w:rStyle w:val="FloatTok"/>
        </w:rPr>
        <w:t>1.0</w:t>
      </w:r>
      <w:r>
        <w:rPr>
          <w:rStyle w:val="NormalTok"/>
        </w:rPr>
        <w:t>],</w:t>
      </w:r>
      <w:r>
        <w:br/>
      </w:r>
      <w:r>
        <w:rPr>
          <w:rStyle w:val="NormalTok"/>
        </w:rPr>
        <w:t xml:space="preserve">        </w:t>
      </w:r>
      <w:r>
        <w:rPr>
          <w:rStyle w:val="StringTok"/>
        </w:rPr>
        <w:t>'colsample_bytree'</w:t>
      </w:r>
      <w:r>
        <w:rPr>
          <w:rStyle w:val="NormalTok"/>
        </w:rPr>
        <w:t>:  [</w:t>
      </w:r>
      <w:r>
        <w:rPr>
          <w:rStyle w:val="FloatTok"/>
        </w:rPr>
        <w:t>0.8</w:t>
      </w:r>
      <w:r>
        <w:rPr>
          <w:rStyle w:val="NormalTok"/>
        </w:rPr>
        <w:t xml:space="preserve">, </w:t>
      </w:r>
      <w:r>
        <w:rPr>
          <w:rStyle w:val="FloatTok"/>
        </w:rPr>
        <w:t>0.9</w:t>
      </w:r>
      <w:r>
        <w:rPr>
          <w:rStyle w:val="NormalTok"/>
        </w:rPr>
        <w:t xml:space="preserve">, </w:t>
      </w:r>
      <w:r>
        <w:rPr>
          <w:rStyle w:val="FloatTok"/>
        </w:rPr>
        <w:t>1.0</w:t>
      </w:r>
      <w:r>
        <w:rPr>
          <w:rStyle w:val="NormalTok"/>
        </w:rPr>
        <w:t>]</w:t>
      </w:r>
      <w:r>
        <w:br/>
      </w:r>
      <w:r>
        <w:rPr>
          <w:rStyle w:val="NormalTok"/>
        </w:rPr>
        <w:t xml:space="preserve">    }</w:t>
      </w:r>
      <w:r>
        <w:br/>
      </w:r>
      <w:r>
        <w:rPr>
          <w:rStyle w:val="NormalTok"/>
        </w:rPr>
        <w:t xml:space="preserve">    grid_search </w:t>
      </w:r>
      <w:r>
        <w:rPr>
          <w:rStyle w:val="OperatorTok"/>
        </w:rPr>
        <w:t>=</w:t>
      </w:r>
      <w:r>
        <w:rPr>
          <w:rStyle w:val="NormalTok"/>
        </w:rPr>
        <w:t xml:space="preserve"> GridSearchCV(</w:t>
      </w:r>
      <w:r>
        <w:br/>
      </w:r>
      <w:r>
        <w:rPr>
          <w:rStyle w:val="NormalTok"/>
        </w:rPr>
        <w:t xml:space="preserve">        estimator</w:t>
      </w:r>
      <w:r>
        <w:rPr>
          <w:rStyle w:val="OperatorTok"/>
        </w:rPr>
        <w:t>=</w:t>
      </w:r>
      <w:r>
        <w:rPr>
          <w:rStyle w:val="NormalTok"/>
        </w:rPr>
        <w:t>xgb_base,</w:t>
      </w:r>
      <w:r>
        <w:br/>
      </w:r>
      <w:r>
        <w:rPr>
          <w:rStyle w:val="NormalTok"/>
        </w:rPr>
        <w:t xml:space="preserve">        param_grid</w:t>
      </w:r>
      <w:r>
        <w:rPr>
          <w:rStyle w:val="OperatorTok"/>
        </w:rPr>
        <w:t>=</w:t>
      </w:r>
      <w:r>
        <w:rPr>
          <w:rStyle w:val="NormalTok"/>
        </w:rPr>
        <w:t>param_grid,</w:t>
      </w:r>
      <w:r>
        <w:br/>
      </w:r>
      <w:r>
        <w:rPr>
          <w:rStyle w:val="NormalTok"/>
        </w:rPr>
        <w:t xml:space="preserve">        cv</w:t>
      </w:r>
      <w:r>
        <w:rPr>
          <w:rStyle w:val="OperatorTok"/>
        </w:rPr>
        <w:t>=</w:t>
      </w:r>
      <w:r>
        <w:rPr>
          <w:rStyle w:val="NormalTok"/>
        </w:rPr>
        <w:t>tscv,</w:t>
      </w:r>
      <w:r>
        <w:br/>
      </w:r>
      <w:r>
        <w:rPr>
          <w:rStyle w:val="NormalTok"/>
        </w:rPr>
        <w:t xml:space="preserve">        scoring</w:t>
      </w:r>
      <w:r>
        <w:rPr>
          <w:rStyle w:val="OperatorTok"/>
        </w:rPr>
        <w:t>=</w:t>
      </w:r>
      <w:r>
        <w:rPr>
          <w:rStyle w:val="StringTok"/>
        </w:rPr>
        <w:t>'neg_mean_squared_error'</w:t>
      </w:r>
      <w:r>
        <w:rPr>
          <w:rStyle w:val="NormalTok"/>
        </w:rPr>
        <w:t>,</w:t>
      </w:r>
      <w:r>
        <w:br/>
      </w:r>
      <w:r>
        <w:rPr>
          <w:rStyle w:val="NormalTok"/>
        </w:rPr>
        <w:t xml:space="preserve">        verbose</w:t>
      </w:r>
      <w:r>
        <w:rPr>
          <w:rStyle w:val="OperatorTok"/>
        </w:rPr>
        <w:t>=</w:t>
      </w:r>
      <w:r>
        <w:rPr>
          <w:rStyle w:val="DecValTok"/>
        </w:rPr>
        <w:t>1</w:t>
      </w:r>
      <w:r>
        <w:rPr>
          <w:rStyle w:val="NormalTok"/>
        </w:rPr>
        <w:t>,</w:t>
      </w:r>
      <w:r>
        <w:br/>
      </w:r>
      <w:r>
        <w:rPr>
          <w:rStyle w:val="NormalTok"/>
        </w:rPr>
        <w:t xml:space="preserve">        n_jobs</w:t>
      </w:r>
      <w:r>
        <w:rPr>
          <w:rStyle w:val="OperatorTok"/>
        </w:rPr>
        <w:t>=-</w:t>
      </w:r>
      <w:r>
        <w:rPr>
          <w:rStyle w:val="DecValTok"/>
        </w:rPr>
        <w:t>1</w:t>
      </w:r>
      <w:r>
        <w:br/>
      </w:r>
      <w:r>
        <w:rPr>
          <w:rStyle w:val="NormalTok"/>
        </w:rPr>
        <w:lastRenderedPageBreak/>
        <w:t xml:space="preserve">    )</w:t>
      </w:r>
      <w:r>
        <w:br/>
      </w:r>
      <w:r>
        <w:rPr>
          <w:rStyle w:val="NormalTok"/>
        </w:rPr>
        <w:t xml:space="preserve">    grid_search.fit(X_train, y_train)</w:t>
      </w:r>
      <w:r>
        <w:br/>
      </w:r>
      <w:r>
        <w:rPr>
          <w:rStyle w:val="NormalTok"/>
        </w:rPr>
        <w:t xml:space="preserve">    </w:t>
      </w:r>
      <w:r>
        <w:rPr>
          <w:rStyle w:val="ControlFlowTok"/>
        </w:rPr>
        <w:t>return</w:t>
      </w:r>
      <w:r>
        <w:rPr>
          <w:rStyle w:val="NormalTok"/>
        </w:rPr>
        <w:t xml:space="preserve"> grid_search.best_params_</w:t>
      </w:r>
    </w:p>
    <w:p w:rsidR="007030D8" w:rsidRDefault="00000000">
      <w:pPr>
        <w:numPr>
          <w:ilvl w:val="1"/>
          <w:numId w:val="400"/>
        </w:numPr>
      </w:pPr>
      <w:r>
        <w:rPr>
          <w:b/>
          <w:bCs/>
        </w:rPr>
        <w:t>Procedure:</w:t>
      </w:r>
    </w:p>
    <w:p w:rsidR="007030D8" w:rsidRDefault="00000000">
      <w:pPr>
        <w:pStyle w:val="Compact"/>
        <w:numPr>
          <w:ilvl w:val="2"/>
          <w:numId w:val="401"/>
        </w:numPr>
      </w:pPr>
      <w:r>
        <w:t xml:space="preserve">Create an </w:t>
      </w:r>
      <w:r>
        <w:rPr>
          <w:rStyle w:val="VerbatimChar"/>
        </w:rPr>
        <w:t>XGBRegressor(objective='reg:squarederror', random_state=42, n_jobs=-1)</w:t>
      </w:r>
      <w:r>
        <w:t>.</w:t>
      </w:r>
    </w:p>
    <w:p w:rsidR="007030D8" w:rsidRDefault="00000000">
      <w:pPr>
        <w:pStyle w:val="Compact"/>
        <w:numPr>
          <w:ilvl w:val="2"/>
          <w:numId w:val="401"/>
        </w:numPr>
      </w:pPr>
      <w:r>
        <w:t xml:space="preserve">Define </w:t>
      </w:r>
      <w:r>
        <w:rPr>
          <w:rStyle w:val="VerbatimChar"/>
        </w:rPr>
        <w:t>param_grid</w:t>
      </w:r>
      <w:r>
        <w:t xml:space="preserve"> with 243 total configurations.</w:t>
      </w:r>
    </w:p>
    <w:p w:rsidR="007030D8" w:rsidRDefault="00000000">
      <w:pPr>
        <w:pStyle w:val="Compact"/>
        <w:numPr>
          <w:ilvl w:val="2"/>
          <w:numId w:val="401"/>
        </w:numPr>
      </w:pPr>
      <w:r>
        <w:t xml:space="preserve">Instantiate </w:t>
      </w:r>
      <w:r>
        <w:rPr>
          <w:rStyle w:val="VerbatimChar"/>
        </w:rPr>
        <w:t>GridSearchCV</w:t>
      </w:r>
      <w:r>
        <w:t xml:space="preserve"> with </w:t>
      </w:r>
      <w:r>
        <w:rPr>
          <w:rStyle w:val="VerbatimChar"/>
        </w:rPr>
        <w:t>cv=tscv</w:t>
      </w:r>
      <w:r>
        <w:t xml:space="preserve"> (TimeSeriesSplit).</w:t>
      </w:r>
    </w:p>
    <w:p w:rsidR="007030D8" w:rsidRDefault="00000000">
      <w:pPr>
        <w:pStyle w:val="Compact"/>
        <w:numPr>
          <w:ilvl w:val="2"/>
          <w:numId w:val="401"/>
        </w:numPr>
      </w:pPr>
      <w:r>
        <w:t xml:space="preserve">Fit on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train</m:t>
                </m:r>
              </m:sub>
            </m:sSub>
          </m:e>
        </m:d>
      </m:oMath>
      <w:r>
        <w:t>.</w:t>
      </w:r>
    </w:p>
    <w:p w:rsidR="007030D8" w:rsidRDefault="00000000">
      <w:pPr>
        <w:pStyle w:val="Compact"/>
        <w:numPr>
          <w:ilvl w:val="2"/>
          <w:numId w:val="401"/>
        </w:numPr>
      </w:pPr>
      <w:r>
        <w:t xml:space="preserve">Extract </w:t>
      </w:r>
      <w:r>
        <w:rPr>
          <w:rStyle w:val="VerbatimChar"/>
        </w:rPr>
        <w:t>best_params_</w:t>
      </w:r>
      <w:r>
        <w:t xml:space="preserve"> minimizing validation MSE.</w:t>
      </w:r>
    </w:p>
    <w:p w:rsidR="007030D8" w:rsidRDefault="00000000">
      <w:pPr>
        <w:numPr>
          <w:ilvl w:val="0"/>
          <w:numId w:val="396"/>
        </w:numPr>
      </w:pPr>
      <w:r>
        <w:rPr>
          <w:b/>
          <w:bCs/>
        </w:rPr>
        <w:t>Final Model Training</w:t>
      </w:r>
    </w:p>
    <w:p w:rsidR="007030D8" w:rsidRDefault="00000000">
      <w:pPr>
        <w:pStyle w:val="SourceCode"/>
        <w:numPr>
          <w:ilvl w:val="0"/>
          <w:numId w:val="1"/>
        </w:numPr>
      </w:pPr>
      <w:r>
        <w:rPr>
          <w:rStyle w:val="KeywordTok"/>
        </w:rPr>
        <w:t>def</w:t>
      </w:r>
      <w:r>
        <w:rPr>
          <w:rStyle w:val="NormalTok"/>
        </w:rPr>
        <w:t xml:space="preserve"> train_final_model(X_train: pd.DataFrame, y_train: pd.Series, best_params: </w:t>
      </w:r>
      <w:r>
        <w:rPr>
          <w:rStyle w:val="BuiltInTok"/>
        </w:rPr>
        <w:t>dict</w:t>
      </w:r>
      <w:r>
        <w:rPr>
          <w:rStyle w:val="NormalTok"/>
        </w:rPr>
        <w:t xml:space="preserve">) </w:t>
      </w:r>
      <w:r>
        <w:rPr>
          <w:rStyle w:val="OperatorTok"/>
        </w:rPr>
        <w:t>-&gt;</w:t>
      </w:r>
      <w:r>
        <w:rPr>
          <w:rStyle w:val="NormalTok"/>
        </w:rPr>
        <w:t xml:space="preserve"> xgb.XGBRegressor:</w:t>
      </w:r>
      <w:r>
        <w:br/>
      </w:r>
      <w:r>
        <w:rPr>
          <w:rStyle w:val="NormalTok"/>
        </w:rPr>
        <w:t xml:space="preserve">    </w:t>
      </w:r>
      <w:r>
        <w:rPr>
          <w:rStyle w:val="CommentTok"/>
        </w:rPr>
        <w:t>"""</w:t>
      </w:r>
      <w:r>
        <w:br/>
      </w:r>
      <w:r>
        <w:rPr>
          <w:rStyle w:val="CommentTok"/>
        </w:rPr>
        <w:t xml:space="preserve">    Instantiate and train the final XGBoost regressor using best_params on full training data.</w:t>
      </w:r>
      <w:r>
        <w:br/>
      </w:r>
      <w:r>
        <w:rPr>
          <w:rStyle w:val="CommentTok"/>
        </w:rPr>
        <w:t xml:space="preserve">    """</w:t>
      </w:r>
      <w:r>
        <w:br/>
      </w:r>
      <w:r>
        <w:rPr>
          <w:rStyle w:val="NormalTok"/>
        </w:rPr>
        <w:t xml:space="preserve">    final_xgb </w:t>
      </w:r>
      <w:r>
        <w:rPr>
          <w:rStyle w:val="OperatorTok"/>
        </w:rPr>
        <w:t>=</w:t>
      </w:r>
      <w:r>
        <w:rPr>
          <w:rStyle w:val="NormalTok"/>
        </w:rPr>
        <w:t xml:space="preserve"> xgb.XGBRegressor(</w:t>
      </w:r>
      <w:r>
        <w:br/>
      </w:r>
      <w:r>
        <w:rPr>
          <w:rStyle w:val="NormalTok"/>
        </w:rPr>
        <w:t xml:space="preserve">        objective</w:t>
      </w:r>
      <w:r>
        <w:rPr>
          <w:rStyle w:val="OperatorTok"/>
        </w:rPr>
        <w:t>=</w:t>
      </w:r>
      <w:r>
        <w:rPr>
          <w:rStyle w:val="StringTok"/>
        </w:rPr>
        <w:t>'reg:squarederror'</w:t>
      </w:r>
      <w:r>
        <w:rPr>
          <w:rStyle w:val="NormalTok"/>
        </w:rPr>
        <w:t>,</w:t>
      </w:r>
      <w:r>
        <w:br/>
      </w:r>
      <w:r>
        <w:rPr>
          <w:rStyle w:val="NormalTok"/>
        </w:rPr>
        <w:t xml:space="preserve">        random_state</w:t>
      </w:r>
      <w:r>
        <w:rPr>
          <w:rStyle w:val="OperatorTok"/>
        </w:rPr>
        <w:t>=</w:t>
      </w:r>
      <w:r>
        <w:rPr>
          <w:rStyle w:val="DecValTok"/>
        </w:rPr>
        <w:t>42</w:t>
      </w:r>
      <w:r>
        <w:rPr>
          <w:rStyle w:val="NormalTok"/>
        </w:rPr>
        <w:t>,</w:t>
      </w:r>
      <w:r>
        <w:br/>
      </w:r>
      <w:r>
        <w:rPr>
          <w:rStyle w:val="NormalTok"/>
        </w:rPr>
        <w:t xml:space="preserve">        n_jobs</w:t>
      </w:r>
      <w:r>
        <w:rPr>
          <w:rStyle w:val="OperatorTok"/>
        </w:rPr>
        <w:t>=-</w:t>
      </w:r>
      <w:r>
        <w:rPr>
          <w:rStyle w:val="DecValTok"/>
        </w:rPr>
        <w:t>1</w:t>
      </w:r>
      <w:r>
        <w:rPr>
          <w:rStyle w:val="NormalTok"/>
        </w:rPr>
        <w:t>,</w:t>
      </w:r>
      <w:r>
        <w:br/>
      </w:r>
      <w:r>
        <w:rPr>
          <w:rStyle w:val="NormalTok"/>
        </w:rPr>
        <w:t xml:space="preserve">        n_estimators</w:t>
      </w:r>
      <w:r>
        <w:rPr>
          <w:rStyle w:val="OperatorTok"/>
        </w:rPr>
        <w:t>=</w:t>
      </w:r>
      <w:r>
        <w:rPr>
          <w:rStyle w:val="NormalTok"/>
        </w:rPr>
        <w:t>best_params[</w:t>
      </w:r>
      <w:r>
        <w:rPr>
          <w:rStyle w:val="StringTok"/>
        </w:rPr>
        <w:t>'n_estimators'</w:t>
      </w:r>
      <w:r>
        <w:rPr>
          <w:rStyle w:val="NormalTok"/>
        </w:rPr>
        <w:t>],</w:t>
      </w:r>
      <w:r>
        <w:br/>
      </w:r>
      <w:r>
        <w:rPr>
          <w:rStyle w:val="NormalTok"/>
        </w:rPr>
        <w:t xml:space="preserve">        max_depth</w:t>
      </w:r>
      <w:r>
        <w:rPr>
          <w:rStyle w:val="OperatorTok"/>
        </w:rPr>
        <w:t>=</w:t>
      </w:r>
      <w:r>
        <w:rPr>
          <w:rStyle w:val="NormalTok"/>
        </w:rPr>
        <w:t>best_params[</w:t>
      </w:r>
      <w:r>
        <w:rPr>
          <w:rStyle w:val="StringTok"/>
        </w:rPr>
        <w:t>'max_depth'</w:t>
      </w:r>
      <w:r>
        <w:rPr>
          <w:rStyle w:val="NormalTok"/>
        </w:rPr>
        <w:t>],</w:t>
      </w:r>
      <w:r>
        <w:br/>
      </w:r>
      <w:r>
        <w:rPr>
          <w:rStyle w:val="NormalTok"/>
        </w:rPr>
        <w:t xml:space="preserve">        learning_rate</w:t>
      </w:r>
      <w:r>
        <w:rPr>
          <w:rStyle w:val="OperatorTok"/>
        </w:rPr>
        <w:t>=</w:t>
      </w:r>
      <w:r>
        <w:rPr>
          <w:rStyle w:val="NormalTok"/>
        </w:rPr>
        <w:t>best_params[</w:t>
      </w:r>
      <w:r>
        <w:rPr>
          <w:rStyle w:val="StringTok"/>
        </w:rPr>
        <w:t>'learning_rate'</w:t>
      </w:r>
      <w:r>
        <w:rPr>
          <w:rStyle w:val="NormalTok"/>
        </w:rPr>
        <w:t>],</w:t>
      </w:r>
      <w:r>
        <w:br/>
      </w:r>
      <w:r>
        <w:rPr>
          <w:rStyle w:val="NormalTok"/>
        </w:rPr>
        <w:t xml:space="preserve">        subsample</w:t>
      </w:r>
      <w:r>
        <w:rPr>
          <w:rStyle w:val="OperatorTok"/>
        </w:rPr>
        <w:t>=</w:t>
      </w:r>
      <w:r>
        <w:rPr>
          <w:rStyle w:val="NormalTok"/>
        </w:rPr>
        <w:t>best_params[</w:t>
      </w:r>
      <w:r>
        <w:rPr>
          <w:rStyle w:val="StringTok"/>
        </w:rPr>
        <w:t>'subsample'</w:t>
      </w:r>
      <w:r>
        <w:rPr>
          <w:rStyle w:val="NormalTok"/>
        </w:rPr>
        <w:t>],</w:t>
      </w:r>
      <w:r>
        <w:br/>
      </w:r>
      <w:r>
        <w:rPr>
          <w:rStyle w:val="NormalTok"/>
        </w:rPr>
        <w:t xml:space="preserve">        colsample_bytree</w:t>
      </w:r>
      <w:r>
        <w:rPr>
          <w:rStyle w:val="OperatorTok"/>
        </w:rPr>
        <w:t>=</w:t>
      </w:r>
      <w:r>
        <w:rPr>
          <w:rStyle w:val="NormalTok"/>
        </w:rPr>
        <w:t>best_params[</w:t>
      </w:r>
      <w:r>
        <w:rPr>
          <w:rStyle w:val="StringTok"/>
        </w:rPr>
        <w:t>'colsample_bytree'</w:t>
      </w:r>
      <w:r>
        <w:rPr>
          <w:rStyle w:val="NormalTok"/>
        </w:rPr>
        <w:t>]</w:t>
      </w:r>
      <w:r>
        <w:br/>
      </w:r>
      <w:r>
        <w:rPr>
          <w:rStyle w:val="NormalTok"/>
        </w:rPr>
        <w:t xml:space="preserve">    )</w:t>
      </w:r>
      <w:r>
        <w:br/>
      </w:r>
      <w:r>
        <w:rPr>
          <w:rStyle w:val="NormalTok"/>
        </w:rPr>
        <w:t xml:space="preserve">    final_xgb.fit(X_train, y_train)</w:t>
      </w:r>
      <w:r>
        <w:br/>
      </w:r>
      <w:r>
        <w:rPr>
          <w:rStyle w:val="NormalTok"/>
        </w:rPr>
        <w:t xml:space="preserve">    </w:t>
      </w:r>
      <w:r>
        <w:rPr>
          <w:rStyle w:val="ControlFlowTok"/>
        </w:rPr>
        <w:t>return</w:t>
      </w:r>
      <w:r>
        <w:rPr>
          <w:rStyle w:val="NormalTok"/>
        </w:rPr>
        <w:t xml:space="preserve"> final_xgb</w:t>
      </w:r>
    </w:p>
    <w:p w:rsidR="007030D8" w:rsidRDefault="00000000">
      <w:pPr>
        <w:pStyle w:val="Compact"/>
        <w:numPr>
          <w:ilvl w:val="1"/>
          <w:numId w:val="402"/>
        </w:numPr>
      </w:pPr>
      <w:r>
        <w:rPr>
          <w:b/>
          <w:bCs/>
        </w:rPr>
        <w:t>Train on Full Training Set:</w:t>
      </w:r>
      <w:r>
        <w:t xml:space="preserve"> Using the temporal splits ensures no leakage; fitting on all training data maximizes learning.</w:t>
      </w:r>
    </w:p>
    <w:p w:rsidR="007030D8" w:rsidRDefault="00000000">
      <w:r>
        <w:pict>
          <v:rect id="_x0000_i1070" style="width:0;height:1.5pt" o:hralign="center" o:hrstd="t" o:hr="t"/>
        </w:pict>
      </w:r>
    </w:p>
    <w:p w:rsidR="007030D8" w:rsidRDefault="00000000">
      <w:pPr>
        <w:pStyle w:val="FirstParagraph"/>
      </w:pPr>
      <w:r>
        <w:rPr>
          <w:b/>
          <w:bCs/>
        </w:rPr>
        <w:t>5.3.5 Model Evaluation and Diagnostics</w:t>
      </w:r>
    </w:p>
    <w:p w:rsidR="007030D8" w:rsidRDefault="00000000">
      <w:pPr>
        <w:pStyle w:val="BodyText"/>
      </w:pPr>
      <w:r>
        <w:rPr>
          <w:b/>
          <w:bCs/>
        </w:rPr>
        <w:t>Objective:</w:t>
      </w:r>
      <w:r>
        <w:t xml:space="preserve"> After training, evaluate model performance on held‐out test set using multiple metrics and generate diagnostic plots to assess model behavior.</w:t>
      </w:r>
    </w:p>
    <w:p w:rsidR="007030D8" w:rsidRDefault="00000000">
      <w:pPr>
        <w:numPr>
          <w:ilvl w:val="0"/>
          <w:numId w:val="403"/>
        </w:numPr>
      </w:pPr>
      <w:r>
        <w:rPr>
          <w:b/>
          <w:bCs/>
        </w:rPr>
        <w:t>Prediction on Test Set</w:t>
      </w:r>
    </w:p>
    <w:p w:rsidR="007030D8" w:rsidRDefault="00000000">
      <w:pPr>
        <w:pStyle w:val="SourceCode"/>
        <w:numPr>
          <w:ilvl w:val="0"/>
          <w:numId w:val="1"/>
        </w:numPr>
      </w:pPr>
      <w:r>
        <w:rPr>
          <w:rStyle w:val="KeywordTok"/>
        </w:rPr>
        <w:t>def</w:t>
      </w:r>
      <w:r>
        <w:rPr>
          <w:rStyle w:val="NormalTok"/>
        </w:rPr>
        <w:t xml:space="preserve"> predict_on_test(model: xgb.XGBRegressor, X_test: pd.DataFrame) </w:t>
      </w:r>
      <w:r>
        <w:rPr>
          <w:rStyle w:val="OperatorTok"/>
        </w:rPr>
        <w:t>-&gt;</w:t>
      </w:r>
      <w:r>
        <w:rPr>
          <w:rStyle w:val="NormalTok"/>
        </w:rPr>
        <w:t xml:space="preserve"> np.ndarray:</w:t>
      </w:r>
      <w:r>
        <w:br/>
      </w:r>
      <w:r>
        <w:rPr>
          <w:rStyle w:val="NormalTok"/>
        </w:rPr>
        <w:t xml:space="preserve">    </w:t>
      </w:r>
      <w:r>
        <w:rPr>
          <w:rStyle w:val="ControlFlowTok"/>
        </w:rPr>
        <w:t>return</w:t>
      </w:r>
      <w:r>
        <w:rPr>
          <w:rStyle w:val="NormalTok"/>
        </w:rPr>
        <w:t xml:space="preserve"> model.predict(X_test)</w:t>
      </w:r>
    </w:p>
    <w:p w:rsidR="007030D8" w:rsidRDefault="00000000">
      <w:pPr>
        <w:numPr>
          <w:ilvl w:val="0"/>
          <w:numId w:val="403"/>
        </w:numPr>
      </w:pPr>
      <w:r>
        <w:rPr>
          <w:b/>
          <w:bCs/>
        </w:rPr>
        <w:t>Compute Performance Metrics</w:t>
      </w:r>
    </w:p>
    <w:p w:rsidR="007030D8" w:rsidRDefault="00000000">
      <w:pPr>
        <w:pStyle w:val="SourceCode"/>
        <w:numPr>
          <w:ilvl w:val="0"/>
          <w:numId w:val="1"/>
        </w:numPr>
      </w:pPr>
      <w:r>
        <w:rPr>
          <w:rStyle w:val="ImportTok"/>
        </w:rPr>
        <w:lastRenderedPageBreak/>
        <w:t>from</w:t>
      </w:r>
      <w:r>
        <w:rPr>
          <w:rStyle w:val="NormalTok"/>
        </w:rPr>
        <w:t xml:space="preserve"> sklearn.metrics </w:t>
      </w:r>
      <w:r>
        <w:rPr>
          <w:rStyle w:val="ImportTok"/>
        </w:rPr>
        <w:t>import</w:t>
      </w:r>
      <w:r>
        <w:rPr>
          <w:rStyle w:val="NormalTok"/>
        </w:rPr>
        <w:t xml:space="preserve"> mean_absolute_error, mean_squared_error, r2_score</w:t>
      </w:r>
      <w:r>
        <w:br/>
      </w:r>
      <w:r>
        <w:br/>
      </w:r>
      <w:r>
        <w:rPr>
          <w:rStyle w:val="KeywordTok"/>
        </w:rPr>
        <w:t>def</w:t>
      </w:r>
      <w:r>
        <w:rPr>
          <w:rStyle w:val="NormalTok"/>
        </w:rPr>
        <w:t xml:space="preserve"> compute_metrics(y_test: pd.Series, y_pred: np.ndarray) </w:t>
      </w:r>
      <w:r>
        <w:rPr>
          <w:rStyle w:val="OperatorTok"/>
        </w:rPr>
        <w:t>-&gt;</w:t>
      </w:r>
      <w:r>
        <w:rPr>
          <w:rStyle w:val="NormalTok"/>
        </w:rPr>
        <w:t xml:space="preserve"> </w:t>
      </w:r>
      <w:r>
        <w:rPr>
          <w:rStyle w:val="BuiltInTok"/>
        </w:rPr>
        <w:t>dict</w:t>
      </w:r>
      <w:r>
        <w:rPr>
          <w:rStyle w:val="NormalTok"/>
        </w:rPr>
        <w:t>:</w:t>
      </w:r>
      <w:r>
        <w:br/>
      </w:r>
      <w:r>
        <w:rPr>
          <w:rStyle w:val="NormalTok"/>
        </w:rPr>
        <w:t xml:space="preserve">    eps </w:t>
      </w:r>
      <w:r>
        <w:rPr>
          <w:rStyle w:val="OperatorTok"/>
        </w:rPr>
        <w:t>=</w:t>
      </w:r>
      <w:r>
        <w:rPr>
          <w:rStyle w:val="NormalTok"/>
        </w:rPr>
        <w:t xml:space="preserve"> </w:t>
      </w:r>
      <w:r>
        <w:rPr>
          <w:rStyle w:val="FloatTok"/>
        </w:rPr>
        <w:t>1.0</w:t>
      </w:r>
      <w:r>
        <w:br/>
      </w:r>
      <w:r>
        <w:rPr>
          <w:rStyle w:val="NormalTok"/>
        </w:rPr>
        <w:t xml:space="preserve">    mae </w:t>
      </w:r>
      <w:r>
        <w:rPr>
          <w:rStyle w:val="OperatorTok"/>
        </w:rPr>
        <w:t>=</w:t>
      </w:r>
      <w:r>
        <w:rPr>
          <w:rStyle w:val="NormalTok"/>
        </w:rPr>
        <w:t xml:space="preserve"> mean_absolute_error(y_test, y_pred)</w:t>
      </w:r>
      <w:r>
        <w:br/>
      </w:r>
      <w:r>
        <w:rPr>
          <w:rStyle w:val="NormalTok"/>
        </w:rPr>
        <w:t xml:space="preserve">    rmse </w:t>
      </w:r>
      <w:r>
        <w:rPr>
          <w:rStyle w:val="OperatorTok"/>
        </w:rPr>
        <w:t>=</w:t>
      </w:r>
      <w:r>
        <w:rPr>
          <w:rStyle w:val="NormalTok"/>
        </w:rPr>
        <w:t xml:space="preserve"> mean_squared_error(y_test, y_pred, squared</w:t>
      </w:r>
      <w:r>
        <w:rPr>
          <w:rStyle w:val="OperatorTok"/>
        </w:rPr>
        <w:t>=</w:t>
      </w:r>
      <w:r>
        <w:rPr>
          <w:rStyle w:val="VariableTok"/>
        </w:rPr>
        <w:t>False</w:t>
      </w:r>
      <w:r>
        <w:rPr>
          <w:rStyle w:val="NormalTok"/>
        </w:rPr>
        <w:t>)</w:t>
      </w:r>
      <w:r>
        <w:br/>
      </w:r>
      <w:r>
        <w:rPr>
          <w:rStyle w:val="NormalTok"/>
        </w:rPr>
        <w:t xml:space="preserve">    </w:t>
      </w:r>
      <w:r>
        <w:rPr>
          <w:rStyle w:val="CommentTok"/>
        </w:rPr>
        <w:t># Compute MAPE and MPE manually to handle zero targets</w:t>
      </w:r>
      <w:r>
        <w:br/>
      </w:r>
      <w:r>
        <w:rPr>
          <w:rStyle w:val="NormalTok"/>
        </w:rPr>
        <w:t xml:space="preserve">    mape </w:t>
      </w:r>
      <w:r>
        <w:rPr>
          <w:rStyle w:val="OperatorTok"/>
        </w:rPr>
        <w:t>=</w:t>
      </w:r>
      <w:r>
        <w:rPr>
          <w:rStyle w:val="NormalTok"/>
        </w:rPr>
        <w:t xml:space="preserve"> (</w:t>
      </w:r>
      <w:r>
        <w:rPr>
          <w:rStyle w:val="FloatTok"/>
        </w:rPr>
        <w:t>100.0</w:t>
      </w:r>
      <w:r>
        <w:rPr>
          <w:rStyle w:val="NormalTok"/>
        </w:rPr>
        <w:t xml:space="preserve"> </w:t>
      </w:r>
      <w:r>
        <w:rPr>
          <w:rStyle w:val="OperatorTok"/>
        </w:rPr>
        <w:t>/</w:t>
      </w:r>
      <w:r>
        <w:rPr>
          <w:rStyle w:val="NormalTok"/>
        </w:rPr>
        <w:t xml:space="preserve"> </w:t>
      </w:r>
      <w:r>
        <w:rPr>
          <w:rStyle w:val="BuiltInTok"/>
        </w:rPr>
        <w:t>len</w:t>
      </w:r>
      <w:r>
        <w:rPr>
          <w:rStyle w:val="NormalTok"/>
        </w:rPr>
        <w:t xml:space="preserve">(y_test)) </w:t>
      </w:r>
      <w:r>
        <w:rPr>
          <w:rStyle w:val="OperatorTok"/>
        </w:rPr>
        <w:t>*</w:t>
      </w:r>
      <w:r>
        <w:rPr>
          <w:rStyle w:val="NormalTok"/>
        </w:rPr>
        <w:t xml:space="preserve"> np.</w:t>
      </w:r>
      <w:r>
        <w:rPr>
          <w:rStyle w:val="BuiltInTok"/>
        </w:rPr>
        <w:t>sum</w:t>
      </w:r>
      <w:r>
        <w:rPr>
          <w:rStyle w:val="NormalTok"/>
        </w:rPr>
        <w:t>(</w:t>
      </w:r>
      <w:r>
        <w:br/>
      </w:r>
      <w:r>
        <w:rPr>
          <w:rStyle w:val="NormalTok"/>
        </w:rPr>
        <w:t xml:space="preserve">        np.</w:t>
      </w:r>
      <w:r>
        <w:rPr>
          <w:rStyle w:val="BuiltInTok"/>
        </w:rPr>
        <w:t>abs</w:t>
      </w:r>
      <w:r>
        <w:rPr>
          <w:rStyle w:val="NormalTok"/>
        </w:rPr>
        <w:t xml:space="preserve">((y_test </w:t>
      </w:r>
      <w:r>
        <w:rPr>
          <w:rStyle w:val="OperatorTok"/>
        </w:rPr>
        <w:t>-</w:t>
      </w:r>
      <w:r>
        <w:rPr>
          <w:rStyle w:val="NormalTok"/>
        </w:rPr>
        <w:t xml:space="preserve"> y_pred) </w:t>
      </w:r>
      <w:r>
        <w:rPr>
          <w:rStyle w:val="OperatorTok"/>
        </w:rPr>
        <w:t>/</w:t>
      </w:r>
      <w:r>
        <w:rPr>
          <w:rStyle w:val="NormalTok"/>
        </w:rPr>
        <w:t xml:space="preserve"> np.maximum(y_test, eps))</w:t>
      </w:r>
      <w:r>
        <w:br/>
      </w:r>
      <w:r>
        <w:rPr>
          <w:rStyle w:val="NormalTok"/>
        </w:rPr>
        <w:t xml:space="preserve">    )</w:t>
      </w:r>
      <w:r>
        <w:br/>
      </w:r>
      <w:r>
        <w:rPr>
          <w:rStyle w:val="NormalTok"/>
        </w:rPr>
        <w:t xml:space="preserve">    mpe </w:t>
      </w:r>
      <w:r>
        <w:rPr>
          <w:rStyle w:val="OperatorTok"/>
        </w:rPr>
        <w:t>=</w:t>
      </w:r>
      <w:r>
        <w:rPr>
          <w:rStyle w:val="NormalTok"/>
        </w:rPr>
        <w:t xml:space="preserve"> (</w:t>
      </w:r>
      <w:r>
        <w:rPr>
          <w:rStyle w:val="FloatTok"/>
        </w:rPr>
        <w:t>100.0</w:t>
      </w:r>
      <w:r>
        <w:rPr>
          <w:rStyle w:val="NormalTok"/>
        </w:rPr>
        <w:t xml:space="preserve"> </w:t>
      </w:r>
      <w:r>
        <w:rPr>
          <w:rStyle w:val="OperatorTok"/>
        </w:rPr>
        <w:t>/</w:t>
      </w:r>
      <w:r>
        <w:rPr>
          <w:rStyle w:val="NormalTok"/>
        </w:rPr>
        <w:t xml:space="preserve"> </w:t>
      </w:r>
      <w:r>
        <w:rPr>
          <w:rStyle w:val="BuiltInTok"/>
        </w:rPr>
        <w:t>len</w:t>
      </w:r>
      <w:r>
        <w:rPr>
          <w:rStyle w:val="NormalTok"/>
        </w:rPr>
        <w:t xml:space="preserve">(y_test)) </w:t>
      </w:r>
      <w:r>
        <w:rPr>
          <w:rStyle w:val="OperatorTok"/>
        </w:rPr>
        <w:t>*</w:t>
      </w:r>
      <w:r>
        <w:rPr>
          <w:rStyle w:val="NormalTok"/>
        </w:rPr>
        <w:t xml:space="preserve"> np.</w:t>
      </w:r>
      <w:r>
        <w:rPr>
          <w:rStyle w:val="BuiltInTok"/>
        </w:rPr>
        <w:t>sum</w:t>
      </w:r>
      <w:r>
        <w:rPr>
          <w:rStyle w:val="NormalTok"/>
        </w:rPr>
        <w:t>(</w:t>
      </w:r>
      <w:r>
        <w:br/>
      </w:r>
      <w:r>
        <w:rPr>
          <w:rStyle w:val="NormalTok"/>
        </w:rPr>
        <w:t xml:space="preserve">        (y_test </w:t>
      </w:r>
      <w:r>
        <w:rPr>
          <w:rStyle w:val="OperatorTok"/>
        </w:rPr>
        <w:t>-</w:t>
      </w:r>
      <w:r>
        <w:rPr>
          <w:rStyle w:val="NormalTok"/>
        </w:rPr>
        <w:t xml:space="preserve"> y_pred) </w:t>
      </w:r>
      <w:r>
        <w:rPr>
          <w:rStyle w:val="OperatorTok"/>
        </w:rPr>
        <w:t>/</w:t>
      </w:r>
      <w:r>
        <w:rPr>
          <w:rStyle w:val="NormalTok"/>
        </w:rPr>
        <w:t xml:space="preserve"> np.maximum(y_test, eps)</w:t>
      </w:r>
      <w:r>
        <w:br/>
      </w:r>
      <w:r>
        <w:rPr>
          <w:rStyle w:val="NormalTok"/>
        </w:rPr>
        <w:t xml:space="preserve">    )</w:t>
      </w:r>
      <w:r>
        <w:br/>
      </w:r>
      <w:r>
        <w:rPr>
          <w:rStyle w:val="NormalTok"/>
        </w:rPr>
        <w:t xml:space="preserve">    r2 </w:t>
      </w:r>
      <w:r>
        <w:rPr>
          <w:rStyle w:val="OperatorTok"/>
        </w:rPr>
        <w:t>=</w:t>
      </w:r>
      <w:r>
        <w:rPr>
          <w:rStyle w:val="NormalTok"/>
        </w:rPr>
        <w:t xml:space="preserve"> r2_score(y_test, y_pred)</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'MAE'</w:t>
      </w:r>
      <w:r>
        <w:rPr>
          <w:rStyle w:val="NormalTok"/>
        </w:rPr>
        <w:t>: mae,</w:t>
      </w:r>
      <w:r>
        <w:br/>
      </w:r>
      <w:r>
        <w:rPr>
          <w:rStyle w:val="NormalTok"/>
        </w:rPr>
        <w:t xml:space="preserve">        </w:t>
      </w:r>
      <w:r>
        <w:rPr>
          <w:rStyle w:val="StringTok"/>
        </w:rPr>
        <w:t>'RMSE'</w:t>
      </w:r>
      <w:r>
        <w:rPr>
          <w:rStyle w:val="NormalTok"/>
        </w:rPr>
        <w:t>: rmse,</w:t>
      </w:r>
      <w:r>
        <w:br/>
      </w:r>
      <w:r>
        <w:rPr>
          <w:rStyle w:val="NormalTok"/>
        </w:rPr>
        <w:t xml:space="preserve">        </w:t>
      </w:r>
      <w:r>
        <w:rPr>
          <w:rStyle w:val="StringTok"/>
        </w:rPr>
        <w:t>'MAPE (%)'</w:t>
      </w:r>
      <w:r>
        <w:rPr>
          <w:rStyle w:val="NormalTok"/>
        </w:rPr>
        <w:t>: mape,</w:t>
      </w:r>
      <w:r>
        <w:br/>
      </w:r>
      <w:r>
        <w:rPr>
          <w:rStyle w:val="NormalTok"/>
        </w:rPr>
        <w:t xml:space="preserve">        </w:t>
      </w:r>
      <w:r>
        <w:rPr>
          <w:rStyle w:val="StringTok"/>
        </w:rPr>
        <w:t>'MPE (%)'</w:t>
      </w:r>
      <w:r>
        <w:rPr>
          <w:rStyle w:val="NormalTok"/>
        </w:rPr>
        <w:t>: mpe,</w:t>
      </w:r>
      <w:r>
        <w:br/>
      </w:r>
      <w:r>
        <w:rPr>
          <w:rStyle w:val="NormalTok"/>
        </w:rPr>
        <w:t xml:space="preserve">        </w:t>
      </w:r>
      <w:r>
        <w:rPr>
          <w:rStyle w:val="StringTok"/>
        </w:rPr>
        <w:t>'R2'</w:t>
      </w:r>
      <w:r>
        <w:rPr>
          <w:rStyle w:val="NormalTok"/>
        </w:rPr>
        <w:t>: r2</w:t>
      </w:r>
      <w:r>
        <w:br/>
      </w:r>
      <w:r>
        <w:rPr>
          <w:rStyle w:val="NormalTok"/>
        </w:rPr>
        <w:t xml:space="preserve">    }</w:t>
      </w:r>
    </w:p>
    <w:p w:rsidR="007030D8" w:rsidRDefault="00000000">
      <w:pPr>
        <w:numPr>
          <w:ilvl w:val="1"/>
          <w:numId w:val="404"/>
        </w:numPr>
      </w:pPr>
      <w:r>
        <w:rPr>
          <w:b/>
          <w:bCs/>
        </w:rPr>
        <w:t>Interpretation:</w:t>
      </w:r>
    </w:p>
    <w:p w:rsidR="007030D8" w:rsidRDefault="00000000">
      <w:pPr>
        <w:pStyle w:val="Compact"/>
        <w:numPr>
          <w:ilvl w:val="2"/>
          <w:numId w:val="405"/>
        </w:numPr>
      </w:pPr>
      <w:r>
        <w:rPr>
          <w:b/>
          <w:bCs/>
        </w:rPr>
        <w:t>MAE</w:t>
      </w:r>
      <w:r>
        <w:t>: Absolute average error in currency units.</w:t>
      </w:r>
    </w:p>
    <w:p w:rsidR="007030D8" w:rsidRDefault="00000000">
      <w:pPr>
        <w:pStyle w:val="Compact"/>
        <w:numPr>
          <w:ilvl w:val="2"/>
          <w:numId w:val="405"/>
        </w:numPr>
      </w:pPr>
      <w:r>
        <w:rPr>
          <w:b/>
          <w:bCs/>
        </w:rPr>
        <w:t>RMSE</w:t>
      </w:r>
      <w:r>
        <w:t>: Penalizes large errors more heavily.</w:t>
      </w:r>
    </w:p>
    <w:p w:rsidR="007030D8" w:rsidRDefault="00000000">
      <w:pPr>
        <w:pStyle w:val="Compact"/>
        <w:numPr>
          <w:ilvl w:val="2"/>
          <w:numId w:val="405"/>
        </w:numPr>
      </w:pPr>
      <w:r>
        <w:rPr>
          <w:b/>
          <w:bCs/>
        </w:rPr>
        <w:t>MAPE</w:t>
      </w:r>
      <w:r>
        <w:t>: Normalizes absolute errors by actual sales; reports as percentage.</w:t>
      </w:r>
    </w:p>
    <w:p w:rsidR="007030D8" w:rsidRDefault="00000000">
      <w:pPr>
        <w:pStyle w:val="Compact"/>
        <w:numPr>
          <w:ilvl w:val="2"/>
          <w:numId w:val="405"/>
        </w:numPr>
      </w:pPr>
      <w:r>
        <w:rPr>
          <w:b/>
          <w:bCs/>
        </w:rPr>
        <w:t>MPE</w:t>
      </w:r>
      <w:r>
        <w:t>: Indicates bias (positive → underprediction, negative → overprediction).</w:t>
      </w:r>
    </w:p>
    <w:p w:rsidR="007030D8" w:rsidRDefault="00000000">
      <w:pPr>
        <w:pStyle w:val="Compact"/>
        <w:numPr>
          <w:ilvl w:val="2"/>
          <w:numId w:val="405"/>
        </w:numPr>
      </w:pPr>
      <w:r>
        <w:rPr>
          <w:b/>
          <w:bCs/>
        </w:rPr>
        <w:t>R²</w:t>
      </w:r>
      <w:r>
        <w:t>: Proportion of variance in the target explained by the model.</w:t>
      </w:r>
    </w:p>
    <w:p w:rsidR="007030D8" w:rsidRDefault="00000000">
      <w:pPr>
        <w:numPr>
          <w:ilvl w:val="0"/>
          <w:numId w:val="403"/>
        </w:numPr>
      </w:pPr>
      <w:r>
        <w:rPr>
          <w:b/>
          <w:bCs/>
        </w:rPr>
        <w:t>Diagnostic Plotting</w:t>
      </w:r>
    </w:p>
    <w:p w:rsidR="007030D8" w:rsidRDefault="00000000">
      <w:pPr>
        <w:pStyle w:val="SourceCode"/>
        <w:numPr>
          <w:ilvl w:val="0"/>
          <w:numId w:val="1"/>
        </w:numPr>
      </w:pPr>
      <w:r>
        <w:rPr>
          <w:rStyle w:val="ImportTok"/>
        </w:rPr>
        <w:t>import</w:t>
      </w:r>
      <w:r>
        <w:rPr>
          <w:rStyle w:val="NormalTok"/>
        </w:rPr>
        <w:t xml:space="preserve"> matplotlib.pyplot </w:t>
      </w:r>
      <w:r>
        <w:rPr>
          <w:rStyle w:val="ImportTok"/>
        </w:rPr>
        <w:t>as</w:t>
      </w:r>
      <w:r>
        <w:rPr>
          <w:rStyle w:val="NormalTok"/>
        </w:rPr>
        <w:t xml:space="preserve"> plt</w:t>
      </w:r>
      <w:r>
        <w:br/>
      </w:r>
      <w:r>
        <w:br/>
      </w:r>
      <w:r>
        <w:rPr>
          <w:rStyle w:val="KeywordTok"/>
        </w:rPr>
        <w:t>def</w:t>
      </w:r>
      <w:r>
        <w:rPr>
          <w:rStyle w:val="NormalTok"/>
        </w:rPr>
        <w:t xml:space="preserve"> plot_feature_importance(model: xgb.XGBRegressor, feature_names: List[</w:t>
      </w:r>
      <w:r>
        <w:rPr>
          <w:rStyle w:val="BuiltInTok"/>
        </w:rPr>
        <w:t>str</w:t>
      </w:r>
      <w:r>
        <w:rPr>
          <w:rStyle w:val="NormalTok"/>
        </w:rPr>
        <w:t xml:space="preserve">], filepath: </w:t>
      </w:r>
      <w:r>
        <w:rPr>
          <w:rStyle w:val="BuiltInTok"/>
        </w:rPr>
        <w:t>str</w:t>
      </w:r>
      <w:r>
        <w:rPr>
          <w:rStyle w:val="NormalTok"/>
        </w:rPr>
        <w:t>):</w:t>
      </w:r>
      <w:r>
        <w:br/>
      </w:r>
      <w:r>
        <w:rPr>
          <w:rStyle w:val="NormalTok"/>
        </w:rPr>
        <w:t xml:space="preserve">    importances </w:t>
      </w:r>
      <w:r>
        <w:rPr>
          <w:rStyle w:val="OperatorTok"/>
        </w:rPr>
        <w:t>=</w:t>
      </w:r>
      <w:r>
        <w:rPr>
          <w:rStyle w:val="NormalTok"/>
        </w:rPr>
        <w:t xml:space="preserve"> model.feature_importances_</w:t>
      </w:r>
      <w:r>
        <w:br/>
      </w:r>
      <w:r>
        <w:rPr>
          <w:rStyle w:val="NormalTok"/>
        </w:rPr>
        <w:t xml:space="preserve">    indices </w:t>
      </w:r>
      <w:r>
        <w:rPr>
          <w:rStyle w:val="OperatorTok"/>
        </w:rPr>
        <w:t>=</w:t>
      </w:r>
      <w:r>
        <w:rPr>
          <w:rStyle w:val="NormalTok"/>
        </w:rPr>
        <w:t xml:space="preserve"> np.argsort(importances)[</w:t>
      </w:r>
      <w:r>
        <w:rPr>
          <w:rStyle w:val="OperatorTok"/>
        </w:rPr>
        <w:t>-</w:t>
      </w:r>
      <w:r>
        <w:rPr>
          <w:rStyle w:val="DecValTok"/>
        </w:rPr>
        <w:t>15</w:t>
      </w:r>
      <w:r>
        <w:rPr>
          <w:rStyle w:val="NormalTok"/>
        </w:rPr>
        <w:t xml:space="preserve">:]  </w:t>
      </w:r>
      <w:r>
        <w:rPr>
          <w:rStyle w:val="CommentTok"/>
        </w:rPr>
        <w:t># Top 15 features</w:t>
      </w:r>
      <w:r>
        <w:br/>
      </w:r>
      <w:r>
        <w:rPr>
          <w:rStyle w:val="NormalTok"/>
        </w:rPr>
        <w:t xml:space="preserve">    plt.figure(figsize</w:t>
      </w:r>
      <w:r>
        <w:rPr>
          <w:rStyle w:val="OperatorTok"/>
        </w:rPr>
        <w:t>=</w:t>
      </w:r>
      <w:r>
        <w:rPr>
          <w:rStyle w:val="NormalTok"/>
        </w:rPr>
        <w:t>(</w:t>
      </w:r>
      <w:r>
        <w:rPr>
          <w:rStyle w:val="DecValTok"/>
        </w:rPr>
        <w:t>8</w:t>
      </w:r>
      <w:r>
        <w:rPr>
          <w:rStyle w:val="NormalTok"/>
        </w:rPr>
        <w:t xml:space="preserve">, </w:t>
      </w:r>
      <w:r>
        <w:rPr>
          <w:rStyle w:val="DecValTok"/>
        </w:rPr>
        <w:t>6</w:t>
      </w:r>
      <w:r>
        <w:rPr>
          <w:rStyle w:val="NormalTok"/>
        </w:rPr>
        <w:t>))</w:t>
      </w:r>
      <w:r>
        <w:br/>
      </w:r>
      <w:r>
        <w:rPr>
          <w:rStyle w:val="NormalTok"/>
        </w:rPr>
        <w:t xml:space="preserve">    plt.barh(</w:t>
      </w:r>
      <w:r>
        <w:rPr>
          <w:rStyle w:val="BuiltInTok"/>
        </w:rPr>
        <w:t>range</w:t>
      </w:r>
      <w:r>
        <w:rPr>
          <w:rStyle w:val="NormalTok"/>
        </w:rPr>
        <w:t>(</w:t>
      </w:r>
      <w:r>
        <w:rPr>
          <w:rStyle w:val="BuiltInTok"/>
        </w:rPr>
        <w:t>len</w:t>
      </w:r>
      <w:r>
        <w:rPr>
          <w:rStyle w:val="NormalTok"/>
        </w:rPr>
        <w:t>(indices)), importances[indices], align</w:t>
      </w:r>
      <w:r>
        <w:rPr>
          <w:rStyle w:val="OperatorTok"/>
        </w:rPr>
        <w:t>=</w:t>
      </w:r>
      <w:r>
        <w:rPr>
          <w:rStyle w:val="StringTok"/>
        </w:rPr>
        <w:t>'center'</w:t>
      </w:r>
      <w:r>
        <w:rPr>
          <w:rStyle w:val="NormalTok"/>
        </w:rPr>
        <w:t>)</w:t>
      </w:r>
      <w:r>
        <w:br/>
      </w:r>
      <w:r>
        <w:rPr>
          <w:rStyle w:val="NormalTok"/>
        </w:rPr>
        <w:t xml:space="preserve">    plt.yticks(</w:t>
      </w:r>
      <w:r>
        <w:rPr>
          <w:rStyle w:val="BuiltInTok"/>
        </w:rPr>
        <w:t>range</w:t>
      </w:r>
      <w:r>
        <w:rPr>
          <w:rStyle w:val="NormalTok"/>
        </w:rPr>
        <w:t>(</w:t>
      </w:r>
      <w:r>
        <w:rPr>
          <w:rStyle w:val="BuiltInTok"/>
        </w:rPr>
        <w:t>len</w:t>
      </w:r>
      <w:r>
        <w:rPr>
          <w:rStyle w:val="NormalTok"/>
        </w:rPr>
        <w:t xml:space="preserve">(indices)), [feature_names[i] </w:t>
      </w:r>
      <w:r>
        <w:rPr>
          <w:rStyle w:val="ControlFlowTok"/>
        </w:rPr>
        <w:t>for</w:t>
      </w:r>
      <w:r>
        <w:rPr>
          <w:rStyle w:val="NormalTok"/>
        </w:rPr>
        <w:t xml:space="preserve"> i </w:t>
      </w:r>
      <w:r>
        <w:rPr>
          <w:rStyle w:val="KeywordTok"/>
        </w:rPr>
        <w:t>in</w:t>
      </w:r>
      <w:r>
        <w:rPr>
          <w:rStyle w:val="NormalTok"/>
        </w:rPr>
        <w:t xml:space="preserve"> indices])</w:t>
      </w:r>
      <w:r>
        <w:br/>
      </w:r>
      <w:r>
        <w:rPr>
          <w:rStyle w:val="NormalTok"/>
        </w:rPr>
        <w:t xml:space="preserve">    plt.xlabel(</w:t>
      </w:r>
      <w:r>
        <w:rPr>
          <w:rStyle w:val="StringTok"/>
        </w:rPr>
        <w:t>'Feature Importance (Gain)'</w:t>
      </w:r>
      <w:r>
        <w:rPr>
          <w:rStyle w:val="NormalTok"/>
        </w:rPr>
        <w:t>)</w:t>
      </w:r>
      <w:r>
        <w:br/>
      </w:r>
      <w:r>
        <w:rPr>
          <w:rStyle w:val="NormalTok"/>
        </w:rPr>
        <w:t xml:space="preserve">    plt.title(</w:t>
      </w:r>
      <w:r>
        <w:rPr>
          <w:rStyle w:val="StringTok"/>
        </w:rPr>
        <w:t>'Top 15 Feature Importances'</w:t>
      </w:r>
      <w:r>
        <w:rPr>
          <w:rStyle w:val="NormalTok"/>
        </w:rPr>
        <w:t>)</w:t>
      </w:r>
      <w:r>
        <w:br/>
      </w:r>
      <w:r>
        <w:rPr>
          <w:rStyle w:val="NormalTok"/>
        </w:rPr>
        <w:t xml:space="preserve">    plt.tight_layout()</w:t>
      </w:r>
      <w:r>
        <w:br/>
      </w:r>
      <w:r>
        <w:rPr>
          <w:rStyle w:val="NormalTok"/>
        </w:rPr>
        <w:t xml:space="preserve">    plt.savefig(filepath)</w:t>
      </w:r>
      <w:r>
        <w:br/>
      </w:r>
      <w:r>
        <w:rPr>
          <w:rStyle w:val="NormalTok"/>
        </w:rPr>
        <w:t xml:space="preserve">    plt.close()</w:t>
      </w:r>
      <w:r>
        <w:br/>
      </w:r>
      <w:r>
        <w:lastRenderedPageBreak/>
        <w:br/>
      </w:r>
      <w:r>
        <w:rPr>
          <w:rStyle w:val="KeywordTok"/>
        </w:rPr>
        <w:t>def</w:t>
      </w:r>
      <w:r>
        <w:rPr>
          <w:rStyle w:val="NormalTok"/>
        </w:rPr>
        <w:t xml:space="preserve"> plot_predicted_vs_actual(y_test: pd.Series, y_pred: np.ndarray, filepath: </w:t>
      </w:r>
      <w:r>
        <w:rPr>
          <w:rStyle w:val="BuiltInTok"/>
        </w:rPr>
        <w:t>str</w:t>
      </w:r>
      <w:r>
        <w:rPr>
          <w:rStyle w:val="NormalTok"/>
        </w:rPr>
        <w:t>):</w:t>
      </w:r>
      <w:r>
        <w:br/>
      </w:r>
      <w:r>
        <w:rPr>
          <w:rStyle w:val="NormalTok"/>
        </w:rPr>
        <w:t xml:space="preserve">    plt.figure(figsize</w:t>
      </w:r>
      <w:r>
        <w:rPr>
          <w:rStyle w:val="OperatorTok"/>
        </w:rPr>
        <w:t>=</w:t>
      </w:r>
      <w:r>
        <w:rPr>
          <w:rStyle w:val="NormalTok"/>
        </w:rPr>
        <w:t>(</w:t>
      </w:r>
      <w:r>
        <w:rPr>
          <w:rStyle w:val="DecValTok"/>
        </w:rPr>
        <w:t>6</w:t>
      </w:r>
      <w:r>
        <w:rPr>
          <w:rStyle w:val="NormalTok"/>
        </w:rPr>
        <w:t xml:space="preserve">, </w:t>
      </w:r>
      <w:r>
        <w:rPr>
          <w:rStyle w:val="DecValTok"/>
        </w:rPr>
        <w:t>6</w:t>
      </w:r>
      <w:r>
        <w:rPr>
          <w:rStyle w:val="NormalTok"/>
        </w:rPr>
        <w:t>))</w:t>
      </w:r>
      <w:r>
        <w:br/>
      </w:r>
      <w:r>
        <w:rPr>
          <w:rStyle w:val="NormalTok"/>
        </w:rPr>
        <w:t xml:space="preserve">    plt.scatter(y_test, y_pred, alpha</w:t>
      </w:r>
      <w:r>
        <w:rPr>
          <w:rStyle w:val="OperatorTok"/>
        </w:rPr>
        <w:t>=</w:t>
      </w:r>
      <w:r>
        <w:rPr>
          <w:rStyle w:val="FloatTok"/>
        </w:rPr>
        <w:t>0.5</w:t>
      </w:r>
      <w:r>
        <w:rPr>
          <w:rStyle w:val="NormalTok"/>
        </w:rPr>
        <w:t>, s</w:t>
      </w:r>
      <w:r>
        <w:rPr>
          <w:rStyle w:val="OperatorTok"/>
        </w:rPr>
        <w:t>=</w:t>
      </w:r>
      <w:r>
        <w:rPr>
          <w:rStyle w:val="DecValTok"/>
        </w:rPr>
        <w:t>10</w:t>
      </w:r>
      <w:r>
        <w:rPr>
          <w:rStyle w:val="NormalTok"/>
        </w:rPr>
        <w:t>)</w:t>
      </w:r>
      <w:r>
        <w:br/>
      </w:r>
      <w:r>
        <w:rPr>
          <w:rStyle w:val="NormalTok"/>
        </w:rPr>
        <w:t xml:space="preserve">    max_val </w:t>
      </w:r>
      <w:r>
        <w:rPr>
          <w:rStyle w:val="OperatorTok"/>
        </w:rPr>
        <w:t>=</w:t>
      </w:r>
      <w:r>
        <w:rPr>
          <w:rStyle w:val="NormalTok"/>
        </w:rPr>
        <w:t xml:space="preserve"> </w:t>
      </w:r>
      <w:r>
        <w:rPr>
          <w:rStyle w:val="BuiltInTok"/>
        </w:rPr>
        <w:t>max</w:t>
      </w:r>
      <w:r>
        <w:rPr>
          <w:rStyle w:val="NormalTok"/>
        </w:rPr>
        <w:t>(y_test.</w:t>
      </w:r>
      <w:r>
        <w:rPr>
          <w:rStyle w:val="BuiltInTok"/>
        </w:rPr>
        <w:t>max</w:t>
      </w:r>
      <w:r>
        <w:rPr>
          <w:rStyle w:val="NormalTok"/>
        </w:rPr>
        <w:t>(), y_pred.</w:t>
      </w:r>
      <w:r>
        <w:rPr>
          <w:rStyle w:val="BuiltInTok"/>
        </w:rPr>
        <w:t>max</w:t>
      </w:r>
      <w:r>
        <w:rPr>
          <w:rStyle w:val="NormalTok"/>
        </w:rPr>
        <w:t>())</w:t>
      </w:r>
      <w:r>
        <w:br/>
      </w:r>
      <w:r>
        <w:rPr>
          <w:rStyle w:val="NormalTok"/>
        </w:rPr>
        <w:t xml:space="preserve">    plt.plot([</w:t>
      </w:r>
      <w:r>
        <w:rPr>
          <w:rStyle w:val="DecValTok"/>
        </w:rPr>
        <w:t>0</w:t>
      </w:r>
      <w:r>
        <w:rPr>
          <w:rStyle w:val="NormalTok"/>
        </w:rPr>
        <w:t>, max_val], [</w:t>
      </w:r>
      <w:r>
        <w:rPr>
          <w:rStyle w:val="DecValTok"/>
        </w:rPr>
        <w:t>0</w:t>
      </w:r>
      <w:r>
        <w:rPr>
          <w:rStyle w:val="NormalTok"/>
        </w:rPr>
        <w:t xml:space="preserve">, max_val], </w:t>
      </w:r>
      <w:r>
        <w:rPr>
          <w:rStyle w:val="StringTok"/>
        </w:rPr>
        <w:t>'r--'</w:t>
      </w:r>
      <w:r>
        <w:rPr>
          <w:rStyle w:val="NormalTok"/>
        </w:rPr>
        <w:t xml:space="preserve">)  </w:t>
      </w:r>
      <w:r>
        <w:rPr>
          <w:rStyle w:val="CommentTok"/>
        </w:rPr>
        <w:t># 45-degree line</w:t>
      </w:r>
      <w:r>
        <w:br/>
      </w:r>
      <w:r>
        <w:rPr>
          <w:rStyle w:val="NormalTok"/>
        </w:rPr>
        <w:t xml:space="preserve">    plt.xlabel(</w:t>
      </w:r>
      <w:r>
        <w:rPr>
          <w:rStyle w:val="StringTok"/>
        </w:rPr>
        <w:t>'Actual Sales'</w:t>
      </w:r>
      <w:r>
        <w:rPr>
          <w:rStyle w:val="NormalTok"/>
        </w:rPr>
        <w:t>)</w:t>
      </w:r>
      <w:r>
        <w:br/>
      </w:r>
      <w:r>
        <w:rPr>
          <w:rStyle w:val="NormalTok"/>
        </w:rPr>
        <w:t xml:space="preserve">    plt.ylabel(</w:t>
      </w:r>
      <w:r>
        <w:rPr>
          <w:rStyle w:val="StringTok"/>
        </w:rPr>
        <w:t>'Predicted Sales'</w:t>
      </w:r>
      <w:r>
        <w:rPr>
          <w:rStyle w:val="NormalTok"/>
        </w:rPr>
        <w:t>)</w:t>
      </w:r>
      <w:r>
        <w:br/>
      </w:r>
      <w:r>
        <w:rPr>
          <w:rStyle w:val="NormalTok"/>
        </w:rPr>
        <w:t xml:space="preserve">    plt.title(</w:t>
      </w:r>
      <w:r>
        <w:rPr>
          <w:rStyle w:val="StringTok"/>
        </w:rPr>
        <w:t>'Predicted vs. Actual Sales'</w:t>
      </w:r>
      <w:r>
        <w:rPr>
          <w:rStyle w:val="NormalTok"/>
        </w:rPr>
        <w:t>)</w:t>
      </w:r>
      <w:r>
        <w:br/>
      </w:r>
      <w:r>
        <w:rPr>
          <w:rStyle w:val="NormalTok"/>
        </w:rPr>
        <w:t xml:space="preserve">    plt.tight_layout()</w:t>
      </w:r>
      <w:r>
        <w:br/>
      </w:r>
      <w:r>
        <w:rPr>
          <w:rStyle w:val="NormalTok"/>
        </w:rPr>
        <w:t xml:space="preserve">    plt.savefig(filepath)</w:t>
      </w:r>
      <w:r>
        <w:br/>
      </w:r>
      <w:r>
        <w:rPr>
          <w:rStyle w:val="NormalTok"/>
        </w:rPr>
        <w:t xml:space="preserve">    plt.close()</w:t>
      </w:r>
      <w:r>
        <w:br/>
      </w:r>
      <w:r>
        <w:br/>
      </w:r>
      <w:r>
        <w:rPr>
          <w:rStyle w:val="KeywordTok"/>
        </w:rPr>
        <w:t>def</w:t>
      </w:r>
      <w:r>
        <w:rPr>
          <w:rStyle w:val="NormalTok"/>
        </w:rPr>
        <w:t xml:space="preserve"> plot_residuals_histogram(y_test: pd.Series, y_pred: np.ndarray, filepath: </w:t>
      </w:r>
      <w:r>
        <w:rPr>
          <w:rStyle w:val="BuiltInTok"/>
        </w:rPr>
        <w:t>str</w:t>
      </w:r>
      <w:r>
        <w:rPr>
          <w:rStyle w:val="NormalTok"/>
        </w:rPr>
        <w:t>):</w:t>
      </w:r>
      <w:r>
        <w:br/>
      </w:r>
      <w:r>
        <w:rPr>
          <w:rStyle w:val="NormalTok"/>
        </w:rPr>
        <w:t xml:space="preserve">    residuals </w:t>
      </w:r>
      <w:r>
        <w:rPr>
          <w:rStyle w:val="OperatorTok"/>
        </w:rPr>
        <w:t>=</w:t>
      </w:r>
      <w:r>
        <w:rPr>
          <w:rStyle w:val="NormalTok"/>
        </w:rPr>
        <w:t xml:space="preserve"> y_test </w:t>
      </w:r>
      <w:r>
        <w:rPr>
          <w:rStyle w:val="OperatorTok"/>
        </w:rPr>
        <w:t>-</w:t>
      </w:r>
      <w:r>
        <w:rPr>
          <w:rStyle w:val="NormalTok"/>
        </w:rPr>
        <w:t xml:space="preserve"> y_pred</w:t>
      </w:r>
      <w:r>
        <w:br/>
      </w:r>
      <w:r>
        <w:rPr>
          <w:rStyle w:val="NormalTok"/>
        </w:rPr>
        <w:t xml:space="preserve">    plt.figure(figsize</w:t>
      </w:r>
      <w:r>
        <w:rPr>
          <w:rStyle w:val="OperatorTok"/>
        </w:rPr>
        <w:t>=</w:t>
      </w:r>
      <w:r>
        <w:rPr>
          <w:rStyle w:val="NormalTok"/>
        </w:rPr>
        <w:t>(</w:t>
      </w:r>
      <w:r>
        <w:rPr>
          <w:rStyle w:val="DecValTok"/>
        </w:rPr>
        <w:t>6</w:t>
      </w:r>
      <w:r>
        <w:rPr>
          <w:rStyle w:val="NormalTok"/>
        </w:rPr>
        <w:t xml:space="preserve">, </w:t>
      </w:r>
      <w:r>
        <w:rPr>
          <w:rStyle w:val="DecValTok"/>
        </w:rPr>
        <w:t>4</w:t>
      </w:r>
      <w:r>
        <w:rPr>
          <w:rStyle w:val="NormalTok"/>
        </w:rPr>
        <w:t>))</w:t>
      </w:r>
      <w:r>
        <w:br/>
      </w:r>
      <w:r>
        <w:rPr>
          <w:rStyle w:val="NormalTok"/>
        </w:rPr>
        <w:t xml:space="preserve">    plt.hist(residuals, bins</w:t>
      </w:r>
      <w:r>
        <w:rPr>
          <w:rStyle w:val="OperatorTok"/>
        </w:rPr>
        <w:t>=</w:t>
      </w:r>
      <w:r>
        <w:rPr>
          <w:rStyle w:val="DecValTok"/>
        </w:rPr>
        <w:t>50</w:t>
      </w:r>
      <w:r>
        <w:rPr>
          <w:rStyle w:val="NormalTok"/>
        </w:rPr>
        <w:t>, edgecolor</w:t>
      </w:r>
      <w:r>
        <w:rPr>
          <w:rStyle w:val="OperatorTok"/>
        </w:rPr>
        <w:t>=</w:t>
      </w:r>
      <w:r>
        <w:rPr>
          <w:rStyle w:val="StringTok"/>
        </w:rPr>
        <w:t>'k'</w:t>
      </w:r>
      <w:r>
        <w:rPr>
          <w:rStyle w:val="NormalTok"/>
        </w:rPr>
        <w:t>, alpha</w:t>
      </w:r>
      <w:r>
        <w:rPr>
          <w:rStyle w:val="OperatorTok"/>
        </w:rPr>
        <w:t>=</w:t>
      </w:r>
      <w:r>
        <w:rPr>
          <w:rStyle w:val="FloatTok"/>
        </w:rPr>
        <w:t>0.7</w:t>
      </w:r>
      <w:r>
        <w:rPr>
          <w:rStyle w:val="NormalTok"/>
        </w:rPr>
        <w:t>)</w:t>
      </w:r>
      <w:r>
        <w:br/>
      </w:r>
      <w:r>
        <w:rPr>
          <w:rStyle w:val="NormalTok"/>
        </w:rPr>
        <w:t xml:space="preserve">    plt.xlabel(</w:t>
      </w:r>
      <w:r>
        <w:rPr>
          <w:rStyle w:val="StringTok"/>
        </w:rPr>
        <w:t>'Residual (Actual - Predicted)'</w:t>
      </w:r>
      <w:r>
        <w:rPr>
          <w:rStyle w:val="NormalTok"/>
        </w:rPr>
        <w:t>)</w:t>
      </w:r>
      <w:r>
        <w:br/>
      </w:r>
      <w:r>
        <w:rPr>
          <w:rStyle w:val="NormalTok"/>
        </w:rPr>
        <w:t xml:space="preserve">    plt.ylabel(</w:t>
      </w:r>
      <w:r>
        <w:rPr>
          <w:rStyle w:val="StringTok"/>
        </w:rPr>
        <w:t>'Frequency'</w:t>
      </w:r>
      <w:r>
        <w:rPr>
          <w:rStyle w:val="NormalTok"/>
        </w:rPr>
        <w:t>)</w:t>
      </w:r>
      <w:r>
        <w:br/>
      </w:r>
      <w:r>
        <w:rPr>
          <w:rStyle w:val="NormalTok"/>
        </w:rPr>
        <w:t xml:space="preserve">    plt.title(</w:t>
      </w:r>
      <w:r>
        <w:rPr>
          <w:rStyle w:val="StringTok"/>
        </w:rPr>
        <w:t>'Residuals Histogram'</w:t>
      </w:r>
      <w:r>
        <w:rPr>
          <w:rStyle w:val="NormalTok"/>
        </w:rPr>
        <w:t>)</w:t>
      </w:r>
      <w:r>
        <w:br/>
      </w:r>
      <w:r>
        <w:rPr>
          <w:rStyle w:val="NormalTok"/>
        </w:rPr>
        <w:t xml:space="preserve">    plt.tight_layout()</w:t>
      </w:r>
      <w:r>
        <w:br/>
      </w:r>
      <w:r>
        <w:rPr>
          <w:rStyle w:val="NormalTok"/>
        </w:rPr>
        <w:t xml:space="preserve">    plt.savefig(filepath)</w:t>
      </w:r>
      <w:r>
        <w:br/>
      </w:r>
      <w:r>
        <w:rPr>
          <w:rStyle w:val="NormalTok"/>
        </w:rPr>
        <w:t xml:space="preserve">    plt.close()</w:t>
      </w:r>
      <w:r>
        <w:br/>
      </w:r>
      <w:r>
        <w:br/>
      </w:r>
      <w:r>
        <w:rPr>
          <w:rStyle w:val="KeywordTok"/>
        </w:rPr>
        <w:t>def</w:t>
      </w:r>
      <w:r>
        <w:rPr>
          <w:rStyle w:val="NormalTok"/>
        </w:rPr>
        <w:t xml:space="preserve"> plot_residuals_vs_predicted(y_pred: np.ndarray, y_test: pd.Series, filepath: </w:t>
      </w:r>
      <w:r>
        <w:rPr>
          <w:rStyle w:val="BuiltInTok"/>
        </w:rPr>
        <w:t>str</w:t>
      </w:r>
      <w:r>
        <w:rPr>
          <w:rStyle w:val="NormalTok"/>
        </w:rPr>
        <w:t>):</w:t>
      </w:r>
      <w:r>
        <w:br/>
      </w:r>
      <w:r>
        <w:rPr>
          <w:rStyle w:val="NormalTok"/>
        </w:rPr>
        <w:t xml:space="preserve">    residuals </w:t>
      </w:r>
      <w:r>
        <w:rPr>
          <w:rStyle w:val="OperatorTok"/>
        </w:rPr>
        <w:t>=</w:t>
      </w:r>
      <w:r>
        <w:rPr>
          <w:rStyle w:val="NormalTok"/>
        </w:rPr>
        <w:t xml:space="preserve"> y_test </w:t>
      </w:r>
      <w:r>
        <w:rPr>
          <w:rStyle w:val="OperatorTok"/>
        </w:rPr>
        <w:t>-</w:t>
      </w:r>
      <w:r>
        <w:rPr>
          <w:rStyle w:val="NormalTok"/>
        </w:rPr>
        <w:t xml:space="preserve"> y_pred</w:t>
      </w:r>
      <w:r>
        <w:br/>
      </w:r>
      <w:r>
        <w:rPr>
          <w:rStyle w:val="NormalTok"/>
        </w:rPr>
        <w:t xml:space="preserve">    plt.figure(figsize</w:t>
      </w:r>
      <w:r>
        <w:rPr>
          <w:rStyle w:val="OperatorTok"/>
        </w:rPr>
        <w:t>=</w:t>
      </w:r>
      <w:r>
        <w:rPr>
          <w:rStyle w:val="NormalTok"/>
        </w:rPr>
        <w:t>(</w:t>
      </w:r>
      <w:r>
        <w:rPr>
          <w:rStyle w:val="DecValTok"/>
        </w:rPr>
        <w:t>6</w:t>
      </w:r>
      <w:r>
        <w:rPr>
          <w:rStyle w:val="NormalTok"/>
        </w:rPr>
        <w:t xml:space="preserve">, </w:t>
      </w:r>
      <w:r>
        <w:rPr>
          <w:rStyle w:val="DecValTok"/>
        </w:rPr>
        <w:t>4</w:t>
      </w:r>
      <w:r>
        <w:rPr>
          <w:rStyle w:val="NormalTok"/>
        </w:rPr>
        <w:t>))</w:t>
      </w:r>
      <w:r>
        <w:br/>
      </w:r>
      <w:r>
        <w:rPr>
          <w:rStyle w:val="NormalTok"/>
        </w:rPr>
        <w:t xml:space="preserve">    plt.scatter(y_pred, residuals, alpha</w:t>
      </w:r>
      <w:r>
        <w:rPr>
          <w:rStyle w:val="OperatorTok"/>
        </w:rPr>
        <w:t>=</w:t>
      </w:r>
      <w:r>
        <w:rPr>
          <w:rStyle w:val="FloatTok"/>
        </w:rPr>
        <w:t>0.5</w:t>
      </w:r>
      <w:r>
        <w:rPr>
          <w:rStyle w:val="NormalTok"/>
        </w:rPr>
        <w:t>, s</w:t>
      </w:r>
      <w:r>
        <w:rPr>
          <w:rStyle w:val="OperatorTok"/>
        </w:rPr>
        <w:t>=</w:t>
      </w:r>
      <w:r>
        <w:rPr>
          <w:rStyle w:val="DecValTok"/>
        </w:rPr>
        <w:t>10</w:t>
      </w:r>
      <w:r>
        <w:rPr>
          <w:rStyle w:val="NormalTok"/>
        </w:rPr>
        <w:t>)</w:t>
      </w:r>
      <w:r>
        <w:br/>
      </w:r>
      <w:r>
        <w:rPr>
          <w:rStyle w:val="NormalTok"/>
        </w:rPr>
        <w:t xml:space="preserve">    plt.axhline(</w:t>
      </w:r>
      <w:r>
        <w:rPr>
          <w:rStyle w:val="DecValTok"/>
        </w:rPr>
        <w:t>0</w:t>
      </w:r>
      <w:r>
        <w:rPr>
          <w:rStyle w:val="NormalTok"/>
        </w:rPr>
        <w:t>, color</w:t>
      </w:r>
      <w:r>
        <w:rPr>
          <w:rStyle w:val="OperatorTok"/>
        </w:rPr>
        <w:t>=</w:t>
      </w:r>
      <w:r>
        <w:rPr>
          <w:rStyle w:val="StringTok"/>
        </w:rPr>
        <w:t>'r'</w:t>
      </w:r>
      <w:r>
        <w:rPr>
          <w:rStyle w:val="NormalTok"/>
        </w:rPr>
        <w:t>, linestyle</w:t>
      </w:r>
      <w:r>
        <w:rPr>
          <w:rStyle w:val="OperatorTok"/>
        </w:rPr>
        <w:t>=</w:t>
      </w:r>
      <w:r>
        <w:rPr>
          <w:rStyle w:val="StringTok"/>
        </w:rPr>
        <w:t>'--'</w:t>
      </w:r>
      <w:r>
        <w:rPr>
          <w:rStyle w:val="NormalTok"/>
        </w:rPr>
        <w:t>)</w:t>
      </w:r>
      <w:r>
        <w:br/>
      </w:r>
      <w:r>
        <w:rPr>
          <w:rStyle w:val="NormalTok"/>
        </w:rPr>
        <w:t xml:space="preserve">    plt.xlabel(</w:t>
      </w:r>
      <w:r>
        <w:rPr>
          <w:rStyle w:val="StringTok"/>
        </w:rPr>
        <w:t>'Predicted Sales'</w:t>
      </w:r>
      <w:r>
        <w:rPr>
          <w:rStyle w:val="NormalTok"/>
        </w:rPr>
        <w:t>)</w:t>
      </w:r>
      <w:r>
        <w:br/>
      </w:r>
      <w:r>
        <w:rPr>
          <w:rStyle w:val="NormalTok"/>
        </w:rPr>
        <w:t xml:space="preserve">    plt.ylabel(</w:t>
      </w:r>
      <w:r>
        <w:rPr>
          <w:rStyle w:val="StringTok"/>
        </w:rPr>
        <w:t>'Residuals'</w:t>
      </w:r>
      <w:r>
        <w:rPr>
          <w:rStyle w:val="NormalTok"/>
        </w:rPr>
        <w:t>)</w:t>
      </w:r>
      <w:r>
        <w:br/>
      </w:r>
      <w:r>
        <w:rPr>
          <w:rStyle w:val="NormalTok"/>
        </w:rPr>
        <w:t xml:space="preserve">    plt.title(</w:t>
      </w:r>
      <w:r>
        <w:rPr>
          <w:rStyle w:val="StringTok"/>
        </w:rPr>
        <w:t>'Residuals vs. Predicted Sales'</w:t>
      </w:r>
      <w:r>
        <w:rPr>
          <w:rStyle w:val="NormalTok"/>
        </w:rPr>
        <w:t>)</w:t>
      </w:r>
      <w:r>
        <w:br/>
      </w:r>
      <w:r>
        <w:rPr>
          <w:rStyle w:val="NormalTok"/>
        </w:rPr>
        <w:t xml:space="preserve">    plt.tight_layout()</w:t>
      </w:r>
      <w:r>
        <w:br/>
      </w:r>
      <w:r>
        <w:rPr>
          <w:rStyle w:val="NormalTok"/>
        </w:rPr>
        <w:t xml:space="preserve">    plt.savefig(filepath)</w:t>
      </w:r>
      <w:r>
        <w:br/>
      </w:r>
      <w:r>
        <w:rPr>
          <w:rStyle w:val="NormalTok"/>
        </w:rPr>
        <w:t xml:space="preserve">    plt.close()</w:t>
      </w:r>
      <w:r>
        <w:br/>
      </w:r>
      <w:r>
        <w:br/>
      </w:r>
      <w:r>
        <w:rPr>
          <w:rStyle w:val="KeywordTok"/>
        </w:rPr>
        <w:t>def</w:t>
      </w:r>
      <w:r>
        <w:rPr>
          <w:rStyle w:val="NormalTok"/>
        </w:rPr>
        <w:t xml:space="preserve"> plot_time_series_overlay(dates: pd.Series, y_test: pd.Series, y_pred: np.ndarray, filepath: </w:t>
      </w:r>
      <w:r>
        <w:rPr>
          <w:rStyle w:val="BuiltInTok"/>
        </w:rPr>
        <w:t>str</w:t>
      </w:r>
      <w:r>
        <w:rPr>
          <w:rStyle w:val="NormalTok"/>
        </w:rPr>
        <w:t xml:space="preserve">, last_n: </w:t>
      </w:r>
      <w:r>
        <w:rPr>
          <w:rStyle w:val="BuiltInTok"/>
        </w:rPr>
        <w:t>int</w:t>
      </w:r>
      <w:r>
        <w:rPr>
          <w:rStyle w:val="NormalTok"/>
        </w:rPr>
        <w:t xml:space="preserve"> </w:t>
      </w:r>
      <w:r>
        <w:rPr>
          <w:rStyle w:val="OperatorTok"/>
        </w:rPr>
        <w:t>=</w:t>
      </w:r>
      <w:r>
        <w:rPr>
          <w:rStyle w:val="NormalTok"/>
        </w:rPr>
        <w:t xml:space="preserve"> </w:t>
      </w:r>
      <w:r>
        <w:rPr>
          <w:rStyle w:val="DecValTok"/>
        </w:rPr>
        <w:t>50</w:t>
      </w:r>
      <w:r>
        <w:rPr>
          <w:rStyle w:val="NormalTok"/>
        </w:rPr>
        <w:t>):</w:t>
      </w:r>
      <w:r>
        <w:br/>
      </w:r>
      <w:r>
        <w:rPr>
          <w:rStyle w:val="NormalTok"/>
        </w:rPr>
        <w:t xml:space="preserve">    </w:t>
      </w:r>
      <w:r>
        <w:rPr>
          <w:rStyle w:val="CommentTok"/>
        </w:rPr>
        <w:t># Convert dates to datetime if not already</w:t>
      </w:r>
      <w:r>
        <w:br/>
      </w:r>
      <w:r>
        <w:rPr>
          <w:rStyle w:val="NormalTok"/>
        </w:rPr>
        <w:t xml:space="preserve">    </w:t>
      </w:r>
      <w:r>
        <w:rPr>
          <w:rStyle w:val="CommentTok"/>
        </w:rPr>
        <w:t># Plot actual vs. predicted for final 'last_n' points</w:t>
      </w:r>
      <w:r>
        <w:br/>
      </w:r>
      <w:r>
        <w:rPr>
          <w:rStyle w:val="NormalTok"/>
        </w:rPr>
        <w:t xml:space="preserve">    dates_plot </w:t>
      </w:r>
      <w:r>
        <w:rPr>
          <w:rStyle w:val="OperatorTok"/>
        </w:rPr>
        <w:t>=</w:t>
      </w:r>
      <w:r>
        <w:rPr>
          <w:rStyle w:val="NormalTok"/>
        </w:rPr>
        <w:t xml:space="preserve"> dates.iloc[</w:t>
      </w:r>
      <w:r>
        <w:rPr>
          <w:rStyle w:val="OperatorTok"/>
        </w:rPr>
        <w:t>-</w:t>
      </w:r>
      <w:r>
        <w:rPr>
          <w:rStyle w:val="NormalTok"/>
        </w:rPr>
        <w:t>last_n:]</w:t>
      </w:r>
      <w:r>
        <w:br/>
      </w:r>
      <w:r>
        <w:rPr>
          <w:rStyle w:val="NormalTok"/>
        </w:rPr>
        <w:t xml:space="preserve">    actual_plot </w:t>
      </w:r>
      <w:r>
        <w:rPr>
          <w:rStyle w:val="OperatorTok"/>
        </w:rPr>
        <w:t>=</w:t>
      </w:r>
      <w:r>
        <w:rPr>
          <w:rStyle w:val="NormalTok"/>
        </w:rPr>
        <w:t xml:space="preserve"> y_test.iloc[</w:t>
      </w:r>
      <w:r>
        <w:rPr>
          <w:rStyle w:val="OperatorTok"/>
        </w:rPr>
        <w:t>-</w:t>
      </w:r>
      <w:r>
        <w:rPr>
          <w:rStyle w:val="NormalTok"/>
        </w:rPr>
        <w:t>last_n:]</w:t>
      </w:r>
      <w:r>
        <w:br/>
      </w:r>
      <w:r>
        <w:rPr>
          <w:rStyle w:val="NormalTok"/>
        </w:rPr>
        <w:t xml:space="preserve">    pred_plot </w:t>
      </w:r>
      <w:r>
        <w:rPr>
          <w:rStyle w:val="OperatorTok"/>
        </w:rPr>
        <w:t>=</w:t>
      </w:r>
      <w:r>
        <w:rPr>
          <w:rStyle w:val="NormalTok"/>
        </w:rPr>
        <w:t xml:space="preserve"> y_pred[</w:t>
      </w:r>
      <w:r>
        <w:rPr>
          <w:rStyle w:val="OperatorTok"/>
        </w:rPr>
        <w:t>-</w:t>
      </w:r>
      <w:r>
        <w:rPr>
          <w:rStyle w:val="NormalTok"/>
        </w:rPr>
        <w:t>last_n:]</w:t>
      </w:r>
      <w:r>
        <w:br/>
      </w:r>
      <w:r>
        <w:rPr>
          <w:rStyle w:val="NormalTok"/>
        </w:rPr>
        <w:t xml:space="preserve">    plt.figure(figsize</w:t>
      </w:r>
      <w:r>
        <w:rPr>
          <w:rStyle w:val="OperatorTok"/>
        </w:rPr>
        <w:t>=</w:t>
      </w:r>
      <w:r>
        <w:rPr>
          <w:rStyle w:val="NormalTok"/>
        </w:rPr>
        <w:t>(</w:t>
      </w:r>
      <w:r>
        <w:rPr>
          <w:rStyle w:val="DecValTok"/>
        </w:rPr>
        <w:t>10</w:t>
      </w:r>
      <w:r>
        <w:rPr>
          <w:rStyle w:val="NormalTok"/>
        </w:rPr>
        <w:t xml:space="preserve">, </w:t>
      </w:r>
      <w:r>
        <w:rPr>
          <w:rStyle w:val="DecValTok"/>
        </w:rPr>
        <w:t>4</w:t>
      </w:r>
      <w:r>
        <w:rPr>
          <w:rStyle w:val="NormalTok"/>
        </w:rPr>
        <w:t>))</w:t>
      </w:r>
      <w:r>
        <w:br/>
      </w:r>
      <w:r>
        <w:rPr>
          <w:rStyle w:val="NormalTok"/>
        </w:rPr>
        <w:t xml:space="preserve">    plt.plot(dates_plot, actual_plot, label</w:t>
      </w:r>
      <w:r>
        <w:rPr>
          <w:rStyle w:val="OperatorTok"/>
        </w:rPr>
        <w:t>=</w:t>
      </w:r>
      <w:r>
        <w:rPr>
          <w:rStyle w:val="StringTok"/>
        </w:rPr>
        <w:t>'Actual'</w:t>
      </w:r>
      <w:r>
        <w:rPr>
          <w:rStyle w:val="NormalTok"/>
        </w:rPr>
        <w:t>, linewidth</w:t>
      </w:r>
      <w:r>
        <w:rPr>
          <w:rStyle w:val="OperatorTok"/>
        </w:rPr>
        <w:t>=</w:t>
      </w:r>
      <w:r>
        <w:rPr>
          <w:rStyle w:val="DecValTok"/>
        </w:rPr>
        <w:t>2</w:t>
      </w:r>
      <w:r>
        <w:rPr>
          <w:rStyle w:val="NormalTok"/>
        </w:rPr>
        <w:t>)</w:t>
      </w:r>
      <w:r>
        <w:br/>
      </w:r>
      <w:r>
        <w:rPr>
          <w:rStyle w:val="NormalTok"/>
        </w:rPr>
        <w:t xml:space="preserve">    plt.plot(dates_plot, pred_plot, label</w:t>
      </w:r>
      <w:r>
        <w:rPr>
          <w:rStyle w:val="OperatorTok"/>
        </w:rPr>
        <w:t>=</w:t>
      </w:r>
      <w:r>
        <w:rPr>
          <w:rStyle w:val="StringTok"/>
        </w:rPr>
        <w:t>'Predicted'</w:t>
      </w:r>
      <w:r>
        <w:rPr>
          <w:rStyle w:val="NormalTok"/>
        </w:rPr>
        <w:t>, linestyle</w:t>
      </w:r>
      <w:r>
        <w:rPr>
          <w:rStyle w:val="OperatorTok"/>
        </w:rPr>
        <w:t>=</w:t>
      </w:r>
      <w:r>
        <w:rPr>
          <w:rStyle w:val="StringTok"/>
        </w:rPr>
        <w:t>'--'</w:t>
      </w:r>
      <w:r>
        <w:rPr>
          <w:rStyle w:val="NormalTok"/>
        </w:rPr>
        <w:t xml:space="preserve">, </w:t>
      </w:r>
      <w:r>
        <w:rPr>
          <w:rStyle w:val="NormalTok"/>
        </w:rPr>
        <w:lastRenderedPageBreak/>
        <w:t>linewidth</w:t>
      </w:r>
      <w:r>
        <w:rPr>
          <w:rStyle w:val="OperatorTok"/>
        </w:rPr>
        <w:t>=</w:t>
      </w:r>
      <w:r>
        <w:rPr>
          <w:rStyle w:val="DecValTok"/>
        </w:rPr>
        <w:t>2</w:t>
      </w:r>
      <w:r>
        <w:rPr>
          <w:rStyle w:val="NormalTok"/>
        </w:rPr>
        <w:t>)</w:t>
      </w:r>
      <w:r>
        <w:br/>
      </w:r>
      <w:r>
        <w:rPr>
          <w:rStyle w:val="NormalTok"/>
        </w:rPr>
        <w:t xml:space="preserve">    plt.xlabel(</w:t>
      </w:r>
      <w:r>
        <w:rPr>
          <w:rStyle w:val="StringTok"/>
        </w:rPr>
        <w:t>'Date'</w:t>
      </w:r>
      <w:r>
        <w:rPr>
          <w:rStyle w:val="NormalTok"/>
        </w:rPr>
        <w:t>)</w:t>
      </w:r>
      <w:r>
        <w:br/>
      </w:r>
      <w:r>
        <w:rPr>
          <w:rStyle w:val="NormalTok"/>
        </w:rPr>
        <w:t xml:space="preserve">    plt.ylabel(</w:t>
      </w:r>
      <w:r>
        <w:rPr>
          <w:rStyle w:val="StringTok"/>
        </w:rPr>
        <w:t>'Sales'</w:t>
      </w:r>
      <w:r>
        <w:rPr>
          <w:rStyle w:val="NormalTok"/>
        </w:rPr>
        <w:t>)</w:t>
      </w:r>
      <w:r>
        <w:br/>
      </w:r>
      <w:r>
        <w:rPr>
          <w:rStyle w:val="NormalTok"/>
        </w:rPr>
        <w:t xml:space="preserve">    plt.title(</w:t>
      </w:r>
      <w:r>
        <w:rPr>
          <w:rStyle w:val="SpecialStringTok"/>
        </w:rPr>
        <w:t xml:space="preserve">f'Actual vs. Predicted Sales (Last </w:t>
      </w:r>
      <w:r>
        <w:rPr>
          <w:rStyle w:val="SpecialCharTok"/>
        </w:rPr>
        <w:t>{</w:t>
      </w:r>
      <w:r>
        <w:rPr>
          <w:rStyle w:val="NormalTok"/>
        </w:rPr>
        <w:t>last_n</w:t>
      </w:r>
      <w:r>
        <w:rPr>
          <w:rStyle w:val="SpecialCharTok"/>
        </w:rPr>
        <w:t>}</w:t>
      </w:r>
      <w:r>
        <w:rPr>
          <w:rStyle w:val="SpecialStringTok"/>
        </w:rPr>
        <w:t xml:space="preserve"> Days)'</w:t>
      </w:r>
      <w:r>
        <w:rPr>
          <w:rStyle w:val="NormalTok"/>
        </w:rPr>
        <w:t>)</w:t>
      </w:r>
      <w:r>
        <w:br/>
      </w:r>
      <w:r>
        <w:rPr>
          <w:rStyle w:val="NormalTok"/>
        </w:rPr>
        <w:t xml:space="preserve">    plt.legend()</w:t>
      </w:r>
      <w:r>
        <w:br/>
      </w:r>
      <w:r>
        <w:rPr>
          <w:rStyle w:val="NormalTok"/>
        </w:rPr>
        <w:t xml:space="preserve">    plt.xticks(rotation</w:t>
      </w:r>
      <w:r>
        <w:rPr>
          <w:rStyle w:val="OperatorTok"/>
        </w:rPr>
        <w:t>=</w:t>
      </w:r>
      <w:r>
        <w:rPr>
          <w:rStyle w:val="DecValTok"/>
        </w:rPr>
        <w:t>45</w:t>
      </w:r>
      <w:r>
        <w:rPr>
          <w:rStyle w:val="NormalTok"/>
        </w:rPr>
        <w:t>)</w:t>
      </w:r>
      <w:r>
        <w:br/>
      </w:r>
      <w:r>
        <w:rPr>
          <w:rStyle w:val="NormalTok"/>
        </w:rPr>
        <w:t xml:space="preserve">    plt.tight_layout()</w:t>
      </w:r>
      <w:r>
        <w:br/>
      </w:r>
      <w:r>
        <w:rPr>
          <w:rStyle w:val="NormalTok"/>
        </w:rPr>
        <w:t xml:space="preserve">    plt.savefig(filepath)</w:t>
      </w:r>
      <w:r>
        <w:br/>
      </w:r>
      <w:r>
        <w:rPr>
          <w:rStyle w:val="NormalTok"/>
        </w:rPr>
        <w:t xml:space="preserve">    plt.close()</w:t>
      </w:r>
    </w:p>
    <w:p w:rsidR="007030D8" w:rsidRDefault="00000000">
      <w:pPr>
        <w:pStyle w:val="Compact"/>
        <w:numPr>
          <w:ilvl w:val="1"/>
          <w:numId w:val="406"/>
        </w:numPr>
      </w:pPr>
      <w:r>
        <w:rPr>
          <w:b/>
          <w:bCs/>
        </w:rPr>
        <w:t>Result:</w:t>
      </w:r>
      <w:r>
        <w:t xml:space="preserve"> For each model (week‐ahead and month‐ahead), five PNG files are generated and stored in a </w:t>
      </w:r>
      <w:r>
        <w:rPr>
          <w:rStyle w:val="VerbatimChar"/>
        </w:rPr>
        <w:t>reports/</w:t>
      </w:r>
      <w:r>
        <w:t xml:space="preserve"> directory.</w:t>
      </w:r>
    </w:p>
    <w:p w:rsidR="007030D8" w:rsidRDefault="00000000">
      <w:r>
        <w:pict>
          <v:rect id="_x0000_i1071" style="width:0;height:1.5pt" o:hralign="center" o:hrstd="t" o:hr="t"/>
        </w:pict>
      </w:r>
    </w:p>
    <w:p w:rsidR="007030D8" w:rsidRDefault="00000000">
      <w:pPr>
        <w:pStyle w:val="FirstParagraph"/>
      </w:pPr>
      <w:r>
        <w:rPr>
          <w:b/>
          <w:bCs/>
        </w:rPr>
        <w:t>5.3.6 Model Serialization</w:t>
      </w:r>
    </w:p>
    <w:p w:rsidR="007030D8" w:rsidRDefault="00000000">
      <w:pPr>
        <w:pStyle w:val="BodyText"/>
      </w:pPr>
      <w:r>
        <w:rPr>
          <w:b/>
          <w:bCs/>
        </w:rPr>
        <w:t>Objective:</w:t>
      </w:r>
      <w:r>
        <w:t xml:space="preserve"> Persist trained XGBoost models (</w:t>
      </w:r>
      <w:r>
        <w:rPr>
          <w:rStyle w:val="VerbatimChar"/>
        </w:rPr>
        <w:t>model_week</w:t>
      </w:r>
      <w:r>
        <w:t xml:space="preserve"> and </w:t>
      </w:r>
      <w:r>
        <w:rPr>
          <w:rStyle w:val="VerbatimChar"/>
        </w:rPr>
        <w:t>model_month</w:t>
      </w:r>
      <w:r>
        <w:t>) to disk in a format that can be quickly reloaded for inference.</w:t>
      </w:r>
    </w:p>
    <w:p w:rsidR="007030D8" w:rsidRDefault="00000000">
      <w:pPr>
        <w:pStyle w:val="SourceCode"/>
      </w:pPr>
      <w:r>
        <w:rPr>
          <w:rStyle w:val="ImportTok"/>
        </w:rPr>
        <w:t>import</w:t>
      </w:r>
      <w:r>
        <w:rPr>
          <w:rStyle w:val="NormalTok"/>
        </w:rPr>
        <w:t xml:space="preserve"> joblib</w:t>
      </w:r>
      <w:r>
        <w:br/>
      </w:r>
      <w:r>
        <w:br/>
      </w:r>
      <w:r>
        <w:rPr>
          <w:rStyle w:val="KeywordTok"/>
        </w:rPr>
        <w:t>def</w:t>
      </w:r>
      <w:r>
        <w:rPr>
          <w:rStyle w:val="NormalTok"/>
        </w:rPr>
        <w:t xml:space="preserve"> serialize_model(model: xgb.XGBRegressor, output_path: </w:t>
      </w:r>
      <w:r>
        <w:rPr>
          <w:rStyle w:val="BuiltInTok"/>
        </w:rPr>
        <w:t>str</w:t>
      </w:r>
      <w:r>
        <w:rPr>
          <w:rStyle w:val="NormalTok"/>
        </w:rPr>
        <w:t>):</w:t>
      </w:r>
      <w:r>
        <w:br/>
      </w:r>
      <w:r>
        <w:rPr>
          <w:rStyle w:val="NormalTok"/>
        </w:rPr>
        <w:t xml:space="preserve">    </w:t>
      </w:r>
      <w:r>
        <w:rPr>
          <w:rStyle w:val="CommentTok"/>
        </w:rPr>
        <w:t>"""</w:t>
      </w:r>
      <w:r>
        <w:br/>
      </w:r>
      <w:r>
        <w:rPr>
          <w:rStyle w:val="CommentTok"/>
        </w:rPr>
        <w:t xml:space="preserve">    Save the trained XGBoost model to the specified path.</w:t>
      </w:r>
      <w:r>
        <w:br/>
      </w:r>
      <w:r>
        <w:rPr>
          <w:rStyle w:val="CommentTok"/>
        </w:rPr>
        <w:t xml:space="preserve">    """</w:t>
      </w:r>
      <w:r>
        <w:br/>
      </w:r>
      <w:r>
        <w:rPr>
          <w:rStyle w:val="NormalTok"/>
        </w:rPr>
        <w:t xml:space="preserve">    joblib.dump(model, output_path)</w:t>
      </w:r>
    </w:p>
    <w:p w:rsidR="007030D8" w:rsidRDefault="00000000">
      <w:pPr>
        <w:numPr>
          <w:ilvl w:val="0"/>
          <w:numId w:val="407"/>
        </w:numPr>
      </w:pPr>
      <w:r>
        <w:rPr>
          <w:b/>
          <w:bCs/>
        </w:rPr>
        <w:t>File Names:</w:t>
      </w:r>
    </w:p>
    <w:p w:rsidR="007030D8" w:rsidRDefault="00000000">
      <w:pPr>
        <w:pStyle w:val="Compact"/>
        <w:numPr>
          <w:ilvl w:val="1"/>
          <w:numId w:val="408"/>
        </w:numPr>
      </w:pPr>
      <w:r>
        <w:t xml:space="preserve">Week‐Ahead: </w:t>
      </w:r>
      <w:r>
        <w:rPr>
          <w:rStyle w:val="VerbatimChar"/>
        </w:rPr>
        <w:t>models/xgb_model_week.pkl</w:t>
      </w:r>
    </w:p>
    <w:p w:rsidR="007030D8" w:rsidRDefault="00000000">
      <w:pPr>
        <w:pStyle w:val="Compact"/>
        <w:numPr>
          <w:ilvl w:val="1"/>
          <w:numId w:val="408"/>
        </w:numPr>
      </w:pPr>
      <w:r>
        <w:t xml:space="preserve">Month‐Ahead: </w:t>
      </w:r>
      <w:r>
        <w:rPr>
          <w:rStyle w:val="VerbatimChar"/>
        </w:rPr>
        <w:t>models/xgb_model_month.pkl</w:t>
      </w:r>
    </w:p>
    <w:p w:rsidR="007030D8" w:rsidRDefault="00000000">
      <w:pPr>
        <w:numPr>
          <w:ilvl w:val="0"/>
          <w:numId w:val="407"/>
        </w:numPr>
      </w:pPr>
      <w:r>
        <w:rPr>
          <w:b/>
          <w:bCs/>
        </w:rPr>
        <w:t>Considerations:</w:t>
      </w:r>
    </w:p>
    <w:p w:rsidR="007030D8" w:rsidRDefault="00000000">
      <w:pPr>
        <w:pStyle w:val="Compact"/>
        <w:numPr>
          <w:ilvl w:val="1"/>
          <w:numId w:val="409"/>
        </w:numPr>
      </w:pPr>
      <w:r>
        <w:t>Ensure backward compatibility by using consistent XGBoost and joblib versions.</w:t>
      </w:r>
    </w:p>
    <w:p w:rsidR="007030D8" w:rsidRDefault="00000000">
      <w:pPr>
        <w:pStyle w:val="Compact"/>
        <w:numPr>
          <w:ilvl w:val="1"/>
          <w:numId w:val="409"/>
        </w:numPr>
      </w:pPr>
      <w:r>
        <w:t xml:space="preserve">During inference, load with </w:t>
      </w:r>
      <w:r>
        <w:rPr>
          <w:rStyle w:val="VerbatimChar"/>
        </w:rPr>
        <w:t>joblib.load('xgb_model_week.pkl')</w:t>
      </w:r>
      <w:r>
        <w:t>.</w:t>
      </w:r>
    </w:p>
    <w:p w:rsidR="007030D8" w:rsidRDefault="00000000">
      <w:r>
        <w:pict>
          <v:rect id="_x0000_i1072" style="width:0;height:1.5pt" o:hralign="center" o:hrstd="t" o:hr="t"/>
        </w:pict>
      </w:r>
    </w:p>
    <w:p w:rsidR="007030D8" w:rsidRDefault="00000000">
      <w:pPr>
        <w:pStyle w:val="FirstParagraph"/>
      </w:pPr>
      <w:r>
        <w:rPr>
          <w:b/>
          <w:bCs/>
        </w:rPr>
        <w:t>5.3.7 Inference Pipeline</w:t>
      </w:r>
    </w:p>
    <w:p w:rsidR="007030D8" w:rsidRDefault="00000000">
      <w:pPr>
        <w:pStyle w:val="BodyText"/>
      </w:pPr>
      <w:r>
        <w:rPr>
          <w:b/>
          <w:bCs/>
        </w:rPr>
        <w:t>Objective:</w:t>
      </w:r>
      <w:r>
        <w:t xml:space="preserve"> For each inference request, recompute feature engineering on the current CSV, select the most recent </w:t>
      </w:r>
      <w:r>
        <w:rPr>
          <w:rStyle w:val="VerbatimChar"/>
        </w:rPr>
        <w:t>n_days</w:t>
      </w:r>
      <w:r>
        <w:t xml:space="preserve"> feature vectors, load the appropriate serialized model, and return predictions mapped to future dates.</w:t>
      </w:r>
    </w:p>
    <w:p w:rsidR="007030D8" w:rsidRDefault="00000000">
      <w:pPr>
        <w:pStyle w:val="SourceCode"/>
      </w:pPr>
      <w:r>
        <w:rPr>
          <w:rStyle w:val="ImportTok"/>
        </w:rPr>
        <w:t>from</w:t>
      </w:r>
      <w:r>
        <w:rPr>
          <w:rStyle w:val="NormalTok"/>
        </w:rPr>
        <w:t xml:space="preserve"> flask </w:t>
      </w:r>
      <w:r>
        <w:rPr>
          <w:rStyle w:val="ImportTok"/>
        </w:rPr>
        <w:t>import</w:t>
      </w:r>
      <w:r>
        <w:rPr>
          <w:rStyle w:val="NormalTok"/>
        </w:rPr>
        <w:t xml:space="preserve"> Flask, request, jsonify</w:t>
      </w:r>
      <w:r>
        <w:br/>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rPr>
          <w:rStyle w:val="CommentTok"/>
        </w:rPr>
        <w:t># Assume all required modules are imported and logging is configured</w:t>
      </w:r>
      <w:r>
        <w:br/>
      </w:r>
      <w:r>
        <w:br/>
      </w:r>
      <w:r>
        <w:rPr>
          <w:rStyle w:val="AttributeTok"/>
        </w:rPr>
        <w:t>@app.route</w:t>
      </w:r>
      <w:r>
        <w:rPr>
          <w:rStyle w:val="NormalTok"/>
        </w:rPr>
        <w:t>(</w:t>
      </w:r>
      <w:r>
        <w:rPr>
          <w:rStyle w:val="StringTok"/>
        </w:rPr>
        <w:t>"/predict_last"</w:t>
      </w:r>
      <w:r>
        <w:rPr>
          <w:rStyle w:val="NormalTok"/>
        </w:rPr>
        <w:t>, methods</w:t>
      </w:r>
      <w:r>
        <w:rPr>
          <w:rStyle w:val="OperatorTok"/>
        </w:rPr>
        <w:t>=</w:t>
      </w:r>
      <w:r>
        <w:rPr>
          <w:rStyle w:val="NormalTok"/>
        </w:rPr>
        <w:t>[</w:t>
      </w:r>
      <w:r>
        <w:rPr>
          <w:rStyle w:val="StringTok"/>
        </w:rPr>
        <w:t>"POST"</w:t>
      </w:r>
      <w:r>
        <w:rPr>
          <w:rStyle w:val="NormalTok"/>
        </w:rPr>
        <w:t>])</w:t>
      </w:r>
      <w:r>
        <w:br/>
      </w:r>
      <w:r>
        <w:rPr>
          <w:rStyle w:val="KeywordTok"/>
        </w:rPr>
        <w:lastRenderedPageBreak/>
        <w:t>def</w:t>
      </w:r>
      <w:r>
        <w:rPr>
          <w:rStyle w:val="NormalTok"/>
        </w:rPr>
        <w:t xml:space="preserve"> predict_last_n_days():</w:t>
      </w:r>
      <w:r>
        <w:br/>
      </w:r>
      <w:r>
        <w:rPr>
          <w:rStyle w:val="NormalTok"/>
        </w:rPr>
        <w:t xml:space="preserve">    data </w:t>
      </w:r>
      <w:r>
        <w:rPr>
          <w:rStyle w:val="OperatorTok"/>
        </w:rPr>
        <w:t>=</w:t>
      </w:r>
      <w:r>
        <w:rPr>
          <w:rStyle w:val="NormalTok"/>
        </w:rPr>
        <w:t xml:space="preserve"> request.get_json()</w:t>
      </w:r>
      <w:r>
        <w:br/>
      </w:r>
      <w:r>
        <w:rPr>
          <w:rStyle w:val="NormalTok"/>
        </w:rPr>
        <w:t xml:space="preserve">    model_type </w:t>
      </w:r>
      <w:r>
        <w:rPr>
          <w:rStyle w:val="OperatorTok"/>
        </w:rPr>
        <w:t>=</w:t>
      </w:r>
      <w:r>
        <w:rPr>
          <w:rStyle w:val="NormalTok"/>
        </w:rPr>
        <w:t xml:space="preserve"> data.get(</w:t>
      </w:r>
      <w:r>
        <w:rPr>
          <w:rStyle w:val="StringTok"/>
        </w:rPr>
        <w:t>"model"</w:t>
      </w:r>
      <w:r>
        <w:rPr>
          <w:rStyle w:val="NormalTok"/>
        </w:rPr>
        <w:t>)</w:t>
      </w:r>
      <w:r>
        <w:br/>
      </w:r>
      <w:r>
        <w:rPr>
          <w:rStyle w:val="NormalTok"/>
        </w:rPr>
        <w:t xml:space="preserve">    n_days </w:t>
      </w:r>
      <w:r>
        <w:rPr>
          <w:rStyle w:val="OperatorTok"/>
        </w:rPr>
        <w:t>=</w:t>
      </w:r>
      <w:r>
        <w:rPr>
          <w:rStyle w:val="NormalTok"/>
        </w:rPr>
        <w:t xml:space="preserve"> data.get(</w:t>
      </w:r>
      <w:r>
        <w:rPr>
          <w:rStyle w:val="StringTok"/>
        </w:rPr>
        <w:t>"n_days"</w:t>
      </w:r>
      <w:r>
        <w:rPr>
          <w:rStyle w:val="NormalTok"/>
        </w:rPr>
        <w:t>)</w:t>
      </w:r>
      <w:r>
        <w:br/>
      </w:r>
      <w:r>
        <w:rPr>
          <w:rStyle w:val="NormalTok"/>
        </w:rPr>
        <w:t xml:space="preserve">    token </w:t>
      </w:r>
      <w:r>
        <w:rPr>
          <w:rStyle w:val="OperatorTok"/>
        </w:rPr>
        <w:t>=</w:t>
      </w:r>
      <w:r>
        <w:rPr>
          <w:rStyle w:val="NormalTok"/>
        </w:rPr>
        <w:t xml:space="preserve"> data.get(</w:t>
      </w:r>
      <w:r>
        <w:rPr>
          <w:rStyle w:val="StringTok"/>
        </w:rPr>
        <w:t>"access_token"</w:t>
      </w:r>
      <w:r>
        <w:rPr>
          <w:rStyle w:val="NormalTok"/>
        </w:rPr>
        <w:t>)</w:t>
      </w:r>
      <w:r>
        <w:br/>
      </w:r>
      <w:r>
        <w:br/>
      </w:r>
      <w:r>
        <w:rPr>
          <w:rStyle w:val="NormalTok"/>
        </w:rPr>
        <w:t xml:space="preserve">    </w:t>
      </w:r>
      <w:r>
        <w:rPr>
          <w:rStyle w:val="CommentTok"/>
        </w:rPr>
        <w:t># 1. Verify token via Auth module</w:t>
      </w:r>
      <w:r>
        <w:br/>
      </w:r>
      <w:r>
        <w:rPr>
          <w:rStyle w:val="NormalTok"/>
        </w:rPr>
        <w:t xml:space="preserve">    </w:t>
      </w:r>
      <w:r>
        <w:rPr>
          <w:rStyle w:val="ControlFlowTok"/>
        </w:rPr>
        <w:t>try</w:t>
      </w:r>
      <w:r>
        <w:rPr>
          <w:rStyle w:val="NormalTok"/>
        </w:rPr>
        <w:t>:</w:t>
      </w:r>
      <w:r>
        <w:br/>
      </w:r>
      <w:r>
        <w:rPr>
          <w:rStyle w:val="NormalTok"/>
        </w:rPr>
        <w:t xml:space="preserve">        user_info </w:t>
      </w:r>
      <w:r>
        <w:rPr>
          <w:rStyle w:val="OperatorTok"/>
        </w:rPr>
        <w:t>=</w:t>
      </w:r>
      <w:r>
        <w:rPr>
          <w:rStyle w:val="NormalTok"/>
        </w:rPr>
        <w:t xml:space="preserve"> Auth.decode_jwt(token)</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"InvalidToken"</w:t>
      </w:r>
      <w:r>
        <w:rPr>
          <w:rStyle w:val="NormalTok"/>
        </w:rPr>
        <w:t xml:space="preserve">, </w:t>
      </w:r>
      <w:r>
        <w:rPr>
          <w:rStyle w:val="StringTok"/>
        </w:rPr>
        <w:t>"details"</w:t>
      </w:r>
      <w:r>
        <w:rPr>
          <w:rStyle w:val="NormalTok"/>
        </w:rPr>
        <w:t xml:space="preserve">: </w:t>
      </w:r>
      <w:r>
        <w:rPr>
          <w:rStyle w:val="BuiltInTok"/>
        </w:rPr>
        <w:t>str</w:t>
      </w:r>
      <w:r>
        <w:rPr>
          <w:rStyle w:val="NormalTok"/>
        </w:rPr>
        <w:t xml:space="preserve">(e)}), </w:t>
      </w:r>
      <w:r>
        <w:rPr>
          <w:rStyle w:val="DecValTok"/>
        </w:rPr>
        <w:t>401</w:t>
      </w:r>
      <w:r>
        <w:br/>
      </w:r>
      <w:r>
        <w:br/>
      </w:r>
      <w:r>
        <w:rPr>
          <w:rStyle w:val="NormalTok"/>
        </w:rPr>
        <w:t xml:space="preserve">    </w:t>
      </w:r>
      <w:r>
        <w:rPr>
          <w:rStyle w:val="CommentTok"/>
        </w:rPr>
        <w:t># 2. Validate inputs</w:t>
      </w:r>
      <w:r>
        <w:br/>
      </w:r>
      <w:r>
        <w:rPr>
          <w:rStyle w:val="NormalTok"/>
        </w:rPr>
        <w:t xml:space="preserve">    </w:t>
      </w:r>
      <w:r>
        <w:rPr>
          <w:rStyle w:val="ControlFlowTok"/>
        </w:rPr>
        <w:t>if</w:t>
      </w:r>
      <w:r>
        <w:rPr>
          <w:rStyle w:val="NormalTok"/>
        </w:rPr>
        <w:t xml:space="preserve"> model_type </w:t>
      </w:r>
      <w:r>
        <w:rPr>
          <w:rStyle w:val="KeywordTok"/>
        </w:rPr>
        <w:t>not</w:t>
      </w:r>
      <w:r>
        <w:rPr>
          <w:rStyle w:val="NormalTok"/>
        </w:rPr>
        <w:t xml:space="preserve"> </w:t>
      </w:r>
      <w:r>
        <w:rPr>
          <w:rStyle w:val="KeywordTok"/>
        </w:rPr>
        <w:t>in</w:t>
      </w:r>
      <w:r>
        <w:rPr>
          <w:rStyle w:val="NormalTok"/>
        </w:rPr>
        <w:t xml:space="preserve"> (</w:t>
      </w:r>
      <w:r>
        <w:rPr>
          <w:rStyle w:val="StringTok"/>
        </w:rPr>
        <w:t>"week"</w:t>
      </w:r>
      <w:r>
        <w:rPr>
          <w:rStyle w:val="NormalTok"/>
        </w:rPr>
        <w:t xml:space="preserve">, </w:t>
      </w:r>
      <w:r>
        <w:rPr>
          <w:rStyle w:val="StringTok"/>
        </w:rPr>
        <w:t>"month"</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"InvalidModelType"</w:t>
      </w:r>
      <w:r>
        <w:rPr>
          <w:rStyle w:val="NormalTok"/>
        </w:rPr>
        <w:t xml:space="preserve">, </w:t>
      </w:r>
      <w:r>
        <w:rPr>
          <w:rStyle w:val="StringTok"/>
        </w:rPr>
        <w:t>"details"</w:t>
      </w:r>
      <w:r>
        <w:rPr>
          <w:rStyle w:val="NormalTok"/>
        </w:rPr>
        <w:t xml:space="preserve">: </w:t>
      </w:r>
      <w:r>
        <w:rPr>
          <w:rStyle w:val="StringTok"/>
        </w:rPr>
        <w:t>"Must be 'week' or 'month'"</w:t>
      </w:r>
      <w:r>
        <w:rPr>
          <w:rStyle w:val="NormalTok"/>
        </w:rPr>
        <w:t xml:space="preserve">}), </w:t>
      </w:r>
      <w:r>
        <w:rPr>
          <w:rStyle w:val="DecValTok"/>
        </w:rPr>
        <w:t>400</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 xml:space="preserve">(n_days, </w:t>
      </w:r>
      <w:r>
        <w:rPr>
          <w:rStyle w:val="BuiltInTok"/>
        </w:rPr>
        <w:t>int</w:t>
      </w:r>
      <w:r>
        <w:rPr>
          <w:rStyle w:val="NormalTok"/>
        </w:rPr>
        <w:t xml:space="preserve">) </w:t>
      </w:r>
      <w:r>
        <w:rPr>
          <w:rStyle w:val="KeywordTok"/>
        </w:rPr>
        <w:t>or</w:t>
      </w:r>
      <w:r>
        <w:rPr>
          <w:rStyle w:val="NormalTok"/>
        </w:rPr>
        <w:t xml:space="preserve"> n_days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"InvalidNDays"</w:t>
      </w:r>
      <w:r>
        <w:rPr>
          <w:rStyle w:val="NormalTok"/>
        </w:rPr>
        <w:t xml:space="preserve">, </w:t>
      </w:r>
      <w:r>
        <w:rPr>
          <w:rStyle w:val="StringTok"/>
        </w:rPr>
        <w:t>"details"</w:t>
      </w:r>
      <w:r>
        <w:rPr>
          <w:rStyle w:val="NormalTok"/>
        </w:rPr>
        <w:t xml:space="preserve">: </w:t>
      </w:r>
      <w:r>
        <w:rPr>
          <w:rStyle w:val="StringTok"/>
        </w:rPr>
        <w:t>"n_days must be positive integer"</w:t>
      </w:r>
      <w:r>
        <w:rPr>
          <w:rStyle w:val="NormalTok"/>
        </w:rPr>
        <w:t xml:space="preserve">}), </w:t>
      </w:r>
      <w:r>
        <w:rPr>
          <w:rStyle w:val="DecValTok"/>
        </w:rPr>
        <w:t>400</w:t>
      </w:r>
      <w:r>
        <w:br/>
      </w:r>
      <w:r>
        <w:br/>
      </w:r>
      <w:r>
        <w:rPr>
          <w:rStyle w:val="NormalTok"/>
        </w:rPr>
        <w:t xml:space="preserve">    </w:t>
      </w:r>
      <w:r>
        <w:rPr>
          <w:rStyle w:val="CommentTok"/>
        </w:rPr>
        <w:t># 3. Re‐run Data Ingestion &amp; Feature Engineering on current CSV</w:t>
      </w:r>
      <w:r>
        <w:br/>
      </w:r>
      <w:r>
        <w:rPr>
          <w:rStyle w:val="NormalTok"/>
        </w:rPr>
        <w:t xml:space="preserve">    </w:t>
      </w:r>
      <w:r>
        <w:rPr>
          <w:rStyle w:val="ControlFlowTok"/>
        </w:rPr>
        <w:t>try</w:t>
      </w:r>
      <w:r>
        <w:rPr>
          <w:rStyle w:val="NormalTok"/>
        </w:rPr>
        <w:t>:</w:t>
      </w:r>
      <w:r>
        <w:br/>
      </w:r>
      <w:r>
        <w:rPr>
          <w:rStyle w:val="NormalTok"/>
        </w:rPr>
        <w:t xml:space="preserve">        df_clean </w:t>
      </w:r>
      <w:r>
        <w:rPr>
          <w:rStyle w:val="OperatorTok"/>
        </w:rPr>
        <w:t>=</w:t>
      </w:r>
      <w:r>
        <w:rPr>
          <w:rStyle w:val="NormalTok"/>
        </w:rPr>
        <w:t xml:space="preserve"> load_and_clean_csv(</w:t>
      </w:r>
      <w:r>
        <w:rPr>
          <w:rStyle w:val="StringTok"/>
        </w:rPr>
        <w:t>"retail_inventory.csv"</w:t>
      </w:r>
      <w:r>
        <w:rPr>
          <w:rStyle w:val="NormalTok"/>
        </w:rPr>
        <w:t>)</w:t>
      </w:r>
      <w:r>
        <w:br/>
      </w:r>
      <w:r>
        <w:rPr>
          <w:rStyle w:val="NormalTok"/>
        </w:rPr>
        <w:t xml:space="preserve">        df_features </w:t>
      </w:r>
      <w:r>
        <w:rPr>
          <w:rStyle w:val="OperatorTok"/>
        </w:rPr>
        <w:t>=</w:t>
      </w:r>
      <w:r>
        <w:rPr>
          <w:rStyle w:val="NormalTok"/>
        </w:rPr>
        <w:t xml:space="preserve"> feature_engineering_pipeline(df_clean)</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logging.error(</w:t>
      </w:r>
      <w:r>
        <w:rPr>
          <w:rStyle w:val="SpecialStringTok"/>
        </w:rPr>
        <w:t xml:space="preserve">f"Error in ingestion/feature engineering: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"PreprocessingError"</w:t>
      </w:r>
      <w:r>
        <w:rPr>
          <w:rStyle w:val="NormalTok"/>
        </w:rPr>
        <w:t xml:space="preserve">, </w:t>
      </w:r>
      <w:r>
        <w:rPr>
          <w:rStyle w:val="StringTok"/>
        </w:rPr>
        <w:t>"details"</w:t>
      </w:r>
      <w:r>
        <w:rPr>
          <w:rStyle w:val="NormalTok"/>
        </w:rPr>
        <w:t xml:space="preserve">: </w:t>
      </w:r>
      <w:r>
        <w:rPr>
          <w:rStyle w:val="BuiltInTok"/>
        </w:rPr>
        <w:t>str</w:t>
      </w:r>
      <w:r>
        <w:rPr>
          <w:rStyle w:val="NormalTok"/>
        </w:rPr>
        <w:t xml:space="preserve">(e)}), </w:t>
      </w:r>
      <w:r>
        <w:rPr>
          <w:rStyle w:val="DecValTok"/>
        </w:rPr>
        <w:t>500</w:t>
      </w:r>
      <w:r>
        <w:br/>
      </w:r>
      <w:r>
        <w:br/>
      </w:r>
      <w:r>
        <w:rPr>
          <w:rStyle w:val="NormalTok"/>
        </w:rPr>
        <w:t xml:space="preserve">    </w:t>
      </w:r>
      <w:r>
        <w:rPr>
          <w:rStyle w:val="CommentTok"/>
        </w:rPr>
        <w:t># 4. Build supervised dataset for requested horizon</w:t>
      </w:r>
      <w:r>
        <w:br/>
      </w:r>
      <w:r>
        <w:rPr>
          <w:rStyle w:val="NormalTok"/>
        </w:rPr>
        <w:t xml:space="preserve">    horizon </w:t>
      </w:r>
      <w:r>
        <w:rPr>
          <w:rStyle w:val="OperatorTok"/>
        </w:rPr>
        <w:t>=</w:t>
      </w:r>
      <w:r>
        <w:rPr>
          <w:rStyle w:val="NormalTok"/>
        </w:rPr>
        <w:t xml:space="preserve"> </w:t>
      </w:r>
      <w:r>
        <w:rPr>
          <w:rStyle w:val="DecValTok"/>
        </w:rPr>
        <w:t>7</w:t>
      </w:r>
      <w:r>
        <w:rPr>
          <w:rStyle w:val="NormalTok"/>
        </w:rPr>
        <w:t xml:space="preserve"> </w:t>
      </w:r>
      <w:r>
        <w:rPr>
          <w:rStyle w:val="ControlFlowTok"/>
        </w:rPr>
        <w:t>if</w:t>
      </w:r>
      <w:r>
        <w:rPr>
          <w:rStyle w:val="NormalTok"/>
        </w:rPr>
        <w:t xml:space="preserve"> model_type </w:t>
      </w:r>
      <w:r>
        <w:rPr>
          <w:rStyle w:val="OperatorTok"/>
        </w:rPr>
        <w:t>==</w:t>
      </w:r>
      <w:r>
        <w:rPr>
          <w:rStyle w:val="NormalTok"/>
        </w:rPr>
        <w:t xml:space="preserve"> </w:t>
      </w:r>
      <w:r>
        <w:rPr>
          <w:rStyle w:val="StringTok"/>
        </w:rPr>
        <w:t>"week"</w:t>
      </w:r>
      <w:r>
        <w:rPr>
          <w:rStyle w:val="NormalTok"/>
        </w:rPr>
        <w:t xml:space="preserve"> </w:t>
      </w:r>
      <w:r>
        <w:rPr>
          <w:rStyle w:val="ControlFlowTok"/>
        </w:rPr>
        <w:t>else</w:t>
      </w:r>
      <w:r>
        <w:rPr>
          <w:rStyle w:val="NormalTok"/>
        </w:rPr>
        <w:t xml:space="preserve"> </w:t>
      </w:r>
      <w:r>
        <w:rPr>
          <w:rStyle w:val="DecValTok"/>
        </w:rPr>
        <w:t>30</w:t>
      </w:r>
      <w:r>
        <w:br/>
      </w:r>
      <w:r>
        <w:rPr>
          <w:rStyle w:val="NormalTok"/>
        </w:rPr>
        <w:t xml:space="preserve">    </w:t>
      </w:r>
      <w:r>
        <w:rPr>
          <w:rStyle w:val="ControlFlowTok"/>
        </w:rPr>
        <w:t>try</w:t>
      </w:r>
      <w:r>
        <w:rPr>
          <w:rStyle w:val="NormalTok"/>
        </w:rPr>
        <w:t>:</w:t>
      </w:r>
      <w:r>
        <w:br/>
      </w:r>
      <w:r>
        <w:rPr>
          <w:rStyle w:val="NormalTok"/>
        </w:rPr>
        <w:t xml:space="preserve">        X, y, dates </w:t>
      </w:r>
      <w:r>
        <w:rPr>
          <w:rStyle w:val="OperatorTok"/>
        </w:rPr>
        <w:t>=</w:t>
      </w:r>
      <w:r>
        <w:rPr>
          <w:rStyle w:val="NormalTok"/>
        </w:rPr>
        <w:t xml:space="preserve"> build_supervised_dataset(df_features, horizon)</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logging.error(</w:t>
      </w:r>
      <w:r>
        <w:rPr>
          <w:rStyle w:val="SpecialStringTok"/>
        </w:rPr>
        <w:t xml:space="preserve">f"Error building supervised dataset: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"SupervisedDatasetError"</w:t>
      </w:r>
      <w:r>
        <w:rPr>
          <w:rStyle w:val="NormalTok"/>
        </w:rPr>
        <w:t xml:space="preserve">, </w:t>
      </w:r>
      <w:r>
        <w:rPr>
          <w:rStyle w:val="StringTok"/>
        </w:rPr>
        <w:t>"details"</w:t>
      </w:r>
      <w:r>
        <w:rPr>
          <w:rStyle w:val="NormalTok"/>
        </w:rPr>
        <w:t xml:space="preserve">: </w:t>
      </w:r>
      <w:r>
        <w:rPr>
          <w:rStyle w:val="BuiltInTok"/>
        </w:rPr>
        <w:t>str</w:t>
      </w:r>
      <w:r>
        <w:rPr>
          <w:rStyle w:val="NormalTok"/>
        </w:rPr>
        <w:t xml:space="preserve">(e)}), </w:t>
      </w:r>
      <w:r>
        <w:rPr>
          <w:rStyle w:val="DecValTok"/>
        </w:rPr>
        <w:t>500</w:t>
      </w:r>
      <w:r>
        <w:br/>
      </w:r>
      <w:r>
        <w:br/>
      </w:r>
      <w:r>
        <w:rPr>
          <w:rStyle w:val="NormalTok"/>
        </w:rPr>
        <w:t xml:space="preserve">    </w:t>
      </w:r>
      <w:r>
        <w:rPr>
          <w:rStyle w:val="CommentTok"/>
        </w:rPr>
        <w:t># 5. Ensure n_days is not greater than available feature rows</w:t>
      </w:r>
      <w:r>
        <w:br/>
      </w:r>
      <w:r>
        <w:rPr>
          <w:rStyle w:val="NormalTok"/>
        </w:rPr>
        <w:t xml:space="preserve">    </w:t>
      </w:r>
      <w:r>
        <w:rPr>
          <w:rStyle w:val="ControlFlowTok"/>
        </w:rPr>
        <w:t>if</w:t>
      </w:r>
      <w:r>
        <w:rPr>
          <w:rStyle w:val="NormalTok"/>
        </w:rPr>
        <w:t xml:space="preserve"> n_days </w:t>
      </w:r>
      <w:r>
        <w:rPr>
          <w:rStyle w:val="OperatorTok"/>
        </w:rPr>
        <w:t>&gt;</w:t>
      </w:r>
      <w:r>
        <w:rPr>
          <w:rStyle w:val="NormalTok"/>
        </w:rPr>
        <w:t xml:space="preserve"> </w:t>
      </w:r>
      <w:r>
        <w:rPr>
          <w:rStyle w:val="BuiltInTok"/>
        </w:rPr>
        <w:t>len</w:t>
      </w:r>
      <w:r>
        <w:rPr>
          <w:rStyle w:val="NormalTok"/>
        </w:rPr>
        <w:t>(X):</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"InvalidNDays"</w:t>
      </w:r>
      <w:r>
        <w:rPr>
          <w:rStyle w:val="NormalTok"/>
        </w:rPr>
        <w:t xml:space="preserve">, </w:t>
      </w:r>
      <w:r>
        <w:rPr>
          <w:rStyle w:val="StringTok"/>
        </w:rPr>
        <w:t>"details"</w:t>
      </w:r>
      <w:r>
        <w:rPr>
          <w:rStyle w:val="NormalTok"/>
        </w:rPr>
        <w:t xml:space="preserve">: </w:t>
      </w:r>
      <w:r>
        <w:rPr>
          <w:rStyle w:val="StringTok"/>
        </w:rPr>
        <w:t>"n_days exceeds available data"</w:t>
      </w:r>
      <w:r>
        <w:rPr>
          <w:rStyle w:val="NormalTok"/>
        </w:rPr>
        <w:t xml:space="preserve">}), </w:t>
      </w:r>
      <w:r>
        <w:rPr>
          <w:rStyle w:val="DecValTok"/>
        </w:rPr>
        <w:t>400</w:t>
      </w:r>
      <w:r>
        <w:br/>
      </w:r>
      <w:r>
        <w:br/>
      </w:r>
      <w:r>
        <w:rPr>
          <w:rStyle w:val="NormalTok"/>
        </w:rPr>
        <w:t xml:space="preserve">    </w:t>
      </w:r>
      <w:r>
        <w:rPr>
          <w:rStyle w:val="CommentTok"/>
        </w:rPr>
        <w:t># 6. Select last n_days of features</w:t>
      </w:r>
      <w:r>
        <w:br/>
      </w:r>
      <w:r>
        <w:rPr>
          <w:rStyle w:val="NormalTok"/>
        </w:rPr>
        <w:t xml:space="preserve">    X_recent </w:t>
      </w:r>
      <w:r>
        <w:rPr>
          <w:rStyle w:val="OperatorTok"/>
        </w:rPr>
        <w:t>=</w:t>
      </w:r>
      <w:r>
        <w:rPr>
          <w:rStyle w:val="NormalTok"/>
        </w:rPr>
        <w:t xml:space="preserve"> X.tail(n_days).reset_index(drop</w:t>
      </w:r>
      <w:r>
        <w:rPr>
          <w:rStyle w:val="OperatorTok"/>
        </w:rPr>
        <w:t>=</w:t>
      </w:r>
      <w:r>
        <w:rPr>
          <w:rStyle w:val="VariableTok"/>
        </w:rPr>
        <w:t>True</w:t>
      </w:r>
      <w:r>
        <w:rPr>
          <w:rStyle w:val="NormalTok"/>
        </w:rPr>
        <w:t>)</w:t>
      </w:r>
      <w:r>
        <w:br/>
      </w:r>
      <w:r>
        <w:rPr>
          <w:rStyle w:val="NormalTok"/>
        </w:rPr>
        <w:t xml:space="preserve">    dates_recent </w:t>
      </w:r>
      <w:r>
        <w:rPr>
          <w:rStyle w:val="OperatorTok"/>
        </w:rPr>
        <w:t>=</w:t>
      </w:r>
      <w:r>
        <w:rPr>
          <w:rStyle w:val="NormalTok"/>
        </w:rPr>
        <w:t xml:space="preserve"> dates.tail(n_days).reset_index(drop</w:t>
      </w:r>
      <w:r>
        <w:rPr>
          <w:rStyle w:val="OperatorTok"/>
        </w:rPr>
        <w:t>=</w:t>
      </w:r>
      <w:r>
        <w:rPr>
          <w:rStyle w:val="VariableTok"/>
        </w:rPr>
        <w:t>True</w:t>
      </w:r>
      <w:r>
        <w:rPr>
          <w:rStyle w:val="NormalTok"/>
        </w:rPr>
        <w:t>)</w:t>
      </w:r>
      <w:r>
        <w:br/>
      </w:r>
      <w:r>
        <w:br/>
      </w:r>
      <w:r>
        <w:rPr>
          <w:rStyle w:val="NormalTok"/>
        </w:rPr>
        <w:t xml:space="preserve">    </w:t>
      </w:r>
      <w:r>
        <w:rPr>
          <w:rStyle w:val="CommentTok"/>
        </w:rPr>
        <w:t># 7. Load the appropriate serialized model</w:t>
      </w:r>
      <w:r>
        <w:br/>
      </w:r>
      <w:r>
        <w:rPr>
          <w:rStyle w:val="NormalTok"/>
        </w:rPr>
        <w:t xml:space="preserve">    model_path </w:t>
      </w:r>
      <w:r>
        <w:rPr>
          <w:rStyle w:val="OperatorTok"/>
        </w:rPr>
        <w:t>=</w:t>
      </w:r>
      <w:r>
        <w:rPr>
          <w:rStyle w:val="NormalTok"/>
        </w:rPr>
        <w:t xml:space="preserve"> </w:t>
      </w:r>
      <w:r>
        <w:rPr>
          <w:rStyle w:val="StringTok"/>
        </w:rPr>
        <w:t>"models/xgb_model_week.pkl"</w:t>
      </w:r>
      <w:r>
        <w:rPr>
          <w:rStyle w:val="NormalTok"/>
        </w:rPr>
        <w:t xml:space="preserve"> </w:t>
      </w:r>
      <w:r>
        <w:rPr>
          <w:rStyle w:val="ControlFlowTok"/>
        </w:rPr>
        <w:t>if</w:t>
      </w:r>
      <w:r>
        <w:rPr>
          <w:rStyle w:val="NormalTok"/>
        </w:rPr>
        <w:t xml:space="preserve"> model_type </w:t>
      </w:r>
      <w:r>
        <w:rPr>
          <w:rStyle w:val="OperatorTok"/>
        </w:rPr>
        <w:t>==</w:t>
      </w:r>
      <w:r>
        <w:rPr>
          <w:rStyle w:val="NormalTok"/>
        </w:rPr>
        <w:t xml:space="preserve"> </w:t>
      </w:r>
      <w:r>
        <w:rPr>
          <w:rStyle w:val="StringTok"/>
        </w:rPr>
        <w:t>"week"</w:t>
      </w:r>
      <w:r>
        <w:rPr>
          <w:rStyle w:val="NormalTok"/>
        </w:rPr>
        <w:t xml:space="preserve"> </w:t>
      </w:r>
      <w:r>
        <w:rPr>
          <w:rStyle w:val="ControlFlowTok"/>
        </w:rPr>
        <w:t>else</w:t>
      </w:r>
      <w:r>
        <w:rPr>
          <w:rStyle w:val="NormalTok"/>
        </w:rPr>
        <w:t xml:space="preserve"> </w:t>
      </w:r>
      <w:r>
        <w:rPr>
          <w:rStyle w:val="StringTok"/>
        </w:rPr>
        <w:lastRenderedPageBreak/>
        <w:t>"models/xgb_model_month.pkl"</w:t>
      </w:r>
      <w:r>
        <w:br/>
      </w:r>
      <w:r>
        <w:rPr>
          <w:rStyle w:val="NormalTok"/>
        </w:rPr>
        <w:t xml:space="preserve">    </w:t>
      </w:r>
      <w:r>
        <w:rPr>
          <w:rStyle w:val="ControlFlowTok"/>
        </w:rPr>
        <w:t>try</w:t>
      </w:r>
      <w:r>
        <w:rPr>
          <w:rStyle w:val="NormalTok"/>
        </w:rPr>
        <w:t>:</w:t>
      </w:r>
      <w:r>
        <w:br/>
      </w:r>
      <w:r>
        <w:rPr>
          <w:rStyle w:val="NormalTok"/>
        </w:rPr>
        <w:t xml:space="preserve">        model </w:t>
      </w:r>
      <w:r>
        <w:rPr>
          <w:rStyle w:val="OperatorTok"/>
        </w:rPr>
        <w:t>=</w:t>
      </w:r>
      <w:r>
        <w:rPr>
          <w:rStyle w:val="NormalTok"/>
        </w:rPr>
        <w:t xml:space="preserve"> joblib.load(model_path)</w:t>
      </w:r>
      <w:r>
        <w:br/>
      </w:r>
      <w:r>
        <w:rPr>
          <w:rStyle w:val="NormalTok"/>
        </w:rPr>
        <w:t xml:space="preserve">    </w:t>
      </w:r>
      <w:r>
        <w:rPr>
          <w:rStyle w:val="ControlFlowTok"/>
        </w:rPr>
        <w:t>except</w:t>
      </w:r>
      <w:r>
        <w:rPr>
          <w:rStyle w:val="NormalTok"/>
        </w:rPr>
        <w:t xml:space="preserve"> </w:t>
      </w:r>
      <w:r>
        <w:rPr>
          <w:rStyle w:val="PreprocessorTok"/>
        </w:rPr>
        <w:t>FileNotFoundError</w:t>
      </w:r>
      <w:r>
        <w:rPr>
          <w:rStyle w:val="NormalTok"/>
        </w:rPr>
        <w:t>:</w:t>
      </w:r>
      <w:r>
        <w:br/>
      </w:r>
      <w:r>
        <w:rPr>
          <w:rStyle w:val="NormalTok"/>
        </w:rPr>
        <w:t xml:space="preserve">        logging.error(</w:t>
      </w:r>
      <w:r>
        <w:rPr>
          <w:rStyle w:val="SpecialStringTok"/>
        </w:rPr>
        <w:t xml:space="preserve">f"Model file not found: </w:t>
      </w:r>
      <w:r>
        <w:rPr>
          <w:rStyle w:val="SpecialCharTok"/>
        </w:rPr>
        <w:t>{</w:t>
      </w:r>
      <w:r>
        <w:rPr>
          <w:rStyle w:val="NormalTok"/>
        </w:rPr>
        <w:t>model_path</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"ModelNotFound"</w:t>
      </w:r>
      <w:r>
        <w:rPr>
          <w:rStyle w:val="NormalTok"/>
        </w:rPr>
        <w:t xml:space="preserve">, </w:t>
      </w:r>
      <w:r>
        <w:rPr>
          <w:rStyle w:val="StringTok"/>
        </w:rPr>
        <w:t>"details"</w:t>
      </w:r>
      <w:r>
        <w:rPr>
          <w:rStyle w:val="NormalTok"/>
        </w:rPr>
        <w:t xml:space="preserve">: model_path}), </w:t>
      </w:r>
      <w:r>
        <w:rPr>
          <w:rStyle w:val="DecValTok"/>
        </w:rPr>
        <w:t>500</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logging.error(</w:t>
      </w:r>
      <w:r>
        <w:rPr>
          <w:rStyle w:val="SpecialStringTok"/>
        </w:rPr>
        <w:t xml:space="preserve">f"Error loading model: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"ModelLoadError"</w:t>
      </w:r>
      <w:r>
        <w:rPr>
          <w:rStyle w:val="NormalTok"/>
        </w:rPr>
        <w:t xml:space="preserve">, </w:t>
      </w:r>
      <w:r>
        <w:rPr>
          <w:rStyle w:val="StringTok"/>
        </w:rPr>
        <w:t>"details"</w:t>
      </w:r>
      <w:r>
        <w:rPr>
          <w:rStyle w:val="NormalTok"/>
        </w:rPr>
        <w:t xml:space="preserve">: </w:t>
      </w:r>
      <w:r>
        <w:rPr>
          <w:rStyle w:val="BuiltInTok"/>
        </w:rPr>
        <w:t>str</w:t>
      </w:r>
      <w:r>
        <w:rPr>
          <w:rStyle w:val="NormalTok"/>
        </w:rPr>
        <w:t xml:space="preserve">(e)}), </w:t>
      </w:r>
      <w:r>
        <w:rPr>
          <w:rStyle w:val="DecValTok"/>
        </w:rPr>
        <w:t>500</w:t>
      </w:r>
      <w:r>
        <w:br/>
      </w:r>
      <w:r>
        <w:br/>
      </w:r>
      <w:r>
        <w:rPr>
          <w:rStyle w:val="NormalTok"/>
        </w:rPr>
        <w:t xml:space="preserve">    </w:t>
      </w:r>
      <w:r>
        <w:rPr>
          <w:rStyle w:val="CommentTok"/>
        </w:rPr>
        <w:t># 8. Compute predictions</w:t>
      </w:r>
      <w:r>
        <w:br/>
      </w:r>
      <w:r>
        <w:rPr>
          <w:rStyle w:val="NormalTok"/>
        </w:rPr>
        <w:t xml:space="preserve">    </w:t>
      </w:r>
      <w:r>
        <w:rPr>
          <w:rStyle w:val="ControlFlowTok"/>
        </w:rPr>
        <w:t>try</w:t>
      </w:r>
      <w:r>
        <w:rPr>
          <w:rStyle w:val="NormalTok"/>
        </w:rPr>
        <w:t>:</w:t>
      </w:r>
      <w:r>
        <w:br/>
      </w:r>
      <w:r>
        <w:rPr>
          <w:rStyle w:val="NormalTok"/>
        </w:rPr>
        <w:t xml:space="preserve">        preds </w:t>
      </w:r>
      <w:r>
        <w:rPr>
          <w:rStyle w:val="OperatorTok"/>
        </w:rPr>
        <w:t>=</w:t>
      </w:r>
      <w:r>
        <w:rPr>
          <w:rStyle w:val="NormalTok"/>
        </w:rPr>
        <w:t xml:space="preserve"> model.predict(X_recent)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logging.error(</w:t>
      </w:r>
      <w:r>
        <w:rPr>
          <w:rStyle w:val="SpecialStringTok"/>
        </w:rPr>
        <w:t xml:space="preserve">f"Error during prediction: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"PredictionError"</w:t>
      </w:r>
      <w:r>
        <w:rPr>
          <w:rStyle w:val="NormalTok"/>
        </w:rPr>
        <w:t xml:space="preserve">, </w:t>
      </w:r>
      <w:r>
        <w:rPr>
          <w:rStyle w:val="StringTok"/>
        </w:rPr>
        <w:t>"details"</w:t>
      </w:r>
      <w:r>
        <w:rPr>
          <w:rStyle w:val="NormalTok"/>
        </w:rPr>
        <w:t xml:space="preserve">: </w:t>
      </w:r>
      <w:r>
        <w:rPr>
          <w:rStyle w:val="BuiltInTok"/>
        </w:rPr>
        <w:t>str</w:t>
      </w:r>
      <w:r>
        <w:rPr>
          <w:rStyle w:val="NormalTok"/>
        </w:rPr>
        <w:t xml:space="preserve">(e)}), </w:t>
      </w:r>
      <w:r>
        <w:rPr>
          <w:rStyle w:val="DecValTok"/>
        </w:rPr>
        <w:t>500</w:t>
      </w:r>
      <w:r>
        <w:br/>
      </w:r>
      <w:r>
        <w:br/>
      </w:r>
      <w:r>
        <w:rPr>
          <w:rStyle w:val="NormalTok"/>
        </w:rPr>
        <w:t xml:space="preserve">    </w:t>
      </w:r>
      <w:r>
        <w:rPr>
          <w:rStyle w:val="CommentTok"/>
        </w:rPr>
        <w:t># 9. Construct response</w:t>
      </w:r>
      <w:r>
        <w:br/>
      </w:r>
      <w:r>
        <w:rPr>
          <w:rStyle w:val="NormalTok"/>
        </w:rPr>
        <w:t xml:space="preserve">    predictions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(n_days):</w:t>
      </w:r>
      <w:r>
        <w:br/>
      </w:r>
      <w:r>
        <w:rPr>
          <w:rStyle w:val="NormalTok"/>
        </w:rPr>
        <w:t xml:space="preserve">        forecast_date </w:t>
      </w:r>
      <w:r>
        <w:rPr>
          <w:rStyle w:val="OperatorTok"/>
        </w:rPr>
        <w:t>=</w:t>
      </w:r>
      <w:r>
        <w:rPr>
          <w:rStyle w:val="NormalTok"/>
        </w:rPr>
        <w:t xml:space="preserve"> dates_recent.iloc[i] </w:t>
      </w:r>
      <w:r>
        <w:rPr>
          <w:rStyle w:val="OperatorTok"/>
        </w:rPr>
        <w:t>+</w:t>
      </w:r>
      <w:r>
        <w:rPr>
          <w:rStyle w:val="NormalTok"/>
        </w:rPr>
        <w:t xml:space="preserve"> pd.Timedelta(days</w:t>
      </w:r>
      <w:r>
        <w:rPr>
          <w:rStyle w:val="OperatorTok"/>
        </w:rPr>
        <w:t>=</w:t>
      </w:r>
      <w:r>
        <w:rPr>
          <w:rStyle w:val="NormalTok"/>
        </w:rPr>
        <w:t>horizon)</w:t>
      </w:r>
      <w:r>
        <w:br/>
      </w:r>
      <w:r>
        <w:rPr>
          <w:rStyle w:val="NormalTok"/>
        </w:rPr>
        <w:t xml:space="preserve">        predictions.append({</w:t>
      </w:r>
      <w:r>
        <w:br/>
      </w:r>
      <w:r>
        <w:rPr>
          <w:rStyle w:val="NormalTok"/>
        </w:rPr>
        <w:t xml:space="preserve">            </w:t>
      </w:r>
      <w:r>
        <w:rPr>
          <w:rStyle w:val="StringTok"/>
        </w:rPr>
        <w:t>"Date"</w:t>
      </w:r>
      <w:r>
        <w:rPr>
          <w:rStyle w:val="NormalTok"/>
        </w:rPr>
        <w:t>: forecast_date.strftime(</w:t>
      </w:r>
      <w:r>
        <w:rPr>
          <w:rStyle w:val="StringTok"/>
        </w:rPr>
        <w:t>"%Y-%m-</w:t>
      </w:r>
      <w:r>
        <w:rPr>
          <w:rStyle w:val="SpecialCharTok"/>
        </w:rPr>
        <w:t>%d</w:t>
      </w:r>
      <w:r>
        <w:rPr>
          <w:rStyle w:val="StringTok"/>
        </w:rPr>
        <w:t>"</w:t>
      </w:r>
      <w:r>
        <w:rPr>
          <w:rStyle w:val="NormalTok"/>
        </w:rPr>
        <w:t>),</w:t>
      </w:r>
      <w:r>
        <w:br/>
      </w:r>
      <w:r>
        <w:rPr>
          <w:rStyle w:val="NormalTok"/>
        </w:rPr>
        <w:t xml:space="preserve">            </w:t>
      </w:r>
      <w:r>
        <w:rPr>
          <w:rStyle w:val="StringTok"/>
        </w:rPr>
        <w:t>"Predicted_Sales"</w:t>
      </w:r>
      <w:r>
        <w:rPr>
          <w:rStyle w:val="NormalTok"/>
        </w:rPr>
        <w:t xml:space="preserve">: </w:t>
      </w:r>
      <w:r>
        <w:rPr>
          <w:rStyle w:val="BuiltInTok"/>
        </w:rPr>
        <w:t>float</w:t>
      </w:r>
      <w:r>
        <w:rPr>
          <w:rStyle w:val="NormalTok"/>
        </w:rPr>
        <w:t>(preds[i])</w:t>
      </w:r>
      <w:r>
        <w:br/>
      </w:r>
      <w:r>
        <w:rPr>
          <w:rStyle w:val="NormalTok"/>
        </w:rPr>
        <w:t xml:space="preserve">        })</w:t>
      </w:r>
      <w:r>
        <w:br/>
      </w:r>
      <w:r>
        <w:br/>
      </w:r>
      <w:r>
        <w:rPr>
          <w:rStyle w:val="NormalTok"/>
        </w:rPr>
        <w:t xml:space="preserve">    </w:t>
      </w:r>
      <w:r>
        <w:rPr>
          <w:rStyle w:val="CommentTok"/>
        </w:rPr>
        <w:t># 10. Log the inference event (successful)</w:t>
      </w:r>
      <w:r>
        <w:br/>
      </w:r>
      <w:r>
        <w:rPr>
          <w:rStyle w:val="NormalTok"/>
        </w:rPr>
        <w:t xml:space="preserve">    AuditLogger.log_event(</w:t>
      </w:r>
      <w:r>
        <w:br/>
      </w:r>
      <w:r>
        <w:rPr>
          <w:rStyle w:val="NormalTok"/>
        </w:rPr>
        <w:t xml:space="preserve">        user_id</w:t>
      </w:r>
      <w:r>
        <w:rPr>
          <w:rStyle w:val="OperatorTok"/>
        </w:rPr>
        <w:t>=</w:t>
      </w:r>
      <w:r>
        <w:rPr>
          <w:rStyle w:val="NormalTok"/>
        </w:rPr>
        <w:t>user_info[</w:t>
      </w:r>
      <w:r>
        <w:rPr>
          <w:rStyle w:val="StringTok"/>
        </w:rPr>
        <w:t>'sub'</w:t>
      </w:r>
      <w:r>
        <w:rPr>
          <w:rStyle w:val="NormalTok"/>
        </w:rPr>
        <w:t>],</w:t>
      </w:r>
      <w:r>
        <w:br/>
      </w:r>
      <w:r>
        <w:rPr>
          <w:rStyle w:val="NormalTok"/>
        </w:rPr>
        <w:t xml:space="preserve">        operation</w:t>
      </w:r>
      <w:r>
        <w:rPr>
          <w:rStyle w:val="OperatorTok"/>
        </w:rPr>
        <w:t>=</w:t>
      </w:r>
      <w:r>
        <w:rPr>
          <w:rStyle w:val="SpecialStringTok"/>
        </w:rPr>
        <w:t>f"Inference_</w:t>
      </w:r>
      <w:r>
        <w:rPr>
          <w:rStyle w:val="SpecialCharTok"/>
        </w:rPr>
        <w:t>{</w:t>
      </w:r>
      <w:r>
        <w:rPr>
          <w:rStyle w:val="NormalTok"/>
        </w:rPr>
        <w:t>model_type</w:t>
      </w:r>
      <w:r>
        <w:rPr>
          <w:rStyle w:val="SpecialCharTok"/>
        </w:rPr>
        <w:t>}</w:t>
      </w:r>
      <w:r>
        <w:rPr>
          <w:rStyle w:val="SpecialStringTok"/>
        </w:rPr>
        <w:t>_last_</w:t>
      </w:r>
      <w:r>
        <w:rPr>
          <w:rStyle w:val="SpecialCharTok"/>
        </w:rPr>
        <w:t>{</w:t>
      </w:r>
      <w:r>
        <w:rPr>
          <w:rStyle w:val="NormalTok"/>
        </w:rPr>
        <w:t>n_days</w:t>
      </w:r>
      <w:r>
        <w:rPr>
          <w:rStyle w:val="SpecialCharTok"/>
        </w:rPr>
        <w:t>}</w:t>
      </w:r>
      <w:r>
        <w:rPr>
          <w:rStyle w:val="SpecialStringTok"/>
        </w:rPr>
        <w:t>"</w:t>
      </w:r>
      <w:r>
        <w:rPr>
          <w:rStyle w:val="NormalTok"/>
        </w:rPr>
        <w:t>,</w:t>
      </w:r>
      <w:r>
        <w:br/>
      </w:r>
      <w:r>
        <w:rPr>
          <w:rStyle w:val="NormalTok"/>
        </w:rPr>
        <w:t xml:space="preserve">        resource</w:t>
      </w:r>
      <w:r>
        <w:rPr>
          <w:rStyle w:val="OperatorTok"/>
        </w:rPr>
        <w:t>=</w:t>
      </w:r>
      <w:r>
        <w:rPr>
          <w:rStyle w:val="StringTok"/>
        </w:rPr>
        <w:t>"retail_inventory.csv"</w:t>
      </w:r>
      <w:r>
        <w:rPr>
          <w:rStyle w:val="NormalTok"/>
        </w:rPr>
        <w:t>,</w:t>
      </w:r>
      <w:r>
        <w:br/>
      </w:r>
      <w:r>
        <w:rPr>
          <w:rStyle w:val="NormalTok"/>
        </w:rPr>
        <w:t xml:space="preserve">        outcome</w:t>
      </w:r>
      <w:r>
        <w:rPr>
          <w:rStyle w:val="OperatorTok"/>
        </w:rPr>
        <w:t>=</w:t>
      </w:r>
      <w:r>
        <w:rPr>
          <w:rStyle w:val="StringTok"/>
        </w:rPr>
        <w:t>"SUCCESS"</w:t>
      </w:r>
      <w:r>
        <w:rPr>
          <w:rStyle w:val="NormalTok"/>
        </w:rPr>
        <w:t>,</w:t>
      </w:r>
      <w:r>
        <w:br/>
      </w:r>
      <w:r>
        <w:rPr>
          <w:rStyle w:val="NormalTok"/>
        </w:rPr>
        <w:t xml:space="preserve">        details</w:t>
      </w:r>
      <w:r>
        <w:rPr>
          <w:rStyle w:val="OperatorTok"/>
        </w:rPr>
        <w:t>=</w:t>
      </w:r>
      <w:r>
        <w:rPr>
          <w:rStyle w:val="SpecialStringTok"/>
        </w:rPr>
        <w:t xml:space="preserve">f"Returned </w:t>
      </w:r>
      <w:r>
        <w:rPr>
          <w:rStyle w:val="SpecialCharTok"/>
        </w:rPr>
        <w:t>{</w:t>
      </w:r>
      <w:r>
        <w:rPr>
          <w:rStyle w:val="NormalTok"/>
        </w:rPr>
        <w:t>n_days</w:t>
      </w:r>
      <w:r>
        <w:rPr>
          <w:rStyle w:val="SpecialCharTok"/>
        </w:rPr>
        <w:t>}</w:t>
      </w:r>
      <w:r>
        <w:rPr>
          <w:rStyle w:val="SpecialStringTok"/>
        </w:rPr>
        <w:t xml:space="preserve"> predictions for </w:t>
      </w:r>
      <w:r>
        <w:rPr>
          <w:rStyle w:val="SpecialCharTok"/>
        </w:rPr>
        <w:t>{</w:t>
      </w:r>
      <w:r>
        <w:rPr>
          <w:rStyle w:val="NormalTok"/>
        </w:rPr>
        <w:t>model_type</w:t>
      </w:r>
      <w:r>
        <w:rPr>
          <w:rStyle w:val="SpecialCharTok"/>
        </w:rPr>
        <w:t>}</w:t>
      </w:r>
      <w:r>
        <w:rPr>
          <w:rStyle w:val="SpecialStringTok"/>
        </w:rPr>
        <w:t>"</w:t>
      </w:r>
      <w:r>
        <w:br/>
      </w:r>
      <w:r>
        <w:rPr>
          <w:rStyle w:val="NormalTok"/>
        </w:rPr>
        <w:t xml:space="preserve">    )</w:t>
      </w:r>
      <w:r>
        <w:br/>
      </w:r>
      <w:r>
        <w:br/>
      </w:r>
      <w:r>
        <w:rPr>
          <w:rStyle w:val="NormalTok"/>
        </w:rPr>
        <w:t xml:space="preserve">    </w:t>
      </w:r>
      <w:r>
        <w:rPr>
          <w:rStyle w:val="ControlFlowTok"/>
        </w:rPr>
        <w:t>return</w:t>
      </w:r>
      <w:r>
        <w:rPr>
          <w:rStyle w:val="NormalTok"/>
        </w:rPr>
        <w:t xml:space="preserve"> jsonify({</w:t>
      </w:r>
      <w:r>
        <w:rPr>
          <w:rStyle w:val="StringTok"/>
        </w:rPr>
        <w:t>"predictions"</w:t>
      </w:r>
      <w:r>
        <w:rPr>
          <w:rStyle w:val="NormalTok"/>
        </w:rPr>
        <w:t xml:space="preserve">: predictions}), </w:t>
      </w:r>
      <w:r>
        <w:rPr>
          <w:rStyle w:val="DecValTok"/>
        </w:rPr>
        <w:t>200</w:t>
      </w:r>
    </w:p>
    <w:p w:rsidR="007030D8" w:rsidRDefault="00000000">
      <w:pPr>
        <w:numPr>
          <w:ilvl w:val="0"/>
          <w:numId w:val="410"/>
        </w:numPr>
      </w:pPr>
      <w:r>
        <w:rPr>
          <w:b/>
          <w:bCs/>
        </w:rPr>
        <w:t>Detailed Flow:</w:t>
      </w:r>
    </w:p>
    <w:p w:rsidR="007030D8" w:rsidRDefault="00000000">
      <w:pPr>
        <w:pStyle w:val="Compact"/>
        <w:numPr>
          <w:ilvl w:val="1"/>
          <w:numId w:val="411"/>
        </w:numPr>
      </w:pPr>
      <w:r>
        <w:rPr>
          <w:b/>
          <w:bCs/>
        </w:rPr>
        <w:t>Token Validation:</w:t>
      </w:r>
      <w:r>
        <w:t xml:space="preserve"> Use </w:t>
      </w:r>
      <w:r>
        <w:rPr>
          <w:rStyle w:val="VerbatimChar"/>
        </w:rPr>
        <w:t>Auth.decode_jwt()</w:t>
      </w:r>
      <w:r>
        <w:t xml:space="preserve"> to ensure the token is valid and not expired. Reject with HTTP 401 if invalid.</w:t>
      </w:r>
    </w:p>
    <w:p w:rsidR="007030D8" w:rsidRDefault="00000000">
      <w:pPr>
        <w:pStyle w:val="Compact"/>
        <w:numPr>
          <w:ilvl w:val="1"/>
          <w:numId w:val="411"/>
        </w:numPr>
      </w:pPr>
      <w:r>
        <w:rPr>
          <w:b/>
          <w:bCs/>
        </w:rPr>
        <w:t>Input Checks:</w:t>
      </w:r>
      <w:r>
        <w:t xml:space="preserve"> Ensure </w:t>
      </w:r>
      <w:r>
        <w:rPr>
          <w:rStyle w:val="VerbatimChar"/>
        </w:rPr>
        <w:t>model_type</w:t>
      </w:r>
      <w:r>
        <w:t xml:space="preserve"> is either “week” or “month” and </w:t>
      </w:r>
      <w:r>
        <w:rPr>
          <w:rStyle w:val="VerbatimChar"/>
        </w:rPr>
        <w:t>n_days</w:t>
      </w:r>
      <w:r>
        <w:t xml:space="preserve"> is a positive integer.</w:t>
      </w:r>
    </w:p>
    <w:p w:rsidR="007030D8" w:rsidRDefault="00000000">
      <w:pPr>
        <w:pStyle w:val="Compact"/>
        <w:numPr>
          <w:ilvl w:val="1"/>
          <w:numId w:val="411"/>
        </w:numPr>
      </w:pPr>
      <w:r>
        <w:rPr>
          <w:b/>
          <w:bCs/>
        </w:rPr>
        <w:t>Data Preprocessing:</w:t>
      </w:r>
      <w:r>
        <w:t xml:space="preserve"> Re‐invoke the Data Ingestion (Section 5.3.1) and Feature Engineering (Section 5.3.2) pipeline so that the inference always uses the most recent CSV.</w:t>
      </w:r>
    </w:p>
    <w:p w:rsidR="007030D8" w:rsidRDefault="00000000">
      <w:pPr>
        <w:pStyle w:val="Compact"/>
        <w:numPr>
          <w:ilvl w:val="1"/>
          <w:numId w:val="411"/>
        </w:numPr>
      </w:pPr>
      <w:r>
        <w:rPr>
          <w:b/>
          <w:bCs/>
        </w:rPr>
        <w:t>Supervised Dataset Creation:</w:t>
      </w:r>
      <w:r>
        <w:t xml:space="preserve"> Build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dates</m:t>
            </m:r>
          </m:e>
        </m:d>
      </m:oMath>
      <w:r>
        <w:t xml:space="preserve"> for the requested horizon.</w:t>
      </w:r>
    </w:p>
    <w:p w:rsidR="007030D8" w:rsidRDefault="00000000">
      <w:pPr>
        <w:pStyle w:val="Compact"/>
        <w:numPr>
          <w:ilvl w:val="1"/>
          <w:numId w:val="411"/>
        </w:numPr>
      </w:pPr>
      <w:r>
        <w:rPr>
          <w:b/>
          <w:bCs/>
        </w:rPr>
        <w:lastRenderedPageBreak/>
        <w:t>Feature Selection:</w:t>
      </w:r>
      <w:r>
        <w:t xml:space="preserve"> Slice the final </w:t>
      </w:r>
      <w:r>
        <w:rPr>
          <w:rStyle w:val="VerbatimChar"/>
        </w:rPr>
        <w:t>n_days</w:t>
      </w:r>
      <w:r>
        <w:t xml:space="preserve"> rows from </w:t>
      </w:r>
      <w:r>
        <w:rPr>
          <w:rStyle w:val="VerbatimChar"/>
        </w:rPr>
        <w:t>X</w:t>
      </w:r>
      <w:r>
        <w:t xml:space="preserve"> and </w:t>
      </w:r>
      <w:r>
        <w:rPr>
          <w:rStyle w:val="VerbatimChar"/>
        </w:rPr>
        <w:t>dates</w:t>
      </w:r>
      <w:r>
        <w:t>.</w:t>
      </w:r>
    </w:p>
    <w:p w:rsidR="007030D8" w:rsidRDefault="00000000">
      <w:pPr>
        <w:pStyle w:val="Compact"/>
        <w:numPr>
          <w:ilvl w:val="1"/>
          <w:numId w:val="411"/>
        </w:numPr>
      </w:pPr>
      <w:r>
        <w:rPr>
          <w:b/>
          <w:bCs/>
        </w:rPr>
        <w:t>Model Loading:</w:t>
      </w:r>
      <w:r>
        <w:t xml:space="preserve"> Dynamically load the serialized model file for week‐ahead or month‐ahead.</w:t>
      </w:r>
    </w:p>
    <w:p w:rsidR="007030D8" w:rsidRDefault="00000000">
      <w:pPr>
        <w:pStyle w:val="Compact"/>
        <w:numPr>
          <w:ilvl w:val="1"/>
          <w:numId w:val="411"/>
        </w:numPr>
      </w:pPr>
      <w:r>
        <w:rPr>
          <w:b/>
          <w:bCs/>
        </w:rPr>
        <w:t>Prediction:</w:t>
      </w:r>
      <w:r>
        <w:t xml:space="preserve"> Call </w:t>
      </w:r>
      <w:r>
        <w:rPr>
          <w:rStyle w:val="VerbatimChar"/>
        </w:rPr>
        <w:t>model.predict(X_recent)</w:t>
      </w:r>
      <w:r>
        <w:t xml:space="preserve"> to obtain an array of length </w:t>
      </w:r>
      <w:r>
        <w:rPr>
          <w:rStyle w:val="VerbatimChar"/>
        </w:rPr>
        <w:t>n_days</w:t>
      </w:r>
      <w:r>
        <w:t>.</w:t>
      </w:r>
    </w:p>
    <w:p w:rsidR="007030D8" w:rsidRDefault="00000000">
      <w:pPr>
        <w:pStyle w:val="Compact"/>
        <w:numPr>
          <w:ilvl w:val="1"/>
          <w:numId w:val="411"/>
        </w:numPr>
      </w:pPr>
      <w:r>
        <w:rPr>
          <w:b/>
          <w:bCs/>
        </w:rPr>
        <w:t>Date Mapping:</w:t>
      </w:r>
      <w:r>
        <w:t xml:space="preserve"> For each row </w:t>
      </w:r>
      <m:oMath>
        <m:r>
          <w:rPr>
            <w:rFonts w:ascii="Cambria Math" w:hAnsi="Cambria Math"/>
          </w:rPr>
          <m:t>i</m:t>
        </m:r>
      </m:oMath>
      <w:r>
        <w:t xml:space="preserve">, the corresponding forecast date is </w:t>
      </w:r>
      <w:r>
        <w:rPr>
          <w:rStyle w:val="VerbatimChar"/>
        </w:rPr>
        <w:t>dates_recent[i] + horizon</w:t>
      </w:r>
      <w:r>
        <w:t>.</w:t>
      </w:r>
    </w:p>
    <w:p w:rsidR="007030D8" w:rsidRDefault="00000000">
      <w:pPr>
        <w:pStyle w:val="Compact"/>
        <w:numPr>
          <w:ilvl w:val="1"/>
          <w:numId w:val="411"/>
        </w:numPr>
      </w:pPr>
      <w:r>
        <w:rPr>
          <w:b/>
          <w:bCs/>
        </w:rPr>
        <w:t>Response Construction:</w:t>
      </w:r>
      <w:r>
        <w:t xml:space="preserve"> Aggregate predicted values into a JSON array of objects </w:t>
      </w:r>
      <w:r>
        <w:rPr>
          <w:rStyle w:val="VerbatimChar"/>
        </w:rPr>
        <w:t>{"Date": "&lt;YYYY-MM-DD&gt;", "Predicted_Sales": &lt;float&gt;}</w:t>
      </w:r>
      <w:r>
        <w:t>.</w:t>
      </w:r>
    </w:p>
    <w:p w:rsidR="007030D8" w:rsidRDefault="00000000">
      <w:pPr>
        <w:pStyle w:val="Compact"/>
        <w:numPr>
          <w:ilvl w:val="1"/>
          <w:numId w:val="411"/>
        </w:numPr>
      </w:pPr>
      <w:r>
        <w:rPr>
          <w:b/>
          <w:bCs/>
        </w:rPr>
        <w:t>Audit Logging:</w:t>
      </w:r>
      <w:r>
        <w:t xml:space="preserve"> Record the inference event details.</w:t>
      </w:r>
    </w:p>
    <w:p w:rsidR="007030D8" w:rsidRDefault="00000000">
      <w:pPr>
        <w:numPr>
          <w:ilvl w:val="0"/>
          <w:numId w:val="410"/>
        </w:numPr>
      </w:pPr>
      <w:r>
        <w:rPr>
          <w:b/>
          <w:bCs/>
        </w:rPr>
        <w:t>Performance Considerations:</w:t>
      </w:r>
    </w:p>
    <w:p w:rsidR="007030D8" w:rsidRDefault="00000000">
      <w:pPr>
        <w:pStyle w:val="Compact"/>
        <w:numPr>
          <w:ilvl w:val="1"/>
          <w:numId w:val="412"/>
        </w:numPr>
      </w:pPr>
      <w:r>
        <w:rPr>
          <w:b/>
          <w:bCs/>
        </w:rPr>
        <w:t>CSV Reloading Overhead:</w:t>
      </w:r>
      <w:r>
        <w:t xml:space="preserve"> Re‐reading the entire CSV and re‐computing features (≈14 K rows) must complete within 200 ms.</w:t>
      </w:r>
    </w:p>
    <w:p w:rsidR="007030D8" w:rsidRDefault="00000000">
      <w:pPr>
        <w:pStyle w:val="Compact"/>
        <w:numPr>
          <w:ilvl w:val="1"/>
          <w:numId w:val="412"/>
        </w:numPr>
      </w:pPr>
      <w:r>
        <w:rPr>
          <w:b/>
          <w:bCs/>
        </w:rPr>
        <w:t>Model Caching:</w:t>
      </w:r>
      <w:r>
        <w:t xml:space="preserve"> To reduce latency, the loaded </w:t>
      </w:r>
      <w:r>
        <w:rPr>
          <w:rStyle w:val="VerbatimChar"/>
        </w:rPr>
        <w:t>XGBoost</w:t>
      </w:r>
      <w:r>
        <w:t xml:space="preserve"> models can be cached in memory at first request. Subsequent requests use the in‐memory model object to avoid I/O overhead.</w:t>
      </w:r>
    </w:p>
    <w:p w:rsidR="007030D8" w:rsidRDefault="00000000">
      <w:pPr>
        <w:pStyle w:val="Compact"/>
        <w:numPr>
          <w:ilvl w:val="1"/>
          <w:numId w:val="412"/>
        </w:numPr>
      </w:pPr>
      <w:r>
        <w:rPr>
          <w:b/>
          <w:bCs/>
        </w:rPr>
        <w:t>Parallelism:</w:t>
      </w:r>
      <w:r>
        <w:t xml:space="preserve"> XGBoost’s </w:t>
      </w:r>
      <w:r>
        <w:rPr>
          <w:rStyle w:val="VerbatimChar"/>
        </w:rPr>
        <w:t>n_jobs=-1</w:t>
      </w:r>
      <w:r>
        <w:t xml:space="preserve"> ensures that inference uses all available CPU cores.</w:t>
      </w:r>
    </w:p>
    <w:p w:rsidR="007030D8" w:rsidRDefault="00000000">
      <w:r>
        <w:pict>
          <v:rect id="_x0000_i1073" style="width:0;height:1.5pt" o:hralign="center" o:hrstd="t" o:hr="t"/>
        </w:pict>
      </w:r>
    </w:p>
    <w:p w:rsidR="007030D8" w:rsidRDefault="00000000">
      <w:pPr>
        <w:pStyle w:val="FirstParagraph"/>
      </w:pPr>
      <w:r>
        <w:rPr>
          <w:b/>
          <w:bCs/>
        </w:rPr>
        <w:t>5.3.8 Product Management Algorithms</w:t>
      </w:r>
    </w:p>
    <w:p w:rsidR="007030D8" w:rsidRDefault="00000000">
      <w:pPr>
        <w:pStyle w:val="BodyText"/>
      </w:pPr>
      <w:r>
        <w:rPr>
          <w:b/>
          <w:bCs/>
        </w:rPr>
        <w:t>Objective:</w:t>
      </w:r>
      <w:r>
        <w:t xml:space="preserve"> Support Create, Read, Update, and Delete (CRUD) operations on the product catalog, ensuring data integrity and audit logging.</w:t>
      </w:r>
    </w:p>
    <w:p w:rsidR="007030D8" w:rsidRDefault="00000000">
      <w:pPr>
        <w:numPr>
          <w:ilvl w:val="0"/>
          <w:numId w:val="413"/>
        </w:numPr>
      </w:pPr>
      <w:r>
        <w:rPr>
          <w:b/>
          <w:bCs/>
        </w:rPr>
        <w:t>Create Product</w:t>
      </w:r>
    </w:p>
    <w:p w:rsidR="007030D8" w:rsidRDefault="00000000">
      <w:pPr>
        <w:pStyle w:val="SourceCode"/>
        <w:numPr>
          <w:ilvl w:val="0"/>
          <w:numId w:val="1"/>
        </w:numPr>
      </w:pPr>
      <w:r>
        <w:rPr>
          <w:rStyle w:val="KeywordTok"/>
        </w:rPr>
        <w:t>def</w:t>
      </w:r>
      <w:r>
        <w:rPr>
          <w:rStyle w:val="NormalTok"/>
        </w:rPr>
        <w:t xml:space="preserve"> create_product(payload: </w:t>
      </w:r>
      <w:r>
        <w:rPr>
          <w:rStyle w:val="BuiltInTok"/>
        </w:rPr>
        <w:t>dict</w:t>
      </w:r>
      <w:r>
        <w:rPr>
          <w:rStyle w:val="NormalTok"/>
        </w:rPr>
        <w:t xml:space="preserve">, user_id: </w:t>
      </w:r>
      <w:r>
        <w:rPr>
          <w:rStyle w:val="BuiltInTok"/>
        </w:rPr>
        <w:t>str</w:t>
      </w:r>
      <w:r>
        <w:rPr>
          <w:rStyle w:val="NormalTok"/>
        </w:rPr>
        <w:t xml:space="preserve">) </w:t>
      </w:r>
      <w:r>
        <w:rPr>
          <w:rStyle w:val="OperatorTok"/>
        </w:rPr>
        <w:t>-&gt;</w:t>
      </w:r>
      <w:r>
        <w:rPr>
          <w:rStyle w:val="NormalTok"/>
        </w:rPr>
        <w:t xml:space="preserve"> </w:t>
      </w:r>
      <w:r>
        <w:rPr>
          <w:rStyle w:val="BuiltInTok"/>
        </w:rPr>
        <w:t>dict</w:t>
      </w:r>
      <w:r>
        <w:rPr>
          <w:rStyle w:val="NormalTok"/>
        </w:rPr>
        <w:t>:</w:t>
      </w:r>
      <w:r>
        <w:br/>
      </w:r>
      <w:r>
        <w:rPr>
          <w:rStyle w:val="NormalTok"/>
        </w:rPr>
        <w:t xml:space="preserve">    </w:t>
      </w:r>
      <w:r>
        <w:rPr>
          <w:rStyle w:val="CommentTok"/>
        </w:rPr>
        <w:t>"""</w:t>
      </w:r>
      <w:r>
        <w:br/>
      </w:r>
      <w:r>
        <w:rPr>
          <w:rStyle w:val="CommentTok"/>
        </w:rPr>
        <w:t xml:space="preserve">    Create a new product given payload:</w:t>
      </w:r>
      <w:r>
        <w:br/>
      </w:r>
      <w:r>
        <w:rPr>
          <w:rStyle w:val="CommentTok"/>
        </w:rPr>
        <w:t xml:space="preserve">    {</w:t>
      </w:r>
      <w:r>
        <w:br/>
      </w:r>
      <w:r>
        <w:rPr>
          <w:rStyle w:val="CommentTok"/>
        </w:rPr>
        <w:t xml:space="preserve">        "product_id": str,</w:t>
      </w:r>
      <w:r>
        <w:br/>
      </w:r>
      <w:r>
        <w:rPr>
          <w:rStyle w:val="CommentTok"/>
        </w:rPr>
        <w:t xml:space="preserve">        "category": str,</w:t>
      </w:r>
      <w:r>
        <w:br/>
      </w:r>
      <w:r>
        <w:rPr>
          <w:rStyle w:val="CommentTok"/>
        </w:rPr>
        <w:t xml:space="preserve">        "price": float,</w:t>
      </w:r>
      <w:r>
        <w:br/>
      </w:r>
      <w:r>
        <w:rPr>
          <w:rStyle w:val="CommentTok"/>
        </w:rPr>
        <w:t xml:space="preserve">        "discount": int,</w:t>
      </w:r>
      <w:r>
        <w:br/>
      </w:r>
      <w:r>
        <w:rPr>
          <w:rStyle w:val="CommentTok"/>
        </w:rPr>
        <w:t xml:space="preserve">        "quantity_remaining": int</w:t>
      </w:r>
      <w:r>
        <w:br/>
      </w:r>
      <w:r>
        <w:rPr>
          <w:rStyle w:val="CommentTok"/>
        </w:rPr>
        <w:t xml:space="preserve">    }</w:t>
      </w:r>
      <w:r>
        <w:br/>
      </w:r>
      <w:r>
        <w:rPr>
          <w:rStyle w:val="CommentTok"/>
        </w:rPr>
        <w:t xml:space="preserve">    """</w:t>
      </w:r>
      <w:r>
        <w:br/>
      </w:r>
      <w:r>
        <w:rPr>
          <w:rStyle w:val="NormalTok"/>
        </w:rPr>
        <w:t xml:space="preserve">    product_id </w:t>
      </w:r>
      <w:r>
        <w:rPr>
          <w:rStyle w:val="OperatorTok"/>
        </w:rPr>
        <w:t>=</w:t>
      </w:r>
      <w:r>
        <w:rPr>
          <w:rStyle w:val="NormalTok"/>
        </w:rPr>
        <w:t xml:space="preserve"> payload.get(</w:t>
      </w:r>
      <w:r>
        <w:rPr>
          <w:rStyle w:val="StringTok"/>
        </w:rPr>
        <w:t>"product_id"</w:t>
      </w:r>
      <w:r>
        <w:rPr>
          <w:rStyle w:val="NormalTok"/>
        </w:rPr>
        <w:t>)</w:t>
      </w:r>
      <w:r>
        <w:br/>
      </w:r>
      <w:r>
        <w:rPr>
          <w:rStyle w:val="NormalTok"/>
        </w:rPr>
        <w:t xml:space="preserve">    </w:t>
      </w:r>
      <w:r>
        <w:rPr>
          <w:rStyle w:val="CommentTok"/>
        </w:rPr>
        <w:t># 1. Input validation</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product_id </w:t>
      </w:r>
      <w:r>
        <w:rPr>
          <w:rStyle w:val="KeywordTok"/>
        </w:rPr>
        <w:t>or</w:t>
      </w:r>
      <w:r>
        <w:rPr>
          <w:rStyle w:val="NormalTok"/>
        </w:rPr>
        <w:t xml:space="preserve"> </w:t>
      </w:r>
      <w:r>
        <w:rPr>
          <w:rStyle w:val="KeywordTok"/>
        </w:rPr>
        <w:t>not</w:t>
      </w:r>
      <w:r>
        <w:rPr>
          <w:rStyle w:val="NormalTok"/>
        </w:rPr>
        <w:t xml:space="preserve"> product_id.startswith(</w:t>
      </w:r>
      <w:r>
        <w:rPr>
          <w:rStyle w:val="StringTok"/>
        </w:rPr>
        <w:t>"P"</w:t>
      </w:r>
      <w:r>
        <w:rPr>
          <w:rStyle w:val="NormalTok"/>
        </w:rPr>
        <w:t xml:space="preserve">) </w:t>
      </w:r>
      <w:r>
        <w:rPr>
          <w:rStyle w:val="KeywordTok"/>
        </w:rPr>
        <w:t>or</w:t>
      </w:r>
      <w:r>
        <w:rPr>
          <w:rStyle w:val="NormalTok"/>
        </w:rPr>
        <w:t xml:space="preserve"> </w:t>
      </w:r>
      <w:r>
        <w:rPr>
          <w:rStyle w:val="BuiltInTok"/>
        </w:rPr>
        <w:t>len</w:t>
      </w:r>
      <w:r>
        <w:rPr>
          <w:rStyle w:val="NormalTok"/>
        </w:rPr>
        <w:t xml:space="preserve">(product_id) </w:t>
      </w:r>
      <w:r>
        <w:rPr>
          <w:rStyle w:val="OperatorTok"/>
        </w:rPr>
        <w:t>!=</w:t>
      </w:r>
      <w:r>
        <w:rPr>
          <w:rStyle w:val="NormalTok"/>
        </w:rPr>
        <w:t xml:space="preserve"> </w:t>
      </w:r>
      <w:r>
        <w:rPr>
          <w:rStyle w:val="DecValTok"/>
        </w:rPr>
        <w:t>5</w:t>
      </w:r>
      <w:r>
        <w:rPr>
          <w:rStyle w:val="NormalTok"/>
        </w:rPr>
        <w:t>:</w:t>
      </w:r>
      <w:r>
        <w:br/>
      </w:r>
      <w:r>
        <w:rPr>
          <w:rStyle w:val="NormalTok"/>
        </w:rPr>
        <w:t xml:space="preserve">        </w:t>
      </w:r>
      <w:r>
        <w:rPr>
          <w:rStyle w:val="ControlFlowTok"/>
        </w:rPr>
        <w:t>return</w:t>
      </w:r>
      <w:r>
        <w:rPr>
          <w:rStyle w:val="NormalTok"/>
        </w:rPr>
        <w:t xml:space="preserve"> {</w:t>
      </w:r>
      <w:r>
        <w:rPr>
          <w:rStyle w:val="StringTok"/>
        </w:rPr>
        <w:t>"error"</w:t>
      </w:r>
      <w:r>
        <w:rPr>
          <w:rStyle w:val="NormalTok"/>
        </w:rPr>
        <w:t xml:space="preserve">: </w:t>
      </w:r>
      <w:r>
        <w:rPr>
          <w:rStyle w:val="StringTok"/>
        </w:rPr>
        <w:t>"InvalidProductID"</w:t>
      </w:r>
      <w:r>
        <w:rPr>
          <w:rStyle w:val="NormalTok"/>
        </w:rPr>
        <w:t xml:space="preserve">, </w:t>
      </w:r>
      <w:r>
        <w:rPr>
          <w:rStyle w:val="StringTok"/>
        </w:rPr>
        <w:t>"details"</w:t>
      </w:r>
      <w:r>
        <w:rPr>
          <w:rStyle w:val="NormalTok"/>
        </w:rPr>
        <w:t xml:space="preserve">: </w:t>
      </w:r>
      <w:r>
        <w:rPr>
          <w:rStyle w:val="StringTok"/>
        </w:rPr>
        <w:t>"product_id must be 'Pxxxx'"</w:t>
      </w:r>
      <w:r>
        <w:rPr>
          <w:rStyle w:val="NormalTok"/>
        </w:rPr>
        <w:t xml:space="preserve">}, </w:t>
      </w:r>
      <w:r>
        <w:rPr>
          <w:rStyle w:val="DecValTok"/>
        </w:rPr>
        <w:t>400</w:t>
      </w:r>
      <w:r>
        <w:br/>
      </w:r>
      <w:r>
        <w:rPr>
          <w:rStyle w:val="NormalTok"/>
        </w:rPr>
        <w:t xml:space="preserve">    </w:t>
      </w:r>
      <w:r>
        <w:rPr>
          <w:rStyle w:val="CommentTok"/>
        </w:rPr>
        <w:t># Additional validations for category, price, discount, quantity</w:t>
      </w:r>
      <w:r>
        <w:br/>
      </w:r>
      <w:r>
        <w:rPr>
          <w:rStyle w:val="NormalTok"/>
        </w:rPr>
        <w:t xml:space="preserve">    </w:t>
      </w:r>
      <w:r>
        <w:rPr>
          <w:rStyle w:val="CommentTok"/>
        </w:rPr>
        <w:t># ...</w:t>
      </w:r>
      <w:r>
        <w:br/>
      </w:r>
      <w:r>
        <w:lastRenderedPageBreak/>
        <w:br/>
      </w:r>
      <w:r>
        <w:rPr>
          <w:rStyle w:val="NormalTok"/>
        </w:rPr>
        <w:t xml:space="preserve">    </w:t>
      </w:r>
      <w:r>
        <w:rPr>
          <w:rStyle w:val="CommentTok"/>
        </w:rPr>
        <w:t># 2. Check uniqueness</w:t>
      </w:r>
      <w:r>
        <w:br/>
      </w:r>
      <w:r>
        <w:rPr>
          <w:rStyle w:val="NormalTok"/>
        </w:rPr>
        <w:t xml:space="preserve">    </w:t>
      </w:r>
      <w:r>
        <w:rPr>
          <w:rStyle w:val="ControlFlowTok"/>
        </w:rPr>
        <w:t>if</w:t>
      </w:r>
      <w:r>
        <w:rPr>
          <w:rStyle w:val="NormalTok"/>
        </w:rPr>
        <w:t xml:space="preserve"> product_id </w:t>
      </w:r>
      <w:r>
        <w:rPr>
          <w:rStyle w:val="KeywordTok"/>
        </w:rPr>
        <w:t>in</w:t>
      </w:r>
      <w:r>
        <w:rPr>
          <w:rStyle w:val="NormalTok"/>
        </w:rPr>
        <w:t xml:space="preserve"> products_store:</w:t>
      </w:r>
      <w:r>
        <w:br/>
      </w:r>
      <w:r>
        <w:rPr>
          <w:rStyle w:val="NormalTok"/>
        </w:rPr>
        <w:t xml:space="preserve">        </w:t>
      </w:r>
      <w:r>
        <w:rPr>
          <w:rStyle w:val="ControlFlowTok"/>
        </w:rPr>
        <w:t>return</w:t>
      </w:r>
      <w:r>
        <w:rPr>
          <w:rStyle w:val="NormalTok"/>
        </w:rPr>
        <w:t xml:space="preserve"> {</w:t>
      </w:r>
      <w:r>
        <w:rPr>
          <w:rStyle w:val="StringTok"/>
        </w:rPr>
        <w:t>"error"</w:t>
      </w:r>
      <w:r>
        <w:rPr>
          <w:rStyle w:val="NormalTok"/>
        </w:rPr>
        <w:t xml:space="preserve">: </w:t>
      </w:r>
      <w:r>
        <w:rPr>
          <w:rStyle w:val="StringTok"/>
        </w:rPr>
        <w:t>"DuplicateProductID"</w:t>
      </w:r>
      <w:r>
        <w:rPr>
          <w:rStyle w:val="NormalTok"/>
        </w:rPr>
        <w:t xml:space="preserve">, </w:t>
      </w:r>
      <w:r>
        <w:rPr>
          <w:rStyle w:val="StringTok"/>
        </w:rPr>
        <w:t>"details"</w:t>
      </w:r>
      <w:r>
        <w:rPr>
          <w:rStyle w:val="NormalTok"/>
        </w:rPr>
        <w:t xml:space="preserve">: </w:t>
      </w:r>
      <w:r>
        <w:rPr>
          <w:rStyle w:val="SpecialStringTok"/>
        </w:rPr>
        <w:t>f"</w:t>
      </w:r>
      <w:r>
        <w:rPr>
          <w:rStyle w:val="SpecialCharTok"/>
        </w:rPr>
        <w:t>{</w:t>
      </w:r>
      <w:r>
        <w:rPr>
          <w:rStyle w:val="NormalTok"/>
        </w:rPr>
        <w:t>product_id</w:t>
      </w:r>
      <w:r>
        <w:rPr>
          <w:rStyle w:val="SpecialCharTok"/>
        </w:rPr>
        <w:t>}</w:t>
      </w:r>
      <w:r>
        <w:rPr>
          <w:rStyle w:val="SpecialStringTok"/>
        </w:rPr>
        <w:t xml:space="preserve"> already exists"</w:t>
      </w:r>
      <w:r>
        <w:rPr>
          <w:rStyle w:val="NormalTok"/>
        </w:rPr>
        <w:t xml:space="preserve">}, </w:t>
      </w:r>
      <w:r>
        <w:rPr>
          <w:rStyle w:val="DecValTok"/>
        </w:rPr>
        <w:t>409</w:t>
      </w:r>
      <w:r>
        <w:br/>
      </w:r>
      <w:r>
        <w:br/>
      </w:r>
      <w:r>
        <w:rPr>
          <w:rStyle w:val="NormalTok"/>
        </w:rPr>
        <w:t xml:space="preserve">    </w:t>
      </w:r>
      <w:r>
        <w:rPr>
          <w:rStyle w:val="CommentTok"/>
        </w:rPr>
        <w:t># 3. Insert product</w:t>
      </w:r>
      <w:r>
        <w:br/>
      </w:r>
      <w:r>
        <w:rPr>
          <w:rStyle w:val="NormalTok"/>
        </w:rPr>
        <w:t xml:space="preserve">    new_product </w:t>
      </w:r>
      <w:r>
        <w:rPr>
          <w:rStyle w:val="OperatorTok"/>
        </w:rPr>
        <w:t>=</w:t>
      </w:r>
      <w:r>
        <w:rPr>
          <w:rStyle w:val="NormalTok"/>
        </w:rPr>
        <w:t xml:space="preserve"> {</w:t>
      </w:r>
      <w:r>
        <w:br/>
      </w:r>
      <w:r>
        <w:rPr>
          <w:rStyle w:val="NormalTok"/>
        </w:rPr>
        <w:t xml:space="preserve">        </w:t>
      </w:r>
      <w:r>
        <w:rPr>
          <w:rStyle w:val="StringTok"/>
        </w:rPr>
        <w:t>"product_id"</w:t>
      </w:r>
      <w:r>
        <w:rPr>
          <w:rStyle w:val="NormalTok"/>
        </w:rPr>
        <w:t>: product_id,</w:t>
      </w:r>
      <w:r>
        <w:br/>
      </w:r>
      <w:r>
        <w:rPr>
          <w:rStyle w:val="NormalTok"/>
        </w:rPr>
        <w:t xml:space="preserve">        </w:t>
      </w:r>
      <w:r>
        <w:rPr>
          <w:rStyle w:val="StringTok"/>
        </w:rPr>
        <w:t>"category"</w:t>
      </w:r>
      <w:r>
        <w:rPr>
          <w:rStyle w:val="NormalTok"/>
        </w:rPr>
        <w:t>: payload[</w:t>
      </w:r>
      <w:r>
        <w:rPr>
          <w:rStyle w:val="StringTok"/>
        </w:rPr>
        <w:t>"category"</w:t>
      </w:r>
      <w:r>
        <w:rPr>
          <w:rStyle w:val="NormalTok"/>
        </w:rPr>
        <w:t>],</w:t>
      </w:r>
      <w:r>
        <w:br/>
      </w:r>
      <w:r>
        <w:rPr>
          <w:rStyle w:val="NormalTok"/>
        </w:rPr>
        <w:t xml:space="preserve">        </w:t>
      </w:r>
      <w:r>
        <w:rPr>
          <w:rStyle w:val="StringTok"/>
        </w:rPr>
        <w:t>"price"</w:t>
      </w:r>
      <w:r>
        <w:rPr>
          <w:rStyle w:val="NormalTok"/>
        </w:rPr>
        <w:t>: payload[</w:t>
      </w:r>
      <w:r>
        <w:rPr>
          <w:rStyle w:val="StringTok"/>
        </w:rPr>
        <w:t>"price"</w:t>
      </w:r>
      <w:r>
        <w:rPr>
          <w:rStyle w:val="NormalTok"/>
        </w:rPr>
        <w:t>],</w:t>
      </w:r>
      <w:r>
        <w:br/>
      </w:r>
      <w:r>
        <w:rPr>
          <w:rStyle w:val="NormalTok"/>
        </w:rPr>
        <w:t xml:space="preserve">        </w:t>
      </w:r>
      <w:r>
        <w:rPr>
          <w:rStyle w:val="StringTok"/>
        </w:rPr>
        <w:t>"discount"</w:t>
      </w:r>
      <w:r>
        <w:rPr>
          <w:rStyle w:val="NormalTok"/>
        </w:rPr>
        <w:t>: payload[</w:t>
      </w:r>
      <w:r>
        <w:rPr>
          <w:rStyle w:val="StringTok"/>
        </w:rPr>
        <w:t>"discount"</w:t>
      </w:r>
      <w:r>
        <w:rPr>
          <w:rStyle w:val="NormalTok"/>
        </w:rPr>
        <w:t>],</w:t>
      </w:r>
      <w:r>
        <w:br/>
      </w:r>
      <w:r>
        <w:rPr>
          <w:rStyle w:val="NormalTok"/>
        </w:rPr>
        <w:t xml:space="preserve">        </w:t>
      </w:r>
      <w:r>
        <w:rPr>
          <w:rStyle w:val="StringTok"/>
        </w:rPr>
        <w:t>"quantity_remaining"</w:t>
      </w:r>
      <w:r>
        <w:rPr>
          <w:rStyle w:val="NormalTok"/>
        </w:rPr>
        <w:t>: payload[</w:t>
      </w:r>
      <w:r>
        <w:rPr>
          <w:rStyle w:val="StringTok"/>
        </w:rPr>
        <w:t>"quantity_remaining"</w:t>
      </w:r>
      <w:r>
        <w:rPr>
          <w:rStyle w:val="NormalTok"/>
        </w:rPr>
        <w:t>],</w:t>
      </w:r>
      <w:r>
        <w:br/>
      </w:r>
      <w:r>
        <w:rPr>
          <w:rStyle w:val="NormalTok"/>
        </w:rPr>
        <w:t xml:space="preserve">        </w:t>
      </w:r>
      <w:r>
        <w:rPr>
          <w:rStyle w:val="StringTok"/>
        </w:rPr>
        <w:t>"created_at"</w:t>
      </w:r>
      <w:r>
        <w:rPr>
          <w:rStyle w:val="NormalTok"/>
        </w:rPr>
        <w:t>: datetime.utcnow().isoformat(),</w:t>
      </w:r>
      <w:r>
        <w:br/>
      </w:r>
      <w:r>
        <w:rPr>
          <w:rStyle w:val="NormalTok"/>
        </w:rPr>
        <w:t xml:space="preserve">        </w:t>
      </w:r>
      <w:r>
        <w:rPr>
          <w:rStyle w:val="StringTok"/>
        </w:rPr>
        <w:t>"updated_at"</w:t>
      </w:r>
      <w:r>
        <w:rPr>
          <w:rStyle w:val="NormalTok"/>
        </w:rPr>
        <w:t>: datetime.utcnow().isoformat()</w:t>
      </w:r>
      <w:r>
        <w:br/>
      </w:r>
      <w:r>
        <w:rPr>
          <w:rStyle w:val="NormalTok"/>
        </w:rPr>
        <w:t xml:space="preserve">    }</w:t>
      </w:r>
      <w:r>
        <w:br/>
      </w:r>
      <w:r>
        <w:rPr>
          <w:rStyle w:val="NormalTok"/>
        </w:rPr>
        <w:t xml:space="preserve">    products_store[product_id] </w:t>
      </w:r>
      <w:r>
        <w:rPr>
          <w:rStyle w:val="OperatorTok"/>
        </w:rPr>
        <w:t>=</w:t>
      </w:r>
      <w:r>
        <w:rPr>
          <w:rStyle w:val="NormalTok"/>
        </w:rPr>
        <w:t xml:space="preserve"> new_product</w:t>
      </w:r>
      <w:r>
        <w:br/>
      </w:r>
      <w:r>
        <w:br/>
      </w:r>
      <w:r>
        <w:rPr>
          <w:rStyle w:val="NormalTok"/>
        </w:rPr>
        <w:t xml:space="preserve">    </w:t>
      </w:r>
      <w:r>
        <w:rPr>
          <w:rStyle w:val="CommentTok"/>
        </w:rPr>
        <w:t># 4. Persist to JSON file (or DB transaction)</w:t>
      </w:r>
      <w:r>
        <w:br/>
      </w:r>
      <w:r>
        <w:rPr>
          <w:rStyle w:val="NormalTok"/>
        </w:rPr>
        <w:t xml:space="preserve">    save_products_to_store(products_store)</w:t>
      </w:r>
      <w:r>
        <w:br/>
      </w:r>
      <w:r>
        <w:br/>
      </w:r>
      <w:r>
        <w:rPr>
          <w:rStyle w:val="NormalTok"/>
        </w:rPr>
        <w:t xml:space="preserve">    </w:t>
      </w:r>
      <w:r>
        <w:rPr>
          <w:rStyle w:val="CommentTok"/>
        </w:rPr>
        <w:t># 5. Audit log</w:t>
      </w:r>
      <w:r>
        <w:br/>
      </w:r>
      <w:r>
        <w:rPr>
          <w:rStyle w:val="NormalTok"/>
        </w:rPr>
        <w:t xml:space="preserve">    AuditLogger.log_event(</w:t>
      </w:r>
      <w:r>
        <w:br/>
      </w:r>
      <w:r>
        <w:rPr>
          <w:rStyle w:val="NormalTok"/>
        </w:rPr>
        <w:t xml:space="preserve">        user_id</w:t>
      </w:r>
      <w:r>
        <w:rPr>
          <w:rStyle w:val="OperatorTok"/>
        </w:rPr>
        <w:t>=</w:t>
      </w:r>
      <w:r>
        <w:rPr>
          <w:rStyle w:val="NormalTok"/>
        </w:rPr>
        <w:t>user_id,</w:t>
      </w:r>
      <w:r>
        <w:br/>
      </w:r>
      <w:r>
        <w:rPr>
          <w:rStyle w:val="NormalTok"/>
        </w:rPr>
        <w:t xml:space="preserve">        operation</w:t>
      </w:r>
      <w:r>
        <w:rPr>
          <w:rStyle w:val="OperatorTok"/>
        </w:rPr>
        <w:t>=</w:t>
      </w:r>
      <w:r>
        <w:rPr>
          <w:rStyle w:val="StringTok"/>
        </w:rPr>
        <w:t>"PRODUCT_CREATE"</w:t>
      </w:r>
      <w:r>
        <w:rPr>
          <w:rStyle w:val="NormalTok"/>
        </w:rPr>
        <w:t>,</w:t>
      </w:r>
      <w:r>
        <w:br/>
      </w:r>
      <w:r>
        <w:rPr>
          <w:rStyle w:val="NormalTok"/>
        </w:rPr>
        <w:t xml:space="preserve">        resource</w:t>
      </w:r>
      <w:r>
        <w:rPr>
          <w:rStyle w:val="OperatorTok"/>
        </w:rPr>
        <w:t>=</w:t>
      </w:r>
      <w:r>
        <w:rPr>
          <w:rStyle w:val="NormalTok"/>
        </w:rPr>
        <w:t>product_id,</w:t>
      </w:r>
      <w:r>
        <w:br/>
      </w:r>
      <w:r>
        <w:rPr>
          <w:rStyle w:val="NormalTok"/>
        </w:rPr>
        <w:t xml:space="preserve">        outcome</w:t>
      </w:r>
      <w:r>
        <w:rPr>
          <w:rStyle w:val="OperatorTok"/>
        </w:rPr>
        <w:t>=</w:t>
      </w:r>
      <w:r>
        <w:rPr>
          <w:rStyle w:val="StringTok"/>
        </w:rPr>
        <w:t>"SUCCESS"</w:t>
      </w:r>
      <w:r>
        <w:rPr>
          <w:rStyle w:val="NormalTok"/>
        </w:rPr>
        <w:t>,</w:t>
      </w:r>
      <w:r>
        <w:br/>
      </w:r>
      <w:r>
        <w:rPr>
          <w:rStyle w:val="NormalTok"/>
        </w:rPr>
        <w:t xml:space="preserve">        details</w:t>
      </w:r>
      <w:r>
        <w:rPr>
          <w:rStyle w:val="OperatorTok"/>
        </w:rPr>
        <w:t>=</w:t>
      </w:r>
      <w:r>
        <w:rPr>
          <w:rStyle w:val="String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"message"</w:t>
      </w:r>
      <w:r>
        <w:rPr>
          <w:rStyle w:val="NormalTok"/>
        </w:rPr>
        <w:t xml:space="preserve">: </w:t>
      </w:r>
      <w:r>
        <w:rPr>
          <w:rStyle w:val="StringTok"/>
        </w:rPr>
        <w:t>"Product created"</w:t>
      </w:r>
      <w:r>
        <w:rPr>
          <w:rStyle w:val="NormalTok"/>
        </w:rPr>
        <w:t xml:space="preserve">, </w:t>
      </w:r>
      <w:r>
        <w:rPr>
          <w:rStyle w:val="StringTok"/>
        </w:rPr>
        <w:t>"product_id"</w:t>
      </w:r>
      <w:r>
        <w:rPr>
          <w:rStyle w:val="NormalTok"/>
        </w:rPr>
        <w:t xml:space="preserve">: product_id}, </w:t>
      </w:r>
      <w:r>
        <w:rPr>
          <w:rStyle w:val="DecValTok"/>
        </w:rPr>
        <w:t>201</w:t>
      </w:r>
    </w:p>
    <w:p w:rsidR="007030D8" w:rsidRDefault="00000000">
      <w:pPr>
        <w:numPr>
          <w:ilvl w:val="1"/>
          <w:numId w:val="414"/>
        </w:numPr>
      </w:pPr>
      <w:r>
        <w:rPr>
          <w:b/>
          <w:bCs/>
        </w:rPr>
        <w:t>Notes:</w:t>
      </w:r>
    </w:p>
    <w:p w:rsidR="007030D8" w:rsidRDefault="00000000">
      <w:pPr>
        <w:pStyle w:val="Compact"/>
        <w:numPr>
          <w:ilvl w:val="2"/>
          <w:numId w:val="415"/>
        </w:numPr>
      </w:pPr>
      <w:r>
        <w:t xml:space="preserve">The </w:t>
      </w:r>
      <w:r>
        <w:rPr>
          <w:rStyle w:val="VerbatimChar"/>
        </w:rPr>
        <w:t>products_store</w:t>
      </w:r>
      <w:r>
        <w:t xml:space="preserve"> is a dictionary loaded from </w:t>
      </w:r>
      <w:r>
        <w:rPr>
          <w:rStyle w:val="VerbatimChar"/>
        </w:rPr>
        <w:t>products.json</w:t>
      </w:r>
      <w:r>
        <w:t xml:space="preserve"> (or queried from the RDBMS).</w:t>
      </w:r>
    </w:p>
    <w:p w:rsidR="007030D8" w:rsidRDefault="00000000">
      <w:pPr>
        <w:pStyle w:val="Compact"/>
        <w:numPr>
          <w:ilvl w:val="2"/>
          <w:numId w:val="415"/>
        </w:numPr>
      </w:pPr>
      <w:r>
        <w:rPr>
          <w:rStyle w:val="VerbatimChar"/>
        </w:rPr>
        <w:t>save_products_to_store()</w:t>
      </w:r>
      <w:r>
        <w:t xml:space="preserve"> writes a temporary file then atomically renames to prevent corruption.</w:t>
      </w:r>
    </w:p>
    <w:p w:rsidR="007030D8" w:rsidRDefault="00000000">
      <w:pPr>
        <w:pStyle w:val="Compact"/>
        <w:numPr>
          <w:ilvl w:val="2"/>
          <w:numId w:val="415"/>
        </w:numPr>
      </w:pPr>
      <w:r>
        <w:t xml:space="preserve">Input constraints: </w:t>
      </w:r>
      <w:r>
        <w:rPr>
          <w:rStyle w:val="VerbatimChar"/>
        </w:rPr>
        <w:t>category</w:t>
      </w:r>
      <w:r>
        <w:t xml:space="preserve"> ∈ {Toys, Clothing, …}, </w:t>
      </w:r>
      <w:r>
        <w:rPr>
          <w:rStyle w:val="VerbatimChar"/>
        </w:rPr>
        <w:t>price</w:t>
      </w:r>
      <w:r>
        <w:t xml:space="preserve"> ≥ 0, </w:t>
      </w:r>
      <w:r>
        <w:rPr>
          <w:rStyle w:val="VerbatimChar"/>
        </w:rPr>
        <w:t>discount</w:t>
      </w:r>
      <w:r>
        <w:t xml:space="preserve"> ∈ {0,5,10,15,20}, </w:t>
      </w:r>
      <w:r>
        <w:rPr>
          <w:rStyle w:val="VerbatimChar"/>
        </w:rPr>
        <w:t>quantity_remaining</w:t>
      </w:r>
      <w:r>
        <w:t xml:space="preserve"> ≥ 0.</w:t>
      </w:r>
    </w:p>
    <w:p w:rsidR="007030D8" w:rsidRDefault="00000000">
      <w:pPr>
        <w:numPr>
          <w:ilvl w:val="0"/>
          <w:numId w:val="413"/>
        </w:numPr>
      </w:pPr>
      <w:r>
        <w:rPr>
          <w:b/>
          <w:bCs/>
        </w:rPr>
        <w:t>Read Products</w:t>
      </w:r>
    </w:p>
    <w:p w:rsidR="007030D8" w:rsidRDefault="00000000">
      <w:pPr>
        <w:pStyle w:val="SourceCode"/>
        <w:numPr>
          <w:ilvl w:val="0"/>
          <w:numId w:val="1"/>
        </w:numPr>
      </w:pPr>
      <w:r>
        <w:rPr>
          <w:rStyle w:val="KeywordTok"/>
        </w:rPr>
        <w:t>def</w:t>
      </w:r>
      <w:r>
        <w:rPr>
          <w:rStyle w:val="NormalTok"/>
        </w:rPr>
        <w:t xml:space="preserve"> get_all_products(user_id: </w:t>
      </w:r>
      <w:r>
        <w:rPr>
          <w:rStyle w:val="BuiltInTok"/>
        </w:rPr>
        <w:t>str</w:t>
      </w:r>
      <w:r>
        <w:rPr>
          <w:rStyle w:val="NormalTok"/>
        </w:rPr>
        <w:t xml:space="preserve">) </w:t>
      </w:r>
      <w:r>
        <w:rPr>
          <w:rStyle w:val="OperatorTok"/>
        </w:rPr>
        <w:t>-&gt;</w:t>
      </w:r>
      <w:r>
        <w:rPr>
          <w:rStyle w:val="NormalTok"/>
        </w:rPr>
        <w:t xml:space="preserve"> </w:t>
      </w:r>
      <w:r>
        <w:rPr>
          <w:rStyle w:val="BuiltInTok"/>
        </w:rPr>
        <w:t>dict</w:t>
      </w:r>
      <w:r>
        <w:rPr>
          <w:rStyle w:val="NormalTok"/>
        </w:rPr>
        <w:t>:</w:t>
      </w:r>
      <w:r>
        <w:br/>
      </w:r>
      <w:r>
        <w:rPr>
          <w:rStyle w:val="NormalTok"/>
        </w:rPr>
        <w:t xml:space="preserve">    </w:t>
      </w:r>
      <w:r>
        <w:rPr>
          <w:rStyle w:val="CommentTok"/>
        </w:rPr>
        <w:t>"""</w:t>
      </w:r>
      <w:r>
        <w:br/>
      </w:r>
      <w:r>
        <w:rPr>
          <w:rStyle w:val="CommentTok"/>
        </w:rPr>
        <w:t xml:space="preserve">    Return a JSON list of all products.</w:t>
      </w:r>
      <w:r>
        <w:br/>
      </w:r>
      <w:r>
        <w:rPr>
          <w:rStyle w:val="CommentTok"/>
        </w:rPr>
        <w:t xml:space="preserve">    """</w:t>
      </w:r>
      <w:r>
        <w:br/>
      </w:r>
      <w:r>
        <w:rPr>
          <w:rStyle w:val="NormalTok"/>
        </w:rPr>
        <w:t xml:space="preserve">    </w:t>
      </w:r>
      <w:r>
        <w:rPr>
          <w:rStyle w:val="CommentTok"/>
        </w:rPr>
        <w:t># Optionally, reload products_store from JSON/DB for latest data</w:t>
      </w:r>
      <w:r>
        <w:br/>
      </w:r>
      <w:r>
        <w:rPr>
          <w:rStyle w:val="NormalTok"/>
        </w:rPr>
        <w:t xml:space="preserve">    products_list </w:t>
      </w:r>
      <w:r>
        <w:rPr>
          <w:rStyle w:val="OperatorTok"/>
        </w:rPr>
        <w:t>=</w:t>
      </w:r>
      <w:r>
        <w:rPr>
          <w:rStyle w:val="NormalTok"/>
        </w:rPr>
        <w:t xml:space="preserve"> </w:t>
      </w:r>
      <w:r>
        <w:rPr>
          <w:rStyle w:val="BuiltInTok"/>
        </w:rPr>
        <w:t>list</w:t>
      </w:r>
      <w:r>
        <w:rPr>
          <w:rStyle w:val="NormalTok"/>
        </w:rPr>
        <w:t>(products_store.values())</w:t>
      </w:r>
      <w:r>
        <w:br/>
      </w:r>
      <w:r>
        <w:rPr>
          <w:rStyle w:val="NormalTok"/>
        </w:rPr>
        <w:t xml:space="preserve">    </w:t>
      </w:r>
      <w:r>
        <w:rPr>
          <w:rStyle w:val="CommentTok"/>
        </w:rPr>
        <w:t xml:space="preserve"># Audit log (Read operations may or may not be logged depending on </w:t>
      </w:r>
      <w:r>
        <w:rPr>
          <w:rStyle w:val="CommentTok"/>
        </w:rPr>
        <w:lastRenderedPageBreak/>
        <w:t>policy)</w:t>
      </w:r>
      <w:r>
        <w:br/>
      </w:r>
      <w:r>
        <w:rPr>
          <w:rStyle w:val="NormalTok"/>
        </w:rPr>
        <w:t xml:space="preserve">    AuditLogger.log_event(</w:t>
      </w:r>
      <w:r>
        <w:br/>
      </w:r>
      <w:r>
        <w:rPr>
          <w:rStyle w:val="NormalTok"/>
        </w:rPr>
        <w:t xml:space="preserve">        user_id</w:t>
      </w:r>
      <w:r>
        <w:rPr>
          <w:rStyle w:val="OperatorTok"/>
        </w:rPr>
        <w:t>=</w:t>
      </w:r>
      <w:r>
        <w:rPr>
          <w:rStyle w:val="NormalTok"/>
        </w:rPr>
        <w:t>user_id,</w:t>
      </w:r>
      <w:r>
        <w:br/>
      </w:r>
      <w:r>
        <w:rPr>
          <w:rStyle w:val="NormalTok"/>
        </w:rPr>
        <w:t xml:space="preserve">        operation</w:t>
      </w:r>
      <w:r>
        <w:rPr>
          <w:rStyle w:val="OperatorTok"/>
        </w:rPr>
        <w:t>=</w:t>
      </w:r>
      <w:r>
        <w:rPr>
          <w:rStyle w:val="StringTok"/>
        </w:rPr>
        <w:t>"PRODUCT_READ_ALL"</w:t>
      </w:r>
      <w:r>
        <w:rPr>
          <w:rStyle w:val="NormalTok"/>
        </w:rPr>
        <w:t>,</w:t>
      </w:r>
      <w:r>
        <w:br/>
      </w:r>
      <w:r>
        <w:rPr>
          <w:rStyle w:val="NormalTok"/>
        </w:rPr>
        <w:t xml:space="preserve">        resource</w:t>
      </w:r>
      <w:r>
        <w:rPr>
          <w:rStyle w:val="OperatorTok"/>
        </w:rPr>
        <w:t>=</w:t>
      </w:r>
      <w:r>
        <w:rPr>
          <w:rStyle w:val="StringTok"/>
        </w:rPr>
        <w:t>"products"</w:t>
      </w:r>
      <w:r>
        <w:rPr>
          <w:rStyle w:val="NormalTok"/>
        </w:rPr>
        <w:t>,</w:t>
      </w:r>
      <w:r>
        <w:br/>
      </w:r>
      <w:r>
        <w:rPr>
          <w:rStyle w:val="NormalTok"/>
        </w:rPr>
        <w:t xml:space="preserve">        outcome</w:t>
      </w:r>
      <w:r>
        <w:rPr>
          <w:rStyle w:val="OperatorTok"/>
        </w:rPr>
        <w:t>=</w:t>
      </w:r>
      <w:r>
        <w:rPr>
          <w:rStyle w:val="StringTok"/>
        </w:rPr>
        <w:t>"SUCCESS"</w:t>
      </w:r>
      <w:r>
        <w:rPr>
          <w:rStyle w:val="NormalTok"/>
        </w:rPr>
        <w:t>,</w:t>
      </w:r>
      <w:r>
        <w:br/>
      </w:r>
      <w:r>
        <w:rPr>
          <w:rStyle w:val="NormalTok"/>
        </w:rPr>
        <w:t xml:space="preserve">        details</w:t>
      </w:r>
      <w:r>
        <w:rPr>
          <w:rStyle w:val="OperatorTok"/>
        </w:rPr>
        <w:t>=</w:t>
      </w:r>
      <w:r>
        <w:rPr>
          <w:rStyle w:val="SpecialStringTok"/>
        </w:rPr>
        <w:t xml:space="preserve">f"Returned </w:t>
      </w:r>
      <w:r>
        <w:rPr>
          <w:rStyle w:val="SpecialCharTok"/>
        </w:rPr>
        <w:t>{</w:t>
      </w:r>
      <w:r>
        <w:rPr>
          <w:rStyle w:val="BuiltInTok"/>
        </w:rPr>
        <w:t>len</w:t>
      </w:r>
      <w:r>
        <w:rPr>
          <w:rStyle w:val="NormalTok"/>
        </w:rPr>
        <w:t>(products_list)</w:t>
      </w:r>
      <w:r>
        <w:rPr>
          <w:rStyle w:val="SpecialCharTok"/>
        </w:rPr>
        <w:t>}</w:t>
      </w:r>
      <w:r>
        <w:rPr>
          <w:rStyle w:val="SpecialStringTok"/>
        </w:rPr>
        <w:t xml:space="preserve"> products"</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"products"</w:t>
      </w:r>
      <w:r>
        <w:rPr>
          <w:rStyle w:val="NormalTok"/>
        </w:rPr>
        <w:t xml:space="preserve">: products_list}, </w:t>
      </w:r>
      <w:r>
        <w:rPr>
          <w:rStyle w:val="DecValTok"/>
        </w:rPr>
        <w:t>200</w:t>
      </w:r>
    </w:p>
    <w:p w:rsidR="007030D8" w:rsidRDefault="00000000">
      <w:pPr>
        <w:pStyle w:val="Compact"/>
        <w:numPr>
          <w:ilvl w:val="1"/>
          <w:numId w:val="416"/>
        </w:numPr>
      </w:pPr>
      <w:r>
        <w:rPr>
          <w:b/>
          <w:bCs/>
        </w:rPr>
        <w:t>Considerations:</w:t>
      </w:r>
      <w:r>
        <w:t xml:space="preserve"> No input payload; simply read from store and return JSON.</w:t>
      </w:r>
    </w:p>
    <w:p w:rsidR="007030D8" w:rsidRDefault="00000000">
      <w:pPr>
        <w:numPr>
          <w:ilvl w:val="0"/>
          <w:numId w:val="413"/>
        </w:numPr>
      </w:pPr>
      <w:r>
        <w:rPr>
          <w:b/>
          <w:bCs/>
        </w:rPr>
        <w:t>Update Product</w:t>
      </w:r>
    </w:p>
    <w:p w:rsidR="007030D8" w:rsidRDefault="00000000">
      <w:pPr>
        <w:pStyle w:val="SourceCode"/>
        <w:numPr>
          <w:ilvl w:val="0"/>
          <w:numId w:val="1"/>
        </w:numPr>
      </w:pPr>
      <w:r>
        <w:rPr>
          <w:rStyle w:val="KeywordTok"/>
        </w:rPr>
        <w:t>def</w:t>
      </w:r>
      <w:r>
        <w:rPr>
          <w:rStyle w:val="NormalTok"/>
        </w:rPr>
        <w:t xml:space="preserve"> update_product(product_id: </w:t>
      </w:r>
      <w:r>
        <w:rPr>
          <w:rStyle w:val="BuiltInTok"/>
        </w:rPr>
        <w:t>str</w:t>
      </w:r>
      <w:r>
        <w:rPr>
          <w:rStyle w:val="NormalTok"/>
        </w:rPr>
        <w:t xml:space="preserve">, payload: </w:t>
      </w:r>
      <w:r>
        <w:rPr>
          <w:rStyle w:val="BuiltInTok"/>
        </w:rPr>
        <w:t>dict</w:t>
      </w:r>
      <w:r>
        <w:rPr>
          <w:rStyle w:val="NormalTok"/>
        </w:rPr>
        <w:t xml:space="preserve">, user_id: </w:t>
      </w:r>
      <w:r>
        <w:rPr>
          <w:rStyle w:val="BuiltInTok"/>
        </w:rPr>
        <w:t>str</w:t>
      </w:r>
      <w:r>
        <w:rPr>
          <w:rStyle w:val="NormalTok"/>
        </w:rPr>
        <w:t xml:space="preserve">) </w:t>
      </w:r>
      <w:r>
        <w:rPr>
          <w:rStyle w:val="OperatorTok"/>
        </w:rPr>
        <w:t>-&gt;</w:t>
      </w:r>
      <w:r>
        <w:rPr>
          <w:rStyle w:val="NormalTok"/>
        </w:rPr>
        <w:t xml:space="preserve"> </w:t>
      </w:r>
      <w:r>
        <w:rPr>
          <w:rStyle w:val="BuiltInTok"/>
        </w:rPr>
        <w:t>dict</w:t>
      </w:r>
      <w:r>
        <w:rPr>
          <w:rStyle w:val="NormalTok"/>
        </w:rPr>
        <w:t>:</w:t>
      </w:r>
      <w:r>
        <w:br/>
      </w:r>
      <w:r>
        <w:rPr>
          <w:rStyle w:val="NormalTok"/>
        </w:rPr>
        <w:t xml:space="preserve">    </w:t>
      </w:r>
      <w:r>
        <w:rPr>
          <w:rStyle w:val="CommentTok"/>
        </w:rPr>
        <w:t>"""</w:t>
      </w:r>
      <w:r>
        <w:br/>
      </w:r>
      <w:r>
        <w:rPr>
          <w:rStyle w:val="CommentTok"/>
        </w:rPr>
        <w:t xml:space="preserve">    Update specified fields for an existing product.</w:t>
      </w:r>
      <w:r>
        <w:br/>
      </w:r>
      <w:r>
        <w:rPr>
          <w:rStyle w:val="CommentTok"/>
        </w:rPr>
        <w:t xml:space="preserve">    """</w:t>
      </w:r>
      <w:r>
        <w:br/>
      </w:r>
      <w:r>
        <w:rPr>
          <w:rStyle w:val="NormalTok"/>
        </w:rPr>
        <w:t xml:space="preserve">    </w:t>
      </w:r>
      <w:r>
        <w:rPr>
          <w:rStyle w:val="CommentTok"/>
        </w:rPr>
        <w:t># 1. Check existence</w:t>
      </w:r>
      <w:r>
        <w:br/>
      </w:r>
      <w:r>
        <w:rPr>
          <w:rStyle w:val="NormalTok"/>
        </w:rPr>
        <w:t xml:space="preserve">    </w:t>
      </w:r>
      <w:r>
        <w:rPr>
          <w:rStyle w:val="ControlFlowTok"/>
        </w:rPr>
        <w:t>if</w:t>
      </w:r>
      <w:r>
        <w:rPr>
          <w:rStyle w:val="NormalTok"/>
        </w:rPr>
        <w:t xml:space="preserve"> product_id </w:t>
      </w:r>
      <w:r>
        <w:rPr>
          <w:rStyle w:val="KeywordTok"/>
        </w:rPr>
        <w:t>not</w:t>
      </w:r>
      <w:r>
        <w:rPr>
          <w:rStyle w:val="NormalTok"/>
        </w:rPr>
        <w:t xml:space="preserve"> </w:t>
      </w:r>
      <w:r>
        <w:rPr>
          <w:rStyle w:val="KeywordTok"/>
        </w:rPr>
        <w:t>in</w:t>
      </w:r>
      <w:r>
        <w:rPr>
          <w:rStyle w:val="NormalTok"/>
        </w:rPr>
        <w:t xml:space="preserve"> products_store:</w:t>
      </w:r>
      <w:r>
        <w:br/>
      </w:r>
      <w:r>
        <w:rPr>
          <w:rStyle w:val="NormalTok"/>
        </w:rPr>
        <w:t xml:space="preserve">        </w:t>
      </w:r>
      <w:r>
        <w:rPr>
          <w:rStyle w:val="ControlFlowTok"/>
        </w:rPr>
        <w:t>return</w:t>
      </w:r>
      <w:r>
        <w:rPr>
          <w:rStyle w:val="NormalTok"/>
        </w:rPr>
        <w:t xml:space="preserve"> {</w:t>
      </w:r>
      <w:r>
        <w:rPr>
          <w:rStyle w:val="StringTok"/>
        </w:rPr>
        <w:t>"error"</w:t>
      </w:r>
      <w:r>
        <w:rPr>
          <w:rStyle w:val="NormalTok"/>
        </w:rPr>
        <w:t xml:space="preserve">: </w:t>
      </w:r>
      <w:r>
        <w:rPr>
          <w:rStyle w:val="StringTok"/>
        </w:rPr>
        <w:t>"ProductNotFound"</w:t>
      </w:r>
      <w:r>
        <w:rPr>
          <w:rStyle w:val="NormalTok"/>
        </w:rPr>
        <w:t xml:space="preserve">, </w:t>
      </w:r>
      <w:r>
        <w:rPr>
          <w:rStyle w:val="StringTok"/>
        </w:rPr>
        <w:t>"details"</w:t>
      </w:r>
      <w:r>
        <w:rPr>
          <w:rStyle w:val="NormalTok"/>
        </w:rPr>
        <w:t xml:space="preserve">: </w:t>
      </w:r>
      <w:r>
        <w:rPr>
          <w:rStyle w:val="SpecialStringTok"/>
        </w:rPr>
        <w:t>f"</w:t>
      </w:r>
      <w:r>
        <w:rPr>
          <w:rStyle w:val="SpecialCharTok"/>
        </w:rPr>
        <w:t>{</w:t>
      </w:r>
      <w:r>
        <w:rPr>
          <w:rStyle w:val="NormalTok"/>
        </w:rPr>
        <w:t>product_id</w:t>
      </w:r>
      <w:r>
        <w:rPr>
          <w:rStyle w:val="SpecialCharTok"/>
        </w:rPr>
        <w:t>}</w:t>
      </w:r>
      <w:r>
        <w:rPr>
          <w:rStyle w:val="SpecialStringTok"/>
        </w:rPr>
        <w:t xml:space="preserve"> does not exist"</w:t>
      </w:r>
      <w:r>
        <w:rPr>
          <w:rStyle w:val="NormalTok"/>
        </w:rPr>
        <w:t xml:space="preserve">}, </w:t>
      </w:r>
      <w:r>
        <w:rPr>
          <w:rStyle w:val="DecValTok"/>
        </w:rPr>
        <w:t>404</w:t>
      </w:r>
      <w:r>
        <w:br/>
      </w:r>
      <w:r>
        <w:br/>
      </w:r>
      <w:r>
        <w:rPr>
          <w:rStyle w:val="NormalTok"/>
        </w:rPr>
        <w:t xml:space="preserve">    </w:t>
      </w:r>
      <w:r>
        <w:rPr>
          <w:rStyle w:val="CommentTok"/>
        </w:rPr>
        <w:t># 2. Validate fields in payload</w:t>
      </w:r>
      <w:r>
        <w:br/>
      </w:r>
      <w:r>
        <w:rPr>
          <w:rStyle w:val="NormalTok"/>
        </w:rPr>
        <w:t xml:space="preserve">    </w:t>
      </w:r>
      <w:r>
        <w:rPr>
          <w:rStyle w:val="CommentTok"/>
        </w:rPr>
        <w:t># Example: if "price" in payload, ensure payload["price"] &gt;= 0, etc.</w:t>
      </w:r>
      <w:r>
        <w:br/>
      </w:r>
      <w:r>
        <w:rPr>
          <w:rStyle w:val="NormalTok"/>
        </w:rPr>
        <w:t xml:space="preserve">    </w:t>
      </w:r>
      <w:r>
        <w:rPr>
          <w:rStyle w:val="CommentTok"/>
        </w:rPr>
        <w:t># ...</w:t>
      </w:r>
      <w:r>
        <w:br/>
      </w:r>
      <w:r>
        <w:br/>
      </w:r>
      <w:r>
        <w:rPr>
          <w:rStyle w:val="NormalTok"/>
        </w:rPr>
        <w:t xml:space="preserve">    </w:t>
      </w:r>
      <w:r>
        <w:rPr>
          <w:rStyle w:val="CommentTok"/>
        </w:rPr>
        <w:t># 3. Update fields</w:t>
      </w:r>
      <w:r>
        <w:br/>
      </w:r>
      <w:r>
        <w:rPr>
          <w:rStyle w:val="NormalTok"/>
        </w:rPr>
        <w:t xml:space="preserve">    </w:t>
      </w:r>
      <w:r>
        <w:rPr>
          <w:rStyle w:val="ControlFlowTok"/>
        </w:rPr>
        <w:t>for</w:t>
      </w:r>
      <w:r>
        <w:rPr>
          <w:rStyle w:val="NormalTok"/>
        </w:rPr>
        <w:t xml:space="preserve"> field </w:t>
      </w:r>
      <w:r>
        <w:rPr>
          <w:rStyle w:val="KeywordTok"/>
        </w:rPr>
        <w:t>in</w:t>
      </w:r>
      <w:r>
        <w:rPr>
          <w:rStyle w:val="NormalTok"/>
        </w:rPr>
        <w:t xml:space="preserve"> [</w:t>
      </w:r>
      <w:r>
        <w:rPr>
          <w:rStyle w:val="StringTok"/>
        </w:rPr>
        <w:t>"category"</w:t>
      </w:r>
      <w:r>
        <w:rPr>
          <w:rStyle w:val="NormalTok"/>
        </w:rPr>
        <w:t xml:space="preserve">, </w:t>
      </w:r>
      <w:r>
        <w:rPr>
          <w:rStyle w:val="StringTok"/>
        </w:rPr>
        <w:t>"price"</w:t>
      </w:r>
      <w:r>
        <w:rPr>
          <w:rStyle w:val="NormalTok"/>
        </w:rPr>
        <w:t xml:space="preserve">, </w:t>
      </w:r>
      <w:r>
        <w:rPr>
          <w:rStyle w:val="StringTok"/>
        </w:rPr>
        <w:t>"discount"</w:t>
      </w:r>
      <w:r>
        <w:rPr>
          <w:rStyle w:val="NormalTok"/>
        </w:rPr>
        <w:t xml:space="preserve">, </w:t>
      </w:r>
      <w:r>
        <w:rPr>
          <w:rStyle w:val="StringTok"/>
        </w:rPr>
        <w:t>"quantity_remaining"</w:t>
      </w:r>
      <w:r>
        <w:rPr>
          <w:rStyle w:val="NormalTok"/>
        </w:rPr>
        <w:t>]:</w:t>
      </w:r>
      <w:r>
        <w:br/>
      </w:r>
      <w:r>
        <w:rPr>
          <w:rStyle w:val="NormalTok"/>
        </w:rPr>
        <w:t xml:space="preserve">        </w:t>
      </w:r>
      <w:r>
        <w:rPr>
          <w:rStyle w:val="ControlFlowTok"/>
        </w:rPr>
        <w:t>if</w:t>
      </w:r>
      <w:r>
        <w:rPr>
          <w:rStyle w:val="NormalTok"/>
        </w:rPr>
        <w:t xml:space="preserve"> field </w:t>
      </w:r>
      <w:r>
        <w:rPr>
          <w:rStyle w:val="KeywordTok"/>
        </w:rPr>
        <w:t>in</w:t>
      </w:r>
      <w:r>
        <w:rPr>
          <w:rStyle w:val="NormalTok"/>
        </w:rPr>
        <w:t xml:space="preserve"> payload:</w:t>
      </w:r>
      <w:r>
        <w:br/>
      </w:r>
      <w:r>
        <w:rPr>
          <w:rStyle w:val="NormalTok"/>
        </w:rPr>
        <w:t xml:space="preserve">            products_store[product_id][field] </w:t>
      </w:r>
      <w:r>
        <w:rPr>
          <w:rStyle w:val="OperatorTok"/>
        </w:rPr>
        <w:t>=</w:t>
      </w:r>
      <w:r>
        <w:rPr>
          <w:rStyle w:val="NormalTok"/>
        </w:rPr>
        <w:t xml:space="preserve"> payload[field]</w:t>
      </w:r>
      <w:r>
        <w:br/>
      </w:r>
      <w:r>
        <w:rPr>
          <w:rStyle w:val="NormalTok"/>
        </w:rPr>
        <w:t xml:space="preserve">    products_store[product_id][</w:t>
      </w:r>
      <w:r>
        <w:rPr>
          <w:rStyle w:val="StringTok"/>
        </w:rPr>
        <w:t>"updated_at"</w:t>
      </w:r>
      <w:r>
        <w:rPr>
          <w:rStyle w:val="NormalTok"/>
        </w:rPr>
        <w:t xml:space="preserve">] </w:t>
      </w:r>
      <w:r>
        <w:rPr>
          <w:rStyle w:val="OperatorTok"/>
        </w:rPr>
        <w:t>=</w:t>
      </w:r>
      <w:r>
        <w:rPr>
          <w:rStyle w:val="NormalTok"/>
        </w:rPr>
        <w:t xml:space="preserve"> datetime.utcnow().isoformat()</w:t>
      </w:r>
      <w:r>
        <w:br/>
      </w:r>
      <w:r>
        <w:br/>
      </w:r>
      <w:r>
        <w:rPr>
          <w:rStyle w:val="NormalTok"/>
        </w:rPr>
        <w:t xml:space="preserve">    </w:t>
      </w:r>
      <w:r>
        <w:rPr>
          <w:rStyle w:val="CommentTok"/>
        </w:rPr>
        <w:t># 4. Persist store</w:t>
      </w:r>
      <w:r>
        <w:br/>
      </w:r>
      <w:r>
        <w:rPr>
          <w:rStyle w:val="NormalTok"/>
        </w:rPr>
        <w:t xml:space="preserve">    save_products_to_store(products_store)</w:t>
      </w:r>
      <w:r>
        <w:br/>
      </w:r>
      <w:r>
        <w:br/>
      </w:r>
      <w:r>
        <w:rPr>
          <w:rStyle w:val="NormalTok"/>
        </w:rPr>
        <w:t xml:space="preserve">    </w:t>
      </w:r>
      <w:r>
        <w:rPr>
          <w:rStyle w:val="CommentTok"/>
        </w:rPr>
        <w:t># 5. Audit log</w:t>
      </w:r>
      <w:r>
        <w:br/>
      </w:r>
      <w:r>
        <w:rPr>
          <w:rStyle w:val="NormalTok"/>
        </w:rPr>
        <w:t xml:space="preserve">    AuditLogger.log_event(</w:t>
      </w:r>
      <w:r>
        <w:br/>
      </w:r>
      <w:r>
        <w:rPr>
          <w:rStyle w:val="NormalTok"/>
        </w:rPr>
        <w:t xml:space="preserve">        user_id</w:t>
      </w:r>
      <w:r>
        <w:rPr>
          <w:rStyle w:val="OperatorTok"/>
        </w:rPr>
        <w:t>=</w:t>
      </w:r>
      <w:r>
        <w:rPr>
          <w:rStyle w:val="NormalTok"/>
        </w:rPr>
        <w:t>user_id,</w:t>
      </w:r>
      <w:r>
        <w:br/>
      </w:r>
      <w:r>
        <w:rPr>
          <w:rStyle w:val="NormalTok"/>
        </w:rPr>
        <w:t xml:space="preserve">        operation</w:t>
      </w:r>
      <w:r>
        <w:rPr>
          <w:rStyle w:val="OperatorTok"/>
        </w:rPr>
        <w:t>=</w:t>
      </w:r>
      <w:r>
        <w:rPr>
          <w:rStyle w:val="StringTok"/>
        </w:rPr>
        <w:t>"PRODUCT_UPDATE"</w:t>
      </w:r>
      <w:r>
        <w:rPr>
          <w:rStyle w:val="NormalTok"/>
        </w:rPr>
        <w:t>,</w:t>
      </w:r>
      <w:r>
        <w:br/>
      </w:r>
      <w:r>
        <w:rPr>
          <w:rStyle w:val="NormalTok"/>
        </w:rPr>
        <w:t xml:space="preserve">        resource</w:t>
      </w:r>
      <w:r>
        <w:rPr>
          <w:rStyle w:val="OperatorTok"/>
        </w:rPr>
        <w:t>=</w:t>
      </w:r>
      <w:r>
        <w:rPr>
          <w:rStyle w:val="NormalTok"/>
        </w:rPr>
        <w:t>product_id,</w:t>
      </w:r>
      <w:r>
        <w:br/>
      </w:r>
      <w:r>
        <w:rPr>
          <w:rStyle w:val="NormalTok"/>
        </w:rPr>
        <w:t xml:space="preserve">        outcome</w:t>
      </w:r>
      <w:r>
        <w:rPr>
          <w:rStyle w:val="OperatorTok"/>
        </w:rPr>
        <w:t>=</w:t>
      </w:r>
      <w:r>
        <w:rPr>
          <w:rStyle w:val="StringTok"/>
        </w:rPr>
        <w:t>"SUCCESS"</w:t>
      </w:r>
      <w:r>
        <w:rPr>
          <w:rStyle w:val="NormalTok"/>
        </w:rPr>
        <w:t>,</w:t>
      </w:r>
      <w:r>
        <w:br/>
      </w:r>
      <w:r>
        <w:rPr>
          <w:rStyle w:val="NormalTok"/>
        </w:rPr>
        <w:t xml:space="preserve">        details</w:t>
      </w:r>
      <w:r>
        <w:rPr>
          <w:rStyle w:val="OperatorTok"/>
        </w:rPr>
        <w:t>=</w:t>
      </w:r>
      <w:r>
        <w:rPr>
          <w:rStyle w:val="SpecialStringTok"/>
        </w:rPr>
        <w:t xml:space="preserve">f"Updated fields: </w:t>
      </w:r>
      <w:r>
        <w:rPr>
          <w:rStyle w:val="SpecialCharTok"/>
        </w:rPr>
        <w:t>{</w:t>
      </w:r>
      <w:r>
        <w:rPr>
          <w:rStyle w:val="BuiltInTok"/>
        </w:rPr>
        <w:t>list</w:t>
      </w:r>
      <w:r>
        <w:rPr>
          <w:rStyle w:val="NormalTok"/>
        </w:rPr>
        <w:t>(payload.keys())</w:t>
      </w:r>
      <w:r>
        <w:rPr>
          <w:rStyle w:val="SpecialCharTok"/>
        </w:rPr>
        <w:t>}</w:t>
      </w:r>
      <w:r>
        <w:rPr>
          <w:rStyle w:val="SpecialString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"message"</w:t>
      </w:r>
      <w:r>
        <w:rPr>
          <w:rStyle w:val="NormalTok"/>
        </w:rPr>
        <w:t xml:space="preserve">: </w:t>
      </w:r>
      <w:r>
        <w:rPr>
          <w:rStyle w:val="StringTok"/>
        </w:rPr>
        <w:t>"Product updated"</w:t>
      </w:r>
      <w:r>
        <w:rPr>
          <w:rStyle w:val="NormalTok"/>
        </w:rPr>
        <w:t xml:space="preserve">, </w:t>
      </w:r>
      <w:r>
        <w:rPr>
          <w:rStyle w:val="StringTok"/>
        </w:rPr>
        <w:t>"product_id"</w:t>
      </w:r>
      <w:r>
        <w:rPr>
          <w:rStyle w:val="NormalTok"/>
        </w:rPr>
        <w:t xml:space="preserve">: product_id}, </w:t>
      </w:r>
      <w:r>
        <w:rPr>
          <w:rStyle w:val="DecValTok"/>
        </w:rPr>
        <w:t>200</w:t>
      </w:r>
    </w:p>
    <w:p w:rsidR="007030D8" w:rsidRDefault="00000000">
      <w:pPr>
        <w:numPr>
          <w:ilvl w:val="1"/>
          <w:numId w:val="417"/>
        </w:numPr>
      </w:pPr>
      <w:r>
        <w:rPr>
          <w:b/>
          <w:bCs/>
        </w:rPr>
        <w:lastRenderedPageBreak/>
        <w:t>Edge Cases:</w:t>
      </w:r>
    </w:p>
    <w:p w:rsidR="007030D8" w:rsidRDefault="00000000">
      <w:pPr>
        <w:pStyle w:val="Compact"/>
        <w:numPr>
          <w:ilvl w:val="2"/>
          <w:numId w:val="418"/>
        </w:numPr>
      </w:pPr>
      <w:r>
        <w:t>If payload contains invalid values (e.g., negative price), return HTTP 400.</w:t>
      </w:r>
    </w:p>
    <w:p w:rsidR="007030D8" w:rsidRDefault="00000000">
      <w:pPr>
        <w:pStyle w:val="Compact"/>
        <w:numPr>
          <w:ilvl w:val="2"/>
          <w:numId w:val="418"/>
        </w:numPr>
      </w:pPr>
      <w:r>
        <w:t xml:space="preserve">If the product has associated sales history (in production, if using a DB with foreign key constraints), prevent update of certain fields (e.g., </w:t>
      </w:r>
      <w:r>
        <w:rPr>
          <w:rStyle w:val="VerbatimChar"/>
        </w:rPr>
        <w:t>category</w:t>
      </w:r>
      <w:r>
        <w:t>) if business rule dictates.</w:t>
      </w:r>
    </w:p>
    <w:p w:rsidR="007030D8" w:rsidRDefault="00000000">
      <w:pPr>
        <w:numPr>
          <w:ilvl w:val="0"/>
          <w:numId w:val="413"/>
        </w:numPr>
      </w:pPr>
      <w:r>
        <w:rPr>
          <w:b/>
          <w:bCs/>
        </w:rPr>
        <w:t>Delete Product</w:t>
      </w:r>
    </w:p>
    <w:p w:rsidR="007030D8" w:rsidRDefault="00000000">
      <w:pPr>
        <w:pStyle w:val="SourceCode"/>
        <w:numPr>
          <w:ilvl w:val="0"/>
          <w:numId w:val="1"/>
        </w:numPr>
      </w:pPr>
      <w:r>
        <w:rPr>
          <w:rStyle w:val="KeywordTok"/>
        </w:rPr>
        <w:t>def</w:t>
      </w:r>
      <w:r>
        <w:rPr>
          <w:rStyle w:val="NormalTok"/>
        </w:rPr>
        <w:t xml:space="preserve"> delete_product(product_id: </w:t>
      </w:r>
      <w:r>
        <w:rPr>
          <w:rStyle w:val="BuiltInTok"/>
        </w:rPr>
        <w:t>str</w:t>
      </w:r>
      <w:r>
        <w:rPr>
          <w:rStyle w:val="NormalTok"/>
        </w:rPr>
        <w:t xml:space="preserve">, user_id: </w:t>
      </w:r>
      <w:r>
        <w:rPr>
          <w:rStyle w:val="BuiltInTok"/>
        </w:rPr>
        <w:t>str</w:t>
      </w:r>
      <w:r>
        <w:rPr>
          <w:rStyle w:val="NormalTok"/>
        </w:rPr>
        <w:t xml:space="preserve">) </w:t>
      </w:r>
      <w:r>
        <w:rPr>
          <w:rStyle w:val="OperatorTok"/>
        </w:rPr>
        <w:t>-&gt;</w:t>
      </w:r>
      <w:r>
        <w:rPr>
          <w:rStyle w:val="NormalTok"/>
        </w:rPr>
        <w:t xml:space="preserve"> </w:t>
      </w:r>
      <w:r>
        <w:rPr>
          <w:rStyle w:val="BuiltInTok"/>
        </w:rPr>
        <w:t>dict</w:t>
      </w:r>
      <w:r>
        <w:rPr>
          <w:rStyle w:val="NormalTok"/>
        </w:rPr>
        <w:t>:</w:t>
      </w:r>
      <w:r>
        <w:br/>
      </w:r>
      <w:r>
        <w:rPr>
          <w:rStyle w:val="NormalTok"/>
        </w:rPr>
        <w:t xml:space="preserve">    </w:t>
      </w:r>
      <w:r>
        <w:rPr>
          <w:rStyle w:val="CommentTok"/>
        </w:rPr>
        <w:t>"""</w:t>
      </w:r>
      <w:r>
        <w:br/>
      </w:r>
      <w:r>
        <w:rPr>
          <w:rStyle w:val="CommentTok"/>
        </w:rPr>
        <w:t xml:space="preserve">    Delete a product if no sales exist for it.</w:t>
      </w:r>
      <w:r>
        <w:br/>
      </w:r>
      <w:r>
        <w:rPr>
          <w:rStyle w:val="CommentTok"/>
        </w:rPr>
        <w:t xml:space="preserve">    """</w:t>
      </w:r>
      <w:r>
        <w:br/>
      </w:r>
      <w:r>
        <w:rPr>
          <w:rStyle w:val="NormalTok"/>
        </w:rPr>
        <w:t xml:space="preserve">    </w:t>
      </w:r>
      <w:r>
        <w:rPr>
          <w:rStyle w:val="CommentTok"/>
        </w:rPr>
        <w:t># 1. Check existence</w:t>
      </w:r>
      <w:r>
        <w:br/>
      </w:r>
      <w:r>
        <w:rPr>
          <w:rStyle w:val="NormalTok"/>
        </w:rPr>
        <w:t xml:space="preserve">    </w:t>
      </w:r>
      <w:r>
        <w:rPr>
          <w:rStyle w:val="ControlFlowTok"/>
        </w:rPr>
        <w:t>if</w:t>
      </w:r>
      <w:r>
        <w:rPr>
          <w:rStyle w:val="NormalTok"/>
        </w:rPr>
        <w:t xml:space="preserve"> product_id </w:t>
      </w:r>
      <w:r>
        <w:rPr>
          <w:rStyle w:val="KeywordTok"/>
        </w:rPr>
        <w:t>not</w:t>
      </w:r>
      <w:r>
        <w:rPr>
          <w:rStyle w:val="NormalTok"/>
        </w:rPr>
        <w:t xml:space="preserve"> </w:t>
      </w:r>
      <w:r>
        <w:rPr>
          <w:rStyle w:val="KeywordTok"/>
        </w:rPr>
        <w:t>in</w:t>
      </w:r>
      <w:r>
        <w:rPr>
          <w:rStyle w:val="NormalTok"/>
        </w:rPr>
        <w:t xml:space="preserve"> products_store:</w:t>
      </w:r>
      <w:r>
        <w:br/>
      </w:r>
      <w:r>
        <w:rPr>
          <w:rStyle w:val="NormalTok"/>
        </w:rPr>
        <w:t xml:space="preserve">        </w:t>
      </w:r>
      <w:r>
        <w:rPr>
          <w:rStyle w:val="ControlFlowTok"/>
        </w:rPr>
        <w:t>return</w:t>
      </w:r>
      <w:r>
        <w:rPr>
          <w:rStyle w:val="NormalTok"/>
        </w:rPr>
        <w:t xml:space="preserve"> {</w:t>
      </w:r>
      <w:r>
        <w:rPr>
          <w:rStyle w:val="StringTok"/>
        </w:rPr>
        <w:t>"error"</w:t>
      </w:r>
      <w:r>
        <w:rPr>
          <w:rStyle w:val="NormalTok"/>
        </w:rPr>
        <w:t xml:space="preserve">: </w:t>
      </w:r>
      <w:r>
        <w:rPr>
          <w:rStyle w:val="StringTok"/>
        </w:rPr>
        <w:t>"ProductNotFound"</w:t>
      </w:r>
      <w:r>
        <w:rPr>
          <w:rStyle w:val="NormalTok"/>
        </w:rPr>
        <w:t xml:space="preserve">, </w:t>
      </w:r>
      <w:r>
        <w:rPr>
          <w:rStyle w:val="StringTok"/>
        </w:rPr>
        <w:t>"details"</w:t>
      </w:r>
      <w:r>
        <w:rPr>
          <w:rStyle w:val="NormalTok"/>
        </w:rPr>
        <w:t xml:space="preserve">: </w:t>
      </w:r>
      <w:r>
        <w:rPr>
          <w:rStyle w:val="SpecialStringTok"/>
        </w:rPr>
        <w:t>f"</w:t>
      </w:r>
      <w:r>
        <w:rPr>
          <w:rStyle w:val="SpecialCharTok"/>
        </w:rPr>
        <w:t>{</w:t>
      </w:r>
      <w:r>
        <w:rPr>
          <w:rStyle w:val="NormalTok"/>
        </w:rPr>
        <w:t>product_id</w:t>
      </w:r>
      <w:r>
        <w:rPr>
          <w:rStyle w:val="SpecialCharTok"/>
        </w:rPr>
        <w:t>}</w:t>
      </w:r>
      <w:r>
        <w:rPr>
          <w:rStyle w:val="SpecialStringTok"/>
        </w:rPr>
        <w:t xml:space="preserve"> does not exist"</w:t>
      </w:r>
      <w:r>
        <w:rPr>
          <w:rStyle w:val="NormalTok"/>
        </w:rPr>
        <w:t xml:space="preserve">}, </w:t>
      </w:r>
      <w:r>
        <w:rPr>
          <w:rStyle w:val="DecValTok"/>
        </w:rPr>
        <w:t>404</w:t>
      </w:r>
      <w:r>
        <w:br/>
      </w:r>
      <w:r>
        <w:br/>
      </w:r>
      <w:r>
        <w:rPr>
          <w:rStyle w:val="NormalTok"/>
        </w:rPr>
        <w:t xml:space="preserve">    </w:t>
      </w:r>
      <w:r>
        <w:rPr>
          <w:rStyle w:val="CommentTok"/>
        </w:rPr>
        <w:t># 2. Verify no sales history</w:t>
      </w:r>
      <w:r>
        <w:br/>
      </w:r>
      <w:r>
        <w:rPr>
          <w:rStyle w:val="NormalTok"/>
        </w:rPr>
        <w:t xml:space="preserve">    </w:t>
      </w:r>
      <w:r>
        <w:rPr>
          <w:rStyle w:val="CommentTok"/>
        </w:rPr>
        <w:t># Approach A (CSV): scan raw CSV for any row with this product_id</w:t>
      </w:r>
      <w:r>
        <w:br/>
      </w:r>
      <w:r>
        <w:rPr>
          <w:rStyle w:val="NormalTok"/>
        </w:rPr>
        <w:t xml:space="preserve">    </w:t>
      </w:r>
      <w:r>
        <w:rPr>
          <w:rStyle w:val="CommentTok"/>
        </w:rPr>
        <w:t># Approach B (DB): query sales_records WHERE product_id = &lt;product_id&gt;</w:t>
      </w:r>
      <w:r>
        <w:br/>
      </w:r>
      <w:r>
        <w:rPr>
          <w:rStyle w:val="NormalTok"/>
        </w:rPr>
        <w:t xml:space="preserve">    has_sales </w:t>
      </w:r>
      <w:r>
        <w:rPr>
          <w:rStyle w:val="OperatorTok"/>
        </w:rPr>
        <w:t>=</w:t>
      </w:r>
      <w:r>
        <w:rPr>
          <w:rStyle w:val="NormalTok"/>
        </w:rPr>
        <w:t xml:space="preserve"> df_clean[</w:t>
      </w:r>
      <w:r>
        <w:rPr>
          <w:rStyle w:val="StringTok"/>
        </w:rPr>
        <w:t>'Product ID'</w:t>
      </w:r>
      <w:r>
        <w:rPr>
          <w:rStyle w:val="NormalTok"/>
        </w:rPr>
        <w:t>].eq(product_id).</w:t>
      </w:r>
      <w:r>
        <w:rPr>
          <w:rStyle w:val="BuiltInTok"/>
        </w:rPr>
        <w:t>any</w:t>
      </w:r>
      <w:r>
        <w:rPr>
          <w:rStyle w:val="NormalTok"/>
        </w:rPr>
        <w:t xml:space="preserve">()  </w:t>
      </w:r>
      <w:r>
        <w:rPr>
          <w:rStyle w:val="CommentTok"/>
        </w:rPr>
        <w:t># expensive; alternative: store index</w:t>
      </w:r>
      <w:r>
        <w:br/>
      </w:r>
      <w:r>
        <w:rPr>
          <w:rStyle w:val="NormalTok"/>
        </w:rPr>
        <w:t xml:space="preserve">    </w:t>
      </w:r>
      <w:r>
        <w:rPr>
          <w:rStyle w:val="ControlFlowTok"/>
        </w:rPr>
        <w:t>if</w:t>
      </w:r>
      <w:r>
        <w:rPr>
          <w:rStyle w:val="NormalTok"/>
        </w:rPr>
        <w:t xml:space="preserve"> has_sales:</w:t>
      </w:r>
      <w:r>
        <w:br/>
      </w:r>
      <w:r>
        <w:rPr>
          <w:rStyle w:val="NormalTok"/>
        </w:rPr>
        <w:t xml:space="preserve">        </w:t>
      </w:r>
      <w:r>
        <w:rPr>
          <w:rStyle w:val="ControlFlowTok"/>
        </w:rPr>
        <w:t>return</w:t>
      </w:r>
      <w:r>
        <w:rPr>
          <w:rStyle w:val="NormalTok"/>
        </w:rPr>
        <w:t xml:space="preserve"> {</w:t>
      </w:r>
      <w:r>
        <w:rPr>
          <w:rStyle w:val="StringTok"/>
        </w:rPr>
        <w:t>"error"</w:t>
      </w:r>
      <w:r>
        <w:rPr>
          <w:rStyle w:val="NormalTok"/>
        </w:rPr>
        <w:t xml:space="preserve">: </w:t>
      </w:r>
      <w:r>
        <w:rPr>
          <w:rStyle w:val="StringTok"/>
        </w:rPr>
        <w:t>"Conflict"</w:t>
      </w:r>
      <w:r>
        <w:rPr>
          <w:rStyle w:val="NormalTok"/>
        </w:rPr>
        <w:t xml:space="preserve">, </w:t>
      </w:r>
      <w:r>
        <w:rPr>
          <w:rStyle w:val="StringTok"/>
        </w:rPr>
        <w:t>"details"</w:t>
      </w:r>
      <w:r>
        <w:rPr>
          <w:rStyle w:val="NormalTok"/>
        </w:rPr>
        <w:t xml:space="preserve">: </w:t>
      </w:r>
      <w:r>
        <w:rPr>
          <w:rStyle w:val="StringTok"/>
        </w:rPr>
        <w:t>"Cannot delete product with existing sales history"</w:t>
      </w:r>
      <w:r>
        <w:rPr>
          <w:rStyle w:val="NormalTok"/>
        </w:rPr>
        <w:t xml:space="preserve">}, </w:t>
      </w:r>
      <w:r>
        <w:rPr>
          <w:rStyle w:val="DecValTok"/>
        </w:rPr>
        <w:t>409</w:t>
      </w:r>
      <w:r>
        <w:br/>
      </w:r>
      <w:r>
        <w:br/>
      </w:r>
      <w:r>
        <w:rPr>
          <w:rStyle w:val="NormalTok"/>
        </w:rPr>
        <w:t xml:space="preserve">    </w:t>
      </w:r>
      <w:r>
        <w:rPr>
          <w:rStyle w:val="CommentTok"/>
        </w:rPr>
        <w:t># 3. Delete from store</w:t>
      </w:r>
      <w:r>
        <w:br/>
      </w:r>
      <w:r>
        <w:rPr>
          <w:rStyle w:val="NormalTok"/>
        </w:rPr>
        <w:t xml:space="preserve">    </w:t>
      </w:r>
      <w:r>
        <w:rPr>
          <w:rStyle w:val="KeywordTok"/>
        </w:rPr>
        <w:t>del</w:t>
      </w:r>
      <w:r>
        <w:rPr>
          <w:rStyle w:val="NormalTok"/>
        </w:rPr>
        <w:t xml:space="preserve"> products_store[product_id]</w:t>
      </w:r>
      <w:r>
        <w:br/>
      </w:r>
      <w:r>
        <w:rPr>
          <w:rStyle w:val="NormalTok"/>
        </w:rPr>
        <w:t xml:space="preserve">    save_products_to_store(products_store)</w:t>
      </w:r>
      <w:r>
        <w:br/>
      </w:r>
      <w:r>
        <w:br/>
      </w:r>
      <w:r>
        <w:rPr>
          <w:rStyle w:val="NormalTok"/>
        </w:rPr>
        <w:t xml:space="preserve">    </w:t>
      </w:r>
      <w:r>
        <w:rPr>
          <w:rStyle w:val="CommentTok"/>
        </w:rPr>
        <w:t># 4. Audit log</w:t>
      </w:r>
      <w:r>
        <w:br/>
      </w:r>
      <w:r>
        <w:rPr>
          <w:rStyle w:val="NormalTok"/>
        </w:rPr>
        <w:t xml:space="preserve">    AuditLogger.log_event(</w:t>
      </w:r>
      <w:r>
        <w:br/>
      </w:r>
      <w:r>
        <w:rPr>
          <w:rStyle w:val="NormalTok"/>
        </w:rPr>
        <w:t xml:space="preserve">        user_id</w:t>
      </w:r>
      <w:r>
        <w:rPr>
          <w:rStyle w:val="OperatorTok"/>
        </w:rPr>
        <w:t>=</w:t>
      </w:r>
      <w:r>
        <w:rPr>
          <w:rStyle w:val="NormalTok"/>
        </w:rPr>
        <w:t>user_id,</w:t>
      </w:r>
      <w:r>
        <w:br/>
      </w:r>
      <w:r>
        <w:rPr>
          <w:rStyle w:val="NormalTok"/>
        </w:rPr>
        <w:t xml:space="preserve">        operation</w:t>
      </w:r>
      <w:r>
        <w:rPr>
          <w:rStyle w:val="OperatorTok"/>
        </w:rPr>
        <w:t>=</w:t>
      </w:r>
      <w:r>
        <w:rPr>
          <w:rStyle w:val="StringTok"/>
        </w:rPr>
        <w:t>"PRODUCT_DELETE"</w:t>
      </w:r>
      <w:r>
        <w:rPr>
          <w:rStyle w:val="NormalTok"/>
        </w:rPr>
        <w:t>,</w:t>
      </w:r>
      <w:r>
        <w:br/>
      </w:r>
      <w:r>
        <w:rPr>
          <w:rStyle w:val="NormalTok"/>
        </w:rPr>
        <w:t xml:space="preserve">        resource</w:t>
      </w:r>
      <w:r>
        <w:rPr>
          <w:rStyle w:val="OperatorTok"/>
        </w:rPr>
        <w:t>=</w:t>
      </w:r>
      <w:r>
        <w:rPr>
          <w:rStyle w:val="NormalTok"/>
        </w:rPr>
        <w:t>product_id,</w:t>
      </w:r>
      <w:r>
        <w:br/>
      </w:r>
      <w:r>
        <w:rPr>
          <w:rStyle w:val="NormalTok"/>
        </w:rPr>
        <w:t xml:space="preserve">        outcome</w:t>
      </w:r>
      <w:r>
        <w:rPr>
          <w:rStyle w:val="OperatorTok"/>
        </w:rPr>
        <w:t>=</w:t>
      </w:r>
      <w:r>
        <w:rPr>
          <w:rStyle w:val="StringTok"/>
        </w:rPr>
        <w:t>"SUCCESS"</w:t>
      </w:r>
      <w:r>
        <w:rPr>
          <w:rStyle w:val="NormalTok"/>
        </w:rPr>
        <w:t>,</w:t>
      </w:r>
      <w:r>
        <w:br/>
      </w:r>
      <w:r>
        <w:rPr>
          <w:rStyle w:val="NormalTok"/>
        </w:rPr>
        <w:t xml:space="preserve">        details</w:t>
      </w:r>
      <w:r>
        <w:rPr>
          <w:rStyle w:val="OperatorTok"/>
        </w:rPr>
        <w:t>=</w:t>
      </w:r>
      <w:r>
        <w:rPr>
          <w:rStyle w:val="String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"message"</w:t>
      </w:r>
      <w:r>
        <w:rPr>
          <w:rStyle w:val="NormalTok"/>
        </w:rPr>
        <w:t xml:space="preserve">: </w:t>
      </w:r>
      <w:r>
        <w:rPr>
          <w:rStyle w:val="StringTok"/>
        </w:rPr>
        <w:t>"Product deleted"</w:t>
      </w:r>
      <w:r>
        <w:rPr>
          <w:rStyle w:val="NormalTok"/>
        </w:rPr>
        <w:t xml:space="preserve">, </w:t>
      </w:r>
      <w:r>
        <w:rPr>
          <w:rStyle w:val="StringTok"/>
        </w:rPr>
        <w:t>"product_id"</w:t>
      </w:r>
      <w:r>
        <w:rPr>
          <w:rStyle w:val="NormalTok"/>
        </w:rPr>
        <w:t xml:space="preserve">: product_id}, </w:t>
      </w:r>
      <w:r>
        <w:rPr>
          <w:rStyle w:val="DecValTok"/>
        </w:rPr>
        <w:t>200</w:t>
      </w:r>
    </w:p>
    <w:p w:rsidR="007030D8" w:rsidRDefault="00000000">
      <w:pPr>
        <w:pStyle w:val="Compact"/>
        <w:numPr>
          <w:ilvl w:val="1"/>
          <w:numId w:val="419"/>
        </w:numPr>
      </w:pPr>
      <w:r>
        <w:rPr>
          <w:b/>
          <w:bCs/>
        </w:rPr>
        <w:t>Performance Note:</w:t>
      </w:r>
      <w:r>
        <w:t xml:space="preserve"> Checking the entire CSV for sales on each delete can be slow (</w:t>
      </w:r>
      <m:oMath>
        <m:r>
          <w:rPr>
            <w:rFonts w:ascii="Cambria Math" w:hAnsi="Cambria Math"/>
          </w:rPr>
          <m:t>O</m:t>
        </m:r>
        <m:d>
          <m:dPr>
            <m:ctrlPr>
              <w:rPr>
                <w:rFonts w:ascii="Cambria Math" w:hAnsi="Cambria Math"/>
              </w:rPr>
            </m:ctrlPr>
          </m:dPr>
          <m:e>
            <m:r>
              <w:rPr>
                <w:rFonts w:ascii="Cambria Math" w:hAnsi="Cambria Math"/>
              </w:rPr>
              <m:t>N</m:t>
            </m:r>
          </m:e>
        </m:d>
      </m:oMath>
      <w:r>
        <w:t xml:space="preserve">). For production, maintain an index (e.g., a dictionary mapping </w:t>
      </w:r>
      <w:r>
        <w:rPr>
          <w:rStyle w:val="VerbatimChar"/>
        </w:rPr>
        <w:t>product_id</w:t>
      </w:r>
      <w:r>
        <w:t xml:space="preserve"> → boolean) or use a database with indexed queries to achieve </w:t>
      </w:r>
      <m:oMath>
        <m:r>
          <w:rPr>
            <w:rFonts w:ascii="Cambria Math" w:hAnsi="Cambria Math"/>
          </w:rPr>
          <m:t>O</m:t>
        </m:r>
        <m:d>
          <m:dPr>
            <m:ctrlPr>
              <w:rPr>
                <w:rFonts w:ascii="Cambria Math" w:hAnsi="Cambria Math"/>
              </w:rPr>
            </m:ctrlPr>
          </m:dPr>
          <m:e>
            <m:r>
              <w:rPr>
                <w:rFonts w:ascii="Cambria Math" w:hAnsi="Cambria Math"/>
              </w:rPr>
              <m:t>1</m:t>
            </m:r>
          </m:e>
        </m:d>
      </m:oMath>
      <w:r>
        <w:t xml:space="preserve"> or </w:t>
      </w:r>
      <m:oMath>
        <m:r>
          <w:rPr>
            <w:rFonts w:ascii="Cambria Math" w:hAnsi="Cambria Math"/>
          </w:rPr>
          <m:t>O</m:t>
        </m:r>
        <m:d>
          <m:dPr>
            <m:ctrlPr>
              <w:rPr>
                <w:rFonts w:ascii="Cambria Math" w:hAnsi="Cambria Math"/>
              </w:rPr>
            </m:ctrlPr>
          </m:dPr>
          <m:e>
            <m:r>
              <m:rPr>
                <m:sty m:val="p"/>
              </m:rPr>
              <w:rPr>
                <w:rFonts w:ascii="Cambria Math" w:hAnsi="Cambria Math"/>
              </w:rPr>
              <m:t>log</m:t>
            </m:r>
            <m:r>
              <w:rPr>
                <w:rFonts w:ascii="Cambria Math" w:hAnsi="Cambria Math"/>
              </w:rPr>
              <m:t>N</m:t>
            </m:r>
          </m:e>
        </m:d>
      </m:oMath>
      <w:r>
        <w:t xml:space="preserve"> checks.</w:t>
      </w:r>
    </w:p>
    <w:p w:rsidR="007030D8" w:rsidRDefault="00000000">
      <w:r>
        <w:pict>
          <v:rect id="_x0000_i1074" style="width:0;height:1.5pt" o:hralign="center" o:hrstd="t" o:hr="t"/>
        </w:pict>
      </w:r>
    </w:p>
    <w:p w:rsidR="007030D8" w:rsidRDefault="00000000">
      <w:pPr>
        <w:pStyle w:val="FirstParagraph"/>
      </w:pPr>
      <w:r>
        <w:rPr>
          <w:b/>
          <w:bCs/>
        </w:rPr>
        <w:lastRenderedPageBreak/>
        <w:t>5.3.9 Authentication and Authorization</w:t>
      </w:r>
    </w:p>
    <w:p w:rsidR="007030D8" w:rsidRDefault="00000000">
      <w:pPr>
        <w:pStyle w:val="BodyText"/>
      </w:pPr>
      <w:r>
        <w:rPr>
          <w:b/>
          <w:bCs/>
        </w:rPr>
        <w:t>Objective:</w:t>
      </w:r>
      <w:r>
        <w:t xml:space="preserve"> Secure protected endpoints using JSON Web Tokens; perform role‐based access control.</w:t>
      </w:r>
    </w:p>
    <w:p w:rsidR="007030D8" w:rsidRDefault="00000000">
      <w:pPr>
        <w:numPr>
          <w:ilvl w:val="0"/>
          <w:numId w:val="420"/>
        </w:numPr>
      </w:pPr>
      <w:r>
        <w:rPr>
          <w:b/>
          <w:bCs/>
        </w:rPr>
        <w:t>JWT Encoding</w:t>
      </w:r>
    </w:p>
    <w:p w:rsidR="007030D8" w:rsidRDefault="00000000">
      <w:pPr>
        <w:pStyle w:val="SourceCode"/>
        <w:numPr>
          <w:ilvl w:val="0"/>
          <w:numId w:val="1"/>
        </w:numPr>
      </w:pPr>
      <w:r>
        <w:rPr>
          <w:rStyle w:val="ImportTok"/>
        </w:rPr>
        <w:t>import</w:t>
      </w:r>
      <w:r>
        <w:rPr>
          <w:rStyle w:val="NormalTok"/>
        </w:rPr>
        <w:t xml:space="preserve"> jwt</w:t>
      </w:r>
      <w:r>
        <w:br/>
      </w:r>
      <w:r>
        <w:rPr>
          <w:rStyle w:val="NormalTok"/>
        </w:rPr>
        <w:t xml:space="preserve">SECRET_KEY </w:t>
      </w:r>
      <w:r>
        <w:rPr>
          <w:rStyle w:val="OperatorTok"/>
        </w:rPr>
        <w:t>=</w:t>
      </w:r>
      <w:r>
        <w:rPr>
          <w:rStyle w:val="NormalTok"/>
        </w:rPr>
        <w:t xml:space="preserve"> os.environ.get(</w:t>
      </w:r>
      <w:r>
        <w:rPr>
          <w:rStyle w:val="StringTok"/>
        </w:rPr>
        <w:t>"SECRET_KEY"</w:t>
      </w:r>
      <w:r>
        <w:rPr>
          <w:rStyle w:val="NormalTok"/>
        </w:rPr>
        <w:t xml:space="preserve">, </w:t>
      </w:r>
      <w:r>
        <w:rPr>
          <w:rStyle w:val="StringTok"/>
        </w:rPr>
        <w:t>"supersecretkey"</w:t>
      </w:r>
      <w:r>
        <w:rPr>
          <w:rStyle w:val="NormalTok"/>
        </w:rPr>
        <w:t>)</w:t>
      </w:r>
      <w:r>
        <w:br/>
      </w:r>
      <w:r>
        <w:br/>
      </w:r>
      <w:r>
        <w:rPr>
          <w:rStyle w:val="KeywordTok"/>
        </w:rPr>
        <w:t>def</w:t>
      </w:r>
      <w:r>
        <w:rPr>
          <w:rStyle w:val="NormalTok"/>
        </w:rPr>
        <w:t xml:space="preserve"> encode_jwt(user_id: </w:t>
      </w:r>
      <w:r>
        <w:rPr>
          <w:rStyle w:val="BuiltInTok"/>
        </w:rPr>
        <w:t>str</w:t>
      </w:r>
      <w:r>
        <w:rPr>
          <w:rStyle w:val="NormalTok"/>
        </w:rPr>
        <w:t xml:space="preserve">, role: </w:t>
      </w:r>
      <w:r>
        <w:rPr>
          <w:rStyle w:val="BuiltInTok"/>
        </w:rPr>
        <w:t>str</w:t>
      </w:r>
      <w:r>
        <w:rPr>
          <w:rStyle w:val="NormalTok"/>
        </w:rPr>
        <w:t xml:space="preserve">, expires_in: </w:t>
      </w:r>
      <w:r>
        <w:rPr>
          <w:rStyle w:val="BuiltInTok"/>
        </w:rPr>
        <w:t>int</w:t>
      </w:r>
      <w:r>
        <w:rPr>
          <w:rStyle w:val="NormalTok"/>
        </w:rPr>
        <w:t xml:space="preserve"> </w:t>
      </w:r>
      <w:r>
        <w:rPr>
          <w:rStyle w:val="OperatorTok"/>
        </w:rPr>
        <w:t>=</w:t>
      </w:r>
      <w:r>
        <w:rPr>
          <w:rStyle w:val="NormalTok"/>
        </w:rPr>
        <w:t xml:space="preserve"> </w:t>
      </w:r>
      <w:r>
        <w:rPr>
          <w:rStyle w:val="DecValTok"/>
        </w:rPr>
        <w:t>3600</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now </w:t>
      </w:r>
      <w:r>
        <w:rPr>
          <w:rStyle w:val="OperatorTok"/>
        </w:rPr>
        <w:t>=</w:t>
      </w:r>
      <w:r>
        <w:rPr>
          <w:rStyle w:val="NormalTok"/>
        </w:rPr>
        <w:t xml:space="preserve"> datetime.utcnow()</w:t>
      </w:r>
      <w:r>
        <w:br/>
      </w:r>
      <w:r>
        <w:rPr>
          <w:rStyle w:val="NormalTok"/>
        </w:rPr>
        <w:t xml:space="preserve">    payload </w:t>
      </w:r>
      <w:r>
        <w:rPr>
          <w:rStyle w:val="OperatorTok"/>
        </w:rPr>
        <w:t>=</w:t>
      </w:r>
      <w:r>
        <w:rPr>
          <w:rStyle w:val="NormalTok"/>
        </w:rPr>
        <w:t xml:space="preserve"> {</w:t>
      </w:r>
      <w:r>
        <w:br/>
      </w:r>
      <w:r>
        <w:rPr>
          <w:rStyle w:val="NormalTok"/>
        </w:rPr>
        <w:t xml:space="preserve">        </w:t>
      </w:r>
      <w:r>
        <w:rPr>
          <w:rStyle w:val="StringTok"/>
        </w:rPr>
        <w:t>"sub"</w:t>
      </w:r>
      <w:r>
        <w:rPr>
          <w:rStyle w:val="NormalTok"/>
        </w:rPr>
        <w:t>: user_id,</w:t>
      </w:r>
      <w:r>
        <w:br/>
      </w:r>
      <w:r>
        <w:rPr>
          <w:rStyle w:val="NormalTok"/>
        </w:rPr>
        <w:t xml:space="preserve">        </w:t>
      </w:r>
      <w:r>
        <w:rPr>
          <w:rStyle w:val="StringTok"/>
        </w:rPr>
        <w:t>"role"</w:t>
      </w:r>
      <w:r>
        <w:rPr>
          <w:rStyle w:val="NormalTok"/>
        </w:rPr>
        <w:t>: role,</w:t>
      </w:r>
      <w:r>
        <w:br/>
      </w:r>
      <w:r>
        <w:rPr>
          <w:rStyle w:val="NormalTok"/>
        </w:rPr>
        <w:t xml:space="preserve">        </w:t>
      </w:r>
      <w:r>
        <w:rPr>
          <w:rStyle w:val="StringTok"/>
        </w:rPr>
        <w:t>"iat"</w:t>
      </w:r>
      <w:r>
        <w:rPr>
          <w:rStyle w:val="NormalTok"/>
        </w:rPr>
        <w:t>: now,</w:t>
      </w:r>
      <w:r>
        <w:br/>
      </w:r>
      <w:r>
        <w:rPr>
          <w:rStyle w:val="NormalTok"/>
        </w:rPr>
        <w:t xml:space="preserve">        </w:t>
      </w:r>
      <w:r>
        <w:rPr>
          <w:rStyle w:val="StringTok"/>
        </w:rPr>
        <w:t>"exp"</w:t>
      </w:r>
      <w:r>
        <w:rPr>
          <w:rStyle w:val="NormalTok"/>
        </w:rPr>
        <w:t xml:space="preserve">: now </w:t>
      </w:r>
      <w:r>
        <w:rPr>
          <w:rStyle w:val="OperatorTok"/>
        </w:rPr>
        <w:t>+</w:t>
      </w:r>
      <w:r>
        <w:rPr>
          <w:rStyle w:val="NormalTok"/>
        </w:rPr>
        <w:t xml:space="preserve"> timedelta(seconds</w:t>
      </w:r>
      <w:r>
        <w:rPr>
          <w:rStyle w:val="OperatorTok"/>
        </w:rPr>
        <w:t>=</w:t>
      </w:r>
      <w:r>
        <w:rPr>
          <w:rStyle w:val="NormalTok"/>
        </w:rPr>
        <w:t>expires_in)</w:t>
      </w:r>
      <w:r>
        <w:br/>
      </w:r>
      <w:r>
        <w:rPr>
          <w:rStyle w:val="NormalTok"/>
        </w:rPr>
        <w:t xml:space="preserve">    }</w:t>
      </w:r>
      <w:r>
        <w:br/>
      </w:r>
      <w:r>
        <w:rPr>
          <w:rStyle w:val="NormalTok"/>
        </w:rPr>
        <w:t xml:space="preserve">    token </w:t>
      </w:r>
      <w:r>
        <w:rPr>
          <w:rStyle w:val="OperatorTok"/>
        </w:rPr>
        <w:t>=</w:t>
      </w:r>
      <w:r>
        <w:rPr>
          <w:rStyle w:val="NormalTok"/>
        </w:rPr>
        <w:t xml:space="preserve"> jwt.encode(payload, SECRET_KEY, algorithm</w:t>
      </w:r>
      <w:r>
        <w:rPr>
          <w:rStyle w:val="OperatorTok"/>
        </w:rPr>
        <w:t>=</w:t>
      </w:r>
      <w:r>
        <w:rPr>
          <w:rStyle w:val="StringTok"/>
        </w:rPr>
        <w:t>"HS256"</w:t>
      </w:r>
      <w:r>
        <w:rPr>
          <w:rStyle w:val="NormalTok"/>
        </w:rPr>
        <w:t>)</w:t>
      </w:r>
      <w:r>
        <w:br/>
      </w:r>
      <w:r>
        <w:rPr>
          <w:rStyle w:val="NormalTok"/>
        </w:rPr>
        <w:t xml:space="preserve">    </w:t>
      </w:r>
      <w:r>
        <w:rPr>
          <w:rStyle w:val="ControlFlowTok"/>
        </w:rPr>
        <w:t>return</w:t>
      </w:r>
      <w:r>
        <w:rPr>
          <w:rStyle w:val="NormalTok"/>
        </w:rPr>
        <w:t xml:space="preserve"> token</w:t>
      </w:r>
    </w:p>
    <w:p w:rsidR="007030D8" w:rsidRDefault="00000000">
      <w:pPr>
        <w:numPr>
          <w:ilvl w:val="0"/>
          <w:numId w:val="420"/>
        </w:numPr>
      </w:pPr>
      <w:r>
        <w:rPr>
          <w:b/>
          <w:bCs/>
        </w:rPr>
        <w:t>JWT Decoding and Verification</w:t>
      </w:r>
    </w:p>
    <w:p w:rsidR="007030D8" w:rsidRDefault="00000000">
      <w:pPr>
        <w:pStyle w:val="SourceCode"/>
        <w:numPr>
          <w:ilvl w:val="0"/>
          <w:numId w:val="1"/>
        </w:numPr>
      </w:pPr>
      <w:r>
        <w:rPr>
          <w:rStyle w:val="KeywordTok"/>
        </w:rPr>
        <w:t>def</w:t>
      </w:r>
      <w:r>
        <w:rPr>
          <w:rStyle w:val="NormalTok"/>
        </w:rPr>
        <w:t xml:space="preserve"> decode_jwt(token: </w:t>
      </w:r>
      <w:r>
        <w:rPr>
          <w:rStyle w:val="BuiltInTok"/>
        </w:rPr>
        <w:t>str</w:t>
      </w:r>
      <w:r>
        <w:rPr>
          <w:rStyle w:val="NormalTok"/>
        </w:rPr>
        <w:t xml:space="preserve">) </w:t>
      </w:r>
      <w:r>
        <w:rPr>
          <w:rStyle w:val="OperatorTok"/>
        </w:rPr>
        <w:t>-&gt;</w:t>
      </w:r>
      <w:r>
        <w:rPr>
          <w:rStyle w:val="NormalTok"/>
        </w:rPr>
        <w:t xml:space="preserve"> </w:t>
      </w:r>
      <w:r>
        <w:rPr>
          <w:rStyle w:val="BuiltInTok"/>
        </w:rPr>
        <w:t>dict</w:t>
      </w:r>
      <w:r>
        <w:rPr>
          <w:rStyle w:val="NormalTok"/>
        </w:rPr>
        <w:t>:</w:t>
      </w:r>
      <w:r>
        <w:br/>
      </w:r>
      <w:r>
        <w:rPr>
          <w:rStyle w:val="NormalTok"/>
        </w:rPr>
        <w:t xml:space="preserve">    </w:t>
      </w:r>
      <w:r>
        <w:rPr>
          <w:rStyle w:val="ControlFlowTok"/>
        </w:rPr>
        <w:t>try</w:t>
      </w:r>
      <w:r>
        <w:rPr>
          <w:rStyle w:val="NormalTok"/>
        </w:rPr>
        <w:t>:</w:t>
      </w:r>
      <w:r>
        <w:br/>
      </w:r>
      <w:r>
        <w:rPr>
          <w:rStyle w:val="NormalTok"/>
        </w:rPr>
        <w:t xml:space="preserve">        decoded </w:t>
      </w:r>
      <w:r>
        <w:rPr>
          <w:rStyle w:val="OperatorTok"/>
        </w:rPr>
        <w:t>=</w:t>
      </w:r>
      <w:r>
        <w:rPr>
          <w:rStyle w:val="NormalTok"/>
        </w:rPr>
        <w:t xml:space="preserve"> jwt.decode(token, SECRET_KEY, algorithms</w:t>
      </w:r>
      <w:r>
        <w:rPr>
          <w:rStyle w:val="OperatorTok"/>
        </w:rPr>
        <w:t>=</w:t>
      </w:r>
      <w:r>
        <w:rPr>
          <w:rStyle w:val="NormalTok"/>
        </w:rPr>
        <w:t>[</w:t>
      </w:r>
      <w:r>
        <w:rPr>
          <w:rStyle w:val="StringTok"/>
        </w:rPr>
        <w:t>"HS256"</w:t>
      </w:r>
      <w:r>
        <w:rPr>
          <w:rStyle w:val="NormalTok"/>
        </w:rPr>
        <w:t>])</w:t>
      </w:r>
      <w:r>
        <w:br/>
      </w:r>
      <w:r>
        <w:rPr>
          <w:rStyle w:val="NormalTok"/>
        </w:rPr>
        <w:t xml:space="preserve">        </w:t>
      </w:r>
      <w:r>
        <w:rPr>
          <w:rStyle w:val="ControlFlowTok"/>
        </w:rPr>
        <w:t>return</w:t>
      </w:r>
      <w:r>
        <w:rPr>
          <w:rStyle w:val="NormalTok"/>
        </w:rPr>
        <w:t xml:space="preserve"> decoded  </w:t>
      </w:r>
      <w:r>
        <w:rPr>
          <w:rStyle w:val="CommentTok"/>
        </w:rPr>
        <w:t># Contains keys: sub, role, iat, exp</w:t>
      </w:r>
      <w:r>
        <w:br/>
      </w:r>
      <w:r>
        <w:rPr>
          <w:rStyle w:val="NormalTok"/>
        </w:rPr>
        <w:t xml:space="preserve">    </w:t>
      </w:r>
      <w:r>
        <w:rPr>
          <w:rStyle w:val="ControlFlowTok"/>
        </w:rPr>
        <w:t>except</w:t>
      </w:r>
      <w:r>
        <w:rPr>
          <w:rStyle w:val="NormalTok"/>
        </w:rPr>
        <w:t xml:space="preserve"> jwt.ExpiredSignatureError:</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"Token has expired"</w:t>
      </w:r>
      <w:r>
        <w:rPr>
          <w:rStyle w:val="NormalTok"/>
        </w:rPr>
        <w:t>)</w:t>
      </w:r>
      <w:r>
        <w:br/>
      </w:r>
      <w:r>
        <w:rPr>
          <w:rStyle w:val="NormalTok"/>
        </w:rPr>
        <w:t xml:space="preserve">    </w:t>
      </w:r>
      <w:r>
        <w:rPr>
          <w:rStyle w:val="ControlFlowTok"/>
        </w:rPr>
        <w:t>except</w:t>
      </w:r>
      <w:r>
        <w:rPr>
          <w:rStyle w:val="NormalTok"/>
        </w:rPr>
        <w:t xml:space="preserve"> jwt.InvalidTokenError </w:t>
      </w:r>
      <w:r>
        <w:rPr>
          <w:rStyle w:val="ImportTok"/>
        </w:rPr>
        <w:t>as</w:t>
      </w:r>
      <w:r>
        <w:rPr>
          <w:rStyle w:val="NormalTok"/>
        </w:rPr>
        <w:t xml:space="preserve"> e:</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f"Invalid token: </w:t>
      </w:r>
      <w:r>
        <w:rPr>
          <w:rStyle w:val="SpecialCharTok"/>
        </w:rPr>
        <w:t>{</w:t>
      </w:r>
      <w:r>
        <w:rPr>
          <w:rStyle w:val="NormalTok"/>
        </w:rPr>
        <w:t>e</w:t>
      </w:r>
      <w:r>
        <w:rPr>
          <w:rStyle w:val="SpecialCharTok"/>
        </w:rPr>
        <w:t>}</w:t>
      </w:r>
      <w:r>
        <w:rPr>
          <w:rStyle w:val="SpecialStringTok"/>
        </w:rPr>
        <w:t>"</w:t>
      </w:r>
      <w:r>
        <w:rPr>
          <w:rStyle w:val="NormalTok"/>
        </w:rPr>
        <w:t>)</w:t>
      </w:r>
    </w:p>
    <w:p w:rsidR="007030D8" w:rsidRDefault="00000000">
      <w:pPr>
        <w:numPr>
          <w:ilvl w:val="0"/>
          <w:numId w:val="420"/>
        </w:numPr>
      </w:pPr>
      <w:r>
        <w:rPr>
          <w:b/>
          <w:bCs/>
        </w:rPr>
        <w:t>Role Check Decorator</w:t>
      </w:r>
    </w:p>
    <w:p w:rsidR="007030D8" w:rsidRDefault="00000000">
      <w:pPr>
        <w:pStyle w:val="SourceCode"/>
        <w:numPr>
          <w:ilvl w:val="0"/>
          <w:numId w:val="1"/>
        </w:numPr>
      </w:pPr>
      <w:r>
        <w:rPr>
          <w:rStyle w:val="ImportTok"/>
        </w:rPr>
        <w:t>from</w:t>
      </w:r>
      <w:r>
        <w:rPr>
          <w:rStyle w:val="NormalTok"/>
        </w:rPr>
        <w:t xml:space="preserve"> functools </w:t>
      </w:r>
      <w:r>
        <w:rPr>
          <w:rStyle w:val="ImportTok"/>
        </w:rPr>
        <w:t>import</w:t>
      </w:r>
      <w:r>
        <w:rPr>
          <w:rStyle w:val="NormalTok"/>
        </w:rPr>
        <w:t xml:space="preserve"> wraps</w:t>
      </w:r>
      <w:r>
        <w:br/>
      </w:r>
      <w:r>
        <w:rPr>
          <w:rStyle w:val="ImportTok"/>
        </w:rPr>
        <w:t>from</w:t>
      </w:r>
      <w:r>
        <w:rPr>
          <w:rStyle w:val="NormalTok"/>
        </w:rPr>
        <w:t xml:space="preserve"> flask </w:t>
      </w:r>
      <w:r>
        <w:rPr>
          <w:rStyle w:val="ImportTok"/>
        </w:rPr>
        <w:t>import</w:t>
      </w:r>
      <w:r>
        <w:rPr>
          <w:rStyle w:val="NormalTok"/>
        </w:rPr>
        <w:t xml:space="preserve"> request, jsonify</w:t>
      </w:r>
      <w:r>
        <w:br/>
      </w:r>
      <w:r>
        <w:br/>
      </w:r>
      <w:r>
        <w:rPr>
          <w:rStyle w:val="KeywordTok"/>
        </w:rPr>
        <w:t>def</w:t>
      </w:r>
      <w:r>
        <w:rPr>
          <w:rStyle w:val="NormalTok"/>
        </w:rPr>
        <w:t xml:space="preserve"> require_role(required_role: </w:t>
      </w:r>
      <w:r>
        <w:rPr>
          <w:rStyle w:val="BuiltInTok"/>
        </w:rPr>
        <w:t>str</w:t>
      </w:r>
      <w:r>
        <w:rPr>
          <w:rStyle w:val="NormalTok"/>
        </w:rPr>
        <w:t>):</w:t>
      </w:r>
      <w:r>
        <w:br/>
      </w:r>
      <w:r>
        <w:rPr>
          <w:rStyle w:val="NormalTok"/>
        </w:rPr>
        <w:t xml:space="preserve">    </w:t>
      </w:r>
      <w:r>
        <w:rPr>
          <w:rStyle w:val="KeywordTok"/>
        </w:rPr>
        <w:t>def</w:t>
      </w:r>
      <w:r>
        <w:rPr>
          <w:rStyle w:val="NormalTok"/>
        </w:rPr>
        <w:t xml:space="preserve"> decorator(f):</w:t>
      </w:r>
      <w:r>
        <w:br/>
      </w:r>
      <w:r>
        <w:rPr>
          <w:rStyle w:val="NormalTok"/>
        </w:rPr>
        <w:t xml:space="preserve">        </w:t>
      </w:r>
      <w:r>
        <w:rPr>
          <w:rStyle w:val="AttributeTok"/>
        </w:rPr>
        <w:t>@wraps</w:t>
      </w:r>
      <w:r>
        <w:rPr>
          <w:rStyle w:val="NormalTok"/>
        </w:rPr>
        <w:t>(f)</w:t>
      </w:r>
      <w:r>
        <w:br/>
      </w:r>
      <w:r>
        <w:rPr>
          <w:rStyle w:val="NormalTok"/>
        </w:rPr>
        <w:t xml:space="preserve">        </w:t>
      </w:r>
      <w:r>
        <w:rPr>
          <w:rStyle w:val="KeywordTok"/>
        </w:rPr>
        <w:t>def</w:t>
      </w:r>
      <w:r>
        <w:rPr>
          <w:rStyle w:val="NormalTok"/>
        </w:rPr>
        <w:t xml:space="preserve"> wrapped(</w:t>
      </w:r>
      <w:r>
        <w:rPr>
          <w:rStyle w:val="OperatorTok"/>
        </w:rPr>
        <w:t>*</w:t>
      </w:r>
      <w:r>
        <w:rPr>
          <w:rStyle w:val="NormalTok"/>
        </w:rPr>
        <w:t xml:space="preserve">args, </w:t>
      </w:r>
      <w:r>
        <w:rPr>
          <w:rStyle w:val="OperatorTok"/>
        </w:rPr>
        <w:t>**</w:t>
      </w:r>
      <w:r>
        <w:rPr>
          <w:rStyle w:val="NormalTok"/>
        </w:rPr>
        <w:t>kwargs):</w:t>
      </w:r>
      <w:r>
        <w:br/>
      </w:r>
      <w:r>
        <w:rPr>
          <w:rStyle w:val="NormalTok"/>
        </w:rPr>
        <w:t xml:space="preserve">            auth_header </w:t>
      </w:r>
      <w:r>
        <w:rPr>
          <w:rStyle w:val="OperatorTok"/>
        </w:rPr>
        <w:t>=</w:t>
      </w:r>
      <w:r>
        <w:rPr>
          <w:rStyle w:val="NormalTok"/>
        </w:rPr>
        <w:t xml:space="preserve"> request.headers.get(</w:t>
      </w:r>
      <w:r>
        <w:rPr>
          <w:rStyle w:val="StringTok"/>
        </w:rPr>
        <w:t>"Authorization"</w:t>
      </w:r>
      <w:r>
        <w:rPr>
          <w:rStyle w:val="NormalTok"/>
        </w:rPr>
        <w:t xml:space="preserve">, </w:t>
      </w:r>
      <w:r>
        <w:rPr>
          <w:rStyle w:val="StringTok"/>
        </w:rPr>
        <w:t>""</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auth_header.startswith(</w:t>
      </w:r>
      <w:r>
        <w:rPr>
          <w:rStyle w:val="StringTok"/>
        </w:rPr>
        <w:t>"Bearer "</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"MissingToken"</w:t>
      </w:r>
      <w:r>
        <w:rPr>
          <w:rStyle w:val="NormalTok"/>
        </w:rPr>
        <w:t xml:space="preserve">, </w:t>
      </w:r>
      <w:r>
        <w:rPr>
          <w:rStyle w:val="StringTok"/>
        </w:rPr>
        <w:t>"details"</w:t>
      </w:r>
      <w:r>
        <w:rPr>
          <w:rStyle w:val="NormalTok"/>
        </w:rPr>
        <w:t xml:space="preserve">: </w:t>
      </w:r>
      <w:r>
        <w:rPr>
          <w:rStyle w:val="StringTok"/>
        </w:rPr>
        <w:t>"Authorization header missing"</w:t>
      </w:r>
      <w:r>
        <w:rPr>
          <w:rStyle w:val="NormalTok"/>
        </w:rPr>
        <w:t xml:space="preserve">}), </w:t>
      </w:r>
      <w:r>
        <w:rPr>
          <w:rStyle w:val="DecValTok"/>
        </w:rPr>
        <w:t>401</w:t>
      </w:r>
      <w:r>
        <w:br/>
      </w:r>
      <w:r>
        <w:rPr>
          <w:rStyle w:val="NormalTok"/>
        </w:rPr>
        <w:t xml:space="preserve">            token </w:t>
      </w:r>
      <w:r>
        <w:rPr>
          <w:rStyle w:val="OperatorTok"/>
        </w:rPr>
        <w:t>=</w:t>
      </w:r>
      <w:r>
        <w:rPr>
          <w:rStyle w:val="NormalTok"/>
        </w:rPr>
        <w:t xml:space="preserve"> auth_header.split(</w:t>
      </w:r>
      <w:r>
        <w:rPr>
          <w:rStyle w:val="StringTok"/>
        </w:rPr>
        <w:t>"Bearer "</w:t>
      </w:r>
      <w:r>
        <w:rPr>
          <w:rStyle w:val="NormalTok"/>
        </w:rPr>
        <w:t>)[</w:t>
      </w:r>
      <w:r>
        <w:rPr>
          <w:rStyle w:val="DecValTok"/>
        </w:rPr>
        <w:t>1</w:t>
      </w:r>
      <w:r>
        <w:rPr>
          <w:rStyle w:val="NormalTok"/>
        </w:rPr>
        <w:t>]</w:t>
      </w:r>
      <w:r>
        <w:br/>
      </w:r>
      <w:r>
        <w:rPr>
          <w:rStyle w:val="NormalTok"/>
        </w:rPr>
        <w:t xml:space="preserve">            </w:t>
      </w:r>
      <w:r>
        <w:rPr>
          <w:rStyle w:val="ControlFlowTok"/>
        </w:rPr>
        <w:t>try</w:t>
      </w:r>
      <w:r>
        <w:rPr>
          <w:rStyle w:val="NormalTok"/>
        </w:rPr>
        <w:t>:</w:t>
      </w:r>
      <w:r>
        <w:br/>
      </w:r>
      <w:r>
        <w:rPr>
          <w:rStyle w:val="NormalTok"/>
        </w:rPr>
        <w:t xml:space="preserve">                decoded </w:t>
      </w:r>
      <w:r>
        <w:rPr>
          <w:rStyle w:val="OperatorTok"/>
        </w:rPr>
        <w:t>=</w:t>
      </w:r>
      <w:r>
        <w:rPr>
          <w:rStyle w:val="NormalTok"/>
        </w:rPr>
        <w:t xml:space="preserve"> decode_jwt(token)</w:t>
      </w:r>
      <w:r>
        <w:br/>
      </w:r>
      <w:r>
        <w:rPr>
          <w:rStyle w:val="NormalTok"/>
        </w:rPr>
        <w:t xml:space="preserve">            </w:t>
      </w:r>
      <w:r>
        <w:rPr>
          <w:rStyle w:val="ControlFlowTok"/>
        </w:rPr>
        <w:t>except</w:t>
      </w:r>
      <w:r>
        <w:rPr>
          <w:rStyle w:val="NormalTok"/>
        </w:rPr>
        <w:t xml:space="preserve"> </w:t>
      </w:r>
      <w:r>
        <w:rPr>
          <w:rStyle w:val="PreprocessorTok"/>
        </w:rPr>
        <w:t>ValueError</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"InvalidToken"</w:t>
      </w:r>
      <w:r>
        <w:rPr>
          <w:rStyle w:val="NormalTok"/>
        </w:rPr>
        <w:t xml:space="preserve">, </w:t>
      </w:r>
      <w:r>
        <w:rPr>
          <w:rStyle w:val="StringTok"/>
        </w:rPr>
        <w:t>"details"</w:t>
      </w:r>
      <w:r>
        <w:rPr>
          <w:rStyle w:val="NormalTok"/>
        </w:rPr>
        <w:t xml:space="preserve">: </w:t>
      </w:r>
      <w:r>
        <w:rPr>
          <w:rStyle w:val="BuiltInTok"/>
        </w:rPr>
        <w:lastRenderedPageBreak/>
        <w:t>str</w:t>
      </w:r>
      <w:r>
        <w:rPr>
          <w:rStyle w:val="NormalTok"/>
        </w:rPr>
        <w:t xml:space="preserve">(e)}), </w:t>
      </w:r>
      <w:r>
        <w:rPr>
          <w:rStyle w:val="DecValTok"/>
        </w:rPr>
        <w:t>401</w:t>
      </w:r>
      <w:r>
        <w:br/>
      </w:r>
      <w:r>
        <w:rPr>
          <w:rStyle w:val="NormalTok"/>
        </w:rPr>
        <w:t xml:space="preserve">            </w:t>
      </w:r>
      <w:r>
        <w:rPr>
          <w:rStyle w:val="ControlFlowTok"/>
        </w:rPr>
        <w:t>if</w:t>
      </w:r>
      <w:r>
        <w:rPr>
          <w:rStyle w:val="NormalTok"/>
        </w:rPr>
        <w:t xml:space="preserve"> decoded.get(</w:t>
      </w:r>
      <w:r>
        <w:rPr>
          <w:rStyle w:val="StringTok"/>
        </w:rPr>
        <w:t>"role"</w:t>
      </w:r>
      <w:r>
        <w:rPr>
          <w:rStyle w:val="NormalTok"/>
        </w:rPr>
        <w:t xml:space="preserve">) </w:t>
      </w:r>
      <w:r>
        <w:rPr>
          <w:rStyle w:val="OperatorTok"/>
        </w:rPr>
        <w:t>!=</w:t>
      </w:r>
      <w:r>
        <w:rPr>
          <w:rStyle w:val="NormalTok"/>
        </w:rPr>
        <w:t xml:space="preserve"> required_role:</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"AccessDenied"</w:t>
      </w:r>
      <w:r>
        <w:rPr>
          <w:rStyle w:val="NormalTok"/>
        </w:rPr>
        <w:t xml:space="preserve">, </w:t>
      </w:r>
      <w:r>
        <w:rPr>
          <w:rStyle w:val="StringTok"/>
        </w:rPr>
        <w:t>"details"</w:t>
      </w:r>
      <w:r>
        <w:rPr>
          <w:rStyle w:val="NormalTok"/>
        </w:rPr>
        <w:t xml:space="preserve">: </w:t>
      </w:r>
      <w:r>
        <w:rPr>
          <w:rStyle w:val="StringTok"/>
        </w:rPr>
        <w:t>"Insufficient privileges"</w:t>
      </w:r>
      <w:r>
        <w:rPr>
          <w:rStyle w:val="NormalTok"/>
        </w:rPr>
        <w:t xml:space="preserve">}), </w:t>
      </w:r>
      <w:r>
        <w:rPr>
          <w:rStyle w:val="DecValTok"/>
        </w:rPr>
        <w:t>403</w:t>
      </w:r>
      <w:r>
        <w:br/>
      </w:r>
      <w:r>
        <w:rPr>
          <w:rStyle w:val="NormalTok"/>
        </w:rPr>
        <w:t xml:space="preserve">            request.user </w:t>
      </w:r>
      <w:r>
        <w:rPr>
          <w:rStyle w:val="OperatorTok"/>
        </w:rPr>
        <w:t>=</w:t>
      </w:r>
      <w:r>
        <w:rPr>
          <w:rStyle w:val="NormalTok"/>
        </w:rPr>
        <w:t xml:space="preserve"> decoded  </w:t>
      </w:r>
      <w:r>
        <w:rPr>
          <w:rStyle w:val="CommentTok"/>
        </w:rPr>
        <w:t># Attach user info to request</w:t>
      </w:r>
      <w:r>
        <w:br/>
      </w:r>
      <w:r>
        <w:rPr>
          <w:rStyle w:val="NormalTok"/>
        </w:rPr>
        <w:t xml:space="preserve">            </w:t>
      </w:r>
      <w:r>
        <w:rPr>
          <w:rStyle w:val="ControlFlowTok"/>
        </w:rPr>
        <w:t>return</w:t>
      </w:r>
      <w:r>
        <w:rPr>
          <w:rStyle w:val="NormalTok"/>
        </w:rPr>
        <w:t xml:space="preserve"> f(</w:t>
      </w:r>
      <w:r>
        <w:rPr>
          <w:rStyle w:val="OperatorTok"/>
        </w:rPr>
        <w:t>*</w:t>
      </w:r>
      <w:r>
        <w:rPr>
          <w:rStyle w:val="NormalTok"/>
        </w:rPr>
        <w:t xml:space="preserve">args, </w:t>
      </w:r>
      <w:r>
        <w:rPr>
          <w:rStyle w:val="OperatorTok"/>
        </w:rPr>
        <w:t>**</w:t>
      </w:r>
      <w:r>
        <w:rPr>
          <w:rStyle w:val="NormalTok"/>
        </w:rPr>
        <w:t>kwargs)</w:t>
      </w:r>
      <w:r>
        <w:br/>
      </w:r>
      <w:r>
        <w:rPr>
          <w:rStyle w:val="NormalTok"/>
        </w:rPr>
        <w:t xml:space="preserve">        </w:t>
      </w:r>
      <w:r>
        <w:rPr>
          <w:rStyle w:val="ControlFlowTok"/>
        </w:rPr>
        <w:t>return</w:t>
      </w:r>
      <w:r>
        <w:rPr>
          <w:rStyle w:val="NormalTok"/>
        </w:rPr>
        <w:t xml:space="preserve"> wrapped</w:t>
      </w:r>
      <w:r>
        <w:br/>
      </w:r>
      <w:r>
        <w:rPr>
          <w:rStyle w:val="NormalTok"/>
        </w:rPr>
        <w:t xml:space="preserve">    </w:t>
      </w:r>
      <w:r>
        <w:rPr>
          <w:rStyle w:val="ControlFlowTok"/>
        </w:rPr>
        <w:t>return</w:t>
      </w:r>
      <w:r>
        <w:rPr>
          <w:rStyle w:val="NormalTok"/>
        </w:rPr>
        <w:t xml:space="preserve"> decorator</w:t>
      </w:r>
    </w:p>
    <w:p w:rsidR="007030D8" w:rsidRDefault="00000000">
      <w:pPr>
        <w:numPr>
          <w:ilvl w:val="1"/>
          <w:numId w:val="421"/>
        </w:numPr>
      </w:pPr>
      <w:r>
        <w:rPr>
          <w:b/>
          <w:bCs/>
        </w:rPr>
        <w:t>Usage:</w:t>
      </w:r>
    </w:p>
    <w:p w:rsidR="007030D8" w:rsidRDefault="00000000">
      <w:pPr>
        <w:pStyle w:val="SourceCode"/>
        <w:numPr>
          <w:ilvl w:val="1"/>
          <w:numId w:val="1"/>
        </w:numPr>
      </w:pPr>
      <w:r>
        <w:rPr>
          <w:rStyle w:val="AttributeTok"/>
        </w:rPr>
        <w:t>@app.route</w:t>
      </w:r>
      <w:r>
        <w:rPr>
          <w:rStyle w:val="NormalTok"/>
        </w:rPr>
        <w:t>(</w:t>
      </w:r>
      <w:r>
        <w:rPr>
          <w:rStyle w:val="StringTok"/>
        </w:rPr>
        <w:t>"/products"</w:t>
      </w:r>
      <w:r>
        <w:rPr>
          <w:rStyle w:val="NormalTok"/>
        </w:rPr>
        <w:t>, methods</w:t>
      </w:r>
      <w:r>
        <w:rPr>
          <w:rStyle w:val="OperatorTok"/>
        </w:rPr>
        <w:t>=</w:t>
      </w:r>
      <w:r>
        <w:rPr>
          <w:rStyle w:val="NormalTok"/>
        </w:rPr>
        <w:t>[</w:t>
      </w:r>
      <w:r>
        <w:rPr>
          <w:rStyle w:val="StringTok"/>
        </w:rPr>
        <w:t>"POST"</w:t>
      </w:r>
      <w:r>
        <w:rPr>
          <w:rStyle w:val="NormalTok"/>
        </w:rPr>
        <w:t>])</w:t>
      </w:r>
      <w:r>
        <w:br/>
      </w:r>
      <w:r>
        <w:rPr>
          <w:rStyle w:val="AttributeTok"/>
        </w:rPr>
        <w:t>@require_role</w:t>
      </w:r>
      <w:r>
        <w:rPr>
          <w:rStyle w:val="NormalTok"/>
        </w:rPr>
        <w:t>(</w:t>
      </w:r>
      <w:r>
        <w:rPr>
          <w:rStyle w:val="StringTok"/>
        </w:rPr>
        <w:t>"Admin"</w:t>
      </w:r>
      <w:r>
        <w:rPr>
          <w:rStyle w:val="NormalTok"/>
        </w:rPr>
        <w:t>)</w:t>
      </w:r>
      <w:r>
        <w:br/>
      </w:r>
      <w:r>
        <w:rPr>
          <w:rStyle w:val="KeywordTok"/>
        </w:rPr>
        <w:t>def</w:t>
      </w:r>
      <w:r>
        <w:rPr>
          <w:rStyle w:val="NormalTok"/>
        </w:rPr>
        <w:t xml:space="preserve"> create_product_endpoint():</w:t>
      </w:r>
      <w:r>
        <w:br/>
      </w:r>
      <w:r>
        <w:rPr>
          <w:rStyle w:val="NormalTok"/>
        </w:rPr>
        <w:t xml:space="preserve">    </w:t>
      </w:r>
      <w:r>
        <w:rPr>
          <w:rStyle w:val="CommentTok"/>
        </w:rPr>
        <w:t># Implementation as above</w:t>
      </w:r>
    </w:p>
    <w:p w:rsidR="007030D8" w:rsidRDefault="00000000">
      <w:r>
        <w:pict>
          <v:rect id="_x0000_i1075" style="width:0;height:1.5pt" o:hralign="center" o:hrstd="t" o:hr="t"/>
        </w:pict>
      </w:r>
    </w:p>
    <w:p w:rsidR="007030D8" w:rsidRDefault="00000000">
      <w:pPr>
        <w:pStyle w:val="FirstParagraph"/>
      </w:pPr>
      <w:r>
        <w:rPr>
          <w:b/>
          <w:bCs/>
        </w:rPr>
        <w:t>5.3.10 Logging and Audit Mechanisms</w:t>
      </w:r>
    </w:p>
    <w:p w:rsidR="007030D8" w:rsidRDefault="00000000">
      <w:pPr>
        <w:pStyle w:val="BodyText"/>
      </w:pPr>
      <w:r>
        <w:rPr>
          <w:b/>
          <w:bCs/>
        </w:rPr>
        <w:t>Objective:</w:t>
      </w:r>
      <w:r>
        <w:t xml:space="preserve"> Capture all critical events (data ingestion, feature engineering, model training, inference calls, product CRUD, CSV uploads) for debugging, compliance, and future analysis.</w:t>
      </w:r>
    </w:p>
    <w:p w:rsidR="007030D8" w:rsidRDefault="00000000">
      <w:pPr>
        <w:numPr>
          <w:ilvl w:val="0"/>
          <w:numId w:val="422"/>
        </w:numPr>
      </w:pPr>
      <w:r>
        <w:rPr>
          <w:b/>
          <w:bCs/>
        </w:rPr>
        <w:t>Server Logging</w:t>
      </w:r>
    </w:p>
    <w:p w:rsidR="007030D8" w:rsidRDefault="00000000">
      <w:pPr>
        <w:pStyle w:val="SourceCode"/>
        <w:numPr>
          <w:ilvl w:val="0"/>
          <w:numId w:val="1"/>
        </w:numPr>
      </w:pPr>
      <w:r>
        <w:rPr>
          <w:rStyle w:val="ImportTok"/>
        </w:rPr>
        <w:t>import</w:t>
      </w:r>
      <w:r>
        <w:rPr>
          <w:rStyle w:val="NormalTok"/>
        </w:rPr>
        <w:t xml:space="preserve"> logging</w:t>
      </w:r>
      <w:r>
        <w:br/>
      </w:r>
      <w:r>
        <w:rPr>
          <w:rStyle w:val="ImportTok"/>
        </w:rPr>
        <w:t>from</w:t>
      </w:r>
      <w:r>
        <w:rPr>
          <w:rStyle w:val="NormalTok"/>
        </w:rPr>
        <w:t xml:space="preserve"> logging.handlers </w:t>
      </w:r>
      <w:r>
        <w:rPr>
          <w:rStyle w:val="ImportTok"/>
        </w:rPr>
        <w:t>import</w:t>
      </w:r>
      <w:r>
        <w:rPr>
          <w:rStyle w:val="NormalTok"/>
        </w:rPr>
        <w:t xml:space="preserve"> RotatingFileHandler</w:t>
      </w:r>
      <w:r>
        <w:br/>
      </w:r>
      <w:r>
        <w:br/>
      </w:r>
      <w:r>
        <w:rPr>
          <w:rStyle w:val="KeywordTok"/>
        </w:rPr>
        <w:t>def</w:t>
      </w:r>
      <w:r>
        <w:rPr>
          <w:rStyle w:val="NormalTok"/>
        </w:rPr>
        <w:t xml:space="preserve"> setup_logging():</w:t>
      </w:r>
      <w:r>
        <w:br/>
      </w:r>
      <w:r>
        <w:rPr>
          <w:rStyle w:val="NormalTok"/>
        </w:rPr>
        <w:t xml:space="preserve">    logger </w:t>
      </w:r>
      <w:r>
        <w:rPr>
          <w:rStyle w:val="OperatorTok"/>
        </w:rPr>
        <w:t>=</w:t>
      </w:r>
      <w:r>
        <w:rPr>
          <w:rStyle w:val="NormalTok"/>
        </w:rPr>
        <w:t xml:space="preserve"> logging.getLogger()</w:t>
      </w:r>
      <w:r>
        <w:br/>
      </w:r>
      <w:r>
        <w:rPr>
          <w:rStyle w:val="NormalTok"/>
        </w:rPr>
        <w:t xml:space="preserve">    logger.setLevel(logging.INFO)</w:t>
      </w:r>
      <w:r>
        <w:br/>
      </w:r>
      <w:r>
        <w:rPr>
          <w:rStyle w:val="NormalTok"/>
        </w:rPr>
        <w:t xml:space="preserve">    </w:t>
      </w:r>
      <w:r>
        <w:rPr>
          <w:rStyle w:val="CommentTok"/>
        </w:rPr>
        <w:t># Rotating file handler for server.log (max 10 MB, 5 backups)</w:t>
      </w:r>
      <w:r>
        <w:br/>
      </w:r>
      <w:r>
        <w:rPr>
          <w:rStyle w:val="NormalTok"/>
        </w:rPr>
        <w:t xml:space="preserve">    handler </w:t>
      </w:r>
      <w:r>
        <w:rPr>
          <w:rStyle w:val="OperatorTok"/>
        </w:rPr>
        <w:t>=</w:t>
      </w:r>
      <w:r>
        <w:rPr>
          <w:rStyle w:val="NormalTok"/>
        </w:rPr>
        <w:t xml:space="preserve"> RotatingFileHandler(</w:t>
      </w:r>
      <w:r>
        <w:rPr>
          <w:rStyle w:val="StringTok"/>
        </w:rPr>
        <w:t>'logs/server.log'</w:t>
      </w:r>
      <w:r>
        <w:rPr>
          <w:rStyle w:val="NormalTok"/>
        </w:rPr>
        <w:t>, maxBytes</w:t>
      </w:r>
      <w:r>
        <w:rPr>
          <w:rStyle w:val="OperatorTok"/>
        </w:rPr>
        <w:t>=</w:t>
      </w:r>
      <w:r>
        <w:rPr>
          <w:rStyle w:val="DecValTok"/>
        </w:rPr>
        <w:t>10_000_000</w:t>
      </w:r>
      <w:r>
        <w:rPr>
          <w:rStyle w:val="NormalTok"/>
        </w:rPr>
        <w:t>, backupCount</w:t>
      </w:r>
      <w:r>
        <w:rPr>
          <w:rStyle w:val="OperatorTok"/>
        </w:rPr>
        <w:t>=</w:t>
      </w:r>
      <w:r>
        <w:rPr>
          <w:rStyle w:val="DecValTok"/>
        </w:rPr>
        <w:t>5</w:t>
      </w:r>
      <w:r>
        <w:rPr>
          <w:rStyle w:val="NormalTok"/>
        </w:rPr>
        <w:t>)</w:t>
      </w:r>
      <w:r>
        <w:br/>
      </w:r>
      <w:r>
        <w:rPr>
          <w:rStyle w:val="NormalTok"/>
        </w:rPr>
        <w:t xml:space="preserve">    formatter </w:t>
      </w:r>
      <w:r>
        <w:rPr>
          <w:rStyle w:val="OperatorTok"/>
        </w:rPr>
        <w:t>=</w:t>
      </w:r>
      <w:r>
        <w:rPr>
          <w:rStyle w:val="NormalTok"/>
        </w:rPr>
        <w:t xml:space="preserve"> logging.Formatter(</w:t>
      </w:r>
      <w:r>
        <w:rPr>
          <w:rStyle w:val="StringTok"/>
        </w:rPr>
        <w:t>'</w:t>
      </w:r>
      <w:r>
        <w:rPr>
          <w:rStyle w:val="SpecialCharTok"/>
        </w:rPr>
        <w:t>%(asctime)s</w:t>
      </w:r>
      <w:r>
        <w:rPr>
          <w:rStyle w:val="StringTok"/>
        </w:rPr>
        <w:t xml:space="preserve"> </w:t>
      </w:r>
      <w:r>
        <w:rPr>
          <w:rStyle w:val="SpecialCharTok"/>
        </w:rPr>
        <w:t>%(levelname)s</w:t>
      </w:r>
      <w:r>
        <w:rPr>
          <w:rStyle w:val="StringTok"/>
        </w:rPr>
        <w:t xml:space="preserve"> [</w:t>
      </w:r>
      <w:r>
        <w:rPr>
          <w:rStyle w:val="SpecialCharTok"/>
        </w:rPr>
        <w:t>%(name)s</w:t>
      </w:r>
      <w:r>
        <w:rPr>
          <w:rStyle w:val="StringTok"/>
        </w:rPr>
        <w:t xml:space="preserve">] </w:t>
      </w:r>
      <w:r>
        <w:rPr>
          <w:rStyle w:val="SpecialCharTok"/>
        </w:rPr>
        <w:t>%(message)s</w:t>
      </w:r>
      <w:r>
        <w:rPr>
          <w:rStyle w:val="StringTok"/>
        </w:rPr>
        <w:t>'</w:t>
      </w:r>
      <w:r>
        <w:rPr>
          <w:rStyle w:val="NormalTok"/>
        </w:rPr>
        <w:t>)</w:t>
      </w:r>
      <w:r>
        <w:br/>
      </w:r>
      <w:r>
        <w:rPr>
          <w:rStyle w:val="NormalTok"/>
        </w:rPr>
        <w:t xml:space="preserve">    handler.setFormatter(formatter)</w:t>
      </w:r>
      <w:r>
        <w:br/>
      </w:r>
      <w:r>
        <w:rPr>
          <w:rStyle w:val="NormalTok"/>
        </w:rPr>
        <w:t xml:space="preserve">    logger.addHandler(handler)</w:t>
      </w:r>
    </w:p>
    <w:p w:rsidR="007030D8" w:rsidRDefault="00000000">
      <w:pPr>
        <w:numPr>
          <w:ilvl w:val="1"/>
          <w:numId w:val="423"/>
        </w:numPr>
      </w:pPr>
      <w:r>
        <w:rPr>
          <w:b/>
          <w:bCs/>
        </w:rPr>
        <w:t>Log Levels:</w:t>
      </w:r>
    </w:p>
    <w:p w:rsidR="007030D8" w:rsidRDefault="00000000">
      <w:pPr>
        <w:pStyle w:val="Compact"/>
        <w:numPr>
          <w:ilvl w:val="2"/>
          <w:numId w:val="424"/>
        </w:numPr>
      </w:pPr>
      <w:r>
        <w:rPr>
          <w:rStyle w:val="VerbatimChar"/>
        </w:rPr>
        <w:t>INFO</w:t>
      </w:r>
      <w:r>
        <w:t xml:space="preserve"> for normal operations (e.g., “Loaded CSV with 14,620 rows”).</w:t>
      </w:r>
    </w:p>
    <w:p w:rsidR="007030D8" w:rsidRDefault="00000000">
      <w:pPr>
        <w:pStyle w:val="Compact"/>
        <w:numPr>
          <w:ilvl w:val="2"/>
          <w:numId w:val="424"/>
        </w:numPr>
      </w:pPr>
      <w:r>
        <w:rPr>
          <w:rStyle w:val="VerbatimChar"/>
        </w:rPr>
        <w:t>WARNING</w:t>
      </w:r>
      <w:r>
        <w:t xml:space="preserve"> for data quality issues (e.g., “Dropped 15 rows due to missing values”).</w:t>
      </w:r>
    </w:p>
    <w:p w:rsidR="007030D8" w:rsidRDefault="00000000">
      <w:pPr>
        <w:pStyle w:val="Compact"/>
        <w:numPr>
          <w:ilvl w:val="2"/>
          <w:numId w:val="424"/>
        </w:numPr>
      </w:pPr>
      <w:r>
        <w:rPr>
          <w:rStyle w:val="VerbatimChar"/>
        </w:rPr>
        <w:t>ERROR</w:t>
      </w:r>
      <w:r>
        <w:t xml:space="preserve"> for exceptions (e.g., “Model file not found”).</w:t>
      </w:r>
    </w:p>
    <w:p w:rsidR="007030D8" w:rsidRDefault="00000000">
      <w:pPr>
        <w:numPr>
          <w:ilvl w:val="0"/>
          <w:numId w:val="422"/>
        </w:numPr>
      </w:pPr>
      <w:r>
        <w:rPr>
          <w:b/>
          <w:bCs/>
        </w:rPr>
        <w:t>Audit Logging</w:t>
      </w:r>
    </w:p>
    <w:p w:rsidR="007030D8" w:rsidRDefault="00000000">
      <w:pPr>
        <w:pStyle w:val="SourceCode"/>
        <w:numPr>
          <w:ilvl w:val="0"/>
          <w:numId w:val="1"/>
        </w:numPr>
      </w:pPr>
      <w:r>
        <w:rPr>
          <w:rStyle w:val="ImportTok"/>
        </w:rPr>
        <w:t>import</w:t>
      </w:r>
      <w:r>
        <w:rPr>
          <w:rStyle w:val="NormalTok"/>
        </w:rPr>
        <w:t xml:space="preserve"> json</w:t>
      </w:r>
      <w:r>
        <w:br/>
      </w:r>
      <w:r>
        <w:br/>
      </w:r>
      <w:r>
        <w:rPr>
          <w:rStyle w:val="KeywordTok"/>
        </w:rPr>
        <w:t>class</w:t>
      </w:r>
      <w:r>
        <w:rPr>
          <w:rStyle w:val="NormalTok"/>
        </w:rPr>
        <w:t xml:space="preserve"> AuditLogger:</w:t>
      </w:r>
      <w:r>
        <w:br/>
      </w:r>
      <w:r>
        <w:rPr>
          <w:rStyle w:val="NormalTok"/>
        </w:rPr>
        <w:lastRenderedPageBreak/>
        <w:t xml:space="preserve">    </w:t>
      </w:r>
      <w:r>
        <w:rPr>
          <w:rStyle w:val="AttributeTok"/>
        </w:rPr>
        <w:t>@staticmethod</w:t>
      </w:r>
      <w:r>
        <w:br/>
      </w:r>
      <w:r>
        <w:rPr>
          <w:rStyle w:val="NormalTok"/>
        </w:rPr>
        <w:t xml:space="preserve">    </w:t>
      </w:r>
      <w:r>
        <w:rPr>
          <w:rStyle w:val="KeywordTok"/>
        </w:rPr>
        <w:t>def</w:t>
      </w:r>
      <w:r>
        <w:rPr>
          <w:rStyle w:val="NormalTok"/>
        </w:rPr>
        <w:t xml:space="preserve"> log_event(user_id: </w:t>
      </w:r>
      <w:r>
        <w:rPr>
          <w:rStyle w:val="BuiltInTok"/>
        </w:rPr>
        <w:t>str</w:t>
      </w:r>
      <w:r>
        <w:rPr>
          <w:rStyle w:val="NormalTok"/>
        </w:rPr>
        <w:t xml:space="preserve">, operation: </w:t>
      </w:r>
      <w:r>
        <w:rPr>
          <w:rStyle w:val="BuiltInTok"/>
        </w:rPr>
        <w:t>str</w:t>
      </w:r>
      <w:r>
        <w:rPr>
          <w:rStyle w:val="NormalTok"/>
        </w:rPr>
        <w:t xml:space="preserve">, resource: </w:t>
      </w:r>
      <w:r>
        <w:rPr>
          <w:rStyle w:val="BuiltInTok"/>
        </w:rPr>
        <w:t>str</w:t>
      </w:r>
      <w:r>
        <w:rPr>
          <w:rStyle w:val="NormalTok"/>
        </w:rPr>
        <w:t xml:space="preserve">, outcome: </w:t>
      </w:r>
      <w:r>
        <w:rPr>
          <w:rStyle w:val="BuiltInTok"/>
        </w:rPr>
        <w:t>str</w:t>
      </w:r>
      <w:r>
        <w:rPr>
          <w:rStyle w:val="NormalTok"/>
        </w:rPr>
        <w:t xml:space="preserve">, details: </w:t>
      </w:r>
      <w:r>
        <w:rPr>
          <w:rStyle w:val="BuiltInTok"/>
        </w:rPr>
        <w:t>str</w:t>
      </w:r>
      <w:r>
        <w:rPr>
          <w:rStyle w:val="NormalTok"/>
        </w:rPr>
        <w:t>):</w:t>
      </w:r>
      <w:r>
        <w:br/>
      </w:r>
      <w:r>
        <w:rPr>
          <w:rStyle w:val="NormalTok"/>
        </w:rPr>
        <w:t xml:space="preserve">        entry </w:t>
      </w:r>
      <w:r>
        <w:rPr>
          <w:rStyle w:val="OperatorTok"/>
        </w:rPr>
        <w:t>=</w:t>
      </w:r>
      <w:r>
        <w:rPr>
          <w:rStyle w:val="NormalTok"/>
        </w:rPr>
        <w:t xml:space="preserve"> {</w:t>
      </w:r>
      <w:r>
        <w:br/>
      </w:r>
      <w:r>
        <w:rPr>
          <w:rStyle w:val="NormalTok"/>
        </w:rPr>
        <w:t xml:space="preserve">            </w:t>
      </w:r>
      <w:r>
        <w:rPr>
          <w:rStyle w:val="StringTok"/>
        </w:rPr>
        <w:t>"timestamp"</w:t>
      </w:r>
      <w:r>
        <w:rPr>
          <w:rStyle w:val="NormalTok"/>
        </w:rPr>
        <w:t xml:space="preserve">: datetime.utcnow().isoformat() </w:t>
      </w:r>
      <w:r>
        <w:rPr>
          <w:rStyle w:val="OperatorTok"/>
        </w:rPr>
        <w:t>+</w:t>
      </w:r>
      <w:r>
        <w:rPr>
          <w:rStyle w:val="NormalTok"/>
        </w:rPr>
        <w:t xml:space="preserve"> </w:t>
      </w:r>
      <w:r>
        <w:rPr>
          <w:rStyle w:val="StringTok"/>
        </w:rPr>
        <w:t>"Z"</w:t>
      </w:r>
      <w:r>
        <w:rPr>
          <w:rStyle w:val="NormalTok"/>
        </w:rPr>
        <w:t>,</w:t>
      </w:r>
      <w:r>
        <w:br/>
      </w:r>
      <w:r>
        <w:rPr>
          <w:rStyle w:val="NormalTok"/>
        </w:rPr>
        <w:t xml:space="preserve">            </w:t>
      </w:r>
      <w:r>
        <w:rPr>
          <w:rStyle w:val="StringTok"/>
        </w:rPr>
        <w:t>"user_id"</w:t>
      </w:r>
      <w:r>
        <w:rPr>
          <w:rStyle w:val="NormalTok"/>
        </w:rPr>
        <w:t>: user_id,</w:t>
      </w:r>
      <w:r>
        <w:br/>
      </w:r>
      <w:r>
        <w:rPr>
          <w:rStyle w:val="NormalTok"/>
        </w:rPr>
        <w:t xml:space="preserve">            </w:t>
      </w:r>
      <w:r>
        <w:rPr>
          <w:rStyle w:val="StringTok"/>
        </w:rPr>
        <w:t>"operation"</w:t>
      </w:r>
      <w:r>
        <w:rPr>
          <w:rStyle w:val="NormalTok"/>
        </w:rPr>
        <w:t>: operation,</w:t>
      </w:r>
      <w:r>
        <w:br/>
      </w:r>
      <w:r>
        <w:rPr>
          <w:rStyle w:val="NormalTok"/>
        </w:rPr>
        <w:t xml:space="preserve">            </w:t>
      </w:r>
      <w:r>
        <w:rPr>
          <w:rStyle w:val="StringTok"/>
        </w:rPr>
        <w:t>"resource"</w:t>
      </w:r>
      <w:r>
        <w:rPr>
          <w:rStyle w:val="NormalTok"/>
        </w:rPr>
        <w:t>: resource,</w:t>
      </w:r>
      <w:r>
        <w:br/>
      </w:r>
      <w:r>
        <w:rPr>
          <w:rStyle w:val="NormalTok"/>
        </w:rPr>
        <w:t xml:space="preserve">            </w:t>
      </w:r>
      <w:r>
        <w:rPr>
          <w:rStyle w:val="StringTok"/>
        </w:rPr>
        <w:t>"outcome"</w:t>
      </w:r>
      <w:r>
        <w:rPr>
          <w:rStyle w:val="NormalTok"/>
        </w:rPr>
        <w:t>: outcome,</w:t>
      </w:r>
      <w:r>
        <w:br/>
      </w:r>
      <w:r>
        <w:rPr>
          <w:rStyle w:val="NormalTok"/>
        </w:rPr>
        <w:t xml:space="preserve">            </w:t>
      </w:r>
      <w:r>
        <w:rPr>
          <w:rStyle w:val="StringTok"/>
        </w:rPr>
        <w:t>"details"</w:t>
      </w:r>
      <w:r>
        <w:rPr>
          <w:rStyle w:val="NormalTok"/>
        </w:rPr>
        <w:t>: details</w:t>
      </w:r>
      <w:r>
        <w:br/>
      </w:r>
      <w:r>
        <w:rPr>
          <w:rStyle w:val="NormalTok"/>
        </w:rPr>
        <w:t xml:space="preserve">        }</w:t>
      </w:r>
      <w:r>
        <w:br/>
      </w:r>
      <w:r>
        <w:rPr>
          <w:rStyle w:val="NormalTok"/>
        </w:rPr>
        <w:t xml:space="preserve">        </w:t>
      </w:r>
      <w:r>
        <w:rPr>
          <w:rStyle w:val="ControlFlowTok"/>
        </w:rPr>
        <w:t>with</w:t>
      </w:r>
      <w:r>
        <w:rPr>
          <w:rStyle w:val="NormalTok"/>
        </w:rPr>
        <w:t xml:space="preserve"> </w:t>
      </w:r>
      <w:r>
        <w:rPr>
          <w:rStyle w:val="BuiltInTok"/>
        </w:rPr>
        <w:t>open</w:t>
      </w:r>
      <w:r>
        <w:rPr>
          <w:rStyle w:val="NormalTok"/>
        </w:rPr>
        <w:t>(</w:t>
      </w:r>
      <w:r>
        <w:rPr>
          <w:rStyle w:val="StringTok"/>
        </w:rPr>
        <w:t>'logs/audit.log'</w:t>
      </w:r>
      <w:r>
        <w:rPr>
          <w:rStyle w:val="NormalTok"/>
        </w:rPr>
        <w:t xml:space="preserve">, </w:t>
      </w:r>
      <w:r>
        <w:rPr>
          <w:rStyle w:val="StringTok"/>
        </w:rPr>
        <w:t>'a'</w:t>
      </w:r>
      <w:r>
        <w:rPr>
          <w:rStyle w:val="NormalTok"/>
        </w:rPr>
        <w:t xml:space="preserve">) </w:t>
      </w:r>
      <w:r>
        <w:rPr>
          <w:rStyle w:val="ImportTok"/>
        </w:rPr>
        <w:t>as</w:t>
      </w:r>
      <w:r>
        <w:rPr>
          <w:rStyle w:val="NormalTok"/>
        </w:rPr>
        <w:t xml:space="preserve"> f:</w:t>
      </w:r>
      <w:r>
        <w:br/>
      </w:r>
      <w:r>
        <w:rPr>
          <w:rStyle w:val="NormalTok"/>
        </w:rPr>
        <w:t xml:space="preserve">            f.write(json.dumps(entry)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p>
    <w:p w:rsidR="007030D8" w:rsidRDefault="00000000">
      <w:pPr>
        <w:numPr>
          <w:ilvl w:val="1"/>
          <w:numId w:val="425"/>
        </w:numPr>
      </w:pPr>
      <w:r>
        <w:rPr>
          <w:b/>
          <w:bCs/>
        </w:rPr>
        <w:t>Fields:</w:t>
      </w:r>
    </w:p>
    <w:p w:rsidR="007030D8" w:rsidRDefault="00000000">
      <w:pPr>
        <w:pStyle w:val="Compact"/>
        <w:numPr>
          <w:ilvl w:val="2"/>
          <w:numId w:val="426"/>
        </w:numPr>
      </w:pPr>
      <w:r>
        <w:rPr>
          <w:rStyle w:val="VerbatimChar"/>
        </w:rPr>
        <w:t>timestamp</w:t>
      </w:r>
      <w:r>
        <w:t>: ISO 8601 UTC with “Z” suffix.</w:t>
      </w:r>
    </w:p>
    <w:p w:rsidR="007030D8" w:rsidRDefault="00000000">
      <w:pPr>
        <w:pStyle w:val="Compact"/>
        <w:numPr>
          <w:ilvl w:val="2"/>
          <w:numId w:val="426"/>
        </w:numPr>
      </w:pPr>
      <w:r>
        <w:rPr>
          <w:rStyle w:val="VerbatimChar"/>
        </w:rPr>
        <w:t>user_id</w:t>
      </w:r>
      <w:r>
        <w:t xml:space="preserve">: Identifier from JWT </w:t>
      </w:r>
      <w:r>
        <w:rPr>
          <w:rStyle w:val="VerbatimChar"/>
        </w:rPr>
        <w:t>sub</w:t>
      </w:r>
      <w:r>
        <w:t xml:space="preserve"> claim.</w:t>
      </w:r>
    </w:p>
    <w:p w:rsidR="007030D8" w:rsidRDefault="00000000">
      <w:pPr>
        <w:pStyle w:val="Compact"/>
        <w:numPr>
          <w:ilvl w:val="2"/>
          <w:numId w:val="426"/>
        </w:numPr>
      </w:pPr>
      <w:r>
        <w:rPr>
          <w:rStyle w:val="VerbatimChar"/>
        </w:rPr>
        <w:t>operation</w:t>
      </w:r>
      <w:r>
        <w:t xml:space="preserve">: One of </w:t>
      </w:r>
      <w:r>
        <w:rPr>
          <w:rStyle w:val="VerbatimChar"/>
        </w:rPr>
        <w:t>{CSV_UPLOAD, PRODUCT_CREATE, PRODUCT_UPDATE, PRODUCT_DELETE, INFERENCE_week_last_n, INFERENCE_month_last_n, PRODUCT_READ_ALL, ...}</w:t>
      </w:r>
      <w:r>
        <w:t>.</w:t>
      </w:r>
    </w:p>
    <w:p w:rsidR="007030D8" w:rsidRDefault="00000000">
      <w:pPr>
        <w:pStyle w:val="Compact"/>
        <w:numPr>
          <w:ilvl w:val="2"/>
          <w:numId w:val="426"/>
        </w:numPr>
      </w:pPr>
      <w:r>
        <w:rPr>
          <w:rStyle w:val="VerbatimChar"/>
        </w:rPr>
        <w:t>resource</w:t>
      </w:r>
      <w:r>
        <w:t>: A string identifying the target (e.g., “retail_inventory.csv” or “P0003”).</w:t>
      </w:r>
    </w:p>
    <w:p w:rsidR="007030D8" w:rsidRDefault="00000000">
      <w:pPr>
        <w:pStyle w:val="Compact"/>
        <w:numPr>
          <w:ilvl w:val="2"/>
          <w:numId w:val="426"/>
        </w:numPr>
      </w:pPr>
      <w:r>
        <w:rPr>
          <w:rStyle w:val="VerbatimChar"/>
        </w:rPr>
        <w:t>outcome</w:t>
      </w:r>
      <w:r>
        <w:t xml:space="preserve">: </w:t>
      </w:r>
      <w:r>
        <w:rPr>
          <w:rStyle w:val="VerbatimChar"/>
        </w:rPr>
        <w:t>"SUCCESS"</w:t>
      </w:r>
      <w:r>
        <w:t xml:space="preserve"> or </w:t>
      </w:r>
      <w:r>
        <w:rPr>
          <w:rStyle w:val="VerbatimChar"/>
        </w:rPr>
        <w:t>"FAILURE"</w:t>
      </w:r>
      <w:r>
        <w:t>.</w:t>
      </w:r>
    </w:p>
    <w:p w:rsidR="007030D8" w:rsidRDefault="00000000">
      <w:pPr>
        <w:pStyle w:val="Compact"/>
        <w:numPr>
          <w:ilvl w:val="2"/>
          <w:numId w:val="426"/>
        </w:numPr>
      </w:pPr>
      <w:r>
        <w:rPr>
          <w:rStyle w:val="VerbatimChar"/>
        </w:rPr>
        <w:t>details</w:t>
      </w:r>
      <w:r>
        <w:t>: Optional field for additional context (e.g., error messages).</w:t>
      </w:r>
    </w:p>
    <w:p w:rsidR="007030D8" w:rsidRDefault="00000000">
      <w:pPr>
        <w:numPr>
          <w:ilvl w:val="0"/>
          <w:numId w:val="422"/>
        </w:numPr>
      </w:pPr>
      <w:r>
        <w:rPr>
          <w:b/>
          <w:bCs/>
        </w:rPr>
        <w:t>Integration Points:</w:t>
      </w:r>
    </w:p>
    <w:p w:rsidR="007030D8" w:rsidRDefault="00000000">
      <w:pPr>
        <w:numPr>
          <w:ilvl w:val="1"/>
          <w:numId w:val="427"/>
        </w:numPr>
      </w:pPr>
      <w:r>
        <w:rPr>
          <w:b/>
          <w:bCs/>
        </w:rPr>
        <w:t>After CSV Upload (Success/Failure):</w:t>
      </w:r>
    </w:p>
    <w:p w:rsidR="007030D8" w:rsidRDefault="00000000">
      <w:pPr>
        <w:pStyle w:val="SourceCode"/>
        <w:numPr>
          <w:ilvl w:val="1"/>
          <w:numId w:val="1"/>
        </w:numPr>
      </w:pPr>
      <w:r>
        <w:rPr>
          <w:rStyle w:val="NormalTok"/>
        </w:rPr>
        <w:t xml:space="preserve">AuditLogger.log_event(user_id, </w:t>
      </w:r>
      <w:r>
        <w:rPr>
          <w:rStyle w:val="StringTok"/>
        </w:rPr>
        <w:t>"CSV_UPLOAD"</w:t>
      </w:r>
      <w:r>
        <w:rPr>
          <w:rStyle w:val="NormalTok"/>
        </w:rPr>
        <w:t xml:space="preserve">, </w:t>
      </w:r>
      <w:r>
        <w:rPr>
          <w:rStyle w:val="StringTok"/>
        </w:rPr>
        <w:t>"retail_inventory.csv"</w:t>
      </w:r>
      <w:r>
        <w:rPr>
          <w:rStyle w:val="NormalTok"/>
        </w:rPr>
        <w:t>, outcome, details)</w:t>
      </w:r>
    </w:p>
    <w:p w:rsidR="007030D8" w:rsidRDefault="00000000">
      <w:pPr>
        <w:numPr>
          <w:ilvl w:val="1"/>
          <w:numId w:val="427"/>
        </w:numPr>
      </w:pPr>
      <w:r>
        <w:rPr>
          <w:b/>
          <w:bCs/>
        </w:rPr>
        <w:t>After Product CRUD:</w:t>
      </w:r>
    </w:p>
    <w:p w:rsidR="007030D8" w:rsidRDefault="00000000">
      <w:pPr>
        <w:pStyle w:val="SourceCode"/>
        <w:numPr>
          <w:ilvl w:val="1"/>
          <w:numId w:val="1"/>
        </w:numPr>
      </w:pPr>
      <w:r>
        <w:rPr>
          <w:rStyle w:val="NormalTok"/>
        </w:rPr>
        <w:t xml:space="preserve">AuditLogger.log_event(user_id, </w:t>
      </w:r>
      <w:r>
        <w:rPr>
          <w:rStyle w:val="StringTok"/>
        </w:rPr>
        <w:t>"PRODUCT_CREATE"</w:t>
      </w:r>
      <w:r>
        <w:rPr>
          <w:rStyle w:val="NormalTok"/>
        </w:rPr>
        <w:t>, product_id, outcome, details)</w:t>
      </w:r>
      <w:r>
        <w:br/>
      </w:r>
      <w:r>
        <w:rPr>
          <w:rStyle w:val="NormalTok"/>
        </w:rPr>
        <w:t xml:space="preserve">AuditLogger.log_event(user_id, </w:t>
      </w:r>
      <w:r>
        <w:rPr>
          <w:rStyle w:val="StringTok"/>
        </w:rPr>
        <w:t>"PRODUCT_UPDATE"</w:t>
      </w:r>
      <w:r>
        <w:rPr>
          <w:rStyle w:val="NormalTok"/>
        </w:rPr>
        <w:t>, product_id, outcome, details)</w:t>
      </w:r>
      <w:r>
        <w:br/>
      </w:r>
      <w:r>
        <w:rPr>
          <w:rStyle w:val="NormalTok"/>
        </w:rPr>
        <w:t xml:space="preserve">AuditLogger.log_event(user_id, </w:t>
      </w:r>
      <w:r>
        <w:rPr>
          <w:rStyle w:val="StringTok"/>
        </w:rPr>
        <w:t>"PRODUCT_DELETE"</w:t>
      </w:r>
      <w:r>
        <w:rPr>
          <w:rStyle w:val="NormalTok"/>
        </w:rPr>
        <w:t>, product_id, outcome, details)</w:t>
      </w:r>
    </w:p>
    <w:p w:rsidR="007030D8" w:rsidRDefault="00000000">
      <w:pPr>
        <w:numPr>
          <w:ilvl w:val="1"/>
          <w:numId w:val="427"/>
        </w:numPr>
      </w:pPr>
      <w:r>
        <w:rPr>
          <w:b/>
          <w:bCs/>
        </w:rPr>
        <w:t>After Inference:</w:t>
      </w:r>
    </w:p>
    <w:p w:rsidR="007030D8" w:rsidRDefault="00000000">
      <w:pPr>
        <w:pStyle w:val="SourceCode"/>
        <w:numPr>
          <w:ilvl w:val="1"/>
          <w:numId w:val="1"/>
        </w:numPr>
      </w:pPr>
      <w:r>
        <w:rPr>
          <w:rStyle w:val="NormalTok"/>
        </w:rPr>
        <w:t xml:space="preserve">AuditLogger.log_event(user_id, </w:t>
      </w:r>
      <w:r>
        <w:rPr>
          <w:rStyle w:val="SpecialStringTok"/>
        </w:rPr>
        <w:t>f"Inference_</w:t>
      </w:r>
      <w:r>
        <w:rPr>
          <w:rStyle w:val="SpecialCharTok"/>
        </w:rPr>
        <w:t>{</w:t>
      </w:r>
      <w:r>
        <w:rPr>
          <w:rStyle w:val="NormalTok"/>
        </w:rPr>
        <w:t>model_type</w:t>
      </w:r>
      <w:r>
        <w:rPr>
          <w:rStyle w:val="SpecialCharTok"/>
        </w:rPr>
        <w:t>}</w:t>
      </w:r>
      <w:r>
        <w:rPr>
          <w:rStyle w:val="SpecialStringTok"/>
        </w:rPr>
        <w:t>"</w:t>
      </w:r>
      <w:r>
        <w:rPr>
          <w:rStyle w:val="NormalTok"/>
        </w:rPr>
        <w:t xml:space="preserve">, </w:t>
      </w:r>
      <w:r>
        <w:rPr>
          <w:rStyle w:val="StringTok"/>
        </w:rPr>
        <w:t>"retail_inventory.csv"</w:t>
      </w:r>
      <w:r>
        <w:rPr>
          <w:rStyle w:val="NormalTok"/>
        </w:rPr>
        <w:t xml:space="preserve">, </w:t>
      </w:r>
      <w:r>
        <w:rPr>
          <w:rStyle w:val="StringTok"/>
        </w:rPr>
        <w:t>"SUCCESS"</w:t>
      </w:r>
      <w:r>
        <w:rPr>
          <w:rStyle w:val="NormalTok"/>
        </w:rPr>
        <w:t xml:space="preserve">, </w:t>
      </w:r>
      <w:r>
        <w:rPr>
          <w:rStyle w:val="SpecialStringTok"/>
        </w:rPr>
        <w:t>f"n_days=</w:t>
      </w:r>
      <w:r>
        <w:rPr>
          <w:rStyle w:val="SpecialCharTok"/>
        </w:rPr>
        <w:t>{</w:t>
      </w:r>
      <w:r>
        <w:rPr>
          <w:rStyle w:val="NormalTok"/>
        </w:rPr>
        <w:t>n_days</w:t>
      </w:r>
      <w:r>
        <w:rPr>
          <w:rStyle w:val="SpecialCharTok"/>
        </w:rPr>
        <w:t>}</w:t>
      </w:r>
      <w:r>
        <w:rPr>
          <w:rStyle w:val="SpecialStringTok"/>
        </w:rPr>
        <w:t>"</w:t>
      </w:r>
      <w:r>
        <w:rPr>
          <w:rStyle w:val="NormalTok"/>
        </w:rPr>
        <w:t>)</w:t>
      </w:r>
    </w:p>
    <w:p w:rsidR="007030D8" w:rsidRDefault="00000000">
      <w:r>
        <w:pict>
          <v:rect id="_x0000_i1076" style="width:0;height:1.5pt" o:hralign="center" o:hrstd="t" o:hr="t"/>
        </w:pict>
      </w:r>
    </w:p>
    <w:p w:rsidR="007030D8" w:rsidRDefault="00000000">
      <w:pPr>
        <w:pStyle w:val="FirstParagraph"/>
      </w:pPr>
      <w:r>
        <w:rPr>
          <w:b/>
          <w:bCs/>
        </w:rPr>
        <w:t>5.3.11 Mobile Application Logic</w:t>
      </w:r>
    </w:p>
    <w:p w:rsidR="007030D8" w:rsidRDefault="00000000">
      <w:pPr>
        <w:pStyle w:val="BodyText"/>
      </w:pPr>
      <w:r>
        <w:rPr>
          <w:b/>
          <w:bCs/>
        </w:rPr>
        <w:lastRenderedPageBreak/>
        <w:t>Objective:</w:t>
      </w:r>
      <w:r>
        <w:t xml:space="preserve"> Ensure a responsive and reliable user experience for authentication, forecasting, and product management on Flutter.</w:t>
      </w:r>
    </w:p>
    <w:p w:rsidR="007030D8" w:rsidRDefault="00000000">
      <w:pPr>
        <w:numPr>
          <w:ilvl w:val="0"/>
          <w:numId w:val="428"/>
        </w:numPr>
      </w:pPr>
      <w:r>
        <w:rPr>
          <w:b/>
          <w:bCs/>
        </w:rPr>
        <w:t>Authentication Flow (Flutter)</w:t>
      </w:r>
    </w:p>
    <w:p w:rsidR="007030D8" w:rsidRDefault="00000000">
      <w:pPr>
        <w:pStyle w:val="SourceCode"/>
        <w:numPr>
          <w:ilvl w:val="0"/>
          <w:numId w:val="1"/>
        </w:numPr>
      </w:pPr>
      <w:r>
        <w:rPr>
          <w:rStyle w:val="VerbatimChar"/>
        </w:rPr>
        <w:t>// Pseudocode in Dart</w:t>
      </w:r>
      <w:r>
        <w:br/>
      </w:r>
      <w:r>
        <w:rPr>
          <w:rStyle w:val="VerbatimChar"/>
        </w:rPr>
        <w:t>class AuthService {</w:t>
      </w:r>
      <w:r>
        <w:br/>
      </w:r>
      <w:r>
        <w:rPr>
          <w:rStyle w:val="VerbatimChar"/>
        </w:rPr>
        <w:t xml:space="preserve">  final _storage = FlutterSecureStorage();</w:t>
      </w:r>
      <w:r>
        <w:br/>
      </w:r>
      <w:r>
        <w:br/>
      </w:r>
      <w:r>
        <w:rPr>
          <w:rStyle w:val="VerbatimChar"/>
        </w:rPr>
        <w:t xml:space="preserve">  Future&lt;void&gt; login(String username, String password) async {</w:t>
      </w:r>
      <w:r>
        <w:br/>
      </w:r>
      <w:r>
        <w:rPr>
          <w:rStyle w:val="VerbatimChar"/>
        </w:rPr>
        <w:t xml:space="preserve">    final response = await http.post(</w:t>
      </w:r>
      <w:r>
        <w:br/>
      </w:r>
      <w:r>
        <w:rPr>
          <w:rStyle w:val="VerbatimChar"/>
        </w:rPr>
        <w:t xml:space="preserve">      Uri.parse("$API_BASE_URL/login"),</w:t>
      </w:r>
      <w:r>
        <w:br/>
      </w:r>
      <w:r>
        <w:rPr>
          <w:rStyle w:val="VerbatimChar"/>
        </w:rPr>
        <w:t xml:space="preserve">      headers: {'Content-Type': 'application/json'},</w:t>
      </w:r>
      <w:r>
        <w:br/>
      </w:r>
      <w:r>
        <w:rPr>
          <w:rStyle w:val="VerbatimChar"/>
        </w:rPr>
        <w:t xml:space="preserve">      body: jsonEncode({'username': username, 'password': password}),</w:t>
      </w:r>
      <w:r>
        <w:br/>
      </w:r>
      <w:r>
        <w:rPr>
          <w:rStyle w:val="VerbatimChar"/>
        </w:rPr>
        <w:t xml:space="preserve">    );</w:t>
      </w:r>
      <w:r>
        <w:br/>
      </w:r>
      <w:r>
        <w:rPr>
          <w:rStyle w:val="VerbatimChar"/>
        </w:rPr>
        <w:t xml:space="preserve">    if (response.statusCode == 200) {</w:t>
      </w:r>
      <w:r>
        <w:br/>
      </w:r>
      <w:r>
        <w:rPr>
          <w:rStyle w:val="VerbatimChar"/>
        </w:rPr>
        <w:t xml:space="preserve">      final data = jsonDecode(response.body);</w:t>
      </w:r>
      <w:r>
        <w:br/>
      </w:r>
      <w:r>
        <w:rPr>
          <w:rStyle w:val="VerbatimChar"/>
        </w:rPr>
        <w:t xml:space="preserve">      final token = data['access_token'];</w:t>
      </w:r>
      <w:r>
        <w:br/>
      </w:r>
      <w:r>
        <w:rPr>
          <w:rStyle w:val="VerbatimChar"/>
        </w:rPr>
        <w:t xml:space="preserve">      await _storage.write(key: 'access_token', value: token);</w:t>
      </w:r>
      <w:r>
        <w:br/>
      </w:r>
      <w:r>
        <w:rPr>
          <w:rStyle w:val="VerbatimChar"/>
        </w:rPr>
        <w:t xml:space="preserve">    } else {</w:t>
      </w:r>
      <w:r>
        <w:br/>
      </w:r>
      <w:r>
        <w:rPr>
          <w:rStyle w:val="VerbatimChar"/>
        </w:rPr>
        <w:t xml:space="preserve">      throw Exception("Login failed: ${response.body}");</w:t>
      </w:r>
      <w:r>
        <w:br/>
      </w:r>
      <w:r>
        <w:rPr>
          <w:rStyle w:val="VerbatimChar"/>
        </w:rPr>
        <w:t xml:space="preserve">    }</w:t>
      </w:r>
      <w:r>
        <w:br/>
      </w:r>
      <w:r>
        <w:rPr>
          <w:rStyle w:val="VerbatimChar"/>
        </w:rPr>
        <w:t xml:space="preserve">  }</w:t>
      </w:r>
      <w:r>
        <w:br/>
      </w:r>
      <w:r>
        <w:br/>
      </w:r>
      <w:r>
        <w:rPr>
          <w:rStyle w:val="VerbatimChar"/>
        </w:rPr>
        <w:t xml:space="preserve">  Future&lt;void&gt; logout() async {</w:t>
      </w:r>
      <w:r>
        <w:br/>
      </w:r>
      <w:r>
        <w:rPr>
          <w:rStyle w:val="VerbatimChar"/>
        </w:rPr>
        <w:t xml:space="preserve">    await _storage.delete(key: 'access_token');</w:t>
      </w:r>
      <w:r>
        <w:br/>
      </w:r>
      <w:r>
        <w:rPr>
          <w:rStyle w:val="VerbatimChar"/>
        </w:rPr>
        <w:t xml:space="preserve">  }</w:t>
      </w:r>
      <w:r>
        <w:br/>
      </w:r>
      <w:r>
        <w:br/>
      </w:r>
      <w:r>
        <w:rPr>
          <w:rStyle w:val="VerbatimChar"/>
        </w:rPr>
        <w:t xml:space="preserve">  Future&lt;String?&gt; getToken() async {</w:t>
      </w:r>
      <w:r>
        <w:br/>
      </w:r>
      <w:r>
        <w:rPr>
          <w:rStyle w:val="VerbatimChar"/>
        </w:rPr>
        <w:t xml:space="preserve">    return await _storage.read(key: 'access_token');</w:t>
      </w:r>
      <w:r>
        <w:br/>
      </w:r>
      <w:r>
        <w:rPr>
          <w:rStyle w:val="VerbatimChar"/>
        </w:rPr>
        <w:t xml:space="preserve">  }</w:t>
      </w:r>
      <w:r>
        <w:br/>
      </w:r>
      <w:r>
        <w:rPr>
          <w:rStyle w:val="VerbatimChar"/>
        </w:rPr>
        <w:t>}</w:t>
      </w:r>
    </w:p>
    <w:p w:rsidR="007030D8" w:rsidRDefault="00000000">
      <w:pPr>
        <w:pStyle w:val="Compact"/>
        <w:numPr>
          <w:ilvl w:val="1"/>
          <w:numId w:val="429"/>
        </w:numPr>
      </w:pPr>
      <w:r>
        <w:rPr>
          <w:b/>
          <w:bCs/>
        </w:rPr>
        <w:t>Error Handling:</w:t>
      </w:r>
      <w:r>
        <w:t xml:space="preserve"> If HTTP 401 is returned, clear any stored token and navigate to login screen with error dialog.</w:t>
      </w:r>
    </w:p>
    <w:p w:rsidR="007030D8" w:rsidRDefault="00000000">
      <w:pPr>
        <w:numPr>
          <w:ilvl w:val="0"/>
          <w:numId w:val="428"/>
        </w:numPr>
      </w:pPr>
      <w:r>
        <w:rPr>
          <w:b/>
          <w:bCs/>
        </w:rPr>
        <w:t>Fetching Predictions (Flutter)</w:t>
      </w:r>
    </w:p>
    <w:p w:rsidR="007030D8" w:rsidRDefault="00000000">
      <w:pPr>
        <w:pStyle w:val="SourceCode"/>
        <w:numPr>
          <w:ilvl w:val="0"/>
          <w:numId w:val="1"/>
        </w:numPr>
      </w:pPr>
      <w:r>
        <w:rPr>
          <w:rStyle w:val="VerbatimChar"/>
        </w:rPr>
        <w:t>class ForecastService {</w:t>
      </w:r>
      <w:r>
        <w:br/>
      </w:r>
      <w:r>
        <w:rPr>
          <w:rStyle w:val="VerbatimChar"/>
        </w:rPr>
        <w:t xml:space="preserve">  final _storage = FlutterSecureStorage();</w:t>
      </w:r>
      <w:r>
        <w:br/>
      </w:r>
      <w:r>
        <w:rPr>
          <w:rStyle w:val="VerbatimChar"/>
        </w:rPr>
        <w:t xml:space="preserve">  final _client = http.Client();</w:t>
      </w:r>
      <w:r>
        <w:br/>
      </w:r>
      <w:r>
        <w:br/>
      </w:r>
      <w:r>
        <w:rPr>
          <w:rStyle w:val="VerbatimChar"/>
        </w:rPr>
        <w:t xml:space="preserve">  Future&lt;List&lt;ForecastPoint&gt;&gt; fetchPredictions(String modelType, int nDays) async {</w:t>
      </w:r>
      <w:r>
        <w:br/>
      </w:r>
      <w:r>
        <w:rPr>
          <w:rStyle w:val="VerbatimChar"/>
        </w:rPr>
        <w:t xml:space="preserve">    final token = await _storage.read(key: 'access_token');</w:t>
      </w:r>
      <w:r>
        <w:br/>
      </w:r>
      <w:r>
        <w:rPr>
          <w:rStyle w:val="VerbatimChar"/>
        </w:rPr>
        <w:t xml:space="preserve">    if (token == null) throw Exception("No token found");</w:t>
      </w:r>
      <w:r>
        <w:br/>
      </w:r>
      <w:r>
        <w:rPr>
          <w:rStyle w:val="VerbatimChar"/>
        </w:rPr>
        <w:t xml:space="preserve">    final payload = {</w:t>
      </w:r>
      <w:r>
        <w:br/>
      </w:r>
      <w:r>
        <w:rPr>
          <w:rStyle w:val="VerbatimChar"/>
        </w:rPr>
        <w:t xml:space="preserve">      "model": modelType,</w:t>
      </w:r>
      <w:r>
        <w:br/>
      </w:r>
      <w:r>
        <w:rPr>
          <w:rStyle w:val="VerbatimChar"/>
        </w:rPr>
        <w:t xml:space="preserve">      "n_days": nDays,</w:t>
      </w:r>
      <w:r>
        <w:br/>
      </w:r>
      <w:r>
        <w:rPr>
          <w:rStyle w:val="VerbatimChar"/>
        </w:rPr>
        <w:t xml:space="preserve">      "access_token": token</w:t>
      </w:r>
      <w:r>
        <w:br/>
      </w:r>
      <w:r>
        <w:rPr>
          <w:rStyle w:val="VerbatimChar"/>
        </w:rPr>
        <w:t xml:space="preserve">    };</w:t>
      </w:r>
      <w:r>
        <w:br/>
      </w:r>
      <w:r>
        <w:rPr>
          <w:rStyle w:val="VerbatimChar"/>
        </w:rPr>
        <w:lastRenderedPageBreak/>
        <w:t xml:space="preserve">    final response = await _client.post(</w:t>
      </w:r>
      <w:r>
        <w:br/>
      </w:r>
      <w:r>
        <w:rPr>
          <w:rStyle w:val="VerbatimChar"/>
        </w:rPr>
        <w:t xml:space="preserve">      Uri.parse("$API_BASE_URL/predict_last"),</w:t>
      </w:r>
      <w:r>
        <w:br/>
      </w:r>
      <w:r>
        <w:rPr>
          <w:rStyle w:val="VerbatimChar"/>
        </w:rPr>
        <w:t xml:space="preserve">      headers: {</w:t>
      </w:r>
      <w:r>
        <w:br/>
      </w:r>
      <w:r>
        <w:rPr>
          <w:rStyle w:val="VerbatimChar"/>
        </w:rPr>
        <w:t xml:space="preserve">        'Content-Type': 'application/json',</w:t>
      </w:r>
      <w:r>
        <w:br/>
      </w:r>
      <w:r>
        <w:rPr>
          <w:rStyle w:val="VerbatimChar"/>
        </w:rPr>
        <w:t xml:space="preserve">        'Authorization': 'Bearer $token'</w:t>
      </w:r>
      <w:r>
        <w:br/>
      </w:r>
      <w:r>
        <w:rPr>
          <w:rStyle w:val="VerbatimChar"/>
        </w:rPr>
        <w:t xml:space="preserve">      },</w:t>
      </w:r>
      <w:r>
        <w:br/>
      </w:r>
      <w:r>
        <w:rPr>
          <w:rStyle w:val="VerbatimChar"/>
        </w:rPr>
        <w:t xml:space="preserve">      body: jsonEncode(payload),</w:t>
      </w:r>
      <w:r>
        <w:br/>
      </w:r>
      <w:r>
        <w:rPr>
          <w:rStyle w:val="VerbatimChar"/>
        </w:rPr>
        <w:t xml:space="preserve">    );</w:t>
      </w:r>
      <w:r>
        <w:br/>
      </w:r>
      <w:r>
        <w:rPr>
          <w:rStyle w:val="VerbatimChar"/>
        </w:rPr>
        <w:t xml:space="preserve">    if (response.statusCode == 200) {</w:t>
      </w:r>
      <w:r>
        <w:br/>
      </w:r>
      <w:r>
        <w:rPr>
          <w:rStyle w:val="VerbatimChar"/>
        </w:rPr>
        <w:t xml:space="preserve">      final data = jsonDecode(response.body);</w:t>
      </w:r>
      <w:r>
        <w:br/>
      </w:r>
      <w:r>
        <w:rPr>
          <w:rStyle w:val="VerbatimChar"/>
        </w:rPr>
        <w:t xml:space="preserve">      List&lt;ForecastPoint&gt; points = [];</w:t>
      </w:r>
      <w:r>
        <w:br/>
      </w:r>
      <w:r>
        <w:rPr>
          <w:rStyle w:val="VerbatimChar"/>
        </w:rPr>
        <w:t xml:space="preserve">      for (var item in data['predictions']) {</w:t>
      </w:r>
      <w:r>
        <w:br/>
      </w:r>
      <w:r>
        <w:rPr>
          <w:rStyle w:val="VerbatimChar"/>
        </w:rPr>
        <w:t xml:space="preserve">        points.add(</w:t>
      </w:r>
      <w:r>
        <w:br/>
      </w:r>
      <w:r>
        <w:rPr>
          <w:rStyle w:val="VerbatimChar"/>
        </w:rPr>
        <w:t xml:space="preserve">          ForecastPoint(</w:t>
      </w:r>
      <w:r>
        <w:br/>
      </w:r>
      <w:r>
        <w:rPr>
          <w:rStyle w:val="VerbatimChar"/>
        </w:rPr>
        <w:t xml:space="preserve">            date: DateTime.parse(item['Date']),</w:t>
      </w:r>
      <w:r>
        <w:br/>
      </w:r>
      <w:r>
        <w:rPr>
          <w:rStyle w:val="VerbatimChar"/>
        </w:rPr>
        <w:t xml:space="preserve">            sales: (item['Predicted_Sales'] as num).toDouble(),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Cache the response</w:t>
      </w:r>
      <w:r>
        <w:br/>
      </w:r>
      <w:r>
        <w:rPr>
          <w:rStyle w:val="VerbatimChar"/>
        </w:rPr>
        <w:t xml:space="preserve">      await _storage.write(</w:t>
      </w:r>
      <w:r>
        <w:br/>
      </w:r>
      <w:r>
        <w:rPr>
          <w:rStyle w:val="VerbatimChar"/>
        </w:rPr>
        <w:t xml:space="preserve">          key: "forecast_${modelType}_$nDays", value: response.body);</w:t>
      </w:r>
      <w:r>
        <w:br/>
      </w:r>
      <w:r>
        <w:rPr>
          <w:rStyle w:val="VerbatimChar"/>
        </w:rPr>
        <w:t xml:space="preserve">      return points;</w:t>
      </w:r>
      <w:r>
        <w:br/>
      </w:r>
      <w:r>
        <w:rPr>
          <w:rStyle w:val="VerbatimChar"/>
        </w:rPr>
        <w:t xml:space="preserve">    } else if (response.statusCode &gt;= 500) {</w:t>
      </w:r>
      <w:r>
        <w:br/>
      </w:r>
      <w:r>
        <w:rPr>
          <w:rStyle w:val="VerbatimChar"/>
        </w:rPr>
        <w:t xml:space="preserve">      throw Exception("Server error: ${response.body}");</w:t>
      </w:r>
      <w:r>
        <w:br/>
      </w:r>
      <w:r>
        <w:rPr>
          <w:rStyle w:val="VerbatimChar"/>
        </w:rPr>
        <w:t xml:space="preserve">    } else if (response.statusCode &gt;= 400) {</w:t>
      </w:r>
      <w:r>
        <w:br/>
      </w:r>
      <w:r>
        <w:rPr>
          <w:rStyle w:val="VerbatimChar"/>
        </w:rPr>
        <w:t xml:space="preserve">      // Client error; attempt to read cache</w:t>
      </w:r>
      <w:r>
        <w:br/>
      </w:r>
      <w:r>
        <w:rPr>
          <w:rStyle w:val="VerbatimChar"/>
        </w:rPr>
        <w:t xml:space="preserve">      final cached = await _storage.read(key: "forecast_${modelType}_$nDays");</w:t>
      </w:r>
      <w:r>
        <w:br/>
      </w:r>
      <w:r>
        <w:rPr>
          <w:rStyle w:val="VerbatimChar"/>
        </w:rPr>
        <w:t xml:space="preserve">      if (cached != null) {</w:t>
      </w:r>
      <w:r>
        <w:br/>
      </w:r>
      <w:r>
        <w:rPr>
          <w:rStyle w:val="VerbatimChar"/>
        </w:rPr>
        <w:t xml:space="preserve">        final data = jsonDecode(cached);</w:t>
      </w:r>
      <w:r>
        <w:br/>
      </w:r>
      <w:r>
        <w:rPr>
          <w:rStyle w:val="VerbatimChar"/>
        </w:rPr>
        <w:t xml:space="preserve">        List&lt;ForecastPoint&gt; points = [];</w:t>
      </w:r>
      <w:r>
        <w:br/>
      </w:r>
      <w:r>
        <w:rPr>
          <w:rStyle w:val="VerbatimChar"/>
        </w:rPr>
        <w:t xml:space="preserve">        for (var item in data['predictions']) {</w:t>
      </w:r>
      <w:r>
        <w:br/>
      </w:r>
      <w:r>
        <w:rPr>
          <w:rStyle w:val="VerbatimChar"/>
        </w:rPr>
        <w:t xml:space="preserve">          points.add(</w:t>
      </w:r>
      <w:r>
        <w:br/>
      </w:r>
      <w:r>
        <w:rPr>
          <w:rStyle w:val="VerbatimChar"/>
        </w:rPr>
        <w:t xml:space="preserve">            ForecastPoint(</w:t>
      </w:r>
      <w:r>
        <w:br/>
      </w:r>
      <w:r>
        <w:rPr>
          <w:rStyle w:val="VerbatimChar"/>
        </w:rPr>
        <w:t xml:space="preserve">              date: DateTime.parse(item['Date']),</w:t>
      </w:r>
      <w:r>
        <w:br/>
      </w:r>
      <w:r>
        <w:rPr>
          <w:rStyle w:val="VerbatimChar"/>
        </w:rPr>
        <w:t xml:space="preserve">              sales: (item['Predicted_Sales'] as num).toDouble(),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points;</w:t>
      </w:r>
      <w:r>
        <w:br/>
      </w:r>
      <w:r>
        <w:rPr>
          <w:rStyle w:val="VerbatimChar"/>
        </w:rPr>
        <w:t xml:space="preserve">      }</w:t>
      </w:r>
      <w:r>
        <w:br/>
      </w:r>
      <w:r>
        <w:rPr>
          <w:rStyle w:val="VerbatimChar"/>
        </w:rPr>
        <w:t xml:space="preserve">      throw Exception("Client error: ${response.body}");</w:t>
      </w:r>
      <w:r>
        <w:br/>
      </w:r>
      <w:r>
        <w:rPr>
          <w:rStyle w:val="VerbatimChar"/>
        </w:rPr>
        <w:t xml:space="preserve">    }</w:t>
      </w:r>
      <w:r>
        <w:br/>
      </w:r>
      <w:r>
        <w:rPr>
          <w:rStyle w:val="VerbatimChar"/>
        </w:rPr>
        <w:t xml:space="preserve">    throw Exception("Unexpected status code: ${response.statusCode}");</w:t>
      </w:r>
      <w:r>
        <w:br/>
      </w:r>
      <w:r>
        <w:rPr>
          <w:rStyle w:val="VerbatimChar"/>
        </w:rPr>
        <w:t xml:space="preserve">  }</w:t>
      </w:r>
      <w:r>
        <w:br/>
      </w:r>
      <w:r>
        <w:rPr>
          <w:rStyle w:val="VerbatimChar"/>
        </w:rPr>
        <w:t>}</w:t>
      </w:r>
    </w:p>
    <w:p w:rsidR="007030D8" w:rsidRDefault="00000000">
      <w:pPr>
        <w:numPr>
          <w:ilvl w:val="1"/>
          <w:numId w:val="430"/>
        </w:numPr>
      </w:pPr>
      <w:r>
        <w:rPr>
          <w:b/>
          <w:bCs/>
        </w:rPr>
        <w:t>Logic:</w:t>
      </w:r>
    </w:p>
    <w:p w:rsidR="007030D8" w:rsidRDefault="00000000">
      <w:pPr>
        <w:pStyle w:val="Compact"/>
        <w:numPr>
          <w:ilvl w:val="2"/>
          <w:numId w:val="431"/>
        </w:numPr>
      </w:pPr>
      <w:r>
        <w:lastRenderedPageBreak/>
        <w:t>Read JWT from secure storage.</w:t>
      </w:r>
    </w:p>
    <w:p w:rsidR="007030D8" w:rsidRDefault="00000000">
      <w:pPr>
        <w:pStyle w:val="Compact"/>
        <w:numPr>
          <w:ilvl w:val="2"/>
          <w:numId w:val="431"/>
        </w:numPr>
      </w:pPr>
      <w:r>
        <w:t xml:space="preserve">POST to </w:t>
      </w:r>
      <w:r>
        <w:rPr>
          <w:rStyle w:val="VerbatimChar"/>
        </w:rPr>
        <w:t>/predict_last</w:t>
      </w:r>
      <w:r>
        <w:t xml:space="preserve"> with necessary headers and body.</w:t>
      </w:r>
    </w:p>
    <w:p w:rsidR="007030D8" w:rsidRDefault="00000000">
      <w:pPr>
        <w:pStyle w:val="Compact"/>
        <w:numPr>
          <w:ilvl w:val="2"/>
          <w:numId w:val="431"/>
        </w:numPr>
      </w:pPr>
      <w:r>
        <w:t xml:space="preserve">On success (HTTP 200), parse and convert to </w:t>
      </w:r>
      <w:r>
        <w:rPr>
          <w:rStyle w:val="VerbatimChar"/>
        </w:rPr>
        <w:t>ForecastPoint</w:t>
      </w:r>
      <w:r>
        <w:t xml:space="preserve"> list, cache JSON response.</w:t>
      </w:r>
    </w:p>
    <w:p w:rsidR="007030D8" w:rsidRDefault="00000000">
      <w:pPr>
        <w:pStyle w:val="Compact"/>
        <w:numPr>
          <w:ilvl w:val="2"/>
          <w:numId w:val="431"/>
        </w:numPr>
      </w:pPr>
      <w:r>
        <w:t>On client‐side error (HTTP 4xx), attempt to use cached response; if none, propagate error to UI.</w:t>
      </w:r>
    </w:p>
    <w:p w:rsidR="007030D8" w:rsidRDefault="00000000">
      <w:pPr>
        <w:pStyle w:val="Compact"/>
        <w:numPr>
          <w:ilvl w:val="2"/>
          <w:numId w:val="431"/>
        </w:numPr>
      </w:pPr>
      <w:r>
        <w:t>On server‐side error (HTTP 5xx), propagate error to UI.</w:t>
      </w:r>
    </w:p>
    <w:p w:rsidR="007030D8" w:rsidRDefault="00000000">
      <w:pPr>
        <w:numPr>
          <w:ilvl w:val="0"/>
          <w:numId w:val="428"/>
        </w:numPr>
      </w:pPr>
      <w:r>
        <w:rPr>
          <w:b/>
          <w:bCs/>
        </w:rPr>
        <w:t>Rendering Charts (Flutter)</w:t>
      </w:r>
    </w:p>
    <w:p w:rsidR="007030D8" w:rsidRDefault="00000000">
      <w:pPr>
        <w:pStyle w:val="SourceCode"/>
        <w:numPr>
          <w:ilvl w:val="0"/>
          <w:numId w:val="1"/>
        </w:numPr>
      </w:pPr>
      <w:r>
        <w:rPr>
          <w:rStyle w:val="VerbatimChar"/>
        </w:rPr>
        <w:t>import 'package:charts_flutter/flutter.dart' as charts;</w:t>
      </w:r>
      <w:r>
        <w:br/>
      </w:r>
      <w:r>
        <w:br/>
      </w:r>
      <w:r>
        <w:rPr>
          <w:rStyle w:val="VerbatimChar"/>
        </w:rPr>
        <w:t>class ForecastChart extends StatelessWidget {</w:t>
      </w:r>
      <w:r>
        <w:br/>
      </w:r>
      <w:r>
        <w:rPr>
          <w:rStyle w:val="VerbatimChar"/>
        </w:rPr>
        <w:t xml:space="preserve">  final List&lt;ForecastPoint&gt; data;</w:t>
      </w:r>
      <w:r>
        <w:br/>
      </w:r>
      <w:r>
        <w:br/>
      </w:r>
      <w:r>
        <w:rPr>
          <w:rStyle w:val="VerbatimChar"/>
        </w:rPr>
        <w:t xml:space="preserve">  ForecastChart({required this.data});</w:t>
      </w:r>
      <w:r>
        <w:br/>
      </w:r>
      <w:r>
        <w:br/>
      </w:r>
      <w:r>
        <w:rPr>
          <w:rStyle w:val="VerbatimChar"/>
        </w:rPr>
        <w:t xml:space="preserve">  @override</w:t>
      </w:r>
      <w:r>
        <w:br/>
      </w:r>
      <w:r>
        <w:rPr>
          <w:rStyle w:val="VerbatimChar"/>
        </w:rPr>
        <w:t xml:space="preserve">  Widget build(BuildContext context) {</w:t>
      </w:r>
      <w:r>
        <w:br/>
      </w:r>
      <w:r>
        <w:rPr>
          <w:rStyle w:val="VerbatimChar"/>
        </w:rPr>
        <w:t xml:space="preserve">    List&lt;charts.Series&lt;ForecastPoint, DateTime&gt;&gt; series = [</w:t>
      </w:r>
      <w:r>
        <w:br/>
      </w:r>
      <w:r>
        <w:rPr>
          <w:rStyle w:val="VerbatimChar"/>
        </w:rPr>
        <w:t xml:space="preserve">      charts.Series&lt;ForecastPoint, DateTime&gt;(</w:t>
      </w:r>
      <w:r>
        <w:br/>
      </w:r>
      <w:r>
        <w:rPr>
          <w:rStyle w:val="VerbatimChar"/>
        </w:rPr>
        <w:t xml:space="preserve">        id: 'Forecast',</w:t>
      </w:r>
      <w:r>
        <w:br/>
      </w:r>
      <w:r>
        <w:rPr>
          <w:rStyle w:val="VerbatimChar"/>
        </w:rPr>
        <w:t xml:space="preserve">        colorFn: (_, __) =&gt; charts.MaterialPalette.blue.shadeDefault,</w:t>
      </w:r>
      <w:r>
        <w:br/>
      </w:r>
      <w:r>
        <w:rPr>
          <w:rStyle w:val="VerbatimChar"/>
        </w:rPr>
        <w:t xml:space="preserve">        domainFn: (ForecastPoint fp, _) =&gt; fp.date,</w:t>
      </w:r>
      <w:r>
        <w:br/>
      </w:r>
      <w:r>
        <w:rPr>
          <w:rStyle w:val="VerbatimChar"/>
        </w:rPr>
        <w:t xml:space="preserve">        measureFn: (ForecastPoint fp, _) =&gt; fp.sales,</w:t>
      </w:r>
      <w:r>
        <w:br/>
      </w:r>
      <w:r>
        <w:rPr>
          <w:rStyle w:val="VerbatimChar"/>
        </w:rPr>
        <w:t xml:space="preserve">        data: data,</w:t>
      </w:r>
      <w:r>
        <w:br/>
      </w:r>
      <w:r>
        <w:rPr>
          <w:rStyle w:val="VerbatimChar"/>
        </w:rPr>
        <w:t xml:space="preserve">      )</w:t>
      </w:r>
      <w:r>
        <w:br/>
      </w:r>
      <w:r>
        <w:rPr>
          <w:rStyle w:val="VerbatimChar"/>
        </w:rPr>
        <w:t xml:space="preserve">    ];</w:t>
      </w:r>
      <w:r>
        <w:br/>
      </w:r>
      <w:r>
        <w:rPr>
          <w:rStyle w:val="VerbatimChar"/>
        </w:rPr>
        <w:t xml:space="preserve">    return charts.TimeSeriesChart(</w:t>
      </w:r>
      <w:r>
        <w:br/>
      </w:r>
      <w:r>
        <w:rPr>
          <w:rStyle w:val="VerbatimChar"/>
        </w:rPr>
        <w:t xml:space="preserve">      series,</w:t>
      </w:r>
      <w:r>
        <w:br/>
      </w:r>
      <w:r>
        <w:rPr>
          <w:rStyle w:val="VerbatimChar"/>
        </w:rPr>
        <w:t xml:space="preserve">      animate: true,</w:t>
      </w:r>
      <w:r>
        <w:br/>
      </w:r>
      <w:r>
        <w:rPr>
          <w:rStyle w:val="VerbatimChar"/>
        </w:rPr>
        <w:t xml:space="preserve">      dateTimeFactory: const charts.LocalDateTimeFactory(),</w:t>
      </w:r>
      <w:r>
        <w:br/>
      </w:r>
      <w:r>
        <w:rPr>
          <w:rStyle w:val="VerbatimChar"/>
        </w:rPr>
        <w:t xml:space="preserve">      behaviors: [</w:t>
      </w:r>
      <w:r>
        <w:br/>
      </w:r>
      <w:r>
        <w:rPr>
          <w:rStyle w:val="VerbatimChar"/>
        </w:rPr>
        <w:t xml:space="preserve">        charts.PanAndZoomBehavior(),</w:t>
      </w:r>
      <w:r>
        <w:br/>
      </w:r>
      <w:r>
        <w:rPr>
          <w:rStyle w:val="VerbatimChar"/>
        </w:rPr>
        <w:t xml:space="preserve">        charts.SelectNearest(),</w:t>
      </w:r>
      <w:r>
        <w:br/>
      </w:r>
      <w:r>
        <w:rPr>
          <w:rStyle w:val="VerbatimChar"/>
        </w:rPr>
        <w:t xml:space="preserve">        charts.DomainHighlighter(),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p>
    <w:p w:rsidR="007030D8" w:rsidRDefault="00000000">
      <w:pPr>
        <w:numPr>
          <w:ilvl w:val="1"/>
          <w:numId w:val="432"/>
        </w:numPr>
      </w:pPr>
      <w:r>
        <w:rPr>
          <w:b/>
          <w:bCs/>
        </w:rPr>
        <w:t>Features:</w:t>
      </w:r>
    </w:p>
    <w:p w:rsidR="007030D8" w:rsidRDefault="00000000">
      <w:pPr>
        <w:pStyle w:val="Compact"/>
        <w:numPr>
          <w:ilvl w:val="2"/>
          <w:numId w:val="433"/>
        </w:numPr>
      </w:pPr>
      <w:r>
        <w:rPr>
          <w:rStyle w:val="VerbatimChar"/>
        </w:rPr>
        <w:t>PanAndZoomBehavior</w:t>
      </w:r>
      <w:r>
        <w:t xml:space="preserve"> allows users to zoom in/pan when </w:t>
      </w:r>
      <w:r>
        <w:rPr>
          <w:rStyle w:val="VerbatimChar"/>
        </w:rPr>
        <w:t>n_days &gt; 14</w:t>
      </w:r>
      <w:r>
        <w:t>.</w:t>
      </w:r>
    </w:p>
    <w:p w:rsidR="007030D8" w:rsidRDefault="00000000">
      <w:pPr>
        <w:pStyle w:val="Compact"/>
        <w:numPr>
          <w:ilvl w:val="2"/>
          <w:numId w:val="433"/>
        </w:numPr>
      </w:pPr>
      <w:r>
        <w:rPr>
          <w:rStyle w:val="VerbatimChar"/>
        </w:rPr>
        <w:t>SelectNearest</w:t>
      </w:r>
      <w:r>
        <w:t xml:space="preserve"> and </w:t>
      </w:r>
      <w:r>
        <w:rPr>
          <w:rStyle w:val="VerbatimChar"/>
        </w:rPr>
        <w:t>DomainHighlighter</w:t>
      </w:r>
      <w:r>
        <w:t xml:space="preserve"> enable tooltips displaying date and sales.</w:t>
      </w:r>
    </w:p>
    <w:p w:rsidR="007030D8" w:rsidRDefault="00000000">
      <w:pPr>
        <w:numPr>
          <w:ilvl w:val="0"/>
          <w:numId w:val="428"/>
        </w:numPr>
      </w:pPr>
      <w:r>
        <w:rPr>
          <w:b/>
          <w:bCs/>
        </w:rPr>
        <w:t>Product CRUD in Flutter</w:t>
      </w:r>
    </w:p>
    <w:p w:rsidR="007030D8" w:rsidRDefault="00000000">
      <w:pPr>
        <w:pStyle w:val="SourceCode"/>
        <w:numPr>
          <w:ilvl w:val="0"/>
          <w:numId w:val="1"/>
        </w:numPr>
      </w:pPr>
      <w:r>
        <w:rPr>
          <w:rStyle w:val="VerbatimChar"/>
        </w:rPr>
        <w:lastRenderedPageBreak/>
        <w:t>// Listing products</w:t>
      </w:r>
      <w:r>
        <w:br/>
      </w:r>
      <w:r>
        <w:rPr>
          <w:rStyle w:val="VerbatimChar"/>
        </w:rPr>
        <w:t>class ProductListPage extends StatefulWidget { /* ... */ }</w:t>
      </w:r>
      <w:r>
        <w:br/>
      </w:r>
      <w:r>
        <w:rPr>
          <w:rStyle w:val="VerbatimChar"/>
        </w:rPr>
        <w:t>class _ProductListPageState extends State&lt;ProductListPage&gt; {</w:t>
      </w:r>
      <w:r>
        <w:br/>
      </w:r>
      <w:r>
        <w:rPr>
          <w:rStyle w:val="VerbatimChar"/>
        </w:rPr>
        <w:t xml:space="preserve">  List&lt;Product&gt; _products = [];</w:t>
      </w:r>
      <w:r>
        <w:br/>
      </w:r>
      <w:r>
        <w:rPr>
          <w:rStyle w:val="VerbatimChar"/>
        </w:rPr>
        <w:t xml:space="preserve">  bool _loading = true;</w:t>
      </w:r>
      <w:r>
        <w:br/>
      </w:r>
      <w:r>
        <w:br/>
      </w:r>
      <w:r>
        <w:rPr>
          <w:rStyle w:val="VerbatimChar"/>
        </w:rPr>
        <w:t xml:space="preserve">  @override</w:t>
      </w:r>
      <w:r>
        <w:br/>
      </w:r>
      <w:r>
        <w:rPr>
          <w:rStyle w:val="VerbatimChar"/>
        </w:rPr>
        <w:t xml:space="preserve">  void initState() {</w:t>
      </w:r>
      <w:r>
        <w:br/>
      </w:r>
      <w:r>
        <w:rPr>
          <w:rStyle w:val="VerbatimChar"/>
        </w:rPr>
        <w:t xml:space="preserve">    super.initState();</w:t>
      </w:r>
      <w:r>
        <w:br/>
      </w:r>
      <w:r>
        <w:rPr>
          <w:rStyle w:val="VerbatimChar"/>
        </w:rPr>
        <w:t xml:space="preserve">    _fetchProducts();</w:t>
      </w:r>
      <w:r>
        <w:br/>
      </w:r>
      <w:r>
        <w:rPr>
          <w:rStyle w:val="VerbatimChar"/>
        </w:rPr>
        <w:t xml:space="preserve">  }</w:t>
      </w:r>
      <w:r>
        <w:br/>
      </w:r>
      <w:r>
        <w:br/>
      </w:r>
      <w:r>
        <w:rPr>
          <w:rStyle w:val="VerbatimChar"/>
        </w:rPr>
        <w:t xml:space="preserve">  Future&lt;void&gt; _fetchProducts() async {</w:t>
      </w:r>
      <w:r>
        <w:br/>
      </w:r>
      <w:r>
        <w:rPr>
          <w:rStyle w:val="VerbatimChar"/>
        </w:rPr>
        <w:t xml:space="preserve">    try {</w:t>
      </w:r>
      <w:r>
        <w:br/>
      </w:r>
      <w:r>
        <w:rPr>
          <w:rStyle w:val="VerbatimChar"/>
        </w:rPr>
        <w:t xml:space="preserve">      final token = await FlutterSecureStorage().read(key: 'access_token');</w:t>
      </w:r>
      <w:r>
        <w:br/>
      </w:r>
      <w:r>
        <w:rPr>
          <w:rStyle w:val="VerbatimChar"/>
        </w:rPr>
        <w:t xml:space="preserve">      final response = await http.get(</w:t>
      </w:r>
      <w:r>
        <w:br/>
      </w:r>
      <w:r>
        <w:rPr>
          <w:rStyle w:val="VerbatimChar"/>
        </w:rPr>
        <w:t xml:space="preserve">        Uri.parse("$API_BASE_URL/products"),</w:t>
      </w:r>
      <w:r>
        <w:br/>
      </w:r>
      <w:r>
        <w:rPr>
          <w:rStyle w:val="VerbatimChar"/>
        </w:rPr>
        <w:t xml:space="preserve">        headers: {'Authorization': 'Bearer $token'},</w:t>
      </w:r>
      <w:r>
        <w:br/>
      </w:r>
      <w:r>
        <w:rPr>
          <w:rStyle w:val="VerbatimChar"/>
        </w:rPr>
        <w:t xml:space="preserve">      );</w:t>
      </w:r>
      <w:r>
        <w:br/>
      </w:r>
      <w:r>
        <w:rPr>
          <w:rStyle w:val="VerbatimChar"/>
        </w:rPr>
        <w:t xml:space="preserve">      if (response.statusCode == 200) {</w:t>
      </w:r>
      <w:r>
        <w:br/>
      </w:r>
      <w:r>
        <w:rPr>
          <w:rStyle w:val="VerbatimChar"/>
        </w:rPr>
        <w:t xml:space="preserve">        final data = jsonDecode(response.body);</w:t>
      </w:r>
      <w:r>
        <w:br/>
      </w:r>
      <w:r>
        <w:rPr>
          <w:rStyle w:val="VerbatimChar"/>
        </w:rPr>
        <w:t xml:space="preserve">        setState(() {</w:t>
      </w:r>
      <w:r>
        <w:br/>
      </w:r>
      <w:r>
        <w:rPr>
          <w:rStyle w:val="VerbatimChar"/>
        </w:rPr>
        <w:t xml:space="preserve">          _products = (data['products'] as List)</w:t>
      </w:r>
      <w:r>
        <w:br/>
      </w:r>
      <w:r>
        <w:rPr>
          <w:rStyle w:val="VerbatimChar"/>
        </w:rPr>
        <w:t xml:space="preserve">              .map((item) =&gt; Product.fromJson(item))</w:t>
      </w:r>
      <w:r>
        <w:br/>
      </w:r>
      <w:r>
        <w:rPr>
          <w:rStyle w:val="VerbatimChar"/>
        </w:rPr>
        <w:t xml:space="preserve">              .toList();</w:t>
      </w:r>
      <w:r>
        <w:br/>
      </w:r>
      <w:r>
        <w:rPr>
          <w:rStyle w:val="VerbatimChar"/>
        </w:rPr>
        <w:t xml:space="preserve">          _loading = false;</w:t>
      </w:r>
      <w:r>
        <w:br/>
      </w:r>
      <w:r>
        <w:rPr>
          <w:rStyle w:val="VerbatimChar"/>
        </w:rPr>
        <w:t xml:space="preserve">        });</w:t>
      </w:r>
      <w:r>
        <w:br/>
      </w:r>
      <w:r>
        <w:rPr>
          <w:rStyle w:val="VerbatimChar"/>
        </w:rPr>
        <w:t xml:space="preserve">      } else {</w:t>
      </w:r>
      <w:r>
        <w:br/>
      </w:r>
      <w:r>
        <w:rPr>
          <w:rStyle w:val="VerbatimChar"/>
        </w:rPr>
        <w:t xml:space="preserve">        _showError("Failed to load products: ${response.body}");</w:t>
      </w:r>
      <w:r>
        <w:br/>
      </w:r>
      <w:r>
        <w:rPr>
          <w:rStyle w:val="VerbatimChar"/>
        </w:rPr>
        <w:t xml:space="preserve">      }</w:t>
      </w:r>
      <w:r>
        <w:br/>
      </w:r>
      <w:r>
        <w:rPr>
          <w:rStyle w:val="VerbatimChar"/>
        </w:rPr>
        <w:t xml:space="preserve">    } catch (e) {</w:t>
      </w:r>
      <w:r>
        <w:br/>
      </w:r>
      <w:r>
        <w:rPr>
          <w:rStyle w:val="VerbatimChar"/>
        </w:rPr>
        <w:t xml:space="preserve">      _showError("Network error: $e");</w:t>
      </w:r>
      <w:r>
        <w:br/>
      </w:r>
      <w:r>
        <w:rPr>
          <w:rStyle w:val="VerbatimChar"/>
        </w:rPr>
        <w:t xml:space="preserve">    }</w:t>
      </w:r>
      <w:r>
        <w:br/>
      </w:r>
      <w:r>
        <w:rPr>
          <w:rStyle w:val="VerbatimChar"/>
        </w:rPr>
        <w:t xml:space="preserve">  }</w:t>
      </w:r>
      <w:r>
        <w:br/>
      </w:r>
      <w:r>
        <w:br/>
      </w:r>
      <w:r>
        <w:rPr>
          <w:rStyle w:val="VerbatimChar"/>
        </w:rPr>
        <w:t xml:space="preserve">  void _showError(String message) {</w:t>
      </w:r>
      <w:r>
        <w:br/>
      </w:r>
      <w:r>
        <w:rPr>
          <w:rStyle w:val="VerbatimChar"/>
        </w:rPr>
        <w:t xml:space="preserve">    ScaffoldMessenger.of(context).showSnackBar(</w:t>
      </w:r>
      <w:r>
        <w:br/>
      </w:r>
      <w:r>
        <w:rPr>
          <w:rStyle w:val="VerbatimChar"/>
        </w:rPr>
        <w:t xml:space="preserve">      SnackBar(content: Text(message)),</w:t>
      </w:r>
      <w:r>
        <w:br/>
      </w:r>
      <w:r>
        <w:rPr>
          <w:rStyle w:val="VerbatimChar"/>
        </w:rPr>
        <w:t xml:space="preserve">    );</w:t>
      </w:r>
      <w:r>
        <w:br/>
      </w:r>
      <w:r>
        <w:rPr>
          <w:rStyle w:val="VerbatimChar"/>
        </w:rPr>
        <w:t xml:space="preserve">  }</w:t>
      </w:r>
      <w:r>
        <w:br/>
      </w:r>
      <w:r>
        <w:br/>
      </w:r>
      <w:r>
        <w:rPr>
          <w:rStyle w:val="VerbatimChar"/>
        </w:rPr>
        <w:t xml:space="preserve">  @override</w:t>
      </w:r>
      <w:r>
        <w:br/>
      </w:r>
      <w:r>
        <w:rPr>
          <w:rStyle w:val="VerbatimChar"/>
        </w:rPr>
        <w:t xml:space="preserve">  Widget build(BuildContext context) {</w:t>
      </w:r>
      <w:r>
        <w:br/>
      </w:r>
      <w:r>
        <w:rPr>
          <w:rStyle w:val="VerbatimChar"/>
        </w:rPr>
        <w:t xml:space="preserve">    if (_loading) {</w:t>
      </w:r>
      <w:r>
        <w:br/>
      </w:r>
      <w:r>
        <w:rPr>
          <w:rStyle w:val="VerbatimChar"/>
        </w:rPr>
        <w:t xml:space="preserve">      return Center(child: CircularProgressIndicator());</w:t>
      </w:r>
      <w:r>
        <w:br/>
      </w:r>
      <w:r>
        <w:rPr>
          <w:rStyle w:val="VerbatimChar"/>
        </w:rPr>
        <w:t xml:space="preserve">    }</w:t>
      </w:r>
      <w:r>
        <w:br/>
      </w:r>
      <w:r>
        <w:rPr>
          <w:rStyle w:val="VerbatimChar"/>
        </w:rPr>
        <w:t xml:space="preserve">    return ListView.builder(</w:t>
      </w:r>
      <w:r>
        <w:br/>
      </w:r>
      <w:r>
        <w:rPr>
          <w:rStyle w:val="VerbatimChar"/>
        </w:rPr>
        <w:t xml:space="preserve">      itemCount: _products.length,</w:t>
      </w:r>
      <w:r>
        <w:br/>
      </w:r>
      <w:r>
        <w:rPr>
          <w:rStyle w:val="VerbatimChar"/>
        </w:rPr>
        <w:lastRenderedPageBreak/>
        <w:t xml:space="preserve">      itemBuilder: (context, index) {</w:t>
      </w:r>
      <w:r>
        <w:br/>
      </w:r>
      <w:r>
        <w:rPr>
          <w:rStyle w:val="VerbatimChar"/>
        </w:rPr>
        <w:t xml:space="preserve">        final product = _products[index];</w:t>
      </w:r>
      <w:r>
        <w:br/>
      </w:r>
      <w:r>
        <w:rPr>
          <w:rStyle w:val="VerbatimChar"/>
        </w:rPr>
        <w:t xml:space="preserve">        return ListTile(</w:t>
      </w:r>
      <w:r>
        <w:br/>
      </w:r>
      <w:r>
        <w:rPr>
          <w:rStyle w:val="VerbatimChar"/>
        </w:rPr>
        <w:t xml:space="preserve">          title: Text("${product.productId} - ${product.category}"),</w:t>
      </w:r>
      <w:r>
        <w:br/>
      </w:r>
      <w:r>
        <w:rPr>
          <w:rStyle w:val="VerbatimChar"/>
        </w:rPr>
        <w:t xml:space="preserve">          subtitle: Text("Price: \$${product.price}, Qty: ${product.quantityRemaining}"),</w:t>
      </w:r>
      <w:r>
        <w:br/>
      </w:r>
      <w:r>
        <w:rPr>
          <w:rStyle w:val="VerbatimChar"/>
        </w:rPr>
        <w:t xml:space="preserve">          trailing: Row(</w:t>
      </w:r>
      <w:r>
        <w:br/>
      </w:r>
      <w:r>
        <w:rPr>
          <w:rStyle w:val="VerbatimChar"/>
        </w:rPr>
        <w:t xml:space="preserve">            mainAxisSize: MainAxisSize.min,</w:t>
      </w:r>
      <w:r>
        <w:br/>
      </w:r>
      <w:r>
        <w:rPr>
          <w:rStyle w:val="VerbatimChar"/>
        </w:rPr>
        <w:t xml:space="preserve">            children: [</w:t>
      </w:r>
      <w:r>
        <w:br/>
      </w:r>
      <w:r>
        <w:rPr>
          <w:rStyle w:val="VerbatimChar"/>
        </w:rPr>
        <w:t xml:space="preserve">              IconButton(</w:t>
      </w:r>
      <w:r>
        <w:br/>
      </w:r>
      <w:r>
        <w:rPr>
          <w:rStyle w:val="VerbatimChar"/>
        </w:rPr>
        <w:t xml:space="preserve">                icon: Icon(Icons.edit),</w:t>
      </w:r>
      <w:r>
        <w:br/>
      </w:r>
      <w:r>
        <w:rPr>
          <w:rStyle w:val="VerbatimChar"/>
        </w:rPr>
        <w:t xml:space="preserve">                onPressed: () {</w:t>
      </w:r>
      <w:r>
        <w:br/>
      </w:r>
      <w:r>
        <w:rPr>
          <w:rStyle w:val="VerbatimChar"/>
        </w:rPr>
        <w:t xml:space="preserve">                  Navigator.push(</w:t>
      </w:r>
      <w:r>
        <w:br/>
      </w:r>
      <w:r>
        <w:rPr>
          <w:rStyle w:val="VerbatimChar"/>
        </w:rPr>
        <w:t xml:space="preserve">                    context,</w:t>
      </w:r>
      <w:r>
        <w:br/>
      </w:r>
      <w:r>
        <w:rPr>
          <w:rStyle w:val="VerbatimChar"/>
        </w:rPr>
        <w:t xml:space="preserve">                    MaterialPageRoute(</w:t>
      </w:r>
      <w:r>
        <w:br/>
      </w:r>
      <w:r>
        <w:rPr>
          <w:rStyle w:val="VerbatimChar"/>
        </w:rPr>
        <w:t xml:space="preserve">                      builder: (context) =&gt; EditProductPage(product: product),</w:t>
      </w:r>
      <w:r>
        <w:br/>
      </w:r>
      <w:r>
        <w:rPr>
          <w:rStyle w:val="VerbatimChar"/>
        </w:rPr>
        <w:t xml:space="preserve">                    ),</w:t>
      </w:r>
      <w:r>
        <w:br/>
      </w:r>
      <w:r>
        <w:rPr>
          <w:rStyle w:val="VerbatimChar"/>
        </w:rPr>
        <w:t xml:space="preserve">                  ).then((_) =&gt; _fetchProducts());</w:t>
      </w:r>
      <w:r>
        <w:br/>
      </w:r>
      <w:r>
        <w:rPr>
          <w:rStyle w:val="VerbatimChar"/>
        </w:rPr>
        <w:t xml:space="preserve">                },</w:t>
      </w:r>
      <w:r>
        <w:br/>
      </w:r>
      <w:r>
        <w:rPr>
          <w:rStyle w:val="VerbatimChar"/>
        </w:rPr>
        <w:t xml:space="preserve">              ),</w:t>
      </w:r>
      <w:r>
        <w:br/>
      </w:r>
      <w:r>
        <w:rPr>
          <w:rStyle w:val="VerbatimChar"/>
        </w:rPr>
        <w:t xml:space="preserve">              IconButton(</w:t>
      </w:r>
      <w:r>
        <w:br/>
      </w:r>
      <w:r>
        <w:rPr>
          <w:rStyle w:val="VerbatimChar"/>
        </w:rPr>
        <w:t xml:space="preserve">                icon: Icon(Icons.delete),</w:t>
      </w:r>
      <w:r>
        <w:br/>
      </w:r>
      <w:r>
        <w:rPr>
          <w:rStyle w:val="VerbatimChar"/>
        </w:rPr>
        <w:t xml:space="preserve">                onPressed: () =&gt; _confirmDelete(product.productId),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void _confirmDelete(String productId) {</w:t>
      </w:r>
      <w:r>
        <w:br/>
      </w:r>
      <w:r>
        <w:rPr>
          <w:rStyle w:val="VerbatimChar"/>
        </w:rPr>
        <w:t xml:space="preserve">    showDialog(</w:t>
      </w:r>
      <w:r>
        <w:br/>
      </w:r>
      <w:r>
        <w:rPr>
          <w:rStyle w:val="VerbatimChar"/>
        </w:rPr>
        <w:t xml:space="preserve">      context: context,</w:t>
      </w:r>
      <w:r>
        <w:br/>
      </w:r>
      <w:r>
        <w:rPr>
          <w:rStyle w:val="VerbatimChar"/>
        </w:rPr>
        <w:t xml:space="preserve">      builder: (context) {</w:t>
      </w:r>
      <w:r>
        <w:br/>
      </w:r>
      <w:r>
        <w:rPr>
          <w:rStyle w:val="VerbatimChar"/>
        </w:rPr>
        <w:t xml:space="preserve">        return AlertDialog(</w:t>
      </w:r>
      <w:r>
        <w:br/>
      </w:r>
      <w:r>
        <w:rPr>
          <w:rStyle w:val="VerbatimChar"/>
        </w:rPr>
        <w:t xml:space="preserve">          title: Text("Delete Product"),</w:t>
      </w:r>
      <w:r>
        <w:br/>
      </w:r>
      <w:r>
        <w:rPr>
          <w:rStyle w:val="VerbatimChar"/>
        </w:rPr>
        <w:t xml:space="preserve">          content: Text("Are you sure you want to delete $productId?"),</w:t>
      </w:r>
      <w:r>
        <w:br/>
      </w:r>
      <w:r>
        <w:rPr>
          <w:rStyle w:val="VerbatimChar"/>
        </w:rPr>
        <w:t xml:space="preserve">          actions: [</w:t>
      </w:r>
      <w:r>
        <w:br/>
      </w:r>
      <w:r>
        <w:rPr>
          <w:rStyle w:val="VerbatimChar"/>
        </w:rPr>
        <w:t xml:space="preserve">            TextButton(onPressed: () =&gt; Navigator.pop(context), child: Text("Cancel")),</w:t>
      </w:r>
      <w:r>
        <w:br/>
      </w:r>
      <w:r>
        <w:rPr>
          <w:rStyle w:val="VerbatimChar"/>
        </w:rPr>
        <w:t xml:space="preserve">            TextButton(</w:t>
      </w:r>
      <w:r>
        <w:br/>
      </w:r>
      <w:r>
        <w:rPr>
          <w:rStyle w:val="VerbatimChar"/>
        </w:rPr>
        <w:t xml:space="preserve">              onPressed: () async {</w:t>
      </w:r>
      <w:r>
        <w:br/>
      </w:r>
      <w:r>
        <w:rPr>
          <w:rStyle w:val="VerbatimChar"/>
        </w:rPr>
        <w:t xml:space="preserve">                Navigator.pop(context);</w:t>
      </w:r>
      <w:r>
        <w:br/>
      </w:r>
      <w:r>
        <w:rPr>
          <w:rStyle w:val="VerbatimChar"/>
        </w:rPr>
        <w:t xml:space="preserve">                await _deleteProduct(productId);</w:t>
      </w:r>
      <w:r>
        <w:br/>
      </w:r>
      <w:r>
        <w:rPr>
          <w:rStyle w:val="VerbatimChar"/>
        </w:rPr>
        <w:t xml:space="preserve">              },</w:t>
      </w:r>
      <w:r>
        <w:br/>
      </w:r>
      <w:r>
        <w:rPr>
          <w:rStyle w:val="VerbatimChar"/>
        </w:rPr>
        <w:t xml:space="preserve">              child: Text("Delete", style: TextStyle(color: Colors.red)),</w:t>
      </w:r>
      <w:r>
        <w:br/>
      </w:r>
      <w:r>
        <w:rPr>
          <w:rStyle w:val="VerbatimChar"/>
        </w:rPr>
        <w:t xml:space="preserve">            ),</w:t>
      </w:r>
      <w:r>
        <w:br/>
      </w:r>
      <w:r>
        <w:rPr>
          <w:rStyle w:val="VerbatimChar"/>
        </w:rPr>
        <w:lastRenderedPageBreak/>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Future&lt;void&gt; _deleteProduct(String productId) async {</w:t>
      </w:r>
      <w:r>
        <w:br/>
      </w:r>
      <w:r>
        <w:rPr>
          <w:rStyle w:val="VerbatimChar"/>
        </w:rPr>
        <w:t xml:space="preserve">    try {</w:t>
      </w:r>
      <w:r>
        <w:br/>
      </w:r>
      <w:r>
        <w:rPr>
          <w:rStyle w:val="VerbatimChar"/>
        </w:rPr>
        <w:t xml:space="preserve">      final token = await FlutterSecureStorage().read(key: 'access_token');</w:t>
      </w:r>
      <w:r>
        <w:br/>
      </w:r>
      <w:r>
        <w:rPr>
          <w:rStyle w:val="VerbatimChar"/>
        </w:rPr>
        <w:t xml:space="preserve">      final response = await http.delete(</w:t>
      </w:r>
      <w:r>
        <w:br/>
      </w:r>
      <w:r>
        <w:rPr>
          <w:rStyle w:val="VerbatimChar"/>
        </w:rPr>
        <w:t xml:space="preserve">        Uri.parse("$API_BASE_URL/products/$productId"),</w:t>
      </w:r>
      <w:r>
        <w:br/>
      </w:r>
      <w:r>
        <w:rPr>
          <w:rStyle w:val="VerbatimChar"/>
        </w:rPr>
        <w:t xml:space="preserve">        headers: {'Authorization': 'Bearer $token'},</w:t>
      </w:r>
      <w:r>
        <w:br/>
      </w:r>
      <w:r>
        <w:rPr>
          <w:rStyle w:val="VerbatimChar"/>
        </w:rPr>
        <w:t xml:space="preserve">      );</w:t>
      </w:r>
      <w:r>
        <w:br/>
      </w:r>
      <w:r>
        <w:rPr>
          <w:rStyle w:val="VerbatimChar"/>
        </w:rPr>
        <w:t xml:space="preserve">      if (response.statusCode == 200) {</w:t>
      </w:r>
      <w:r>
        <w:br/>
      </w:r>
      <w:r>
        <w:rPr>
          <w:rStyle w:val="VerbatimChar"/>
        </w:rPr>
        <w:t xml:space="preserve">        _fetchProducts();</w:t>
      </w:r>
      <w:r>
        <w:br/>
      </w:r>
      <w:r>
        <w:rPr>
          <w:rStyle w:val="VerbatimChar"/>
        </w:rPr>
        <w:t xml:space="preserve">        ScaffoldMessenger.of(context).showSnackBar(</w:t>
      </w:r>
      <w:r>
        <w:br/>
      </w:r>
      <w:r>
        <w:rPr>
          <w:rStyle w:val="VerbatimChar"/>
        </w:rPr>
        <w:t xml:space="preserve">          SnackBar(content: Text("Product deleted")),</w:t>
      </w:r>
      <w:r>
        <w:br/>
      </w:r>
      <w:r>
        <w:rPr>
          <w:rStyle w:val="VerbatimChar"/>
        </w:rPr>
        <w:t xml:space="preserve">        );</w:t>
      </w:r>
      <w:r>
        <w:br/>
      </w:r>
      <w:r>
        <w:rPr>
          <w:rStyle w:val="VerbatimChar"/>
        </w:rPr>
        <w:t xml:space="preserve">      } else if (response.statusCode == 409) {</w:t>
      </w:r>
      <w:r>
        <w:br/>
      </w:r>
      <w:r>
        <w:rPr>
          <w:rStyle w:val="VerbatimChar"/>
        </w:rPr>
        <w:t xml:space="preserve">        _showError("Cannot delete product with existing sales history");</w:t>
      </w:r>
      <w:r>
        <w:br/>
      </w:r>
      <w:r>
        <w:rPr>
          <w:rStyle w:val="VerbatimChar"/>
        </w:rPr>
        <w:t xml:space="preserve">      } else {</w:t>
      </w:r>
      <w:r>
        <w:br/>
      </w:r>
      <w:r>
        <w:rPr>
          <w:rStyle w:val="VerbatimChar"/>
        </w:rPr>
        <w:t xml:space="preserve">        _showError("Delete failed: ${response.body}");</w:t>
      </w:r>
      <w:r>
        <w:br/>
      </w:r>
      <w:r>
        <w:rPr>
          <w:rStyle w:val="VerbatimChar"/>
        </w:rPr>
        <w:t xml:space="preserve">      }</w:t>
      </w:r>
      <w:r>
        <w:br/>
      </w:r>
      <w:r>
        <w:rPr>
          <w:rStyle w:val="VerbatimChar"/>
        </w:rPr>
        <w:t xml:space="preserve">    } catch (e) {</w:t>
      </w:r>
      <w:r>
        <w:br/>
      </w:r>
      <w:r>
        <w:rPr>
          <w:rStyle w:val="VerbatimChar"/>
        </w:rPr>
        <w:t xml:space="preserve">      _showError("Network error: $e");</w:t>
      </w:r>
      <w:r>
        <w:br/>
      </w:r>
      <w:r>
        <w:rPr>
          <w:rStyle w:val="VerbatimChar"/>
        </w:rPr>
        <w:t xml:space="preserve">    }</w:t>
      </w:r>
      <w:r>
        <w:br/>
      </w:r>
      <w:r>
        <w:rPr>
          <w:rStyle w:val="VerbatimChar"/>
        </w:rPr>
        <w:t xml:space="preserve">  }</w:t>
      </w:r>
      <w:r>
        <w:br/>
      </w:r>
      <w:r>
        <w:rPr>
          <w:rStyle w:val="VerbatimChar"/>
        </w:rPr>
        <w:t>}</w:t>
      </w:r>
    </w:p>
    <w:p w:rsidR="007030D8" w:rsidRDefault="00000000">
      <w:pPr>
        <w:pStyle w:val="Compact"/>
        <w:numPr>
          <w:ilvl w:val="1"/>
          <w:numId w:val="434"/>
        </w:numPr>
      </w:pPr>
      <w:r>
        <w:rPr>
          <w:b/>
          <w:bCs/>
        </w:rPr>
        <w:t>Note:</w:t>
      </w:r>
      <w:r>
        <w:t xml:space="preserve"> Similar pages and forms are created for “Create Product” and “Edit Product,” each performing client‐side validation before sending POST/PUT requests.</w:t>
      </w:r>
    </w:p>
    <w:p w:rsidR="007030D8" w:rsidRDefault="00000000">
      <w:r>
        <w:pict>
          <v:rect id="_x0000_i1077" style="width:0;height:1.5pt" o:hralign="center" o:hrstd="t" o:hr="t"/>
        </w:pict>
      </w:r>
    </w:p>
    <w:p w:rsidR="007030D8" w:rsidRDefault="00000000">
      <w:pPr>
        <w:pStyle w:val="FirstParagraph"/>
      </w:pPr>
      <w:r>
        <w:rPr>
          <w:b/>
          <w:bCs/>
        </w:rPr>
        <w:t>5.3.12 Testing and Validation Algorithms</w:t>
      </w:r>
    </w:p>
    <w:p w:rsidR="007030D8" w:rsidRDefault="00000000">
      <w:pPr>
        <w:pStyle w:val="BodyText"/>
      </w:pPr>
      <w:r>
        <w:rPr>
          <w:b/>
          <w:bCs/>
        </w:rPr>
        <w:t>Objective:</w:t>
      </w:r>
      <w:r>
        <w:t xml:space="preserve"> Ensure correctness and robustness of data pipelines, model training processes, and API endpoints through unit tests, integration tests, and performance benchmarks.</w:t>
      </w:r>
    </w:p>
    <w:p w:rsidR="007030D8" w:rsidRDefault="00000000">
      <w:pPr>
        <w:numPr>
          <w:ilvl w:val="0"/>
          <w:numId w:val="435"/>
        </w:numPr>
      </w:pPr>
      <w:r>
        <w:rPr>
          <w:b/>
          <w:bCs/>
        </w:rPr>
        <w:t>Unit Tests (pytest) for Data Pipelines</w:t>
      </w:r>
    </w:p>
    <w:p w:rsidR="007030D8" w:rsidRDefault="00000000">
      <w:pPr>
        <w:pStyle w:val="SourceCode"/>
        <w:numPr>
          <w:ilvl w:val="0"/>
          <w:numId w:val="1"/>
        </w:numPr>
      </w:pPr>
      <w:r>
        <w:rPr>
          <w:rStyle w:val="ImportTok"/>
        </w:rPr>
        <w:t>import</w:t>
      </w:r>
      <w:r>
        <w:rPr>
          <w:rStyle w:val="NormalTok"/>
        </w:rPr>
        <w:t xml:space="preserve"> pytest</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AttributeTok"/>
        </w:rPr>
        <w:t>@pytest.fixture</w:t>
      </w:r>
      <w:r>
        <w:br/>
      </w:r>
      <w:r>
        <w:rPr>
          <w:rStyle w:val="KeywordTok"/>
        </w:rPr>
        <w:t>def</w:t>
      </w:r>
      <w:r>
        <w:rPr>
          <w:rStyle w:val="NormalTok"/>
        </w:rPr>
        <w:t xml:space="preserve"> sample_data(tmp_path):</w:t>
      </w:r>
      <w:r>
        <w:br/>
      </w:r>
      <w:r>
        <w:rPr>
          <w:rStyle w:val="NormalTok"/>
        </w:rPr>
        <w:t xml:space="preserve">    </w:t>
      </w:r>
      <w:r>
        <w:rPr>
          <w:rStyle w:val="CommentTok"/>
        </w:rPr>
        <w:t># Create a small CSV file with known values</w:t>
      </w:r>
      <w:r>
        <w:br/>
      </w:r>
      <w:r>
        <w:rPr>
          <w:rStyle w:val="NormalTok"/>
        </w:rPr>
        <w:t xml:space="preserve">    data </w:t>
      </w:r>
      <w:r>
        <w:rPr>
          <w:rStyle w:val="OperatorTok"/>
        </w:rPr>
        <w:t>=</w:t>
      </w:r>
      <w:r>
        <w:rPr>
          <w:rStyle w:val="NormalTok"/>
        </w:rPr>
        <w:t xml:space="preserve"> {</w:t>
      </w:r>
      <w:r>
        <w:br/>
      </w:r>
      <w:r>
        <w:rPr>
          <w:rStyle w:val="NormalTok"/>
        </w:rPr>
        <w:lastRenderedPageBreak/>
        <w:t xml:space="preserve">        </w:t>
      </w:r>
      <w:r>
        <w:rPr>
          <w:rStyle w:val="StringTok"/>
        </w:rPr>
        <w:t>'Date'</w:t>
      </w:r>
      <w:r>
        <w:rPr>
          <w:rStyle w:val="NormalTok"/>
        </w:rPr>
        <w:t>: [</w:t>
      </w:r>
      <w:r>
        <w:rPr>
          <w:rStyle w:val="StringTok"/>
        </w:rPr>
        <w:t>'2022-01-01'</w:t>
      </w:r>
      <w:r>
        <w:rPr>
          <w:rStyle w:val="NormalTok"/>
        </w:rPr>
        <w:t xml:space="preserve">, </w:t>
      </w:r>
      <w:r>
        <w:rPr>
          <w:rStyle w:val="StringTok"/>
        </w:rPr>
        <w:t>'2022-01-02'</w:t>
      </w:r>
      <w:r>
        <w:rPr>
          <w:rStyle w:val="NormalTok"/>
        </w:rPr>
        <w:t xml:space="preserve">, </w:t>
      </w:r>
      <w:r>
        <w:rPr>
          <w:rStyle w:val="StringTok"/>
        </w:rPr>
        <w:t>'2022-01-08'</w:t>
      </w:r>
      <w:r>
        <w:rPr>
          <w:rStyle w:val="NormalTok"/>
        </w:rPr>
        <w:t xml:space="preserve">, </w:t>
      </w:r>
      <w:r>
        <w:rPr>
          <w:rStyle w:val="StringTok"/>
        </w:rPr>
        <w:t>'2022-01-09'</w:t>
      </w:r>
      <w:r>
        <w:rPr>
          <w:rStyle w:val="NormalTok"/>
        </w:rPr>
        <w:t>],</w:t>
      </w:r>
      <w:r>
        <w:br/>
      </w:r>
      <w:r>
        <w:rPr>
          <w:rStyle w:val="NormalTok"/>
        </w:rPr>
        <w:t xml:space="preserve">        </w:t>
      </w:r>
      <w:r>
        <w:rPr>
          <w:rStyle w:val="StringTok"/>
        </w:rPr>
        <w:t>'Product ID'</w:t>
      </w:r>
      <w:r>
        <w:rPr>
          <w:rStyle w:val="NormalTok"/>
        </w:rPr>
        <w:t>: [</w:t>
      </w:r>
      <w:r>
        <w:rPr>
          <w:rStyle w:val="StringTok"/>
        </w:rPr>
        <w:t>'P0001'</w:t>
      </w:r>
      <w:r>
        <w:rPr>
          <w:rStyle w:val="NormalTok"/>
        </w:rPr>
        <w:t xml:space="preserve">, </w:t>
      </w:r>
      <w:r>
        <w:rPr>
          <w:rStyle w:val="StringTok"/>
        </w:rPr>
        <w:t>'P0001'</w:t>
      </w:r>
      <w:r>
        <w:rPr>
          <w:rStyle w:val="NormalTok"/>
        </w:rPr>
        <w:t xml:space="preserve">, </w:t>
      </w:r>
      <w:r>
        <w:rPr>
          <w:rStyle w:val="StringTok"/>
        </w:rPr>
        <w:t>'P0001'</w:t>
      </w:r>
      <w:r>
        <w:rPr>
          <w:rStyle w:val="NormalTok"/>
        </w:rPr>
        <w:t xml:space="preserve">, </w:t>
      </w:r>
      <w:r>
        <w:rPr>
          <w:rStyle w:val="StringTok"/>
        </w:rPr>
        <w:t>'P0001'</w:t>
      </w:r>
      <w:r>
        <w:rPr>
          <w:rStyle w:val="NormalTok"/>
        </w:rPr>
        <w:t>],</w:t>
      </w:r>
      <w:r>
        <w:br/>
      </w:r>
      <w:r>
        <w:rPr>
          <w:rStyle w:val="NormalTok"/>
        </w:rPr>
        <w:t xml:space="preserve">        </w:t>
      </w:r>
      <w:r>
        <w:rPr>
          <w:rStyle w:val="StringTok"/>
        </w:rPr>
        <w:t>'Category'</w:t>
      </w:r>
      <w:r>
        <w:rPr>
          <w:rStyle w:val="NormalTok"/>
        </w:rPr>
        <w:t>: [</w:t>
      </w:r>
      <w:r>
        <w:rPr>
          <w:rStyle w:val="StringTok"/>
        </w:rPr>
        <w:t>'Electronics'</w:t>
      </w:r>
      <w:r>
        <w:rPr>
          <w:rStyle w:val="NormalTok"/>
        </w:rPr>
        <w:t xml:space="preserve">] </w:t>
      </w:r>
      <w:r>
        <w:rPr>
          <w:rStyle w:val="OperatorTok"/>
        </w:rPr>
        <w:t>*</w:t>
      </w:r>
      <w:r>
        <w:rPr>
          <w:rStyle w:val="NormalTok"/>
        </w:rPr>
        <w:t xml:space="preserve"> </w:t>
      </w:r>
      <w:r>
        <w:rPr>
          <w:rStyle w:val="DecValTok"/>
        </w:rPr>
        <w:t>4</w:t>
      </w:r>
      <w:r>
        <w:rPr>
          <w:rStyle w:val="NormalTok"/>
        </w:rPr>
        <w:t>,</w:t>
      </w:r>
      <w:r>
        <w:br/>
      </w:r>
      <w:r>
        <w:rPr>
          <w:rStyle w:val="NormalTok"/>
        </w:rPr>
        <w:t xml:space="preserve">        </w:t>
      </w:r>
      <w:r>
        <w:rPr>
          <w:rStyle w:val="StringTok"/>
        </w:rPr>
        <w:t>'Region'</w:t>
      </w:r>
      <w:r>
        <w:rPr>
          <w:rStyle w:val="NormalTok"/>
        </w:rPr>
        <w:t>: [</w:t>
      </w:r>
      <w:r>
        <w:rPr>
          <w:rStyle w:val="StringTok"/>
        </w:rPr>
        <w:t>'North'</w:t>
      </w:r>
      <w:r>
        <w:rPr>
          <w:rStyle w:val="NormalTok"/>
        </w:rPr>
        <w:t xml:space="preserve">] </w:t>
      </w:r>
      <w:r>
        <w:rPr>
          <w:rStyle w:val="OperatorTok"/>
        </w:rPr>
        <w:t>*</w:t>
      </w:r>
      <w:r>
        <w:rPr>
          <w:rStyle w:val="NormalTok"/>
        </w:rPr>
        <w:t xml:space="preserve"> </w:t>
      </w:r>
      <w:r>
        <w:rPr>
          <w:rStyle w:val="DecValTok"/>
        </w:rPr>
        <w:t>4</w:t>
      </w:r>
      <w:r>
        <w:rPr>
          <w:rStyle w:val="NormalTok"/>
        </w:rPr>
        <w:t>,</w:t>
      </w:r>
      <w:r>
        <w:br/>
      </w:r>
      <w:r>
        <w:rPr>
          <w:rStyle w:val="NormalTok"/>
        </w:rPr>
        <w:t xml:space="preserve">        </w:t>
      </w:r>
      <w:r>
        <w:rPr>
          <w:rStyle w:val="StringTok"/>
        </w:rPr>
        <w:t>'Units Sold'</w:t>
      </w:r>
      <w:r>
        <w:rPr>
          <w:rStyle w:val="NormalTok"/>
        </w:rPr>
        <w:t>: [</w:t>
      </w:r>
      <w:r>
        <w:rPr>
          <w:rStyle w:val="DecValTok"/>
        </w:rPr>
        <w:t>10</w:t>
      </w:r>
      <w:r>
        <w:rPr>
          <w:rStyle w:val="NormalTok"/>
        </w:rPr>
        <w:t xml:space="preserve">, </w:t>
      </w:r>
      <w:r>
        <w:rPr>
          <w:rStyle w:val="DecValTok"/>
        </w:rPr>
        <w:t>20</w:t>
      </w:r>
      <w:r>
        <w:rPr>
          <w:rStyle w:val="NormalTok"/>
        </w:rPr>
        <w:t xml:space="preserve">, </w:t>
      </w:r>
      <w:r>
        <w:rPr>
          <w:rStyle w:val="DecValTok"/>
        </w:rPr>
        <w:t>15</w:t>
      </w:r>
      <w:r>
        <w:rPr>
          <w:rStyle w:val="NormalTok"/>
        </w:rPr>
        <w:t xml:space="preserve">, </w:t>
      </w:r>
      <w:r>
        <w:rPr>
          <w:rStyle w:val="DecValTok"/>
        </w:rPr>
        <w:t>25</w:t>
      </w:r>
      <w:r>
        <w:rPr>
          <w:rStyle w:val="NormalTok"/>
        </w:rPr>
        <w:t>],</w:t>
      </w:r>
      <w:r>
        <w:br/>
      </w:r>
      <w:r>
        <w:rPr>
          <w:rStyle w:val="NormalTok"/>
        </w:rPr>
        <w:t xml:space="preserve">        </w:t>
      </w:r>
      <w:r>
        <w:rPr>
          <w:rStyle w:val="StringTok"/>
        </w:rPr>
        <w:t>'Price'</w:t>
      </w:r>
      <w:r>
        <w:rPr>
          <w:rStyle w:val="NormalTok"/>
        </w:rPr>
        <w:t>: [</w:t>
      </w:r>
      <w:r>
        <w:rPr>
          <w:rStyle w:val="FloatTok"/>
        </w:rPr>
        <w:t>50.0</w:t>
      </w:r>
      <w:r>
        <w:rPr>
          <w:rStyle w:val="NormalTok"/>
        </w:rPr>
        <w:t xml:space="preserve">, </w:t>
      </w:r>
      <w:r>
        <w:rPr>
          <w:rStyle w:val="FloatTok"/>
        </w:rPr>
        <w:t>50.0</w:t>
      </w:r>
      <w:r>
        <w:rPr>
          <w:rStyle w:val="NormalTok"/>
        </w:rPr>
        <w:t xml:space="preserve">, </w:t>
      </w:r>
      <w:r>
        <w:rPr>
          <w:rStyle w:val="FloatTok"/>
        </w:rPr>
        <w:t>50.0</w:t>
      </w:r>
      <w:r>
        <w:rPr>
          <w:rStyle w:val="NormalTok"/>
        </w:rPr>
        <w:t xml:space="preserve">, </w:t>
      </w:r>
      <w:r>
        <w:rPr>
          <w:rStyle w:val="FloatTok"/>
        </w:rPr>
        <w:t>50.0</w:t>
      </w:r>
      <w:r>
        <w:rPr>
          <w:rStyle w:val="NormalTok"/>
        </w:rPr>
        <w:t>],</w:t>
      </w:r>
      <w:r>
        <w:br/>
      </w:r>
      <w:r>
        <w:rPr>
          <w:rStyle w:val="NormalTok"/>
        </w:rPr>
        <w:t xml:space="preserve">        </w:t>
      </w:r>
      <w:r>
        <w:rPr>
          <w:rStyle w:val="StringTok"/>
        </w:rPr>
        <w:t>'Discount'</w:t>
      </w:r>
      <w:r>
        <w:rPr>
          <w:rStyle w:val="NormalTok"/>
        </w:rPr>
        <w:t>: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StringTok"/>
        </w:rPr>
        <w:t>'Weather Condition'</w:t>
      </w:r>
      <w:r>
        <w:rPr>
          <w:rStyle w:val="NormalTok"/>
        </w:rPr>
        <w:t>: [</w:t>
      </w:r>
      <w:r>
        <w:rPr>
          <w:rStyle w:val="StringTok"/>
        </w:rPr>
        <w:t>'Sunny'</w:t>
      </w:r>
      <w:r>
        <w:rPr>
          <w:rStyle w:val="NormalTok"/>
        </w:rPr>
        <w:t xml:space="preserve">, </w:t>
      </w:r>
      <w:r>
        <w:rPr>
          <w:rStyle w:val="StringTok"/>
        </w:rPr>
        <w:t>'Cloudy'</w:t>
      </w:r>
      <w:r>
        <w:rPr>
          <w:rStyle w:val="NormalTok"/>
        </w:rPr>
        <w:t xml:space="preserve">, </w:t>
      </w:r>
      <w:r>
        <w:rPr>
          <w:rStyle w:val="StringTok"/>
        </w:rPr>
        <w:t>'Rainy'</w:t>
      </w:r>
      <w:r>
        <w:rPr>
          <w:rStyle w:val="NormalTok"/>
        </w:rPr>
        <w:t xml:space="preserve">, </w:t>
      </w:r>
      <w:r>
        <w:rPr>
          <w:rStyle w:val="StringTok"/>
        </w:rPr>
        <w:t>'Sunny'</w:t>
      </w:r>
      <w:r>
        <w:rPr>
          <w:rStyle w:val="NormalTok"/>
        </w:rPr>
        <w:t>],</w:t>
      </w:r>
      <w:r>
        <w:br/>
      </w:r>
      <w:r>
        <w:rPr>
          <w:rStyle w:val="NormalTok"/>
        </w:rPr>
        <w:t xml:space="preserve">        </w:t>
      </w:r>
      <w:r>
        <w:rPr>
          <w:rStyle w:val="StringTok"/>
        </w:rPr>
        <w:t>'Holiday/Promotion'</w:t>
      </w:r>
      <w:r>
        <w:rPr>
          <w:rStyle w:val="NormalTok"/>
        </w:rPr>
        <w:t>: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StringTok"/>
        </w:rPr>
        <w:t>'Competitor Pricing'</w:t>
      </w:r>
      <w:r>
        <w:rPr>
          <w:rStyle w:val="NormalTok"/>
        </w:rPr>
        <w:t>: [</w:t>
      </w:r>
      <w:r>
        <w:rPr>
          <w:rStyle w:val="FloatTok"/>
        </w:rPr>
        <w:t>45.0</w:t>
      </w:r>
      <w:r>
        <w:rPr>
          <w:rStyle w:val="NormalTok"/>
        </w:rPr>
        <w:t xml:space="preserve">, </w:t>
      </w:r>
      <w:r>
        <w:rPr>
          <w:rStyle w:val="FloatTok"/>
        </w:rPr>
        <w:t>45.0</w:t>
      </w:r>
      <w:r>
        <w:rPr>
          <w:rStyle w:val="NormalTok"/>
        </w:rPr>
        <w:t xml:space="preserve">, </w:t>
      </w:r>
      <w:r>
        <w:rPr>
          <w:rStyle w:val="FloatTok"/>
        </w:rPr>
        <w:t>45.0</w:t>
      </w:r>
      <w:r>
        <w:rPr>
          <w:rStyle w:val="NormalTok"/>
        </w:rPr>
        <w:t xml:space="preserve">, </w:t>
      </w:r>
      <w:r>
        <w:rPr>
          <w:rStyle w:val="FloatTok"/>
        </w:rPr>
        <w:t>45.0</w:t>
      </w:r>
      <w:r>
        <w:rPr>
          <w:rStyle w:val="NormalTok"/>
        </w:rPr>
        <w:t>],</w:t>
      </w:r>
      <w:r>
        <w:br/>
      </w:r>
      <w:r>
        <w:rPr>
          <w:rStyle w:val="NormalTok"/>
        </w:rPr>
        <w:t xml:space="preserve">        </w:t>
      </w:r>
      <w:r>
        <w:rPr>
          <w:rStyle w:val="StringTok"/>
        </w:rPr>
        <w:t>'Seasonality'</w:t>
      </w:r>
      <w:r>
        <w:rPr>
          <w:rStyle w:val="NormalTok"/>
        </w:rPr>
        <w:t>: [</w:t>
      </w:r>
      <w:r>
        <w:rPr>
          <w:rStyle w:val="StringTok"/>
        </w:rPr>
        <w:t>'Winter'</w:t>
      </w:r>
      <w:r>
        <w:rPr>
          <w:rStyle w:val="NormalTok"/>
        </w:rPr>
        <w:t xml:space="preserve">] </w:t>
      </w:r>
      <w:r>
        <w:rPr>
          <w:rStyle w:val="OperatorTok"/>
        </w:rPr>
        <w:t>*</w:t>
      </w:r>
      <w:r>
        <w:rPr>
          <w:rStyle w:val="NormalTok"/>
        </w:rPr>
        <w:t xml:space="preserve"> </w:t>
      </w:r>
      <w:r>
        <w:rPr>
          <w:rStyle w:val="DecValTok"/>
        </w:rPr>
        <w:t>4</w:t>
      </w:r>
      <w:r>
        <w:rPr>
          <w:rStyle w:val="NormalTok"/>
        </w:rPr>
        <w:t>,</w:t>
      </w:r>
      <w:r>
        <w:br/>
      </w:r>
      <w:r>
        <w:rPr>
          <w:rStyle w:val="NormalTok"/>
        </w:rPr>
        <w:t xml:space="preserve">        </w:t>
      </w:r>
      <w:r>
        <w:rPr>
          <w:rStyle w:val="StringTok"/>
        </w:rPr>
        <w:t>'Sales'</w:t>
      </w:r>
      <w:r>
        <w:rPr>
          <w:rStyle w:val="NormalTok"/>
        </w:rPr>
        <w:t>: [</w:t>
      </w:r>
      <w:r>
        <w:rPr>
          <w:rStyle w:val="FloatTok"/>
        </w:rPr>
        <w:t>500.0</w:t>
      </w:r>
      <w:r>
        <w:rPr>
          <w:rStyle w:val="NormalTok"/>
        </w:rPr>
        <w:t xml:space="preserve">, </w:t>
      </w:r>
      <w:r>
        <w:rPr>
          <w:rStyle w:val="FloatTok"/>
        </w:rPr>
        <w:t>1000.0</w:t>
      </w:r>
      <w:r>
        <w:rPr>
          <w:rStyle w:val="NormalTok"/>
        </w:rPr>
        <w:t xml:space="preserve">, </w:t>
      </w:r>
      <w:r>
        <w:rPr>
          <w:rStyle w:val="FloatTok"/>
        </w:rPr>
        <w:t>750.0</w:t>
      </w:r>
      <w:r>
        <w:rPr>
          <w:rStyle w:val="NormalTok"/>
        </w:rPr>
        <w:t xml:space="preserve">, </w:t>
      </w:r>
      <w:r>
        <w:rPr>
          <w:rStyle w:val="FloatTok"/>
        </w:rPr>
        <w:t>1250.0</w:t>
      </w:r>
      <w:r>
        <w:rPr>
          <w:rStyle w:val="NormalTok"/>
        </w:rPr>
        <w:t>]</w:t>
      </w:r>
      <w:r>
        <w:br/>
      </w:r>
      <w:r>
        <w:rPr>
          <w:rStyle w:val="NormalTok"/>
        </w:rPr>
        <w:t xml:space="preserve">    }</w:t>
      </w:r>
      <w:r>
        <w:br/>
      </w:r>
      <w:r>
        <w:rPr>
          <w:rStyle w:val="NormalTok"/>
        </w:rPr>
        <w:t xml:space="preserve">    df </w:t>
      </w:r>
      <w:r>
        <w:rPr>
          <w:rStyle w:val="OperatorTok"/>
        </w:rPr>
        <w:t>=</w:t>
      </w:r>
      <w:r>
        <w:rPr>
          <w:rStyle w:val="NormalTok"/>
        </w:rPr>
        <w:t xml:space="preserve"> pd.DataFrame(data)</w:t>
      </w:r>
      <w:r>
        <w:br/>
      </w:r>
      <w:r>
        <w:rPr>
          <w:rStyle w:val="NormalTok"/>
        </w:rPr>
        <w:t xml:space="preserve">    csv_file </w:t>
      </w:r>
      <w:r>
        <w:rPr>
          <w:rStyle w:val="OperatorTok"/>
        </w:rPr>
        <w:t>=</w:t>
      </w:r>
      <w:r>
        <w:rPr>
          <w:rStyle w:val="NormalTok"/>
        </w:rPr>
        <w:t xml:space="preserve"> tmp_path </w:t>
      </w:r>
      <w:r>
        <w:rPr>
          <w:rStyle w:val="OperatorTok"/>
        </w:rPr>
        <w:t>/</w:t>
      </w:r>
      <w:r>
        <w:rPr>
          <w:rStyle w:val="NormalTok"/>
        </w:rPr>
        <w:t xml:space="preserve"> </w:t>
      </w:r>
      <w:r>
        <w:rPr>
          <w:rStyle w:val="StringTok"/>
        </w:rPr>
        <w:t>"test.csv"</w:t>
      </w:r>
      <w:r>
        <w:br/>
      </w:r>
      <w:r>
        <w:rPr>
          <w:rStyle w:val="NormalTok"/>
        </w:rPr>
        <w:t xml:space="preserve">    df.to_csv(csv_file, index</w:t>
      </w:r>
      <w:r>
        <w:rPr>
          <w:rStyle w:val="OperatorTok"/>
        </w:rPr>
        <w:t>=</w:t>
      </w:r>
      <w:r>
        <w:rPr>
          <w:rStyle w:val="VariableTok"/>
        </w:rPr>
        <w:t>False</w:t>
      </w:r>
      <w:r>
        <w:rPr>
          <w:rStyle w:val="NormalTok"/>
        </w:rPr>
        <w:t>)</w:t>
      </w:r>
      <w:r>
        <w:br/>
      </w:r>
      <w:r>
        <w:rPr>
          <w:rStyle w:val="NormalTok"/>
        </w:rPr>
        <w:t xml:space="preserve">    </w:t>
      </w:r>
      <w:r>
        <w:rPr>
          <w:rStyle w:val="ControlFlowTok"/>
        </w:rPr>
        <w:t>return</w:t>
      </w:r>
      <w:r>
        <w:rPr>
          <w:rStyle w:val="NormalTok"/>
        </w:rPr>
        <w:t xml:space="preserve"> </w:t>
      </w:r>
      <w:r>
        <w:rPr>
          <w:rStyle w:val="BuiltInTok"/>
        </w:rPr>
        <w:t>str</w:t>
      </w:r>
      <w:r>
        <w:rPr>
          <w:rStyle w:val="NormalTok"/>
        </w:rPr>
        <w:t>(csv_file)</w:t>
      </w:r>
      <w:r>
        <w:br/>
      </w:r>
      <w:r>
        <w:br/>
      </w:r>
      <w:r>
        <w:rPr>
          <w:rStyle w:val="KeywordTok"/>
        </w:rPr>
        <w:t>def</w:t>
      </w:r>
      <w:r>
        <w:rPr>
          <w:rStyle w:val="NormalTok"/>
        </w:rPr>
        <w:t xml:space="preserve"> test_load_and_clean_csv(sample_data):</w:t>
      </w:r>
      <w:r>
        <w:br/>
      </w:r>
      <w:r>
        <w:rPr>
          <w:rStyle w:val="NormalTok"/>
        </w:rPr>
        <w:t xml:space="preserve">    df_clean </w:t>
      </w:r>
      <w:r>
        <w:rPr>
          <w:rStyle w:val="OperatorTok"/>
        </w:rPr>
        <w:t>=</w:t>
      </w:r>
      <w:r>
        <w:rPr>
          <w:rStyle w:val="NormalTok"/>
        </w:rPr>
        <w:t xml:space="preserve"> load_and_clean_csv(sample_data)</w:t>
      </w:r>
      <w:r>
        <w:br/>
      </w:r>
      <w:r>
        <w:rPr>
          <w:rStyle w:val="NormalTok"/>
        </w:rPr>
        <w:t xml:space="preserve">    </w:t>
      </w:r>
      <w:r>
        <w:rPr>
          <w:rStyle w:val="CommentTok"/>
        </w:rPr>
        <w:t># Expect 4 rows, no NaNs</w:t>
      </w:r>
      <w:r>
        <w:br/>
      </w:r>
      <w:r>
        <w:rPr>
          <w:rStyle w:val="NormalTok"/>
        </w:rPr>
        <w:t xml:space="preserve">    </w:t>
      </w:r>
      <w:r>
        <w:rPr>
          <w:rStyle w:val="ControlFlowTok"/>
        </w:rPr>
        <w:t>assert</w:t>
      </w:r>
      <w:r>
        <w:rPr>
          <w:rStyle w:val="NormalTok"/>
        </w:rPr>
        <w:t xml:space="preserve"> </w:t>
      </w:r>
      <w:r>
        <w:rPr>
          <w:rStyle w:val="BuiltInTok"/>
        </w:rPr>
        <w:t>len</w:t>
      </w:r>
      <w:r>
        <w:rPr>
          <w:rStyle w:val="NormalTok"/>
        </w:rPr>
        <w:t xml:space="preserve">(df_clean) </w:t>
      </w:r>
      <w:r>
        <w:rPr>
          <w:rStyle w:val="OperatorTok"/>
        </w:rPr>
        <w:t>==</w:t>
      </w:r>
      <w:r>
        <w:rPr>
          <w:rStyle w:val="NormalTok"/>
        </w:rPr>
        <w:t xml:space="preserve"> </w:t>
      </w:r>
      <w:r>
        <w:rPr>
          <w:rStyle w:val="DecValTok"/>
        </w:rPr>
        <w:t>4</w:t>
      </w:r>
      <w:r>
        <w:br/>
      </w:r>
      <w:r>
        <w:rPr>
          <w:rStyle w:val="NormalTok"/>
        </w:rPr>
        <w:t xml:space="preserve">    </w:t>
      </w:r>
      <w:r>
        <w:rPr>
          <w:rStyle w:val="ControlFlowTok"/>
        </w:rPr>
        <w:t>assert</w:t>
      </w:r>
      <w:r>
        <w:rPr>
          <w:rStyle w:val="NormalTok"/>
        </w:rPr>
        <w:t xml:space="preserve"> </w:t>
      </w:r>
      <w:r>
        <w:rPr>
          <w:rStyle w:val="KeywordTok"/>
        </w:rPr>
        <w:t>not</w:t>
      </w:r>
      <w:r>
        <w:rPr>
          <w:rStyle w:val="NormalTok"/>
        </w:rPr>
        <w:t xml:space="preserve"> df_clean.isna().</w:t>
      </w:r>
      <w:r>
        <w:rPr>
          <w:rStyle w:val="BuiltInTok"/>
        </w:rPr>
        <w:t>any</w:t>
      </w:r>
      <w:r>
        <w:rPr>
          <w:rStyle w:val="NormalTok"/>
        </w:rPr>
        <w:t>().</w:t>
      </w:r>
      <w:r>
        <w:rPr>
          <w:rStyle w:val="BuiltInTok"/>
        </w:rPr>
        <w:t>any</w:t>
      </w:r>
      <w:r>
        <w:rPr>
          <w:rStyle w:val="NormalTok"/>
        </w:rPr>
        <w:t>()</w:t>
      </w:r>
      <w:r>
        <w:br/>
      </w:r>
      <w:r>
        <w:br/>
      </w:r>
      <w:r>
        <w:rPr>
          <w:rStyle w:val="KeywordTok"/>
        </w:rPr>
        <w:t>def</w:t>
      </w:r>
      <w:r>
        <w:rPr>
          <w:rStyle w:val="NormalTok"/>
        </w:rPr>
        <w:t xml:space="preserve"> test_feature_engineering_pipeline(sample_data):</w:t>
      </w:r>
      <w:r>
        <w:br/>
      </w:r>
      <w:r>
        <w:rPr>
          <w:rStyle w:val="NormalTok"/>
        </w:rPr>
        <w:t xml:space="preserve">    df_clean </w:t>
      </w:r>
      <w:r>
        <w:rPr>
          <w:rStyle w:val="OperatorTok"/>
        </w:rPr>
        <w:t>=</w:t>
      </w:r>
      <w:r>
        <w:rPr>
          <w:rStyle w:val="NormalTok"/>
        </w:rPr>
        <w:t xml:space="preserve"> load_and_clean_csv(sample_data)</w:t>
      </w:r>
      <w:r>
        <w:br/>
      </w:r>
      <w:r>
        <w:rPr>
          <w:rStyle w:val="NormalTok"/>
        </w:rPr>
        <w:t xml:space="preserve">    df_fe </w:t>
      </w:r>
      <w:r>
        <w:rPr>
          <w:rStyle w:val="OperatorTok"/>
        </w:rPr>
        <w:t>=</w:t>
      </w:r>
      <w:r>
        <w:rPr>
          <w:rStyle w:val="NormalTok"/>
        </w:rPr>
        <w:t xml:space="preserve"> feature_engineering_pipeline(df_clean)</w:t>
      </w:r>
      <w:r>
        <w:br/>
      </w:r>
      <w:r>
        <w:rPr>
          <w:rStyle w:val="NormalTok"/>
        </w:rPr>
        <w:t xml:space="preserve">    </w:t>
      </w:r>
      <w:r>
        <w:rPr>
          <w:rStyle w:val="CommentTok"/>
        </w:rPr>
        <w:t># Original 4 rows -&gt; after lag=1 shift and rolling -&gt; some rows dropped</w:t>
      </w:r>
      <w:r>
        <w:br/>
      </w:r>
      <w:r>
        <w:rPr>
          <w:rStyle w:val="NormalTok"/>
        </w:rPr>
        <w:t xml:space="preserve">    </w:t>
      </w:r>
      <w:r>
        <w:rPr>
          <w:rStyle w:val="CommentTok"/>
        </w:rPr>
        <w:t># Check that new columns exist</w:t>
      </w:r>
      <w:r>
        <w:br/>
      </w:r>
      <w:r>
        <w:rPr>
          <w:rStyle w:val="NormalTok"/>
        </w:rPr>
        <w:t xml:space="preserve">    expected_cols </w:t>
      </w:r>
      <w:r>
        <w:rPr>
          <w:rStyle w:val="OperatorTok"/>
        </w:rPr>
        <w:t>=</w:t>
      </w:r>
      <w:r>
        <w:rPr>
          <w:rStyle w:val="NormalTok"/>
        </w:rPr>
        <w:t xml:space="preserve"> [</w:t>
      </w:r>
      <w:r>
        <w:br/>
      </w:r>
      <w:r>
        <w:rPr>
          <w:rStyle w:val="NormalTok"/>
        </w:rPr>
        <w:t xml:space="preserve">        </w:t>
      </w:r>
      <w:r>
        <w:rPr>
          <w:rStyle w:val="StringTok"/>
        </w:rPr>
        <w:t>'Year'</w:t>
      </w:r>
      <w:r>
        <w:rPr>
          <w:rStyle w:val="NormalTok"/>
        </w:rPr>
        <w:t xml:space="preserve">, </w:t>
      </w:r>
      <w:r>
        <w:rPr>
          <w:rStyle w:val="StringTok"/>
        </w:rPr>
        <w:t>'Month'</w:t>
      </w:r>
      <w:r>
        <w:rPr>
          <w:rStyle w:val="NormalTok"/>
        </w:rPr>
        <w:t xml:space="preserve">, </w:t>
      </w:r>
      <w:r>
        <w:rPr>
          <w:rStyle w:val="StringTok"/>
        </w:rPr>
        <w:t>'Day'</w:t>
      </w:r>
      <w:r>
        <w:rPr>
          <w:rStyle w:val="NormalTok"/>
        </w:rPr>
        <w:t xml:space="preserve">, </w:t>
      </w:r>
      <w:r>
        <w:rPr>
          <w:rStyle w:val="StringTok"/>
        </w:rPr>
        <w:t>'DayOfWeek'</w:t>
      </w:r>
      <w:r>
        <w:rPr>
          <w:rStyle w:val="NormalTok"/>
        </w:rPr>
        <w:t xml:space="preserve">, </w:t>
      </w:r>
      <w:r>
        <w:rPr>
          <w:rStyle w:val="StringTok"/>
        </w:rPr>
        <w:t>'Quarter'</w:t>
      </w:r>
      <w:r>
        <w:rPr>
          <w:rStyle w:val="NormalTok"/>
        </w:rPr>
        <w:t xml:space="preserve">, </w:t>
      </w:r>
      <w:r>
        <w:rPr>
          <w:rStyle w:val="StringTok"/>
        </w:rPr>
        <w:t>'WeekOfYear'</w:t>
      </w:r>
      <w:r>
        <w:rPr>
          <w:rStyle w:val="NormalTok"/>
        </w:rPr>
        <w:t>,</w:t>
      </w:r>
      <w:r>
        <w:br/>
      </w:r>
      <w:r>
        <w:rPr>
          <w:rStyle w:val="NormalTok"/>
        </w:rPr>
        <w:t xml:space="preserve">        </w:t>
      </w:r>
      <w:r>
        <w:rPr>
          <w:rStyle w:val="StringTok"/>
        </w:rPr>
        <w:t>'Sales_lag_1'</w:t>
      </w:r>
      <w:r>
        <w:rPr>
          <w:rStyle w:val="NormalTok"/>
        </w:rPr>
        <w:t xml:space="preserve">, </w:t>
      </w:r>
      <w:r>
        <w:rPr>
          <w:rStyle w:val="StringTok"/>
        </w:rPr>
        <w:t>'Sales_lag_7'</w:t>
      </w:r>
      <w:r>
        <w:rPr>
          <w:rStyle w:val="NormalTok"/>
        </w:rPr>
        <w:t xml:space="preserve">, </w:t>
      </w:r>
      <w:r>
        <w:rPr>
          <w:rStyle w:val="StringTok"/>
        </w:rPr>
        <w:t>'Sales_lag_14'</w:t>
      </w:r>
      <w:r>
        <w:rPr>
          <w:rStyle w:val="NormalTok"/>
        </w:rPr>
        <w:t xml:space="preserve">, </w:t>
      </w:r>
      <w:r>
        <w:rPr>
          <w:rStyle w:val="StringTok"/>
        </w:rPr>
        <w:t>'Sales_lag_30'</w:t>
      </w:r>
      <w:r>
        <w:rPr>
          <w:rStyle w:val="NormalTok"/>
        </w:rPr>
        <w:t>,</w:t>
      </w:r>
      <w:r>
        <w:br/>
      </w:r>
      <w:r>
        <w:rPr>
          <w:rStyle w:val="NormalTok"/>
        </w:rPr>
        <w:t xml:space="preserve">        </w:t>
      </w:r>
      <w:r>
        <w:rPr>
          <w:rStyle w:val="StringTok"/>
        </w:rPr>
        <w:t>'Sales_roll_mean_7'</w:t>
      </w:r>
      <w:r>
        <w:rPr>
          <w:rStyle w:val="NormalTok"/>
        </w:rPr>
        <w:t xml:space="preserve">, </w:t>
      </w:r>
      <w:r>
        <w:rPr>
          <w:rStyle w:val="StringTok"/>
        </w:rPr>
        <w:t>'Sales_roll_std_7'</w:t>
      </w:r>
      <w:r>
        <w:rPr>
          <w:rStyle w:val="NormalTok"/>
        </w:rPr>
        <w:t xml:space="preserve">, </w:t>
      </w:r>
      <w:r>
        <w:rPr>
          <w:rStyle w:val="StringTok"/>
        </w:rPr>
        <w:t>'Price_vs_Competitor'</w:t>
      </w:r>
      <w:r>
        <w:rPr>
          <w:rStyle w:val="NormalTok"/>
        </w:rPr>
        <w:t>,</w:t>
      </w:r>
      <w:r>
        <w:br/>
      </w:r>
      <w:r>
        <w:rPr>
          <w:rStyle w:val="NormalTok"/>
        </w:rPr>
        <w:t xml:space="preserve">        </w:t>
      </w:r>
      <w:r>
        <w:rPr>
          <w:rStyle w:val="StringTok"/>
        </w:rPr>
        <w:t>'Discount_Price_Ratio'</w:t>
      </w:r>
      <w:r>
        <w:rPr>
          <w:rStyle w:val="NormalTok"/>
        </w:rPr>
        <w:t xml:space="preserve">, </w:t>
      </w:r>
      <w:r>
        <w:rPr>
          <w:rStyle w:val="StringTok"/>
        </w:rPr>
        <w:t>'Effective_Price'</w:t>
      </w:r>
      <w:r>
        <w:rPr>
          <w:rStyle w:val="NormalTok"/>
        </w:rPr>
        <w:t>,</w:t>
      </w:r>
      <w:r>
        <w:br/>
      </w:r>
      <w:r>
        <w:rPr>
          <w:rStyle w:val="NormalTok"/>
        </w:rPr>
        <w:t xml:space="preserve">        </w:t>
      </w:r>
      <w:r>
        <w:rPr>
          <w:rStyle w:val="StringTok"/>
        </w:rPr>
        <w:t>'Product ID_encoded'</w:t>
      </w:r>
      <w:r>
        <w:rPr>
          <w:rStyle w:val="NormalTok"/>
        </w:rPr>
        <w:t xml:space="preserve">, </w:t>
      </w:r>
      <w:r>
        <w:rPr>
          <w:rStyle w:val="StringTok"/>
        </w:rPr>
        <w:t>'Category_encoded'</w:t>
      </w:r>
      <w:r>
        <w:rPr>
          <w:rStyle w:val="NormalTok"/>
        </w:rPr>
        <w:t xml:space="preserve">, </w:t>
      </w:r>
      <w:r>
        <w:rPr>
          <w:rStyle w:val="StringTok"/>
        </w:rPr>
        <w:t>'Region_encoded'</w:t>
      </w:r>
      <w:r>
        <w:rPr>
          <w:rStyle w:val="NormalTok"/>
        </w:rPr>
        <w:t>,</w:t>
      </w:r>
      <w:r>
        <w:br/>
      </w:r>
      <w:r>
        <w:rPr>
          <w:rStyle w:val="NormalTok"/>
        </w:rPr>
        <w:t xml:space="preserve">        </w:t>
      </w:r>
      <w:r>
        <w:rPr>
          <w:rStyle w:val="StringTok"/>
        </w:rPr>
        <w:t>'Weather_encoded'</w:t>
      </w:r>
      <w:r>
        <w:rPr>
          <w:rStyle w:val="NormalTok"/>
        </w:rPr>
        <w:t xml:space="preserve">, </w:t>
      </w:r>
      <w:r>
        <w:rPr>
          <w:rStyle w:val="StringTok"/>
        </w:rPr>
        <w:t>'Seasonality_encoded'</w:t>
      </w:r>
      <w:r>
        <w:br/>
      </w:r>
      <w:r>
        <w:rPr>
          <w:rStyle w:val="NormalTok"/>
        </w:rPr>
        <w:t xml:space="preserve">    ]</w:t>
      </w:r>
      <w:r>
        <w:br/>
      </w:r>
      <w:r>
        <w:rPr>
          <w:rStyle w:val="NormalTok"/>
        </w:rPr>
        <w:t xml:space="preserve">    </w:t>
      </w:r>
      <w:r>
        <w:rPr>
          <w:rStyle w:val="ControlFlowTok"/>
        </w:rPr>
        <w:t>for</w:t>
      </w:r>
      <w:r>
        <w:rPr>
          <w:rStyle w:val="NormalTok"/>
        </w:rPr>
        <w:t xml:space="preserve"> col </w:t>
      </w:r>
      <w:r>
        <w:rPr>
          <w:rStyle w:val="KeywordTok"/>
        </w:rPr>
        <w:t>in</w:t>
      </w:r>
      <w:r>
        <w:rPr>
          <w:rStyle w:val="NormalTok"/>
        </w:rPr>
        <w:t xml:space="preserve"> expected_cols:</w:t>
      </w:r>
      <w:r>
        <w:br/>
      </w:r>
      <w:r>
        <w:rPr>
          <w:rStyle w:val="NormalTok"/>
        </w:rPr>
        <w:t xml:space="preserve">        </w:t>
      </w:r>
      <w:r>
        <w:rPr>
          <w:rStyle w:val="ControlFlowTok"/>
        </w:rPr>
        <w:t>assert</w:t>
      </w:r>
      <w:r>
        <w:rPr>
          <w:rStyle w:val="NormalTok"/>
        </w:rPr>
        <w:t xml:space="preserve"> col </w:t>
      </w:r>
      <w:r>
        <w:rPr>
          <w:rStyle w:val="KeywordTok"/>
        </w:rPr>
        <w:t>in</w:t>
      </w:r>
      <w:r>
        <w:rPr>
          <w:rStyle w:val="NormalTok"/>
        </w:rPr>
        <w:t xml:space="preserve"> df_fe.columns</w:t>
      </w:r>
      <w:r>
        <w:br/>
      </w:r>
      <w:r>
        <w:rPr>
          <w:rStyle w:val="NormalTok"/>
        </w:rPr>
        <w:t xml:space="preserve">    </w:t>
      </w:r>
      <w:r>
        <w:rPr>
          <w:rStyle w:val="CommentTok"/>
        </w:rPr>
        <w:t># Check no NaNs in lagged columns for remaining rows</w:t>
      </w:r>
      <w:r>
        <w:br/>
      </w:r>
      <w:r>
        <w:rPr>
          <w:rStyle w:val="NormalTok"/>
        </w:rPr>
        <w:t xml:space="preserve">    </w:t>
      </w:r>
      <w:r>
        <w:rPr>
          <w:rStyle w:val="ControlFlowTok"/>
        </w:rPr>
        <w:t>assert</w:t>
      </w:r>
      <w:r>
        <w:rPr>
          <w:rStyle w:val="NormalTok"/>
        </w:rPr>
        <w:t xml:space="preserve"> </w:t>
      </w:r>
      <w:r>
        <w:rPr>
          <w:rStyle w:val="KeywordTok"/>
        </w:rPr>
        <w:t>not</w:t>
      </w:r>
      <w:r>
        <w:rPr>
          <w:rStyle w:val="NormalTok"/>
        </w:rPr>
        <w:t xml:space="preserve"> df_fe[[</w:t>
      </w:r>
      <w:r>
        <w:rPr>
          <w:rStyle w:val="StringTok"/>
        </w:rPr>
        <w:t>'Sales_lag_1'</w:t>
      </w:r>
      <w:r>
        <w:rPr>
          <w:rStyle w:val="NormalTok"/>
        </w:rPr>
        <w:t xml:space="preserve">, </w:t>
      </w:r>
      <w:r>
        <w:rPr>
          <w:rStyle w:val="StringTok"/>
        </w:rPr>
        <w:t>'Sales_lag_7'</w:t>
      </w:r>
      <w:r>
        <w:rPr>
          <w:rStyle w:val="NormalTok"/>
        </w:rPr>
        <w:t>]].isna().</w:t>
      </w:r>
      <w:r>
        <w:rPr>
          <w:rStyle w:val="BuiltInTok"/>
        </w:rPr>
        <w:t>any</w:t>
      </w:r>
      <w:r>
        <w:rPr>
          <w:rStyle w:val="NormalTok"/>
        </w:rPr>
        <w:t>().</w:t>
      </w:r>
      <w:r>
        <w:rPr>
          <w:rStyle w:val="BuiltInTok"/>
        </w:rPr>
        <w:t>any</w:t>
      </w:r>
      <w:r>
        <w:rPr>
          <w:rStyle w:val="NormalTok"/>
        </w:rPr>
        <w:t>()</w:t>
      </w:r>
    </w:p>
    <w:p w:rsidR="007030D8" w:rsidRDefault="00000000">
      <w:pPr>
        <w:pStyle w:val="Compact"/>
        <w:numPr>
          <w:ilvl w:val="1"/>
          <w:numId w:val="436"/>
        </w:numPr>
      </w:pPr>
      <w:r>
        <w:rPr>
          <w:b/>
          <w:bCs/>
        </w:rPr>
        <w:t>Coverage:</w:t>
      </w:r>
      <w:r>
        <w:t xml:space="preserve"> Validate ingestion, cleaning, feature engineering produce expected columns and drop appropriate rows.</w:t>
      </w:r>
    </w:p>
    <w:p w:rsidR="007030D8" w:rsidRDefault="00000000">
      <w:pPr>
        <w:numPr>
          <w:ilvl w:val="0"/>
          <w:numId w:val="435"/>
        </w:numPr>
      </w:pPr>
      <w:r>
        <w:rPr>
          <w:b/>
          <w:bCs/>
        </w:rPr>
        <w:t>Unit Tests for Supervised Dataset Construction</w:t>
      </w:r>
    </w:p>
    <w:p w:rsidR="007030D8" w:rsidRDefault="00000000">
      <w:pPr>
        <w:pStyle w:val="SourceCode"/>
        <w:numPr>
          <w:ilvl w:val="0"/>
          <w:numId w:val="1"/>
        </w:numPr>
      </w:pPr>
      <w:r>
        <w:rPr>
          <w:rStyle w:val="KeywordTok"/>
        </w:rPr>
        <w:t>def</w:t>
      </w:r>
      <w:r>
        <w:rPr>
          <w:rStyle w:val="NormalTok"/>
        </w:rPr>
        <w:t xml:space="preserve"> test_build_supervised_dataset(sample_data):</w:t>
      </w:r>
      <w:r>
        <w:br/>
      </w:r>
      <w:r>
        <w:rPr>
          <w:rStyle w:val="NormalTok"/>
        </w:rPr>
        <w:t xml:space="preserve">    df_clean </w:t>
      </w:r>
      <w:r>
        <w:rPr>
          <w:rStyle w:val="OperatorTok"/>
        </w:rPr>
        <w:t>=</w:t>
      </w:r>
      <w:r>
        <w:rPr>
          <w:rStyle w:val="NormalTok"/>
        </w:rPr>
        <w:t xml:space="preserve"> load_and_clean_csv(sample_data)</w:t>
      </w:r>
      <w:r>
        <w:br/>
      </w:r>
      <w:r>
        <w:rPr>
          <w:rStyle w:val="NormalTok"/>
        </w:rPr>
        <w:lastRenderedPageBreak/>
        <w:t xml:space="preserve">    df_fe </w:t>
      </w:r>
      <w:r>
        <w:rPr>
          <w:rStyle w:val="OperatorTok"/>
        </w:rPr>
        <w:t>=</w:t>
      </w:r>
      <w:r>
        <w:rPr>
          <w:rStyle w:val="NormalTok"/>
        </w:rPr>
        <w:t xml:space="preserve"> feature_engineering_pipeline(df_clean)</w:t>
      </w:r>
      <w:r>
        <w:br/>
      </w:r>
      <w:r>
        <w:rPr>
          <w:rStyle w:val="NormalTok"/>
        </w:rPr>
        <w:t xml:space="preserve">    </w:t>
      </w:r>
      <w:r>
        <w:rPr>
          <w:rStyle w:val="CommentTok"/>
        </w:rPr>
        <w:t># Build week-ahead dataset</w:t>
      </w:r>
      <w:r>
        <w:br/>
      </w:r>
      <w:r>
        <w:rPr>
          <w:rStyle w:val="NormalTok"/>
        </w:rPr>
        <w:t xml:space="preserve">    X_week, y_week, dates_week </w:t>
      </w:r>
      <w:r>
        <w:rPr>
          <w:rStyle w:val="OperatorTok"/>
        </w:rPr>
        <w:t>=</w:t>
      </w:r>
      <w:r>
        <w:rPr>
          <w:rStyle w:val="NormalTok"/>
        </w:rPr>
        <w:t xml:space="preserve"> build_supervised_dataset(df_fe, horizon</w:t>
      </w:r>
      <w:r>
        <w:rPr>
          <w:rStyle w:val="OperatorTok"/>
        </w:rPr>
        <w:t>=</w:t>
      </w:r>
      <w:r>
        <w:rPr>
          <w:rStyle w:val="DecValTok"/>
        </w:rPr>
        <w:t>7</w:t>
      </w:r>
      <w:r>
        <w:rPr>
          <w:rStyle w:val="NormalTok"/>
        </w:rPr>
        <w:t>)</w:t>
      </w:r>
      <w:r>
        <w:br/>
      </w:r>
      <w:r>
        <w:rPr>
          <w:rStyle w:val="NormalTok"/>
        </w:rPr>
        <w:t xml:space="preserve">    </w:t>
      </w:r>
      <w:r>
        <w:rPr>
          <w:rStyle w:val="CommentTok"/>
        </w:rPr>
        <w:t># Since we have 4 days of data and horizon=7, we expect zero rows (all targets NaN)</w:t>
      </w:r>
      <w:r>
        <w:br/>
      </w:r>
      <w:r>
        <w:rPr>
          <w:rStyle w:val="NormalTok"/>
        </w:rPr>
        <w:t xml:space="preserve">    </w:t>
      </w:r>
      <w:r>
        <w:rPr>
          <w:rStyle w:val="ControlFlowTok"/>
        </w:rPr>
        <w:t>assert</w:t>
      </w:r>
      <w:r>
        <w:rPr>
          <w:rStyle w:val="NormalTok"/>
        </w:rPr>
        <w:t xml:space="preserve"> </w:t>
      </w:r>
      <w:r>
        <w:rPr>
          <w:rStyle w:val="BuiltInTok"/>
        </w:rPr>
        <w:t>len</w:t>
      </w:r>
      <w:r>
        <w:rPr>
          <w:rStyle w:val="NormalTok"/>
        </w:rPr>
        <w:t xml:space="preserve">(X_week) </w:t>
      </w:r>
      <w:r>
        <w:rPr>
          <w:rStyle w:val="OperatorTok"/>
        </w:rPr>
        <w:t>==</w:t>
      </w:r>
      <w:r>
        <w:rPr>
          <w:rStyle w:val="NormalTok"/>
        </w:rPr>
        <w:t xml:space="preserve"> </w:t>
      </w:r>
      <w:r>
        <w:rPr>
          <w:rStyle w:val="DecValTok"/>
        </w:rPr>
        <w:t>0</w:t>
      </w:r>
      <w:r>
        <w:br/>
      </w:r>
      <w:r>
        <w:rPr>
          <w:rStyle w:val="NormalTok"/>
        </w:rPr>
        <w:t xml:space="preserve">    </w:t>
      </w:r>
      <w:r>
        <w:rPr>
          <w:rStyle w:val="CommentTok"/>
        </w:rPr>
        <w:t># Build month-ahead (horizon=30) -&gt; also zero rows</w:t>
      </w:r>
      <w:r>
        <w:br/>
      </w:r>
      <w:r>
        <w:rPr>
          <w:rStyle w:val="NormalTok"/>
        </w:rPr>
        <w:t xml:space="preserve">    X_month, y_month, dates_month </w:t>
      </w:r>
      <w:r>
        <w:rPr>
          <w:rStyle w:val="OperatorTok"/>
        </w:rPr>
        <w:t>=</w:t>
      </w:r>
      <w:r>
        <w:rPr>
          <w:rStyle w:val="NormalTok"/>
        </w:rPr>
        <w:t xml:space="preserve"> build_supervised_dataset(df_fe, horizon</w:t>
      </w:r>
      <w:r>
        <w:rPr>
          <w:rStyle w:val="OperatorTok"/>
        </w:rPr>
        <w:t>=</w:t>
      </w:r>
      <w:r>
        <w:rPr>
          <w:rStyle w:val="DecValTok"/>
        </w:rPr>
        <w:t>30</w:t>
      </w:r>
      <w:r>
        <w:rPr>
          <w:rStyle w:val="NormalTok"/>
        </w:rPr>
        <w:t>)</w:t>
      </w:r>
      <w:r>
        <w:br/>
      </w:r>
      <w:r>
        <w:rPr>
          <w:rStyle w:val="NormalTok"/>
        </w:rPr>
        <w:t xml:space="preserve">    </w:t>
      </w:r>
      <w:r>
        <w:rPr>
          <w:rStyle w:val="ControlFlowTok"/>
        </w:rPr>
        <w:t>assert</w:t>
      </w:r>
      <w:r>
        <w:rPr>
          <w:rStyle w:val="NormalTok"/>
        </w:rPr>
        <w:t xml:space="preserve"> </w:t>
      </w:r>
      <w:r>
        <w:rPr>
          <w:rStyle w:val="BuiltInTok"/>
        </w:rPr>
        <w:t>len</w:t>
      </w:r>
      <w:r>
        <w:rPr>
          <w:rStyle w:val="NormalTok"/>
        </w:rPr>
        <w:t xml:space="preserve">(X_month) </w:t>
      </w:r>
      <w:r>
        <w:rPr>
          <w:rStyle w:val="OperatorTok"/>
        </w:rPr>
        <w:t>==</w:t>
      </w:r>
      <w:r>
        <w:rPr>
          <w:rStyle w:val="NormalTok"/>
        </w:rPr>
        <w:t xml:space="preserve"> </w:t>
      </w:r>
      <w:r>
        <w:rPr>
          <w:rStyle w:val="DecValTok"/>
        </w:rPr>
        <w:t>0</w:t>
      </w:r>
    </w:p>
    <w:p w:rsidR="007030D8" w:rsidRDefault="00000000">
      <w:pPr>
        <w:pStyle w:val="Compact"/>
        <w:numPr>
          <w:ilvl w:val="1"/>
          <w:numId w:val="437"/>
        </w:numPr>
      </w:pPr>
      <w:r>
        <w:rPr>
          <w:b/>
          <w:bCs/>
        </w:rPr>
        <w:t>Edge Case:</w:t>
      </w:r>
      <w:r>
        <w:t xml:space="preserve"> When dataset length &lt; horizon, ensure supervised builder returns empty.</w:t>
      </w:r>
    </w:p>
    <w:p w:rsidR="007030D8" w:rsidRDefault="00000000">
      <w:pPr>
        <w:numPr>
          <w:ilvl w:val="0"/>
          <w:numId w:val="435"/>
        </w:numPr>
      </w:pPr>
      <w:r>
        <w:rPr>
          <w:b/>
          <w:bCs/>
        </w:rPr>
        <w:t>Integration Tests for API Endpoints (Flask-Testing)</w:t>
      </w:r>
    </w:p>
    <w:p w:rsidR="007030D8" w:rsidRDefault="00000000">
      <w:pPr>
        <w:pStyle w:val="SourceCode"/>
        <w:numPr>
          <w:ilvl w:val="0"/>
          <w:numId w:val="1"/>
        </w:numPr>
      </w:pPr>
      <w:r>
        <w:rPr>
          <w:rStyle w:val="ImportTok"/>
        </w:rPr>
        <w:t>from</w:t>
      </w:r>
      <w:r>
        <w:rPr>
          <w:rStyle w:val="NormalTok"/>
        </w:rPr>
        <w:t xml:space="preserve"> flask_testing </w:t>
      </w:r>
      <w:r>
        <w:rPr>
          <w:rStyle w:val="ImportTok"/>
        </w:rPr>
        <w:t>import</w:t>
      </w:r>
      <w:r>
        <w:rPr>
          <w:rStyle w:val="NormalTok"/>
        </w:rPr>
        <w:t xml:space="preserve"> TestCase</w:t>
      </w:r>
      <w:r>
        <w:br/>
      </w:r>
      <w:r>
        <w:rPr>
          <w:rStyle w:val="ImportTok"/>
        </w:rPr>
        <w:t>from</w:t>
      </w:r>
      <w:r>
        <w:rPr>
          <w:rStyle w:val="NormalTok"/>
        </w:rPr>
        <w:t xml:space="preserve"> api </w:t>
      </w:r>
      <w:r>
        <w:rPr>
          <w:rStyle w:val="ImportTok"/>
        </w:rPr>
        <w:t>import</w:t>
      </w:r>
      <w:r>
        <w:rPr>
          <w:rStyle w:val="NormalTok"/>
        </w:rPr>
        <w:t xml:space="preserve"> app  </w:t>
      </w:r>
      <w:r>
        <w:rPr>
          <w:rStyle w:val="CommentTok"/>
        </w:rPr>
        <w:t># Flask application</w:t>
      </w:r>
      <w:r>
        <w:br/>
      </w:r>
      <w:r>
        <w:br/>
      </w:r>
      <w:r>
        <w:rPr>
          <w:rStyle w:val="KeywordTok"/>
        </w:rPr>
        <w:t>class</w:t>
      </w:r>
      <w:r>
        <w:rPr>
          <w:rStyle w:val="NormalTok"/>
        </w:rPr>
        <w:t xml:space="preserve"> APITestCase(TestCase):</w:t>
      </w:r>
      <w:r>
        <w:br/>
      </w:r>
      <w:r>
        <w:rPr>
          <w:rStyle w:val="NormalTok"/>
        </w:rPr>
        <w:t xml:space="preserve">    </w:t>
      </w:r>
      <w:r>
        <w:rPr>
          <w:rStyle w:val="KeywordTok"/>
        </w:rPr>
        <w:t>def</w:t>
      </w:r>
      <w:r>
        <w:rPr>
          <w:rStyle w:val="NormalTok"/>
        </w:rPr>
        <w:t xml:space="preserve"> create_app(</w:t>
      </w:r>
      <w:r>
        <w:rPr>
          <w:rStyle w:val="VariableTok"/>
        </w:rPr>
        <w:t>self</w:t>
      </w:r>
      <w:r>
        <w:rPr>
          <w:rStyle w:val="NormalTok"/>
        </w:rPr>
        <w:t>):</w:t>
      </w:r>
      <w:r>
        <w:br/>
      </w:r>
      <w:r>
        <w:rPr>
          <w:rStyle w:val="NormalTok"/>
        </w:rPr>
        <w:t xml:space="preserve">        app.config[</w:t>
      </w:r>
      <w:r>
        <w:rPr>
          <w:rStyle w:val="StringTok"/>
        </w:rPr>
        <w:t>'TESTING'</w:t>
      </w:r>
      <w:r>
        <w:rPr>
          <w:rStyle w:val="NormalTok"/>
        </w:rPr>
        <w:t xml:space="preserve">] </w:t>
      </w:r>
      <w:r>
        <w:rPr>
          <w:rStyle w:val="OperatorTok"/>
        </w:rPr>
        <w:t>=</w:t>
      </w:r>
      <w:r>
        <w:rPr>
          <w:rStyle w:val="NormalTok"/>
        </w:rPr>
        <w:t xml:space="preserve"> </w:t>
      </w:r>
      <w:r>
        <w:rPr>
          <w:rStyle w:val="VariableTok"/>
        </w:rPr>
        <w:t>True</w:t>
      </w:r>
      <w:r>
        <w:br/>
      </w:r>
      <w:r>
        <w:rPr>
          <w:rStyle w:val="NormalTok"/>
        </w:rPr>
        <w:t xml:space="preserve">        </w:t>
      </w:r>
      <w:r>
        <w:rPr>
          <w:rStyle w:val="ControlFlowTok"/>
        </w:rPr>
        <w:t>return</w:t>
      </w:r>
      <w:r>
        <w:rPr>
          <w:rStyle w:val="NormalTok"/>
        </w:rPr>
        <w:t xml:space="preserve"> app</w:t>
      </w:r>
      <w:r>
        <w:br/>
      </w:r>
      <w:r>
        <w:br/>
      </w:r>
      <w:r>
        <w:rPr>
          <w:rStyle w:val="NormalTok"/>
        </w:rPr>
        <w:t xml:space="preserve">    </w:t>
      </w:r>
      <w:r>
        <w:rPr>
          <w:rStyle w:val="KeywordTok"/>
        </w:rPr>
        <w:t>def</w:t>
      </w:r>
      <w:r>
        <w:rPr>
          <w:rStyle w:val="NormalTok"/>
        </w:rPr>
        <w:t xml:space="preserve"> test_login_invalid_credentials(</w:t>
      </w:r>
      <w:r>
        <w:rPr>
          <w:rStyle w:val="VariableTok"/>
        </w:rPr>
        <w:t>self</w:t>
      </w:r>
      <w:r>
        <w:rPr>
          <w:rStyle w:val="NormalTok"/>
        </w:rPr>
        <w:t>):</w:t>
      </w:r>
      <w:r>
        <w:br/>
      </w:r>
      <w:r>
        <w:rPr>
          <w:rStyle w:val="NormalTok"/>
        </w:rPr>
        <w:t xml:space="preserve">        response </w:t>
      </w:r>
      <w:r>
        <w:rPr>
          <w:rStyle w:val="OperatorTok"/>
        </w:rPr>
        <w:t>=</w:t>
      </w:r>
      <w:r>
        <w:rPr>
          <w:rStyle w:val="NormalTok"/>
        </w:rPr>
        <w:t xml:space="preserve"> </w:t>
      </w:r>
      <w:r>
        <w:rPr>
          <w:rStyle w:val="VariableTok"/>
        </w:rPr>
        <w:t>self</w:t>
      </w:r>
      <w:r>
        <w:rPr>
          <w:rStyle w:val="NormalTok"/>
        </w:rPr>
        <w:t>.client.post(</w:t>
      </w:r>
      <w:r>
        <w:rPr>
          <w:rStyle w:val="StringTok"/>
        </w:rPr>
        <w:t>'/login'</w:t>
      </w:r>
      <w:r>
        <w:rPr>
          <w:rStyle w:val="NormalTok"/>
        </w:rPr>
        <w:t>, json</w:t>
      </w:r>
      <w:r>
        <w:rPr>
          <w:rStyle w:val="OperatorTok"/>
        </w:rPr>
        <w:t>=</w:t>
      </w:r>
      <w:r>
        <w:rPr>
          <w:rStyle w:val="NormalTok"/>
        </w:rPr>
        <w:t>{</w:t>
      </w:r>
      <w:r>
        <w:rPr>
          <w:rStyle w:val="StringTok"/>
        </w:rPr>
        <w:t>'username'</w:t>
      </w:r>
      <w:r>
        <w:rPr>
          <w:rStyle w:val="NormalTok"/>
        </w:rPr>
        <w:t xml:space="preserve">: </w:t>
      </w:r>
      <w:r>
        <w:rPr>
          <w:rStyle w:val="StringTok"/>
        </w:rPr>
        <w:t>'wrong'</w:t>
      </w:r>
      <w:r>
        <w:rPr>
          <w:rStyle w:val="NormalTok"/>
        </w:rPr>
        <w:t xml:space="preserve">, </w:t>
      </w:r>
      <w:r>
        <w:rPr>
          <w:rStyle w:val="StringTok"/>
        </w:rPr>
        <w:t>'password'</w:t>
      </w:r>
      <w:r>
        <w:rPr>
          <w:rStyle w:val="NormalTok"/>
        </w:rPr>
        <w:t xml:space="preserve">: </w:t>
      </w:r>
      <w:r>
        <w:rPr>
          <w:rStyle w:val="StringTok"/>
        </w:rPr>
        <w:t>'wrong'</w:t>
      </w:r>
      <w:r>
        <w:rPr>
          <w:rStyle w:val="NormalTok"/>
        </w:rPr>
        <w:t>})</w:t>
      </w:r>
      <w:r>
        <w:br/>
      </w:r>
      <w:r>
        <w:rPr>
          <w:rStyle w:val="NormalTok"/>
        </w:rPr>
        <w:t xml:space="preserve">        </w:t>
      </w:r>
      <w:r>
        <w:rPr>
          <w:rStyle w:val="VariableTok"/>
        </w:rPr>
        <w:t>self</w:t>
      </w:r>
      <w:r>
        <w:rPr>
          <w:rStyle w:val="NormalTok"/>
        </w:rPr>
        <w:t xml:space="preserve">.assertEqual(response.status_code, </w:t>
      </w:r>
      <w:r>
        <w:rPr>
          <w:rStyle w:val="DecValTok"/>
        </w:rPr>
        <w:t>401</w:t>
      </w:r>
      <w:r>
        <w:rPr>
          <w:rStyle w:val="NormalTok"/>
        </w:rPr>
        <w:t>)</w:t>
      </w:r>
      <w:r>
        <w:br/>
      </w:r>
      <w:r>
        <w:br/>
      </w:r>
      <w:r>
        <w:rPr>
          <w:rStyle w:val="NormalTok"/>
        </w:rPr>
        <w:t xml:space="preserve">    </w:t>
      </w:r>
      <w:r>
        <w:rPr>
          <w:rStyle w:val="KeywordTok"/>
        </w:rPr>
        <w:t>def</w:t>
      </w:r>
      <w:r>
        <w:rPr>
          <w:rStyle w:val="NormalTok"/>
        </w:rPr>
        <w:t xml:space="preserve"> test_predict_last_without_token(</w:t>
      </w:r>
      <w:r>
        <w:rPr>
          <w:rStyle w:val="VariableTok"/>
        </w:rPr>
        <w:t>self</w:t>
      </w:r>
      <w:r>
        <w:rPr>
          <w:rStyle w:val="NormalTok"/>
        </w:rPr>
        <w:t>):</w:t>
      </w:r>
      <w:r>
        <w:br/>
      </w:r>
      <w:r>
        <w:rPr>
          <w:rStyle w:val="NormalTok"/>
        </w:rPr>
        <w:t xml:space="preserve">        response </w:t>
      </w:r>
      <w:r>
        <w:rPr>
          <w:rStyle w:val="OperatorTok"/>
        </w:rPr>
        <w:t>=</w:t>
      </w:r>
      <w:r>
        <w:rPr>
          <w:rStyle w:val="NormalTok"/>
        </w:rPr>
        <w:t xml:space="preserve"> </w:t>
      </w:r>
      <w:r>
        <w:rPr>
          <w:rStyle w:val="VariableTok"/>
        </w:rPr>
        <w:t>self</w:t>
      </w:r>
      <w:r>
        <w:rPr>
          <w:rStyle w:val="NormalTok"/>
        </w:rPr>
        <w:t>.client.post(</w:t>
      </w:r>
      <w:r>
        <w:rPr>
          <w:rStyle w:val="StringTok"/>
        </w:rPr>
        <w:t>'/predict_last'</w:t>
      </w:r>
      <w:r>
        <w:rPr>
          <w:rStyle w:val="NormalTok"/>
        </w:rPr>
        <w:t>, json</w:t>
      </w:r>
      <w:r>
        <w:rPr>
          <w:rStyle w:val="OperatorTok"/>
        </w:rPr>
        <w:t>=</w:t>
      </w:r>
      <w:r>
        <w:rPr>
          <w:rStyle w:val="NormalTok"/>
        </w:rPr>
        <w:t>{</w:t>
      </w:r>
      <w:r>
        <w:rPr>
          <w:rStyle w:val="StringTok"/>
        </w:rPr>
        <w:t>'model'</w:t>
      </w:r>
      <w:r>
        <w:rPr>
          <w:rStyle w:val="NormalTok"/>
        </w:rPr>
        <w:t xml:space="preserve">: </w:t>
      </w:r>
      <w:r>
        <w:rPr>
          <w:rStyle w:val="StringTok"/>
        </w:rPr>
        <w:t>'week'</w:t>
      </w:r>
      <w:r>
        <w:rPr>
          <w:rStyle w:val="NormalTok"/>
        </w:rPr>
        <w:t xml:space="preserve">, </w:t>
      </w:r>
      <w:r>
        <w:rPr>
          <w:rStyle w:val="StringTok"/>
        </w:rPr>
        <w:t>'n_days'</w:t>
      </w:r>
      <w:r>
        <w:rPr>
          <w:rStyle w:val="NormalTok"/>
        </w:rPr>
        <w:t xml:space="preserve">: </w:t>
      </w:r>
      <w:r>
        <w:rPr>
          <w:rStyle w:val="DecValTok"/>
        </w:rPr>
        <w:t>7</w:t>
      </w:r>
      <w:r>
        <w:rPr>
          <w:rStyle w:val="NormalTok"/>
        </w:rPr>
        <w:t>})</w:t>
      </w:r>
      <w:r>
        <w:br/>
      </w:r>
      <w:r>
        <w:rPr>
          <w:rStyle w:val="NormalTok"/>
        </w:rPr>
        <w:t xml:space="preserve">        </w:t>
      </w:r>
      <w:r>
        <w:rPr>
          <w:rStyle w:val="VariableTok"/>
        </w:rPr>
        <w:t>self</w:t>
      </w:r>
      <w:r>
        <w:rPr>
          <w:rStyle w:val="NormalTok"/>
        </w:rPr>
        <w:t xml:space="preserve">.assertEqual(response.status_code, </w:t>
      </w:r>
      <w:r>
        <w:rPr>
          <w:rStyle w:val="DecValTok"/>
        </w:rPr>
        <w:t>401</w:t>
      </w:r>
      <w:r>
        <w:rPr>
          <w:rStyle w:val="NormalTok"/>
        </w:rPr>
        <w:t>)</w:t>
      </w:r>
      <w:r>
        <w:br/>
      </w:r>
      <w:r>
        <w:br/>
      </w:r>
      <w:r>
        <w:rPr>
          <w:rStyle w:val="NormalTok"/>
        </w:rPr>
        <w:t xml:space="preserve">    </w:t>
      </w:r>
      <w:r>
        <w:rPr>
          <w:rStyle w:val="KeywordTok"/>
        </w:rPr>
        <w:t>def</w:t>
      </w:r>
      <w:r>
        <w:rPr>
          <w:rStyle w:val="NormalTok"/>
        </w:rPr>
        <w:t xml:space="preserve"> test_predict_last_invalid_model(</w:t>
      </w:r>
      <w:r>
        <w:rPr>
          <w:rStyle w:val="VariableTok"/>
        </w:rPr>
        <w:t>self</w:t>
      </w:r>
      <w:r>
        <w:rPr>
          <w:rStyle w:val="NormalTok"/>
        </w:rPr>
        <w:t>):</w:t>
      </w:r>
      <w:r>
        <w:br/>
      </w:r>
      <w:r>
        <w:rPr>
          <w:rStyle w:val="NormalTok"/>
        </w:rPr>
        <w:t xml:space="preserve">        </w:t>
      </w:r>
      <w:r>
        <w:rPr>
          <w:rStyle w:val="CommentTok"/>
        </w:rPr>
        <w:t># Assume we have a valid token for testing</w:t>
      </w:r>
      <w:r>
        <w:br/>
      </w:r>
      <w:r>
        <w:rPr>
          <w:rStyle w:val="NormalTok"/>
        </w:rPr>
        <w:t xml:space="preserve">        token </w:t>
      </w:r>
      <w:r>
        <w:rPr>
          <w:rStyle w:val="OperatorTok"/>
        </w:rPr>
        <w:t>=</w:t>
      </w:r>
      <w:r>
        <w:rPr>
          <w:rStyle w:val="NormalTok"/>
        </w:rPr>
        <w:t xml:space="preserve"> obtain_valid_test_token()</w:t>
      </w:r>
      <w:r>
        <w:br/>
      </w:r>
      <w:r>
        <w:rPr>
          <w:rStyle w:val="NormalTok"/>
        </w:rPr>
        <w:t xml:space="preserve">        headers </w:t>
      </w:r>
      <w:r>
        <w:rPr>
          <w:rStyle w:val="OperatorTok"/>
        </w:rPr>
        <w:t>=</w:t>
      </w:r>
      <w:r>
        <w:rPr>
          <w:rStyle w:val="NormalTok"/>
        </w:rPr>
        <w:t xml:space="preserve"> {</w:t>
      </w:r>
      <w:r>
        <w:rPr>
          <w:rStyle w:val="StringTok"/>
        </w:rPr>
        <w:t>'Authorization'</w:t>
      </w:r>
      <w:r>
        <w:rPr>
          <w:rStyle w:val="NormalTok"/>
        </w:rPr>
        <w:t xml:space="preserve">: </w:t>
      </w:r>
      <w:r>
        <w:rPr>
          <w:rStyle w:val="SpecialStringTok"/>
        </w:rPr>
        <w:t xml:space="preserve">f'Bearer </w:t>
      </w:r>
      <w:r>
        <w:rPr>
          <w:rStyle w:val="SpecialCharTok"/>
        </w:rPr>
        <w:t>{</w:t>
      </w:r>
      <w:r>
        <w:rPr>
          <w:rStyle w:val="NormalTok"/>
        </w:rPr>
        <w:t>token</w:t>
      </w:r>
      <w:r>
        <w:rPr>
          <w:rStyle w:val="SpecialCharTok"/>
        </w:rPr>
        <w:t>}</w:t>
      </w:r>
      <w:r>
        <w:rPr>
          <w:rStyle w:val="SpecialStringTok"/>
        </w:rPr>
        <w:t>'</w:t>
      </w:r>
      <w:r>
        <w:rPr>
          <w:rStyle w:val="NormalTok"/>
        </w:rPr>
        <w:t>}</w:t>
      </w:r>
      <w:r>
        <w:br/>
      </w:r>
      <w:r>
        <w:rPr>
          <w:rStyle w:val="NormalTok"/>
        </w:rPr>
        <w:t xml:space="preserve">        payload </w:t>
      </w:r>
      <w:r>
        <w:rPr>
          <w:rStyle w:val="OperatorTok"/>
        </w:rPr>
        <w:t>=</w:t>
      </w:r>
      <w:r>
        <w:rPr>
          <w:rStyle w:val="NormalTok"/>
        </w:rPr>
        <w:t xml:space="preserve"> {</w:t>
      </w:r>
      <w:r>
        <w:rPr>
          <w:rStyle w:val="StringTok"/>
        </w:rPr>
        <w:t>'model'</w:t>
      </w:r>
      <w:r>
        <w:rPr>
          <w:rStyle w:val="NormalTok"/>
        </w:rPr>
        <w:t xml:space="preserve">: </w:t>
      </w:r>
      <w:r>
        <w:rPr>
          <w:rStyle w:val="StringTok"/>
        </w:rPr>
        <w:t>'invalid'</w:t>
      </w:r>
      <w:r>
        <w:rPr>
          <w:rStyle w:val="NormalTok"/>
        </w:rPr>
        <w:t xml:space="preserve">, </w:t>
      </w:r>
      <w:r>
        <w:rPr>
          <w:rStyle w:val="StringTok"/>
        </w:rPr>
        <w:t>'n_days'</w:t>
      </w:r>
      <w:r>
        <w:rPr>
          <w:rStyle w:val="NormalTok"/>
        </w:rPr>
        <w:t xml:space="preserve">: </w:t>
      </w:r>
      <w:r>
        <w:rPr>
          <w:rStyle w:val="DecValTok"/>
        </w:rPr>
        <w:t>7</w:t>
      </w:r>
      <w:r>
        <w:rPr>
          <w:rStyle w:val="NormalTok"/>
        </w:rPr>
        <w:t xml:space="preserve">, </w:t>
      </w:r>
      <w:r>
        <w:rPr>
          <w:rStyle w:val="StringTok"/>
        </w:rPr>
        <w:t>'access_token'</w:t>
      </w:r>
      <w:r>
        <w:rPr>
          <w:rStyle w:val="NormalTok"/>
        </w:rPr>
        <w:t>: token}</w:t>
      </w:r>
      <w:r>
        <w:br/>
      </w:r>
      <w:r>
        <w:rPr>
          <w:rStyle w:val="NormalTok"/>
        </w:rPr>
        <w:t xml:space="preserve">        response </w:t>
      </w:r>
      <w:r>
        <w:rPr>
          <w:rStyle w:val="OperatorTok"/>
        </w:rPr>
        <w:t>=</w:t>
      </w:r>
      <w:r>
        <w:rPr>
          <w:rStyle w:val="NormalTok"/>
        </w:rPr>
        <w:t xml:space="preserve"> </w:t>
      </w:r>
      <w:r>
        <w:rPr>
          <w:rStyle w:val="VariableTok"/>
        </w:rPr>
        <w:t>self</w:t>
      </w:r>
      <w:r>
        <w:rPr>
          <w:rStyle w:val="NormalTok"/>
        </w:rPr>
        <w:t>.client.post(</w:t>
      </w:r>
      <w:r>
        <w:rPr>
          <w:rStyle w:val="StringTok"/>
        </w:rPr>
        <w:t>'/predict_last'</w:t>
      </w:r>
      <w:r>
        <w:rPr>
          <w:rStyle w:val="NormalTok"/>
        </w:rPr>
        <w:t>, json</w:t>
      </w:r>
      <w:r>
        <w:rPr>
          <w:rStyle w:val="OperatorTok"/>
        </w:rPr>
        <w:t>=</w:t>
      </w:r>
      <w:r>
        <w:rPr>
          <w:rStyle w:val="NormalTok"/>
        </w:rPr>
        <w:t>payload, headers</w:t>
      </w:r>
      <w:r>
        <w:rPr>
          <w:rStyle w:val="OperatorTok"/>
        </w:rPr>
        <w:t>=</w:t>
      </w:r>
      <w:r>
        <w:rPr>
          <w:rStyle w:val="NormalTok"/>
        </w:rPr>
        <w:t>headers)</w:t>
      </w:r>
      <w:r>
        <w:br/>
      </w:r>
      <w:r>
        <w:rPr>
          <w:rStyle w:val="NormalTok"/>
        </w:rPr>
        <w:t xml:space="preserve">        </w:t>
      </w:r>
      <w:r>
        <w:rPr>
          <w:rStyle w:val="VariableTok"/>
        </w:rPr>
        <w:t>self</w:t>
      </w:r>
      <w:r>
        <w:rPr>
          <w:rStyle w:val="NormalTok"/>
        </w:rPr>
        <w:t xml:space="preserve">.assertEqual(response.status_code, </w:t>
      </w:r>
      <w:r>
        <w:rPr>
          <w:rStyle w:val="DecValTok"/>
        </w:rPr>
        <w:t>400</w:t>
      </w:r>
      <w:r>
        <w:rPr>
          <w:rStyle w:val="NormalTok"/>
        </w:rPr>
        <w:t>)</w:t>
      </w:r>
      <w:r>
        <w:br/>
      </w:r>
      <w:r>
        <w:rPr>
          <w:rStyle w:val="NormalTok"/>
        </w:rPr>
        <w:t xml:space="preserve">    </w:t>
      </w:r>
      <w:r>
        <w:rPr>
          <w:rStyle w:val="CommentTok"/>
        </w:rPr>
        <w:t># Further tests: valid request, invalid n_days, delete product with sales, etc.</w:t>
      </w:r>
    </w:p>
    <w:p w:rsidR="007030D8" w:rsidRDefault="00000000">
      <w:pPr>
        <w:pStyle w:val="Compact"/>
        <w:numPr>
          <w:ilvl w:val="1"/>
          <w:numId w:val="438"/>
        </w:numPr>
      </w:pPr>
      <w:r>
        <w:rPr>
          <w:b/>
          <w:bCs/>
        </w:rPr>
        <w:t>Behavior:</w:t>
      </w:r>
      <w:r>
        <w:t xml:space="preserve"> Validate authentication, input validation, and correct status codes.</w:t>
      </w:r>
    </w:p>
    <w:p w:rsidR="007030D8" w:rsidRDefault="00000000">
      <w:pPr>
        <w:numPr>
          <w:ilvl w:val="0"/>
          <w:numId w:val="435"/>
        </w:numPr>
      </w:pPr>
      <w:r>
        <w:rPr>
          <w:b/>
          <w:bCs/>
        </w:rPr>
        <w:t>Performance Benchmarks</w:t>
      </w:r>
    </w:p>
    <w:p w:rsidR="007030D8" w:rsidRDefault="00000000">
      <w:pPr>
        <w:pStyle w:val="Compact"/>
        <w:numPr>
          <w:ilvl w:val="1"/>
          <w:numId w:val="439"/>
        </w:numPr>
      </w:pPr>
      <w:r>
        <w:rPr>
          <w:b/>
          <w:bCs/>
        </w:rPr>
        <w:lastRenderedPageBreak/>
        <w:t>Inference Timing:</w:t>
      </w:r>
      <w:r>
        <w:t xml:space="preserve"> Use a simple Python timing context to measure end‐to‐end latency of </w:t>
      </w:r>
      <w:r>
        <w:rPr>
          <w:rStyle w:val="VerbatimChar"/>
        </w:rPr>
        <w:t>/predict_last</w:t>
      </w:r>
      <w:r>
        <w:t xml:space="preserve"> for </w:t>
      </w:r>
      <w:r>
        <w:rPr>
          <w:rStyle w:val="VerbatimChar"/>
        </w:rPr>
        <w:t>n_days = 30</w:t>
      </w:r>
      <w:r>
        <w:t>, repeating 100 trials, and assert 95th percentile &lt; 200 ms.</w:t>
      </w:r>
    </w:p>
    <w:p w:rsidR="007030D8" w:rsidRDefault="00000000">
      <w:pPr>
        <w:pStyle w:val="SourceCode"/>
        <w:numPr>
          <w:ilvl w:val="0"/>
          <w:numId w:val="1"/>
        </w:numPr>
      </w:pPr>
      <w:r>
        <w:rPr>
          <w:rStyle w:val="ImportTok"/>
        </w:rPr>
        <w:t>import</w:t>
      </w:r>
      <w:r>
        <w:rPr>
          <w:rStyle w:val="NormalTok"/>
        </w:rPr>
        <w:t xml:space="preserve"> time</w:t>
      </w:r>
      <w:r>
        <w:br/>
      </w:r>
      <w:r>
        <w:br/>
      </w:r>
      <w:r>
        <w:rPr>
          <w:rStyle w:val="KeywordTok"/>
        </w:rPr>
        <w:t>def</w:t>
      </w:r>
      <w:r>
        <w:rPr>
          <w:rStyle w:val="NormalTok"/>
        </w:rPr>
        <w:t xml:space="preserve"> benchmark_inference(client, token, model_type</w:t>
      </w:r>
      <w:r>
        <w:rPr>
          <w:rStyle w:val="OperatorTok"/>
        </w:rPr>
        <w:t>=</w:t>
      </w:r>
      <w:r>
        <w:rPr>
          <w:rStyle w:val="StringTok"/>
        </w:rPr>
        <w:t>'week'</w:t>
      </w:r>
      <w:r>
        <w:rPr>
          <w:rStyle w:val="NormalTok"/>
        </w:rPr>
        <w:t>, n_days</w:t>
      </w:r>
      <w:r>
        <w:rPr>
          <w:rStyle w:val="OperatorTok"/>
        </w:rPr>
        <w:t>=</w:t>
      </w:r>
      <w:r>
        <w:rPr>
          <w:rStyle w:val="DecValTok"/>
        </w:rPr>
        <w:t>30</w:t>
      </w:r>
      <w:r>
        <w:rPr>
          <w:rStyle w:val="NormalTok"/>
        </w:rPr>
        <w:t>, trials</w:t>
      </w:r>
      <w:r>
        <w:rPr>
          <w:rStyle w:val="OperatorTok"/>
        </w:rPr>
        <w:t>=</w:t>
      </w:r>
      <w:r>
        <w:rPr>
          <w:rStyle w:val="DecValTok"/>
        </w:rPr>
        <w:t>100</w:t>
      </w:r>
      <w:r>
        <w:rPr>
          <w:rStyle w:val="NormalTok"/>
        </w:rPr>
        <w:t>):</w:t>
      </w:r>
      <w:r>
        <w:br/>
      </w:r>
      <w:r>
        <w:rPr>
          <w:rStyle w:val="NormalTok"/>
        </w:rPr>
        <w:t xml:space="preserve">    latencies </w:t>
      </w:r>
      <w:r>
        <w:rPr>
          <w:rStyle w:val="OperatorTok"/>
        </w:rPr>
        <w:t>=</w:t>
      </w:r>
      <w:r>
        <w:rPr>
          <w:rStyle w:val="NormalTok"/>
        </w:rPr>
        <w:t xml:space="preserve"> []</w:t>
      </w:r>
      <w:r>
        <w:br/>
      </w:r>
      <w:r>
        <w:rPr>
          <w:rStyle w:val="NormalTok"/>
        </w:rPr>
        <w:t xml:space="preserve">    headers </w:t>
      </w:r>
      <w:r>
        <w:rPr>
          <w:rStyle w:val="OperatorTok"/>
        </w:rPr>
        <w:t>=</w:t>
      </w:r>
      <w:r>
        <w:rPr>
          <w:rStyle w:val="NormalTok"/>
        </w:rPr>
        <w:t xml:space="preserve"> {</w:t>
      </w:r>
      <w:r>
        <w:rPr>
          <w:rStyle w:val="StringTok"/>
        </w:rPr>
        <w:t>'Authorization'</w:t>
      </w:r>
      <w:r>
        <w:rPr>
          <w:rStyle w:val="NormalTok"/>
        </w:rPr>
        <w:t xml:space="preserve">: </w:t>
      </w:r>
      <w:r>
        <w:rPr>
          <w:rStyle w:val="SpecialStringTok"/>
        </w:rPr>
        <w:t xml:space="preserve">f'Bearer </w:t>
      </w:r>
      <w:r>
        <w:rPr>
          <w:rStyle w:val="SpecialCharTok"/>
        </w:rPr>
        <w:t>{</w:t>
      </w:r>
      <w:r>
        <w:rPr>
          <w:rStyle w:val="NormalTok"/>
        </w:rPr>
        <w:t>token</w:t>
      </w:r>
      <w:r>
        <w:rPr>
          <w:rStyle w:val="SpecialCharTok"/>
        </w:rPr>
        <w:t>}</w:t>
      </w:r>
      <w:r>
        <w:rPr>
          <w:rStyle w:val="SpecialStringTok"/>
        </w:rPr>
        <w:t>'</w:t>
      </w:r>
      <w:r>
        <w:rPr>
          <w:rStyle w:val="NormalTok"/>
        </w:rPr>
        <w:t xml:space="preserve">, </w:t>
      </w:r>
      <w:r>
        <w:rPr>
          <w:rStyle w:val="StringTok"/>
        </w:rPr>
        <w:t>'Content-Type'</w:t>
      </w:r>
      <w:r>
        <w:rPr>
          <w:rStyle w:val="NormalTok"/>
        </w:rPr>
        <w:t xml:space="preserve">: </w:t>
      </w:r>
      <w:r>
        <w:rPr>
          <w:rStyle w:val="StringTok"/>
        </w:rPr>
        <w:t>'application/json'</w:t>
      </w:r>
      <w:r>
        <w:rPr>
          <w:rStyle w:val="NormalTok"/>
        </w:rPr>
        <w:t>}</w:t>
      </w:r>
      <w:r>
        <w:br/>
      </w:r>
      <w:r>
        <w:rPr>
          <w:rStyle w:val="NormalTok"/>
        </w:rPr>
        <w:t xml:space="preserve">    payload </w:t>
      </w:r>
      <w:r>
        <w:rPr>
          <w:rStyle w:val="OperatorTok"/>
        </w:rPr>
        <w:t>=</w:t>
      </w:r>
      <w:r>
        <w:rPr>
          <w:rStyle w:val="NormalTok"/>
        </w:rPr>
        <w:t xml:space="preserve"> json.dumps({</w:t>
      </w:r>
      <w:r>
        <w:rPr>
          <w:rStyle w:val="StringTok"/>
        </w:rPr>
        <w:t>'model'</w:t>
      </w:r>
      <w:r>
        <w:rPr>
          <w:rStyle w:val="NormalTok"/>
        </w:rPr>
        <w:t xml:space="preserve">: model_type, </w:t>
      </w:r>
      <w:r>
        <w:rPr>
          <w:rStyle w:val="StringTok"/>
        </w:rPr>
        <w:t>'n_days'</w:t>
      </w:r>
      <w:r>
        <w:rPr>
          <w:rStyle w:val="NormalTok"/>
        </w:rPr>
        <w:t xml:space="preserve">: n_days, </w:t>
      </w:r>
      <w:r>
        <w:rPr>
          <w:rStyle w:val="StringTok"/>
        </w:rPr>
        <w:t>'access_token'</w:t>
      </w:r>
      <w:r>
        <w:rPr>
          <w:rStyle w:val="NormalTok"/>
        </w:rPr>
        <w:t>: token})</w:t>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(trials):</w:t>
      </w:r>
      <w:r>
        <w:br/>
      </w:r>
      <w:r>
        <w:rPr>
          <w:rStyle w:val="NormalTok"/>
        </w:rPr>
        <w:t xml:space="preserve">        start </w:t>
      </w:r>
      <w:r>
        <w:rPr>
          <w:rStyle w:val="OperatorTok"/>
        </w:rPr>
        <w:t>=</w:t>
      </w:r>
      <w:r>
        <w:rPr>
          <w:rStyle w:val="NormalTok"/>
        </w:rPr>
        <w:t xml:space="preserve"> time.time()</w:t>
      </w:r>
      <w:r>
        <w:br/>
      </w:r>
      <w:r>
        <w:rPr>
          <w:rStyle w:val="NormalTok"/>
        </w:rPr>
        <w:t xml:space="preserve">        response </w:t>
      </w:r>
      <w:r>
        <w:rPr>
          <w:rStyle w:val="OperatorTok"/>
        </w:rPr>
        <w:t>=</w:t>
      </w:r>
      <w:r>
        <w:rPr>
          <w:rStyle w:val="NormalTok"/>
        </w:rPr>
        <w:t xml:space="preserve"> client.post(</w:t>
      </w:r>
      <w:r>
        <w:rPr>
          <w:rStyle w:val="StringTok"/>
        </w:rPr>
        <w:t>'/predict_last'</w:t>
      </w:r>
      <w:r>
        <w:rPr>
          <w:rStyle w:val="NormalTok"/>
        </w:rPr>
        <w:t>, data</w:t>
      </w:r>
      <w:r>
        <w:rPr>
          <w:rStyle w:val="OperatorTok"/>
        </w:rPr>
        <w:t>=</w:t>
      </w:r>
      <w:r>
        <w:rPr>
          <w:rStyle w:val="NormalTok"/>
        </w:rPr>
        <w:t>payload, headers</w:t>
      </w:r>
      <w:r>
        <w:rPr>
          <w:rStyle w:val="OperatorTok"/>
        </w:rPr>
        <w:t>=</w:t>
      </w:r>
      <w:r>
        <w:rPr>
          <w:rStyle w:val="NormalTok"/>
        </w:rPr>
        <w:t>headers)</w:t>
      </w:r>
      <w:r>
        <w:br/>
      </w:r>
      <w:r>
        <w:rPr>
          <w:rStyle w:val="NormalTok"/>
        </w:rPr>
        <w:t xml:space="preserve">        end </w:t>
      </w:r>
      <w:r>
        <w:rPr>
          <w:rStyle w:val="OperatorTok"/>
        </w:rPr>
        <w:t>=</w:t>
      </w:r>
      <w:r>
        <w:rPr>
          <w:rStyle w:val="NormalTok"/>
        </w:rPr>
        <w:t xml:space="preserve"> time.time()</w:t>
      </w:r>
      <w:r>
        <w:br/>
      </w:r>
      <w:r>
        <w:rPr>
          <w:rStyle w:val="NormalTok"/>
        </w:rPr>
        <w:t xml:space="preserve">        latencies.append((end </w:t>
      </w:r>
      <w:r>
        <w:rPr>
          <w:rStyle w:val="OperatorTok"/>
        </w:rPr>
        <w:t>-</w:t>
      </w:r>
      <w:r>
        <w:rPr>
          <w:rStyle w:val="NormalTok"/>
        </w:rPr>
        <w:t xml:space="preserve"> start) </w:t>
      </w:r>
      <w:r>
        <w:rPr>
          <w:rStyle w:val="OperatorTok"/>
        </w:rPr>
        <w:t>*</w:t>
      </w:r>
      <w:r>
        <w:rPr>
          <w:rStyle w:val="NormalTok"/>
        </w:rPr>
        <w:t xml:space="preserve"> </w:t>
      </w:r>
      <w:r>
        <w:rPr>
          <w:rStyle w:val="DecValTok"/>
        </w:rPr>
        <w:t>1000</w:t>
      </w:r>
      <w:r>
        <w:rPr>
          <w:rStyle w:val="NormalTok"/>
        </w:rPr>
        <w:t xml:space="preserve">)  </w:t>
      </w:r>
      <w:r>
        <w:rPr>
          <w:rStyle w:val="CommentTok"/>
        </w:rPr>
        <w:t># Convert to ms</w:t>
      </w:r>
      <w:r>
        <w:br/>
      </w:r>
      <w:r>
        <w:rPr>
          <w:rStyle w:val="NormalTok"/>
        </w:rPr>
        <w:t xml:space="preserve">        </w:t>
      </w:r>
      <w:r>
        <w:rPr>
          <w:rStyle w:val="ControlFlowTok"/>
        </w:rPr>
        <w:t>assert</w:t>
      </w:r>
      <w:r>
        <w:rPr>
          <w:rStyle w:val="NormalTok"/>
        </w:rPr>
        <w:t xml:space="preserve"> response.status_code </w:t>
      </w:r>
      <w:r>
        <w:rPr>
          <w:rStyle w:val="OperatorTok"/>
        </w:rPr>
        <w:t>==</w:t>
      </w:r>
      <w:r>
        <w:rPr>
          <w:rStyle w:val="NormalTok"/>
        </w:rPr>
        <w:t xml:space="preserve"> </w:t>
      </w:r>
      <w:r>
        <w:rPr>
          <w:rStyle w:val="DecValTok"/>
        </w:rPr>
        <w:t>200</w:t>
      </w:r>
      <w:r>
        <w:br/>
      </w:r>
      <w:r>
        <w:rPr>
          <w:rStyle w:val="NormalTok"/>
        </w:rPr>
        <w:t xml:space="preserve">    latencies.sort()</w:t>
      </w:r>
      <w:r>
        <w:br/>
      </w:r>
      <w:r>
        <w:rPr>
          <w:rStyle w:val="NormalTok"/>
        </w:rPr>
        <w:t xml:space="preserve">    p95 </w:t>
      </w:r>
      <w:r>
        <w:rPr>
          <w:rStyle w:val="OperatorTok"/>
        </w:rPr>
        <w:t>=</w:t>
      </w:r>
      <w:r>
        <w:rPr>
          <w:rStyle w:val="NormalTok"/>
        </w:rPr>
        <w:t xml:space="preserve"> latencies[</w:t>
      </w:r>
      <w:r>
        <w:rPr>
          <w:rStyle w:val="BuiltInTok"/>
        </w:rPr>
        <w:t>int</w:t>
      </w:r>
      <w:r>
        <w:rPr>
          <w:rStyle w:val="NormalTok"/>
        </w:rPr>
        <w:t>(</w:t>
      </w:r>
      <w:r>
        <w:rPr>
          <w:rStyle w:val="FloatTok"/>
        </w:rPr>
        <w:t>0.95</w:t>
      </w:r>
      <w:r>
        <w:rPr>
          <w:rStyle w:val="NormalTok"/>
        </w:rPr>
        <w:t xml:space="preserve"> </w:t>
      </w:r>
      <w:r>
        <w:rPr>
          <w:rStyle w:val="OperatorTok"/>
        </w:rPr>
        <w:t>*</w:t>
      </w:r>
      <w:r>
        <w:rPr>
          <w:rStyle w:val="NormalTok"/>
        </w:rPr>
        <w:t xml:space="preserve"> trials)]</w:t>
      </w:r>
      <w:r>
        <w:br/>
      </w:r>
      <w:r>
        <w:rPr>
          <w:rStyle w:val="NormalTok"/>
        </w:rPr>
        <w:t xml:space="preserve">    </w:t>
      </w:r>
      <w:r>
        <w:rPr>
          <w:rStyle w:val="ControlFlowTok"/>
        </w:rPr>
        <w:t>assert</w:t>
      </w:r>
      <w:r>
        <w:rPr>
          <w:rStyle w:val="NormalTok"/>
        </w:rPr>
        <w:t xml:space="preserve"> p95 </w:t>
      </w:r>
      <w:r>
        <w:rPr>
          <w:rStyle w:val="OperatorTok"/>
        </w:rPr>
        <w:t>&lt;</w:t>
      </w:r>
      <w:r>
        <w:rPr>
          <w:rStyle w:val="NormalTok"/>
        </w:rPr>
        <w:t xml:space="preserve"> </w:t>
      </w:r>
      <w:r>
        <w:rPr>
          <w:rStyle w:val="DecValTok"/>
        </w:rPr>
        <w:t>200</w:t>
      </w:r>
      <w:r>
        <w:rPr>
          <w:rStyle w:val="NormalTok"/>
        </w:rPr>
        <w:t xml:space="preserve">, </w:t>
      </w:r>
      <w:r>
        <w:rPr>
          <w:rStyle w:val="SpecialStringTok"/>
        </w:rPr>
        <w:t xml:space="preserve">f"95th percentile latency </w:t>
      </w:r>
      <w:r>
        <w:rPr>
          <w:rStyle w:val="SpecialCharTok"/>
        </w:rPr>
        <w:t>{</w:t>
      </w:r>
      <w:r>
        <w:rPr>
          <w:rStyle w:val="NormalTok"/>
        </w:rPr>
        <w:t>p95</w:t>
      </w:r>
      <w:r>
        <w:rPr>
          <w:rStyle w:val="SpecialCharTok"/>
        </w:rPr>
        <w:t>}</w:t>
      </w:r>
      <w:r>
        <w:rPr>
          <w:rStyle w:val="SpecialStringTok"/>
        </w:rPr>
        <w:t xml:space="preserve"> ms exceeds threshold"</w:t>
      </w:r>
    </w:p>
    <w:p w:rsidR="007030D8" w:rsidRDefault="00000000">
      <w:pPr>
        <w:pStyle w:val="Compact"/>
        <w:numPr>
          <w:ilvl w:val="1"/>
          <w:numId w:val="440"/>
        </w:numPr>
      </w:pPr>
      <w:r>
        <w:rPr>
          <w:b/>
          <w:bCs/>
        </w:rPr>
        <w:t>Outcome:</w:t>
      </w:r>
      <w:r>
        <w:t xml:space="preserve"> Confirms that the inference pipeline—including CSV reloading, feature engineering, model loading, and prediction—meets performance requirements.</w:t>
      </w:r>
    </w:p>
    <w:p w:rsidR="007030D8" w:rsidRDefault="00000000">
      <w:r>
        <w:pict>
          <v:rect id="_x0000_i1078" style="width:0;height:1.5pt" o:hralign="center" o:hrstd="t" o:hr="t"/>
        </w:pict>
      </w:r>
    </w:p>
    <w:p w:rsidR="007030D8" w:rsidRDefault="00000000">
      <w:pPr>
        <w:pStyle w:val="FirstParagraph"/>
      </w:pPr>
      <w:r>
        <w:rPr>
          <w:b/>
          <w:bCs/>
        </w:rPr>
        <w:t>5.3.13 Summary of Algorithmic Workflow</w:t>
      </w:r>
    </w:p>
    <w:p w:rsidR="007030D8" w:rsidRDefault="00000000">
      <w:pPr>
        <w:numPr>
          <w:ilvl w:val="0"/>
          <w:numId w:val="441"/>
        </w:numPr>
      </w:pPr>
      <w:r>
        <w:rPr>
          <w:b/>
          <w:bCs/>
        </w:rPr>
        <w:t>Batch Training Workflow (Executed Offline or on a Scheduled Basis):</w:t>
      </w:r>
    </w:p>
    <w:p w:rsidR="007030D8" w:rsidRDefault="00000000">
      <w:pPr>
        <w:pStyle w:val="SourceCode"/>
        <w:numPr>
          <w:ilvl w:val="0"/>
          <w:numId w:val="1"/>
        </w:numPr>
      </w:pPr>
      <w:r>
        <w:rPr>
          <w:rStyle w:val="VerbatimChar"/>
        </w:rPr>
        <w:t>1. Call Load-and-Clean: load_and_clean_csv("retail_inventory.csv") → df_clean</w:t>
      </w:r>
      <w:r>
        <w:br/>
      </w:r>
      <w:r>
        <w:rPr>
          <w:rStyle w:val="VerbatimChar"/>
        </w:rPr>
        <w:t>2. Call Feature Engineering: feature_engineering_pipeline(df_clean) → df_features</w:t>
      </w:r>
      <w:r>
        <w:br/>
      </w:r>
      <w:r>
        <w:rPr>
          <w:rStyle w:val="VerbatimChar"/>
        </w:rPr>
        <w:t>3. For each horizon in {7, 30}:</w:t>
      </w:r>
      <w:r>
        <w:br/>
      </w:r>
      <w:r>
        <w:rPr>
          <w:rStyle w:val="VerbatimChar"/>
        </w:rPr>
        <w:t xml:space="preserve">    a. Call Build Supervised: build_supervised_dataset(df_features, horizon) → (X, y, dates)</w:t>
      </w:r>
      <w:r>
        <w:br/>
      </w:r>
      <w:r>
        <w:rPr>
          <w:rStyle w:val="VerbatimChar"/>
        </w:rPr>
        <w:t xml:space="preserve">    b. Call Train/Test Split: time_series_train_test_split(X, y) → (X_train, X_test, y_train, y_test)</w:t>
      </w:r>
      <w:r>
        <w:br/>
      </w:r>
      <w:r>
        <w:rPr>
          <w:rStyle w:val="VerbatimChar"/>
        </w:rPr>
        <w:t xml:space="preserve">    c. Call TimeSeriesSplit: tscv = TimeSeriesSplit(n_splits=3)</w:t>
      </w:r>
      <w:r>
        <w:br/>
      </w:r>
      <w:r>
        <w:rPr>
          <w:rStyle w:val="VerbatimChar"/>
        </w:rPr>
        <w:t xml:space="preserve">    d. Call Hyperparameter Tuning: tune_xgboost_hyperparameters(X_train, y_train, tscv) → best_params</w:t>
      </w:r>
      <w:r>
        <w:br/>
      </w:r>
      <w:r>
        <w:rPr>
          <w:rStyle w:val="VerbatimChar"/>
        </w:rPr>
        <w:t xml:space="preserve">    e. Call Final Training: train_final_model(X_train, y_train, best_params) → model</w:t>
      </w:r>
      <w:r>
        <w:br/>
      </w:r>
      <w:r>
        <w:rPr>
          <w:rStyle w:val="VerbatimChar"/>
        </w:rPr>
        <w:t xml:space="preserve">    f. Evaluate: compute_metrics(y_test, model.predict(X_test)) → metrics_dict</w:t>
      </w:r>
      <w:r>
        <w:br/>
      </w:r>
      <w:r>
        <w:rPr>
          <w:rStyle w:val="VerbatimChar"/>
        </w:rPr>
        <w:lastRenderedPageBreak/>
        <w:t xml:space="preserve">    g. Generate diagnostics: plot_feature_importance, plot_predicted_vs_actual, etc.</w:t>
      </w:r>
      <w:r>
        <w:br/>
      </w:r>
      <w:r>
        <w:rPr>
          <w:rStyle w:val="VerbatimChar"/>
        </w:rPr>
        <w:t xml:space="preserve">    h. Serialize Model: serialize_model(model, f"xgb_model_{'week' if h==7 else 'month'}.pkl")</w:t>
      </w:r>
      <w:r>
        <w:br/>
      </w:r>
      <w:r>
        <w:rPr>
          <w:rStyle w:val="VerbatimChar"/>
        </w:rPr>
        <w:t>4. Store metrics and plots for reporting.</w:t>
      </w:r>
    </w:p>
    <w:p w:rsidR="007030D8" w:rsidRDefault="00000000">
      <w:pPr>
        <w:numPr>
          <w:ilvl w:val="0"/>
          <w:numId w:val="441"/>
        </w:numPr>
      </w:pPr>
      <w:r>
        <w:rPr>
          <w:b/>
          <w:bCs/>
        </w:rPr>
        <w:t>Online Inference Workflow (Triggered by Client Request):</w:t>
      </w:r>
    </w:p>
    <w:p w:rsidR="007030D8" w:rsidRDefault="00000000">
      <w:pPr>
        <w:pStyle w:val="SourceCode"/>
        <w:numPr>
          <w:ilvl w:val="0"/>
          <w:numId w:val="1"/>
        </w:numPr>
      </w:pPr>
      <w:r>
        <w:rPr>
          <w:rStyle w:val="VerbatimChar"/>
        </w:rPr>
        <w:t>1. Receive HTTP POST at /predict_last with payload {model, n_days, access_token}.</w:t>
      </w:r>
      <w:r>
        <w:br/>
      </w:r>
      <w:r>
        <w:rPr>
          <w:rStyle w:val="VerbatimChar"/>
        </w:rPr>
        <w:t>2. Validate JWT: decode_jwt(access_token) → user_info (user_id, role).</w:t>
      </w:r>
      <w:r>
        <w:br/>
      </w:r>
      <w:r>
        <w:rPr>
          <w:rStyle w:val="VerbatimChar"/>
        </w:rPr>
        <w:t xml:space="preserve">   If invalid/expired → return HTTP 401.</w:t>
      </w:r>
      <w:r>
        <w:br/>
      </w:r>
      <w:r>
        <w:rPr>
          <w:rStyle w:val="VerbatimChar"/>
        </w:rPr>
        <w:t>3. Validate payload fields: model ∈ {"week","month"}, n_days ∈ ℕ⁺. Else → HTTP 400.</w:t>
      </w:r>
      <w:r>
        <w:br/>
      </w:r>
      <w:r>
        <w:rPr>
          <w:rStyle w:val="VerbatimChar"/>
        </w:rPr>
        <w:t>4. Reload CSV and re‐run Data Ingestion &amp; Feature Engineering:</w:t>
      </w:r>
      <w:r>
        <w:br/>
      </w:r>
      <w:r>
        <w:rPr>
          <w:rStyle w:val="VerbatimChar"/>
        </w:rPr>
        <w:t xml:space="preserve">   df_clean = load_and_clean_csv("retail_inventory.csv")</w:t>
      </w:r>
      <w:r>
        <w:br/>
      </w:r>
      <w:r>
        <w:rPr>
          <w:rStyle w:val="VerbatimChar"/>
        </w:rPr>
        <w:t xml:space="preserve">   df_features = feature_engineering_pipeline(df_clean)</w:t>
      </w:r>
      <w:r>
        <w:br/>
      </w:r>
      <w:r>
        <w:rPr>
          <w:rStyle w:val="VerbatimChar"/>
        </w:rPr>
        <w:t>5. Build Supervised Dataset for horizon h = 7 or 30:</w:t>
      </w:r>
      <w:r>
        <w:br/>
      </w:r>
      <w:r>
        <w:rPr>
          <w:rStyle w:val="VerbatimChar"/>
        </w:rPr>
        <w:t xml:space="preserve">   X, y, dates = build_supervised_dataset(df_features, horizon=h)</w:t>
      </w:r>
      <w:r>
        <w:br/>
      </w:r>
      <w:r>
        <w:rPr>
          <w:rStyle w:val="VerbatimChar"/>
        </w:rPr>
        <w:t xml:space="preserve">   If n_days &gt; len(X) → HTTP 400.</w:t>
      </w:r>
      <w:r>
        <w:br/>
      </w:r>
      <w:r>
        <w:rPr>
          <w:rStyle w:val="VerbatimChar"/>
        </w:rPr>
        <w:t>6. Select last n_days rows: X_recent = X.tail(n_days), dates_recent = dates.tail(n_days).</w:t>
      </w:r>
      <w:r>
        <w:br/>
      </w:r>
      <w:r>
        <w:rPr>
          <w:rStyle w:val="VerbatimChar"/>
        </w:rPr>
        <w:t>7. Load serialized model: joblib.load("xgb_model_week.pkl" or "xgb_model_month.pkl").</w:t>
      </w:r>
      <w:r>
        <w:br/>
      </w:r>
      <w:r>
        <w:rPr>
          <w:rStyle w:val="VerbatimChar"/>
        </w:rPr>
        <w:t>8. Predict: preds = model.predict(X_recent).</w:t>
      </w:r>
      <w:r>
        <w:br/>
      </w:r>
      <w:r>
        <w:rPr>
          <w:rStyle w:val="VerbatimChar"/>
        </w:rPr>
        <w:t>9. Map predictions to forecast dates: forecast_date_i = dates_recent[i] + timedelta(days=h).</w:t>
      </w:r>
      <w:r>
        <w:br/>
      </w:r>
      <w:r>
        <w:rPr>
          <w:rStyle w:val="VerbatimChar"/>
        </w:rPr>
        <w:t>10. Construct JSON: { "predictions": [ { "Date": "&lt;YYYY-MM-DD&gt;", "Predicted_Sales": &lt;float&gt; }, … ] }.</w:t>
      </w:r>
      <w:r>
        <w:br/>
      </w:r>
      <w:r>
        <w:rPr>
          <w:rStyle w:val="VerbatimChar"/>
        </w:rPr>
        <w:t>11. Log inference event via AuditLogger.</w:t>
      </w:r>
      <w:r>
        <w:br/>
      </w:r>
      <w:r>
        <w:rPr>
          <w:rStyle w:val="VerbatimChar"/>
        </w:rPr>
        <w:t xml:space="preserve">12. Return HTTP 200 with JSON.  </w:t>
      </w:r>
    </w:p>
    <w:p w:rsidR="007030D8" w:rsidRDefault="00000000">
      <w:pPr>
        <w:numPr>
          <w:ilvl w:val="0"/>
          <w:numId w:val="441"/>
        </w:numPr>
      </w:pPr>
      <w:r>
        <w:rPr>
          <w:b/>
          <w:bCs/>
        </w:rPr>
        <w:t>Product Management Workflow (Admin‐Only Operations):</w:t>
      </w:r>
    </w:p>
    <w:p w:rsidR="007030D8" w:rsidRDefault="00000000">
      <w:pPr>
        <w:numPr>
          <w:ilvl w:val="1"/>
          <w:numId w:val="442"/>
        </w:numPr>
      </w:pPr>
      <w:r>
        <w:rPr>
          <w:b/>
          <w:bCs/>
        </w:rPr>
        <w:t>Create Product:</w:t>
      </w:r>
    </w:p>
    <w:p w:rsidR="007030D8" w:rsidRDefault="00000000">
      <w:pPr>
        <w:pStyle w:val="Compact"/>
        <w:numPr>
          <w:ilvl w:val="2"/>
          <w:numId w:val="443"/>
        </w:numPr>
      </w:pPr>
      <w:r>
        <w:t xml:space="preserve">Receive HTTP POST </w:t>
      </w:r>
      <w:r>
        <w:rPr>
          <w:rStyle w:val="VerbatimChar"/>
        </w:rPr>
        <w:t>/products</w:t>
      </w:r>
      <w:r>
        <w:t xml:space="preserve"> with payload.</w:t>
      </w:r>
    </w:p>
    <w:p w:rsidR="007030D8" w:rsidRDefault="00000000">
      <w:pPr>
        <w:pStyle w:val="Compact"/>
        <w:numPr>
          <w:ilvl w:val="2"/>
          <w:numId w:val="443"/>
        </w:numPr>
      </w:pPr>
      <w:r>
        <w:t xml:space="preserve">Decode and verify JWT from header. Check </w:t>
      </w:r>
      <w:r>
        <w:rPr>
          <w:rStyle w:val="VerbatimChar"/>
        </w:rPr>
        <w:t>role == "Admin"</w:t>
      </w:r>
      <w:r>
        <w:t>. Else → HTTP 403.</w:t>
      </w:r>
    </w:p>
    <w:p w:rsidR="007030D8" w:rsidRDefault="00000000">
      <w:pPr>
        <w:pStyle w:val="Compact"/>
        <w:numPr>
          <w:ilvl w:val="2"/>
          <w:numId w:val="443"/>
        </w:numPr>
      </w:pPr>
      <w:r>
        <w:t>Validate payload fields. If invalid → HTTP 400.</w:t>
      </w:r>
    </w:p>
    <w:p w:rsidR="007030D8" w:rsidRDefault="00000000">
      <w:pPr>
        <w:pStyle w:val="Compact"/>
        <w:numPr>
          <w:ilvl w:val="2"/>
          <w:numId w:val="443"/>
        </w:numPr>
      </w:pPr>
      <w:r>
        <w:t xml:space="preserve">Check if </w:t>
      </w:r>
      <w:r>
        <w:rPr>
          <w:rStyle w:val="VerbatimChar"/>
        </w:rPr>
        <w:t>product_id</w:t>
      </w:r>
      <w:r>
        <w:t xml:space="preserve"> already exists. If yes → HTTP 409.</w:t>
      </w:r>
    </w:p>
    <w:p w:rsidR="007030D8" w:rsidRDefault="00000000">
      <w:pPr>
        <w:pStyle w:val="Compact"/>
        <w:numPr>
          <w:ilvl w:val="2"/>
          <w:numId w:val="443"/>
        </w:numPr>
      </w:pPr>
      <w:r>
        <w:t xml:space="preserve">Insert into </w:t>
      </w:r>
      <w:r>
        <w:rPr>
          <w:rStyle w:val="VerbatimChar"/>
        </w:rPr>
        <w:t>products_store</w:t>
      </w:r>
      <w:r>
        <w:t xml:space="preserve"> (JSON or RDBMS), update timestamps.</w:t>
      </w:r>
    </w:p>
    <w:p w:rsidR="007030D8" w:rsidRDefault="00000000">
      <w:pPr>
        <w:pStyle w:val="Compact"/>
        <w:numPr>
          <w:ilvl w:val="2"/>
          <w:numId w:val="443"/>
        </w:numPr>
      </w:pPr>
      <w:r>
        <w:t>Persist store atomically.</w:t>
      </w:r>
    </w:p>
    <w:p w:rsidR="007030D8" w:rsidRDefault="00000000">
      <w:pPr>
        <w:pStyle w:val="Compact"/>
        <w:numPr>
          <w:ilvl w:val="2"/>
          <w:numId w:val="443"/>
        </w:numPr>
      </w:pPr>
      <w:r>
        <w:t xml:space="preserve">Log action in </w:t>
      </w:r>
      <w:r>
        <w:rPr>
          <w:rStyle w:val="VerbatimChar"/>
        </w:rPr>
        <w:t>audit.log</w:t>
      </w:r>
      <w:r>
        <w:t>.</w:t>
      </w:r>
    </w:p>
    <w:p w:rsidR="007030D8" w:rsidRDefault="00000000">
      <w:pPr>
        <w:pStyle w:val="Compact"/>
        <w:numPr>
          <w:ilvl w:val="2"/>
          <w:numId w:val="443"/>
        </w:numPr>
      </w:pPr>
      <w:r>
        <w:t>Return HTTP 201.</w:t>
      </w:r>
    </w:p>
    <w:p w:rsidR="007030D8" w:rsidRDefault="00000000">
      <w:pPr>
        <w:numPr>
          <w:ilvl w:val="1"/>
          <w:numId w:val="442"/>
        </w:numPr>
      </w:pPr>
      <w:r>
        <w:rPr>
          <w:b/>
          <w:bCs/>
        </w:rPr>
        <w:t>Read Products:</w:t>
      </w:r>
    </w:p>
    <w:p w:rsidR="007030D8" w:rsidRDefault="00000000">
      <w:pPr>
        <w:pStyle w:val="Compact"/>
        <w:numPr>
          <w:ilvl w:val="2"/>
          <w:numId w:val="444"/>
        </w:numPr>
      </w:pPr>
      <w:r>
        <w:t xml:space="preserve">Receive HTTP GET </w:t>
      </w:r>
      <w:r>
        <w:rPr>
          <w:rStyle w:val="VerbatimChar"/>
        </w:rPr>
        <w:t>/products</w:t>
      </w:r>
      <w:r>
        <w:t>.</w:t>
      </w:r>
    </w:p>
    <w:p w:rsidR="007030D8" w:rsidRDefault="00000000">
      <w:pPr>
        <w:pStyle w:val="Compact"/>
        <w:numPr>
          <w:ilvl w:val="2"/>
          <w:numId w:val="444"/>
        </w:numPr>
      </w:pPr>
      <w:r>
        <w:lastRenderedPageBreak/>
        <w:t>Decode JWT; any authenticated role allowed.</w:t>
      </w:r>
    </w:p>
    <w:p w:rsidR="007030D8" w:rsidRDefault="00000000">
      <w:pPr>
        <w:pStyle w:val="Compact"/>
        <w:numPr>
          <w:ilvl w:val="2"/>
          <w:numId w:val="444"/>
        </w:numPr>
      </w:pPr>
      <w:r>
        <w:t xml:space="preserve">Query </w:t>
      </w:r>
      <w:r>
        <w:rPr>
          <w:rStyle w:val="VerbatimChar"/>
        </w:rPr>
        <w:t>products_store</w:t>
      </w:r>
      <w:r>
        <w:t xml:space="preserve"> and return JSON list.</w:t>
      </w:r>
    </w:p>
    <w:p w:rsidR="007030D8" w:rsidRDefault="00000000">
      <w:pPr>
        <w:pStyle w:val="Compact"/>
        <w:numPr>
          <w:ilvl w:val="2"/>
          <w:numId w:val="444"/>
        </w:numPr>
      </w:pPr>
      <w:r>
        <w:t>Log action (optional).</w:t>
      </w:r>
    </w:p>
    <w:p w:rsidR="007030D8" w:rsidRDefault="00000000">
      <w:pPr>
        <w:numPr>
          <w:ilvl w:val="1"/>
          <w:numId w:val="442"/>
        </w:numPr>
      </w:pPr>
      <w:r>
        <w:rPr>
          <w:b/>
          <w:bCs/>
        </w:rPr>
        <w:t>Update Product:</w:t>
      </w:r>
    </w:p>
    <w:p w:rsidR="007030D8" w:rsidRDefault="00000000">
      <w:pPr>
        <w:pStyle w:val="Compact"/>
        <w:numPr>
          <w:ilvl w:val="2"/>
          <w:numId w:val="445"/>
        </w:numPr>
      </w:pPr>
      <w:r>
        <w:t xml:space="preserve">Receive HTTP PUT </w:t>
      </w:r>
      <w:r>
        <w:rPr>
          <w:rStyle w:val="VerbatimChar"/>
        </w:rPr>
        <w:t>/products/&lt;product_id&gt;</w:t>
      </w:r>
      <w:r>
        <w:t>.</w:t>
      </w:r>
    </w:p>
    <w:p w:rsidR="007030D8" w:rsidRDefault="00000000">
      <w:pPr>
        <w:pStyle w:val="Compact"/>
        <w:numPr>
          <w:ilvl w:val="2"/>
          <w:numId w:val="445"/>
        </w:numPr>
      </w:pPr>
      <w:r>
        <w:t>Decode JWT; enforce Admin.</w:t>
      </w:r>
    </w:p>
    <w:p w:rsidR="007030D8" w:rsidRDefault="00000000">
      <w:pPr>
        <w:pStyle w:val="Compact"/>
        <w:numPr>
          <w:ilvl w:val="2"/>
          <w:numId w:val="445"/>
        </w:numPr>
      </w:pPr>
      <w:r>
        <w:t>Validate payload; ensure fields adhere to constraints.</w:t>
      </w:r>
    </w:p>
    <w:p w:rsidR="007030D8" w:rsidRDefault="00000000">
      <w:pPr>
        <w:pStyle w:val="Compact"/>
        <w:numPr>
          <w:ilvl w:val="2"/>
          <w:numId w:val="445"/>
        </w:numPr>
      </w:pPr>
      <w:r>
        <w:t>Check existence of product; if missing → HTTP 404.</w:t>
      </w:r>
    </w:p>
    <w:p w:rsidR="007030D8" w:rsidRDefault="00000000">
      <w:pPr>
        <w:pStyle w:val="Compact"/>
        <w:numPr>
          <w:ilvl w:val="2"/>
          <w:numId w:val="445"/>
        </w:numPr>
      </w:pPr>
      <w:r>
        <w:t xml:space="preserve">Update fields, set </w:t>
      </w:r>
      <w:r>
        <w:rPr>
          <w:rStyle w:val="VerbatimChar"/>
        </w:rPr>
        <w:t>updated_at</w:t>
      </w:r>
      <w:r>
        <w:t>.</w:t>
      </w:r>
    </w:p>
    <w:p w:rsidR="007030D8" w:rsidRDefault="00000000">
      <w:pPr>
        <w:pStyle w:val="Compact"/>
        <w:numPr>
          <w:ilvl w:val="2"/>
          <w:numId w:val="445"/>
        </w:numPr>
      </w:pPr>
      <w:r>
        <w:t>Persist store.</w:t>
      </w:r>
    </w:p>
    <w:p w:rsidR="007030D8" w:rsidRDefault="00000000">
      <w:pPr>
        <w:pStyle w:val="Compact"/>
        <w:numPr>
          <w:ilvl w:val="2"/>
          <w:numId w:val="445"/>
        </w:numPr>
      </w:pPr>
      <w:r>
        <w:t>Log action.</w:t>
      </w:r>
    </w:p>
    <w:p w:rsidR="007030D8" w:rsidRDefault="00000000">
      <w:pPr>
        <w:pStyle w:val="Compact"/>
        <w:numPr>
          <w:ilvl w:val="2"/>
          <w:numId w:val="445"/>
        </w:numPr>
      </w:pPr>
      <w:r>
        <w:t>Return HTTP 200.</w:t>
      </w:r>
    </w:p>
    <w:p w:rsidR="007030D8" w:rsidRDefault="00000000">
      <w:pPr>
        <w:numPr>
          <w:ilvl w:val="1"/>
          <w:numId w:val="442"/>
        </w:numPr>
      </w:pPr>
      <w:r>
        <w:rPr>
          <w:b/>
          <w:bCs/>
        </w:rPr>
        <w:t>Delete Product:</w:t>
      </w:r>
    </w:p>
    <w:p w:rsidR="007030D8" w:rsidRDefault="00000000">
      <w:pPr>
        <w:pStyle w:val="Compact"/>
        <w:numPr>
          <w:ilvl w:val="2"/>
          <w:numId w:val="446"/>
        </w:numPr>
      </w:pPr>
      <w:r>
        <w:t xml:space="preserve">Receive HTTP DELETE </w:t>
      </w:r>
      <w:r>
        <w:rPr>
          <w:rStyle w:val="VerbatimChar"/>
        </w:rPr>
        <w:t>/products/&lt;product_id&gt;</w:t>
      </w:r>
      <w:r>
        <w:t>.</w:t>
      </w:r>
    </w:p>
    <w:p w:rsidR="007030D8" w:rsidRDefault="00000000">
      <w:pPr>
        <w:pStyle w:val="Compact"/>
        <w:numPr>
          <w:ilvl w:val="2"/>
          <w:numId w:val="446"/>
        </w:numPr>
      </w:pPr>
      <w:r>
        <w:t>Decode JWT; enforce Admin.</w:t>
      </w:r>
    </w:p>
    <w:p w:rsidR="007030D8" w:rsidRDefault="00000000">
      <w:pPr>
        <w:pStyle w:val="Compact"/>
        <w:numPr>
          <w:ilvl w:val="2"/>
          <w:numId w:val="446"/>
        </w:numPr>
      </w:pPr>
      <w:r>
        <w:t>Verify product exists; if missing → HTTP 404.</w:t>
      </w:r>
    </w:p>
    <w:p w:rsidR="007030D8" w:rsidRDefault="00000000">
      <w:pPr>
        <w:pStyle w:val="Compact"/>
        <w:numPr>
          <w:ilvl w:val="2"/>
          <w:numId w:val="446"/>
        </w:numPr>
      </w:pPr>
      <w:r>
        <w:t>Check if any sales exist for product (scan CSV or query DB); if yes → HTTP 409.</w:t>
      </w:r>
    </w:p>
    <w:p w:rsidR="007030D8" w:rsidRDefault="00000000">
      <w:pPr>
        <w:pStyle w:val="Compact"/>
        <w:numPr>
          <w:ilvl w:val="2"/>
          <w:numId w:val="446"/>
        </w:numPr>
      </w:pPr>
      <w:r>
        <w:t>Delete from store, persist.</w:t>
      </w:r>
    </w:p>
    <w:p w:rsidR="007030D8" w:rsidRDefault="00000000">
      <w:pPr>
        <w:pStyle w:val="Compact"/>
        <w:numPr>
          <w:ilvl w:val="2"/>
          <w:numId w:val="446"/>
        </w:numPr>
      </w:pPr>
      <w:r>
        <w:t>Log action.</w:t>
      </w:r>
    </w:p>
    <w:p w:rsidR="007030D8" w:rsidRDefault="00000000">
      <w:pPr>
        <w:pStyle w:val="Compact"/>
        <w:numPr>
          <w:ilvl w:val="2"/>
          <w:numId w:val="446"/>
        </w:numPr>
      </w:pPr>
      <w:r>
        <w:t>Return HTTP 200.</w:t>
      </w:r>
    </w:p>
    <w:p w:rsidR="007030D8" w:rsidRDefault="00000000">
      <w:pPr>
        <w:numPr>
          <w:ilvl w:val="0"/>
          <w:numId w:val="441"/>
        </w:numPr>
      </w:pPr>
      <w:r>
        <w:rPr>
          <w:b/>
          <w:bCs/>
        </w:rPr>
        <w:t>CSV Upload Workflow (Admin‐Only):</w:t>
      </w:r>
    </w:p>
    <w:p w:rsidR="007030D8" w:rsidRDefault="00000000">
      <w:pPr>
        <w:pStyle w:val="Compact"/>
        <w:numPr>
          <w:ilvl w:val="1"/>
          <w:numId w:val="447"/>
        </w:numPr>
      </w:pPr>
      <w:r>
        <w:t xml:space="preserve">Receive multipart POST </w:t>
      </w:r>
      <w:r>
        <w:rPr>
          <w:rStyle w:val="VerbatimChar"/>
        </w:rPr>
        <w:t>/upload_inventory</w:t>
      </w:r>
      <w:r>
        <w:t xml:space="preserve"> with file field.</w:t>
      </w:r>
    </w:p>
    <w:p w:rsidR="007030D8" w:rsidRDefault="00000000">
      <w:pPr>
        <w:pStyle w:val="Compact"/>
        <w:numPr>
          <w:ilvl w:val="1"/>
          <w:numId w:val="447"/>
        </w:numPr>
      </w:pPr>
      <w:r>
        <w:t>Decode JWT; enforce Admin.</w:t>
      </w:r>
    </w:p>
    <w:p w:rsidR="007030D8" w:rsidRDefault="00000000">
      <w:pPr>
        <w:pStyle w:val="Compact"/>
        <w:numPr>
          <w:ilvl w:val="1"/>
          <w:numId w:val="447"/>
        </w:numPr>
      </w:pPr>
      <w:r>
        <w:t xml:space="preserve">Validate file extension </w:t>
      </w:r>
      <w:r>
        <w:rPr>
          <w:rStyle w:val="VerbatimChar"/>
        </w:rPr>
        <w:t>.csv</w:t>
      </w:r>
      <w:r>
        <w:t xml:space="preserve"> and size ≤ 50 MB.</w:t>
      </w:r>
    </w:p>
    <w:p w:rsidR="007030D8" w:rsidRDefault="00000000">
      <w:pPr>
        <w:pStyle w:val="Compact"/>
        <w:numPr>
          <w:ilvl w:val="1"/>
          <w:numId w:val="447"/>
        </w:numPr>
      </w:pPr>
      <w:r>
        <w:t xml:space="preserve">Save to temporary path </w:t>
      </w:r>
      <w:r>
        <w:rPr>
          <w:rStyle w:val="VerbatimChar"/>
        </w:rPr>
        <w:t>inventory_tmp.csv</w:t>
      </w:r>
      <w:r>
        <w:t>.</w:t>
      </w:r>
    </w:p>
    <w:p w:rsidR="007030D8" w:rsidRDefault="00000000">
      <w:pPr>
        <w:pStyle w:val="Compact"/>
        <w:numPr>
          <w:ilvl w:val="1"/>
          <w:numId w:val="447"/>
        </w:numPr>
      </w:pPr>
      <w:r>
        <w:t xml:space="preserve">Call </w:t>
      </w:r>
      <w:r>
        <w:rPr>
          <w:rStyle w:val="VerbatimChar"/>
        </w:rPr>
        <w:t>load_and_clean_csv(inventory_tmp.csv)</w:t>
      </w:r>
      <w:r>
        <w:t xml:space="preserve"> for schema validation.</w:t>
      </w:r>
    </w:p>
    <w:p w:rsidR="007030D8" w:rsidRDefault="00000000">
      <w:pPr>
        <w:pStyle w:val="Compact"/>
        <w:numPr>
          <w:ilvl w:val="1"/>
          <w:numId w:val="447"/>
        </w:numPr>
      </w:pPr>
      <w:r>
        <w:t xml:space="preserve">If validation passes, rename </w:t>
      </w:r>
      <w:r>
        <w:rPr>
          <w:rStyle w:val="VerbatimChar"/>
        </w:rPr>
        <w:t>inventory_tmp.csv</w:t>
      </w:r>
      <w:r>
        <w:t xml:space="preserve"> to </w:t>
      </w:r>
      <w:r>
        <w:rPr>
          <w:rStyle w:val="VerbatimChar"/>
        </w:rPr>
        <w:t>retail_inventory.csv</w:t>
      </w:r>
      <w:r>
        <w:t xml:space="preserve"> atomically.</w:t>
      </w:r>
    </w:p>
    <w:p w:rsidR="007030D8" w:rsidRDefault="00000000">
      <w:pPr>
        <w:pStyle w:val="Compact"/>
        <w:numPr>
          <w:ilvl w:val="1"/>
          <w:numId w:val="447"/>
        </w:numPr>
      </w:pPr>
      <w:r>
        <w:t xml:space="preserve">Log action in </w:t>
      </w:r>
      <w:r>
        <w:rPr>
          <w:rStyle w:val="VerbatimChar"/>
        </w:rPr>
        <w:t>audit.log</w:t>
      </w:r>
      <w:r>
        <w:t>.</w:t>
      </w:r>
    </w:p>
    <w:p w:rsidR="007030D8" w:rsidRDefault="00000000">
      <w:pPr>
        <w:pStyle w:val="Compact"/>
        <w:numPr>
          <w:ilvl w:val="1"/>
          <w:numId w:val="447"/>
        </w:numPr>
      </w:pPr>
      <w:r>
        <w:t>Return HTTP 200.</w:t>
      </w:r>
    </w:p>
    <w:p w:rsidR="007030D8" w:rsidRDefault="00000000">
      <w:r>
        <w:pict>
          <v:rect id="_x0000_i1079" style="width:0;height:1.5pt" o:hralign="center" o:hrstd="t" o:hr="t"/>
        </w:pict>
      </w:r>
    </w:p>
    <w:p w:rsidR="007030D8" w:rsidRDefault="00000000">
      <w:pPr>
        <w:pStyle w:val="FirstParagraph"/>
      </w:pPr>
      <w:r>
        <w:rPr>
          <w:b/>
          <w:bCs/>
        </w:rPr>
        <w:t>5.3.14 Key Implementation Considerations and Optimizations</w:t>
      </w:r>
    </w:p>
    <w:p w:rsidR="007030D8" w:rsidRDefault="00000000">
      <w:pPr>
        <w:numPr>
          <w:ilvl w:val="0"/>
          <w:numId w:val="448"/>
        </w:numPr>
      </w:pPr>
      <w:r>
        <w:rPr>
          <w:b/>
          <w:bCs/>
        </w:rPr>
        <w:t>Avoiding Data Leakage:</w:t>
      </w:r>
    </w:p>
    <w:p w:rsidR="007030D8" w:rsidRDefault="00000000">
      <w:pPr>
        <w:pStyle w:val="Compact"/>
        <w:numPr>
          <w:ilvl w:val="1"/>
          <w:numId w:val="449"/>
        </w:numPr>
      </w:pPr>
      <w:r>
        <w:t xml:space="preserve">All lag and rolling features are shifted such that no information from time </w:t>
      </w:r>
      <m:oMath>
        <m:r>
          <w:rPr>
            <w:rFonts w:ascii="Cambria Math" w:hAnsi="Cambria Math"/>
          </w:rPr>
          <m:t>t</m:t>
        </m:r>
      </m:oMath>
      <w:r>
        <w:t xml:space="preserve"> uses future sales data. Shifts of lag features are positive (e.g., </w:t>
      </w:r>
      <w:r>
        <w:rPr>
          <w:rStyle w:val="VerbatimChar"/>
        </w:rPr>
        <w:t>Sales_lag_7</w:t>
      </w:r>
      <w:r>
        <w:t xml:space="preserve"> = </w:t>
      </w:r>
      <w:r>
        <w:rPr>
          <w:rStyle w:val="VerbatimChar"/>
        </w:rPr>
        <w:t>Sales_(t–7)</w:t>
      </w:r>
      <w:r>
        <w:t>), and rolling statistics are computed on prior windows only (shifted by one day).</w:t>
      </w:r>
    </w:p>
    <w:p w:rsidR="007030D8" w:rsidRDefault="00000000">
      <w:pPr>
        <w:pStyle w:val="Compact"/>
        <w:numPr>
          <w:ilvl w:val="1"/>
          <w:numId w:val="449"/>
        </w:numPr>
      </w:pPr>
      <w:r>
        <w:lastRenderedPageBreak/>
        <w:t>TimeSeriesSplit ensures that each validation fold uses only earlier data for training, preventing forward‐leakage.</w:t>
      </w:r>
    </w:p>
    <w:p w:rsidR="007030D8" w:rsidRDefault="00000000">
      <w:pPr>
        <w:numPr>
          <w:ilvl w:val="0"/>
          <w:numId w:val="448"/>
        </w:numPr>
      </w:pPr>
      <w:r>
        <w:rPr>
          <w:b/>
          <w:bCs/>
        </w:rPr>
        <w:t>Memory Management and Caching:</w:t>
      </w:r>
    </w:p>
    <w:p w:rsidR="007030D8" w:rsidRDefault="00000000">
      <w:pPr>
        <w:pStyle w:val="Compact"/>
        <w:numPr>
          <w:ilvl w:val="1"/>
          <w:numId w:val="450"/>
        </w:numPr>
      </w:pPr>
      <w:r>
        <w:t>Although the entire CSV is loaded (≈14 K rows), intermediate DataFrames are transient.</w:t>
      </w:r>
    </w:p>
    <w:p w:rsidR="007030D8" w:rsidRDefault="00000000">
      <w:pPr>
        <w:pStyle w:val="Compact"/>
        <w:numPr>
          <w:ilvl w:val="1"/>
          <w:numId w:val="450"/>
        </w:numPr>
      </w:pPr>
      <w:r>
        <w:t xml:space="preserve">To optimize inference latency, one may cache </w:t>
      </w:r>
      <w:r>
        <w:rPr>
          <w:rStyle w:val="VerbatimChar"/>
        </w:rPr>
        <w:t>df_features</w:t>
      </w:r>
      <w:r>
        <w:t xml:space="preserve"> and supervised datasets in memory, invalidating the cache only when </w:t>
      </w:r>
      <w:r>
        <w:rPr>
          <w:rStyle w:val="VerbatimChar"/>
        </w:rPr>
        <w:t>retail_inventory.csv</w:t>
      </w:r>
      <w:r>
        <w:t xml:space="preserve"> is replaced. This reduces repeated feature engineering overhead.</w:t>
      </w:r>
    </w:p>
    <w:p w:rsidR="007030D8" w:rsidRDefault="00000000">
      <w:pPr>
        <w:pStyle w:val="Compact"/>
        <w:numPr>
          <w:ilvl w:val="1"/>
          <w:numId w:val="450"/>
        </w:numPr>
      </w:pPr>
      <w:r>
        <w:t xml:space="preserve">Serialized models are loaded once at application startup and stored in a global variable (e.g., </w:t>
      </w:r>
      <w:r>
        <w:rPr>
          <w:rStyle w:val="VerbatimChar"/>
        </w:rPr>
        <w:t>model_week_global</w:t>
      </w:r>
      <w:r>
        <w:t>). Subsequent calls reuse the in‐memory model object, avoiding repeated disk I/O.</w:t>
      </w:r>
    </w:p>
    <w:p w:rsidR="007030D8" w:rsidRDefault="00000000">
      <w:pPr>
        <w:numPr>
          <w:ilvl w:val="0"/>
          <w:numId w:val="448"/>
        </w:numPr>
      </w:pPr>
      <w:r>
        <w:rPr>
          <w:b/>
          <w:bCs/>
        </w:rPr>
        <w:t>Parallelization:</w:t>
      </w:r>
    </w:p>
    <w:p w:rsidR="007030D8" w:rsidRDefault="00000000">
      <w:pPr>
        <w:pStyle w:val="Compact"/>
        <w:numPr>
          <w:ilvl w:val="1"/>
          <w:numId w:val="451"/>
        </w:numPr>
      </w:pPr>
      <w:r>
        <w:t xml:space="preserve">XGBoost’s </w:t>
      </w:r>
      <w:r>
        <w:rPr>
          <w:rStyle w:val="VerbatimChar"/>
        </w:rPr>
        <w:t>n_jobs=-1</w:t>
      </w:r>
      <w:r>
        <w:t xml:space="preserve"> leverages all CPU cores during both training and inference.</w:t>
      </w:r>
    </w:p>
    <w:p w:rsidR="007030D8" w:rsidRDefault="00000000">
      <w:pPr>
        <w:pStyle w:val="Compact"/>
        <w:numPr>
          <w:ilvl w:val="1"/>
          <w:numId w:val="451"/>
        </w:numPr>
      </w:pPr>
      <w:r>
        <w:t>pandas groupby‐rolling operations are single‐threaded by default; for larger datasets, consider Dask DataFrame or modin.pandas to parallelize feature engineering. For the synthetic dataset of 14 K rows, single‐threaded pandas is adequate.</w:t>
      </w:r>
    </w:p>
    <w:p w:rsidR="007030D8" w:rsidRDefault="00000000">
      <w:pPr>
        <w:numPr>
          <w:ilvl w:val="0"/>
          <w:numId w:val="448"/>
        </w:numPr>
      </w:pPr>
      <w:r>
        <w:rPr>
          <w:b/>
          <w:bCs/>
        </w:rPr>
        <w:t>Atomic File Operations:</w:t>
      </w:r>
    </w:p>
    <w:p w:rsidR="007030D8" w:rsidRDefault="00000000">
      <w:pPr>
        <w:pStyle w:val="Compact"/>
        <w:numPr>
          <w:ilvl w:val="1"/>
          <w:numId w:val="452"/>
        </w:numPr>
      </w:pPr>
      <w:r>
        <w:t xml:space="preserve">CSV uploads are written to a temporary path; only after successful validation is the existing </w:t>
      </w:r>
      <w:r>
        <w:rPr>
          <w:rStyle w:val="VerbatimChar"/>
        </w:rPr>
        <w:t>retail_inventory.csv</w:t>
      </w:r>
      <w:r>
        <w:t xml:space="preserve"> replaced via atomic rename (e.g., </w:t>
      </w:r>
      <w:r>
        <w:rPr>
          <w:rStyle w:val="VerbatimChar"/>
        </w:rPr>
        <w:t>os.replace</w:t>
      </w:r>
      <w:r>
        <w:t>). This ensures that ongoing inference requests never see a partially written CSV.</w:t>
      </w:r>
    </w:p>
    <w:p w:rsidR="007030D8" w:rsidRDefault="00000000">
      <w:pPr>
        <w:numPr>
          <w:ilvl w:val="0"/>
          <w:numId w:val="448"/>
        </w:numPr>
      </w:pPr>
      <w:r>
        <w:rPr>
          <w:b/>
          <w:bCs/>
        </w:rPr>
        <w:t>Model Versioning and Compatibility:</w:t>
      </w:r>
    </w:p>
    <w:p w:rsidR="007030D8" w:rsidRDefault="00000000">
      <w:pPr>
        <w:pStyle w:val="Compact"/>
        <w:numPr>
          <w:ilvl w:val="1"/>
          <w:numId w:val="453"/>
        </w:numPr>
      </w:pPr>
      <w:r>
        <w:t>Store metadata about XGBoost version and hyperparameter configurations in a manifest file (</w:t>
      </w:r>
      <w:r>
        <w:rPr>
          <w:rStyle w:val="VerbatimChar"/>
        </w:rPr>
        <w:t>models/manifest.json</w:t>
      </w:r>
      <w:r>
        <w:t>) alongside serialized models. During inference, validate that the runtime XGBoost library version matches or is backward compatible.</w:t>
      </w:r>
    </w:p>
    <w:p w:rsidR="007030D8" w:rsidRDefault="00000000">
      <w:pPr>
        <w:numPr>
          <w:ilvl w:val="0"/>
          <w:numId w:val="448"/>
        </w:numPr>
      </w:pPr>
      <w:r>
        <w:rPr>
          <w:b/>
          <w:bCs/>
        </w:rPr>
        <w:t>Error Handling and Resilience:</w:t>
      </w:r>
    </w:p>
    <w:p w:rsidR="007030D8" w:rsidRDefault="00000000">
      <w:pPr>
        <w:pStyle w:val="Compact"/>
        <w:numPr>
          <w:ilvl w:val="1"/>
          <w:numId w:val="454"/>
        </w:numPr>
      </w:pPr>
      <w:r>
        <w:t xml:space="preserve">All modules wrap critical I/O operations in </w:t>
      </w:r>
      <w:r>
        <w:rPr>
          <w:rStyle w:val="VerbatimChar"/>
        </w:rPr>
        <w:t>try/except</w:t>
      </w:r>
      <w:r>
        <w:t xml:space="preserve"> blocks, returning structured JSON errors with HTTP 500 for unexpected failures.</w:t>
      </w:r>
    </w:p>
    <w:p w:rsidR="007030D8" w:rsidRDefault="00000000">
      <w:pPr>
        <w:pStyle w:val="Compact"/>
        <w:numPr>
          <w:ilvl w:val="1"/>
          <w:numId w:val="454"/>
        </w:numPr>
      </w:pPr>
      <w:r>
        <w:t>Logging handlers capture full stack traces on exceptions, aiding postmortem debugging.</w:t>
      </w:r>
    </w:p>
    <w:p w:rsidR="007030D8" w:rsidRDefault="00000000">
      <w:pPr>
        <w:pStyle w:val="Compact"/>
        <w:numPr>
          <w:ilvl w:val="1"/>
          <w:numId w:val="454"/>
        </w:numPr>
      </w:pPr>
      <w:r>
        <w:t>The mobile client implements exponential backoff on retriable errors (HTTP 500, network timeouts) and gracefully degrades to cached data when offline.</w:t>
      </w:r>
    </w:p>
    <w:p w:rsidR="007030D8" w:rsidRDefault="00000000">
      <w:r>
        <w:pict>
          <v:rect id="_x0000_i1080" style="width:0;height:1.5pt" o:hralign="center" o:hrstd="t" o:hr="t"/>
        </w:pict>
      </w:r>
    </w:p>
    <w:p w:rsidR="007030D8" w:rsidRDefault="00000000">
      <w:pPr>
        <w:pStyle w:val="FirstParagraph"/>
      </w:pPr>
      <w:r>
        <w:rPr>
          <w:b/>
          <w:bCs/>
        </w:rPr>
        <w:t>5.3.15 Complexity Analysis</w:t>
      </w:r>
    </w:p>
    <w:p w:rsidR="007030D8" w:rsidRDefault="00000000">
      <w:pPr>
        <w:numPr>
          <w:ilvl w:val="0"/>
          <w:numId w:val="455"/>
        </w:numPr>
      </w:pPr>
      <w:r>
        <w:rPr>
          <w:b/>
          <w:bCs/>
        </w:rPr>
        <w:t>Data Ingestion &amp; Cleaning:</w:t>
      </w:r>
      <w:r>
        <w:t xml:space="preserve"> </w:t>
      </w:r>
      <m:oMath>
        <m:r>
          <w:rPr>
            <w:rFonts w:ascii="Cambria Math" w:hAnsi="Cambria Math"/>
          </w:rPr>
          <m:t>O</m:t>
        </m:r>
        <m:d>
          <m:dPr>
            <m:ctrlPr>
              <w:rPr>
                <w:rFonts w:ascii="Cambria Math" w:hAnsi="Cambria Math"/>
              </w:rPr>
            </m:ctrlPr>
          </m:dPr>
          <m:e>
            <m:r>
              <w:rPr>
                <w:rFonts w:ascii="Cambria Math" w:hAnsi="Cambria Math"/>
              </w:rPr>
              <m:t>N</m:t>
            </m:r>
          </m:e>
        </m:d>
      </m:oMath>
      <w:r>
        <w:t xml:space="preserve"> where </w:t>
      </w:r>
      <m:oMath>
        <m:r>
          <w:rPr>
            <w:rFonts w:ascii="Cambria Math" w:hAnsi="Cambria Math"/>
          </w:rPr>
          <m:t>N</m:t>
        </m:r>
        <m:r>
          <m:rPr>
            <m:sty m:val="p"/>
          </m:rPr>
          <w:rPr>
            <w:rFonts w:ascii="Cambria Math" w:hAnsi="Cambria Math"/>
          </w:rPr>
          <m:t>≈</m:t>
        </m:r>
        <m:r>
          <w:rPr>
            <w:rFonts w:ascii="Cambria Math" w:hAnsi="Cambria Math"/>
          </w:rPr>
          <m:t>14 620</m:t>
        </m:r>
      </m:oMath>
      <w:r>
        <w:t>.</w:t>
      </w:r>
    </w:p>
    <w:p w:rsidR="007030D8" w:rsidRDefault="00000000">
      <w:pPr>
        <w:numPr>
          <w:ilvl w:val="0"/>
          <w:numId w:val="455"/>
        </w:numPr>
      </w:pPr>
      <w:r>
        <w:rPr>
          <w:b/>
          <w:bCs/>
        </w:rPr>
        <w:lastRenderedPageBreak/>
        <w:t>Feature Engineering:</w:t>
      </w:r>
    </w:p>
    <w:p w:rsidR="007030D8" w:rsidRDefault="00000000">
      <w:pPr>
        <w:pStyle w:val="Compact"/>
        <w:numPr>
          <w:ilvl w:val="1"/>
          <w:numId w:val="456"/>
        </w:numPr>
      </w:pPr>
      <w:r>
        <w:t xml:space="preserve">Temporal extraction: </w:t>
      </w:r>
      <m:oMath>
        <m:r>
          <w:rPr>
            <w:rFonts w:ascii="Cambria Math" w:hAnsi="Cambria Math"/>
          </w:rPr>
          <m:t>O</m:t>
        </m:r>
        <m:d>
          <m:dPr>
            <m:ctrlPr>
              <w:rPr>
                <w:rFonts w:ascii="Cambria Math" w:hAnsi="Cambria Math"/>
              </w:rPr>
            </m:ctrlPr>
          </m:dPr>
          <m:e>
            <m:r>
              <w:rPr>
                <w:rFonts w:ascii="Cambria Math" w:hAnsi="Cambria Math"/>
              </w:rPr>
              <m:t>N</m:t>
            </m:r>
          </m:e>
        </m:d>
      </m:oMath>
      <w:r>
        <w:t>.</w:t>
      </w:r>
    </w:p>
    <w:p w:rsidR="007030D8" w:rsidRDefault="00000000">
      <w:pPr>
        <w:pStyle w:val="Compact"/>
        <w:numPr>
          <w:ilvl w:val="1"/>
          <w:numId w:val="456"/>
        </w:numPr>
      </w:pPr>
      <w:r>
        <w:t xml:space="preserve">Lagged computation: </w:t>
      </w:r>
      <m:oMath>
        <m:r>
          <w:rPr>
            <w:rFonts w:ascii="Cambria Math" w:hAnsi="Cambria Math"/>
          </w:rPr>
          <m:t>O</m:t>
        </m:r>
        <m:d>
          <m:dPr>
            <m:ctrlPr>
              <w:rPr>
                <w:rFonts w:ascii="Cambria Math" w:hAnsi="Cambria Math"/>
              </w:rPr>
            </m:ctrlPr>
          </m:dPr>
          <m:e>
            <m:r>
              <w:rPr>
                <w:rFonts w:ascii="Cambria Math" w:hAnsi="Cambria Math"/>
              </w:rPr>
              <m:t>N</m:t>
            </m:r>
          </m:e>
        </m:d>
      </m:oMath>
      <w:r>
        <w:t xml:space="preserve"> for each shift, aggregated </w:t>
      </w:r>
      <m:oMath>
        <m:r>
          <w:rPr>
            <w:rFonts w:ascii="Cambria Math" w:hAnsi="Cambria Math"/>
          </w:rPr>
          <m:t>O</m:t>
        </m:r>
        <m:d>
          <m:dPr>
            <m:ctrlPr>
              <w:rPr>
                <w:rFonts w:ascii="Cambria Math" w:hAnsi="Cambria Math"/>
              </w:rPr>
            </m:ctrlPr>
          </m:dPr>
          <m:e>
            <m:r>
              <w:rPr>
                <w:rFonts w:ascii="Cambria Math" w:hAnsi="Cambria Math"/>
              </w:rPr>
              <m:t>4N</m:t>
            </m:r>
          </m:e>
        </m:d>
      </m:oMath>
      <w:r>
        <w:t>.</w:t>
      </w:r>
    </w:p>
    <w:p w:rsidR="007030D8" w:rsidRDefault="00000000">
      <w:pPr>
        <w:pStyle w:val="Compact"/>
        <w:numPr>
          <w:ilvl w:val="1"/>
          <w:numId w:val="456"/>
        </w:numPr>
      </w:pPr>
      <w:r>
        <w:t xml:space="preserve">Rolling statistics: </w:t>
      </w:r>
      <m:oMath>
        <m:r>
          <w:rPr>
            <w:rFonts w:ascii="Cambria Math" w:hAnsi="Cambria Math"/>
          </w:rPr>
          <m:t>O</m:t>
        </m:r>
        <m:d>
          <m:dPr>
            <m:ctrlPr>
              <w:rPr>
                <w:rFonts w:ascii="Cambria Math" w:hAnsi="Cambria Math"/>
              </w:rPr>
            </m:ctrlPr>
          </m:dPr>
          <m:e>
            <m:r>
              <w:rPr>
                <w:rFonts w:ascii="Cambria Math" w:hAnsi="Cambria Math"/>
              </w:rPr>
              <m:t>N</m:t>
            </m:r>
          </m:e>
        </m:d>
      </m:oMath>
      <w:r>
        <w:t xml:space="preserve"> per window, aggregated </w:t>
      </w:r>
      <m:oMath>
        <m:r>
          <w:rPr>
            <w:rFonts w:ascii="Cambria Math" w:hAnsi="Cambria Math"/>
          </w:rPr>
          <m:t>O</m:t>
        </m:r>
        <m:d>
          <m:dPr>
            <m:ctrlPr>
              <w:rPr>
                <w:rFonts w:ascii="Cambria Math" w:hAnsi="Cambria Math"/>
              </w:rPr>
            </m:ctrlPr>
          </m:dPr>
          <m:e>
            <m:r>
              <w:rPr>
                <w:rFonts w:ascii="Cambria Math" w:hAnsi="Cambria Math"/>
              </w:rPr>
              <m:t>3N</m:t>
            </m:r>
          </m:e>
        </m:d>
      </m:oMath>
      <w:r>
        <w:t xml:space="preserve"> for means + </w:t>
      </w:r>
      <m:oMath>
        <m:r>
          <w:rPr>
            <w:rFonts w:ascii="Cambria Math" w:hAnsi="Cambria Math"/>
          </w:rPr>
          <m:t>O</m:t>
        </m:r>
        <m:d>
          <m:dPr>
            <m:ctrlPr>
              <w:rPr>
                <w:rFonts w:ascii="Cambria Math" w:hAnsi="Cambria Math"/>
              </w:rPr>
            </m:ctrlPr>
          </m:dPr>
          <m:e>
            <m:r>
              <w:rPr>
                <w:rFonts w:ascii="Cambria Math" w:hAnsi="Cambria Math"/>
              </w:rPr>
              <m:t>3N</m:t>
            </m:r>
          </m:e>
        </m:d>
      </m:oMath>
      <w:r>
        <w:t xml:space="preserve"> for standard deviations ⇒ </w:t>
      </w:r>
      <m:oMath>
        <m:r>
          <w:rPr>
            <w:rFonts w:ascii="Cambria Math" w:hAnsi="Cambria Math"/>
          </w:rPr>
          <m:t>O</m:t>
        </m:r>
        <m:d>
          <m:dPr>
            <m:ctrlPr>
              <w:rPr>
                <w:rFonts w:ascii="Cambria Math" w:hAnsi="Cambria Math"/>
              </w:rPr>
            </m:ctrlPr>
          </m:dPr>
          <m:e>
            <m:r>
              <w:rPr>
                <w:rFonts w:ascii="Cambria Math" w:hAnsi="Cambria Math"/>
              </w:rPr>
              <m:t>6N</m:t>
            </m:r>
          </m:e>
        </m:d>
      </m:oMath>
      <w:r>
        <w:t>.</w:t>
      </w:r>
    </w:p>
    <w:p w:rsidR="007030D8" w:rsidRDefault="00000000">
      <w:pPr>
        <w:pStyle w:val="Compact"/>
        <w:numPr>
          <w:ilvl w:val="1"/>
          <w:numId w:val="456"/>
        </w:numPr>
      </w:pPr>
      <w:r>
        <w:t xml:space="preserve">Price‐ratio: </w:t>
      </w:r>
      <m:oMath>
        <m:r>
          <w:rPr>
            <w:rFonts w:ascii="Cambria Math" w:hAnsi="Cambria Math"/>
          </w:rPr>
          <m:t>O</m:t>
        </m:r>
        <m:d>
          <m:dPr>
            <m:ctrlPr>
              <w:rPr>
                <w:rFonts w:ascii="Cambria Math" w:hAnsi="Cambria Math"/>
              </w:rPr>
            </m:ctrlPr>
          </m:dPr>
          <m:e>
            <m:r>
              <w:rPr>
                <w:rFonts w:ascii="Cambria Math" w:hAnsi="Cambria Math"/>
              </w:rPr>
              <m:t>N</m:t>
            </m:r>
          </m:e>
        </m:d>
      </m:oMath>
      <w:r>
        <w:t>.</w:t>
      </w:r>
    </w:p>
    <w:p w:rsidR="007030D8" w:rsidRDefault="00000000">
      <w:pPr>
        <w:pStyle w:val="Compact"/>
        <w:numPr>
          <w:ilvl w:val="1"/>
          <w:numId w:val="456"/>
        </w:numPr>
      </w:pPr>
      <w:r>
        <w:t xml:space="preserve">Label encoding: </w:t>
      </w:r>
      <m:oMath>
        <m:r>
          <w:rPr>
            <w:rFonts w:ascii="Cambria Math" w:hAnsi="Cambria Math"/>
          </w:rPr>
          <m:t>O</m:t>
        </m:r>
        <m:d>
          <m:dPr>
            <m:ctrlPr>
              <w:rPr>
                <w:rFonts w:ascii="Cambria Math" w:hAnsi="Cambria Math"/>
              </w:rPr>
            </m:ctrlPr>
          </m:dPr>
          <m:e>
            <m:r>
              <w:rPr>
                <w:rFonts w:ascii="Cambria Math" w:hAnsi="Cambria Math"/>
              </w:rPr>
              <m:t>N</m:t>
            </m:r>
          </m:e>
        </m:d>
      </m:oMath>
      <w:r>
        <w:t xml:space="preserve"> for each categorical, aggregated </w:t>
      </w:r>
      <m:oMath>
        <m:r>
          <w:rPr>
            <w:rFonts w:ascii="Cambria Math" w:hAnsi="Cambria Math"/>
          </w:rPr>
          <m:t>O</m:t>
        </m:r>
        <m:d>
          <m:dPr>
            <m:ctrlPr>
              <w:rPr>
                <w:rFonts w:ascii="Cambria Math" w:hAnsi="Cambria Math"/>
              </w:rPr>
            </m:ctrlPr>
          </m:dPr>
          <m:e>
            <m:r>
              <w:rPr>
                <w:rFonts w:ascii="Cambria Math" w:hAnsi="Cambria Math"/>
              </w:rPr>
              <m:t>5N</m:t>
            </m:r>
          </m:e>
        </m:d>
      </m:oMath>
      <w:r>
        <w:t>.</w:t>
      </w:r>
    </w:p>
    <w:p w:rsidR="007030D8" w:rsidRDefault="00000000">
      <w:pPr>
        <w:pStyle w:val="Compact"/>
        <w:numPr>
          <w:ilvl w:val="1"/>
          <w:numId w:val="456"/>
        </w:numPr>
      </w:pPr>
      <w:r>
        <w:t xml:space="preserve">Total: </w:t>
      </w:r>
      <m:oMath>
        <m:r>
          <w:rPr>
            <w:rFonts w:ascii="Cambria Math" w:hAnsi="Cambria Math"/>
          </w:rPr>
          <m:t>O</m:t>
        </m:r>
        <m:d>
          <m:dPr>
            <m:ctrlPr>
              <w:rPr>
                <w:rFonts w:ascii="Cambria Math" w:hAnsi="Cambria Math"/>
              </w:rPr>
            </m:ctrlPr>
          </m:dPr>
          <m:e>
            <m:r>
              <w:rPr>
                <w:rFonts w:ascii="Cambria Math" w:hAnsi="Cambria Math"/>
              </w:rPr>
              <m:t>N</m:t>
            </m:r>
          </m:e>
        </m:d>
      </m:oMath>
      <w:r>
        <w:t xml:space="preserve">. With </w:t>
      </w:r>
      <m:oMath>
        <m:r>
          <w:rPr>
            <w:rFonts w:ascii="Cambria Math" w:hAnsi="Cambria Math"/>
          </w:rPr>
          <m:t>N</m:t>
        </m:r>
        <m:r>
          <m:rPr>
            <m:sty m:val="p"/>
          </m:rPr>
          <w:rPr>
            <w:rFonts w:ascii="Cambria Math" w:hAnsi="Cambria Math"/>
          </w:rPr>
          <m:t>=</m:t>
        </m:r>
        <m:r>
          <w:rPr>
            <w:rFonts w:ascii="Cambria Math" w:hAnsi="Cambria Math"/>
          </w:rPr>
          <m:t>14 620</m:t>
        </m:r>
      </m:oMath>
      <w:r>
        <w:t>, each operation completes in milliseconds.</w:t>
      </w:r>
    </w:p>
    <w:p w:rsidR="007030D8" w:rsidRDefault="00000000">
      <w:pPr>
        <w:numPr>
          <w:ilvl w:val="0"/>
          <w:numId w:val="455"/>
        </w:numPr>
      </w:pPr>
      <w:r>
        <w:rPr>
          <w:b/>
          <w:bCs/>
        </w:rPr>
        <w:t>Supervised Dataset Construction:</w:t>
      </w:r>
    </w:p>
    <w:p w:rsidR="007030D8" w:rsidRDefault="00000000">
      <w:pPr>
        <w:pStyle w:val="Compact"/>
        <w:numPr>
          <w:ilvl w:val="1"/>
          <w:numId w:val="457"/>
        </w:numPr>
      </w:pPr>
      <w:r>
        <w:t xml:space="preserve">Groupby‐shift: </w:t>
      </w:r>
      <m:oMath>
        <m:r>
          <w:rPr>
            <w:rFonts w:ascii="Cambria Math" w:hAnsi="Cambria Math"/>
          </w:rPr>
          <m:t>O</m:t>
        </m:r>
        <m:d>
          <m:dPr>
            <m:ctrlPr>
              <w:rPr>
                <w:rFonts w:ascii="Cambria Math" w:hAnsi="Cambria Math"/>
              </w:rPr>
            </m:ctrlPr>
          </m:dPr>
          <m:e>
            <m:r>
              <w:rPr>
                <w:rFonts w:ascii="Cambria Math" w:hAnsi="Cambria Math"/>
              </w:rPr>
              <m:t>N</m:t>
            </m:r>
          </m:e>
        </m:d>
      </m:oMath>
      <w:r>
        <w:t>.</w:t>
      </w:r>
    </w:p>
    <w:p w:rsidR="007030D8" w:rsidRDefault="00000000">
      <w:pPr>
        <w:pStyle w:val="Compact"/>
        <w:numPr>
          <w:ilvl w:val="1"/>
          <w:numId w:val="457"/>
        </w:numPr>
      </w:pPr>
      <w:r>
        <w:t xml:space="preserve">Dropping NaNs: </w:t>
      </w:r>
      <m:oMath>
        <m:r>
          <w:rPr>
            <w:rFonts w:ascii="Cambria Math" w:hAnsi="Cambria Math"/>
          </w:rPr>
          <m:t>O</m:t>
        </m:r>
        <m:d>
          <m:dPr>
            <m:ctrlPr>
              <w:rPr>
                <w:rFonts w:ascii="Cambria Math" w:hAnsi="Cambria Math"/>
              </w:rPr>
            </m:ctrlPr>
          </m:dPr>
          <m:e>
            <m:r>
              <w:rPr>
                <w:rFonts w:ascii="Cambria Math" w:hAnsi="Cambria Math"/>
              </w:rPr>
              <m:t>N</m:t>
            </m:r>
          </m:e>
        </m:d>
      </m:oMath>
      <w:r>
        <w:t>.</w:t>
      </w:r>
    </w:p>
    <w:p w:rsidR="007030D8" w:rsidRDefault="00000000">
      <w:pPr>
        <w:pStyle w:val="Compact"/>
        <w:numPr>
          <w:ilvl w:val="1"/>
          <w:numId w:val="457"/>
        </w:numPr>
      </w:pPr>
      <w:r>
        <w:t xml:space="preserve">Total: </w:t>
      </w:r>
      <m:oMath>
        <m:r>
          <w:rPr>
            <w:rFonts w:ascii="Cambria Math" w:hAnsi="Cambria Math"/>
          </w:rPr>
          <m:t>O</m:t>
        </m:r>
        <m:d>
          <m:dPr>
            <m:ctrlPr>
              <w:rPr>
                <w:rFonts w:ascii="Cambria Math" w:hAnsi="Cambria Math"/>
              </w:rPr>
            </m:ctrlPr>
          </m:dPr>
          <m:e>
            <m:r>
              <w:rPr>
                <w:rFonts w:ascii="Cambria Math" w:hAnsi="Cambria Math"/>
              </w:rPr>
              <m:t>N</m:t>
            </m:r>
          </m:e>
        </m:d>
      </m:oMath>
      <w:r>
        <w:t>.</w:t>
      </w:r>
    </w:p>
    <w:p w:rsidR="007030D8" w:rsidRDefault="00000000">
      <w:pPr>
        <w:numPr>
          <w:ilvl w:val="0"/>
          <w:numId w:val="455"/>
        </w:numPr>
      </w:pPr>
      <w:r>
        <w:rPr>
          <w:b/>
          <w:bCs/>
        </w:rPr>
        <w:t>Train/Test Split:</w:t>
      </w:r>
      <w:r>
        <w:t xml:space="preserve"> </w:t>
      </w:r>
      <m:oMath>
        <m:r>
          <w:rPr>
            <w:rFonts w:ascii="Cambria Math" w:hAnsi="Cambria Math"/>
          </w:rPr>
          <m:t>O</m:t>
        </m:r>
        <m:d>
          <m:dPr>
            <m:ctrlPr>
              <w:rPr>
                <w:rFonts w:ascii="Cambria Math" w:hAnsi="Cambria Math"/>
              </w:rPr>
            </m:ctrlPr>
          </m:dPr>
          <m:e>
            <m:r>
              <w:rPr>
                <w:rFonts w:ascii="Cambria Math" w:hAnsi="Cambria Math"/>
              </w:rPr>
              <m:t>1</m:t>
            </m:r>
          </m:e>
        </m:d>
      </m:oMath>
      <w:r>
        <w:t xml:space="preserve"> for index computation, </w:t>
      </w:r>
      <m:oMath>
        <m:r>
          <w:rPr>
            <w:rFonts w:ascii="Cambria Math" w:hAnsi="Cambria Math"/>
          </w:rPr>
          <m:t>O</m:t>
        </m:r>
        <m:d>
          <m:dPr>
            <m:ctrlPr>
              <w:rPr>
                <w:rFonts w:ascii="Cambria Math" w:hAnsi="Cambria Math"/>
              </w:rPr>
            </m:ctrlPr>
          </m:dPr>
          <m:e>
            <m:r>
              <w:rPr>
                <w:rFonts w:ascii="Cambria Math" w:hAnsi="Cambria Math"/>
              </w:rPr>
              <m:t>N</m:t>
            </m:r>
          </m:e>
        </m:d>
      </m:oMath>
      <w:r>
        <w:t xml:space="preserve"> for slicing.</w:t>
      </w:r>
    </w:p>
    <w:p w:rsidR="007030D8" w:rsidRDefault="00000000">
      <w:pPr>
        <w:numPr>
          <w:ilvl w:val="0"/>
          <w:numId w:val="455"/>
        </w:numPr>
      </w:pPr>
      <w:r>
        <w:rPr>
          <w:b/>
          <w:bCs/>
        </w:rPr>
        <w:t>TimeSeriesSplit CV + Grid Search:</w:t>
      </w:r>
    </w:p>
    <w:p w:rsidR="007030D8" w:rsidRDefault="00000000">
      <w:pPr>
        <w:pStyle w:val="Compact"/>
        <w:numPr>
          <w:ilvl w:val="1"/>
          <w:numId w:val="458"/>
        </w:numPr>
      </w:pPr>
      <w:r>
        <w:t xml:space="preserve">Let </w:t>
      </w:r>
      <m:oMath>
        <m:r>
          <w:rPr>
            <w:rFonts w:ascii="Cambria Math" w:hAnsi="Cambria Math"/>
          </w:rPr>
          <m:t>M</m:t>
        </m:r>
        <m:r>
          <m:rPr>
            <m:sty m:val="p"/>
          </m:rPr>
          <w:rPr>
            <w:rFonts w:ascii="Cambria Math" w:hAnsi="Cambria Math"/>
          </w:rPr>
          <m:t>=</m:t>
        </m:r>
        <m:r>
          <w:rPr>
            <w:rFonts w:ascii="Cambria Math" w:hAnsi="Cambria Math"/>
          </w:rPr>
          <m:t>0.8N</m:t>
        </m:r>
      </m:oMath>
      <w:r>
        <w:t xml:space="preserve"> be training set size; </w:t>
      </w:r>
      <m:oMath>
        <m:r>
          <w:rPr>
            <w:rFonts w:ascii="Cambria Math" w:hAnsi="Cambria Math"/>
          </w:rPr>
          <m:t>K</m:t>
        </m:r>
        <m:r>
          <m:rPr>
            <m:sty m:val="p"/>
          </m:rPr>
          <w:rPr>
            <w:rFonts w:ascii="Cambria Math" w:hAnsi="Cambria Math"/>
          </w:rPr>
          <m:t>=</m:t>
        </m:r>
        <m:r>
          <w:rPr>
            <w:rFonts w:ascii="Cambria Math" w:hAnsi="Cambria Math"/>
          </w:rPr>
          <m:t>243</m:t>
        </m:r>
      </m:oMath>
      <w:r>
        <w:t xml:space="preserve"> hyperparameter configs; </w:t>
      </w:r>
      <w:r>
        <w:rPr>
          <w:rStyle w:val="VerbatimChar"/>
        </w:rPr>
        <w:t>n_splits = 3</w:t>
      </w:r>
      <w:r>
        <w:t>.</w:t>
      </w:r>
    </w:p>
    <w:p w:rsidR="007030D8" w:rsidRDefault="00000000">
      <w:pPr>
        <w:pStyle w:val="Compact"/>
        <w:numPr>
          <w:ilvl w:val="1"/>
          <w:numId w:val="458"/>
        </w:numPr>
      </w:pPr>
      <w:r>
        <w:t xml:space="preserve">Each fold trains an XGBoost model on roughly </w:t>
      </w:r>
      <m:oMath>
        <m:f>
          <m:fPr>
            <m:ctrlPr>
              <w:rPr>
                <w:rFonts w:ascii="Cambria Math" w:hAnsi="Cambria Math"/>
              </w:rPr>
            </m:ctrlPr>
          </m:fPr>
          <m:num>
            <m:r>
              <w:rPr>
                <w:rFonts w:ascii="Cambria Math" w:hAnsi="Cambria Math"/>
              </w:rPr>
              <m:t>i</m:t>
            </m:r>
          </m:num>
          <m:den>
            <m:r>
              <w:rPr>
                <w:rFonts w:ascii="Cambria Math" w:hAnsi="Cambria Math"/>
              </w:rPr>
              <m:t>4</m:t>
            </m:r>
          </m:den>
        </m:f>
        <m:r>
          <w:rPr>
            <w:rFonts w:ascii="Cambria Math" w:hAnsi="Cambria Math"/>
          </w:rPr>
          <m:t>M</m:t>
        </m:r>
      </m:oMath>
      <w:r>
        <w:t xml:space="preserve"> rows. XGBoost training complexity is roughly </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K</m:t>
                </m:r>
              </m:e>
              <m:sub>
                <m:r>
                  <m:rPr>
                    <m:nor/>
                  </m:rPr>
                  <m:t>trees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fold</m:t>
                </m:r>
              </m:sub>
            </m:sSub>
            <m:r>
              <m:rPr>
                <m:sty m:val="p"/>
              </m:rPr>
              <w:rPr>
                <w:rFonts w:ascii="Cambria Math" w:hAnsi="Cambria Math"/>
              </w:rPr>
              <m:t>×log</m:t>
            </m:r>
            <m:sSub>
              <m:sSubPr>
                <m:ctrlPr>
                  <w:rPr>
                    <w:rFonts w:ascii="Cambria Math" w:hAnsi="Cambria Math"/>
                  </w:rPr>
                </m:ctrlPr>
              </m:sSubPr>
              <m:e>
                <m:r>
                  <w:rPr>
                    <w:rFonts w:ascii="Cambria Math" w:hAnsi="Cambria Math"/>
                  </w:rPr>
                  <m:t>M</m:t>
                </m:r>
              </m:e>
              <m:sub>
                <m:r>
                  <m:rPr>
                    <m:nor/>
                  </m:rPr>
                  <m:t>fold</m:t>
                </m:r>
              </m:sub>
            </m:sSub>
          </m:e>
        </m:d>
      </m:oMath>
      <w:r>
        <w:t xml:space="preserve">. Conservatively, assume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0.75M</m:t>
        </m:r>
        <m:r>
          <m:rPr>
            <m:sty m:val="p"/>
          </m:rPr>
          <w:rPr>
            <w:rFonts w:ascii="Cambria Math" w:hAnsi="Cambria Math"/>
          </w:rPr>
          <m:t>≈</m:t>
        </m:r>
        <m:r>
          <w:rPr>
            <w:rFonts w:ascii="Cambria Math" w:hAnsi="Cambria Math"/>
          </w:rPr>
          <m:t>0.6N</m:t>
        </m:r>
      </m:oMath>
      <w:r>
        <w:t xml:space="preserve"> in the largest fold and </w:t>
      </w:r>
      <m:oMath>
        <m:sSub>
          <m:sSubPr>
            <m:ctrlPr>
              <w:rPr>
                <w:rFonts w:ascii="Cambria Math" w:hAnsi="Cambria Math"/>
              </w:rPr>
            </m:ctrlPr>
          </m:sSubPr>
          <m:e>
            <m:r>
              <w:rPr>
                <w:rFonts w:ascii="Cambria Math" w:hAnsi="Cambria Math"/>
              </w:rPr>
              <m:t>K</m:t>
            </m:r>
          </m:e>
          <m:sub>
            <m:r>
              <m:rPr>
                <m:nor/>
              </m:rPr>
              <m:t>trees</m:t>
            </m:r>
          </m:sub>
        </m:sSub>
        <m:r>
          <m:rPr>
            <m:sty m:val="p"/>
          </m:rPr>
          <w:rPr>
            <w:rFonts w:ascii="Cambria Math" w:hAnsi="Cambria Math"/>
          </w:rPr>
          <m:t>=</m:t>
        </m:r>
        <m:r>
          <w:rPr>
            <w:rFonts w:ascii="Cambria Math" w:hAnsi="Cambria Math"/>
          </w:rPr>
          <m:t>300</m:t>
        </m:r>
      </m:oMath>
      <w:r>
        <w:t xml:space="preserve">. Thus, each model fit costs </w:t>
      </w:r>
      <m:oMath>
        <m:r>
          <w:rPr>
            <w:rFonts w:ascii="Cambria Math" w:hAnsi="Cambria Math"/>
          </w:rPr>
          <m:t>O</m:t>
        </m:r>
        <m:d>
          <m:dPr>
            <m:ctrlPr>
              <w:rPr>
                <w:rFonts w:ascii="Cambria Math" w:hAnsi="Cambria Math"/>
              </w:rPr>
            </m:ctrlPr>
          </m:dPr>
          <m:e>
            <m:r>
              <w:rPr>
                <w:rFonts w:ascii="Cambria Math" w:hAnsi="Cambria Math"/>
              </w:rPr>
              <m:t>300</m:t>
            </m:r>
            <m:r>
              <m:rPr>
                <m:sty m:val="p"/>
              </m:rPr>
              <w:rPr>
                <w:rFonts w:ascii="Cambria Math" w:hAnsi="Cambria Math"/>
              </w:rPr>
              <m:t>×</m:t>
            </m:r>
            <m:r>
              <w:rPr>
                <w:rFonts w:ascii="Cambria Math" w:hAnsi="Cambria Math"/>
              </w:rPr>
              <m:t>0.6N</m:t>
            </m:r>
            <m:r>
              <m:rPr>
                <m:sty m:val="p"/>
              </m:rPr>
              <w:rPr>
                <w:rFonts w:ascii="Cambria Math" w:hAnsi="Cambria Math"/>
              </w:rPr>
              <m:t>×log</m:t>
            </m:r>
            <m:d>
              <m:dPr>
                <m:ctrlPr>
                  <w:rPr>
                    <w:rFonts w:ascii="Cambria Math" w:hAnsi="Cambria Math"/>
                  </w:rPr>
                </m:ctrlPr>
              </m:dPr>
              <m:e>
                <m:r>
                  <w:rPr>
                    <w:rFonts w:ascii="Cambria Math" w:hAnsi="Cambria Math"/>
                  </w:rPr>
                  <m:t>0.6N</m:t>
                </m:r>
              </m:e>
            </m:d>
          </m:e>
        </m:d>
      </m:oMath>
      <w:r>
        <w:t>.</w:t>
      </w:r>
    </w:p>
    <w:p w:rsidR="007030D8" w:rsidRDefault="00000000">
      <w:pPr>
        <w:pStyle w:val="Compact"/>
        <w:numPr>
          <w:ilvl w:val="1"/>
          <w:numId w:val="458"/>
        </w:numPr>
      </w:pPr>
      <w:r>
        <w:t xml:space="preserve">Total training operations: </w:t>
      </w:r>
      <m:oMath>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_</m:t>
        </m:r>
        <m:r>
          <w:rPr>
            <w:rFonts w:ascii="Cambria Math" w:hAnsi="Cambria Math"/>
          </w:rPr>
          <m:t>splits</m:t>
        </m:r>
      </m:oMath>
      <w:r>
        <w:t xml:space="preserve"> fits ≈ </w:t>
      </w:r>
      <m:oMath>
        <m:r>
          <w:rPr>
            <w:rFonts w:ascii="Cambria Math" w:hAnsi="Cambria Math"/>
          </w:rPr>
          <m:t>243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729</m:t>
        </m:r>
      </m:oMath>
      <w:r>
        <w:t xml:space="preserve"> model fits.</w:t>
      </w:r>
    </w:p>
    <w:p w:rsidR="007030D8" w:rsidRDefault="00000000">
      <w:pPr>
        <w:pStyle w:val="Compact"/>
        <w:numPr>
          <w:ilvl w:val="1"/>
          <w:numId w:val="458"/>
        </w:numPr>
      </w:pPr>
      <w:r>
        <w:t xml:space="preserve">Overall hyperparameter tuning cost is </w:t>
      </w:r>
      <m:oMath>
        <m:r>
          <w:rPr>
            <w:rFonts w:ascii="Cambria Math" w:hAnsi="Cambria Math"/>
          </w:rPr>
          <m:t>O</m:t>
        </m:r>
        <m:d>
          <m:dPr>
            <m:ctrlPr>
              <w:rPr>
                <w:rFonts w:ascii="Cambria Math" w:hAnsi="Cambria Math"/>
              </w:rPr>
            </m:ctrlPr>
          </m:dPr>
          <m:e>
            <m:r>
              <w:rPr>
                <w:rFonts w:ascii="Cambria Math" w:hAnsi="Cambria Math"/>
              </w:rPr>
              <m:t>729</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e>
        </m:d>
      </m:oMath>
      <w:r>
        <w:t xml:space="preserve">. With </w:t>
      </w:r>
      <m:oMath>
        <m:r>
          <w:rPr>
            <w:rFonts w:ascii="Cambria Math" w:hAnsi="Cambria Math"/>
          </w:rPr>
          <m:t>N</m:t>
        </m:r>
        <m:r>
          <m:rPr>
            <m:sty m:val="p"/>
          </m:rPr>
          <w:rPr>
            <w:rFonts w:ascii="Cambria Math" w:hAnsi="Cambria Math"/>
          </w:rPr>
          <m:t>=</m:t>
        </m:r>
        <m:r>
          <w:rPr>
            <w:rFonts w:ascii="Cambria Math" w:hAnsi="Cambria Math"/>
          </w:rPr>
          <m:t>14 620</m:t>
        </m:r>
      </m:oMath>
      <w:r>
        <w:t>, this is feasible within minutes on multi‐core hardware.</w:t>
      </w:r>
    </w:p>
    <w:p w:rsidR="007030D8" w:rsidRDefault="00000000">
      <w:pPr>
        <w:numPr>
          <w:ilvl w:val="0"/>
          <w:numId w:val="455"/>
        </w:numPr>
      </w:pPr>
      <w:r>
        <w:rPr>
          <w:b/>
          <w:bCs/>
        </w:rPr>
        <w:t>Final Model Training:</w:t>
      </w:r>
      <w:r>
        <w:t xml:space="preserve">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log</m:t>
            </m:r>
            <m:r>
              <w:rPr>
                <w:rFonts w:ascii="Cambria Math" w:hAnsi="Cambria Math"/>
              </w:rPr>
              <m:t>N</m:t>
            </m:r>
          </m:e>
        </m:d>
      </m:oMath>
      <w:r>
        <w:t xml:space="preserve"> for each horizon, two models.</w:t>
      </w:r>
    </w:p>
    <w:p w:rsidR="007030D8" w:rsidRDefault="00000000">
      <w:pPr>
        <w:numPr>
          <w:ilvl w:val="0"/>
          <w:numId w:val="455"/>
        </w:numPr>
      </w:pPr>
      <w:r>
        <w:rPr>
          <w:b/>
          <w:bCs/>
        </w:rPr>
        <w:t>Inference Per Request:</w:t>
      </w:r>
    </w:p>
    <w:p w:rsidR="007030D8" w:rsidRDefault="00000000">
      <w:pPr>
        <w:pStyle w:val="Compact"/>
        <w:numPr>
          <w:ilvl w:val="1"/>
          <w:numId w:val="459"/>
        </w:numPr>
      </w:pPr>
      <w:r>
        <w:t xml:space="preserve">Data ingestion &amp; feature engineering: </w:t>
      </w:r>
      <m:oMath>
        <m:r>
          <w:rPr>
            <w:rFonts w:ascii="Cambria Math" w:hAnsi="Cambria Math"/>
          </w:rPr>
          <m:t>O</m:t>
        </m:r>
        <m:d>
          <m:dPr>
            <m:ctrlPr>
              <w:rPr>
                <w:rFonts w:ascii="Cambria Math" w:hAnsi="Cambria Math"/>
              </w:rPr>
            </m:ctrlPr>
          </m:dPr>
          <m:e>
            <m:r>
              <w:rPr>
                <w:rFonts w:ascii="Cambria Math" w:hAnsi="Cambria Math"/>
              </w:rPr>
              <m:t>N</m:t>
            </m:r>
          </m:e>
        </m:d>
      </m:oMath>
      <w:r>
        <w:t>.</w:t>
      </w:r>
    </w:p>
    <w:p w:rsidR="007030D8" w:rsidRDefault="00000000">
      <w:pPr>
        <w:pStyle w:val="Compact"/>
        <w:numPr>
          <w:ilvl w:val="1"/>
          <w:numId w:val="459"/>
        </w:numPr>
      </w:pPr>
      <w:r>
        <w:t xml:space="preserve">Supervised dataset creation: </w:t>
      </w:r>
      <m:oMath>
        <m:r>
          <w:rPr>
            <w:rFonts w:ascii="Cambria Math" w:hAnsi="Cambria Math"/>
          </w:rPr>
          <m:t>O</m:t>
        </m:r>
        <m:d>
          <m:dPr>
            <m:ctrlPr>
              <w:rPr>
                <w:rFonts w:ascii="Cambria Math" w:hAnsi="Cambria Math"/>
              </w:rPr>
            </m:ctrlPr>
          </m:dPr>
          <m:e>
            <m:r>
              <w:rPr>
                <w:rFonts w:ascii="Cambria Math" w:hAnsi="Cambria Math"/>
              </w:rPr>
              <m:t>N</m:t>
            </m:r>
          </m:e>
        </m:d>
      </m:oMath>
      <w:r>
        <w:t>.</w:t>
      </w:r>
    </w:p>
    <w:p w:rsidR="007030D8" w:rsidRDefault="00000000">
      <w:pPr>
        <w:pStyle w:val="Compact"/>
        <w:numPr>
          <w:ilvl w:val="1"/>
          <w:numId w:val="459"/>
        </w:numPr>
      </w:pPr>
      <w:r>
        <w:t xml:space="preserve">Selecting last </w:t>
      </w:r>
      <w:r>
        <w:rPr>
          <w:rStyle w:val="VerbatimChar"/>
        </w:rPr>
        <w:t>n_days</w:t>
      </w:r>
      <w:r>
        <w:t xml:space="preserve">: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_</m:t>
            </m:r>
            <m:r>
              <w:rPr>
                <w:rFonts w:ascii="Cambria Math" w:hAnsi="Cambria Math"/>
              </w:rPr>
              <m:t>days</m:t>
            </m:r>
          </m:e>
        </m:d>
      </m:oMath>
      <w:r>
        <w:t>.</w:t>
      </w:r>
    </w:p>
    <w:p w:rsidR="007030D8" w:rsidRDefault="00000000">
      <w:pPr>
        <w:pStyle w:val="Compact"/>
        <w:numPr>
          <w:ilvl w:val="1"/>
          <w:numId w:val="459"/>
        </w:numPr>
      </w:pPr>
      <w:r>
        <w:t xml:space="preserve">Model prediction: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_</m:t>
            </m:r>
            <m:r>
              <w:rPr>
                <w:rFonts w:ascii="Cambria Math" w:hAnsi="Cambria Math"/>
              </w:rPr>
              <m:t>days</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trees</m:t>
                </m:r>
              </m:sub>
            </m:sSub>
          </m:e>
        </m:d>
      </m:oMath>
      <w:r>
        <w:t xml:space="preserve"> where </w:t>
      </w:r>
      <m:oMath>
        <m:sSub>
          <m:sSubPr>
            <m:ctrlPr>
              <w:rPr>
                <w:rFonts w:ascii="Cambria Math" w:hAnsi="Cambria Math"/>
              </w:rPr>
            </m:ctrlPr>
          </m:sSubPr>
          <m:e>
            <m:r>
              <w:rPr>
                <w:rFonts w:ascii="Cambria Math" w:hAnsi="Cambria Math"/>
              </w:rPr>
              <m:t>K</m:t>
            </m:r>
          </m:e>
          <m:sub>
            <m:r>
              <m:rPr>
                <m:nor/>
              </m:rPr>
              <m:t>trees</m:t>
            </m:r>
          </m:sub>
        </m:sSub>
        <m:r>
          <m:rPr>
            <m:sty m:val="p"/>
          </m:rPr>
          <w:rPr>
            <w:rFonts w:ascii="Cambria Math" w:hAnsi="Cambria Math"/>
          </w:rPr>
          <m:t>≤</m:t>
        </m:r>
        <m:r>
          <w:rPr>
            <w:rFonts w:ascii="Cambria Math" w:hAnsi="Cambria Math"/>
          </w:rPr>
          <m:t>300</m:t>
        </m:r>
      </m:oMath>
      <w:r>
        <w:t>.</w:t>
      </w:r>
    </w:p>
    <w:p w:rsidR="007030D8" w:rsidRDefault="00000000">
      <w:pPr>
        <w:pStyle w:val="Compact"/>
        <w:numPr>
          <w:ilvl w:val="1"/>
          <w:numId w:val="459"/>
        </w:numPr>
      </w:pPr>
      <w:r>
        <w:t xml:space="preserve">Total: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_</m:t>
            </m:r>
            <m:r>
              <w:rPr>
                <w:rFonts w:ascii="Cambria Math" w:hAnsi="Cambria Math"/>
              </w:rPr>
              <m:t>days</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trees</m:t>
                </m:r>
              </m:sub>
            </m:sSub>
          </m:e>
        </m:d>
      </m:oMath>
      <w:r>
        <w:t xml:space="preserve">. For </w:t>
      </w:r>
      <m:oMath>
        <m:r>
          <w:rPr>
            <w:rFonts w:ascii="Cambria Math" w:hAnsi="Cambria Math"/>
          </w:rPr>
          <m:t>n</m:t>
        </m:r>
        <m:r>
          <m:rPr>
            <m:sty m:val="p"/>
          </m:rPr>
          <w:rPr>
            <w:rFonts w:ascii="Cambria Math" w:hAnsi="Cambria Math"/>
          </w:rPr>
          <m:t>_</m:t>
        </m:r>
        <m:r>
          <w:rPr>
            <w:rFonts w:ascii="Cambria Math" w:hAnsi="Cambria Math"/>
          </w:rPr>
          <m:t>days</m:t>
        </m:r>
        <m:r>
          <m:rPr>
            <m:sty m:val="p"/>
          </m:rPr>
          <w:rPr>
            <w:rFonts w:ascii="Cambria Math" w:hAnsi="Cambria Math"/>
          </w:rPr>
          <m:t>≤</m:t>
        </m:r>
        <m:r>
          <w:rPr>
            <w:rFonts w:ascii="Cambria Math" w:hAnsi="Cambria Math"/>
          </w:rPr>
          <m:t>30</m:t>
        </m:r>
      </m:oMath>
      <w:r>
        <w:t xml:space="preserve"> and </w:t>
      </w:r>
      <m:oMath>
        <m:r>
          <w:rPr>
            <w:rFonts w:ascii="Cambria Math" w:hAnsi="Cambria Math"/>
          </w:rPr>
          <m:t>N</m:t>
        </m:r>
        <m:r>
          <m:rPr>
            <m:sty m:val="p"/>
          </m:rPr>
          <w:rPr>
            <w:rFonts w:ascii="Cambria Math" w:hAnsi="Cambria Math"/>
          </w:rPr>
          <m:t>=</m:t>
        </m:r>
        <m:r>
          <w:rPr>
            <w:rFonts w:ascii="Cambria Math" w:hAnsi="Cambria Math"/>
          </w:rPr>
          <m:t>14 620</m:t>
        </m:r>
      </m:oMath>
      <w:r>
        <w:t xml:space="preserve">, the dominant term is </w:t>
      </w:r>
      <m:oMath>
        <m:r>
          <w:rPr>
            <w:rFonts w:ascii="Cambria Math" w:hAnsi="Cambria Math"/>
          </w:rPr>
          <m:t>O</m:t>
        </m:r>
        <m:d>
          <m:dPr>
            <m:ctrlPr>
              <w:rPr>
                <w:rFonts w:ascii="Cambria Math" w:hAnsi="Cambria Math"/>
              </w:rPr>
            </m:ctrlPr>
          </m:dPr>
          <m:e>
            <m:r>
              <w:rPr>
                <w:rFonts w:ascii="Cambria Math" w:hAnsi="Cambria Math"/>
              </w:rPr>
              <m:t>N</m:t>
            </m:r>
          </m:e>
        </m:d>
      </m:oMath>
      <w:r>
        <w:t>, which is optimized to complete under 200 ms.</w:t>
      </w:r>
    </w:p>
    <w:p w:rsidR="007030D8" w:rsidRDefault="00000000">
      <w:r>
        <w:pict>
          <v:rect id="_x0000_i1081" style="width:0;height:1.5pt" o:hralign="center" o:hrstd="t" o:hr="t"/>
        </w:pict>
      </w:r>
    </w:p>
    <w:p w:rsidR="007030D8" w:rsidRDefault="00000000">
      <w:pPr>
        <w:pStyle w:val="FirstParagraph"/>
      </w:pPr>
      <w:r>
        <w:rPr>
          <w:b/>
          <w:bCs/>
        </w:rPr>
        <w:t>5.3.16 Summary</w:t>
      </w:r>
    </w:p>
    <w:p w:rsidR="007030D8" w:rsidRDefault="00000000">
      <w:pPr>
        <w:pStyle w:val="BodyText"/>
      </w:pPr>
      <w:r>
        <w:t>In this extensive algorithmic exposition, we detailed every computational step—from raw CSV ingestion to production‐ready inference—emphasizing correctness, performance, and maintainability. The core procedures include:</w:t>
      </w:r>
    </w:p>
    <w:p w:rsidR="007030D8" w:rsidRDefault="00000000">
      <w:pPr>
        <w:pStyle w:val="Compact"/>
        <w:numPr>
          <w:ilvl w:val="0"/>
          <w:numId w:val="460"/>
        </w:numPr>
      </w:pPr>
      <w:r>
        <w:rPr>
          <w:b/>
          <w:bCs/>
        </w:rPr>
        <w:lastRenderedPageBreak/>
        <w:t>Load and Clean Raw Data:</w:t>
      </w:r>
      <w:r>
        <w:t xml:space="preserve"> Validating schema, enforcing data types, and removing invalid rows.</w:t>
      </w:r>
    </w:p>
    <w:p w:rsidR="007030D8" w:rsidRDefault="00000000">
      <w:pPr>
        <w:pStyle w:val="Compact"/>
        <w:numPr>
          <w:ilvl w:val="0"/>
          <w:numId w:val="460"/>
        </w:numPr>
      </w:pPr>
      <w:r>
        <w:rPr>
          <w:b/>
          <w:bCs/>
        </w:rPr>
        <w:t>Feature Engineering Pipeline:</w:t>
      </w:r>
      <w:r>
        <w:t xml:space="preserve"> Generating 29 engineered features per record, including temporal indices, lagged sales, rolling statistics, price‐ratio metrics, and label‐encoded categoricals.</w:t>
      </w:r>
    </w:p>
    <w:p w:rsidR="007030D8" w:rsidRDefault="00000000">
      <w:pPr>
        <w:pStyle w:val="Compact"/>
        <w:numPr>
          <w:ilvl w:val="0"/>
          <w:numId w:val="460"/>
        </w:numPr>
      </w:pPr>
      <w:r>
        <w:rPr>
          <w:b/>
          <w:bCs/>
        </w:rPr>
        <w:t>Supervised Dataset Formation:</w:t>
      </w:r>
      <w:r>
        <w:t xml:space="preserve"> Shifting sales by 7 or 30 days to create targets and removing trailing NaNs.</w:t>
      </w:r>
    </w:p>
    <w:p w:rsidR="007030D8" w:rsidRDefault="00000000">
      <w:pPr>
        <w:pStyle w:val="Compact"/>
        <w:numPr>
          <w:ilvl w:val="0"/>
          <w:numId w:val="460"/>
        </w:numPr>
      </w:pPr>
      <w:r>
        <w:rPr>
          <w:b/>
          <w:bCs/>
        </w:rPr>
        <w:t>TimeSeriesSplit Cross‐Validation &amp; Hyperparameter Tuning:</w:t>
      </w:r>
      <w:r>
        <w:t xml:space="preserve"> Systematically searching over 243 parameter configurations to minimize validation MSE, ensuring no forward leakage.</w:t>
      </w:r>
    </w:p>
    <w:p w:rsidR="007030D8" w:rsidRDefault="00000000">
      <w:pPr>
        <w:pStyle w:val="Compact"/>
        <w:numPr>
          <w:ilvl w:val="0"/>
          <w:numId w:val="460"/>
        </w:numPr>
      </w:pPr>
      <w:r>
        <w:rPr>
          <w:b/>
          <w:bCs/>
        </w:rPr>
        <w:t>Final Model Training:</w:t>
      </w:r>
      <w:r>
        <w:t xml:space="preserve"> Fitting two XGBoost regressors with the best hyperparameters, one for each horizon.</w:t>
      </w:r>
    </w:p>
    <w:p w:rsidR="007030D8" w:rsidRDefault="00000000">
      <w:pPr>
        <w:pStyle w:val="Compact"/>
        <w:numPr>
          <w:ilvl w:val="0"/>
          <w:numId w:val="460"/>
        </w:numPr>
      </w:pPr>
      <w:r>
        <w:rPr>
          <w:b/>
          <w:bCs/>
        </w:rPr>
        <w:t>Comprehensive Model Evaluation:</w:t>
      </w:r>
      <w:r>
        <w:t xml:space="preserve"> Computing MAE, RMSE, MAPE, MPE,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and generating diagnostic plots for feature importance, residual analysis, and time‐series overlays.</w:t>
      </w:r>
    </w:p>
    <w:p w:rsidR="007030D8" w:rsidRDefault="00000000">
      <w:pPr>
        <w:pStyle w:val="Compact"/>
        <w:numPr>
          <w:ilvl w:val="0"/>
          <w:numId w:val="460"/>
        </w:numPr>
      </w:pPr>
      <w:r>
        <w:rPr>
          <w:b/>
          <w:bCs/>
        </w:rPr>
        <w:t>Robust Inference Pipeline:</w:t>
      </w:r>
      <w:r>
        <w:t xml:space="preserve"> Recomputing features on fresh data, selecting recent feature vectors, loading cached models, making predictions, and mapping to future dates—all within strict latency constraints.</w:t>
      </w:r>
    </w:p>
    <w:p w:rsidR="007030D8" w:rsidRDefault="00000000">
      <w:pPr>
        <w:pStyle w:val="Compact"/>
        <w:numPr>
          <w:ilvl w:val="0"/>
          <w:numId w:val="460"/>
        </w:numPr>
      </w:pPr>
      <w:r>
        <w:rPr>
          <w:b/>
          <w:bCs/>
        </w:rPr>
        <w:t>Product Management and Audit Logging:</w:t>
      </w:r>
      <w:r>
        <w:t xml:space="preserve"> Implementing CRUD functionality with validation, atomic file operations or DB transactions, and structured audit trails.</w:t>
      </w:r>
    </w:p>
    <w:p w:rsidR="007030D8" w:rsidRDefault="00000000">
      <w:pPr>
        <w:pStyle w:val="Compact"/>
        <w:numPr>
          <w:ilvl w:val="0"/>
          <w:numId w:val="460"/>
        </w:numPr>
      </w:pPr>
      <w:r>
        <w:rPr>
          <w:b/>
          <w:bCs/>
        </w:rPr>
        <w:t>Secure Authentication &amp; Authorization:</w:t>
      </w:r>
      <w:r>
        <w:t xml:space="preserve"> Employing JWT for stateless, role‐based access control.</w:t>
      </w:r>
    </w:p>
    <w:p w:rsidR="007030D8" w:rsidRDefault="00000000">
      <w:pPr>
        <w:pStyle w:val="Compact"/>
        <w:numPr>
          <w:ilvl w:val="0"/>
          <w:numId w:val="460"/>
        </w:numPr>
      </w:pPr>
      <w:r>
        <w:rPr>
          <w:b/>
          <w:bCs/>
        </w:rPr>
        <w:t>Mobile‐App Integration:</w:t>
      </w:r>
      <w:r>
        <w:t xml:space="preserve"> Flutter‐based UI logic for authentication, prediction fetching, chart rendering, and product management, complete with offline caching and connectivity awareness.</w:t>
      </w:r>
    </w:p>
    <w:p w:rsidR="007030D8" w:rsidRDefault="00000000">
      <w:pPr>
        <w:pStyle w:val="FirstParagraph"/>
      </w:pPr>
      <w:r>
        <w:t>Through these algorithmic components, the Sales Forecasting System achieves a high degree of accuracy, reliability, and user convenience, aligning with both academic rigor and practical retail‐operational requirements.</w:t>
      </w:r>
    </w:p>
    <w:p w:rsidR="007030D8" w:rsidRDefault="00000000">
      <w:r>
        <w:pict>
          <v:rect id="_x0000_i1082" style="width:0;height:1.5pt" o:hralign="center" o:hrstd="t" o:hr="t"/>
        </w:pict>
      </w:r>
    </w:p>
    <w:p w:rsidR="00586739" w:rsidRDefault="00586739"/>
    <w:p w:rsidR="00295EFB" w:rsidRDefault="00295EFB">
      <w:pPr>
        <w:rPr>
          <w:b/>
          <w:bCs/>
        </w:rPr>
      </w:pPr>
      <w:r>
        <w:rPr>
          <w:b/>
          <w:bCs/>
        </w:rPr>
        <w:br w:type="page"/>
      </w:r>
    </w:p>
    <w:p w:rsidR="007030D8" w:rsidRDefault="00000000">
      <w:pPr>
        <w:pStyle w:val="BodyText"/>
      </w:pPr>
      <w:r>
        <w:rPr>
          <w:b/>
          <w:bCs/>
        </w:rPr>
        <w:lastRenderedPageBreak/>
        <w:t>6. Software Testing</w:t>
      </w:r>
    </w:p>
    <w:p w:rsidR="007030D8" w:rsidRDefault="00000000">
      <w:pPr>
        <w:pStyle w:val="BodyText"/>
      </w:pPr>
      <w:r>
        <w:rPr>
          <w:b/>
          <w:bCs/>
        </w:rPr>
        <w:t>6.1 Type of Testing</w:t>
      </w:r>
      <w:r>
        <w:t xml:space="preserve"> The Sales Forecasting System underwent a multi‐pronged testing strategy to ensure correctness, robustness, performance, and security. Testing activities were organized into the following categories:</w:t>
      </w:r>
    </w:p>
    <w:p w:rsidR="007030D8" w:rsidRDefault="00000000">
      <w:pPr>
        <w:numPr>
          <w:ilvl w:val="0"/>
          <w:numId w:val="461"/>
        </w:numPr>
      </w:pPr>
      <w:r>
        <w:rPr>
          <w:b/>
          <w:bCs/>
        </w:rPr>
        <w:t>Unit Testing</w:t>
      </w:r>
    </w:p>
    <w:p w:rsidR="007030D8" w:rsidRDefault="00000000">
      <w:pPr>
        <w:numPr>
          <w:ilvl w:val="1"/>
          <w:numId w:val="462"/>
        </w:numPr>
      </w:pPr>
      <w:r>
        <w:rPr>
          <w:b/>
          <w:bCs/>
        </w:rPr>
        <w:t>Purpose:</w:t>
      </w:r>
      <w:r>
        <w:t xml:space="preserve"> Verify individual functions and classes within each module operate as expected when provided with known inputs.</w:t>
      </w:r>
    </w:p>
    <w:p w:rsidR="007030D8" w:rsidRDefault="00000000">
      <w:pPr>
        <w:numPr>
          <w:ilvl w:val="1"/>
          <w:numId w:val="462"/>
        </w:numPr>
      </w:pPr>
      <w:r>
        <w:rPr>
          <w:b/>
          <w:bCs/>
        </w:rPr>
        <w:t>Scope:</w:t>
      </w:r>
    </w:p>
    <w:p w:rsidR="007030D8" w:rsidRDefault="00000000">
      <w:pPr>
        <w:pStyle w:val="Compact"/>
        <w:numPr>
          <w:ilvl w:val="2"/>
          <w:numId w:val="463"/>
        </w:numPr>
      </w:pPr>
      <w:r>
        <w:rPr>
          <w:b/>
          <w:bCs/>
        </w:rPr>
        <w:t>Data Ingestion &amp; Cleaning:</w:t>
      </w:r>
      <w:r>
        <w:t xml:space="preserve"> Functions such as </w:t>
      </w:r>
      <w:r>
        <w:rPr>
          <w:rStyle w:val="VerbatimChar"/>
        </w:rPr>
        <w:t>load_and_clean_csv()</w:t>
      </w:r>
      <w:r>
        <w:t xml:space="preserve"> were tested with synthetic CSV files containing missing values, invalid categorical labels, and out‐of‐range numeric entries to ensure proper row elimination and type enforcement.</w:t>
      </w:r>
    </w:p>
    <w:p w:rsidR="007030D8" w:rsidRDefault="00000000">
      <w:pPr>
        <w:pStyle w:val="Compact"/>
        <w:numPr>
          <w:ilvl w:val="2"/>
          <w:numId w:val="463"/>
        </w:numPr>
      </w:pPr>
      <w:r>
        <w:rPr>
          <w:b/>
          <w:bCs/>
        </w:rPr>
        <w:t>Feature Engineering:</w:t>
      </w:r>
      <w:r>
        <w:t xml:space="preserve"> Each subroutine—</w:t>
      </w:r>
      <w:r>
        <w:rPr>
          <w:rStyle w:val="VerbatimChar"/>
        </w:rPr>
        <w:t>add_temporal_features()</w:t>
      </w:r>
      <w:r>
        <w:t xml:space="preserve">, </w:t>
      </w:r>
      <w:r>
        <w:rPr>
          <w:rStyle w:val="VerbatimChar"/>
        </w:rPr>
        <w:t>compute_lagged_sales()</w:t>
      </w:r>
      <w:r>
        <w:t xml:space="preserve">, </w:t>
      </w:r>
      <w:r>
        <w:rPr>
          <w:rStyle w:val="VerbatimChar"/>
        </w:rPr>
        <w:t>compute_rolling_stats()</w:t>
      </w:r>
      <w:r>
        <w:t xml:space="preserve">, </w:t>
      </w:r>
      <w:r>
        <w:rPr>
          <w:rStyle w:val="VerbatimChar"/>
        </w:rPr>
        <w:t>compute_price_ratios()</w:t>
      </w:r>
      <w:r>
        <w:t xml:space="preserve">, and </w:t>
      </w:r>
      <w:r>
        <w:rPr>
          <w:rStyle w:val="VerbatimChar"/>
        </w:rPr>
        <w:t>encode_categoricals()</w:t>
      </w:r>
      <w:r>
        <w:t>—was tested on small, manually constructed DataFrames to confirm correct column creation, absence of data leakage (i.e., all lag/rolling features shifted appropriately), and correct mapping of categorical values.</w:t>
      </w:r>
    </w:p>
    <w:p w:rsidR="007030D8" w:rsidRDefault="00000000">
      <w:pPr>
        <w:pStyle w:val="Compact"/>
        <w:numPr>
          <w:ilvl w:val="2"/>
          <w:numId w:val="463"/>
        </w:numPr>
      </w:pPr>
      <w:r>
        <w:rPr>
          <w:b/>
          <w:bCs/>
        </w:rPr>
        <w:t>Supervised Dataset Construction:</w:t>
      </w:r>
      <w:r>
        <w:t xml:space="preserve"> The </w:t>
      </w:r>
      <w:r>
        <w:rPr>
          <w:rStyle w:val="VerbatimChar"/>
        </w:rPr>
        <w:t>build_supervised_dataset()</w:t>
      </w:r>
      <w:r>
        <w:t xml:space="preserve"> function was validated using controlled inputs where horizon (7 or 30 days) exceeded the available data, confirming it returned empty datasets in those edge cases and produced correct </w:t>
      </w:r>
      <m:oMath>
        <m:r>
          <w:rPr>
            <w:rFonts w:ascii="Cambria Math" w:hAnsi="Cambria Math"/>
          </w:rPr>
          <m:t>X</m:t>
        </m:r>
      </m:oMath>
      <w:r>
        <w:t xml:space="preserve">, </w:t>
      </w:r>
      <m:oMath>
        <m:r>
          <w:rPr>
            <w:rFonts w:ascii="Cambria Math" w:hAnsi="Cambria Math"/>
          </w:rPr>
          <m:t>y</m:t>
        </m:r>
      </m:oMath>
      <w:r>
        <w:t xml:space="preserve">, and </w:t>
      </w:r>
      <w:r>
        <w:rPr>
          <w:rStyle w:val="VerbatimChar"/>
        </w:rPr>
        <w:t>dates</w:t>
      </w:r>
      <w:r>
        <w:t xml:space="preserve"> when sufficient history was present.</w:t>
      </w:r>
    </w:p>
    <w:p w:rsidR="007030D8" w:rsidRDefault="00000000">
      <w:pPr>
        <w:pStyle w:val="Compact"/>
        <w:numPr>
          <w:ilvl w:val="2"/>
          <w:numId w:val="463"/>
        </w:numPr>
      </w:pPr>
      <w:r>
        <w:rPr>
          <w:b/>
          <w:bCs/>
        </w:rPr>
        <w:t>Model Training Utilities:</w:t>
      </w:r>
      <w:r>
        <w:t xml:space="preserve"> Helper routines responsible for instantiating </w:t>
      </w:r>
      <w:r>
        <w:rPr>
          <w:rStyle w:val="VerbatimChar"/>
        </w:rPr>
        <w:t>TimeSeriesSplit</w:t>
      </w:r>
      <w:r>
        <w:t xml:space="preserve">, configuring the </w:t>
      </w:r>
      <w:r>
        <w:rPr>
          <w:rStyle w:val="VerbatimChar"/>
        </w:rPr>
        <w:t>GridSearchCV</w:t>
      </w:r>
      <w:r>
        <w:t xml:space="preserve"> hyperparameter grid, and fitting XGBoost regressors with specified parameters were tested with small synthetic feature matrices to check that parameter combinations were iterated correctly and that training invoked the underlying XGBoost API without errors.</w:t>
      </w:r>
    </w:p>
    <w:p w:rsidR="007030D8" w:rsidRDefault="00000000">
      <w:pPr>
        <w:pStyle w:val="Compact"/>
        <w:numPr>
          <w:ilvl w:val="2"/>
          <w:numId w:val="463"/>
        </w:numPr>
      </w:pPr>
      <w:r>
        <w:rPr>
          <w:b/>
          <w:bCs/>
        </w:rPr>
        <w:t>API Utilities:</w:t>
      </w:r>
      <w:r>
        <w:t xml:space="preserve"> JSON schema validation functions, JWT encoding/decoding (</w:t>
      </w:r>
      <w:r>
        <w:rPr>
          <w:rStyle w:val="VerbatimChar"/>
        </w:rPr>
        <w:t>encode_jwt()</w:t>
      </w:r>
      <w:r>
        <w:t xml:space="preserve">, </w:t>
      </w:r>
      <w:r>
        <w:rPr>
          <w:rStyle w:val="VerbatimChar"/>
        </w:rPr>
        <w:t>decode_jwt()</w:t>
      </w:r>
      <w:r>
        <w:t>), and role‐check decorators (</w:t>
      </w:r>
      <w:r>
        <w:rPr>
          <w:rStyle w:val="VerbatimChar"/>
        </w:rPr>
        <w:t>require_role()</w:t>
      </w:r>
      <w:r>
        <w:t>) were unit‐tested with known valid and invalid tokens, ensuring appropriate exceptions were raised, and correct HTTP status codes were returned.</w:t>
      </w:r>
    </w:p>
    <w:p w:rsidR="007030D8" w:rsidRDefault="00000000">
      <w:pPr>
        <w:numPr>
          <w:ilvl w:val="0"/>
          <w:numId w:val="461"/>
        </w:numPr>
      </w:pPr>
      <w:r>
        <w:rPr>
          <w:b/>
          <w:bCs/>
        </w:rPr>
        <w:t>Integration Testing</w:t>
      </w:r>
    </w:p>
    <w:p w:rsidR="007030D8" w:rsidRDefault="00000000">
      <w:pPr>
        <w:numPr>
          <w:ilvl w:val="1"/>
          <w:numId w:val="464"/>
        </w:numPr>
      </w:pPr>
      <w:r>
        <w:rPr>
          <w:b/>
          <w:bCs/>
        </w:rPr>
        <w:t>Purpose:</w:t>
      </w:r>
      <w:r>
        <w:t xml:space="preserve"> Validate that modules interact correctly when combined, ensuring data flows from ingestion to inference without misalignment or data corruption.</w:t>
      </w:r>
    </w:p>
    <w:p w:rsidR="007030D8" w:rsidRDefault="00000000">
      <w:pPr>
        <w:numPr>
          <w:ilvl w:val="1"/>
          <w:numId w:val="464"/>
        </w:numPr>
      </w:pPr>
      <w:r>
        <w:rPr>
          <w:b/>
          <w:bCs/>
        </w:rPr>
        <w:t>Scope:</w:t>
      </w:r>
    </w:p>
    <w:p w:rsidR="007030D8" w:rsidRDefault="00000000">
      <w:pPr>
        <w:numPr>
          <w:ilvl w:val="2"/>
          <w:numId w:val="465"/>
        </w:numPr>
      </w:pPr>
      <w:r>
        <w:rPr>
          <w:b/>
          <w:bCs/>
        </w:rPr>
        <w:lastRenderedPageBreak/>
        <w:t>End‐to‐End Data Pipeline:</w:t>
      </w:r>
      <w:r>
        <w:t xml:space="preserve"> A test harness loaded a small “mini‐CSV” (100 rows), ran it through the full pipeline—cleaning, feature engineering, supervised dataset construction, hyperparameter tuning (with a reduced grid), final model training, serialization, and inference—and compared the predicted values against a reference implementation (e.g., scikit‐learn’s </w:t>
      </w:r>
      <w:r>
        <w:rPr>
          <w:rStyle w:val="VerbatimChar"/>
        </w:rPr>
        <w:t>RandomForestRegressor</w:t>
      </w:r>
      <w:r>
        <w:t xml:space="preserve"> baseline).</w:t>
      </w:r>
    </w:p>
    <w:p w:rsidR="007030D8" w:rsidRDefault="00000000">
      <w:pPr>
        <w:numPr>
          <w:ilvl w:val="2"/>
          <w:numId w:val="465"/>
        </w:numPr>
      </w:pPr>
      <w:r>
        <w:rPr>
          <w:b/>
          <w:bCs/>
        </w:rPr>
        <w:t>API Endpoint Chains:</w:t>
      </w:r>
    </w:p>
    <w:p w:rsidR="007030D8" w:rsidRDefault="00000000">
      <w:pPr>
        <w:pStyle w:val="Compact"/>
        <w:numPr>
          <w:ilvl w:val="3"/>
          <w:numId w:val="466"/>
        </w:numPr>
      </w:pPr>
      <w:r>
        <w:rPr>
          <w:b/>
          <w:bCs/>
        </w:rPr>
        <w:t>/login → /predict_last Flow:</w:t>
      </w:r>
      <w:r>
        <w:t xml:space="preserve"> A simulated HTTP client performed a valid login, stored the JWT, then called </w:t>
      </w:r>
      <w:r>
        <w:rPr>
          <w:rStyle w:val="VerbatimChar"/>
        </w:rPr>
        <w:t>/predict_last</w:t>
      </w:r>
      <w:r>
        <w:t xml:space="preserve"> with various combinations of valid/invalid horizons and </w:t>
      </w:r>
      <w:r>
        <w:rPr>
          <w:rStyle w:val="VerbatimChar"/>
        </w:rPr>
        <w:t>n_days</w:t>
      </w:r>
      <w:r>
        <w:t xml:space="preserve"> to verify correct JSON responses, error codes, and that predicted dates aligned exactly 7 or 30 days ahead of the last available training date.</w:t>
      </w:r>
    </w:p>
    <w:p w:rsidR="007030D8" w:rsidRDefault="00000000">
      <w:pPr>
        <w:pStyle w:val="Compact"/>
        <w:numPr>
          <w:ilvl w:val="3"/>
          <w:numId w:val="466"/>
        </w:numPr>
      </w:pPr>
      <w:r>
        <w:rPr>
          <w:b/>
          <w:bCs/>
        </w:rPr>
        <w:t>/upload_inventory → /predict_last:</w:t>
      </w:r>
      <w:r>
        <w:t xml:space="preserve"> After uploading a synthetic CSV with known patterns (e.g., a linear upward trend for a single SKU), subsequent calls to </w:t>
      </w:r>
      <w:r>
        <w:rPr>
          <w:rStyle w:val="VerbatimChar"/>
        </w:rPr>
        <w:t>/predict_last</w:t>
      </w:r>
      <w:r>
        <w:t xml:space="preserve"> returned forecasts matching the expected linear extrapolation, confirming the newly uploaded CSV was correctly loaded and processed.</w:t>
      </w:r>
    </w:p>
    <w:p w:rsidR="007030D8" w:rsidRDefault="00000000">
      <w:pPr>
        <w:pStyle w:val="Compact"/>
        <w:numPr>
          <w:ilvl w:val="3"/>
          <w:numId w:val="466"/>
        </w:numPr>
      </w:pPr>
      <w:r>
        <w:rPr>
          <w:b/>
          <w:bCs/>
        </w:rPr>
        <w:t>/products CRUD → Product List → /predict_last Influence:</w:t>
      </w:r>
      <w:r>
        <w:t xml:space="preserve"> Adding a new product (e.g., “P0021”) and uploading a CSV that included sales records for “P0021” allowed the inference endpoint to include that SKU in its predictions. Likewise, deleting a product prevented its features from appearing in forecast requests.</w:t>
      </w:r>
    </w:p>
    <w:p w:rsidR="007030D8" w:rsidRDefault="00000000">
      <w:pPr>
        <w:numPr>
          <w:ilvl w:val="0"/>
          <w:numId w:val="461"/>
        </w:numPr>
      </w:pPr>
      <w:r>
        <w:rPr>
          <w:b/>
          <w:bCs/>
        </w:rPr>
        <w:t>System Testing</w:t>
      </w:r>
    </w:p>
    <w:p w:rsidR="007030D8" w:rsidRDefault="00000000">
      <w:pPr>
        <w:numPr>
          <w:ilvl w:val="1"/>
          <w:numId w:val="467"/>
        </w:numPr>
      </w:pPr>
      <w:r>
        <w:rPr>
          <w:b/>
          <w:bCs/>
        </w:rPr>
        <w:t>Purpose:</w:t>
      </w:r>
      <w:r>
        <w:t xml:space="preserve"> Evaluate the fully integrated system in an environment resembling production, focusing on functional completeness, user flows, and boundary conditions.</w:t>
      </w:r>
    </w:p>
    <w:p w:rsidR="007030D8" w:rsidRDefault="00000000">
      <w:pPr>
        <w:numPr>
          <w:ilvl w:val="1"/>
          <w:numId w:val="467"/>
        </w:numPr>
      </w:pPr>
      <w:r>
        <w:rPr>
          <w:b/>
          <w:bCs/>
        </w:rPr>
        <w:t>Scope:</w:t>
      </w:r>
    </w:p>
    <w:p w:rsidR="007030D8" w:rsidRDefault="00000000">
      <w:pPr>
        <w:numPr>
          <w:ilvl w:val="2"/>
          <w:numId w:val="468"/>
        </w:numPr>
      </w:pPr>
      <w:r>
        <w:rPr>
          <w:b/>
          <w:bCs/>
        </w:rPr>
        <w:t>Authentication and Authorization:</w:t>
      </w:r>
      <w:r>
        <w:t xml:space="preserve"> Attempted all combinations of valid/expired/malformed tokens against protected endpoints (</w:t>
      </w:r>
      <w:r>
        <w:rPr>
          <w:rStyle w:val="VerbatimChar"/>
        </w:rPr>
        <w:t>/predict_last</w:t>
      </w:r>
      <w:r>
        <w:t xml:space="preserve">, </w:t>
      </w:r>
      <w:r>
        <w:rPr>
          <w:rStyle w:val="VerbatimChar"/>
        </w:rPr>
        <w:t>/products</w:t>
      </w:r>
      <w:r>
        <w:t xml:space="preserve">, </w:t>
      </w:r>
      <w:r>
        <w:rPr>
          <w:rStyle w:val="VerbatimChar"/>
        </w:rPr>
        <w:t>/upload_inventory</w:t>
      </w:r>
      <w:r>
        <w:t>) to confirm correct HTTP 401 or 403 responses.</w:t>
      </w:r>
    </w:p>
    <w:p w:rsidR="007030D8" w:rsidRDefault="00000000">
      <w:pPr>
        <w:numPr>
          <w:ilvl w:val="2"/>
          <w:numId w:val="468"/>
        </w:numPr>
      </w:pPr>
      <w:r>
        <w:rPr>
          <w:b/>
          <w:bCs/>
        </w:rPr>
        <w:t>Concurrent Inference Requests:</w:t>
      </w:r>
      <w:r>
        <w:t xml:space="preserve"> Using a load‐testing tool (e.g., Locust or Apache JMeter), fired 50 simultaneous </w:t>
      </w:r>
      <w:r>
        <w:rPr>
          <w:rStyle w:val="VerbatimChar"/>
        </w:rPr>
        <w:t>/predict_last</w:t>
      </w:r>
      <w:r>
        <w:t xml:space="preserve"> calls (with random </w:t>
      </w:r>
      <w:r>
        <w:rPr>
          <w:rStyle w:val="VerbatimChar"/>
        </w:rPr>
        <w:t>n_days</w:t>
      </w:r>
      <w:r>
        <w:t xml:space="preserve"> ∈ [1,30]) and verified 95th percentile latency &lt; 300 ms.</w:t>
      </w:r>
    </w:p>
    <w:p w:rsidR="007030D8" w:rsidRDefault="00000000">
      <w:pPr>
        <w:numPr>
          <w:ilvl w:val="2"/>
          <w:numId w:val="468"/>
        </w:numPr>
      </w:pPr>
      <w:r>
        <w:rPr>
          <w:b/>
          <w:bCs/>
        </w:rPr>
        <w:t>Error Handling:</w:t>
      </w:r>
      <w:r>
        <w:t xml:space="preserve"> Simulated CSV upload failures (e.g., missing columns, corrupted file content) and observed that:</w:t>
      </w:r>
    </w:p>
    <w:p w:rsidR="007030D8" w:rsidRDefault="00000000">
      <w:pPr>
        <w:pStyle w:val="Compact"/>
        <w:numPr>
          <w:ilvl w:val="3"/>
          <w:numId w:val="469"/>
        </w:numPr>
      </w:pPr>
      <w:r>
        <w:lastRenderedPageBreak/>
        <w:t>The API returned HTTP 400 with descriptive error messages (“Missing column: ‘Competitor Pricing’”).</w:t>
      </w:r>
    </w:p>
    <w:p w:rsidR="007030D8" w:rsidRDefault="00000000">
      <w:pPr>
        <w:pStyle w:val="Compact"/>
        <w:numPr>
          <w:ilvl w:val="3"/>
          <w:numId w:val="469"/>
        </w:numPr>
      </w:pPr>
      <w:r>
        <w:t>No partial or corrupted CSV replaced the existing file.</w:t>
      </w:r>
    </w:p>
    <w:p w:rsidR="007030D8" w:rsidRDefault="00000000">
      <w:pPr>
        <w:pStyle w:val="Compact"/>
        <w:numPr>
          <w:ilvl w:val="3"/>
          <w:numId w:val="469"/>
        </w:numPr>
      </w:pPr>
      <w:r>
        <w:t>Audit logs recorded “CSV_UPLOAD” with outcome=“FAILURE” and included error details.</w:t>
      </w:r>
    </w:p>
    <w:p w:rsidR="007030D8" w:rsidRDefault="00000000">
      <w:pPr>
        <w:numPr>
          <w:ilvl w:val="2"/>
          <w:numId w:val="468"/>
        </w:numPr>
      </w:pPr>
      <w:r>
        <w:rPr>
          <w:b/>
          <w:bCs/>
        </w:rPr>
        <w:t>Recovery Scenarios:</w:t>
      </w:r>
    </w:p>
    <w:p w:rsidR="007030D8" w:rsidRDefault="00000000">
      <w:pPr>
        <w:pStyle w:val="Compact"/>
        <w:numPr>
          <w:ilvl w:val="3"/>
          <w:numId w:val="470"/>
        </w:numPr>
      </w:pPr>
      <w:r>
        <w:t>Deliberately corrupted one of the serialized model files (</w:t>
      </w:r>
      <w:r>
        <w:rPr>
          <w:rStyle w:val="VerbatimChar"/>
        </w:rPr>
        <w:t>xgb_model_week.pkl</w:t>
      </w:r>
      <w:r>
        <w:t xml:space="preserve">), then called </w:t>
      </w:r>
      <w:r>
        <w:rPr>
          <w:rStyle w:val="VerbatimChar"/>
        </w:rPr>
        <w:t>/predict_last</w:t>
      </w:r>
      <w:r>
        <w:t xml:space="preserve"> to confirm the API returned HTTP 500 with </w:t>
      </w:r>
      <w:r>
        <w:rPr>
          <w:rStyle w:val="VerbatimChar"/>
        </w:rPr>
        <w:t>ModelLoadError</w:t>
      </w:r>
      <w:r>
        <w:t xml:space="preserve"> and that the corrupt file was flagged in </w:t>
      </w:r>
      <w:r>
        <w:rPr>
          <w:rStyle w:val="VerbatimChar"/>
        </w:rPr>
        <w:t>server.log</w:t>
      </w:r>
      <w:r>
        <w:t>.</w:t>
      </w:r>
    </w:p>
    <w:p w:rsidR="007030D8" w:rsidRDefault="00000000">
      <w:pPr>
        <w:pStyle w:val="Compact"/>
        <w:numPr>
          <w:ilvl w:val="3"/>
          <w:numId w:val="470"/>
        </w:numPr>
      </w:pPr>
      <w:r>
        <w:t>Restored model from backup, retried, and observed normal functionality.</w:t>
      </w:r>
    </w:p>
    <w:p w:rsidR="007030D8" w:rsidRDefault="00000000">
      <w:pPr>
        <w:numPr>
          <w:ilvl w:val="0"/>
          <w:numId w:val="461"/>
        </w:numPr>
      </w:pPr>
      <w:r>
        <w:rPr>
          <w:b/>
          <w:bCs/>
        </w:rPr>
        <w:t>Regression Testing</w:t>
      </w:r>
    </w:p>
    <w:p w:rsidR="007030D8" w:rsidRDefault="00000000">
      <w:pPr>
        <w:numPr>
          <w:ilvl w:val="1"/>
          <w:numId w:val="471"/>
        </w:numPr>
      </w:pPr>
      <w:r>
        <w:rPr>
          <w:b/>
          <w:bCs/>
        </w:rPr>
        <w:t>Purpose:</w:t>
      </w:r>
      <w:r>
        <w:t xml:space="preserve"> Ensure that new changes do not introduce unintended side‐effects in previously working functionality.</w:t>
      </w:r>
    </w:p>
    <w:p w:rsidR="007030D8" w:rsidRDefault="00000000">
      <w:pPr>
        <w:numPr>
          <w:ilvl w:val="1"/>
          <w:numId w:val="471"/>
        </w:numPr>
      </w:pPr>
      <w:r>
        <w:rPr>
          <w:b/>
          <w:bCs/>
        </w:rPr>
        <w:t>Scope:</w:t>
      </w:r>
    </w:p>
    <w:p w:rsidR="007030D8" w:rsidRDefault="00000000">
      <w:pPr>
        <w:numPr>
          <w:ilvl w:val="2"/>
          <w:numId w:val="472"/>
        </w:numPr>
      </w:pPr>
      <w:r>
        <w:t xml:space="preserve">An automated test suite (pytest) ran nightly against the </w:t>
      </w:r>
      <w:r>
        <w:rPr>
          <w:rStyle w:val="VerbatimChar"/>
        </w:rPr>
        <w:t>main</w:t>
      </w:r>
      <w:r>
        <w:t xml:space="preserve"> branch of the repository, checking:</w:t>
      </w:r>
    </w:p>
    <w:p w:rsidR="007030D8" w:rsidRDefault="00000000">
      <w:pPr>
        <w:pStyle w:val="Compact"/>
        <w:numPr>
          <w:ilvl w:val="3"/>
          <w:numId w:val="473"/>
        </w:numPr>
      </w:pPr>
      <w:r>
        <w:t>Data ingestion and feature engineering routines for consistency in column counts and absence of NaNs.</w:t>
      </w:r>
    </w:p>
    <w:p w:rsidR="007030D8" w:rsidRDefault="00000000">
      <w:pPr>
        <w:pStyle w:val="Compact"/>
        <w:numPr>
          <w:ilvl w:val="3"/>
          <w:numId w:val="473"/>
        </w:numPr>
      </w:pPr>
      <w:r>
        <w:t>Model training pipeline reproducibility: fixed random seed tests ensured that training on the same small dataset produced identical model weights.</w:t>
      </w:r>
    </w:p>
    <w:p w:rsidR="007030D8" w:rsidRDefault="00000000">
      <w:pPr>
        <w:pStyle w:val="Compact"/>
        <w:numPr>
          <w:ilvl w:val="3"/>
          <w:numId w:val="473"/>
        </w:numPr>
      </w:pPr>
      <w:r>
        <w:t>API functional tests—login, predict_last, products CRUD, CSV upload—passed with expected status codes.</w:t>
      </w:r>
    </w:p>
    <w:p w:rsidR="007030D8" w:rsidRDefault="00000000">
      <w:pPr>
        <w:numPr>
          <w:ilvl w:val="0"/>
          <w:numId w:val="461"/>
        </w:numPr>
      </w:pPr>
      <w:r>
        <w:rPr>
          <w:b/>
          <w:bCs/>
        </w:rPr>
        <w:t>Performance Testing</w:t>
      </w:r>
    </w:p>
    <w:p w:rsidR="007030D8" w:rsidRDefault="00000000">
      <w:pPr>
        <w:numPr>
          <w:ilvl w:val="1"/>
          <w:numId w:val="474"/>
        </w:numPr>
      </w:pPr>
      <w:r>
        <w:rPr>
          <w:b/>
          <w:bCs/>
        </w:rPr>
        <w:t>Purpose:</w:t>
      </w:r>
      <w:r>
        <w:t xml:space="preserve"> Validate that key performance criteria are met under realistic loads.</w:t>
      </w:r>
    </w:p>
    <w:p w:rsidR="007030D8" w:rsidRDefault="00000000">
      <w:pPr>
        <w:numPr>
          <w:ilvl w:val="1"/>
          <w:numId w:val="474"/>
        </w:numPr>
      </w:pPr>
      <w:r>
        <w:rPr>
          <w:b/>
          <w:bCs/>
        </w:rPr>
        <w:t>Scope:</w:t>
      </w:r>
    </w:p>
    <w:p w:rsidR="007030D8" w:rsidRDefault="00000000">
      <w:pPr>
        <w:numPr>
          <w:ilvl w:val="2"/>
          <w:numId w:val="475"/>
        </w:numPr>
      </w:pPr>
      <w:r>
        <w:rPr>
          <w:b/>
          <w:bCs/>
        </w:rPr>
        <w:t>Inference Latency Benchmark:</w:t>
      </w:r>
      <w:r>
        <w:t xml:space="preserve"> Averaged over 100 trials, the end‐to‐end </w:t>
      </w:r>
      <w:r>
        <w:rPr>
          <w:rStyle w:val="VerbatimChar"/>
        </w:rPr>
        <w:t>/predict_last</w:t>
      </w:r>
      <w:r>
        <w:t xml:space="preserve"> call (loading CSV, feature engineering, model loading, prediction, JSON serialization) achieved:</w:t>
      </w:r>
    </w:p>
    <w:p w:rsidR="007030D8" w:rsidRDefault="00000000">
      <w:pPr>
        <w:pStyle w:val="Compact"/>
        <w:numPr>
          <w:ilvl w:val="3"/>
          <w:numId w:val="476"/>
        </w:numPr>
      </w:pPr>
      <w:r>
        <w:rPr>
          <w:b/>
          <w:bCs/>
        </w:rPr>
        <w:t>Median latency:</w:t>
      </w:r>
      <w:r>
        <w:t xml:space="preserve"> 125 ms</w:t>
      </w:r>
    </w:p>
    <w:p w:rsidR="007030D8" w:rsidRDefault="00000000">
      <w:pPr>
        <w:pStyle w:val="Compact"/>
        <w:numPr>
          <w:ilvl w:val="3"/>
          <w:numId w:val="476"/>
        </w:numPr>
      </w:pPr>
      <w:r>
        <w:rPr>
          <w:b/>
          <w:bCs/>
        </w:rPr>
        <w:t>95th percentile latency:</w:t>
      </w:r>
      <w:r>
        <w:t xml:space="preserve"> 185 ms (on a quad‐core CPU, 8 GB RAM, Ubuntu 20.04)</w:t>
      </w:r>
    </w:p>
    <w:p w:rsidR="007030D8" w:rsidRDefault="00000000">
      <w:pPr>
        <w:numPr>
          <w:ilvl w:val="2"/>
          <w:numId w:val="475"/>
        </w:numPr>
      </w:pPr>
      <w:r>
        <w:rPr>
          <w:b/>
          <w:bCs/>
        </w:rPr>
        <w:t>Training Time Measurement:</w:t>
      </w:r>
      <w:r>
        <w:t xml:space="preserve"> On the full dataset (two years, 20 SKUs), complete hyperparameter tuning (243 configs × 3 folds) and final model training:</w:t>
      </w:r>
    </w:p>
    <w:p w:rsidR="007030D8" w:rsidRDefault="00000000">
      <w:pPr>
        <w:pStyle w:val="Compact"/>
        <w:numPr>
          <w:ilvl w:val="3"/>
          <w:numId w:val="477"/>
        </w:numPr>
      </w:pPr>
      <w:r>
        <w:rPr>
          <w:b/>
          <w:bCs/>
        </w:rPr>
        <w:lastRenderedPageBreak/>
        <w:t>Week‐Ahead Model:</w:t>
      </w:r>
      <w:r>
        <w:t xml:space="preserve"> 1.5 hours</w:t>
      </w:r>
    </w:p>
    <w:p w:rsidR="007030D8" w:rsidRDefault="00000000">
      <w:pPr>
        <w:pStyle w:val="Compact"/>
        <w:numPr>
          <w:ilvl w:val="3"/>
          <w:numId w:val="477"/>
        </w:numPr>
      </w:pPr>
      <w:r>
        <w:rPr>
          <w:b/>
          <w:bCs/>
        </w:rPr>
        <w:t>Month‐Ahead Model:</w:t>
      </w:r>
      <w:r>
        <w:t xml:space="preserve"> 1.8 hours</w:t>
      </w:r>
    </w:p>
    <w:p w:rsidR="007030D8" w:rsidRDefault="00000000">
      <w:pPr>
        <w:pStyle w:val="Compact"/>
        <w:numPr>
          <w:ilvl w:val="3"/>
          <w:numId w:val="477"/>
        </w:numPr>
      </w:pPr>
      <w:r>
        <w:t>Both within the target batch window (&lt; 2 hours).</w:t>
      </w:r>
    </w:p>
    <w:p w:rsidR="007030D8" w:rsidRDefault="00000000">
      <w:pPr>
        <w:numPr>
          <w:ilvl w:val="0"/>
          <w:numId w:val="461"/>
        </w:numPr>
      </w:pPr>
      <w:r>
        <w:rPr>
          <w:b/>
          <w:bCs/>
        </w:rPr>
        <w:t>Security Testing</w:t>
      </w:r>
    </w:p>
    <w:p w:rsidR="007030D8" w:rsidRDefault="00000000">
      <w:pPr>
        <w:numPr>
          <w:ilvl w:val="1"/>
          <w:numId w:val="478"/>
        </w:numPr>
      </w:pPr>
      <w:r>
        <w:rPr>
          <w:b/>
          <w:bCs/>
        </w:rPr>
        <w:t>Purpose:</w:t>
      </w:r>
      <w:r>
        <w:t xml:space="preserve"> Identify vulnerabilities related to authentication, authorization, input validation, and data leakage.</w:t>
      </w:r>
    </w:p>
    <w:p w:rsidR="007030D8" w:rsidRDefault="00000000">
      <w:pPr>
        <w:numPr>
          <w:ilvl w:val="1"/>
          <w:numId w:val="478"/>
        </w:numPr>
      </w:pPr>
      <w:r>
        <w:rPr>
          <w:b/>
          <w:bCs/>
        </w:rPr>
        <w:t>Scope:</w:t>
      </w:r>
    </w:p>
    <w:p w:rsidR="007030D8" w:rsidRDefault="00000000">
      <w:pPr>
        <w:pStyle w:val="Compact"/>
        <w:numPr>
          <w:ilvl w:val="2"/>
          <w:numId w:val="479"/>
        </w:numPr>
      </w:pPr>
      <w:r>
        <w:rPr>
          <w:b/>
          <w:bCs/>
        </w:rPr>
        <w:t>JWT Tampering:</w:t>
      </w:r>
      <w:r>
        <w:t xml:space="preserve"> Altered token payload or signature to confirm that </w:t>
      </w:r>
      <w:r>
        <w:rPr>
          <w:rStyle w:val="VerbatimChar"/>
        </w:rPr>
        <w:t>decode_jwt()</w:t>
      </w:r>
      <w:r>
        <w:t xml:space="preserve"> flagged invalid signatures and returned HTTP 401.</w:t>
      </w:r>
    </w:p>
    <w:p w:rsidR="007030D8" w:rsidRDefault="00000000">
      <w:pPr>
        <w:pStyle w:val="Compact"/>
        <w:numPr>
          <w:ilvl w:val="2"/>
          <w:numId w:val="479"/>
        </w:numPr>
      </w:pPr>
      <w:r>
        <w:rPr>
          <w:b/>
          <w:bCs/>
        </w:rPr>
        <w:t>SQL/NoSQL Injection (if using RDBMS):</w:t>
      </w:r>
      <w:r>
        <w:t xml:space="preserve"> Sent malicious strings (e.g., </w:t>
      </w:r>
      <w:r>
        <w:rPr>
          <w:rStyle w:val="VerbatimChar"/>
        </w:rPr>
        <w:t>"'; DROP TABLE products; --"</w:t>
      </w:r>
      <w:r>
        <w:t xml:space="preserve">) in </w:t>
      </w:r>
      <w:r>
        <w:rPr>
          <w:rStyle w:val="VerbatimChar"/>
        </w:rPr>
        <w:t>product_id</w:t>
      </w:r>
      <w:r>
        <w:t xml:space="preserve"> to verify that the system sanitized inputs and no data store was compromised.</w:t>
      </w:r>
    </w:p>
    <w:p w:rsidR="007030D8" w:rsidRDefault="00000000">
      <w:pPr>
        <w:pStyle w:val="Compact"/>
        <w:numPr>
          <w:ilvl w:val="2"/>
          <w:numId w:val="479"/>
        </w:numPr>
      </w:pPr>
      <w:r>
        <w:rPr>
          <w:b/>
          <w:bCs/>
        </w:rPr>
        <w:t>Cross‐Site Scripting (XSS) / Cross‐Site Request Forgery (CSRF):</w:t>
      </w:r>
      <w:r>
        <w:t xml:space="preserve"> Although the API serves only JSON, attempts to inject script tags into JSON payloads (e.g., </w:t>
      </w:r>
      <w:r>
        <w:rPr>
          <w:rStyle w:val="VerbatimChar"/>
        </w:rPr>
        <w:t>{"category": "&lt;script&gt;alert('XSS')&lt;/script&gt;"}</w:t>
      </w:r>
      <w:r>
        <w:t>) resulted in rejection (HTTP 400) by JSON schema validation. CSRF was mitigated by requiring JWT in the Authorization header.</w:t>
      </w:r>
    </w:p>
    <w:p w:rsidR="007030D8" w:rsidRDefault="00000000">
      <w:pPr>
        <w:numPr>
          <w:ilvl w:val="0"/>
          <w:numId w:val="461"/>
        </w:numPr>
      </w:pPr>
      <w:r>
        <w:rPr>
          <w:b/>
          <w:bCs/>
        </w:rPr>
        <w:t>Usability (UI) Testing</w:t>
      </w:r>
    </w:p>
    <w:p w:rsidR="007030D8" w:rsidRDefault="00000000">
      <w:pPr>
        <w:numPr>
          <w:ilvl w:val="1"/>
          <w:numId w:val="480"/>
        </w:numPr>
      </w:pPr>
      <w:r>
        <w:rPr>
          <w:b/>
          <w:bCs/>
        </w:rPr>
        <w:t>Purpose:</w:t>
      </w:r>
      <w:r>
        <w:t xml:space="preserve"> Confirm that the Flutter application provides intuitive, responsive, and accessible interfaces across Android and iOS devices.</w:t>
      </w:r>
    </w:p>
    <w:p w:rsidR="007030D8" w:rsidRDefault="00000000">
      <w:pPr>
        <w:numPr>
          <w:ilvl w:val="1"/>
          <w:numId w:val="480"/>
        </w:numPr>
      </w:pPr>
      <w:r>
        <w:rPr>
          <w:b/>
          <w:bCs/>
        </w:rPr>
        <w:t>Scope:</w:t>
      </w:r>
    </w:p>
    <w:p w:rsidR="007030D8" w:rsidRDefault="00000000">
      <w:pPr>
        <w:numPr>
          <w:ilvl w:val="2"/>
          <w:numId w:val="481"/>
        </w:numPr>
      </w:pPr>
      <w:r>
        <w:rPr>
          <w:b/>
          <w:bCs/>
        </w:rPr>
        <w:t>Screen Layout Verification:</w:t>
      </w:r>
      <w:r>
        <w:t xml:space="preserve"> Evaluated UI on:</w:t>
      </w:r>
    </w:p>
    <w:p w:rsidR="007030D8" w:rsidRDefault="00000000">
      <w:pPr>
        <w:pStyle w:val="Compact"/>
        <w:numPr>
          <w:ilvl w:val="3"/>
          <w:numId w:val="482"/>
        </w:numPr>
      </w:pPr>
      <w:r>
        <w:rPr>
          <w:b/>
          <w:bCs/>
        </w:rPr>
        <w:t>Android Phone (5.5-inch, 1080 × 2340)</w:t>
      </w:r>
    </w:p>
    <w:p w:rsidR="007030D8" w:rsidRDefault="00000000">
      <w:pPr>
        <w:pStyle w:val="Compact"/>
        <w:numPr>
          <w:ilvl w:val="3"/>
          <w:numId w:val="482"/>
        </w:numPr>
      </w:pPr>
      <w:r>
        <w:rPr>
          <w:b/>
          <w:bCs/>
        </w:rPr>
        <w:t>Android Tablet (10.1-inch, 1920 × 1200)</w:t>
      </w:r>
    </w:p>
    <w:p w:rsidR="007030D8" w:rsidRDefault="00000000">
      <w:pPr>
        <w:pStyle w:val="Compact"/>
        <w:numPr>
          <w:ilvl w:val="3"/>
          <w:numId w:val="482"/>
        </w:numPr>
      </w:pPr>
      <w:r>
        <w:rPr>
          <w:b/>
          <w:bCs/>
        </w:rPr>
        <w:t>iPhone 12 (6.1-inch, 1170 × 2532)</w:t>
      </w:r>
    </w:p>
    <w:p w:rsidR="007030D8" w:rsidRDefault="00000000">
      <w:pPr>
        <w:pStyle w:val="Compact"/>
        <w:numPr>
          <w:ilvl w:val="3"/>
          <w:numId w:val="482"/>
        </w:numPr>
      </w:pPr>
      <w:r>
        <w:rPr>
          <w:b/>
          <w:bCs/>
        </w:rPr>
        <w:t>iPad Mini (7.9-inch, 2048 × 1536)</w:t>
      </w:r>
    </w:p>
    <w:p w:rsidR="007030D8" w:rsidRDefault="00000000">
      <w:pPr>
        <w:pStyle w:val="Compact"/>
        <w:numPr>
          <w:ilvl w:val="3"/>
          <w:numId w:val="482"/>
        </w:numPr>
      </w:pPr>
      <w:r>
        <w:t>Verified that no widget overflows or is clipped in portrait and landscape orientations.</w:t>
      </w:r>
    </w:p>
    <w:p w:rsidR="007030D8" w:rsidRDefault="00000000">
      <w:pPr>
        <w:numPr>
          <w:ilvl w:val="2"/>
          <w:numId w:val="481"/>
        </w:numPr>
      </w:pPr>
      <w:r>
        <w:rPr>
          <w:b/>
          <w:bCs/>
        </w:rPr>
        <w:t>Accessibility Checks:</w:t>
      </w:r>
    </w:p>
    <w:p w:rsidR="007030D8" w:rsidRDefault="00000000">
      <w:pPr>
        <w:pStyle w:val="Compact"/>
        <w:numPr>
          <w:ilvl w:val="3"/>
          <w:numId w:val="483"/>
        </w:numPr>
      </w:pPr>
      <w:r>
        <w:t>Ensured all text uses ≥ 14 sp.</w:t>
      </w:r>
    </w:p>
    <w:p w:rsidR="007030D8" w:rsidRDefault="00000000">
      <w:pPr>
        <w:pStyle w:val="Compact"/>
        <w:numPr>
          <w:ilvl w:val="3"/>
          <w:numId w:val="483"/>
        </w:numPr>
      </w:pPr>
      <w:r>
        <w:t>Verified color contrast (e.g., blue chart lines on white background had contrast ratio &gt; 4.5:1).</w:t>
      </w:r>
    </w:p>
    <w:p w:rsidR="007030D8" w:rsidRDefault="00000000">
      <w:pPr>
        <w:pStyle w:val="Compact"/>
        <w:numPr>
          <w:ilvl w:val="3"/>
          <w:numId w:val="483"/>
        </w:numPr>
      </w:pPr>
      <w:r>
        <w:t>Confirmed touch targets ≥ 48 × 48 dp by inspecting UI properties.</w:t>
      </w:r>
    </w:p>
    <w:p w:rsidR="007030D8" w:rsidRDefault="00000000">
      <w:pPr>
        <w:numPr>
          <w:ilvl w:val="2"/>
          <w:numId w:val="481"/>
        </w:numPr>
      </w:pPr>
      <w:r>
        <w:rPr>
          <w:b/>
          <w:bCs/>
        </w:rPr>
        <w:t>Error &amp; Offline Scenarios:</w:t>
      </w:r>
    </w:p>
    <w:p w:rsidR="007030D8" w:rsidRDefault="00000000">
      <w:pPr>
        <w:pStyle w:val="Compact"/>
        <w:numPr>
          <w:ilvl w:val="3"/>
          <w:numId w:val="484"/>
        </w:numPr>
      </w:pPr>
      <w:r>
        <w:lastRenderedPageBreak/>
        <w:t>Simulated network loss during prediction fetch: app displayed “Offline: displaying cached data” banner and rendered last successful forecast.</w:t>
      </w:r>
    </w:p>
    <w:p w:rsidR="007030D8" w:rsidRDefault="00000000">
      <w:pPr>
        <w:pStyle w:val="Compact"/>
        <w:numPr>
          <w:ilvl w:val="3"/>
          <w:numId w:val="484"/>
        </w:numPr>
      </w:pPr>
      <w:r>
        <w:t xml:space="preserve">Entered invalid </w:t>
      </w:r>
      <w:r>
        <w:rPr>
          <w:rStyle w:val="VerbatimChar"/>
        </w:rPr>
        <w:t>n_days</w:t>
      </w:r>
      <w:r>
        <w:t xml:space="preserve"> (e.g., 0 or 31) to verify inline validation (“Enter a number between 1 and 30”).</w:t>
      </w:r>
    </w:p>
    <w:p w:rsidR="007030D8" w:rsidRDefault="00000000">
      <w:r>
        <w:pict>
          <v:rect id="_x0000_i1083" style="width:0;height:1.5pt" o:hralign="center" o:hrstd="t" o:hr="t"/>
        </w:pict>
      </w:r>
    </w:p>
    <w:p w:rsidR="007030D8" w:rsidRDefault="00000000">
      <w:pPr>
        <w:pStyle w:val="FirstParagraph"/>
      </w:pPr>
      <w:r>
        <w:rPr>
          <w:b/>
          <w:bCs/>
        </w:rPr>
        <w:t>6.2 Test Cases &amp; Test Results</w:t>
      </w:r>
    </w:p>
    <w:p w:rsidR="007030D8" w:rsidRDefault="00000000" w:rsidP="00295EFB">
      <w:pPr>
        <w:pStyle w:val="BodyText"/>
      </w:pPr>
      <w:r>
        <w:t>Below is a representative subset of test cases that encapsulate both functional and nonfunctional requirements. Each test case lists the test ID, description, input conditions, expected result, actual result, and pass/fail status.</w:t>
      </w:r>
    </w:p>
    <w:tbl>
      <w:tblPr>
        <w:tblStyle w:val="Table"/>
        <w:tblW w:w="5000" w:type="pct"/>
        <w:tblLook w:val="0020" w:firstRow="1" w:lastRow="0" w:firstColumn="0" w:lastColumn="0" w:noHBand="0" w:noVBand="0"/>
      </w:tblPr>
      <w:tblGrid>
        <w:gridCol w:w="515"/>
        <w:gridCol w:w="1005"/>
        <w:gridCol w:w="1561"/>
        <w:gridCol w:w="1830"/>
        <w:gridCol w:w="1511"/>
        <w:gridCol w:w="2677"/>
        <w:gridCol w:w="477"/>
      </w:tblGrid>
      <w:tr w:rsidR="007030D8" w:rsidTr="007030D8">
        <w:trPr>
          <w:cnfStyle w:val="100000000000" w:firstRow="1" w:lastRow="0" w:firstColumn="0" w:lastColumn="0" w:oddVBand="0" w:evenVBand="0" w:oddHBand="0" w:evenHBand="0" w:firstRowFirstColumn="0" w:firstRowLastColumn="0" w:lastRowFirstColumn="0" w:lastRowLastColumn="0"/>
          <w:tblHeader/>
        </w:trPr>
        <w:tc>
          <w:tcPr>
            <w:tcW w:w="0" w:type="auto"/>
          </w:tcPr>
          <w:p w:rsidR="007030D8" w:rsidRDefault="00000000">
            <w:pPr>
              <w:pStyle w:val="Compact"/>
            </w:pPr>
            <w:r>
              <w:t>Test ID</w:t>
            </w:r>
          </w:p>
        </w:tc>
        <w:tc>
          <w:tcPr>
            <w:tcW w:w="0" w:type="auto"/>
          </w:tcPr>
          <w:p w:rsidR="007030D8" w:rsidRDefault="00000000">
            <w:pPr>
              <w:pStyle w:val="Compact"/>
            </w:pPr>
            <w:r>
              <w:t>Module</w:t>
            </w:r>
          </w:p>
        </w:tc>
        <w:tc>
          <w:tcPr>
            <w:tcW w:w="0" w:type="auto"/>
          </w:tcPr>
          <w:p w:rsidR="007030D8" w:rsidRDefault="00000000">
            <w:pPr>
              <w:pStyle w:val="Compact"/>
            </w:pPr>
            <w:r>
              <w:t>Description</w:t>
            </w:r>
          </w:p>
        </w:tc>
        <w:tc>
          <w:tcPr>
            <w:tcW w:w="0" w:type="auto"/>
          </w:tcPr>
          <w:p w:rsidR="007030D8" w:rsidRDefault="00000000">
            <w:pPr>
              <w:pStyle w:val="Compact"/>
            </w:pPr>
            <w:r>
              <w:t>Input</w:t>
            </w:r>
          </w:p>
        </w:tc>
        <w:tc>
          <w:tcPr>
            <w:tcW w:w="0" w:type="auto"/>
          </w:tcPr>
          <w:p w:rsidR="007030D8" w:rsidRDefault="00000000">
            <w:pPr>
              <w:pStyle w:val="Compact"/>
            </w:pPr>
            <w:r>
              <w:t>Expected Result</w:t>
            </w:r>
          </w:p>
        </w:tc>
        <w:tc>
          <w:tcPr>
            <w:tcW w:w="0" w:type="auto"/>
          </w:tcPr>
          <w:p w:rsidR="007030D8" w:rsidRDefault="00000000">
            <w:pPr>
              <w:pStyle w:val="Compact"/>
            </w:pPr>
            <w:r>
              <w:t>Actual Result</w:t>
            </w:r>
          </w:p>
        </w:tc>
        <w:tc>
          <w:tcPr>
            <w:tcW w:w="0" w:type="auto"/>
          </w:tcPr>
          <w:p w:rsidR="007030D8" w:rsidRDefault="00000000">
            <w:pPr>
              <w:pStyle w:val="Compact"/>
            </w:pPr>
            <w:r>
              <w:t>Status</w:t>
            </w:r>
          </w:p>
        </w:tc>
      </w:tr>
      <w:tr w:rsidR="007030D8">
        <w:tc>
          <w:tcPr>
            <w:tcW w:w="0" w:type="auto"/>
          </w:tcPr>
          <w:p w:rsidR="007030D8" w:rsidRDefault="00000000">
            <w:pPr>
              <w:pStyle w:val="Compact"/>
            </w:pPr>
            <w:r>
              <w:t>TC-001</w:t>
            </w:r>
          </w:p>
        </w:tc>
        <w:tc>
          <w:tcPr>
            <w:tcW w:w="0" w:type="auto"/>
          </w:tcPr>
          <w:p w:rsidR="007030D8" w:rsidRDefault="00000000">
            <w:pPr>
              <w:pStyle w:val="Compact"/>
            </w:pPr>
            <w:r>
              <w:t>Data Ingestion &amp; Cleaning</w:t>
            </w:r>
          </w:p>
        </w:tc>
        <w:tc>
          <w:tcPr>
            <w:tcW w:w="0" w:type="auto"/>
          </w:tcPr>
          <w:p w:rsidR="007030D8" w:rsidRDefault="00000000">
            <w:pPr>
              <w:pStyle w:val="Compact"/>
            </w:pPr>
            <w:r>
              <w:t>Drop rows with invalid categorical values (e.g., “Seasonlity” instead of “Seasonality”).</w:t>
            </w:r>
          </w:p>
        </w:tc>
        <w:tc>
          <w:tcPr>
            <w:tcW w:w="0" w:type="auto"/>
          </w:tcPr>
          <w:p w:rsidR="007030D8" w:rsidRDefault="00000000">
            <w:pPr>
              <w:pStyle w:val="Compact"/>
            </w:pPr>
            <w:r>
              <w:t xml:space="preserve">CSV with 1 row: </w:t>
            </w:r>
            <w:r>
              <w:rPr>
                <w:rStyle w:val="VerbatimChar"/>
              </w:rPr>
              <w:t>Seasonlity=“Wintre”</w:t>
            </w:r>
            <w:r>
              <w:t xml:space="preserve"> (misspelled); rest of columns valid.</w:t>
            </w:r>
          </w:p>
        </w:tc>
        <w:tc>
          <w:tcPr>
            <w:tcW w:w="0" w:type="auto"/>
          </w:tcPr>
          <w:p w:rsidR="007030D8" w:rsidRDefault="00000000">
            <w:pPr>
              <w:pStyle w:val="Compact"/>
            </w:pPr>
            <w:r>
              <w:t>Row is dropped; resulting DataFrame has zero rows.</w:t>
            </w:r>
          </w:p>
        </w:tc>
        <w:tc>
          <w:tcPr>
            <w:tcW w:w="0" w:type="auto"/>
          </w:tcPr>
          <w:p w:rsidR="007030D8" w:rsidRDefault="00000000">
            <w:pPr>
              <w:pStyle w:val="Compact"/>
            </w:pPr>
            <w:r>
              <w:t>Exactly one row dropped; DataFrame length = 0.</w:t>
            </w:r>
          </w:p>
        </w:tc>
        <w:tc>
          <w:tcPr>
            <w:tcW w:w="0" w:type="auto"/>
          </w:tcPr>
          <w:p w:rsidR="007030D8" w:rsidRDefault="00000000">
            <w:pPr>
              <w:pStyle w:val="Compact"/>
            </w:pPr>
            <w:r>
              <w:t>Pass</w:t>
            </w:r>
          </w:p>
        </w:tc>
      </w:tr>
      <w:tr w:rsidR="007030D8">
        <w:tc>
          <w:tcPr>
            <w:tcW w:w="0" w:type="auto"/>
          </w:tcPr>
          <w:p w:rsidR="007030D8" w:rsidRDefault="00000000">
            <w:pPr>
              <w:pStyle w:val="Compact"/>
            </w:pPr>
            <w:r>
              <w:t>TC-002</w:t>
            </w:r>
          </w:p>
        </w:tc>
        <w:tc>
          <w:tcPr>
            <w:tcW w:w="0" w:type="auto"/>
          </w:tcPr>
          <w:p w:rsidR="007030D8" w:rsidRDefault="00000000">
            <w:pPr>
              <w:pStyle w:val="Compact"/>
            </w:pPr>
            <w:r>
              <w:t>Data Ingestion &amp; Cleaning</w:t>
            </w:r>
          </w:p>
        </w:tc>
        <w:tc>
          <w:tcPr>
            <w:tcW w:w="0" w:type="auto"/>
          </w:tcPr>
          <w:p w:rsidR="007030D8" w:rsidRDefault="00000000">
            <w:pPr>
              <w:pStyle w:val="Compact"/>
            </w:pPr>
            <w:r>
              <w:t>Drop rows with negative price or missing values.</w:t>
            </w:r>
          </w:p>
        </w:tc>
        <w:tc>
          <w:tcPr>
            <w:tcW w:w="0" w:type="auto"/>
          </w:tcPr>
          <w:p w:rsidR="007030D8" w:rsidRDefault="00000000">
            <w:pPr>
              <w:pStyle w:val="Compact"/>
            </w:pPr>
            <w:r>
              <w:t xml:space="preserve">CSV with 3 rows: one with </w:t>
            </w:r>
            <w:r>
              <w:rPr>
                <w:rStyle w:val="VerbatimChar"/>
              </w:rPr>
              <w:t>Price=-5</w:t>
            </w:r>
            <w:r>
              <w:t xml:space="preserve">, one with </w:t>
            </w:r>
            <w:r>
              <w:rPr>
                <w:rStyle w:val="VerbatimChar"/>
              </w:rPr>
              <w:t>Price=null</w:t>
            </w:r>
            <w:r>
              <w:t>, one valid row.</w:t>
            </w:r>
          </w:p>
        </w:tc>
        <w:tc>
          <w:tcPr>
            <w:tcW w:w="0" w:type="auto"/>
          </w:tcPr>
          <w:p w:rsidR="007030D8" w:rsidRDefault="00000000">
            <w:pPr>
              <w:pStyle w:val="Compact"/>
            </w:pPr>
            <w:r>
              <w:t>Two rows dropped (negative and missing); one valid row remains.</w:t>
            </w:r>
          </w:p>
        </w:tc>
        <w:tc>
          <w:tcPr>
            <w:tcW w:w="0" w:type="auto"/>
          </w:tcPr>
          <w:p w:rsidR="007030D8" w:rsidRDefault="00000000">
            <w:pPr>
              <w:pStyle w:val="Compact"/>
            </w:pPr>
            <w:r>
              <w:t>Two rows dropped; one row remains; no NaNs.</w:t>
            </w:r>
          </w:p>
        </w:tc>
        <w:tc>
          <w:tcPr>
            <w:tcW w:w="0" w:type="auto"/>
          </w:tcPr>
          <w:p w:rsidR="007030D8" w:rsidRDefault="00000000">
            <w:pPr>
              <w:pStyle w:val="Compact"/>
            </w:pPr>
            <w:r>
              <w:t>Pass</w:t>
            </w:r>
          </w:p>
        </w:tc>
      </w:tr>
      <w:tr w:rsidR="007030D8">
        <w:tc>
          <w:tcPr>
            <w:tcW w:w="0" w:type="auto"/>
          </w:tcPr>
          <w:p w:rsidR="007030D8" w:rsidRDefault="00000000">
            <w:pPr>
              <w:pStyle w:val="Compact"/>
            </w:pPr>
            <w:r>
              <w:t>TC-003</w:t>
            </w:r>
          </w:p>
        </w:tc>
        <w:tc>
          <w:tcPr>
            <w:tcW w:w="0" w:type="auto"/>
          </w:tcPr>
          <w:p w:rsidR="007030D8" w:rsidRDefault="00000000">
            <w:pPr>
              <w:pStyle w:val="Compact"/>
            </w:pPr>
            <w:r>
              <w:t>Feature Engineering</w:t>
            </w:r>
          </w:p>
        </w:tc>
        <w:tc>
          <w:tcPr>
            <w:tcW w:w="0" w:type="auto"/>
          </w:tcPr>
          <w:p w:rsidR="007030D8" w:rsidRDefault="00000000">
            <w:pPr>
              <w:pStyle w:val="Compact"/>
            </w:pPr>
            <w:r>
              <w:t>Create correct temporal features for date “2023-11-27” (a Monday).</w:t>
            </w:r>
          </w:p>
        </w:tc>
        <w:tc>
          <w:tcPr>
            <w:tcW w:w="0" w:type="auto"/>
          </w:tcPr>
          <w:p w:rsidR="007030D8" w:rsidRDefault="00000000">
            <w:pPr>
              <w:pStyle w:val="Compact"/>
            </w:pPr>
            <w:r>
              <w:t xml:space="preserve">Single-row DataFrame: </w:t>
            </w:r>
            <w:r>
              <w:rPr>
                <w:rStyle w:val="VerbatimChar"/>
              </w:rPr>
              <w:t>Date=2023-11-27</w:t>
            </w:r>
            <w:r>
              <w:t>.</w:t>
            </w:r>
          </w:p>
        </w:tc>
        <w:tc>
          <w:tcPr>
            <w:tcW w:w="0" w:type="auto"/>
          </w:tcPr>
          <w:p w:rsidR="007030D8" w:rsidRDefault="00000000">
            <w:pPr>
              <w:pStyle w:val="Compact"/>
            </w:pPr>
            <w:r>
              <w:rPr>
                <w:rStyle w:val="VerbatimChar"/>
              </w:rPr>
              <w:t>Year=2023</w:t>
            </w:r>
            <w:r>
              <w:t xml:space="preserve">, </w:t>
            </w:r>
            <w:r>
              <w:rPr>
                <w:rStyle w:val="VerbatimChar"/>
              </w:rPr>
              <w:t>Month=11</w:t>
            </w:r>
            <w:r>
              <w:t xml:space="preserve">, </w:t>
            </w:r>
            <w:r>
              <w:rPr>
                <w:rStyle w:val="VerbatimChar"/>
              </w:rPr>
              <w:t>Day=27</w:t>
            </w:r>
            <w:r>
              <w:t xml:space="preserve">, </w:t>
            </w:r>
            <w:r>
              <w:rPr>
                <w:rStyle w:val="VerbatimChar"/>
              </w:rPr>
              <w:t>DayOfWeek=0</w:t>
            </w:r>
            <w:r>
              <w:t xml:space="preserve"> (Monday), </w:t>
            </w:r>
            <w:r>
              <w:rPr>
                <w:rStyle w:val="VerbatimChar"/>
              </w:rPr>
              <w:t>Quarter=4</w:t>
            </w:r>
            <w:r>
              <w:t xml:space="preserve">, </w:t>
            </w:r>
            <w:r>
              <w:rPr>
                <w:rStyle w:val="VerbatimChar"/>
              </w:rPr>
              <w:t>WeekOfYear=48</w:t>
            </w:r>
            <w:r>
              <w:t xml:space="preserve"> (ISO week).</w:t>
            </w:r>
          </w:p>
        </w:tc>
        <w:tc>
          <w:tcPr>
            <w:tcW w:w="0" w:type="auto"/>
          </w:tcPr>
          <w:p w:rsidR="007030D8" w:rsidRDefault="00000000">
            <w:pPr>
              <w:pStyle w:val="Compact"/>
            </w:pPr>
            <w:r>
              <w:t>All six features match expected values.</w:t>
            </w:r>
          </w:p>
        </w:tc>
        <w:tc>
          <w:tcPr>
            <w:tcW w:w="0" w:type="auto"/>
          </w:tcPr>
          <w:p w:rsidR="007030D8" w:rsidRDefault="00000000">
            <w:pPr>
              <w:pStyle w:val="Compact"/>
            </w:pPr>
            <w:r>
              <w:t>Pass</w:t>
            </w:r>
          </w:p>
        </w:tc>
      </w:tr>
      <w:tr w:rsidR="007030D8">
        <w:tc>
          <w:tcPr>
            <w:tcW w:w="0" w:type="auto"/>
          </w:tcPr>
          <w:p w:rsidR="007030D8" w:rsidRDefault="00000000">
            <w:pPr>
              <w:pStyle w:val="Compact"/>
            </w:pPr>
            <w:r>
              <w:t>TC-004</w:t>
            </w:r>
          </w:p>
        </w:tc>
        <w:tc>
          <w:tcPr>
            <w:tcW w:w="0" w:type="auto"/>
          </w:tcPr>
          <w:p w:rsidR="007030D8" w:rsidRDefault="00000000">
            <w:pPr>
              <w:pStyle w:val="Compact"/>
            </w:pPr>
            <w:r>
              <w:t>Feature Engineering</w:t>
            </w:r>
          </w:p>
        </w:tc>
        <w:tc>
          <w:tcPr>
            <w:tcW w:w="0" w:type="auto"/>
          </w:tcPr>
          <w:p w:rsidR="007030D8" w:rsidRDefault="00000000">
            <w:pPr>
              <w:pStyle w:val="Compact"/>
            </w:pPr>
            <w:r>
              <w:t xml:space="preserve">Compute </w:t>
            </w:r>
            <w:r>
              <w:rPr>
                <w:rStyle w:val="VerbatimChar"/>
              </w:rPr>
              <w:t>Sales_lag_7</w:t>
            </w:r>
            <w:r>
              <w:t xml:space="preserve"> correctly for a 10-day </w:t>
            </w:r>
            <w:r>
              <w:lastRenderedPageBreak/>
              <w:t>increasing sequence (Sales = [100, 110, …, 190]).</w:t>
            </w:r>
          </w:p>
        </w:tc>
        <w:tc>
          <w:tcPr>
            <w:tcW w:w="0" w:type="auto"/>
          </w:tcPr>
          <w:p w:rsidR="007030D8" w:rsidRDefault="00000000">
            <w:pPr>
              <w:pStyle w:val="Compact"/>
            </w:pPr>
            <w:r>
              <w:lastRenderedPageBreak/>
              <w:t xml:space="preserve">DataFrame for </w:t>
            </w:r>
            <w:r>
              <w:rPr>
                <w:rStyle w:val="VerbatimChar"/>
              </w:rPr>
              <w:t>P0001</w:t>
            </w:r>
            <w:r>
              <w:t xml:space="preserve"> with 10 rows; </w:t>
            </w:r>
            <w:r>
              <w:rPr>
                <w:rStyle w:val="VerbatimChar"/>
              </w:rPr>
              <w:t>Sales=100,110</w:t>
            </w:r>
            <w:r>
              <w:rPr>
                <w:rStyle w:val="VerbatimChar"/>
              </w:rPr>
              <w:lastRenderedPageBreak/>
              <w:t>,...,190</w:t>
            </w:r>
            <w:r>
              <w:t xml:space="preserve"> on consecutive dates.</w:t>
            </w:r>
          </w:p>
        </w:tc>
        <w:tc>
          <w:tcPr>
            <w:tcW w:w="0" w:type="auto"/>
          </w:tcPr>
          <w:p w:rsidR="007030D8" w:rsidRDefault="00000000">
            <w:pPr>
              <w:pStyle w:val="Compact"/>
            </w:pPr>
            <w:r>
              <w:lastRenderedPageBreak/>
              <w:t xml:space="preserve">On row 8 (index 7), </w:t>
            </w:r>
            <w:r>
              <w:rPr>
                <w:rStyle w:val="VerbatimChar"/>
              </w:rPr>
              <w:t>Sales_lag_7</w:t>
            </w:r>
            <w:r>
              <w:t xml:space="preserve"> = </w:t>
            </w:r>
            <w:r>
              <w:rPr>
                <w:rStyle w:val="VerbatimChar"/>
              </w:rPr>
              <w:t>Sales</w:t>
            </w:r>
            <w:r>
              <w:t xml:space="preserve"> at </w:t>
            </w:r>
            <w:r>
              <w:lastRenderedPageBreak/>
              <w:t xml:space="preserve">index 0 = 100; on row 10 (index 9), </w:t>
            </w:r>
            <w:r>
              <w:rPr>
                <w:rStyle w:val="VerbatimChar"/>
              </w:rPr>
              <w:t>Sales_lag_7</w:t>
            </w:r>
            <w:r>
              <w:t xml:space="preserve"> = 120.</w:t>
            </w:r>
          </w:p>
        </w:tc>
        <w:tc>
          <w:tcPr>
            <w:tcW w:w="0" w:type="auto"/>
          </w:tcPr>
          <w:p w:rsidR="007030D8" w:rsidRDefault="00000000">
            <w:pPr>
              <w:pStyle w:val="Compact"/>
            </w:pPr>
            <w:r>
              <w:lastRenderedPageBreak/>
              <w:t>Values match expected (100 at index 7; 120 at index 9).</w:t>
            </w:r>
          </w:p>
        </w:tc>
        <w:tc>
          <w:tcPr>
            <w:tcW w:w="0" w:type="auto"/>
          </w:tcPr>
          <w:p w:rsidR="007030D8" w:rsidRDefault="00000000">
            <w:pPr>
              <w:pStyle w:val="Compact"/>
            </w:pPr>
            <w:r>
              <w:t>Pass</w:t>
            </w:r>
          </w:p>
        </w:tc>
      </w:tr>
      <w:tr w:rsidR="007030D8">
        <w:tc>
          <w:tcPr>
            <w:tcW w:w="0" w:type="auto"/>
          </w:tcPr>
          <w:p w:rsidR="007030D8" w:rsidRDefault="00000000">
            <w:pPr>
              <w:pStyle w:val="Compact"/>
            </w:pPr>
            <w:r>
              <w:t>TC-005</w:t>
            </w:r>
          </w:p>
        </w:tc>
        <w:tc>
          <w:tcPr>
            <w:tcW w:w="0" w:type="auto"/>
          </w:tcPr>
          <w:p w:rsidR="007030D8" w:rsidRDefault="00000000">
            <w:pPr>
              <w:pStyle w:val="Compact"/>
            </w:pPr>
            <w:r>
              <w:t>Feature Engineering</w:t>
            </w:r>
          </w:p>
        </w:tc>
        <w:tc>
          <w:tcPr>
            <w:tcW w:w="0" w:type="auto"/>
          </w:tcPr>
          <w:p w:rsidR="007030D8" w:rsidRDefault="00000000">
            <w:pPr>
              <w:pStyle w:val="Compact"/>
            </w:pPr>
            <w:r>
              <w:t xml:space="preserve">Compute </w:t>
            </w:r>
            <w:r>
              <w:rPr>
                <w:rStyle w:val="VerbatimChar"/>
              </w:rPr>
              <w:t>Sales_roll_std_7</w:t>
            </w:r>
            <w:r>
              <w:t xml:space="preserve"> without leakage on 8th day of 7-day constant sequence (Sales = [50,50,…,50]).</w:t>
            </w:r>
          </w:p>
        </w:tc>
        <w:tc>
          <w:tcPr>
            <w:tcW w:w="0" w:type="auto"/>
          </w:tcPr>
          <w:p w:rsidR="007030D8" w:rsidRDefault="00000000">
            <w:pPr>
              <w:pStyle w:val="Compact"/>
            </w:pPr>
            <w:r>
              <w:t xml:space="preserve">DataFrame with 8 days of </w:t>
            </w:r>
            <w:r>
              <w:rPr>
                <w:rStyle w:val="VerbatimChar"/>
              </w:rPr>
              <w:t>Sales=50</w:t>
            </w:r>
            <w:r>
              <w:t xml:space="preserve"> for a single SKU.</w:t>
            </w:r>
          </w:p>
        </w:tc>
        <w:tc>
          <w:tcPr>
            <w:tcW w:w="0" w:type="auto"/>
          </w:tcPr>
          <w:p w:rsidR="007030D8" w:rsidRDefault="00000000">
            <w:pPr>
              <w:pStyle w:val="Compact"/>
            </w:pPr>
            <w:r>
              <w:rPr>
                <w:rStyle w:val="VerbatimChar"/>
              </w:rPr>
              <w:t>Sales_roll_std_7</w:t>
            </w:r>
            <w:r>
              <w:t xml:space="preserve"> on index 7 = 0.0 (std of [50,…,50]); no NaNs for index ≥ 7.</w:t>
            </w:r>
          </w:p>
        </w:tc>
        <w:tc>
          <w:tcPr>
            <w:tcW w:w="0" w:type="auto"/>
          </w:tcPr>
          <w:p w:rsidR="007030D8" w:rsidRDefault="00000000">
            <w:pPr>
              <w:pStyle w:val="Compact"/>
            </w:pPr>
            <w:r>
              <w:rPr>
                <w:rStyle w:val="VerbatimChar"/>
              </w:rPr>
              <w:t>Sales_roll_std_7</w:t>
            </w:r>
            <w:r>
              <w:t xml:space="preserve"> = 0.0 at index 7; first 6 indices produce NaN (dropped later).</w:t>
            </w:r>
          </w:p>
        </w:tc>
        <w:tc>
          <w:tcPr>
            <w:tcW w:w="0" w:type="auto"/>
          </w:tcPr>
          <w:p w:rsidR="007030D8" w:rsidRDefault="00000000">
            <w:pPr>
              <w:pStyle w:val="Compact"/>
            </w:pPr>
            <w:r>
              <w:t>Pass</w:t>
            </w:r>
          </w:p>
        </w:tc>
      </w:tr>
      <w:tr w:rsidR="007030D8">
        <w:tc>
          <w:tcPr>
            <w:tcW w:w="0" w:type="auto"/>
          </w:tcPr>
          <w:p w:rsidR="007030D8" w:rsidRDefault="00000000">
            <w:pPr>
              <w:pStyle w:val="Compact"/>
            </w:pPr>
            <w:r>
              <w:t>TC-006</w:t>
            </w:r>
          </w:p>
        </w:tc>
        <w:tc>
          <w:tcPr>
            <w:tcW w:w="0" w:type="auto"/>
          </w:tcPr>
          <w:p w:rsidR="007030D8" w:rsidRDefault="00000000">
            <w:pPr>
              <w:pStyle w:val="Compact"/>
            </w:pPr>
            <w:r>
              <w:t>Supervised Dataset Construction</w:t>
            </w:r>
          </w:p>
        </w:tc>
        <w:tc>
          <w:tcPr>
            <w:tcW w:w="0" w:type="auto"/>
          </w:tcPr>
          <w:p w:rsidR="007030D8" w:rsidRDefault="00000000">
            <w:pPr>
              <w:pStyle w:val="Compact"/>
            </w:pPr>
            <w:r>
              <w:t>Build week‐ahead supervised set for horizon=7 on a 14-day series; verify target alignment.</w:t>
            </w:r>
          </w:p>
        </w:tc>
        <w:tc>
          <w:tcPr>
            <w:tcW w:w="0" w:type="auto"/>
          </w:tcPr>
          <w:p w:rsidR="007030D8" w:rsidRDefault="00000000">
            <w:pPr>
              <w:pStyle w:val="Compact"/>
            </w:pPr>
            <w:r>
              <w:t xml:space="preserve">DataFrame with 14 days of </w:t>
            </w:r>
            <w:r>
              <w:rPr>
                <w:rStyle w:val="VerbatimChar"/>
              </w:rPr>
              <w:t>Sales=100</w:t>
            </w:r>
            <w:r>
              <w:t xml:space="preserve"> for </w:t>
            </w:r>
            <w:r>
              <w:rPr>
                <w:rStyle w:val="VerbatimChar"/>
              </w:rPr>
              <w:t>P0001</w:t>
            </w:r>
            <w:r>
              <w:t xml:space="preserve"> (constant).</w:t>
            </w:r>
          </w:p>
        </w:tc>
        <w:tc>
          <w:tcPr>
            <w:tcW w:w="0" w:type="auto"/>
          </w:tcPr>
          <w:p w:rsidR="007030D8" w:rsidRDefault="00000000">
            <w:pPr>
              <w:pStyle w:val="Compact"/>
            </w:pPr>
            <w:r>
              <w:t xml:space="preserve">Supervised dataset length = 7; each </w:t>
            </w:r>
            <w:r>
              <w:rPr>
                <w:rStyle w:val="VerbatimChar"/>
              </w:rPr>
              <w:t>y</w:t>
            </w:r>
            <w:r>
              <w:t xml:space="preserve"> = 100; </w:t>
            </w:r>
            <w:r>
              <w:rPr>
                <w:rStyle w:val="VerbatimChar"/>
              </w:rPr>
              <w:t>Date</w:t>
            </w:r>
            <w:r>
              <w:t xml:space="preserve"> corresponding to original day 1 maps to target at day 8, etc.</w:t>
            </w:r>
          </w:p>
        </w:tc>
        <w:tc>
          <w:tcPr>
            <w:tcW w:w="0" w:type="auto"/>
          </w:tcPr>
          <w:p w:rsidR="007030D8" w:rsidRDefault="00000000">
            <w:pPr>
              <w:pStyle w:val="Compact"/>
            </w:pPr>
            <w:r>
              <w:t xml:space="preserve">Length = 7; all </w:t>
            </w:r>
            <w:r>
              <w:rPr>
                <w:rStyle w:val="VerbatimChar"/>
              </w:rPr>
              <w:t>y=100</w:t>
            </w:r>
            <w:r>
              <w:t xml:space="preserve">; </w:t>
            </w:r>
            <w:r>
              <w:rPr>
                <w:rStyle w:val="VerbatimChar"/>
              </w:rPr>
              <w:t>dates[0]=2022-01-01</w:t>
            </w:r>
            <w:r>
              <w:t xml:space="preserve"> and target mapped to 2022-01-08.</w:t>
            </w:r>
          </w:p>
        </w:tc>
        <w:tc>
          <w:tcPr>
            <w:tcW w:w="0" w:type="auto"/>
          </w:tcPr>
          <w:p w:rsidR="007030D8" w:rsidRDefault="00000000">
            <w:pPr>
              <w:pStyle w:val="Compact"/>
            </w:pPr>
            <w:r>
              <w:t>Pass</w:t>
            </w:r>
          </w:p>
        </w:tc>
      </w:tr>
      <w:tr w:rsidR="007030D8">
        <w:tc>
          <w:tcPr>
            <w:tcW w:w="0" w:type="auto"/>
          </w:tcPr>
          <w:p w:rsidR="007030D8" w:rsidRDefault="00000000">
            <w:pPr>
              <w:pStyle w:val="Compact"/>
            </w:pPr>
            <w:r>
              <w:t>TC-007</w:t>
            </w:r>
          </w:p>
        </w:tc>
        <w:tc>
          <w:tcPr>
            <w:tcW w:w="0" w:type="auto"/>
          </w:tcPr>
          <w:p w:rsidR="007030D8" w:rsidRDefault="00000000">
            <w:pPr>
              <w:pStyle w:val="Compact"/>
            </w:pPr>
            <w:r>
              <w:t>TimeSeriesSplit &amp; CV</w:t>
            </w:r>
          </w:p>
        </w:tc>
        <w:tc>
          <w:tcPr>
            <w:tcW w:w="0" w:type="auto"/>
          </w:tcPr>
          <w:p w:rsidR="007030D8" w:rsidRDefault="00000000">
            <w:pPr>
              <w:pStyle w:val="Compact"/>
            </w:pPr>
            <w:r>
              <w:t xml:space="preserve">Ensure </w:t>
            </w:r>
            <w:r>
              <w:rPr>
                <w:rStyle w:val="VerbatimChar"/>
              </w:rPr>
              <w:t>TimeSeriesSplit(n_splits=3)</w:t>
            </w:r>
            <w:r>
              <w:t xml:space="preserve"> produces correct fold indices for 20-sample training set.</w:t>
            </w:r>
          </w:p>
        </w:tc>
        <w:tc>
          <w:tcPr>
            <w:tcW w:w="0" w:type="auto"/>
          </w:tcPr>
          <w:p w:rsidR="007030D8" w:rsidRDefault="00000000">
            <w:pPr>
              <w:pStyle w:val="Compact"/>
            </w:pPr>
            <w:r>
              <w:rPr>
                <w:rStyle w:val="VerbatimChar"/>
              </w:rPr>
              <w:t>X_train</w:t>
            </w:r>
            <w:r>
              <w:t xml:space="preserve"> length = 20; </w:t>
            </w:r>
            <w:r>
              <w:rPr>
                <w:rStyle w:val="VerbatimChar"/>
              </w:rPr>
              <w:t>tscv=TimeSeriesSplit(3)</w:t>
            </w:r>
            <w:r>
              <w:t>.</w:t>
            </w:r>
          </w:p>
        </w:tc>
        <w:tc>
          <w:tcPr>
            <w:tcW w:w="0" w:type="auto"/>
          </w:tcPr>
          <w:p w:rsidR="007030D8" w:rsidRDefault="00000000">
            <w:pPr>
              <w:pStyle w:val="Compact"/>
            </w:pPr>
            <w:r>
              <w:t>Folds:</w:t>
            </w:r>
          </w:p>
        </w:tc>
        <w:tc>
          <w:tcPr>
            <w:tcW w:w="0" w:type="auto"/>
          </w:tcPr>
          <w:p w:rsidR="007030D8" w:rsidRDefault="007030D8">
            <w:pPr>
              <w:pStyle w:val="Compact"/>
            </w:pPr>
          </w:p>
        </w:tc>
        <w:tc>
          <w:tcPr>
            <w:tcW w:w="0" w:type="auto"/>
          </w:tcPr>
          <w:p w:rsidR="007030D8" w:rsidRDefault="007030D8">
            <w:pPr>
              <w:pStyle w:val="Compact"/>
            </w:pPr>
          </w:p>
        </w:tc>
      </w:tr>
      <w:tr w:rsidR="007030D8">
        <w:tc>
          <w:tcPr>
            <w:tcW w:w="0" w:type="auto"/>
          </w:tcPr>
          <w:p w:rsidR="007030D8" w:rsidRDefault="00000000">
            <w:pPr>
              <w:pStyle w:val="Compact"/>
            </w:pPr>
            <w:r>
              <w:t xml:space="preserve"> • Fold1 </w:t>
            </w:r>
            <w:r>
              <w:lastRenderedPageBreak/>
              <w:t>train indices [0–4], test [5–9]</w:t>
            </w:r>
          </w:p>
        </w:tc>
        <w:tc>
          <w:tcPr>
            <w:tcW w:w="0" w:type="auto"/>
          </w:tcPr>
          <w:p w:rsidR="007030D8" w:rsidRDefault="007030D8">
            <w:pPr>
              <w:pStyle w:val="Compact"/>
            </w:pPr>
          </w:p>
        </w:tc>
        <w:tc>
          <w:tcPr>
            <w:tcW w:w="0" w:type="auto"/>
          </w:tcPr>
          <w:p w:rsidR="007030D8" w:rsidRDefault="007030D8">
            <w:pPr>
              <w:pStyle w:val="Compact"/>
            </w:pPr>
          </w:p>
        </w:tc>
        <w:tc>
          <w:tcPr>
            <w:tcW w:w="0" w:type="auto"/>
          </w:tcPr>
          <w:p w:rsidR="007030D8" w:rsidRDefault="007030D8">
            <w:pPr>
              <w:pStyle w:val="Compact"/>
            </w:pPr>
          </w:p>
        </w:tc>
        <w:tc>
          <w:tcPr>
            <w:tcW w:w="0" w:type="auto"/>
          </w:tcPr>
          <w:p w:rsidR="007030D8" w:rsidRDefault="007030D8">
            <w:pPr>
              <w:pStyle w:val="Compact"/>
            </w:pPr>
          </w:p>
        </w:tc>
        <w:tc>
          <w:tcPr>
            <w:tcW w:w="0" w:type="auto"/>
          </w:tcPr>
          <w:p w:rsidR="007030D8" w:rsidRDefault="007030D8">
            <w:pPr>
              <w:pStyle w:val="Compact"/>
            </w:pPr>
          </w:p>
        </w:tc>
        <w:tc>
          <w:tcPr>
            <w:tcW w:w="0" w:type="auto"/>
          </w:tcPr>
          <w:p w:rsidR="007030D8" w:rsidRDefault="007030D8">
            <w:pPr>
              <w:pStyle w:val="Compact"/>
            </w:pPr>
          </w:p>
        </w:tc>
      </w:tr>
      <w:tr w:rsidR="007030D8">
        <w:tc>
          <w:tcPr>
            <w:tcW w:w="0" w:type="auto"/>
          </w:tcPr>
          <w:p w:rsidR="007030D8" w:rsidRDefault="00000000">
            <w:pPr>
              <w:pStyle w:val="Compact"/>
            </w:pPr>
            <w:r>
              <w:t> • Fold2 train [0–9], test [10–14]</w:t>
            </w:r>
          </w:p>
        </w:tc>
        <w:tc>
          <w:tcPr>
            <w:tcW w:w="0" w:type="auto"/>
          </w:tcPr>
          <w:p w:rsidR="007030D8" w:rsidRDefault="007030D8">
            <w:pPr>
              <w:pStyle w:val="Compact"/>
            </w:pPr>
          </w:p>
        </w:tc>
        <w:tc>
          <w:tcPr>
            <w:tcW w:w="0" w:type="auto"/>
          </w:tcPr>
          <w:p w:rsidR="007030D8" w:rsidRDefault="007030D8">
            <w:pPr>
              <w:pStyle w:val="Compact"/>
            </w:pPr>
          </w:p>
        </w:tc>
        <w:tc>
          <w:tcPr>
            <w:tcW w:w="0" w:type="auto"/>
          </w:tcPr>
          <w:p w:rsidR="007030D8" w:rsidRDefault="007030D8">
            <w:pPr>
              <w:pStyle w:val="Compact"/>
            </w:pPr>
          </w:p>
        </w:tc>
        <w:tc>
          <w:tcPr>
            <w:tcW w:w="0" w:type="auto"/>
          </w:tcPr>
          <w:p w:rsidR="007030D8" w:rsidRDefault="007030D8">
            <w:pPr>
              <w:pStyle w:val="Compact"/>
            </w:pPr>
          </w:p>
        </w:tc>
        <w:tc>
          <w:tcPr>
            <w:tcW w:w="0" w:type="auto"/>
          </w:tcPr>
          <w:p w:rsidR="007030D8" w:rsidRDefault="007030D8">
            <w:pPr>
              <w:pStyle w:val="Compact"/>
            </w:pPr>
          </w:p>
        </w:tc>
        <w:tc>
          <w:tcPr>
            <w:tcW w:w="0" w:type="auto"/>
          </w:tcPr>
          <w:p w:rsidR="007030D8" w:rsidRDefault="007030D8">
            <w:pPr>
              <w:pStyle w:val="Compact"/>
            </w:pPr>
          </w:p>
        </w:tc>
      </w:tr>
      <w:tr w:rsidR="007030D8">
        <w:tc>
          <w:tcPr>
            <w:tcW w:w="0" w:type="auto"/>
          </w:tcPr>
          <w:p w:rsidR="007030D8" w:rsidRDefault="00000000">
            <w:pPr>
              <w:pStyle w:val="Compact"/>
            </w:pPr>
            <w:r>
              <w:t> • Fold3 train [0–14], te</w:t>
            </w:r>
            <w:r>
              <w:lastRenderedPageBreak/>
              <w:t>st [15–19]</w:t>
            </w:r>
          </w:p>
        </w:tc>
        <w:tc>
          <w:tcPr>
            <w:tcW w:w="0" w:type="auto"/>
          </w:tcPr>
          <w:p w:rsidR="007030D8" w:rsidRDefault="00000000">
            <w:pPr>
              <w:pStyle w:val="Compact"/>
            </w:pPr>
            <w:r>
              <w:lastRenderedPageBreak/>
              <w:t>Verified fold splits match expected index ranges.</w:t>
            </w:r>
          </w:p>
        </w:tc>
        <w:tc>
          <w:tcPr>
            <w:tcW w:w="0" w:type="auto"/>
          </w:tcPr>
          <w:p w:rsidR="007030D8" w:rsidRDefault="00000000">
            <w:pPr>
              <w:pStyle w:val="Compact"/>
            </w:pPr>
            <w:r>
              <w:t>Pass</w:t>
            </w:r>
          </w:p>
        </w:tc>
        <w:tc>
          <w:tcPr>
            <w:tcW w:w="0" w:type="auto"/>
          </w:tcPr>
          <w:p w:rsidR="007030D8" w:rsidRDefault="007030D8">
            <w:pPr>
              <w:pStyle w:val="Compact"/>
            </w:pPr>
          </w:p>
        </w:tc>
        <w:tc>
          <w:tcPr>
            <w:tcW w:w="0" w:type="auto"/>
          </w:tcPr>
          <w:p w:rsidR="007030D8" w:rsidRDefault="007030D8">
            <w:pPr>
              <w:pStyle w:val="Compact"/>
            </w:pPr>
          </w:p>
        </w:tc>
        <w:tc>
          <w:tcPr>
            <w:tcW w:w="0" w:type="auto"/>
          </w:tcPr>
          <w:p w:rsidR="007030D8" w:rsidRDefault="007030D8">
            <w:pPr>
              <w:pStyle w:val="Compact"/>
            </w:pPr>
          </w:p>
        </w:tc>
        <w:tc>
          <w:tcPr>
            <w:tcW w:w="0" w:type="auto"/>
          </w:tcPr>
          <w:p w:rsidR="007030D8" w:rsidRDefault="007030D8">
            <w:pPr>
              <w:pStyle w:val="Compact"/>
            </w:pPr>
          </w:p>
        </w:tc>
      </w:tr>
      <w:tr w:rsidR="007030D8">
        <w:tc>
          <w:tcPr>
            <w:tcW w:w="0" w:type="auto"/>
          </w:tcPr>
          <w:p w:rsidR="007030D8" w:rsidRDefault="00000000">
            <w:pPr>
              <w:pStyle w:val="Compact"/>
            </w:pPr>
            <w:r>
              <w:t>TC-008</w:t>
            </w:r>
          </w:p>
        </w:tc>
        <w:tc>
          <w:tcPr>
            <w:tcW w:w="0" w:type="auto"/>
          </w:tcPr>
          <w:p w:rsidR="007030D8" w:rsidRDefault="00000000">
            <w:pPr>
              <w:pStyle w:val="Compact"/>
            </w:pPr>
            <w:r>
              <w:t>Hyperparameter Tuning (CV)</w:t>
            </w:r>
          </w:p>
        </w:tc>
        <w:tc>
          <w:tcPr>
            <w:tcW w:w="0" w:type="auto"/>
          </w:tcPr>
          <w:p w:rsidR="007030D8" w:rsidRDefault="00000000">
            <w:pPr>
              <w:pStyle w:val="Compact"/>
            </w:pPr>
            <w:r>
              <w:t xml:space="preserve">GridSearchCV returns </w:t>
            </w:r>
            <w:r>
              <w:rPr>
                <w:rStyle w:val="VerbatimChar"/>
              </w:rPr>
              <w:t>best_params</w:t>
            </w:r>
            <w:r>
              <w:t xml:space="preserve"> among simplified grid on small synthetic data (2 features, 100 points).</w:t>
            </w:r>
          </w:p>
        </w:tc>
        <w:tc>
          <w:tcPr>
            <w:tcW w:w="0" w:type="auto"/>
          </w:tcPr>
          <w:p w:rsidR="007030D8" w:rsidRDefault="00000000">
            <w:pPr>
              <w:pStyle w:val="Compact"/>
            </w:pPr>
            <w:r>
              <w:t xml:space="preserve">Synthetic features: </w:t>
            </w:r>
            <w:r>
              <w:rPr>
                <w:rStyle w:val="VerbatimChar"/>
              </w:rPr>
              <w:t>X_train</w:t>
            </w:r>
            <w:r>
              <w:t xml:space="preserve"> = 100×2 random; </w:t>
            </w:r>
            <w:r>
              <w:rPr>
                <w:rStyle w:val="VerbatimChar"/>
              </w:rPr>
              <w:t>y_train = 2*X[:,0] + noise</w:t>
            </w:r>
            <w:r>
              <w:t xml:space="preserve">. Grid: </w:t>
            </w:r>
            <w:r>
              <w:rPr>
                <w:rStyle w:val="VerbatimChar"/>
              </w:rPr>
              <w:t>n_estimators={10,20}</w:t>
            </w:r>
            <w:r>
              <w:t xml:space="preserve">, </w:t>
            </w:r>
            <w:r>
              <w:rPr>
                <w:rStyle w:val="VerbatimChar"/>
              </w:rPr>
              <w:t>max_depth={2,3}</w:t>
            </w:r>
            <w:r>
              <w:t>.</w:t>
            </w:r>
          </w:p>
        </w:tc>
        <w:tc>
          <w:tcPr>
            <w:tcW w:w="0" w:type="auto"/>
          </w:tcPr>
          <w:p w:rsidR="007030D8" w:rsidRDefault="00000000">
            <w:pPr>
              <w:pStyle w:val="Compact"/>
            </w:pPr>
            <w:r>
              <w:rPr>
                <w:rStyle w:val="VerbatimChar"/>
              </w:rPr>
              <w:t>best_params</w:t>
            </w:r>
            <w:r>
              <w:t xml:space="preserve"> yields highest validation R² (should pick </w:t>
            </w:r>
            <w:r>
              <w:rPr>
                <w:rStyle w:val="VerbatimChar"/>
              </w:rPr>
              <w:t>n_estimators=20</w:t>
            </w:r>
            <w:r>
              <w:t xml:space="preserve">, </w:t>
            </w:r>
            <w:r>
              <w:rPr>
                <w:rStyle w:val="VerbatimChar"/>
              </w:rPr>
              <w:t>max_depth=3</w:t>
            </w:r>
            <w:r>
              <w:t>).</w:t>
            </w:r>
          </w:p>
        </w:tc>
        <w:tc>
          <w:tcPr>
            <w:tcW w:w="0" w:type="auto"/>
          </w:tcPr>
          <w:p w:rsidR="007030D8" w:rsidRDefault="00000000">
            <w:pPr>
              <w:pStyle w:val="Compact"/>
            </w:pPr>
            <w:r>
              <w:rPr>
                <w:rStyle w:val="VerbatimChar"/>
              </w:rPr>
              <w:t>best_params={'n_estimators':20,'max_depth':3,...}</w:t>
            </w:r>
            <w:r>
              <w:t>.</w:t>
            </w:r>
          </w:p>
        </w:tc>
        <w:tc>
          <w:tcPr>
            <w:tcW w:w="0" w:type="auto"/>
          </w:tcPr>
          <w:p w:rsidR="007030D8" w:rsidRDefault="00000000">
            <w:pPr>
              <w:pStyle w:val="Compact"/>
            </w:pPr>
            <w:r>
              <w:t>Pass</w:t>
            </w:r>
          </w:p>
        </w:tc>
      </w:tr>
      <w:tr w:rsidR="007030D8">
        <w:tc>
          <w:tcPr>
            <w:tcW w:w="0" w:type="auto"/>
          </w:tcPr>
          <w:p w:rsidR="007030D8" w:rsidRDefault="00000000">
            <w:pPr>
              <w:pStyle w:val="Compact"/>
            </w:pPr>
            <w:r>
              <w:t>TC-009</w:t>
            </w:r>
          </w:p>
        </w:tc>
        <w:tc>
          <w:tcPr>
            <w:tcW w:w="0" w:type="auto"/>
          </w:tcPr>
          <w:p w:rsidR="007030D8" w:rsidRDefault="00000000">
            <w:pPr>
              <w:pStyle w:val="Compact"/>
            </w:pPr>
            <w:r>
              <w:t>Final Model Training</w:t>
            </w:r>
          </w:p>
        </w:tc>
        <w:tc>
          <w:tcPr>
            <w:tcW w:w="0" w:type="auto"/>
          </w:tcPr>
          <w:p w:rsidR="007030D8" w:rsidRDefault="00000000">
            <w:pPr>
              <w:pStyle w:val="Compact"/>
            </w:pPr>
            <w:r>
              <w:t>Final week‐ahead XGBoost model yields R² ≥ 0.75 and MAPE &lt; 10% on held‐out test set of actual data.</w:t>
            </w:r>
          </w:p>
        </w:tc>
        <w:tc>
          <w:tcPr>
            <w:tcW w:w="0" w:type="auto"/>
          </w:tcPr>
          <w:p w:rsidR="007030D8" w:rsidRDefault="00000000">
            <w:pPr>
              <w:pStyle w:val="Compact"/>
            </w:pPr>
            <w:r>
              <w:rPr>
                <w:rStyle w:val="VerbatimChar"/>
              </w:rPr>
              <w:t>X_test_week</w:t>
            </w:r>
            <w:r>
              <w:t xml:space="preserve">, </w:t>
            </w:r>
            <w:r>
              <w:rPr>
                <w:rStyle w:val="VerbatimChar"/>
              </w:rPr>
              <w:t>y_test_week</w:t>
            </w:r>
            <w:r>
              <w:t xml:space="preserve"> from full two‐year dataset.</w:t>
            </w:r>
          </w:p>
        </w:tc>
        <w:tc>
          <w:tcPr>
            <w:tcW w:w="0" w:type="auto"/>
          </w:tcPr>
          <w:p w:rsidR="007030D8" w:rsidRDefault="00000000">
            <w:pPr>
              <w:pStyle w:val="Compact"/>
            </w:pPr>
            <w:r>
              <w:t xml:space="preserve">Observed: </w:t>
            </w:r>
            <w:r>
              <w:rPr>
                <w:rStyle w:val="VerbatimChar"/>
              </w:rPr>
              <w:t>R²=0.78</w:t>
            </w:r>
            <w:r>
              <w:t xml:space="preserve">, </w:t>
            </w:r>
            <w:r>
              <w:rPr>
                <w:rStyle w:val="VerbatimChar"/>
              </w:rPr>
              <w:t>MAPE=8.2%</w:t>
            </w:r>
            <w:r>
              <w:t>.</w:t>
            </w:r>
          </w:p>
        </w:tc>
        <w:tc>
          <w:tcPr>
            <w:tcW w:w="0" w:type="auto"/>
          </w:tcPr>
          <w:p w:rsidR="007030D8" w:rsidRDefault="00000000">
            <w:pPr>
              <w:pStyle w:val="Compact"/>
            </w:pPr>
            <w:r>
              <w:rPr>
                <w:rStyle w:val="VerbatimChar"/>
              </w:rPr>
              <w:t>R²=0.781</w:t>
            </w:r>
            <w:r>
              <w:t xml:space="preserve">, </w:t>
            </w:r>
            <w:r>
              <w:rPr>
                <w:rStyle w:val="VerbatimChar"/>
              </w:rPr>
              <w:t>MAPE=8.19%</w:t>
            </w:r>
            <w:r>
              <w:t>.</w:t>
            </w:r>
          </w:p>
        </w:tc>
        <w:tc>
          <w:tcPr>
            <w:tcW w:w="0" w:type="auto"/>
          </w:tcPr>
          <w:p w:rsidR="007030D8" w:rsidRDefault="00000000">
            <w:pPr>
              <w:pStyle w:val="Compact"/>
            </w:pPr>
            <w:r>
              <w:t>Pass</w:t>
            </w:r>
          </w:p>
        </w:tc>
      </w:tr>
      <w:tr w:rsidR="007030D8">
        <w:tc>
          <w:tcPr>
            <w:tcW w:w="0" w:type="auto"/>
          </w:tcPr>
          <w:p w:rsidR="007030D8" w:rsidRDefault="00000000">
            <w:pPr>
              <w:pStyle w:val="Compact"/>
            </w:pPr>
            <w:r>
              <w:t>TC-010</w:t>
            </w:r>
          </w:p>
        </w:tc>
        <w:tc>
          <w:tcPr>
            <w:tcW w:w="0" w:type="auto"/>
          </w:tcPr>
          <w:p w:rsidR="007030D8" w:rsidRDefault="00000000">
            <w:pPr>
              <w:pStyle w:val="Compact"/>
            </w:pPr>
            <w:r>
              <w:t>Final Model Training</w:t>
            </w:r>
          </w:p>
        </w:tc>
        <w:tc>
          <w:tcPr>
            <w:tcW w:w="0" w:type="auto"/>
          </w:tcPr>
          <w:p w:rsidR="007030D8" w:rsidRDefault="00000000">
            <w:pPr>
              <w:pStyle w:val="Compact"/>
            </w:pPr>
            <w:r>
              <w:t>Final month‐ahead XGBoost model yields R² ≥ 0.70 and MAPE &lt; 15% on held‐out test set.</w:t>
            </w:r>
          </w:p>
        </w:tc>
        <w:tc>
          <w:tcPr>
            <w:tcW w:w="0" w:type="auto"/>
          </w:tcPr>
          <w:p w:rsidR="007030D8" w:rsidRDefault="00000000">
            <w:pPr>
              <w:pStyle w:val="Compact"/>
            </w:pPr>
            <w:r>
              <w:rPr>
                <w:rStyle w:val="VerbatimChar"/>
              </w:rPr>
              <w:t>X_test_month</w:t>
            </w:r>
            <w:r>
              <w:t xml:space="preserve">, </w:t>
            </w:r>
            <w:r>
              <w:rPr>
                <w:rStyle w:val="VerbatimChar"/>
              </w:rPr>
              <w:t>y_test_month</w:t>
            </w:r>
            <w:r>
              <w:t xml:space="preserve"> from full two‐year dataset.</w:t>
            </w:r>
          </w:p>
        </w:tc>
        <w:tc>
          <w:tcPr>
            <w:tcW w:w="0" w:type="auto"/>
          </w:tcPr>
          <w:p w:rsidR="007030D8" w:rsidRDefault="00000000">
            <w:pPr>
              <w:pStyle w:val="Compact"/>
            </w:pPr>
            <w:r>
              <w:t xml:space="preserve">Observed: </w:t>
            </w:r>
            <w:r>
              <w:rPr>
                <w:rStyle w:val="VerbatimChar"/>
              </w:rPr>
              <w:t>R²=0.72</w:t>
            </w:r>
            <w:r>
              <w:t xml:space="preserve">, </w:t>
            </w:r>
            <w:r>
              <w:rPr>
                <w:rStyle w:val="VerbatimChar"/>
              </w:rPr>
              <w:t>MAPE=12.5%</w:t>
            </w:r>
            <w:r>
              <w:t>.</w:t>
            </w:r>
          </w:p>
        </w:tc>
        <w:tc>
          <w:tcPr>
            <w:tcW w:w="0" w:type="auto"/>
          </w:tcPr>
          <w:p w:rsidR="007030D8" w:rsidRDefault="00000000">
            <w:pPr>
              <w:pStyle w:val="Compact"/>
            </w:pPr>
            <w:r>
              <w:rPr>
                <w:rStyle w:val="VerbatimChar"/>
              </w:rPr>
              <w:t>R²=0.723</w:t>
            </w:r>
            <w:r>
              <w:t xml:space="preserve">, </w:t>
            </w:r>
            <w:r>
              <w:rPr>
                <w:rStyle w:val="VerbatimChar"/>
              </w:rPr>
              <w:t>MAPE=12.47%</w:t>
            </w:r>
            <w:r>
              <w:t>.</w:t>
            </w:r>
          </w:p>
        </w:tc>
        <w:tc>
          <w:tcPr>
            <w:tcW w:w="0" w:type="auto"/>
          </w:tcPr>
          <w:p w:rsidR="007030D8" w:rsidRDefault="00000000">
            <w:pPr>
              <w:pStyle w:val="Compact"/>
            </w:pPr>
            <w:r>
              <w:t>Pass</w:t>
            </w:r>
          </w:p>
        </w:tc>
      </w:tr>
      <w:tr w:rsidR="007030D8">
        <w:tc>
          <w:tcPr>
            <w:tcW w:w="0" w:type="auto"/>
          </w:tcPr>
          <w:p w:rsidR="007030D8" w:rsidRDefault="00000000">
            <w:pPr>
              <w:pStyle w:val="Compact"/>
            </w:pPr>
            <w:r>
              <w:t>TC-011</w:t>
            </w:r>
          </w:p>
        </w:tc>
        <w:tc>
          <w:tcPr>
            <w:tcW w:w="0" w:type="auto"/>
          </w:tcPr>
          <w:p w:rsidR="007030D8" w:rsidRDefault="00000000">
            <w:pPr>
              <w:pStyle w:val="Compact"/>
            </w:pPr>
            <w:r>
              <w:t>Model Serialization</w:t>
            </w:r>
          </w:p>
        </w:tc>
        <w:tc>
          <w:tcPr>
            <w:tcW w:w="0" w:type="auto"/>
          </w:tcPr>
          <w:p w:rsidR="007030D8" w:rsidRDefault="00000000">
            <w:pPr>
              <w:pStyle w:val="Compact"/>
            </w:pPr>
            <w:r>
              <w:t xml:space="preserve">Serialized models can be loaded without exception and produce identical </w:t>
            </w:r>
            <w:r>
              <w:lastRenderedPageBreak/>
              <w:t>predictions as in‐memory model.</w:t>
            </w:r>
          </w:p>
        </w:tc>
        <w:tc>
          <w:tcPr>
            <w:tcW w:w="0" w:type="auto"/>
          </w:tcPr>
          <w:p w:rsidR="007030D8" w:rsidRDefault="00000000">
            <w:pPr>
              <w:pStyle w:val="Compact"/>
            </w:pPr>
            <w:r>
              <w:rPr>
                <w:rStyle w:val="VerbatimChar"/>
              </w:rPr>
              <w:lastRenderedPageBreak/>
              <w:t>xgb_model_week.pkl</w:t>
            </w:r>
            <w:r>
              <w:t xml:space="preserve"> loaded via </w:t>
            </w:r>
            <w:r>
              <w:rPr>
                <w:rStyle w:val="VerbatimChar"/>
              </w:rPr>
              <w:t>joblib.load()</w:t>
            </w:r>
            <w:r>
              <w:t>.</w:t>
            </w:r>
          </w:p>
        </w:tc>
        <w:tc>
          <w:tcPr>
            <w:tcW w:w="0" w:type="auto"/>
          </w:tcPr>
          <w:p w:rsidR="007030D8" w:rsidRDefault="00000000">
            <w:pPr>
              <w:pStyle w:val="Compact"/>
            </w:pPr>
            <w:r>
              <w:t xml:space="preserve">For a small test fringe subset (10 rows), predictions from loaded model </w:t>
            </w:r>
            <w:r>
              <w:lastRenderedPageBreak/>
              <w:t>match in‐memory model outputs exactly.</w:t>
            </w:r>
          </w:p>
        </w:tc>
        <w:tc>
          <w:tcPr>
            <w:tcW w:w="0" w:type="auto"/>
          </w:tcPr>
          <w:p w:rsidR="007030D8" w:rsidRDefault="00000000">
            <w:pPr>
              <w:pStyle w:val="Compact"/>
            </w:pPr>
            <w:r>
              <w:lastRenderedPageBreak/>
              <w:t>Predictions matched within floating‐point tolerance (difference &lt; 1e-6).</w:t>
            </w:r>
          </w:p>
        </w:tc>
        <w:tc>
          <w:tcPr>
            <w:tcW w:w="0" w:type="auto"/>
          </w:tcPr>
          <w:p w:rsidR="007030D8" w:rsidRDefault="00000000">
            <w:pPr>
              <w:pStyle w:val="Compact"/>
            </w:pPr>
            <w:r>
              <w:t>Pass</w:t>
            </w:r>
          </w:p>
        </w:tc>
      </w:tr>
      <w:tr w:rsidR="007030D8">
        <w:tc>
          <w:tcPr>
            <w:tcW w:w="0" w:type="auto"/>
          </w:tcPr>
          <w:p w:rsidR="007030D8" w:rsidRDefault="00000000">
            <w:pPr>
              <w:pStyle w:val="Compact"/>
            </w:pPr>
            <w:r>
              <w:t>TC-012</w:t>
            </w:r>
          </w:p>
        </w:tc>
        <w:tc>
          <w:tcPr>
            <w:tcW w:w="0" w:type="auto"/>
          </w:tcPr>
          <w:p w:rsidR="007030D8" w:rsidRDefault="00000000">
            <w:pPr>
              <w:pStyle w:val="Compact"/>
            </w:pPr>
            <w:r>
              <w:t>API Endpoint: /login</w:t>
            </w:r>
          </w:p>
        </w:tc>
        <w:tc>
          <w:tcPr>
            <w:tcW w:w="0" w:type="auto"/>
          </w:tcPr>
          <w:p w:rsidR="007030D8" w:rsidRDefault="00000000">
            <w:pPr>
              <w:pStyle w:val="Compact"/>
            </w:pPr>
            <w:r>
              <w:t xml:space="preserve">Valid credentials return HTTP 200 with JSON </w:t>
            </w:r>
            <w:r>
              <w:rPr>
                <w:rStyle w:val="VerbatimChar"/>
              </w:rPr>
              <w:t>{access_token}</w:t>
            </w:r>
            <w:r>
              <w:t>; invalid credentials return HTTP 401.</w:t>
            </w:r>
          </w:p>
        </w:tc>
        <w:tc>
          <w:tcPr>
            <w:tcW w:w="0" w:type="auto"/>
          </w:tcPr>
          <w:p w:rsidR="007030D8" w:rsidRDefault="00000000">
            <w:pPr>
              <w:pStyle w:val="Compact"/>
            </w:pPr>
            <w:r>
              <w:t>Valid: user=“</w:t>
            </w:r>
            <w:hyperlink r:id="rId19">
              <w:r>
                <w:rPr>
                  <w:rStyle w:val="Hyperlink"/>
                </w:rPr>
                <w:t>admin@example.com</w:t>
              </w:r>
            </w:hyperlink>
            <w:r>
              <w:t>”, password=“CorrectPassword!”; Invalid: user=“bad”, password=“bad”.</w:t>
            </w:r>
          </w:p>
        </w:tc>
        <w:tc>
          <w:tcPr>
            <w:tcW w:w="0" w:type="auto"/>
          </w:tcPr>
          <w:p w:rsidR="007030D8" w:rsidRDefault="00000000">
            <w:pPr>
              <w:pStyle w:val="Compact"/>
            </w:pPr>
            <w:r>
              <w:t xml:space="preserve">HTTP 200 + JSON with </w:t>
            </w:r>
            <w:r>
              <w:rPr>
                <w:rStyle w:val="VerbatimChar"/>
              </w:rPr>
              <w:t>access_token</w:t>
            </w:r>
            <w:r>
              <w:t>; HTTP 401 for invalid.</w:t>
            </w:r>
          </w:p>
        </w:tc>
        <w:tc>
          <w:tcPr>
            <w:tcW w:w="0" w:type="auto"/>
          </w:tcPr>
          <w:p w:rsidR="007030D8" w:rsidRDefault="00000000">
            <w:pPr>
              <w:pStyle w:val="Compact"/>
            </w:pPr>
            <w:r>
              <w:t>Both scenarios behaved as expected.</w:t>
            </w:r>
          </w:p>
        </w:tc>
        <w:tc>
          <w:tcPr>
            <w:tcW w:w="0" w:type="auto"/>
          </w:tcPr>
          <w:p w:rsidR="007030D8" w:rsidRDefault="00000000">
            <w:pPr>
              <w:pStyle w:val="Compact"/>
            </w:pPr>
            <w:r>
              <w:t>Pass</w:t>
            </w:r>
          </w:p>
        </w:tc>
      </w:tr>
      <w:tr w:rsidR="007030D8">
        <w:tc>
          <w:tcPr>
            <w:tcW w:w="0" w:type="auto"/>
          </w:tcPr>
          <w:p w:rsidR="007030D8" w:rsidRDefault="00000000">
            <w:pPr>
              <w:pStyle w:val="Compact"/>
            </w:pPr>
            <w:r>
              <w:t>TC-013</w:t>
            </w:r>
          </w:p>
        </w:tc>
        <w:tc>
          <w:tcPr>
            <w:tcW w:w="0" w:type="auto"/>
          </w:tcPr>
          <w:p w:rsidR="007030D8" w:rsidRDefault="00000000">
            <w:pPr>
              <w:pStyle w:val="Compact"/>
            </w:pPr>
            <w:r>
              <w:t>API Endpoint: /predict_last</w:t>
            </w:r>
          </w:p>
        </w:tc>
        <w:tc>
          <w:tcPr>
            <w:tcW w:w="0" w:type="auto"/>
          </w:tcPr>
          <w:p w:rsidR="007030D8" w:rsidRDefault="00000000">
            <w:pPr>
              <w:pStyle w:val="Compact"/>
            </w:pPr>
            <w:r>
              <w:t xml:space="preserve">Authorized request for </w:t>
            </w:r>
            <w:r>
              <w:rPr>
                <w:rStyle w:val="VerbatimChar"/>
              </w:rPr>
              <w:t>model=week</w:t>
            </w:r>
            <w:r>
              <w:t xml:space="preserve">, </w:t>
            </w:r>
            <w:r>
              <w:rPr>
                <w:rStyle w:val="VerbatimChar"/>
              </w:rPr>
              <w:t>n_days=10</w:t>
            </w:r>
            <w:r>
              <w:t xml:space="preserve"> returns correct JSON schema with 10 entries.</w:t>
            </w:r>
          </w:p>
        </w:tc>
        <w:tc>
          <w:tcPr>
            <w:tcW w:w="0" w:type="auto"/>
          </w:tcPr>
          <w:p w:rsidR="007030D8" w:rsidRDefault="00000000">
            <w:pPr>
              <w:pStyle w:val="Compact"/>
            </w:pPr>
            <w:r>
              <w:t xml:space="preserve">Valid JWT in header; payload </w:t>
            </w:r>
            <w:r>
              <w:rPr>
                <w:rStyle w:val="VerbatimChar"/>
              </w:rPr>
              <w:t>{"model":"week","n_days":10}</w:t>
            </w:r>
            <w:r>
              <w:t>.</w:t>
            </w:r>
          </w:p>
        </w:tc>
        <w:tc>
          <w:tcPr>
            <w:tcW w:w="0" w:type="auto"/>
          </w:tcPr>
          <w:p w:rsidR="007030D8" w:rsidRDefault="00000000">
            <w:pPr>
              <w:pStyle w:val="Compact"/>
            </w:pPr>
            <w:r>
              <w:t xml:space="preserve">HTTP 200 + JSON array of length 10; each </w:t>
            </w:r>
            <w:r>
              <w:rPr>
                <w:rStyle w:val="VerbatimChar"/>
              </w:rPr>
              <w:t>Date</w:t>
            </w:r>
            <w:r>
              <w:t xml:space="preserve"> = last 10 dates trained on + 7 days; each </w:t>
            </w:r>
            <w:r>
              <w:rPr>
                <w:rStyle w:val="VerbatimChar"/>
              </w:rPr>
              <w:t>Predicted_Sales</w:t>
            </w:r>
            <w:r>
              <w:t xml:space="preserve"> is numeric.</w:t>
            </w:r>
          </w:p>
        </w:tc>
        <w:tc>
          <w:tcPr>
            <w:tcW w:w="0" w:type="auto"/>
          </w:tcPr>
          <w:p w:rsidR="007030D8" w:rsidRDefault="00000000">
            <w:pPr>
              <w:pStyle w:val="Compact"/>
            </w:pPr>
            <w:r>
              <w:t xml:space="preserve">JSON returned with 10 entries; </w:t>
            </w:r>
            <w:r>
              <w:rPr>
                <w:rStyle w:val="VerbatimChar"/>
              </w:rPr>
              <w:t>Date</w:t>
            </w:r>
            <w:r>
              <w:t xml:space="preserve"> sequence correct; numeric values match model outputs.</w:t>
            </w:r>
          </w:p>
        </w:tc>
        <w:tc>
          <w:tcPr>
            <w:tcW w:w="0" w:type="auto"/>
          </w:tcPr>
          <w:p w:rsidR="007030D8" w:rsidRDefault="00000000">
            <w:pPr>
              <w:pStyle w:val="Compact"/>
            </w:pPr>
            <w:r>
              <w:t>Pass</w:t>
            </w:r>
          </w:p>
        </w:tc>
      </w:tr>
      <w:tr w:rsidR="007030D8">
        <w:tc>
          <w:tcPr>
            <w:tcW w:w="0" w:type="auto"/>
          </w:tcPr>
          <w:p w:rsidR="007030D8" w:rsidRDefault="00000000">
            <w:pPr>
              <w:pStyle w:val="Compact"/>
            </w:pPr>
            <w:r>
              <w:t>TC-014</w:t>
            </w:r>
          </w:p>
        </w:tc>
        <w:tc>
          <w:tcPr>
            <w:tcW w:w="0" w:type="auto"/>
          </w:tcPr>
          <w:p w:rsidR="007030D8" w:rsidRDefault="00000000">
            <w:pPr>
              <w:pStyle w:val="Compact"/>
            </w:pPr>
            <w:r>
              <w:t>API Endpoint: /predict_last</w:t>
            </w:r>
          </w:p>
        </w:tc>
        <w:tc>
          <w:tcPr>
            <w:tcW w:w="0" w:type="auto"/>
          </w:tcPr>
          <w:p w:rsidR="007030D8" w:rsidRDefault="00000000">
            <w:pPr>
              <w:pStyle w:val="Compact"/>
            </w:pPr>
            <w:r>
              <w:t xml:space="preserve">Request with </w:t>
            </w:r>
            <w:r>
              <w:rPr>
                <w:rStyle w:val="VerbatimChar"/>
              </w:rPr>
              <w:t>n_days</w:t>
            </w:r>
            <w:r>
              <w:t xml:space="preserve"> exceeding dataset length returns HTTP 400 with error “InvalidNDays”.</w:t>
            </w:r>
          </w:p>
        </w:tc>
        <w:tc>
          <w:tcPr>
            <w:tcW w:w="0" w:type="auto"/>
          </w:tcPr>
          <w:p w:rsidR="007030D8" w:rsidRDefault="00000000">
            <w:pPr>
              <w:pStyle w:val="Compact"/>
            </w:pPr>
            <w:r>
              <w:t xml:space="preserve">Valid JWT; payload </w:t>
            </w:r>
            <w:r>
              <w:rPr>
                <w:rStyle w:val="VerbatimChar"/>
              </w:rPr>
              <w:t>{"model":"month","n_days":10000}</w:t>
            </w:r>
            <w:r>
              <w:t>.</w:t>
            </w:r>
          </w:p>
        </w:tc>
        <w:tc>
          <w:tcPr>
            <w:tcW w:w="0" w:type="auto"/>
          </w:tcPr>
          <w:p w:rsidR="007030D8" w:rsidRDefault="00000000">
            <w:pPr>
              <w:pStyle w:val="Compact"/>
            </w:pPr>
            <w:r>
              <w:t xml:space="preserve">HTTP 400 + JSON </w:t>
            </w:r>
            <w:r>
              <w:rPr>
                <w:rStyle w:val="VerbatimChar"/>
              </w:rPr>
              <w:t>{error:"InvalidNDays", details:"n_days exceeds available data"}</w:t>
            </w:r>
            <w:r>
              <w:t>.</w:t>
            </w:r>
          </w:p>
        </w:tc>
        <w:tc>
          <w:tcPr>
            <w:tcW w:w="0" w:type="auto"/>
          </w:tcPr>
          <w:p w:rsidR="007030D8" w:rsidRDefault="00000000">
            <w:pPr>
              <w:pStyle w:val="Compact"/>
            </w:pPr>
            <w:r>
              <w:t>HTTP 400 with matching error JSON.</w:t>
            </w:r>
          </w:p>
        </w:tc>
        <w:tc>
          <w:tcPr>
            <w:tcW w:w="0" w:type="auto"/>
          </w:tcPr>
          <w:p w:rsidR="007030D8" w:rsidRDefault="00000000">
            <w:pPr>
              <w:pStyle w:val="Compact"/>
            </w:pPr>
            <w:r>
              <w:t>Pass</w:t>
            </w:r>
          </w:p>
        </w:tc>
      </w:tr>
      <w:tr w:rsidR="007030D8">
        <w:tc>
          <w:tcPr>
            <w:tcW w:w="0" w:type="auto"/>
          </w:tcPr>
          <w:p w:rsidR="007030D8" w:rsidRDefault="00000000">
            <w:pPr>
              <w:pStyle w:val="Compact"/>
            </w:pPr>
            <w:r>
              <w:t>TC-015</w:t>
            </w:r>
          </w:p>
        </w:tc>
        <w:tc>
          <w:tcPr>
            <w:tcW w:w="0" w:type="auto"/>
          </w:tcPr>
          <w:p w:rsidR="007030D8" w:rsidRDefault="00000000">
            <w:pPr>
              <w:pStyle w:val="Compact"/>
            </w:pPr>
            <w:r>
              <w:t>API Endpoint: /predict_last</w:t>
            </w:r>
          </w:p>
        </w:tc>
        <w:tc>
          <w:tcPr>
            <w:tcW w:w="0" w:type="auto"/>
          </w:tcPr>
          <w:p w:rsidR="007030D8" w:rsidRDefault="00000000">
            <w:pPr>
              <w:pStyle w:val="Compact"/>
            </w:pPr>
            <w:r>
              <w:t>Missing or malformed JWT returns HTTP 401 with error “InvalidToke</w:t>
            </w:r>
            <w:r>
              <w:lastRenderedPageBreak/>
              <w:t>n”.</w:t>
            </w:r>
          </w:p>
        </w:tc>
        <w:tc>
          <w:tcPr>
            <w:tcW w:w="0" w:type="auto"/>
          </w:tcPr>
          <w:p w:rsidR="007030D8" w:rsidRDefault="00000000">
            <w:pPr>
              <w:pStyle w:val="Compact"/>
            </w:pPr>
            <w:r>
              <w:lastRenderedPageBreak/>
              <w:t xml:space="preserve">No </w:t>
            </w:r>
            <w:r>
              <w:rPr>
                <w:rStyle w:val="VerbatimChar"/>
              </w:rPr>
              <w:t>Authorization</w:t>
            </w:r>
            <w:r>
              <w:t xml:space="preserve"> header; or header “Bearer badtoken”.</w:t>
            </w:r>
          </w:p>
        </w:tc>
        <w:tc>
          <w:tcPr>
            <w:tcW w:w="0" w:type="auto"/>
          </w:tcPr>
          <w:p w:rsidR="007030D8" w:rsidRDefault="00000000">
            <w:pPr>
              <w:pStyle w:val="Compact"/>
            </w:pPr>
            <w:r>
              <w:t xml:space="preserve">HTTP 401 + JSON </w:t>
            </w:r>
            <w:r>
              <w:rPr>
                <w:rStyle w:val="VerbatimChar"/>
              </w:rPr>
              <w:t>{error:"InvalidToken", details:"&lt;reason&gt;"}</w:t>
            </w:r>
            <w:r>
              <w:t>.</w:t>
            </w:r>
          </w:p>
        </w:tc>
        <w:tc>
          <w:tcPr>
            <w:tcW w:w="0" w:type="auto"/>
          </w:tcPr>
          <w:p w:rsidR="007030D8" w:rsidRDefault="00000000">
            <w:pPr>
              <w:pStyle w:val="Compact"/>
            </w:pPr>
            <w:r>
              <w:t>HTTP 401 returned in both cases with descriptive reasons.</w:t>
            </w:r>
          </w:p>
        </w:tc>
        <w:tc>
          <w:tcPr>
            <w:tcW w:w="0" w:type="auto"/>
          </w:tcPr>
          <w:p w:rsidR="007030D8" w:rsidRDefault="00000000">
            <w:pPr>
              <w:pStyle w:val="Compact"/>
            </w:pPr>
            <w:r>
              <w:t>Pass</w:t>
            </w:r>
          </w:p>
        </w:tc>
      </w:tr>
      <w:tr w:rsidR="007030D8">
        <w:tc>
          <w:tcPr>
            <w:tcW w:w="0" w:type="auto"/>
          </w:tcPr>
          <w:p w:rsidR="007030D8" w:rsidRDefault="00000000">
            <w:pPr>
              <w:pStyle w:val="Compact"/>
            </w:pPr>
            <w:r>
              <w:t>TC-016</w:t>
            </w:r>
          </w:p>
        </w:tc>
        <w:tc>
          <w:tcPr>
            <w:tcW w:w="0" w:type="auto"/>
          </w:tcPr>
          <w:p w:rsidR="007030D8" w:rsidRDefault="00000000">
            <w:pPr>
              <w:pStyle w:val="Compact"/>
            </w:pPr>
            <w:r>
              <w:t>API Endpoint: /products (GET)</w:t>
            </w:r>
          </w:p>
        </w:tc>
        <w:tc>
          <w:tcPr>
            <w:tcW w:w="0" w:type="auto"/>
          </w:tcPr>
          <w:p w:rsidR="007030D8" w:rsidRDefault="00000000">
            <w:pPr>
              <w:pStyle w:val="Compact"/>
            </w:pPr>
            <w:r>
              <w:t>Valid “User” role JWT returns list of products; no token returns HTTP 401.</w:t>
            </w:r>
          </w:p>
        </w:tc>
        <w:tc>
          <w:tcPr>
            <w:tcW w:w="0" w:type="auto"/>
          </w:tcPr>
          <w:p w:rsidR="007030D8" w:rsidRDefault="00000000">
            <w:pPr>
              <w:pStyle w:val="Compact"/>
            </w:pPr>
            <w:r>
              <w:t>Valid user JWT; no JWT.</w:t>
            </w:r>
          </w:p>
        </w:tc>
        <w:tc>
          <w:tcPr>
            <w:tcW w:w="0" w:type="auto"/>
          </w:tcPr>
          <w:p w:rsidR="007030D8" w:rsidRDefault="00000000">
            <w:pPr>
              <w:pStyle w:val="Compact"/>
            </w:pPr>
            <w:r>
              <w:t xml:space="preserve">HTTP 200 + JSON </w:t>
            </w:r>
            <w:r>
              <w:rPr>
                <w:rStyle w:val="VerbatimChar"/>
              </w:rPr>
              <w:t>{products:[...]}</w:t>
            </w:r>
            <w:r>
              <w:t>; HTTP 401.</w:t>
            </w:r>
          </w:p>
        </w:tc>
        <w:tc>
          <w:tcPr>
            <w:tcW w:w="0" w:type="auto"/>
          </w:tcPr>
          <w:p w:rsidR="007030D8" w:rsidRDefault="00000000">
            <w:pPr>
              <w:pStyle w:val="Compact"/>
            </w:pPr>
            <w:r>
              <w:t>Behavior matches expectations.</w:t>
            </w:r>
          </w:p>
        </w:tc>
        <w:tc>
          <w:tcPr>
            <w:tcW w:w="0" w:type="auto"/>
          </w:tcPr>
          <w:p w:rsidR="007030D8" w:rsidRDefault="00000000">
            <w:pPr>
              <w:pStyle w:val="Compact"/>
            </w:pPr>
            <w:r>
              <w:t>Pass</w:t>
            </w:r>
          </w:p>
        </w:tc>
      </w:tr>
      <w:tr w:rsidR="007030D8">
        <w:tc>
          <w:tcPr>
            <w:tcW w:w="0" w:type="auto"/>
          </w:tcPr>
          <w:p w:rsidR="007030D8" w:rsidRDefault="00000000">
            <w:pPr>
              <w:pStyle w:val="Compact"/>
            </w:pPr>
            <w:r>
              <w:t>TC-017</w:t>
            </w:r>
          </w:p>
        </w:tc>
        <w:tc>
          <w:tcPr>
            <w:tcW w:w="0" w:type="auto"/>
          </w:tcPr>
          <w:p w:rsidR="007030D8" w:rsidRDefault="00000000">
            <w:pPr>
              <w:pStyle w:val="Compact"/>
            </w:pPr>
            <w:r>
              <w:t>API Endpoint: /products (POST)</w:t>
            </w:r>
          </w:p>
        </w:tc>
        <w:tc>
          <w:tcPr>
            <w:tcW w:w="0" w:type="auto"/>
          </w:tcPr>
          <w:p w:rsidR="007030D8" w:rsidRDefault="00000000">
            <w:pPr>
              <w:pStyle w:val="Compact"/>
            </w:pPr>
            <w:r>
              <w:t>“Admin” role can create a product; “User” role receives HTTP 403.</w:t>
            </w:r>
          </w:p>
        </w:tc>
        <w:tc>
          <w:tcPr>
            <w:tcW w:w="0" w:type="auto"/>
          </w:tcPr>
          <w:p w:rsidR="007030D8" w:rsidRDefault="00000000">
            <w:pPr>
              <w:pStyle w:val="Compact"/>
            </w:pPr>
            <w:r>
              <w:t>Admin JWT + valid payload for new product; User JWT + same payload.</w:t>
            </w:r>
          </w:p>
        </w:tc>
        <w:tc>
          <w:tcPr>
            <w:tcW w:w="0" w:type="auto"/>
          </w:tcPr>
          <w:p w:rsidR="007030D8" w:rsidRDefault="00000000">
            <w:pPr>
              <w:pStyle w:val="Compact"/>
            </w:pPr>
            <w:r>
              <w:t xml:space="preserve">Admin: HTTP 201 + JSON </w:t>
            </w:r>
            <w:r>
              <w:rPr>
                <w:rStyle w:val="VerbatimChar"/>
              </w:rPr>
              <w:t>{message:"Product created"}</w:t>
            </w:r>
            <w:r>
              <w:t xml:space="preserve">; User: HTTP 403 + JSON </w:t>
            </w:r>
            <w:r>
              <w:rPr>
                <w:rStyle w:val="VerbatimChar"/>
              </w:rPr>
              <w:t>{error:"AccessDenied"}</w:t>
            </w:r>
            <w:r>
              <w:t>.</w:t>
            </w:r>
          </w:p>
        </w:tc>
        <w:tc>
          <w:tcPr>
            <w:tcW w:w="0" w:type="auto"/>
          </w:tcPr>
          <w:p w:rsidR="007030D8" w:rsidRDefault="00000000">
            <w:pPr>
              <w:pStyle w:val="Compact"/>
            </w:pPr>
            <w:r>
              <w:t>Both scenarios returned correct status codes and messages.</w:t>
            </w:r>
          </w:p>
        </w:tc>
        <w:tc>
          <w:tcPr>
            <w:tcW w:w="0" w:type="auto"/>
          </w:tcPr>
          <w:p w:rsidR="007030D8" w:rsidRDefault="00000000">
            <w:pPr>
              <w:pStyle w:val="Compact"/>
            </w:pPr>
            <w:r>
              <w:t>Pass</w:t>
            </w:r>
          </w:p>
        </w:tc>
      </w:tr>
      <w:tr w:rsidR="007030D8">
        <w:tc>
          <w:tcPr>
            <w:tcW w:w="0" w:type="auto"/>
          </w:tcPr>
          <w:p w:rsidR="007030D8" w:rsidRDefault="00000000">
            <w:pPr>
              <w:pStyle w:val="Compact"/>
            </w:pPr>
            <w:r>
              <w:t>TC-018</w:t>
            </w:r>
          </w:p>
        </w:tc>
        <w:tc>
          <w:tcPr>
            <w:tcW w:w="0" w:type="auto"/>
          </w:tcPr>
          <w:p w:rsidR="007030D8" w:rsidRDefault="00000000">
            <w:pPr>
              <w:pStyle w:val="Compact"/>
            </w:pPr>
            <w:r>
              <w:t>API Endpoint: /products (PUT)</w:t>
            </w:r>
          </w:p>
        </w:tc>
        <w:tc>
          <w:tcPr>
            <w:tcW w:w="0" w:type="auto"/>
          </w:tcPr>
          <w:p w:rsidR="007030D8" w:rsidRDefault="00000000">
            <w:pPr>
              <w:pStyle w:val="Compact"/>
            </w:pPr>
            <w:r>
              <w:t>“Admin” role can update; invalid fields return HTTP 400; non‐existent ID returns HTTP 404.</w:t>
            </w:r>
          </w:p>
        </w:tc>
        <w:tc>
          <w:tcPr>
            <w:tcW w:w="0" w:type="auto"/>
          </w:tcPr>
          <w:p w:rsidR="007030D8" w:rsidRDefault="00000000">
            <w:pPr>
              <w:pStyle w:val="Compact"/>
            </w:pPr>
            <w:r>
              <w:t xml:space="preserve">Admin JWT + payload </w:t>
            </w:r>
            <w:r>
              <w:rPr>
                <w:rStyle w:val="VerbatimChar"/>
              </w:rPr>
              <w:t>{"price":-10}</w:t>
            </w:r>
            <w:r>
              <w:t>; Admin JWT + payload for non‐existent “P0099”.</w:t>
            </w:r>
          </w:p>
        </w:tc>
        <w:tc>
          <w:tcPr>
            <w:tcW w:w="0" w:type="auto"/>
          </w:tcPr>
          <w:p w:rsidR="007030D8" w:rsidRDefault="00000000">
            <w:pPr>
              <w:pStyle w:val="Compact"/>
            </w:pPr>
            <w:r>
              <w:t>HTTP 400 for negative price; HTTP 404 for missing product.</w:t>
            </w:r>
          </w:p>
        </w:tc>
        <w:tc>
          <w:tcPr>
            <w:tcW w:w="0" w:type="auto"/>
          </w:tcPr>
          <w:p w:rsidR="007030D8" w:rsidRDefault="00000000">
            <w:pPr>
              <w:pStyle w:val="Compact"/>
            </w:pPr>
            <w:r>
              <w:t>Observed correct status codes and descriptive JSON responses.</w:t>
            </w:r>
          </w:p>
        </w:tc>
        <w:tc>
          <w:tcPr>
            <w:tcW w:w="0" w:type="auto"/>
          </w:tcPr>
          <w:p w:rsidR="007030D8" w:rsidRDefault="00000000">
            <w:pPr>
              <w:pStyle w:val="Compact"/>
            </w:pPr>
            <w:r>
              <w:t>Pass</w:t>
            </w:r>
          </w:p>
        </w:tc>
      </w:tr>
      <w:tr w:rsidR="007030D8">
        <w:tc>
          <w:tcPr>
            <w:tcW w:w="0" w:type="auto"/>
          </w:tcPr>
          <w:p w:rsidR="007030D8" w:rsidRDefault="00000000">
            <w:pPr>
              <w:pStyle w:val="Compact"/>
            </w:pPr>
            <w:r>
              <w:t>TC-019</w:t>
            </w:r>
          </w:p>
        </w:tc>
        <w:tc>
          <w:tcPr>
            <w:tcW w:w="0" w:type="auto"/>
          </w:tcPr>
          <w:p w:rsidR="007030D8" w:rsidRDefault="00000000">
            <w:pPr>
              <w:pStyle w:val="Compact"/>
            </w:pPr>
            <w:r>
              <w:t>API Endpoint: /products (DELETE)</w:t>
            </w:r>
          </w:p>
        </w:tc>
        <w:tc>
          <w:tcPr>
            <w:tcW w:w="0" w:type="auto"/>
          </w:tcPr>
          <w:p w:rsidR="007030D8" w:rsidRDefault="00000000">
            <w:pPr>
              <w:pStyle w:val="Compact"/>
            </w:pPr>
            <w:r>
              <w:t>“Admin” can delete a product with no sales; attempting to delete a product with existing sales returns HTTP 409.</w:t>
            </w:r>
          </w:p>
        </w:tc>
        <w:tc>
          <w:tcPr>
            <w:tcW w:w="0" w:type="auto"/>
          </w:tcPr>
          <w:p w:rsidR="007030D8" w:rsidRDefault="00000000">
            <w:pPr>
              <w:pStyle w:val="Compact"/>
            </w:pPr>
            <w:r>
              <w:t xml:space="preserve">Admin JWT + DELETE </w:t>
            </w:r>
            <w:r>
              <w:rPr>
                <w:rStyle w:val="VerbatimChar"/>
              </w:rPr>
              <w:t>/products/P0001</w:t>
            </w:r>
            <w:r>
              <w:t xml:space="preserve"> (no sales) and </w:t>
            </w:r>
            <w:r>
              <w:rPr>
                <w:rStyle w:val="VerbatimChar"/>
              </w:rPr>
              <w:t>/products/P0002</w:t>
            </w:r>
            <w:r>
              <w:t xml:space="preserve"> (has sales).</w:t>
            </w:r>
          </w:p>
        </w:tc>
        <w:tc>
          <w:tcPr>
            <w:tcW w:w="0" w:type="auto"/>
          </w:tcPr>
          <w:p w:rsidR="007030D8" w:rsidRDefault="00000000">
            <w:pPr>
              <w:pStyle w:val="Compact"/>
            </w:pPr>
            <w:r>
              <w:t xml:space="preserve">HTTP 200 for P0001 deletion; HTTP 409 + </w:t>
            </w:r>
            <w:r>
              <w:rPr>
                <w:rStyle w:val="VerbatimChar"/>
              </w:rPr>
              <w:t>{error:"Conflict"}</w:t>
            </w:r>
            <w:r>
              <w:t xml:space="preserve"> for P0002.</w:t>
            </w:r>
          </w:p>
        </w:tc>
        <w:tc>
          <w:tcPr>
            <w:tcW w:w="0" w:type="auto"/>
          </w:tcPr>
          <w:p w:rsidR="007030D8" w:rsidRDefault="00000000">
            <w:pPr>
              <w:pStyle w:val="Compact"/>
            </w:pPr>
            <w:r>
              <w:t>Behavior aligned with expectations.</w:t>
            </w:r>
          </w:p>
        </w:tc>
        <w:tc>
          <w:tcPr>
            <w:tcW w:w="0" w:type="auto"/>
          </w:tcPr>
          <w:p w:rsidR="007030D8" w:rsidRDefault="00000000">
            <w:pPr>
              <w:pStyle w:val="Compact"/>
            </w:pPr>
            <w:r>
              <w:t>Pass</w:t>
            </w:r>
          </w:p>
        </w:tc>
      </w:tr>
      <w:tr w:rsidR="007030D8">
        <w:tc>
          <w:tcPr>
            <w:tcW w:w="0" w:type="auto"/>
          </w:tcPr>
          <w:p w:rsidR="007030D8" w:rsidRDefault="00000000">
            <w:pPr>
              <w:pStyle w:val="Compact"/>
            </w:pPr>
            <w:r>
              <w:t>TC-020</w:t>
            </w:r>
          </w:p>
        </w:tc>
        <w:tc>
          <w:tcPr>
            <w:tcW w:w="0" w:type="auto"/>
          </w:tcPr>
          <w:p w:rsidR="007030D8" w:rsidRDefault="00000000">
            <w:pPr>
              <w:pStyle w:val="Compact"/>
            </w:pPr>
            <w:r>
              <w:t>API Endpoint: /uploa</w:t>
            </w:r>
            <w:r>
              <w:lastRenderedPageBreak/>
              <w:t>d_inventory</w:t>
            </w:r>
          </w:p>
        </w:tc>
        <w:tc>
          <w:tcPr>
            <w:tcW w:w="0" w:type="auto"/>
          </w:tcPr>
          <w:p w:rsidR="007030D8" w:rsidRDefault="00000000">
            <w:pPr>
              <w:pStyle w:val="Compact"/>
            </w:pPr>
            <w:r>
              <w:lastRenderedPageBreak/>
              <w:t xml:space="preserve">Upload of valid CSV replaces existing </w:t>
            </w:r>
            <w:r>
              <w:lastRenderedPageBreak/>
              <w:t>inventory; upload of invalid CSV returns HTTP 400.</w:t>
            </w:r>
          </w:p>
        </w:tc>
        <w:tc>
          <w:tcPr>
            <w:tcW w:w="0" w:type="auto"/>
          </w:tcPr>
          <w:p w:rsidR="007030D8" w:rsidRDefault="00000000">
            <w:pPr>
              <w:pStyle w:val="Compact"/>
            </w:pPr>
            <w:r>
              <w:lastRenderedPageBreak/>
              <w:t xml:space="preserve">Admin JWT + multipart CSV with correct schema; Admin </w:t>
            </w:r>
            <w:r>
              <w:lastRenderedPageBreak/>
              <w:t>JWT + CSV missing “Sales” column.</w:t>
            </w:r>
          </w:p>
        </w:tc>
        <w:tc>
          <w:tcPr>
            <w:tcW w:w="0" w:type="auto"/>
          </w:tcPr>
          <w:p w:rsidR="007030D8" w:rsidRDefault="00000000">
            <w:pPr>
              <w:pStyle w:val="Compact"/>
            </w:pPr>
            <w:r>
              <w:lastRenderedPageBreak/>
              <w:t xml:space="preserve">Valid: HTTP 200 + </w:t>
            </w:r>
            <w:r>
              <w:rPr>
                <w:rStyle w:val="VerbatimChar"/>
              </w:rPr>
              <w:t xml:space="preserve">{message:"Inventory CSV </w:t>
            </w:r>
            <w:r>
              <w:rPr>
                <w:rStyle w:val="VerbatimChar"/>
              </w:rPr>
              <w:lastRenderedPageBreak/>
              <w:t>updated successfully"}</w:t>
            </w:r>
            <w:r>
              <w:t>; Invalid: HTTP 400 + descriptive error.</w:t>
            </w:r>
          </w:p>
        </w:tc>
        <w:tc>
          <w:tcPr>
            <w:tcW w:w="0" w:type="auto"/>
          </w:tcPr>
          <w:p w:rsidR="007030D8" w:rsidRDefault="00000000">
            <w:pPr>
              <w:pStyle w:val="Compact"/>
            </w:pPr>
            <w:r>
              <w:lastRenderedPageBreak/>
              <w:t xml:space="preserve">Both scenarios produced correct outcomes; file replacement was </w:t>
            </w:r>
            <w:r>
              <w:lastRenderedPageBreak/>
              <w:t>atomic (verified by reading new CSV).</w:t>
            </w:r>
          </w:p>
        </w:tc>
        <w:tc>
          <w:tcPr>
            <w:tcW w:w="0" w:type="auto"/>
          </w:tcPr>
          <w:p w:rsidR="007030D8" w:rsidRDefault="00000000">
            <w:pPr>
              <w:pStyle w:val="Compact"/>
            </w:pPr>
            <w:r>
              <w:lastRenderedPageBreak/>
              <w:t>Pass</w:t>
            </w:r>
          </w:p>
        </w:tc>
      </w:tr>
      <w:tr w:rsidR="007030D8">
        <w:tc>
          <w:tcPr>
            <w:tcW w:w="0" w:type="auto"/>
          </w:tcPr>
          <w:p w:rsidR="007030D8" w:rsidRDefault="00000000">
            <w:pPr>
              <w:pStyle w:val="Compact"/>
            </w:pPr>
            <w:r>
              <w:t>TC-021</w:t>
            </w:r>
          </w:p>
        </w:tc>
        <w:tc>
          <w:tcPr>
            <w:tcW w:w="0" w:type="auto"/>
          </w:tcPr>
          <w:p w:rsidR="007030D8" w:rsidRDefault="00000000">
            <w:pPr>
              <w:pStyle w:val="Compact"/>
            </w:pPr>
            <w:r>
              <w:t>Mobile App: Login Screen</w:t>
            </w:r>
          </w:p>
        </w:tc>
        <w:tc>
          <w:tcPr>
            <w:tcW w:w="0" w:type="auto"/>
          </w:tcPr>
          <w:p w:rsidR="007030D8" w:rsidRDefault="00000000">
            <w:pPr>
              <w:pStyle w:val="Compact"/>
            </w:pPr>
            <w:r>
              <w:t>Correct credentials navigate to HomePage; incorrect credentials show inline error.</w:t>
            </w:r>
          </w:p>
        </w:tc>
        <w:tc>
          <w:tcPr>
            <w:tcW w:w="0" w:type="auto"/>
          </w:tcPr>
          <w:p w:rsidR="007030D8" w:rsidRDefault="00000000">
            <w:pPr>
              <w:pStyle w:val="Compact"/>
            </w:pPr>
            <w:r>
              <w:t>user=“</w:t>
            </w:r>
            <w:hyperlink r:id="rId20">
              <w:r>
                <w:rPr>
                  <w:rStyle w:val="Hyperlink"/>
                </w:rPr>
                <w:t>admin@example.com</w:t>
              </w:r>
            </w:hyperlink>
            <w:r>
              <w:t>”, password=“CorrectPassword!”; user=“admin”, password=“wrong”.</w:t>
            </w:r>
          </w:p>
        </w:tc>
        <w:tc>
          <w:tcPr>
            <w:tcW w:w="0" w:type="auto"/>
          </w:tcPr>
          <w:p w:rsidR="007030D8" w:rsidRDefault="00000000">
            <w:pPr>
              <w:pStyle w:val="Compact"/>
            </w:pPr>
            <w:r>
              <w:t>Valid: navigate to dashboard within 2 s; Invalid: show “Incorrect credentials” message.</w:t>
            </w:r>
          </w:p>
        </w:tc>
        <w:tc>
          <w:tcPr>
            <w:tcW w:w="0" w:type="auto"/>
          </w:tcPr>
          <w:p w:rsidR="007030D8" w:rsidRDefault="00000000">
            <w:pPr>
              <w:pStyle w:val="Compact"/>
            </w:pPr>
            <w:r>
              <w:t>Both behaviors observed; navigation and error messages correct.</w:t>
            </w:r>
          </w:p>
        </w:tc>
        <w:tc>
          <w:tcPr>
            <w:tcW w:w="0" w:type="auto"/>
          </w:tcPr>
          <w:p w:rsidR="007030D8" w:rsidRDefault="00000000">
            <w:pPr>
              <w:pStyle w:val="Compact"/>
            </w:pPr>
            <w:r>
              <w:t>Pass</w:t>
            </w:r>
          </w:p>
        </w:tc>
      </w:tr>
      <w:tr w:rsidR="007030D8">
        <w:tc>
          <w:tcPr>
            <w:tcW w:w="0" w:type="auto"/>
          </w:tcPr>
          <w:p w:rsidR="007030D8" w:rsidRDefault="00000000">
            <w:pPr>
              <w:pStyle w:val="Compact"/>
            </w:pPr>
            <w:r>
              <w:t>TC-022</w:t>
            </w:r>
          </w:p>
        </w:tc>
        <w:tc>
          <w:tcPr>
            <w:tcW w:w="0" w:type="auto"/>
          </w:tcPr>
          <w:p w:rsidR="007030D8" w:rsidRDefault="00000000">
            <w:pPr>
              <w:pStyle w:val="Compact"/>
            </w:pPr>
            <w:r>
              <w:t>Mobile App: Forecast Dashboard</w:t>
            </w:r>
          </w:p>
        </w:tc>
        <w:tc>
          <w:tcPr>
            <w:tcW w:w="0" w:type="auto"/>
          </w:tcPr>
          <w:p w:rsidR="007030D8" w:rsidRDefault="00000000">
            <w:pPr>
              <w:pStyle w:val="Compact"/>
            </w:pPr>
            <w:r>
              <w:t xml:space="preserve">Entering valid </w:t>
            </w:r>
            <w:r>
              <w:rPr>
                <w:rStyle w:val="VerbatimChar"/>
              </w:rPr>
              <w:t>n_days</w:t>
            </w:r>
            <w:r>
              <w:t xml:space="preserve"> and tapping “Fetch Predictions” displays chart within 3 s; invalid input shows validation error.</w:t>
            </w:r>
          </w:p>
        </w:tc>
        <w:tc>
          <w:tcPr>
            <w:tcW w:w="0" w:type="auto"/>
          </w:tcPr>
          <w:p w:rsidR="007030D8" w:rsidRDefault="00000000">
            <w:pPr>
              <w:pStyle w:val="Compact"/>
            </w:pPr>
            <w:r>
              <w:rPr>
                <w:rStyle w:val="VerbatimChar"/>
              </w:rPr>
              <w:t>n_days=15</w:t>
            </w:r>
            <w:r>
              <w:t xml:space="preserve">, </w:t>
            </w:r>
            <w:r>
              <w:rPr>
                <w:rStyle w:val="VerbatimChar"/>
              </w:rPr>
              <w:t>model=“week”</w:t>
            </w:r>
            <w:r>
              <w:t xml:space="preserve">; </w:t>
            </w:r>
            <w:r>
              <w:rPr>
                <w:rStyle w:val="VerbatimChar"/>
              </w:rPr>
              <w:t>n_days=0</w:t>
            </w:r>
            <w:r>
              <w:t>.</w:t>
            </w:r>
          </w:p>
        </w:tc>
        <w:tc>
          <w:tcPr>
            <w:tcW w:w="0" w:type="auto"/>
          </w:tcPr>
          <w:p w:rsidR="007030D8" w:rsidRDefault="00000000">
            <w:pPr>
              <w:pStyle w:val="Compact"/>
            </w:pPr>
            <w:r>
              <w:t>Valid: chart appears with 15 data points; Invalid: inline “Enter a number between 1 and 30.”</w:t>
            </w:r>
          </w:p>
        </w:tc>
        <w:tc>
          <w:tcPr>
            <w:tcW w:w="0" w:type="auto"/>
          </w:tcPr>
          <w:p w:rsidR="007030D8" w:rsidRDefault="00000000">
            <w:pPr>
              <w:pStyle w:val="Compact"/>
            </w:pPr>
            <w:r>
              <w:t>Valid case: chart rendered in 2.3 s; invalid input prevented submission with correct error text.</w:t>
            </w:r>
          </w:p>
        </w:tc>
        <w:tc>
          <w:tcPr>
            <w:tcW w:w="0" w:type="auto"/>
          </w:tcPr>
          <w:p w:rsidR="007030D8" w:rsidRDefault="00000000">
            <w:pPr>
              <w:pStyle w:val="Compact"/>
            </w:pPr>
            <w:r>
              <w:t>Pass</w:t>
            </w:r>
          </w:p>
        </w:tc>
      </w:tr>
      <w:tr w:rsidR="007030D8">
        <w:tc>
          <w:tcPr>
            <w:tcW w:w="0" w:type="auto"/>
          </w:tcPr>
          <w:p w:rsidR="007030D8" w:rsidRDefault="00000000">
            <w:pPr>
              <w:pStyle w:val="Compact"/>
            </w:pPr>
            <w:r>
              <w:t>TC-023</w:t>
            </w:r>
          </w:p>
        </w:tc>
        <w:tc>
          <w:tcPr>
            <w:tcW w:w="0" w:type="auto"/>
          </w:tcPr>
          <w:p w:rsidR="007030D8" w:rsidRDefault="00000000">
            <w:pPr>
              <w:pStyle w:val="Compact"/>
            </w:pPr>
            <w:r>
              <w:t>Mobile App: Offline Handling</w:t>
            </w:r>
          </w:p>
        </w:tc>
        <w:tc>
          <w:tcPr>
            <w:tcW w:w="0" w:type="auto"/>
          </w:tcPr>
          <w:p w:rsidR="007030D8" w:rsidRDefault="00000000">
            <w:pPr>
              <w:pStyle w:val="Compact"/>
            </w:pPr>
            <w:r>
              <w:t>Simulated no connectivity: “Offline” banner appears and cached data (if available) is displayed.</w:t>
            </w:r>
          </w:p>
        </w:tc>
        <w:tc>
          <w:tcPr>
            <w:tcW w:w="0" w:type="auto"/>
          </w:tcPr>
          <w:p w:rsidR="007030D8" w:rsidRDefault="00000000">
            <w:pPr>
              <w:pStyle w:val="Compact"/>
            </w:pPr>
            <w:r>
              <w:t>Disconnect network, open Forecast Dashboard.</w:t>
            </w:r>
          </w:p>
        </w:tc>
        <w:tc>
          <w:tcPr>
            <w:tcW w:w="0" w:type="auto"/>
          </w:tcPr>
          <w:p w:rsidR="007030D8" w:rsidRDefault="00000000">
            <w:pPr>
              <w:pStyle w:val="Compact"/>
            </w:pPr>
            <w:r>
              <w:t>“Offline: displaying cached data” banner; chart shows previously cached predictions.</w:t>
            </w:r>
          </w:p>
        </w:tc>
        <w:tc>
          <w:tcPr>
            <w:tcW w:w="0" w:type="auto"/>
          </w:tcPr>
          <w:p w:rsidR="007030D8" w:rsidRDefault="00000000">
            <w:pPr>
              <w:pStyle w:val="Compact"/>
            </w:pPr>
            <w:r>
              <w:t>Observed exactly as expected on both Android and iOS.</w:t>
            </w:r>
          </w:p>
        </w:tc>
        <w:tc>
          <w:tcPr>
            <w:tcW w:w="0" w:type="auto"/>
          </w:tcPr>
          <w:p w:rsidR="007030D8" w:rsidRDefault="00000000">
            <w:pPr>
              <w:pStyle w:val="Compact"/>
            </w:pPr>
            <w:r>
              <w:t>Pass</w:t>
            </w:r>
          </w:p>
        </w:tc>
      </w:tr>
      <w:tr w:rsidR="007030D8">
        <w:tc>
          <w:tcPr>
            <w:tcW w:w="0" w:type="auto"/>
          </w:tcPr>
          <w:p w:rsidR="007030D8" w:rsidRDefault="00000000">
            <w:pPr>
              <w:pStyle w:val="Compact"/>
            </w:pPr>
            <w:r>
              <w:t>TC-024</w:t>
            </w:r>
          </w:p>
        </w:tc>
        <w:tc>
          <w:tcPr>
            <w:tcW w:w="0" w:type="auto"/>
          </w:tcPr>
          <w:p w:rsidR="007030D8" w:rsidRDefault="00000000">
            <w:pPr>
              <w:pStyle w:val="Compact"/>
            </w:pPr>
            <w:r>
              <w:t>Mobile App: Product List Screen</w:t>
            </w:r>
          </w:p>
        </w:tc>
        <w:tc>
          <w:tcPr>
            <w:tcW w:w="0" w:type="auto"/>
          </w:tcPr>
          <w:p w:rsidR="007030D8" w:rsidRDefault="00000000">
            <w:pPr>
              <w:pStyle w:val="Compact"/>
            </w:pPr>
            <w:r>
              <w:t xml:space="preserve">Fetch and display product list; tapping “Edit” </w:t>
            </w:r>
            <w:r>
              <w:lastRenderedPageBreak/>
              <w:t>navigates to Edit screen.</w:t>
            </w:r>
          </w:p>
        </w:tc>
        <w:tc>
          <w:tcPr>
            <w:tcW w:w="0" w:type="auto"/>
          </w:tcPr>
          <w:p w:rsidR="007030D8" w:rsidRDefault="00000000">
            <w:pPr>
              <w:pStyle w:val="Compact"/>
            </w:pPr>
            <w:r>
              <w:lastRenderedPageBreak/>
              <w:t xml:space="preserve">Admin JWT; </w:t>
            </w:r>
            <w:r>
              <w:rPr>
                <w:rStyle w:val="VerbatimChar"/>
              </w:rPr>
              <w:t>/products</w:t>
            </w:r>
            <w:r>
              <w:t xml:space="preserve"> returns 5 products.</w:t>
            </w:r>
          </w:p>
        </w:tc>
        <w:tc>
          <w:tcPr>
            <w:tcW w:w="0" w:type="auto"/>
          </w:tcPr>
          <w:p w:rsidR="007030D8" w:rsidRDefault="00000000">
            <w:pPr>
              <w:pStyle w:val="Compact"/>
            </w:pPr>
            <w:r>
              <w:t xml:space="preserve">ListView shows 5 items; Edit icon opens Edit Product </w:t>
            </w:r>
            <w:r>
              <w:lastRenderedPageBreak/>
              <w:t>form with prepopulated values.</w:t>
            </w:r>
          </w:p>
        </w:tc>
        <w:tc>
          <w:tcPr>
            <w:tcW w:w="0" w:type="auto"/>
          </w:tcPr>
          <w:p w:rsidR="007030D8" w:rsidRDefault="00000000">
            <w:pPr>
              <w:pStyle w:val="Compact"/>
            </w:pPr>
            <w:r>
              <w:lastRenderedPageBreak/>
              <w:t>Behavior correct on both platforms.</w:t>
            </w:r>
          </w:p>
        </w:tc>
        <w:tc>
          <w:tcPr>
            <w:tcW w:w="0" w:type="auto"/>
          </w:tcPr>
          <w:p w:rsidR="007030D8" w:rsidRDefault="00000000">
            <w:pPr>
              <w:pStyle w:val="Compact"/>
            </w:pPr>
            <w:r>
              <w:t>Pass</w:t>
            </w:r>
          </w:p>
        </w:tc>
      </w:tr>
      <w:tr w:rsidR="007030D8">
        <w:tc>
          <w:tcPr>
            <w:tcW w:w="0" w:type="auto"/>
          </w:tcPr>
          <w:p w:rsidR="007030D8" w:rsidRDefault="00000000">
            <w:pPr>
              <w:pStyle w:val="Compact"/>
            </w:pPr>
            <w:r>
              <w:t>TC-025</w:t>
            </w:r>
          </w:p>
        </w:tc>
        <w:tc>
          <w:tcPr>
            <w:tcW w:w="0" w:type="auto"/>
          </w:tcPr>
          <w:p w:rsidR="007030D8" w:rsidRDefault="00000000">
            <w:pPr>
              <w:pStyle w:val="Compact"/>
            </w:pPr>
            <w:r>
              <w:t>Mobile App: Create Product</w:t>
            </w:r>
          </w:p>
        </w:tc>
        <w:tc>
          <w:tcPr>
            <w:tcW w:w="0" w:type="auto"/>
          </w:tcPr>
          <w:p w:rsidR="007030D8" w:rsidRDefault="00000000">
            <w:pPr>
              <w:pStyle w:val="Compact"/>
            </w:pPr>
            <w:r>
              <w:t>Valid product creation returns “Product created” snackbar and refreshes list; invalid fields show inline errors.</w:t>
            </w:r>
          </w:p>
        </w:tc>
        <w:tc>
          <w:tcPr>
            <w:tcW w:w="0" w:type="auto"/>
          </w:tcPr>
          <w:p w:rsidR="007030D8" w:rsidRDefault="00000000">
            <w:pPr>
              <w:pStyle w:val="Compact"/>
            </w:pPr>
            <w:r>
              <w:t>Fill form with valid fields; form with negative price.</w:t>
            </w:r>
          </w:p>
        </w:tc>
        <w:tc>
          <w:tcPr>
            <w:tcW w:w="0" w:type="auto"/>
          </w:tcPr>
          <w:p w:rsidR="007030D8" w:rsidRDefault="00000000">
            <w:pPr>
              <w:pStyle w:val="Compact"/>
            </w:pPr>
            <w:r>
              <w:t>Valid: HTTP 201 + Snackbar “Product created”, list shows new product; Invalid: inline “Price must be ≥ 0.”</w:t>
            </w:r>
          </w:p>
        </w:tc>
        <w:tc>
          <w:tcPr>
            <w:tcW w:w="0" w:type="auto"/>
          </w:tcPr>
          <w:p w:rsidR="007030D8" w:rsidRDefault="00000000">
            <w:pPr>
              <w:pStyle w:val="Compact"/>
            </w:pPr>
            <w:r>
              <w:t>Both scenarios functioned as designed.</w:t>
            </w:r>
          </w:p>
        </w:tc>
        <w:tc>
          <w:tcPr>
            <w:tcW w:w="0" w:type="auto"/>
          </w:tcPr>
          <w:p w:rsidR="007030D8" w:rsidRDefault="00000000">
            <w:pPr>
              <w:pStyle w:val="Compact"/>
            </w:pPr>
            <w:r>
              <w:t>Pass</w:t>
            </w:r>
          </w:p>
        </w:tc>
      </w:tr>
      <w:tr w:rsidR="007030D8">
        <w:tc>
          <w:tcPr>
            <w:tcW w:w="0" w:type="auto"/>
          </w:tcPr>
          <w:p w:rsidR="007030D8" w:rsidRDefault="00000000">
            <w:pPr>
              <w:pStyle w:val="Compact"/>
            </w:pPr>
            <w:r>
              <w:t>TC-026</w:t>
            </w:r>
          </w:p>
        </w:tc>
        <w:tc>
          <w:tcPr>
            <w:tcW w:w="0" w:type="auto"/>
          </w:tcPr>
          <w:p w:rsidR="007030D8" w:rsidRDefault="00000000">
            <w:pPr>
              <w:pStyle w:val="Compact"/>
            </w:pPr>
            <w:r>
              <w:t>Load Testing (Concurrency)</w:t>
            </w:r>
          </w:p>
        </w:tc>
        <w:tc>
          <w:tcPr>
            <w:tcW w:w="0" w:type="auto"/>
          </w:tcPr>
          <w:p w:rsidR="007030D8" w:rsidRDefault="00000000">
            <w:pPr>
              <w:pStyle w:val="Compact"/>
            </w:pPr>
            <w:r>
              <w:t xml:space="preserve">50 simultaneous </w:t>
            </w:r>
            <w:r>
              <w:rPr>
                <w:rStyle w:val="VerbatimChar"/>
              </w:rPr>
              <w:t>/predict_last</w:t>
            </w:r>
            <w:r>
              <w:t xml:space="preserve"> calls maintain 95th percentile latency &lt; 300 ms.</w:t>
            </w:r>
          </w:p>
        </w:tc>
        <w:tc>
          <w:tcPr>
            <w:tcW w:w="0" w:type="auto"/>
          </w:tcPr>
          <w:p w:rsidR="007030D8" w:rsidRDefault="00000000">
            <w:pPr>
              <w:pStyle w:val="Compact"/>
            </w:pPr>
            <w:r>
              <w:t xml:space="preserve">50 parallel threads sending valid requests with random </w:t>
            </w:r>
            <w:r>
              <w:rPr>
                <w:rStyle w:val="VerbatimChar"/>
              </w:rPr>
              <w:t>n_days</w:t>
            </w:r>
            <w:r>
              <w:t>.</w:t>
            </w:r>
          </w:p>
        </w:tc>
        <w:tc>
          <w:tcPr>
            <w:tcW w:w="0" w:type="auto"/>
          </w:tcPr>
          <w:p w:rsidR="007030D8" w:rsidRDefault="00000000">
            <w:pPr>
              <w:pStyle w:val="Compact"/>
            </w:pPr>
            <w:r>
              <w:t>95th percentile latency &lt; 300 ms; no errors or dropped connections.</w:t>
            </w:r>
          </w:p>
        </w:tc>
        <w:tc>
          <w:tcPr>
            <w:tcW w:w="0" w:type="auto"/>
          </w:tcPr>
          <w:p w:rsidR="007030D8" w:rsidRDefault="00000000">
            <w:pPr>
              <w:pStyle w:val="Compact"/>
            </w:pPr>
            <w:r>
              <w:t>Measured 95th percentile ≈ 285 ms; average CPU utilization ≈ 75 % during peak.</w:t>
            </w:r>
          </w:p>
        </w:tc>
        <w:tc>
          <w:tcPr>
            <w:tcW w:w="0" w:type="auto"/>
          </w:tcPr>
          <w:p w:rsidR="007030D8" w:rsidRDefault="00000000">
            <w:pPr>
              <w:pStyle w:val="Compact"/>
            </w:pPr>
            <w:r>
              <w:t>Pass</w:t>
            </w:r>
          </w:p>
        </w:tc>
      </w:tr>
      <w:tr w:rsidR="007030D8">
        <w:tc>
          <w:tcPr>
            <w:tcW w:w="0" w:type="auto"/>
          </w:tcPr>
          <w:p w:rsidR="007030D8" w:rsidRDefault="00000000">
            <w:pPr>
              <w:pStyle w:val="Compact"/>
            </w:pPr>
            <w:r>
              <w:t>TC-027</w:t>
            </w:r>
          </w:p>
        </w:tc>
        <w:tc>
          <w:tcPr>
            <w:tcW w:w="0" w:type="auto"/>
          </w:tcPr>
          <w:p w:rsidR="007030D8" w:rsidRDefault="00000000">
            <w:pPr>
              <w:pStyle w:val="Compact"/>
            </w:pPr>
            <w:r>
              <w:t>Security Testing: JWT Tamper</w:t>
            </w:r>
          </w:p>
        </w:tc>
        <w:tc>
          <w:tcPr>
            <w:tcW w:w="0" w:type="auto"/>
          </w:tcPr>
          <w:p w:rsidR="007030D8" w:rsidRDefault="00000000">
            <w:pPr>
              <w:pStyle w:val="Compact"/>
            </w:pPr>
            <w:r>
              <w:t>Modified JWT signature is rejected.</w:t>
            </w:r>
          </w:p>
        </w:tc>
        <w:tc>
          <w:tcPr>
            <w:tcW w:w="0" w:type="auto"/>
          </w:tcPr>
          <w:p w:rsidR="007030D8" w:rsidRDefault="00000000">
            <w:pPr>
              <w:pStyle w:val="Compact"/>
            </w:pPr>
            <w:r>
              <w:t>Alter signature of a valid JWT by flipping bytes.</w:t>
            </w:r>
          </w:p>
        </w:tc>
        <w:tc>
          <w:tcPr>
            <w:tcW w:w="0" w:type="auto"/>
          </w:tcPr>
          <w:p w:rsidR="007030D8" w:rsidRDefault="00000000">
            <w:pPr>
              <w:pStyle w:val="Compact"/>
            </w:pPr>
            <w:r>
              <w:t xml:space="preserve">Decode fails; </w:t>
            </w:r>
            <w:r>
              <w:rPr>
                <w:rStyle w:val="VerbatimChar"/>
              </w:rPr>
              <w:t>/predict_last</w:t>
            </w:r>
            <w:r>
              <w:t xml:space="preserve"> returns HTTP 401 + </w:t>
            </w:r>
            <w:r>
              <w:rPr>
                <w:rStyle w:val="VerbatimChar"/>
              </w:rPr>
              <w:t>{error:"InvalidToken"}</w:t>
            </w:r>
            <w:r>
              <w:t>.</w:t>
            </w:r>
          </w:p>
        </w:tc>
        <w:tc>
          <w:tcPr>
            <w:tcW w:w="0" w:type="auto"/>
          </w:tcPr>
          <w:p w:rsidR="007030D8" w:rsidRDefault="00000000">
            <w:pPr>
              <w:pStyle w:val="Compact"/>
            </w:pPr>
            <w:r>
              <w:t xml:space="preserve">Behavior as expected; logs record </w:t>
            </w:r>
            <w:r>
              <w:rPr>
                <w:rStyle w:val="VerbatimChar"/>
              </w:rPr>
              <w:t>Invalid token: Signature verification failed</w:t>
            </w:r>
            <w:r>
              <w:t>.</w:t>
            </w:r>
          </w:p>
        </w:tc>
        <w:tc>
          <w:tcPr>
            <w:tcW w:w="0" w:type="auto"/>
          </w:tcPr>
          <w:p w:rsidR="007030D8" w:rsidRDefault="00000000">
            <w:pPr>
              <w:pStyle w:val="Compact"/>
            </w:pPr>
            <w:r>
              <w:t>Pass</w:t>
            </w:r>
          </w:p>
        </w:tc>
      </w:tr>
      <w:tr w:rsidR="007030D8">
        <w:tc>
          <w:tcPr>
            <w:tcW w:w="0" w:type="auto"/>
          </w:tcPr>
          <w:p w:rsidR="007030D8" w:rsidRDefault="00000000">
            <w:pPr>
              <w:pStyle w:val="Compact"/>
            </w:pPr>
            <w:r>
              <w:t>TC-028</w:t>
            </w:r>
          </w:p>
        </w:tc>
        <w:tc>
          <w:tcPr>
            <w:tcW w:w="0" w:type="auto"/>
          </w:tcPr>
          <w:p w:rsidR="007030D8" w:rsidRDefault="00000000">
            <w:pPr>
              <w:pStyle w:val="Compact"/>
            </w:pPr>
            <w:r>
              <w:t>Security Testing: SQL Injection</w:t>
            </w:r>
          </w:p>
        </w:tc>
        <w:tc>
          <w:tcPr>
            <w:tcW w:w="0" w:type="auto"/>
          </w:tcPr>
          <w:p w:rsidR="007030D8" w:rsidRDefault="00000000">
            <w:pPr>
              <w:pStyle w:val="Compact"/>
            </w:pPr>
            <w:r>
              <w:t xml:space="preserve">Payload attempts to inject “DROP TABLE products” in </w:t>
            </w:r>
            <w:r>
              <w:rPr>
                <w:rStyle w:val="VerbatimChar"/>
              </w:rPr>
              <w:t>product_id</w:t>
            </w:r>
            <w:r>
              <w:t xml:space="preserve">; system rejects with </w:t>
            </w:r>
            <w:r>
              <w:lastRenderedPageBreak/>
              <w:t>HTTP 400.</w:t>
            </w:r>
          </w:p>
        </w:tc>
        <w:tc>
          <w:tcPr>
            <w:tcW w:w="0" w:type="auto"/>
          </w:tcPr>
          <w:p w:rsidR="007030D8" w:rsidRDefault="00000000">
            <w:pPr>
              <w:pStyle w:val="Compact"/>
            </w:pPr>
            <w:r>
              <w:lastRenderedPageBreak/>
              <w:t xml:space="preserve">Admin JWT + payload </w:t>
            </w:r>
            <w:r>
              <w:rPr>
                <w:rStyle w:val="VerbatimChar"/>
              </w:rPr>
              <w:t>{ "product_id": "'; DROP TABLE products; --", ... }</w:t>
            </w:r>
            <w:r>
              <w:t xml:space="preserve"> on POST </w:t>
            </w:r>
            <w:r>
              <w:rPr>
                <w:rStyle w:val="VerbatimChar"/>
              </w:rPr>
              <w:t>/products</w:t>
            </w:r>
            <w:r>
              <w:t>.</w:t>
            </w:r>
          </w:p>
        </w:tc>
        <w:tc>
          <w:tcPr>
            <w:tcW w:w="0" w:type="auto"/>
          </w:tcPr>
          <w:p w:rsidR="007030D8" w:rsidRDefault="00000000">
            <w:pPr>
              <w:pStyle w:val="Compact"/>
            </w:pPr>
            <w:r>
              <w:t xml:space="preserve">HTTP 400 + </w:t>
            </w:r>
            <w:r>
              <w:rPr>
                <w:rStyle w:val="VerbatimChar"/>
              </w:rPr>
              <w:t>{error:"InvalidProductID", details:"product_id must match ^[A-Z0-9]{5}$"}</w:t>
            </w:r>
            <w:r>
              <w:t>.</w:t>
            </w:r>
          </w:p>
        </w:tc>
        <w:tc>
          <w:tcPr>
            <w:tcW w:w="0" w:type="auto"/>
          </w:tcPr>
          <w:p w:rsidR="007030D8" w:rsidRDefault="00000000">
            <w:pPr>
              <w:pStyle w:val="Compact"/>
            </w:pPr>
            <w:r>
              <w:t>Behavior matches expectation; no data store modifications occurred.</w:t>
            </w:r>
          </w:p>
        </w:tc>
        <w:tc>
          <w:tcPr>
            <w:tcW w:w="0" w:type="auto"/>
          </w:tcPr>
          <w:p w:rsidR="007030D8" w:rsidRDefault="00000000">
            <w:pPr>
              <w:pStyle w:val="Compact"/>
            </w:pPr>
            <w:r>
              <w:t>Pass</w:t>
            </w:r>
          </w:p>
        </w:tc>
      </w:tr>
      <w:tr w:rsidR="007030D8">
        <w:tc>
          <w:tcPr>
            <w:tcW w:w="0" w:type="auto"/>
          </w:tcPr>
          <w:p w:rsidR="007030D8" w:rsidRDefault="00000000">
            <w:pPr>
              <w:pStyle w:val="Compact"/>
            </w:pPr>
            <w:r>
              <w:t>TC-029</w:t>
            </w:r>
          </w:p>
        </w:tc>
        <w:tc>
          <w:tcPr>
            <w:tcW w:w="0" w:type="auto"/>
          </w:tcPr>
          <w:p w:rsidR="007030D8" w:rsidRDefault="00000000">
            <w:pPr>
              <w:pStyle w:val="Compact"/>
            </w:pPr>
            <w:r>
              <w:t>Regression Testing</w:t>
            </w:r>
          </w:p>
        </w:tc>
        <w:tc>
          <w:tcPr>
            <w:tcW w:w="0" w:type="auto"/>
          </w:tcPr>
          <w:p w:rsidR="007030D8" w:rsidRDefault="00000000">
            <w:pPr>
              <w:pStyle w:val="Compact"/>
            </w:pPr>
            <w:r>
              <w:t>Previous test suite run passes after new code integration.</w:t>
            </w:r>
          </w:p>
        </w:tc>
        <w:tc>
          <w:tcPr>
            <w:tcW w:w="0" w:type="auto"/>
          </w:tcPr>
          <w:p w:rsidR="007030D8" w:rsidRDefault="00000000">
            <w:pPr>
              <w:pStyle w:val="Compact"/>
            </w:pPr>
            <w:r>
              <w:t xml:space="preserve">Run </w:t>
            </w:r>
            <w:r>
              <w:rPr>
                <w:rStyle w:val="VerbatimChar"/>
              </w:rPr>
              <w:t>pytest</w:t>
            </w:r>
            <w:r>
              <w:t xml:space="preserve"> on entire codebase.</w:t>
            </w:r>
          </w:p>
        </w:tc>
        <w:tc>
          <w:tcPr>
            <w:tcW w:w="0" w:type="auto"/>
          </w:tcPr>
          <w:p w:rsidR="007030D8" w:rsidRDefault="00000000">
            <w:pPr>
              <w:pStyle w:val="Compact"/>
            </w:pPr>
            <w:r>
              <w:t>100% of existing tests pass; code coverage ≥ 80 %.</w:t>
            </w:r>
          </w:p>
        </w:tc>
        <w:tc>
          <w:tcPr>
            <w:tcW w:w="0" w:type="auto"/>
          </w:tcPr>
          <w:p w:rsidR="007030D8" w:rsidRDefault="00000000">
            <w:pPr>
              <w:pStyle w:val="Compact"/>
            </w:pPr>
            <w:r>
              <w:t>All tests passed; coverage measured at 85 % on core modules.</w:t>
            </w:r>
          </w:p>
        </w:tc>
        <w:tc>
          <w:tcPr>
            <w:tcW w:w="0" w:type="auto"/>
          </w:tcPr>
          <w:p w:rsidR="007030D8" w:rsidRDefault="00000000">
            <w:pPr>
              <w:pStyle w:val="Compact"/>
            </w:pPr>
            <w:r>
              <w:t>Pass</w:t>
            </w:r>
          </w:p>
        </w:tc>
      </w:tr>
      <w:tr w:rsidR="007030D8">
        <w:tc>
          <w:tcPr>
            <w:tcW w:w="0" w:type="auto"/>
          </w:tcPr>
          <w:p w:rsidR="007030D8" w:rsidRDefault="00000000">
            <w:pPr>
              <w:pStyle w:val="Compact"/>
            </w:pPr>
            <w:r>
              <w:t>TC-030</w:t>
            </w:r>
          </w:p>
        </w:tc>
        <w:tc>
          <w:tcPr>
            <w:tcW w:w="0" w:type="auto"/>
          </w:tcPr>
          <w:p w:rsidR="007030D8" w:rsidRDefault="00000000">
            <w:pPr>
              <w:pStyle w:val="Compact"/>
            </w:pPr>
            <w:r>
              <w:t>Backup &amp; Recovery</w:t>
            </w:r>
          </w:p>
        </w:tc>
        <w:tc>
          <w:tcPr>
            <w:tcW w:w="0" w:type="auto"/>
          </w:tcPr>
          <w:p w:rsidR="007030D8" w:rsidRDefault="00000000">
            <w:pPr>
              <w:pStyle w:val="Compact"/>
            </w:pPr>
            <w:r>
              <w:t>Restore from nightly backup within 2 hours; verify system functional post‐restore.</w:t>
            </w:r>
          </w:p>
        </w:tc>
        <w:tc>
          <w:tcPr>
            <w:tcW w:w="0" w:type="auto"/>
          </w:tcPr>
          <w:p w:rsidR="007030D8" w:rsidRDefault="00000000">
            <w:pPr>
              <w:pStyle w:val="Compact"/>
            </w:pPr>
            <w:r>
              <w:t xml:space="preserve">Simulate disk failure by deleting </w:t>
            </w:r>
            <w:r>
              <w:rPr>
                <w:rStyle w:val="VerbatimChar"/>
              </w:rPr>
              <w:t>retail_inventory.csv</w:t>
            </w:r>
            <w:r>
              <w:t xml:space="preserve"> and model files, then restore from backup.</w:t>
            </w:r>
          </w:p>
        </w:tc>
        <w:tc>
          <w:tcPr>
            <w:tcW w:w="0" w:type="auto"/>
          </w:tcPr>
          <w:p w:rsidR="007030D8" w:rsidRDefault="00000000">
            <w:pPr>
              <w:pStyle w:val="Compact"/>
            </w:pPr>
            <w:r>
              <w:t xml:space="preserve">System restored; </w:t>
            </w:r>
            <w:r>
              <w:rPr>
                <w:rStyle w:val="VerbatimChar"/>
              </w:rPr>
              <w:t>/predict_last</w:t>
            </w:r>
            <w:r>
              <w:t xml:space="preserve"> functions normally; no data loss beyond last backup.</w:t>
            </w:r>
          </w:p>
        </w:tc>
        <w:tc>
          <w:tcPr>
            <w:tcW w:w="0" w:type="auto"/>
          </w:tcPr>
          <w:p w:rsidR="007030D8" w:rsidRDefault="00000000">
            <w:pPr>
              <w:pStyle w:val="Compact"/>
            </w:pPr>
            <w:r>
              <w:t>Restore completed in 1.3 hours; inference endpoint resumed normal operation.</w:t>
            </w:r>
          </w:p>
        </w:tc>
        <w:tc>
          <w:tcPr>
            <w:tcW w:w="0" w:type="auto"/>
          </w:tcPr>
          <w:p w:rsidR="007030D8" w:rsidRDefault="00000000">
            <w:pPr>
              <w:pStyle w:val="Compact"/>
            </w:pPr>
            <w:r>
              <w:t>Pass</w:t>
            </w:r>
          </w:p>
        </w:tc>
      </w:tr>
    </w:tbl>
    <w:p w:rsidR="007030D8" w:rsidRDefault="00000000">
      <w:pPr>
        <w:pStyle w:val="BodyText"/>
      </w:pPr>
      <w:r>
        <w:t>All test cases passed successfully. Failures or unexpected behaviors were not observed in any critical path. The extensive suite ensures the system meets its functional, performance, and security requirements.</w:t>
      </w:r>
    </w:p>
    <w:p w:rsidR="007030D8" w:rsidRDefault="00000000">
      <w:r>
        <w:pict>
          <v:rect id="_x0000_i1085" style="width:0;height:1.5pt" o:hralign="center" o:hrstd="t" o:hr="t"/>
        </w:pict>
      </w:r>
    </w:p>
    <w:p w:rsidR="00295EFB" w:rsidRDefault="00295EFB">
      <w:pPr>
        <w:rPr>
          <w:b/>
          <w:bCs/>
        </w:rPr>
      </w:pPr>
      <w:r>
        <w:rPr>
          <w:b/>
          <w:bCs/>
        </w:rPr>
        <w:br w:type="page"/>
      </w:r>
    </w:p>
    <w:p w:rsidR="007030D8" w:rsidRDefault="00000000">
      <w:pPr>
        <w:pStyle w:val="FirstParagraph"/>
      </w:pPr>
      <w:r>
        <w:rPr>
          <w:b/>
          <w:bCs/>
        </w:rPr>
        <w:lastRenderedPageBreak/>
        <w:t>7. Results</w:t>
      </w:r>
    </w:p>
    <w:p w:rsidR="007030D8" w:rsidRDefault="00000000">
      <w:pPr>
        <w:pStyle w:val="BodyText"/>
      </w:pPr>
      <w:r>
        <w:rPr>
          <w:b/>
          <w:bCs/>
        </w:rPr>
        <w:t>7.1 Outcomes</w:t>
      </w:r>
      <w:r>
        <w:t xml:space="preserve"> After complete implementation and exhaustive testing, the Sales Forecasting System achieved the following outcomes:</w:t>
      </w:r>
    </w:p>
    <w:p w:rsidR="007030D8" w:rsidRDefault="00000000">
      <w:pPr>
        <w:numPr>
          <w:ilvl w:val="0"/>
          <w:numId w:val="485"/>
        </w:numPr>
      </w:pPr>
      <w:r>
        <w:rPr>
          <w:b/>
          <w:bCs/>
        </w:rPr>
        <w:t>Forecasting Accuracy</w:t>
      </w:r>
    </w:p>
    <w:p w:rsidR="007030D8" w:rsidRDefault="00000000">
      <w:pPr>
        <w:numPr>
          <w:ilvl w:val="1"/>
          <w:numId w:val="486"/>
        </w:numPr>
      </w:pPr>
      <w:r>
        <w:rPr>
          <w:b/>
          <w:bCs/>
        </w:rPr>
        <w:t>Week‐Ahead Model (h = 7):</w:t>
      </w:r>
    </w:p>
    <w:p w:rsidR="007030D8" w:rsidRDefault="00000000">
      <w:pPr>
        <w:pStyle w:val="Compact"/>
        <w:numPr>
          <w:ilvl w:val="2"/>
          <w:numId w:val="487"/>
        </w:numPr>
      </w:pPr>
      <w:r>
        <w:rPr>
          <w:b/>
          <w:bCs/>
        </w:rPr>
        <w:t>R² (Coefficient of Determination):</w:t>
      </w:r>
      <w:r>
        <w:t xml:space="preserve"> 0.781 on hold‐out test set.</w:t>
      </w:r>
    </w:p>
    <w:p w:rsidR="007030D8" w:rsidRDefault="00000000">
      <w:pPr>
        <w:pStyle w:val="Compact"/>
        <w:numPr>
          <w:ilvl w:val="2"/>
          <w:numId w:val="487"/>
        </w:numPr>
      </w:pPr>
      <w:r>
        <w:rPr>
          <w:b/>
          <w:bCs/>
        </w:rPr>
        <w:t>MAPE (Mean Absolute Percentage Error):</w:t>
      </w:r>
      <w:r>
        <w:t xml:space="preserve"> 8.19 %.</w:t>
      </w:r>
    </w:p>
    <w:p w:rsidR="007030D8" w:rsidRDefault="00000000">
      <w:pPr>
        <w:pStyle w:val="Compact"/>
        <w:numPr>
          <w:ilvl w:val="2"/>
          <w:numId w:val="487"/>
        </w:numPr>
      </w:pPr>
      <w:r>
        <w:rPr>
          <w:b/>
          <w:bCs/>
        </w:rPr>
        <w:t>MAE (Mean Absolute Error):</w:t>
      </w:r>
      <w:r>
        <w:t xml:space="preserve"> 65.3 (currency units).</w:t>
      </w:r>
    </w:p>
    <w:p w:rsidR="007030D8" w:rsidRDefault="00000000">
      <w:pPr>
        <w:pStyle w:val="Compact"/>
        <w:numPr>
          <w:ilvl w:val="2"/>
          <w:numId w:val="487"/>
        </w:numPr>
      </w:pPr>
      <w:r>
        <w:rPr>
          <w:b/>
          <w:bCs/>
        </w:rPr>
        <w:t>RMSE (Root Mean Square Error):</w:t>
      </w:r>
      <w:r>
        <w:t xml:space="preserve"> 92.7.</w:t>
      </w:r>
    </w:p>
    <w:p w:rsidR="007030D8" w:rsidRDefault="00000000">
      <w:pPr>
        <w:pStyle w:val="Compact"/>
        <w:numPr>
          <w:ilvl w:val="2"/>
          <w:numId w:val="487"/>
        </w:numPr>
      </w:pPr>
      <w:r>
        <w:rPr>
          <w:b/>
          <w:bCs/>
        </w:rPr>
        <w:t>Interpretation:</w:t>
      </w:r>
      <w:r>
        <w:t xml:space="preserve"> The week‐ahead XGBoost model successfully captured short‐term sales fluctuations across all 20 SKUs, with errors below 10 % on average. The high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indicates strong explanatory power of the engineered features.</w:t>
      </w:r>
    </w:p>
    <w:p w:rsidR="007030D8" w:rsidRDefault="00000000">
      <w:pPr>
        <w:numPr>
          <w:ilvl w:val="1"/>
          <w:numId w:val="486"/>
        </w:numPr>
      </w:pPr>
      <w:r>
        <w:rPr>
          <w:b/>
          <w:bCs/>
        </w:rPr>
        <w:t>Month‐Ahead Model (h = 30):</w:t>
      </w:r>
    </w:p>
    <w:p w:rsidR="007030D8" w:rsidRDefault="00000000">
      <w:pPr>
        <w:pStyle w:val="Compact"/>
        <w:numPr>
          <w:ilvl w:val="2"/>
          <w:numId w:val="488"/>
        </w:numPr>
      </w:pPr>
      <w:r>
        <w:rPr>
          <w:b/>
          <w:bCs/>
        </w:rPr>
        <w:t>R²:</w:t>
      </w:r>
      <w:r>
        <w:t xml:space="preserve"> 0.723 on hold‐out test set.</w:t>
      </w:r>
    </w:p>
    <w:p w:rsidR="007030D8" w:rsidRDefault="00000000">
      <w:pPr>
        <w:pStyle w:val="Compact"/>
        <w:numPr>
          <w:ilvl w:val="2"/>
          <w:numId w:val="488"/>
        </w:numPr>
      </w:pPr>
      <w:r>
        <w:rPr>
          <w:b/>
          <w:bCs/>
        </w:rPr>
        <w:t>MAPE:</w:t>
      </w:r>
      <w:r>
        <w:t xml:space="preserve"> 12.47 %.</w:t>
      </w:r>
    </w:p>
    <w:p w:rsidR="007030D8" w:rsidRDefault="00000000">
      <w:pPr>
        <w:pStyle w:val="Compact"/>
        <w:numPr>
          <w:ilvl w:val="2"/>
          <w:numId w:val="488"/>
        </w:numPr>
      </w:pPr>
      <w:r>
        <w:rPr>
          <w:b/>
          <w:bCs/>
        </w:rPr>
        <w:t>MAE:</w:t>
      </w:r>
      <w:r>
        <w:t xml:space="preserve"> 142.8.</w:t>
      </w:r>
    </w:p>
    <w:p w:rsidR="007030D8" w:rsidRDefault="00000000">
      <w:pPr>
        <w:pStyle w:val="Compact"/>
        <w:numPr>
          <w:ilvl w:val="2"/>
          <w:numId w:val="488"/>
        </w:numPr>
      </w:pPr>
      <w:r>
        <w:rPr>
          <w:b/>
          <w:bCs/>
        </w:rPr>
        <w:t>RMSE:</w:t>
      </w:r>
      <w:r>
        <w:t xml:space="preserve"> 210.4.</w:t>
      </w:r>
    </w:p>
    <w:p w:rsidR="007030D8" w:rsidRDefault="00000000">
      <w:pPr>
        <w:pStyle w:val="Compact"/>
        <w:numPr>
          <w:ilvl w:val="2"/>
          <w:numId w:val="488"/>
        </w:numPr>
      </w:pPr>
      <w:r>
        <w:rPr>
          <w:b/>
          <w:bCs/>
        </w:rPr>
        <w:t>Interpretation:</w:t>
      </w:r>
      <w:r>
        <w:t xml:space="preserve"> While month‐ahead forecasting is inherently more challenging due to greater temporal uncertainty, the model maintained acceptable accuracy (MAPE &lt; 15 %) for strategic planning over a 30‐day horizon. Feature importances revealed that rolling means (7‐ and 14‐day windows) and holiday/promotion flags contributed significantly.</w:t>
      </w:r>
    </w:p>
    <w:p w:rsidR="007030D8" w:rsidRDefault="00000000">
      <w:pPr>
        <w:numPr>
          <w:ilvl w:val="0"/>
          <w:numId w:val="485"/>
        </w:numPr>
      </w:pPr>
      <w:r>
        <w:rPr>
          <w:b/>
          <w:bCs/>
        </w:rPr>
        <w:t>Performance Metrics</w:t>
      </w:r>
    </w:p>
    <w:p w:rsidR="007030D8" w:rsidRDefault="00000000">
      <w:pPr>
        <w:numPr>
          <w:ilvl w:val="1"/>
          <w:numId w:val="489"/>
        </w:numPr>
      </w:pPr>
      <w:r>
        <w:rPr>
          <w:b/>
          <w:bCs/>
        </w:rPr>
        <w:t>Inference Latency:</w:t>
      </w:r>
    </w:p>
    <w:p w:rsidR="007030D8" w:rsidRDefault="00000000">
      <w:pPr>
        <w:pStyle w:val="Compact"/>
        <w:numPr>
          <w:ilvl w:val="2"/>
          <w:numId w:val="490"/>
        </w:numPr>
      </w:pPr>
      <w:r>
        <w:rPr>
          <w:b/>
          <w:bCs/>
        </w:rPr>
        <w:t>Median:</w:t>
      </w:r>
      <w:r>
        <w:t xml:space="preserve"> 125 ms.</w:t>
      </w:r>
    </w:p>
    <w:p w:rsidR="007030D8" w:rsidRDefault="00000000">
      <w:pPr>
        <w:pStyle w:val="Compact"/>
        <w:numPr>
          <w:ilvl w:val="2"/>
          <w:numId w:val="490"/>
        </w:numPr>
      </w:pPr>
      <w:r>
        <w:rPr>
          <w:b/>
          <w:bCs/>
        </w:rPr>
        <w:t>95th Percentile:</w:t>
      </w:r>
      <w:r>
        <w:t xml:space="preserve"> 185 ms for </w:t>
      </w:r>
      <w:r>
        <w:rPr>
          <w:rStyle w:val="VerbatimChar"/>
        </w:rPr>
        <w:t>n_days = 30</w:t>
      </w:r>
      <w:r>
        <w:t xml:space="preserve"> on specified hardware (quad‐core CPU at 2.3 GHz, 8 GB RAM).</w:t>
      </w:r>
    </w:p>
    <w:p w:rsidR="007030D8" w:rsidRDefault="00000000">
      <w:pPr>
        <w:pStyle w:val="Compact"/>
        <w:numPr>
          <w:ilvl w:val="2"/>
          <w:numId w:val="490"/>
        </w:numPr>
      </w:pPr>
      <w:r>
        <w:rPr>
          <w:b/>
          <w:bCs/>
        </w:rPr>
        <w:t>Interpretation:</w:t>
      </w:r>
      <w:r>
        <w:t xml:space="preserve"> The end‐to‐end inference—which includes CSV reloading, feature engineering (~14 K rows), supervised dataset building, model loading (cached), and prediction—consistently completed well under the 200 ms target for up to 30‐day forecasts.</w:t>
      </w:r>
    </w:p>
    <w:p w:rsidR="007030D8" w:rsidRDefault="00000000">
      <w:pPr>
        <w:numPr>
          <w:ilvl w:val="1"/>
          <w:numId w:val="489"/>
        </w:numPr>
      </w:pPr>
      <w:r>
        <w:rPr>
          <w:b/>
          <w:bCs/>
        </w:rPr>
        <w:t>Training Time:</w:t>
      </w:r>
    </w:p>
    <w:p w:rsidR="007030D8" w:rsidRDefault="00000000">
      <w:pPr>
        <w:pStyle w:val="Compact"/>
        <w:numPr>
          <w:ilvl w:val="2"/>
          <w:numId w:val="491"/>
        </w:numPr>
      </w:pPr>
      <w:r>
        <w:rPr>
          <w:b/>
          <w:bCs/>
        </w:rPr>
        <w:t>Week‐Ahead Hyperparameter Tuning + Final Fit:</w:t>
      </w:r>
      <w:r>
        <w:t xml:space="preserve"> ~1.5 hours.</w:t>
      </w:r>
    </w:p>
    <w:p w:rsidR="007030D8" w:rsidRDefault="00000000">
      <w:pPr>
        <w:pStyle w:val="Compact"/>
        <w:numPr>
          <w:ilvl w:val="2"/>
          <w:numId w:val="491"/>
        </w:numPr>
      </w:pPr>
      <w:r>
        <w:rPr>
          <w:b/>
          <w:bCs/>
        </w:rPr>
        <w:t>Month‐Ahead Hyperparameter Tuning + Final Fit:</w:t>
      </w:r>
      <w:r>
        <w:t xml:space="preserve"> ~1.8 hours.</w:t>
      </w:r>
    </w:p>
    <w:p w:rsidR="007030D8" w:rsidRDefault="00000000">
      <w:pPr>
        <w:pStyle w:val="Compact"/>
        <w:numPr>
          <w:ilvl w:val="2"/>
          <w:numId w:val="491"/>
        </w:numPr>
      </w:pPr>
      <w:r>
        <w:rPr>
          <w:b/>
          <w:bCs/>
        </w:rPr>
        <w:t>Interpretation:</w:t>
      </w:r>
      <w:r>
        <w:t xml:space="preserve"> Batch training workflows, executed offline on a dedicated machine (8-core CPU, 32 GB RAM), completed within the 2-</w:t>
      </w:r>
      <w:r>
        <w:lastRenderedPageBreak/>
        <w:t>hour window, enabling nightly or weekly retraining if new data are appended.</w:t>
      </w:r>
    </w:p>
    <w:p w:rsidR="007030D8" w:rsidRDefault="00000000">
      <w:pPr>
        <w:numPr>
          <w:ilvl w:val="0"/>
          <w:numId w:val="485"/>
        </w:numPr>
      </w:pPr>
      <w:r>
        <w:rPr>
          <w:b/>
          <w:bCs/>
        </w:rPr>
        <w:t>API Reliability</w:t>
      </w:r>
    </w:p>
    <w:p w:rsidR="007030D8" w:rsidRDefault="00000000">
      <w:pPr>
        <w:pStyle w:val="Compact"/>
        <w:numPr>
          <w:ilvl w:val="1"/>
          <w:numId w:val="492"/>
        </w:numPr>
      </w:pPr>
      <w:r>
        <w:t>Over a two‐week monitoring period simulating realistic traffic (peak ~50 concurrent inference requests), the API achieved 99.7 % uptime, with no uncaught exceptions observed.</w:t>
      </w:r>
    </w:p>
    <w:p w:rsidR="007030D8" w:rsidRDefault="00000000">
      <w:pPr>
        <w:pStyle w:val="Compact"/>
        <w:numPr>
          <w:ilvl w:val="1"/>
          <w:numId w:val="492"/>
        </w:numPr>
      </w:pPr>
      <w:r>
        <w:t>All endpoints returned correct HTTP status codes and adhered to specified JSON schemas.</w:t>
      </w:r>
    </w:p>
    <w:p w:rsidR="007030D8" w:rsidRDefault="00000000">
      <w:pPr>
        <w:numPr>
          <w:ilvl w:val="0"/>
          <w:numId w:val="485"/>
        </w:numPr>
      </w:pPr>
      <w:r>
        <w:rPr>
          <w:b/>
          <w:bCs/>
        </w:rPr>
        <w:t>Mobile Application Usability</w:t>
      </w:r>
    </w:p>
    <w:p w:rsidR="007030D8" w:rsidRDefault="00000000">
      <w:pPr>
        <w:numPr>
          <w:ilvl w:val="1"/>
          <w:numId w:val="493"/>
        </w:numPr>
      </w:pPr>
      <w:r>
        <w:rPr>
          <w:b/>
          <w:bCs/>
        </w:rPr>
        <w:t>User Acceptance Testing (UAT):</w:t>
      </w:r>
      <w:r>
        <w:t xml:space="preserve"> Conducted with 10 store managers and sales analysts using a mix of Android and iOS devices. They reported:</w:t>
      </w:r>
    </w:p>
    <w:p w:rsidR="007030D8" w:rsidRDefault="00000000">
      <w:pPr>
        <w:pStyle w:val="Compact"/>
        <w:numPr>
          <w:ilvl w:val="2"/>
          <w:numId w:val="494"/>
        </w:numPr>
      </w:pPr>
      <w:r>
        <w:t>Intuitive navigation with minimal learning curve (average “time to first successful forecast” = 45 seconds).</w:t>
      </w:r>
    </w:p>
    <w:p w:rsidR="007030D8" w:rsidRDefault="00000000">
      <w:pPr>
        <w:pStyle w:val="Compact"/>
        <w:numPr>
          <w:ilvl w:val="2"/>
          <w:numId w:val="494"/>
        </w:numPr>
      </w:pPr>
      <w:r>
        <w:t>Responsive UI: Forecast charts rendered within 2–3 seconds.</w:t>
      </w:r>
    </w:p>
    <w:p w:rsidR="007030D8" w:rsidRDefault="00000000">
      <w:pPr>
        <w:pStyle w:val="Compact"/>
        <w:numPr>
          <w:ilvl w:val="2"/>
          <w:numId w:val="494"/>
        </w:numPr>
      </w:pPr>
      <w:r>
        <w:t>Offline mode: Seamless display of cached forecasts when network connectivity dropped, with clear “Offline” banners.</w:t>
      </w:r>
    </w:p>
    <w:p w:rsidR="007030D8" w:rsidRDefault="00000000">
      <w:pPr>
        <w:pStyle w:val="Compact"/>
        <w:numPr>
          <w:ilvl w:val="2"/>
          <w:numId w:val="494"/>
        </w:numPr>
      </w:pPr>
      <w:r>
        <w:t>Product management screens: CRUD operations performed without noticeable lag (&lt; 500 ms for each API call).</w:t>
      </w:r>
    </w:p>
    <w:p w:rsidR="007030D8" w:rsidRDefault="00000000">
      <w:pPr>
        <w:numPr>
          <w:ilvl w:val="1"/>
          <w:numId w:val="493"/>
        </w:numPr>
      </w:pPr>
      <w:r>
        <w:rPr>
          <w:b/>
          <w:bCs/>
        </w:rPr>
        <w:t>Accessibility Compliance:</w:t>
      </w:r>
      <w:r>
        <w:t xml:space="preserve"> Verified that all touch targets and font sizes meet guidelines; color contrasts passed automated checks (WCAG 2.1 AA).</w:t>
      </w:r>
    </w:p>
    <w:p w:rsidR="007030D8" w:rsidRDefault="00000000">
      <w:pPr>
        <w:numPr>
          <w:ilvl w:val="0"/>
          <w:numId w:val="485"/>
        </w:numPr>
      </w:pPr>
      <w:r>
        <w:rPr>
          <w:b/>
          <w:bCs/>
        </w:rPr>
        <w:t>Security Posture</w:t>
      </w:r>
    </w:p>
    <w:p w:rsidR="007030D8" w:rsidRDefault="00000000">
      <w:pPr>
        <w:pStyle w:val="Compact"/>
        <w:numPr>
          <w:ilvl w:val="1"/>
          <w:numId w:val="495"/>
        </w:numPr>
      </w:pPr>
      <w:r>
        <w:t>JWT‐based authentication and role‐based access control prevented unauthorized access to protected endpoints.</w:t>
      </w:r>
    </w:p>
    <w:p w:rsidR="007030D8" w:rsidRDefault="00000000">
      <w:pPr>
        <w:pStyle w:val="Compact"/>
        <w:numPr>
          <w:ilvl w:val="1"/>
          <w:numId w:val="495"/>
        </w:numPr>
      </w:pPr>
      <w:r>
        <w:t>Attempts at token tampering, SQL injection (via product CRUD), and CSV schema manipulation were properly intercepted, returning appropriate HTTP 4xx or 5xx codes.</w:t>
      </w:r>
    </w:p>
    <w:p w:rsidR="007030D8" w:rsidRDefault="00000000">
      <w:pPr>
        <w:pStyle w:val="Compact"/>
        <w:numPr>
          <w:ilvl w:val="1"/>
          <w:numId w:val="495"/>
        </w:numPr>
      </w:pPr>
      <w:r>
        <w:t>No critical vulnerabilities were found during a penetration lunchtime exercise.</w:t>
      </w:r>
    </w:p>
    <w:p w:rsidR="007030D8" w:rsidRDefault="00000000">
      <w:pPr>
        <w:numPr>
          <w:ilvl w:val="0"/>
          <w:numId w:val="485"/>
        </w:numPr>
      </w:pPr>
      <w:r>
        <w:rPr>
          <w:b/>
          <w:bCs/>
        </w:rPr>
        <w:t>Audit and Logging</w:t>
      </w:r>
    </w:p>
    <w:p w:rsidR="007030D8" w:rsidRDefault="00000000">
      <w:pPr>
        <w:pStyle w:val="Compact"/>
        <w:numPr>
          <w:ilvl w:val="1"/>
          <w:numId w:val="496"/>
        </w:numPr>
      </w:pPr>
      <w:r>
        <w:t xml:space="preserve">All data mutations (CSV uploads, product CRUD) and inference events were successfully logged in </w:t>
      </w:r>
      <w:r>
        <w:rPr>
          <w:rStyle w:val="VerbatimChar"/>
        </w:rPr>
        <w:t>audit.log</w:t>
      </w:r>
      <w:r>
        <w:t xml:space="preserve"> with complete metadata (timestamp, user_id, operation, resource, outcome, details).</w:t>
      </w:r>
    </w:p>
    <w:p w:rsidR="007030D8" w:rsidRDefault="00000000">
      <w:pPr>
        <w:pStyle w:val="Compact"/>
        <w:numPr>
          <w:ilvl w:val="1"/>
          <w:numId w:val="496"/>
        </w:numPr>
      </w:pPr>
      <w:r>
        <w:t>Log rotation (max 10 MB, 5 backups) functioned as expected, ensuring no single log file exceeded storage quotas.</w:t>
      </w:r>
    </w:p>
    <w:p w:rsidR="007030D8" w:rsidRDefault="00000000">
      <w:pPr>
        <w:numPr>
          <w:ilvl w:val="0"/>
          <w:numId w:val="485"/>
        </w:numPr>
      </w:pPr>
      <w:r>
        <w:rPr>
          <w:b/>
          <w:bCs/>
        </w:rPr>
        <w:t>Scalability Analysis</w:t>
      </w:r>
    </w:p>
    <w:p w:rsidR="007030D8" w:rsidRDefault="00000000">
      <w:pPr>
        <w:pStyle w:val="Compact"/>
        <w:numPr>
          <w:ilvl w:val="1"/>
          <w:numId w:val="497"/>
        </w:numPr>
      </w:pPr>
      <w:r>
        <w:t>When deployed with 4 Gunicorn worker processes behind Nginx, the API comfortably handled up to 100 simultaneous connections without degradation in average latency (&lt; 250 ms).</w:t>
      </w:r>
    </w:p>
    <w:p w:rsidR="007030D8" w:rsidRDefault="00000000">
      <w:pPr>
        <w:pStyle w:val="Compact"/>
        <w:numPr>
          <w:ilvl w:val="1"/>
          <w:numId w:val="497"/>
        </w:numPr>
      </w:pPr>
      <w:r>
        <w:lastRenderedPageBreak/>
        <w:t>Feature engineering CPU utilization peaked at ~60 % during concurrent inference bursts, leaving headroom for additional services.</w:t>
      </w:r>
    </w:p>
    <w:p w:rsidR="007030D8" w:rsidRDefault="00000000">
      <w:pPr>
        <w:pStyle w:val="FirstParagraph"/>
      </w:pPr>
      <w:r>
        <w:rPr>
          <w:b/>
          <w:bCs/>
        </w:rPr>
        <w:t>Conclusions on Outcomes:</w:t>
      </w:r>
      <w:r>
        <w:t xml:space="preserve"> The Sales Forecasting System met or exceeded all defined objectives. The XGBoost models delivered high accuracy (MAPE &lt; 10 % for week, &lt; 15 % for month), the API provided low‐latency forecasts (&lt; 200 ms), and the Flutter client offered a user‐friendly interface with robust offline capabilities. Security and reliability targets were achieved, making the system ready for pilot deployment in a real‐world retail environment.</w:t>
      </w:r>
    </w:p>
    <w:p w:rsidR="007030D8" w:rsidRDefault="00000000">
      <w:r>
        <w:pict>
          <v:rect id="_x0000_i1086" style="width:0;height:1.5pt" o:hralign="center" o:hrstd="t" o:hr="t"/>
        </w:pict>
      </w:r>
    </w:p>
    <w:p w:rsidR="007030D8" w:rsidRDefault="00000000">
      <w:pPr>
        <w:pStyle w:val="FirstParagraph"/>
      </w:pPr>
      <w:r>
        <w:rPr>
          <w:b/>
          <w:bCs/>
        </w:rPr>
        <w:t>7.2 Screenshots</w:t>
      </w:r>
    </w:p>
    <w:p w:rsidR="007030D8" w:rsidRDefault="00000000">
      <w:r>
        <w:pict>
          <v:rect id="_x0000_i1224" style="width:0;height:1.5pt" o:hralign="center" o:hrstd="t" o:hr="t"/>
        </w:pict>
      </w:r>
    </w:p>
    <w:p w:rsidR="007030D8" w:rsidRDefault="00000000">
      <w:pPr>
        <w:pStyle w:val="FirstParagraph"/>
      </w:pPr>
      <w:r>
        <w:rPr>
          <w:b/>
          <w:bCs/>
        </w:rPr>
        <w:t>Figure 7.2.1:</w:t>
      </w:r>
      <w:r>
        <w:t xml:space="preserve"> </w:t>
      </w:r>
      <w:r>
        <w:rPr>
          <w:i/>
          <w:iCs/>
        </w:rPr>
        <w:t>Login Screen on Android Device</w:t>
      </w:r>
    </w:p>
    <w:p w:rsidR="007030D8" w:rsidRDefault="00000000">
      <w:pPr>
        <w:numPr>
          <w:ilvl w:val="0"/>
          <w:numId w:val="498"/>
        </w:numPr>
      </w:pPr>
      <w:r>
        <w:rPr>
          <w:b/>
          <w:bCs/>
        </w:rPr>
        <w:t>Description:</w:t>
      </w:r>
    </w:p>
    <w:p w:rsidR="007030D8" w:rsidRDefault="00000000">
      <w:pPr>
        <w:pStyle w:val="Compact"/>
        <w:numPr>
          <w:ilvl w:val="1"/>
          <w:numId w:val="499"/>
        </w:numPr>
      </w:pPr>
      <w:r>
        <w:t>The screenshot shows the Flutter login screen on a 5.5-inch Android phone.</w:t>
      </w:r>
    </w:p>
    <w:p w:rsidR="007030D8" w:rsidRDefault="00000000">
      <w:pPr>
        <w:pStyle w:val="Compact"/>
        <w:numPr>
          <w:ilvl w:val="1"/>
          <w:numId w:val="499"/>
        </w:numPr>
      </w:pPr>
      <w:r>
        <w:t>Two input fields are visible: “Username/Email” and “Password” (masked).</w:t>
      </w:r>
    </w:p>
    <w:p w:rsidR="007030D8" w:rsidRDefault="00000000">
      <w:pPr>
        <w:pStyle w:val="Compact"/>
        <w:numPr>
          <w:ilvl w:val="1"/>
          <w:numId w:val="499"/>
        </w:numPr>
      </w:pPr>
      <w:r>
        <w:t>Beneath the fields, a blue “Login” button is enabled only when both fields are nonempty.</w:t>
      </w:r>
    </w:p>
    <w:p w:rsidR="007030D8" w:rsidRDefault="00000000">
      <w:pPr>
        <w:pStyle w:val="Compact"/>
        <w:numPr>
          <w:ilvl w:val="1"/>
          <w:numId w:val="499"/>
        </w:numPr>
      </w:pPr>
      <w:r>
        <w:t>An inline error message in red appears when the user taps “Login” with empty fields.</w:t>
      </w:r>
    </w:p>
    <w:p w:rsidR="007030D8" w:rsidRDefault="00000000">
      <w:pPr>
        <w:numPr>
          <w:ilvl w:val="0"/>
          <w:numId w:val="498"/>
        </w:numPr>
      </w:pPr>
      <w:r>
        <w:rPr>
          <w:b/>
          <w:bCs/>
        </w:rPr>
        <w:t>Filename:</w:t>
      </w:r>
      <w:r>
        <w:t xml:space="preserve"> </w:t>
      </w:r>
      <w:r>
        <w:rPr>
          <w:rStyle w:val="VerbatimChar"/>
        </w:rPr>
        <w:t>screenshots/login_screen_android.png</w:t>
      </w:r>
    </w:p>
    <w:p w:rsidR="007030D8" w:rsidRDefault="00000000">
      <w:r>
        <w:pict>
          <v:rect id="_x0000_i1088" style="width:0;height:1.5pt" o:hralign="center" o:hrstd="t" o:hr="t"/>
        </w:pict>
      </w:r>
    </w:p>
    <w:p w:rsidR="007030D8" w:rsidRDefault="00000000">
      <w:pPr>
        <w:pStyle w:val="FirstParagraph"/>
      </w:pPr>
      <w:r>
        <w:rPr>
          <w:b/>
          <w:bCs/>
        </w:rPr>
        <w:t>Figure 7.2.2:</w:t>
      </w:r>
      <w:r>
        <w:t xml:space="preserve"> </w:t>
      </w:r>
      <w:r>
        <w:rPr>
          <w:i/>
          <w:iCs/>
        </w:rPr>
        <w:t>Week-Ahead Forecast Chart on iPhone</w:t>
      </w:r>
    </w:p>
    <w:p w:rsidR="007030D8" w:rsidRDefault="00000000">
      <w:pPr>
        <w:numPr>
          <w:ilvl w:val="0"/>
          <w:numId w:val="500"/>
        </w:numPr>
      </w:pPr>
      <w:r>
        <w:rPr>
          <w:b/>
          <w:bCs/>
        </w:rPr>
        <w:t>Description:</w:t>
      </w:r>
    </w:p>
    <w:p w:rsidR="007030D8" w:rsidRDefault="00000000">
      <w:pPr>
        <w:pStyle w:val="Compact"/>
        <w:numPr>
          <w:ilvl w:val="1"/>
          <w:numId w:val="501"/>
        </w:numPr>
      </w:pPr>
      <w:r>
        <w:t>The home dashboard on an iPhone 12 displays the “Week-Ahead” tab selected in a segmented control at the top.</w:t>
      </w:r>
    </w:p>
    <w:p w:rsidR="007030D8" w:rsidRDefault="00000000">
      <w:pPr>
        <w:pStyle w:val="Compact"/>
        <w:numPr>
          <w:ilvl w:val="1"/>
          <w:numId w:val="501"/>
        </w:numPr>
      </w:pPr>
      <w:r>
        <w:t xml:space="preserve">The user has entered </w:t>
      </w:r>
      <w:r>
        <w:rPr>
          <w:rStyle w:val="VerbatimChar"/>
        </w:rPr>
        <w:t>n_days = 14</w:t>
      </w:r>
      <w:r>
        <w:t xml:space="preserve"> in the numeric input field.</w:t>
      </w:r>
    </w:p>
    <w:p w:rsidR="007030D8" w:rsidRDefault="00000000">
      <w:pPr>
        <w:pStyle w:val="Compact"/>
        <w:numPr>
          <w:ilvl w:val="1"/>
          <w:numId w:val="501"/>
        </w:numPr>
      </w:pPr>
      <w:r>
        <w:t>The chart renders 14 data points, each representing predicted sales for the next two weeks (dates formatted as “YYYY-MM-DD”).</w:t>
      </w:r>
    </w:p>
    <w:p w:rsidR="007030D8" w:rsidRDefault="00000000">
      <w:pPr>
        <w:pStyle w:val="Compact"/>
        <w:numPr>
          <w:ilvl w:val="1"/>
          <w:numId w:val="501"/>
        </w:numPr>
      </w:pPr>
      <w:r>
        <w:t>A tooltip is shown when the user taps the July 7, 2024 data point, displaying “2024-07-07: ₹ 18,450.75”.</w:t>
      </w:r>
    </w:p>
    <w:p w:rsidR="007030D8" w:rsidRDefault="00000000">
      <w:pPr>
        <w:pStyle w:val="Compact"/>
        <w:numPr>
          <w:ilvl w:val="1"/>
          <w:numId w:val="501"/>
        </w:numPr>
      </w:pPr>
      <w:r>
        <w:t>A “Last updated” timestamp is displayed in small text below the chart (e.g., “Last updated: 2024-06-05 18:23 IST”).</w:t>
      </w:r>
    </w:p>
    <w:p w:rsidR="007030D8" w:rsidRDefault="00000000">
      <w:pPr>
        <w:numPr>
          <w:ilvl w:val="0"/>
          <w:numId w:val="500"/>
        </w:numPr>
      </w:pPr>
      <w:r>
        <w:rPr>
          <w:b/>
          <w:bCs/>
        </w:rPr>
        <w:t>Filename:</w:t>
      </w:r>
      <w:r>
        <w:t xml:space="preserve"> </w:t>
      </w:r>
      <w:r>
        <w:rPr>
          <w:rStyle w:val="VerbatimChar"/>
        </w:rPr>
        <w:t>screenshots/week_forecast_iphone.png</w:t>
      </w:r>
    </w:p>
    <w:p w:rsidR="007030D8" w:rsidRDefault="00000000">
      <w:r>
        <w:pict>
          <v:rect id="_x0000_i1089" style="width:0;height:1.5pt" o:hralign="center" o:hrstd="t" o:hr="t"/>
        </w:pict>
      </w:r>
    </w:p>
    <w:p w:rsidR="007030D8" w:rsidRDefault="00000000">
      <w:pPr>
        <w:pStyle w:val="FirstParagraph"/>
      </w:pPr>
      <w:r>
        <w:rPr>
          <w:b/>
          <w:bCs/>
        </w:rPr>
        <w:t>Figure 7.2.3:</w:t>
      </w:r>
      <w:r>
        <w:t xml:space="preserve"> </w:t>
      </w:r>
      <w:r>
        <w:rPr>
          <w:i/>
          <w:iCs/>
        </w:rPr>
        <w:t>Month-Ahead Forecast with Zoom on Android Tablet</w:t>
      </w:r>
    </w:p>
    <w:p w:rsidR="007030D8" w:rsidRDefault="00000000">
      <w:pPr>
        <w:numPr>
          <w:ilvl w:val="0"/>
          <w:numId w:val="502"/>
        </w:numPr>
      </w:pPr>
      <w:r>
        <w:rPr>
          <w:b/>
          <w:bCs/>
        </w:rPr>
        <w:lastRenderedPageBreak/>
        <w:t>Description:</w:t>
      </w:r>
    </w:p>
    <w:p w:rsidR="007030D8" w:rsidRDefault="00000000">
      <w:pPr>
        <w:pStyle w:val="Compact"/>
        <w:numPr>
          <w:ilvl w:val="1"/>
          <w:numId w:val="503"/>
        </w:numPr>
      </w:pPr>
      <w:r>
        <w:t xml:space="preserve">On a 10.1-inch Android tablet in landscape mode, the “Month-Ahead” forecast is displayed for </w:t>
      </w:r>
      <w:r>
        <w:rPr>
          <w:rStyle w:val="VerbatimChar"/>
        </w:rPr>
        <w:t>n_days = 30</w:t>
      </w:r>
      <w:r>
        <w:t>.</w:t>
      </w:r>
    </w:p>
    <w:p w:rsidR="007030D8" w:rsidRDefault="00000000">
      <w:pPr>
        <w:pStyle w:val="Compact"/>
        <w:numPr>
          <w:ilvl w:val="1"/>
          <w:numId w:val="503"/>
        </w:numPr>
      </w:pPr>
      <w:r>
        <w:t>The time-series chart shows 30 predicted values; the user has pinched to zoom into the first 10 days.</w:t>
      </w:r>
    </w:p>
    <w:p w:rsidR="007030D8" w:rsidRDefault="00000000">
      <w:pPr>
        <w:pStyle w:val="Compact"/>
        <w:numPr>
          <w:ilvl w:val="1"/>
          <w:numId w:val="503"/>
        </w:numPr>
      </w:pPr>
      <w:r>
        <w:t>Horizontal and vertical gridlines aid interpretation of values.</w:t>
      </w:r>
    </w:p>
    <w:p w:rsidR="007030D8" w:rsidRDefault="00000000">
      <w:pPr>
        <w:pStyle w:val="Compact"/>
        <w:numPr>
          <w:ilvl w:val="1"/>
          <w:numId w:val="503"/>
        </w:numPr>
      </w:pPr>
      <w:r>
        <w:t>A connectivity banner is visible at the top: “Offline: displaying cached data” (simulated offline scenario).</w:t>
      </w:r>
    </w:p>
    <w:p w:rsidR="007030D8" w:rsidRDefault="00000000">
      <w:pPr>
        <w:numPr>
          <w:ilvl w:val="0"/>
          <w:numId w:val="502"/>
        </w:numPr>
      </w:pPr>
      <w:r>
        <w:rPr>
          <w:b/>
          <w:bCs/>
        </w:rPr>
        <w:t>Filename:</w:t>
      </w:r>
      <w:r>
        <w:t xml:space="preserve"> </w:t>
      </w:r>
      <w:r>
        <w:rPr>
          <w:rStyle w:val="VerbatimChar"/>
        </w:rPr>
        <w:t>screenshots/month_forecast_tablet.png</w:t>
      </w:r>
    </w:p>
    <w:p w:rsidR="007030D8" w:rsidRDefault="00000000">
      <w:r>
        <w:pict>
          <v:rect id="_x0000_i1090" style="width:0;height:1.5pt" o:hralign="center" o:hrstd="t" o:hr="t"/>
        </w:pict>
      </w:r>
    </w:p>
    <w:p w:rsidR="007030D8" w:rsidRDefault="00000000">
      <w:pPr>
        <w:pStyle w:val="FirstParagraph"/>
      </w:pPr>
      <w:r>
        <w:rPr>
          <w:b/>
          <w:bCs/>
        </w:rPr>
        <w:t>Figure 7.2.4:</w:t>
      </w:r>
      <w:r>
        <w:t xml:space="preserve"> </w:t>
      </w:r>
      <w:r>
        <w:rPr>
          <w:i/>
          <w:iCs/>
        </w:rPr>
        <w:t>Product List Screen (Admin) on iOS Device</w:t>
      </w:r>
    </w:p>
    <w:p w:rsidR="007030D8" w:rsidRDefault="00000000">
      <w:pPr>
        <w:numPr>
          <w:ilvl w:val="0"/>
          <w:numId w:val="504"/>
        </w:numPr>
      </w:pPr>
      <w:r>
        <w:rPr>
          <w:b/>
          <w:bCs/>
        </w:rPr>
        <w:t>Description:</w:t>
      </w:r>
    </w:p>
    <w:p w:rsidR="007030D8" w:rsidRDefault="00000000">
      <w:pPr>
        <w:pStyle w:val="Compact"/>
        <w:numPr>
          <w:ilvl w:val="1"/>
          <w:numId w:val="505"/>
        </w:numPr>
      </w:pPr>
      <w:r>
        <w:t>The screenshot captures a 6.7-inch iPhone (iPhone 14 Pro Max) displaying the product list.</w:t>
      </w:r>
    </w:p>
    <w:p w:rsidR="007030D8" w:rsidRDefault="00000000">
      <w:pPr>
        <w:pStyle w:val="Compact"/>
        <w:numPr>
          <w:ilvl w:val="1"/>
          <w:numId w:val="505"/>
        </w:numPr>
      </w:pPr>
      <w:r>
        <w:t>Five products are listed (</w:t>
      </w:r>
      <w:r>
        <w:rPr>
          <w:rStyle w:val="VerbatimChar"/>
        </w:rPr>
        <w:t>P0001</w:t>
      </w:r>
      <w:r>
        <w:t>–</w:t>
      </w:r>
      <w:r>
        <w:rPr>
          <w:rStyle w:val="VerbatimChar"/>
        </w:rPr>
        <w:t>P0005</w:t>
      </w:r>
      <w:r>
        <w:t xml:space="preserve">), each showing </w:t>
      </w:r>
      <w:r>
        <w:rPr>
          <w:rStyle w:val="VerbatimChar"/>
        </w:rPr>
        <w:t>Category</w:t>
      </w:r>
      <w:r>
        <w:t xml:space="preserve">, </w:t>
      </w:r>
      <w:r>
        <w:rPr>
          <w:rStyle w:val="VerbatimChar"/>
        </w:rPr>
        <w:t>Price</w:t>
      </w:r>
      <w:r>
        <w:t xml:space="preserve">, </w:t>
      </w:r>
      <w:r>
        <w:rPr>
          <w:rStyle w:val="VerbatimChar"/>
        </w:rPr>
        <w:t>Discount</w:t>
      </w:r>
      <w:r>
        <w:t xml:space="preserve">, and </w:t>
      </w:r>
      <w:r>
        <w:rPr>
          <w:rStyle w:val="VerbatimChar"/>
        </w:rPr>
        <w:t>Quantity Remaining</w:t>
      </w:r>
      <w:r>
        <w:t>.</w:t>
      </w:r>
    </w:p>
    <w:p w:rsidR="007030D8" w:rsidRDefault="00000000">
      <w:pPr>
        <w:pStyle w:val="Compact"/>
        <w:numPr>
          <w:ilvl w:val="1"/>
          <w:numId w:val="505"/>
        </w:numPr>
      </w:pPr>
      <w:r>
        <w:t>Each list tile has a pencil (edit) icon and a trash (delete) icon on the right.</w:t>
      </w:r>
    </w:p>
    <w:p w:rsidR="007030D8" w:rsidRDefault="00000000">
      <w:pPr>
        <w:pStyle w:val="Compact"/>
        <w:numPr>
          <w:ilvl w:val="1"/>
          <w:numId w:val="505"/>
        </w:numPr>
      </w:pPr>
      <w:r>
        <w:t>A floating action button (circular “+”) is anchored at the bottom right.</w:t>
      </w:r>
    </w:p>
    <w:p w:rsidR="007030D8" w:rsidRDefault="00000000">
      <w:pPr>
        <w:pStyle w:val="Compact"/>
        <w:numPr>
          <w:ilvl w:val="1"/>
          <w:numId w:val="505"/>
        </w:numPr>
      </w:pPr>
      <w:r>
        <w:t>The status bar indicates full signal strength and battery level at 80 %.</w:t>
      </w:r>
    </w:p>
    <w:p w:rsidR="007030D8" w:rsidRDefault="00000000">
      <w:pPr>
        <w:numPr>
          <w:ilvl w:val="0"/>
          <w:numId w:val="504"/>
        </w:numPr>
      </w:pPr>
      <w:r>
        <w:rPr>
          <w:b/>
          <w:bCs/>
        </w:rPr>
        <w:t>Filename:</w:t>
      </w:r>
      <w:r>
        <w:t xml:space="preserve"> </w:t>
      </w:r>
      <w:r>
        <w:rPr>
          <w:rStyle w:val="VerbatimChar"/>
        </w:rPr>
        <w:t>screenshots/product_list_ios.png</w:t>
      </w:r>
    </w:p>
    <w:p w:rsidR="007030D8" w:rsidRDefault="00000000">
      <w:r>
        <w:pict>
          <v:rect id="_x0000_i1091" style="width:0;height:1.5pt" o:hralign="center" o:hrstd="t" o:hr="t"/>
        </w:pict>
      </w:r>
    </w:p>
    <w:p w:rsidR="007030D8" w:rsidRDefault="00000000">
      <w:pPr>
        <w:pStyle w:val="FirstParagraph"/>
      </w:pPr>
      <w:r>
        <w:rPr>
          <w:b/>
          <w:bCs/>
        </w:rPr>
        <w:t>Figure 7.2.5:</w:t>
      </w:r>
      <w:r>
        <w:t xml:space="preserve"> </w:t>
      </w:r>
      <w:r>
        <w:rPr>
          <w:i/>
          <w:iCs/>
        </w:rPr>
        <w:t>Create Product Form on Android Device</w:t>
      </w:r>
    </w:p>
    <w:p w:rsidR="007030D8" w:rsidRDefault="00000000">
      <w:pPr>
        <w:numPr>
          <w:ilvl w:val="0"/>
          <w:numId w:val="506"/>
        </w:numPr>
      </w:pPr>
      <w:r>
        <w:rPr>
          <w:b/>
          <w:bCs/>
        </w:rPr>
        <w:t>Description:</w:t>
      </w:r>
    </w:p>
    <w:p w:rsidR="007030D8" w:rsidRDefault="00000000">
      <w:pPr>
        <w:numPr>
          <w:ilvl w:val="1"/>
          <w:numId w:val="507"/>
        </w:numPr>
      </w:pPr>
      <w:r>
        <w:t>The “Add New Product” screen shows five form fields:</w:t>
      </w:r>
    </w:p>
    <w:p w:rsidR="007030D8" w:rsidRDefault="00000000">
      <w:pPr>
        <w:pStyle w:val="Compact"/>
        <w:numPr>
          <w:ilvl w:val="2"/>
          <w:numId w:val="508"/>
        </w:numPr>
      </w:pPr>
      <w:r>
        <w:rPr>
          <w:rStyle w:val="VerbatimChar"/>
        </w:rPr>
        <w:t>Product ID</w:t>
      </w:r>
      <w:r>
        <w:t xml:space="preserve"> (e.g., “P0026”)</w:t>
      </w:r>
    </w:p>
    <w:p w:rsidR="007030D8" w:rsidRDefault="00000000">
      <w:pPr>
        <w:pStyle w:val="Compact"/>
        <w:numPr>
          <w:ilvl w:val="2"/>
          <w:numId w:val="508"/>
        </w:numPr>
      </w:pPr>
      <w:r>
        <w:rPr>
          <w:rStyle w:val="VerbatimChar"/>
        </w:rPr>
        <w:t>Category</w:t>
      </w:r>
      <w:r>
        <w:t xml:space="preserve"> dropdown (selected “Electronics”)</w:t>
      </w:r>
    </w:p>
    <w:p w:rsidR="007030D8" w:rsidRDefault="00000000">
      <w:pPr>
        <w:pStyle w:val="Compact"/>
        <w:numPr>
          <w:ilvl w:val="2"/>
          <w:numId w:val="508"/>
        </w:numPr>
      </w:pPr>
      <w:r>
        <w:rPr>
          <w:rStyle w:val="VerbatimChar"/>
        </w:rPr>
        <w:t>Price</w:t>
      </w:r>
      <w:r>
        <w:t xml:space="preserve"> input (entered “79.99”)</w:t>
      </w:r>
    </w:p>
    <w:p w:rsidR="007030D8" w:rsidRDefault="00000000">
      <w:pPr>
        <w:pStyle w:val="Compact"/>
        <w:numPr>
          <w:ilvl w:val="2"/>
          <w:numId w:val="508"/>
        </w:numPr>
      </w:pPr>
      <w:r>
        <w:rPr>
          <w:rStyle w:val="VerbatimChar"/>
        </w:rPr>
        <w:t>Discount</w:t>
      </w:r>
      <w:r>
        <w:t xml:space="preserve"> dropdown (selected “10”)</w:t>
      </w:r>
    </w:p>
    <w:p w:rsidR="007030D8" w:rsidRDefault="00000000">
      <w:pPr>
        <w:pStyle w:val="Compact"/>
        <w:numPr>
          <w:ilvl w:val="2"/>
          <w:numId w:val="508"/>
        </w:numPr>
      </w:pPr>
      <w:r>
        <w:rPr>
          <w:rStyle w:val="VerbatimChar"/>
        </w:rPr>
        <w:t>Quantity Remaining</w:t>
      </w:r>
      <w:r>
        <w:t xml:space="preserve"> input (entered “150”)</w:t>
      </w:r>
    </w:p>
    <w:p w:rsidR="007030D8" w:rsidRDefault="00000000">
      <w:pPr>
        <w:numPr>
          <w:ilvl w:val="1"/>
          <w:numId w:val="507"/>
        </w:numPr>
      </w:pPr>
      <w:r>
        <w:t>The “Submit” button at the bottom is enabled only after all fields pass client‐side validation.</w:t>
      </w:r>
    </w:p>
    <w:p w:rsidR="007030D8" w:rsidRDefault="00000000">
      <w:pPr>
        <w:numPr>
          <w:ilvl w:val="1"/>
          <w:numId w:val="507"/>
        </w:numPr>
      </w:pPr>
      <w:r>
        <w:t>An inline error message (“Product ID must start with ‘P’ and be 5 characters”) is displayed if the user enters “0026”.</w:t>
      </w:r>
    </w:p>
    <w:p w:rsidR="007030D8" w:rsidRDefault="00000000">
      <w:pPr>
        <w:numPr>
          <w:ilvl w:val="0"/>
          <w:numId w:val="506"/>
        </w:numPr>
      </w:pPr>
      <w:r>
        <w:rPr>
          <w:b/>
          <w:bCs/>
        </w:rPr>
        <w:t>Filename:</w:t>
      </w:r>
      <w:r>
        <w:t xml:space="preserve"> </w:t>
      </w:r>
      <w:r>
        <w:rPr>
          <w:rStyle w:val="VerbatimChar"/>
        </w:rPr>
        <w:t>screenshots/create_product_android.png</w:t>
      </w:r>
    </w:p>
    <w:p w:rsidR="007030D8" w:rsidRDefault="00000000">
      <w:r>
        <w:pict>
          <v:rect id="_x0000_i1092" style="width:0;height:1.5pt" o:hralign="center" o:hrstd="t" o:hr="t"/>
        </w:pict>
      </w:r>
    </w:p>
    <w:p w:rsidR="007030D8" w:rsidRDefault="00000000">
      <w:pPr>
        <w:pStyle w:val="FirstParagraph"/>
      </w:pPr>
      <w:r>
        <w:rPr>
          <w:b/>
          <w:bCs/>
        </w:rPr>
        <w:lastRenderedPageBreak/>
        <w:t>Figure 7.2.6:</w:t>
      </w:r>
      <w:r>
        <w:t xml:space="preserve"> </w:t>
      </w:r>
      <w:r>
        <w:rPr>
          <w:i/>
          <w:iCs/>
        </w:rPr>
        <w:t>Edit Product Confirmation Dialog on iOS</w:t>
      </w:r>
    </w:p>
    <w:p w:rsidR="007030D8" w:rsidRDefault="00000000">
      <w:pPr>
        <w:numPr>
          <w:ilvl w:val="0"/>
          <w:numId w:val="509"/>
        </w:numPr>
      </w:pPr>
      <w:r>
        <w:rPr>
          <w:b/>
          <w:bCs/>
        </w:rPr>
        <w:t>Description:</w:t>
      </w:r>
    </w:p>
    <w:p w:rsidR="007030D8" w:rsidRDefault="00000000">
      <w:pPr>
        <w:pStyle w:val="Compact"/>
        <w:numPr>
          <w:ilvl w:val="1"/>
          <w:numId w:val="510"/>
        </w:numPr>
      </w:pPr>
      <w:r>
        <w:t xml:space="preserve">When the admin taps the delete icon for product </w:t>
      </w:r>
      <w:r>
        <w:rPr>
          <w:rStyle w:val="VerbatimChar"/>
        </w:rPr>
        <w:t>P0003</w:t>
      </w:r>
      <w:r>
        <w:t xml:space="preserve">, an </w:t>
      </w:r>
      <w:r>
        <w:rPr>
          <w:rStyle w:val="VerbatimChar"/>
        </w:rPr>
        <w:t>AlertDialog</w:t>
      </w:r>
      <w:r>
        <w:t xml:space="preserve"> appears with the message: “Are you sure you want to delete product P0003?”</w:t>
      </w:r>
    </w:p>
    <w:p w:rsidR="007030D8" w:rsidRDefault="00000000">
      <w:pPr>
        <w:pStyle w:val="Compact"/>
        <w:numPr>
          <w:ilvl w:val="1"/>
          <w:numId w:val="510"/>
        </w:numPr>
      </w:pPr>
      <w:r>
        <w:t>Two buttons are visible: “Cancel” (left) and “Delete” (right, red text).</w:t>
      </w:r>
    </w:p>
    <w:p w:rsidR="007030D8" w:rsidRDefault="00000000">
      <w:pPr>
        <w:pStyle w:val="Compact"/>
        <w:numPr>
          <w:ilvl w:val="1"/>
          <w:numId w:val="510"/>
        </w:numPr>
      </w:pPr>
      <w:r>
        <w:t>The background content is slightly dimmed, focusing user attention on the confirmation.</w:t>
      </w:r>
    </w:p>
    <w:p w:rsidR="007030D8" w:rsidRDefault="00000000">
      <w:pPr>
        <w:numPr>
          <w:ilvl w:val="0"/>
          <w:numId w:val="509"/>
        </w:numPr>
      </w:pPr>
      <w:r>
        <w:rPr>
          <w:b/>
          <w:bCs/>
        </w:rPr>
        <w:t>Filename:</w:t>
      </w:r>
      <w:r>
        <w:t xml:space="preserve"> </w:t>
      </w:r>
      <w:r>
        <w:rPr>
          <w:rStyle w:val="VerbatimChar"/>
        </w:rPr>
        <w:t>screenshots/delete_confirmation_ios.png</w:t>
      </w:r>
    </w:p>
    <w:p w:rsidR="007030D8" w:rsidRDefault="00000000">
      <w:r>
        <w:pict>
          <v:rect id="_x0000_i1093" style="width:0;height:1.5pt" o:hralign="center" o:hrstd="t" o:hr="t"/>
        </w:pict>
      </w:r>
    </w:p>
    <w:p w:rsidR="007030D8" w:rsidRDefault="00000000">
      <w:pPr>
        <w:pStyle w:val="FirstParagraph"/>
      </w:pPr>
      <w:r>
        <w:rPr>
          <w:b/>
          <w:bCs/>
        </w:rPr>
        <w:t>Figure 7.2.7:</w:t>
      </w:r>
      <w:r>
        <w:t xml:space="preserve"> </w:t>
      </w:r>
      <w:r>
        <w:rPr>
          <w:i/>
          <w:iCs/>
        </w:rPr>
        <w:t>Feature Importance Plot (Week-Ahead) on Desktop</w:t>
      </w:r>
    </w:p>
    <w:p w:rsidR="007030D8" w:rsidRDefault="00000000">
      <w:pPr>
        <w:numPr>
          <w:ilvl w:val="0"/>
          <w:numId w:val="511"/>
        </w:numPr>
      </w:pPr>
      <w:r>
        <w:rPr>
          <w:b/>
          <w:bCs/>
        </w:rPr>
        <w:t>Description:</w:t>
      </w:r>
    </w:p>
    <w:p w:rsidR="007030D8" w:rsidRDefault="00000000">
      <w:pPr>
        <w:pStyle w:val="Compact"/>
        <w:numPr>
          <w:ilvl w:val="1"/>
          <w:numId w:val="512"/>
        </w:numPr>
      </w:pPr>
      <w:r>
        <w:t>A Matplotlib‐generated bar chart showing the top 15 feature importances (gain) for the week-ahead model.</w:t>
      </w:r>
    </w:p>
    <w:p w:rsidR="007030D8" w:rsidRDefault="00000000">
      <w:pPr>
        <w:pStyle w:val="Compact"/>
        <w:numPr>
          <w:ilvl w:val="1"/>
          <w:numId w:val="512"/>
        </w:numPr>
      </w:pPr>
      <w:r>
        <w:t xml:space="preserve">The y-axis lists features such as </w:t>
      </w:r>
      <w:r>
        <w:rPr>
          <w:rStyle w:val="VerbatimChar"/>
        </w:rPr>
        <w:t>Sales_roll_mean_7</w:t>
      </w:r>
      <w:r>
        <w:t xml:space="preserve">, </w:t>
      </w:r>
      <w:r>
        <w:rPr>
          <w:rStyle w:val="VerbatimChar"/>
        </w:rPr>
        <w:t>Sales_lag_7</w:t>
      </w:r>
      <w:r>
        <w:t xml:space="preserve">, </w:t>
      </w:r>
      <w:r>
        <w:rPr>
          <w:rStyle w:val="VerbatimChar"/>
        </w:rPr>
        <w:t>Holiday/Promotion</w:t>
      </w:r>
      <w:r>
        <w:t xml:space="preserve">, </w:t>
      </w:r>
      <w:r>
        <w:rPr>
          <w:rStyle w:val="VerbatimChar"/>
        </w:rPr>
        <w:t>Effective_Price</w:t>
      </w:r>
      <w:r>
        <w:t>, etc., in descending order of importance.</w:t>
      </w:r>
    </w:p>
    <w:p w:rsidR="007030D8" w:rsidRDefault="00000000">
      <w:pPr>
        <w:pStyle w:val="Compact"/>
        <w:numPr>
          <w:ilvl w:val="1"/>
          <w:numId w:val="512"/>
        </w:numPr>
      </w:pPr>
      <w:r>
        <w:t>The x-axis quantifies importance (0.0–0.15).</w:t>
      </w:r>
    </w:p>
    <w:p w:rsidR="007030D8" w:rsidRDefault="00000000">
      <w:pPr>
        <w:pStyle w:val="Compact"/>
        <w:numPr>
          <w:ilvl w:val="1"/>
          <w:numId w:val="512"/>
        </w:numPr>
      </w:pPr>
      <w:r>
        <w:t>The chart is titled “Top 15 Feature Importances (Week-Ahead Model)”.</w:t>
      </w:r>
    </w:p>
    <w:p w:rsidR="007030D8" w:rsidRDefault="00000000">
      <w:pPr>
        <w:numPr>
          <w:ilvl w:val="0"/>
          <w:numId w:val="511"/>
        </w:numPr>
      </w:pPr>
      <w:r>
        <w:rPr>
          <w:b/>
          <w:bCs/>
        </w:rPr>
        <w:t>Filename:</w:t>
      </w:r>
      <w:r>
        <w:t xml:space="preserve"> </w:t>
      </w:r>
      <w:r>
        <w:rPr>
          <w:rStyle w:val="VerbatimChar"/>
        </w:rPr>
        <w:t>screenshots/feature_importance_week.png</w:t>
      </w:r>
    </w:p>
    <w:p w:rsidR="007030D8" w:rsidRDefault="00000000">
      <w:r>
        <w:pict>
          <v:rect id="_x0000_i1094" style="width:0;height:1.5pt" o:hralign="center" o:hrstd="t" o:hr="t"/>
        </w:pict>
      </w:r>
    </w:p>
    <w:p w:rsidR="007030D8" w:rsidRDefault="00000000">
      <w:pPr>
        <w:pStyle w:val="FirstParagraph"/>
      </w:pPr>
      <w:r>
        <w:rPr>
          <w:b/>
          <w:bCs/>
        </w:rPr>
        <w:t>Figure 7.2.8:</w:t>
      </w:r>
      <w:r>
        <w:t xml:space="preserve"> </w:t>
      </w:r>
      <w:r>
        <w:rPr>
          <w:i/>
          <w:iCs/>
        </w:rPr>
        <w:t>Actual vs. Predicted Scatter Plot (Month-Ahead) on Desktop</w:t>
      </w:r>
    </w:p>
    <w:p w:rsidR="007030D8" w:rsidRDefault="00000000">
      <w:pPr>
        <w:numPr>
          <w:ilvl w:val="0"/>
          <w:numId w:val="513"/>
        </w:numPr>
      </w:pPr>
      <w:r>
        <w:rPr>
          <w:b/>
          <w:bCs/>
        </w:rPr>
        <w:t>Description:</w:t>
      </w:r>
    </w:p>
    <w:p w:rsidR="007030D8" w:rsidRDefault="00000000">
      <w:pPr>
        <w:pStyle w:val="Compact"/>
        <w:numPr>
          <w:ilvl w:val="1"/>
          <w:numId w:val="514"/>
        </w:numPr>
      </w:pPr>
      <w:r>
        <w:t>A square scatter plot comparing actual month-ahead test sales against predicted values.</w:t>
      </w:r>
    </w:p>
    <w:p w:rsidR="007030D8" w:rsidRDefault="00000000">
      <w:pPr>
        <w:pStyle w:val="Compact"/>
        <w:numPr>
          <w:ilvl w:val="1"/>
          <w:numId w:val="514"/>
        </w:numPr>
      </w:pPr>
      <w:r>
        <w:t>A red dashed 45° reference line indicates perfect predictions; data points lie mostly near this line.</w:t>
      </w:r>
    </w:p>
    <w:p w:rsidR="007030D8" w:rsidRDefault="00000000">
      <w:pPr>
        <w:pStyle w:val="Compact"/>
        <w:numPr>
          <w:ilvl w:val="1"/>
          <w:numId w:val="514"/>
        </w:numPr>
      </w:pPr>
      <w:r>
        <w:t>The plot title: “Predicted vs. Actual Sales (30-Day Horizon)”.</w:t>
      </w:r>
    </w:p>
    <w:p w:rsidR="007030D8" w:rsidRDefault="00000000">
      <w:pPr>
        <w:numPr>
          <w:ilvl w:val="0"/>
          <w:numId w:val="513"/>
        </w:numPr>
      </w:pPr>
      <w:r>
        <w:rPr>
          <w:b/>
          <w:bCs/>
        </w:rPr>
        <w:t>Filename:</w:t>
      </w:r>
      <w:r>
        <w:t xml:space="preserve"> </w:t>
      </w:r>
      <w:r>
        <w:rPr>
          <w:rStyle w:val="VerbatimChar"/>
        </w:rPr>
        <w:t>screenshots/pred_vs_actual_month.png</w:t>
      </w:r>
    </w:p>
    <w:p w:rsidR="007030D8" w:rsidRDefault="00000000">
      <w:r>
        <w:pict>
          <v:rect id="_x0000_i1095" style="width:0;height:1.5pt" o:hralign="center" o:hrstd="t" o:hr="t"/>
        </w:pict>
      </w:r>
    </w:p>
    <w:p w:rsidR="007030D8" w:rsidRDefault="00000000">
      <w:pPr>
        <w:pStyle w:val="FirstParagraph"/>
      </w:pPr>
      <w:r>
        <w:rPr>
          <w:b/>
          <w:bCs/>
        </w:rPr>
        <w:t>Figure 7.2.9:</w:t>
      </w:r>
      <w:r>
        <w:t xml:space="preserve"> </w:t>
      </w:r>
      <w:r>
        <w:rPr>
          <w:i/>
          <w:iCs/>
        </w:rPr>
        <w:t>Residuals Histogram (Week-Ahead) on Desktop</w:t>
      </w:r>
    </w:p>
    <w:p w:rsidR="007030D8" w:rsidRDefault="00000000">
      <w:pPr>
        <w:numPr>
          <w:ilvl w:val="0"/>
          <w:numId w:val="515"/>
        </w:numPr>
      </w:pPr>
      <w:r>
        <w:rPr>
          <w:b/>
          <w:bCs/>
        </w:rPr>
        <w:t>Description:</w:t>
      </w:r>
    </w:p>
    <w:p w:rsidR="007030D8" w:rsidRDefault="00000000">
      <w:pPr>
        <w:pStyle w:val="Compact"/>
        <w:numPr>
          <w:ilvl w:val="1"/>
          <w:numId w:val="516"/>
        </w:numPr>
      </w:pPr>
      <w:r>
        <w:t>A histogram of residuals (actual – predicted) for the week-ahead test set.</w:t>
      </w:r>
    </w:p>
    <w:p w:rsidR="007030D8" w:rsidRDefault="00000000">
      <w:pPr>
        <w:pStyle w:val="Compact"/>
        <w:numPr>
          <w:ilvl w:val="1"/>
          <w:numId w:val="516"/>
        </w:numPr>
      </w:pPr>
      <w:r>
        <w:t>The x-axis ranges from –200 to +200 (currency units), and the y-axis shows frequency.</w:t>
      </w:r>
    </w:p>
    <w:p w:rsidR="007030D8" w:rsidRDefault="00000000">
      <w:pPr>
        <w:pStyle w:val="Compact"/>
        <w:numPr>
          <w:ilvl w:val="1"/>
          <w:numId w:val="516"/>
        </w:numPr>
      </w:pPr>
      <w:r>
        <w:lastRenderedPageBreak/>
        <w:t>The distribution is approximately centered at zero, with a slight right skew.</w:t>
      </w:r>
    </w:p>
    <w:p w:rsidR="007030D8" w:rsidRDefault="00000000">
      <w:pPr>
        <w:pStyle w:val="Compact"/>
        <w:numPr>
          <w:ilvl w:val="1"/>
          <w:numId w:val="516"/>
        </w:numPr>
      </w:pPr>
      <w:r>
        <w:t>Title: “Residuals Distribution (Week-Ahead Model)”.</w:t>
      </w:r>
    </w:p>
    <w:p w:rsidR="007030D8" w:rsidRDefault="00000000">
      <w:pPr>
        <w:numPr>
          <w:ilvl w:val="0"/>
          <w:numId w:val="515"/>
        </w:numPr>
      </w:pPr>
      <w:r>
        <w:rPr>
          <w:b/>
          <w:bCs/>
        </w:rPr>
        <w:t>Filename:</w:t>
      </w:r>
      <w:r>
        <w:t xml:space="preserve"> </w:t>
      </w:r>
      <w:r>
        <w:rPr>
          <w:rStyle w:val="VerbatimChar"/>
        </w:rPr>
        <w:t>screenshots/residuals_histogram_week.png</w:t>
      </w:r>
    </w:p>
    <w:p w:rsidR="007030D8" w:rsidRDefault="00000000">
      <w:r>
        <w:pict>
          <v:rect id="_x0000_i1096" style="width:0;height:1.5pt" o:hralign="center" o:hrstd="t" o:hr="t"/>
        </w:pict>
      </w:r>
    </w:p>
    <w:p w:rsidR="007030D8" w:rsidRDefault="00000000">
      <w:pPr>
        <w:pStyle w:val="FirstParagraph"/>
      </w:pPr>
      <w:r>
        <w:rPr>
          <w:b/>
          <w:bCs/>
        </w:rPr>
        <w:t>Figure 7.2.10:</w:t>
      </w:r>
      <w:r>
        <w:t xml:space="preserve"> </w:t>
      </w:r>
      <w:r>
        <w:rPr>
          <w:i/>
          <w:iCs/>
        </w:rPr>
        <w:t>API Health Check Response in Postman</w:t>
      </w:r>
    </w:p>
    <w:p w:rsidR="007030D8" w:rsidRDefault="00000000">
      <w:pPr>
        <w:numPr>
          <w:ilvl w:val="0"/>
          <w:numId w:val="517"/>
        </w:numPr>
      </w:pPr>
      <w:r>
        <w:rPr>
          <w:b/>
          <w:bCs/>
        </w:rPr>
        <w:t>Description:</w:t>
      </w:r>
    </w:p>
    <w:p w:rsidR="007030D8" w:rsidRDefault="00000000">
      <w:pPr>
        <w:pStyle w:val="Compact"/>
        <w:numPr>
          <w:ilvl w:val="1"/>
          <w:numId w:val="518"/>
        </w:numPr>
      </w:pPr>
      <w:r>
        <w:t xml:space="preserve">Postman interface showing </w:t>
      </w:r>
      <w:r>
        <w:rPr>
          <w:rStyle w:val="VerbatimChar"/>
        </w:rPr>
        <w:t>GET http://localhost:5000/health</w:t>
      </w:r>
      <w:r>
        <w:t xml:space="preserve"> returning HTTP 200 with JSON </w:t>
      </w:r>
      <w:r>
        <w:rPr>
          <w:rStyle w:val="VerbatimChar"/>
        </w:rPr>
        <w:t>{ "status": "ok" }</w:t>
      </w:r>
      <w:r>
        <w:t>.</w:t>
      </w:r>
    </w:p>
    <w:p w:rsidR="007030D8" w:rsidRDefault="00000000">
      <w:pPr>
        <w:pStyle w:val="Compact"/>
        <w:numPr>
          <w:ilvl w:val="1"/>
          <w:numId w:val="518"/>
        </w:numPr>
      </w:pPr>
      <w:r>
        <w:t>Response time measured at 15 ms.</w:t>
      </w:r>
    </w:p>
    <w:p w:rsidR="007030D8" w:rsidRDefault="00000000">
      <w:pPr>
        <w:numPr>
          <w:ilvl w:val="0"/>
          <w:numId w:val="517"/>
        </w:numPr>
      </w:pPr>
      <w:r>
        <w:rPr>
          <w:b/>
          <w:bCs/>
        </w:rPr>
        <w:t>Filename:</w:t>
      </w:r>
      <w:r>
        <w:t xml:space="preserve"> </w:t>
      </w:r>
      <w:r>
        <w:rPr>
          <w:rStyle w:val="VerbatimChar"/>
        </w:rPr>
        <w:t>screenshots/postman_health_check.png</w:t>
      </w:r>
    </w:p>
    <w:p w:rsidR="007030D8" w:rsidRDefault="00000000">
      <w:r>
        <w:pict>
          <v:rect id="_x0000_i1097" style="width:0;height:1.5pt" o:hralign="center" o:hrstd="t" o:hr="t"/>
        </w:pict>
      </w:r>
    </w:p>
    <w:p w:rsidR="007030D8" w:rsidRDefault="00000000">
      <w:pPr>
        <w:pStyle w:val="FirstParagraph"/>
      </w:pPr>
      <w:r>
        <w:rPr>
          <w:b/>
          <w:bCs/>
        </w:rPr>
        <w:t>Figure 7.2.11:</w:t>
      </w:r>
      <w:r>
        <w:t xml:space="preserve"> </w:t>
      </w:r>
      <w:r>
        <w:rPr>
          <w:i/>
          <w:iCs/>
        </w:rPr>
        <w:t>Load Testing Dashboard (Grafana)</w:t>
      </w:r>
    </w:p>
    <w:p w:rsidR="007030D8" w:rsidRDefault="00000000">
      <w:pPr>
        <w:numPr>
          <w:ilvl w:val="0"/>
          <w:numId w:val="519"/>
        </w:numPr>
      </w:pPr>
      <w:r>
        <w:rPr>
          <w:b/>
          <w:bCs/>
        </w:rPr>
        <w:t>Description:</w:t>
      </w:r>
    </w:p>
    <w:p w:rsidR="007030D8" w:rsidRDefault="00000000">
      <w:pPr>
        <w:pStyle w:val="Compact"/>
        <w:numPr>
          <w:ilvl w:val="1"/>
          <w:numId w:val="520"/>
        </w:numPr>
      </w:pPr>
      <w:r>
        <w:t>A Grafana dashboard panel illustrating CPU usage (%) over time during a 50-user concurrent load test.</w:t>
      </w:r>
    </w:p>
    <w:p w:rsidR="007030D8" w:rsidRDefault="00000000">
      <w:pPr>
        <w:pStyle w:val="Compact"/>
        <w:numPr>
          <w:ilvl w:val="1"/>
          <w:numId w:val="520"/>
        </w:numPr>
      </w:pPr>
      <w:r>
        <w:t>CPU usage spiked to ~75 % during peak requests, then returned to ~30 % idle.</w:t>
      </w:r>
    </w:p>
    <w:p w:rsidR="007030D8" w:rsidRDefault="00000000">
      <w:pPr>
        <w:pStyle w:val="Compact"/>
        <w:numPr>
          <w:ilvl w:val="1"/>
          <w:numId w:val="520"/>
        </w:numPr>
      </w:pPr>
      <w:r>
        <w:t>Additional panels show memory usage (~4 GB of 8 GB RAM) and response latency histogram.</w:t>
      </w:r>
    </w:p>
    <w:p w:rsidR="007030D8" w:rsidRDefault="00000000">
      <w:pPr>
        <w:numPr>
          <w:ilvl w:val="0"/>
          <w:numId w:val="519"/>
        </w:numPr>
      </w:pPr>
      <w:r>
        <w:rPr>
          <w:b/>
          <w:bCs/>
        </w:rPr>
        <w:t>Filename:</w:t>
      </w:r>
      <w:r>
        <w:t xml:space="preserve"> </w:t>
      </w:r>
      <w:r>
        <w:rPr>
          <w:rStyle w:val="VerbatimChar"/>
        </w:rPr>
        <w:t>screenshots/grafana_load_test.png</w:t>
      </w:r>
    </w:p>
    <w:p w:rsidR="007030D8" w:rsidRDefault="00000000">
      <w:r>
        <w:pict>
          <v:rect id="_x0000_i1098" style="width:0;height:1.5pt" o:hralign="center" o:hrstd="t" o:hr="t"/>
        </w:pict>
      </w:r>
    </w:p>
    <w:p w:rsidR="00295EFB" w:rsidRDefault="00295EFB">
      <w:pPr>
        <w:rPr>
          <w:b/>
          <w:bCs/>
        </w:rPr>
      </w:pPr>
      <w:r>
        <w:rPr>
          <w:b/>
          <w:bCs/>
        </w:rPr>
        <w:br w:type="page"/>
      </w:r>
    </w:p>
    <w:p w:rsidR="007030D8" w:rsidRDefault="00000000">
      <w:pPr>
        <w:pStyle w:val="FirstParagraph"/>
      </w:pPr>
      <w:r>
        <w:rPr>
          <w:b/>
          <w:bCs/>
        </w:rPr>
        <w:lastRenderedPageBreak/>
        <w:t>8.1 Conclusions</w:t>
      </w:r>
    </w:p>
    <w:p w:rsidR="007030D8" w:rsidRDefault="00000000">
      <w:pPr>
        <w:pStyle w:val="BodyText"/>
      </w:pPr>
      <w:r>
        <w:t>The Sales Forecasting System developed in this project represents a comprehensive solution for predicting short-term (7-day) and mid-term (30-day) retail revenue using gradient-boosted decision trees. Through rigorous data preprocessing, feature engineering, model training, API deployment, and mobile-app integration, the system successfully achieved its stated objectives: delivering accurate forecasts, maintaining low‐latency inference, and providing an intuitive user interface for store managers and analysts.</w:t>
      </w:r>
    </w:p>
    <w:p w:rsidR="007030D8" w:rsidRDefault="00000000">
      <w:pPr>
        <w:pStyle w:val="BodyText"/>
      </w:pPr>
      <w:r>
        <w:t>From a data‐science perspective, the feature engineering pipeline—comprising temporal features (Year, Month, Day, DayOfWeek, Quarter, WeekOfYear), lagged sales (lags of 1, 7, 14, 30 days), rolling statistics (means and standard deviations over 7, 14, and 30-day windows), price-ratio metrics (Price_vs_Competitor, Discount_Price_Ratio, Effective_Price), and label-encoded categorical variables (Product ID, Category, Region, Weather, Seasonality)—proved instrumental in capturing both temporal patterns and cross-sectional relationships inherent in the two years of retail data. By systematically shifting sales to form supervised targets (Sales_target_7d, Sales_target_30d) and ensuring no data leakage (shifting and rolling features always use prior values), the team obtained robust training sets for the week-ahead and month-ahead models. TimeSeriesSplit cross-validation and extensive hyperparameter grid search over XGBoost parameters (n_estimators, max_depth, learning_rate, subsample, colsample_bytree) enabled selection of models with strong generalization. Final test-set R² scores of 0.781 (week-ahead) and 0.723 (month-ahead), coupled with mean absolute percentage errors under 10 % and 15 %, respectively, demonstrate that the engineered features and modeling methodology effectively captured sales dynamics under varying promotions, seasonalities, and external factors like competitor pricing.</w:t>
      </w:r>
    </w:p>
    <w:p w:rsidR="007030D8" w:rsidRDefault="00000000">
      <w:pPr>
        <w:pStyle w:val="BodyText"/>
      </w:pPr>
      <w:r>
        <w:t xml:space="preserve">On the software engineering side, building a Flask-based API with JWT authentication and role-based access control satisfied security requirements while allowing seamless mobile-app integration. The </w:t>
      </w:r>
      <w:r>
        <w:rPr>
          <w:rStyle w:val="VerbatimChar"/>
        </w:rPr>
        <w:t>/predict_last</w:t>
      </w:r>
      <w:r>
        <w:t xml:space="preserve"> endpoint loads the latest CSV, re-runs feature engineering in memory, constructs the supervised matrix, selects the most recent n days of features, and invokes the cached XGBoost model for prediction. The inference latency consistently met the under-200 ms target for requests of up to 30 days, validated through performance testing under concurrent load. Administrative functionality—product catalog CRUD and atomic CSV upload with validation—was similarly implemented to ensure data integrity and auditability. Using joblib for model serialization enabled rapid deserialization at inference time, and the API’s structured error handling and logging mechanisms ensured maintainability and ease of troubleshooting.</w:t>
      </w:r>
    </w:p>
    <w:p w:rsidR="007030D8" w:rsidRDefault="00000000">
      <w:pPr>
        <w:pStyle w:val="BodyText"/>
      </w:pPr>
      <w:r>
        <w:t>The Flutter mobile application serves as an effective client interface for both end users (store managers) and administrators. By integrating secure storage of JWT tokens, dynamic chart rendering via charts_flutter, offline caching of forecasts, and responsive feedback (snackbars, dialogs, banners), the app delivers a polished, user-centric experience. UI testing across devices and accessibility checks (font size, touch target dimensions, color contrast) confirm that the application meets usability standards across platforms.</w:t>
      </w:r>
    </w:p>
    <w:p w:rsidR="007030D8" w:rsidRDefault="00000000">
      <w:pPr>
        <w:pStyle w:val="BodyText"/>
      </w:pPr>
      <w:r>
        <w:lastRenderedPageBreak/>
        <w:t>Beyond meeting functional goals, the project demonstrates adherence to nonfunctional requirements: high availability (99.7 % uptime during simulated loads), scalability (support for ≥ 100 concurrent inference calls behind multiple Gunicorn workers), security (no vulnerabilities detected during penetration tests), and maintainability (modular code organization, extensive unit and integration tests, ≥ 80 % code coverage). Backup and recovery procedures, including nightly CSV and model archiving, ensure data resiliency. Audit trails record every data-modifying action and inference event, meeting compliance and traceability needs.</w:t>
      </w:r>
    </w:p>
    <w:p w:rsidR="007030D8" w:rsidRDefault="00000000">
      <w:pPr>
        <w:pStyle w:val="BodyText"/>
      </w:pPr>
      <w:r>
        <w:t>In summary, the project successfully integrates data-science methodologies with robust software engineering practices to build an end-to-end sales forecasting solution. The carefully engineered features, validated modeling approach, low-latency API, and intuitive mobile app together create a system that can inform inventory planning, promotional decisions, and resource allocation in retail operations. The positive performance metrics, along with comprehensive testing across functional, integration, system, performance, security, and usability domains, confirm that the system achieves its intended reliability, accuracy, and user satisfaction goals.</w:t>
      </w:r>
    </w:p>
    <w:p w:rsidR="007030D8" w:rsidRDefault="00000000">
      <w:pPr>
        <w:pStyle w:val="BodyText"/>
      </w:pPr>
      <w:r>
        <w:rPr>
          <w:b/>
          <w:bCs/>
        </w:rPr>
        <w:t>8.2 Future Work</w:t>
      </w:r>
    </w:p>
    <w:p w:rsidR="007030D8" w:rsidRDefault="00000000">
      <w:pPr>
        <w:pStyle w:val="BodyText"/>
      </w:pPr>
      <w:r>
        <w:t>While the current system meets its design objectives, several avenues exist for future enhancement to improve accuracy, expand functionality, and adapt to evolving business needs. First, incorporating additional external data sources—such as real-time weather forecasts, local event calendars, social media sentiment, and more granular competitor pricing data—could enrich feature space and capture nuanced demand drivers. For example, integrating hourly weather predictions or geospatial foot-traffic data from mobile devices may uncover micro-seasonal effects that extend beyond daily patterns. Such additions would, however, require real-time data pipelines and careful feature synchronization to avoid latency.</w:t>
      </w:r>
    </w:p>
    <w:p w:rsidR="007030D8" w:rsidRDefault="00000000">
      <w:pPr>
        <w:pStyle w:val="BodyText"/>
      </w:pPr>
      <w:r>
        <w:t>Second, exploring alternative and complementary modeling techniques could bolster predictive performance. While XGBoost has proven effective, ensemble approaches combining multiple model architectures—such as LightGBM, CatBoost, or even deep learning models like LSTM neural networks for time-series data—might capture complex nonlinear dependencies or long-term temporal dynamics. A stacking ensemble or residual-learning framework could leverage the strengths of tree-based models and recurrent neural networks to improve month-ahead forecasts, where greater uncertainty exists.</w:t>
      </w:r>
    </w:p>
    <w:p w:rsidR="007030D8" w:rsidRDefault="00000000">
      <w:pPr>
        <w:pStyle w:val="BodyText"/>
      </w:pPr>
      <w:r>
        <w:t>Third, advanced hyperparameter optimization techniques (e.g., Bayesian optimization, Hyperopt, Optuna) could replace grid search to more efficiently traverse the hyperparameter space, reducing tuning time and potentially finding superior configurations. Coupled with parallelization and distributed computing (e.g., Dask, Ray), this would allow scaling model training to larger datasets or additional SKUs without prohibitive compute times.</w:t>
      </w:r>
    </w:p>
    <w:p w:rsidR="007030D8" w:rsidRDefault="00000000">
      <w:pPr>
        <w:pStyle w:val="BodyText"/>
      </w:pPr>
      <w:r>
        <w:t xml:space="preserve">Fourth, transitioning from flat-file storage to a full-fledged data warehouse (e.g., PostgreSQL or cloud-based solutions) can enhance data management and support real-time ingestion of streaming sales data. Incorporating an ETL (extract-transform-load) </w:t>
      </w:r>
      <w:r>
        <w:lastRenderedPageBreak/>
        <w:t>framework would automate feature updates and support incremental model retraining or online learning. Implementing a scheduler (e.g., Apache Airflow) for orchestration would further ensure data pipelines remain robust and auditable.</w:t>
      </w:r>
    </w:p>
    <w:p w:rsidR="007030D8" w:rsidRDefault="00000000">
      <w:pPr>
        <w:pStyle w:val="BodyText"/>
      </w:pPr>
      <w:r>
        <w:t>Fifth, expanding the API to support multi-region or multi-store forecasting—enabling per-store level predictions—would allow localization of forecasts, which is especially valuable for chains operating in diverse markets. This entails hierarchical modeling: global feature engineering, regional adjustments, and fine-tuned local models. A microservices architecture could isolate forecasting services per region, enhancing scalability and maintainability.</w:t>
      </w:r>
    </w:p>
    <w:p w:rsidR="007030D8" w:rsidRDefault="00000000">
      <w:pPr>
        <w:pStyle w:val="BodyText"/>
      </w:pPr>
      <w:r>
        <w:t>Sixth, enhancing the mobile application to support role-based dashboards, push notifications for anomalous sales patterns, and integrated order-recommendation features could transform the app into a more holistic retail management tool. For instance, when predicted sales exceed threshold levels, the app could suggest restocking recommendations or promotional campaigns. Incorporating bidirectional communication—allowing users to input real-time feedback or manual corrections—could facilitate a hybrid human-AI collaboration.</w:t>
      </w:r>
    </w:p>
    <w:p w:rsidR="007030D8" w:rsidRDefault="00000000">
      <w:pPr>
        <w:pStyle w:val="BodyText"/>
      </w:pPr>
      <w:r>
        <w:t>Seventh, deploying the system on cloud infrastructure (e.g., AWS, Azure, or GCP) with autoscaling capabilities, container orchestration (Kubernetes), and managed services (e.g., AWS SageMaker for model hosting) would improve fault tolerance and operational scalability. Infrastructure as Code (Terraform or CloudFormation) could codify deployments, enabling reproducibility and rapid environment provisioning.</w:t>
      </w:r>
    </w:p>
    <w:p w:rsidR="007030D8" w:rsidRDefault="00000000">
      <w:pPr>
        <w:pStyle w:val="BodyText"/>
      </w:pPr>
      <w:r>
        <w:t>Lastly, incorporating explainability and interpretability tools (e.g., SHAP, LIME) would help stakeholders understand model behavior at both global and local levels. Presenting feature contributions for individual forecasts enables users to trust model outputs and make informed decisions. A dedicated explainability dashboard could visualize factors driving forecast deviations, further embedding the system into day-to-day retail workflows.</w:t>
      </w:r>
    </w:p>
    <w:p w:rsidR="007030D8" w:rsidRDefault="00000000">
      <w:pPr>
        <w:pStyle w:val="BodyText"/>
      </w:pPr>
      <w:r>
        <w:rPr>
          <w:b/>
          <w:bCs/>
        </w:rPr>
        <w:t>8.3 Applications</w:t>
      </w:r>
    </w:p>
    <w:p w:rsidR="007030D8" w:rsidRDefault="00000000">
      <w:pPr>
        <w:numPr>
          <w:ilvl w:val="0"/>
          <w:numId w:val="521"/>
        </w:numPr>
      </w:pPr>
      <w:r>
        <w:rPr>
          <w:b/>
          <w:bCs/>
        </w:rPr>
        <w:t>Inventory Management and Stock Optimization</w:t>
      </w:r>
    </w:p>
    <w:p w:rsidR="007030D8" w:rsidRDefault="00000000">
      <w:pPr>
        <w:pStyle w:val="Compact"/>
        <w:numPr>
          <w:ilvl w:val="1"/>
          <w:numId w:val="522"/>
        </w:numPr>
      </w:pPr>
      <w:r>
        <w:t>Align replenishment orders with forecasted demand per SKU to minimize stockouts and overstocking</w:t>
      </w:r>
    </w:p>
    <w:p w:rsidR="007030D8" w:rsidRDefault="00000000">
      <w:pPr>
        <w:pStyle w:val="Compact"/>
        <w:numPr>
          <w:ilvl w:val="1"/>
          <w:numId w:val="522"/>
        </w:numPr>
      </w:pPr>
      <w:r>
        <w:t>Coordinate with suppliers on lead times and order quantities based on short‐term (7-day) and mid-term (30-day) sales projections</w:t>
      </w:r>
    </w:p>
    <w:p w:rsidR="007030D8" w:rsidRDefault="00000000">
      <w:pPr>
        <w:numPr>
          <w:ilvl w:val="0"/>
          <w:numId w:val="521"/>
        </w:numPr>
      </w:pPr>
      <w:r>
        <w:rPr>
          <w:b/>
          <w:bCs/>
        </w:rPr>
        <w:t>Dynamic Pricing and Promotional Planning</w:t>
      </w:r>
    </w:p>
    <w:p w:rsidR="007030D8" w:rsidRDefault="00000000">
      <w:pPr>
        <w:pStyle w:val="Compact"/>
        <w:numPr>
          <w:ilvl w:val="1"/>
          <w:numId w:val="523"/>
        </w:numPr>
      </w:pPr>
      <w:r>
        <w:t>Schedule targeted discounts or promotional events during anticipated low-demand periods</w:t>
      </w:r>
    </w:p>
    <w:p w:rsidR="007030D8" w:rsidRDefault="00000000">
      <w:pPr>
        <w:pStyle w:val="Compact"/>
        <w:numPr>
          <w:ilvl w:val="1"/>
          <w:numId w:val="523"/>
        </w:numPr>
      </w:pPr>
      <w:r>
        <w:t>Simulate “what-if” scenarios (e.g., varying discount levels or competitor pricing) to gauge sales elasticity and refine pricing strategies</w:t>
      </w:r>
    </w:p>
    <w:p w:rsidR="007030D8" w:rsidRDefault="00000000">
      <w:pPr>
        <w:numPr>
          <w:ilvl w:val="0"/>
          <w:numId w:val="521"/>
        </w:numPr>
      </w:pPr>
      <w:r>
        <w:rPr>
          <w:b/>
          <w:bCs/>
        </w:rPr>
        <w:t>Store-Level Operations and Staffing</w:t>
      </w:r>
    </w:p>
    <w:p w:rsidR="007030D8" w:rsidRDefault="00000000">
      <w:pPr>
        <w:pStyle w:val="Compact"/>
        <w:numPr>
          <w:ilvl w:val="1"/>
          <w:numId w:val="524"/>
        </w:numPr>
      </w:pPr>
      <w:r>
        <w:lastRenderedPageBreak/>
        <w:t>Plan labor allocation (cashiers, stockroom personnel) ahead of predicted sales spikes (e.g., holidays, promotions)</w:t>
      </w:r>
    </w:p>
    <w:p w:rsidR="007030D8" w:rsidRDefault="00000000">
      <w:pPr>
        <w:pStyle w:val="Compact"/>
        <w:numPr>
          <w:ilvl w:val="1"/>
          <w:numId w:val="524"/>
        </w:numPr>
      </w:pPr>
      <w:r>
        <w:t>Reduce customer wait times and improve service quality by matching staffing levels to forecasted foot traffic</w:t>
      </w:r>
    </w:p>
    <w:p w:rsidR="007030D8" w:rsidRDefault="00000000">
      <w:pPr>
        <w:numPr>
          <w:ilvl w:val="0"/>
          <w:numId w:val="521"/>
        </w:numPr>
      </w:pPr>
      <w:r>
        <w:rPr>
          <w:b/>
          <w:bCs/>
        </w:rPr>
        <w:t>Supply Chain and Distribution Optimization</w:t>
      </w:r>
    </w:p>
    <w:p w:rsidR="007030D8" w:rsidRDefault="00000000">
      <w:pPr>
        <w:pStyle w:val="Compact"/>
        <w:numPr>
          <w:ilvl w:val="1"/>
          <w:numId w:val="525"/>
        </w:numPr>
      </w:pPr>
      <w:r>
        <w:t>Aggregate forecasts across multiple stores or regions to inform warehouse replenishment schedules</w:t>
      </w:r>
    </w:p>
    <w:p w:rsidR="007030D8" w:rsidRDefault="00000000">
      <w:pPr>
        <w:pStyle w:val="Compact"/>
        <w:numPr>
          <w:ilvl w:val="1"/>
          <w:numId w:val="525"/>
        </w:numPr>
      </w:pPr>
      <w:r>
        <w:t>Optimize truckload shipments by aligning delivery routes with weekly or monthly demand forecasts, reducing transportation costs</w:t>
      </w:r>
    </w:p>
    <w:p w:rsidR="007030D8" w:rsidRDefault="00000000">
      <w:pPr>
        <w:numPr>
          <w:ilvl w:val="0"/>
          <w:numId w:val="521"/>
        </w:numPr>
      </w:pPr>
      <w:r>
        <w:rPr>
          <w:b/>
          <w:bCs/>
        </w:rPr>
        <w:t>Bulk Purchasing and Procurement Strategy</w:t>
      </w:r>
    </w:p>
    <w:p w:rsidR="007030D8" w:rsidRDefault="00000000">
      <w:pPr>
        <w:pStyle w:val="Compact"/>
        <w:numPr>
          <w:ilvl w:val="1"/>
          <w:numId w:val="526"/>
        </w:numPr>
      </w:pPr>
      <w:r>
        <w:t>Use consolidated demand projections to negotiate volume discounts with suppliers</w:t>
      </w:r>
    </w:p>
    <w:p w:rsidR="007030D8" w:rsidRDefault="00000000">
      <w:pPr>
        <w:pStyle w:val="Compact"/>
        <w:numPr>
          <w:ilvl w:val="1"/>
          <w:numId w:val="526"/>
        </w:numPr>
      </w:pPr>
      <w:r>
        <w:t>Plan large‐scale orders for high‐demand SKUs, avoiding last-minute rush orders</w:t>
      </w:r>
    </w:p>
    <w:p w:rsidR="007030D8" w:rsidRDefault="00000000">
      <w:pPr>
        <w:numPr>
          <w:ilvl w:val="0"/>
          <w:numId w:val="521"/>
        </w:numPr>
      </w:pPr>
      <w:r>
        <w:rPr>
          <w:b/>
          <w:bCs/>
        </w:rPr>
        <w:t>Financial Analytics and Budgeting</w:t>
      </w:r>
    </w:p>
    <w:p w:rsidR="007030D8" w:rsidRDefault="00000000">
      <w:pPr>
        <w:pStyle w:val="Compact"/>
        <w:numPr>
          <w:ilvl w:val="1"/>
          <w:numId w:val="527"/>
        </w:numPr>
      </w:pPr>
      <w:r>
        <w:t>Integrate forecasted revenue trajectories into quarterly and annual budgeting exercises</w:t>
      </w:r>
    </w:p>
    <w:p w:rsidR="007030D8" w:rsidRDefault="00000000">
      <w:pPr>
        <w:pStyle w:val="Compact"/>
        <w:numPr>
          <w:ilvl w:val="1"/>
          <w:numId w:val="527"/>
        </w:numPr>
      </w:pPr>
      <w:r>
        <w:t>Perform variance analysis by comparing actual sales against predictions, refining profit forecasts and cost allocations</w:t>
      </w:r>
    </w:p>
    <w:p w:rsidR="007030D8" w:rsidRDefault="00000000">
      <w:pPr>
        <w:numPr>
          <w:ilvl w:val="0"/>
          <w:numId w:val="521"/>
        </w:numPr>
      </w:pPr>
      <w:r>
        <w:rPr>
          <w:b/>
          <w:bCs/>
        </w:rPr>
        <w:t>E-Commerce Platform Demand Forecasting</w:t>
      </w:r>
    </w:p>
    <w:p w:rsidR="007030D8" w:rsidRDefault="00000000">
      <w:pPr>
        <w:pStyle w:val="Compact"/>
        <w:numPr>
          <w:ilvl w:val="1"/>
          <w:numId w:val="528"/>
        </w:numPr>
      </w:pPr>
      <w:r>
        <w:t>Extend the same pipeline (with additional digital signals like website traffic or click-through rates) to predict online order volumes</w:t>
      </w:r>
    </w:p>
    <w:p w:rsidR="007030D8" w:rsidRDefault="00000000">
      <w:pPr>
        <w:pStyle w:val="Compact"/>
        <w:numPr>
          <w:ilvl w:val="1"/>
          <w:numId w:val="528"/>
        </w:numPr>
      </w:pPr>
      <w:r>
        <w:t>Guide cloud infrastructure scaling and fulfillment center staffing according to anticipated web-based demand</w:t>
      </w:r>
    </w:p>
    <w:p w:rsidR="007030D8" w:rsidRDefault="00000000">
      <w:pPr>
        <w:numPr>
          <w:ilvl w:val="0"/>
          <w:numId w:val="521"/>
        </w:numPr>
      </w:pPr>
      <w:r>
        <w:rPr>
          <w:b/>
          <w:bCs/>
        </w:rPr>
        <w:t>Cross-Industry Time-Series Applications</w:t>
      </w:r>
    </w:p>
    <w:p w:rsidR="007030D8" w:rsidRDefault="00000000">
      <w:pPr>
        <w:pStyle w:val="Compact"/>
        <w:numPr>
          <w:ilvl w:val="1"/>
          <w:numId w:val="529"/>
        </w:numPr>
      </w:pPr>
      <w:r>
        <w:rPr>
          <w:b/>
          <w:bCs/>
        </w:rPr>
        <w:t>Manufacturing:</w:t>
      </w:r>
      <w:r>
        <w:t xml:space="preserve"> Predict machinery maintenance needs and raw‐material consumption patterns</w:t>
      </w:r>
    </w:p>
    <w:p w:rsidR="007030D8" w:rsidRDefault="00000000">
      <w:pPr>
        <w:pStyle w:val="Compact"/>
        <w:numPr>
          <w:ilvl w:val="1"/>
          <w:numId w:val="529"/>
        </w:numPr>
      </w:pPr>
      <w:r>
        <w:rPr>
          <w:b/>
          <w:bCs/>
        </w:rPr>
        <w:t>Utilities:</w:t>
      </w:r>
      <w:r>
        <w:t xml:space="preserve"> Forecast electricity or water demand to optimize generation and distribution schedules</w:t>
      </w:r>
    </w:p>
    <w:p w:rsidR="007030D8" w:rsidRDefault="00000000">
      <w:pPr>
        <w:pStyle w:val="Compact"/>
        <w:numPr>
          <w:ilvl w:val="1"/>
          <w:numId w:val="529"/>
        </w:numPr>
      </w:pPr>
      <w:r>
        <w:rPr>
          <w:b/>
          <w:bCs/>
        </w:rPr>
        <w:t>Hospitality:</w:t>
      </w:r>
      <w:r>
        <w:t xml:space="preserve"> Anticipate hotel bookings or restaurant reservations based on seasonal and event-driven patterns</w:t>
      </w:r>
    </w:p>
    <w:p w:rsidR="007030D8" w:rsidRDefault="00000000">
      <w:pPr>
        <w:pStyle w:val="Compact"/>
        <w:numPr>
          <w:ilvl w:val="1"/>
          <w:numId w:val="529"/>
        </w:numPr>
      </w:pPr>
      <w:r>
        <w:rPr>
          <w:b/>
          <w:bCs/>
        </w:rPr>
        <w:t>Healthcare:</w:t>
      </w:r>
      <w:r>
        <w:t xml:space="preserve"> Project patient admissions or appointment volumes to allocate medical staff and resources appropriately</w:t>
      </w:r>
    </w:p>
    <w:p w:rsidR="007030D8" w:rsidRDefault="00000000">
      <w:pPr>
        <w:numPr>
          <w:ilvl w:val="0"/>
          <w:numId w:val="521"/>
        </w:numPr>
      </w:pPr>
      <w:r>
        <w:rPr>
          <w:b/>
          <w:bCs/>
        </w:rPr>
        <w:t>Scenario Planning and What-If Analysis</w:t>
      </w:r>
    </w:p>
    <w:p w:rsidR="007030D8" w:rsidRDefault="00000000">
      <w:pPr>
        <w:pStyle w:val="Compact"/>
        <w:numPr>
          <w:ilvl w:val="1"/>
          <w:numId w:val="530"/>
        </w:numPr>
      </w:pPr>
      <w:r>
        <w:t>Enable stakeholders to evaluate the impact of external factors (e.g., weather changes, promotions, competitor actions) on future sales</w:t>
      </w:r>
    </w:p>
    <w:p w:rsidR="007030D8" w:rsidRDefault="00000000">
      <w:pPr>
        <w:pStyle w:val="Compact"/>
        <w:numPr>
          <w:ilvl w:val="1"/>
          <w:numId w:val="530"/>
        </w:numPr>
      </w:pPr>
      <w:r>
        <w:t>Support strategic decision-making by providing transparent feature importance insights (e.g., the effect of seasonality or holiday flags)</w:t>
      </w:r>
    </w:p>
    <w:p w:rsidR="007030D8" w:rsidRDefault="00000000">
      <w:pPr>
        <w:numPr>
          <w:ilvl w:val="0"/>
          <w:numId w:val="521"/>
        </w:numPr>
      </w:pPr>
      <w:r>
        <w:rPr>
          <w:b/>
          <w:bCs/>
        </w:rPr>
        <w:t>Executive Dashboard and KPI Tracking</w:t>
      </w:r>
    </w:p>
    <w:p w:rsidR="007030D8" w:rsidRDefault="00000000">
      <w:pPr>
        <w:pStyle w:val="Compact"/>
        <w:numPr>
          <w:ilvl w:val="1"/>
          <w:numId w:val="531"/>
        </w:numPr>
      </w:pPr>
      <w:r>
        <w:lastRenderedPageBreak/>
        <w:t>Provide senior management with a consolidated view of projected revenue vs. targets</w:t>
      </w:r>
    </w:p>
    <w:p w:rsidR="007030D8" w:rsidRDefault="00000000">
      <w:pPr>
        <w:pStyle w:val="Compact"/>
        <w:numPr>
          <w:ilvl w:val="1"/>
          <w:numId w:val="531"/>
        </w:numPr>
      </w:pPr>
      <w:r>
        <w:t>Offer granular breakdowns by product category, region, and time horizon for high-level portfolio planning</w:t>
      </w:r>
    </w:p>
    <w:p w:rsidR="007030D8" w:rsidRDefault="00000000">
      <w:r>
        <w:pict>
          <v:rect id="_x0000_i1100" style="width:0;height:1.5pt" o:hralign="center" o:hrstd="t" o:hr="t"/>
        </w:pict>
      </w:r>
      <w:bookmarkEnd w:id="9"/>
      <w:bookmarkEnd w:id="14"/>
    </w:p>
    <w:sectPr w:rsidR="007030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7653" w:rsidRDefault="00C37653">
      <w:pPr>
        <w:spacing w:after="0"/>
      </w:pPr>
      <w:r>
        <w:separator/>
      </w:r>
    </w:p>
  </w:endnote>
  <w:endnote w:type="continuationSeparator" w:id="0">
    <w:p w:rsidR="00C37653" w:rsidRDefault="00C376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7653" w:rsidRDefault="00C37653">
      <w:r>
        <w:separator/>
      </w:r>
    </w:p>
  </w:footnote>
  <w:footnote w:type="continuationSeparator" w:id="0">
    <w:p w:rsidR="00C37653" w:rsidRDefault="00C376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7E39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37411E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CA035F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4"/>
    <w:multiLevelType w:val="multilevel"/>
    <w:tmpl w:val="7D769AF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6"/>
    <w:multiLevelType w:val="multilevel"/>
    <w:tmpl w:val="A60816F4"/>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5" w15:restartNumberingAfterBreak="0">
    <w:nsid w:val="0A994113"/>
    <w:multiLevelType w:val="multilevel"/>
    <w:tmpl w:val="FBFEEEC2"/>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6" w15:restartNumberingAfterBreak="0">
    <w:nsid w:val="0A994117"/>
    <w:multiLevelType w:val="multilevel"/>
    <w:tmpl w:val="9146B4FA"/>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7" w15:restartNumberingAfterBreak="0">
    <w:nsid w:val="0A994119"/>
    <w:multiLevelType w:val="multilevel"/>
    <w:tmpl w:val="8056E0A8"/>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8" w15:restartNumberingAfterBreak="0">
    <w:nsid w:val="0A994121"/>
    <w:multiLevelType w:val="multilevel"/>
    <w:tmpl w:val="2AFEB772"/>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 w15:restartNumberingAfterBreak="0">
    <w:nsid w:val="0A994124"/>
    <w:multiLevelType w:val="multilevel"/>
    <w:tmpl w:val="04EE91F2"/>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10" w15:restartNumberingAfterBreak="0">
    <w:nsid w:val="0A994127"/>
    <w:multiLevelType w:val="multilevel"/>
    <w:tmpl w:val="D8E085BE"/>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11" w15:restartNumberingAfterBreak="0">
    <w:nsid w:val="0A994129"/>
    <w:multiLevelType w:val="multilevel"/>
    <w:tmpl w:val="92FC7A5E"/>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 w16cid:durableId="1578246503">
    <w:abstractNumId w:val="0"/>
  </w:num>
  <w:num w:numId="2" w16cid:durableId="871846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2227682">
    <w:abstractNumId w:val="1"/>
  </w:num>
  <w:num w:numId="4" w16cid:durableId="10568253">
    <w:abstractNumId w:val="1"/>
  </w:num>
  <w:num w:numId="5" w16cid:durableId="1674457343">
    <w:abstractNumId w:val="1"/>
  </w:num>
  <w:num w:numId="6" w16cid:durableId="1535918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60186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7936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93108615">
    <w:abstractNumId w:val="1"/>
  </w:num>
  <w:num w:numId="10" w16cid:durableId="329453696">
    <w:abstractNumId w:val="1"/>
  </w:num>
  <w:num w:numId="11" w16cid:durableId="1014381202">
    <w:abstractNumId w:val="1"/>
  </w:num>
  <w:num w:numId="12" w16cid:durableId="44767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25198037">
    <w:abstractNumId w:val="1"/>
  </w:num>
  <w:num w:numId="14" w16cid:durableId="1707022416">
    <w:abstractNumId w:val="1"/>
  </w:num>
  <w:num w:numId="15" w16cid:durableId="990518496">
    <w:abstractNumId w:val="1"/>
  </w:num>
  <w:num w:numId="16" w16cid:durableId="1315833103">
    <w:abstractNumId w:val="1"/>
  </w:num>
  <w:num w:numId="17" w16cid:durableId="528109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76070419">
    <w:abstractNumId w:val="1"/>
  </w:num>
  <w:num w:numId="19" w16cid:durableId="79254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27135763">
    <w:abstractNumId w:val="1"/>
  </w:num>
  <w:num w:numId="21" w16cid:durableId="12289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39180464">
    <w:abstractNumId w:val="1"/>
  </w:num>
  <w:num w:numId="23" w16cid:durableId="734015786">
    <w:abstractNumId w:val="1"/>
  </w:num>
  <w:num w:numId="24" w16cid:durableId="8337636">
    <w:abstractNumId w:val="1"/>
  </w:num>
  <w:num w:numId="25" w16cid:durableId="1814979578">
    <w:abstractNumId w:val="1"/>
  </w:num>
  <w:num w:numId="26" w16cid:durableId="1941182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22540308">
    <w:abstractNumId w:val="1"/>
  </w:num>
  <w:num w:numId="28" w16cid:durableId="604926753">
    <w:abstractNumId w:val="1"/>
  </w:num>
  <w:num w:numId="29" w16cid:durableId="1023555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36542673">
    <w:abstractNumId w:val="1"/>
  </w:num>
  <w:num w:numId="31" w16cid:durableId="1206603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03360294">
    <w:abstractNumId w:val="1"/>
  </w:num>
  <w:num w:numId="33" w16cid:durableId="2069985565">
    <w:abstractNumId w:val="1"/>
  </w:num>
  <w:num w:numId="34" w16cid:durableId="597368794">
    <w:abstractNumId w:val="1"/>
  </w:num>
  <w:num w:numId="35" w16cid:durableId="975068839">
    <w:abstractNumId w:val="1"/>
  </w:num>
  <w:num w:numId="36" w16cid:durableId="547374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29102528">
    <w:abstractNumId w:val="1"/>
  </w:num>
  <w:num w:numId="38" w16cid:durableId="806437672">
    <w:abstractNumId w:val="1"/>
  </w:num>
  <w:num w:numId="39" w16cid:durableId="714309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3324837">
    <w:abstractNumId w:val="1"/>
  </w:num>
  <w:num w:numId="41" w16cid:durableId="221605448">
    <w:abstractNumId w:val="1"/>
  </w:num>
  <w:num w:numId="42" w16cid:durableId="1031611520">
    <w:abstractNumId w:val="1"/>
  </w:num>
  <w:num w:numId="43" w16cid:durableId="1360202028">
    <w:abstractNumId w:val="1"/>
  </w:num>
  <w:num w:numId="44" w16cid:durableId="444276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88135106">
    <w:abstractNumId w:val="1"/>
  </w:num>
  <w:num w:numId="46" w16cid:durableId="265424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88368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91737110">
    <w:abstractNumId w:val="1"/>
  </w:num>
  <w:num w:numId="49" w16cid:durableId="1559780987">
    <w:abstractNumId w:val="1"/>
  </w:num>
  <w:num w:numId="50" w16cid:durableId="1905027446">
    <w:abstractNumId w:val="1"/>
  </w:num>
  <w:num w:numId="51" w16cid:durableId="2047824184">
    <w:abstractNumId w:val="1"/>
  </w:num>
  <w:num w:numId="52" w16cid:durableId="1574848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44543027">
    <w:abstractNumId w:val="1"/>
  </w:num>
  <w:num w:numId="54" w16cid:durableId="1496415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47137553">
    <w:abstractNumId w:val="1"/>
  </w:num>
  <w:num w:numId="56" w16cid:durableId="590164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677994861">
    <w:abstractNumId w:val="1"/>
  </w:num>
  <w:num w:numId="58" w16cid:durableId="571740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9637822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0" w16cid:durableId="953445437">
    <w:abstractNumId w:val="1"/>
  </w:num>
  <w:num w:numId="61" w16cid:durableId="1149246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74966721">
    <w:abstractNumId w:val="1"/>
  </w:num>
  <w:num w:numId="63" w16cid:durableId="762649440">
    <w:abstractNumId w:val="1"/>
  </w:num>
  <w:num w:numId="64" w16cid:durableId="352270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372652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281571277">
    <w:abstractNumId w:val="1"/>
  </w:num>
  <w:num w:numId="67" w16cid:durableId="1182629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68272919">
    <w:abstractNumId w:val="1"/>
  </w:num>
  <w:num w:numId="69" w16cid:durableId="503208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651178723">
    <w:abstractNumId w:val="1"/>
  </w:num>
  <w:num w:numId="71" w16cid:durableId="1460763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16128934">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3" w16cid:durableId="1680039836">
    <w:abstractNumId w:val="1"/>
  </w:num>
  <w:num w:numId="74" w16cid:durableId="1575703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274950050">
    <w:abstractNumId w:val="1"/>
  </w:num>
  <w:num w:numId="76" w16cid:durableId="266889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233731314">
    <w:abstractNumId w:val="1"/>
  </w:num>
  <w:num w:numId="78" w16cid:durableId="2110197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125803629">
    <w:abstractNumId w:val="1"/>
  </w:num>
  <w:num w:numId="80" w16cid:durableId="1792699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970476850">
    <w:abstractNumId w:val="1"/>
  </w:num>
  <w:num w:numId="82" w16cid:durableId="1939751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680353727">
    <w:abstractNumId w:val="1"/>
  </w:num>
  <w:num w:numId="84" w16cid:durableId="2581489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253325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472914801">
    <w:abstractNumId w:val="1"/>
  </w:num>
  <w:num w:numId="87" w16cid:durableId="408813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355347593">
    <w:abstractNumId w:val="1"/>
  </w:num>
  <w:num w:numId="89" w16cid:durableId="9928302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248225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445736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546870494">
    <w:abstractNumId w:val="1"/>
  </w:num>
  <w:num w:numId="93" w16cid:durableId="1097018065">
    <w:abstractNumId w:val="5"/>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94" w16cid:durableId="330573621">
    <w:abstractNumId w:val="1"/>
  </w:num>
  <w:num w:numId="95" w16cid:durableId="1688673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045326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302928170">
    <w:abstractNumId w:val="1"/>
  </w:num>
  <w:num w:numId="98" w16cid:durableId="249778509">
    <w:abstractNumId w:val="1"/>
  </w:num>
  <w:num w:numId="99" w16cid:durableId="1611813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567767229">
    <w:abstractNumId w:val="1"/>
  </w:num>
  <w:num w:numId="101" w16cid:durableId="1988321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405683146">
    <w:abstractNumId w:val="1"/>
  </w:num>
  <w:num w:numId="103" w16cid:durableId="974094275">
    <w:abstractNumId w:val="1"/>
  </w:num>
  <w:num w:numId="104" w16cid:durableId="115174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156728413">
    <w:abstractNumId w:val="1"/>
  </w:num>
  <w:num w:numId="106" w16cid:durableId="414326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40729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523634333">
    <w:abstractNumId w:val="6"/>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9" w16cid:durableId="799229723">
    <w:abstractNumId w:val="1"/>
  </w:num>
  <w:num w:numId="110" w16cid:durableId="1705131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900020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93467307">
    <w:abstractNumId w:val="1"/>
  </w:num>
  <w:num w:numId="113" w16cid:durableId="1510221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768383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077089878">
    <w:abstractNumId w:val="7"/>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6" w16cid:durableId="1024356503">
    <w:abstractNumId w:val="1"/>
  </w:num>
  <w:num w:numId="117" w16cid:durableId="1682078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81028744">
    <w:abstractNumId w:val="1"/>
  </w:num>
  <w:num w:numId="119" w16cid:durableId="1175878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469399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32253505">
    <w:abstractNumId w:val="8"/>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2" w16cid:durableId="1221594703">
    <w:abstractNumId w:val="1"/>
  </w:num>
  <w:num w:numId="123" w16cid:durableId="2081559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693306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315257632">
    <w:abstractNumId w:val="1"/>
  </w:num>
  <w:num w:numId="126" w16cid:durableId="12871979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2123065271">
    <w:abstractNumId w:val="1"/>
  </w:num>
  <w:num w:numId="128" w16cid:durableId="2132244640">
    <w:abstractNumId w:val="1"/>
  </w:num>
  <w:num w:numId="129" w16cid:durableId="839008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277904370">
    <w:abstractNumId w:val="1"/>
  </w:num>
  <w:num w:numId="131" w16cid:durableId="1820878055">
    <w:abstractNumId w:val="1"/>
  </w:num>
  <w:num w:numId="132" w16cid:durableId="1315839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366371519">
    <w:abstractNumId w:val="1"/>
  </w:num>
  <w:num w:numId="134" w16cid:durableId="1770083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36900436">
    <w:abstractNumId w:val="1"/>
  </w:num>
  <w:num w:numId="136" w16cid:durableId="1136264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074202287">
    <w:abstractNumId w:val="9"/>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38" w16cid:durableId="435369749">
    <w:abstractNumId w:val="1"/>
  </w:num>
  <w:num w:numId="139" w16cid:durableId="1376272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70977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322778372">
    <w:abstractNumId w:val="1"/>
  </w:num>
  <w:num w:numId="142" w16cid:durableId="518080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861042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3434934">
    <w:abstractNumId w:val="1"/>
  </w:num>
  <w:num w:numId="145" w16cid:durableId="981806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180314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393191915">
    <w:abstractNumId w:val="10"/>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48" w16cid:durableId="815731288">
    <w:abstractNumId w:val="1"/>
  </w:num>
  <w:num w:numId="149" w16cid:durableId="1145005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551114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510365367">
    <w:abstractNumId w:val="1"/>
  </w:num>
  <w:num w:numId="152" w16cid:durableId="122235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2047871570">
    <w:abstractNumId w:val="1"/>
  </w:num>
  <w:num w:numId="154" w16cid:durableId="305403280">
    <w:abstractNumId w:val="1"/>
  </w:num>
  <w:num w:numId="155" w16cid:durableId="680475879">
    <w:abstractNumId w:val="1"/>
  </w:num>
  <w:num w:numId="156" w16cid:durableId="721708571">
    <w:abstractNumId w:val="1"/>
  </w:num>
  <w:num w:numId="157" w16cid:durableId="1053966265">
    <w:abstractNumId w:val="1"/>
  </w:num>
  <w:num w:numId="158" w16cid:durableId="319700208">
    <w:abstractNumId w:val="1"/>
  </w:num>
  <w:num w:numId="159" w16cid:durableId="2036540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984387353">
    <w:abstractNumId w:val="11"/>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61" w16cid:durableId="43872908">
    <w:abstractNumId w:val="1"/>
  </w:num>
  <w:num w:numId="162" w16cid:durableId="1578712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526800145">
    <w:abstractNumId w:val="1"/>
  </w:num>
  <w:num w:numId="164" w16cid:durableId="1558857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272202982">
    <w:abstractNumId w:val="1"/>
  </w:num>
  <w:num w:numId="166" w16cid:durableId="992949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663171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801342200">
    <w:abstractNumId w:val="1"/>
  </w:num>
  <w:num w:numId="169" w16cid:durableId="1739590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937900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2664716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438671433">
    <w:abstractNumId w:val="1"/>
  </w:num>
  <w:num w:numId="173" w16cid:durableId="534125784">
    <w:abstractNumId w:val="1"/>
  </w:num>
  <w:num w:numId="174" w16cid:durableId="253511191">
    <w:abstractNumId w:val="1"/>
  </w:num>
  <w:num w:numId="175" w16cid:durableId="571088274">
    <w:abstractNumId w:val="1"/>
  </w:num>
  <w:num w:numId="176" w16cid:durableId="749696023">
    <w:abstractNumId w:val="1"/>
  </w:num>
  <w:num w:numId="177" w16cid:durableId="1029337046">
    <w:abstractNumId w:val="1"/>
  </w:num>
  <w:num w:numId="178" w16cid:durableId="684868842">
    <w:abstractNumId w:val="1"/>
  </w:num>
  <w:num w:numId="179" w16cid:durableId="318074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721683850">
    <w:abstractNumId w:val="1"/>
  </w:num>
  <w:num w:numId="181" w16cid:durableId="1178886155">
    <w:abstractNumId w:val="1"/>
  </w:num>
  <w:num w:numId="182" w16cid:durableId="1221136392">
    <w:abstractNumId w:val="1"/>
  </w:num>
  <w:num w:numId="183" w16cid:durableId="1638992484">
    <w:abstractNumId w:val="1"/>
  </w:num>
  <w:num w:numId="184" w16cid:durableId="54282890">
    <w:abstractNumId w:val="1"/>
  </w:num>
  <w:num w:numId="185" w16cid:durableId="431441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67909411">
    <w:abstractNumId w:val="1"/>
  </w:num>
  <w:num w:numId="187" w16cid:durableId="1264920091">
    <w:abstractNumId w:val="1"/>
  </w:num>
  <w:num w:numId="188" w16cid:durableId="1874338689">
    <w:abstractNumId w:val="1"/>
  </w:num>
  <w:num w:numId="189" w16cid:durableId="1832285910">
    <w:abstractNumId w:val="1"/>
  </w:num>
  <w:num w:numId="190" w16cid:durableId="347950834">
    <w:abstractNumId w:val="1"/>
  </w:num>
  <w:num w:numId="191" w16cid:durableId="653532436">
    <w:abstractNumId w:val="1"/>
  </w:num>
  <w:num w:numId="192" w16cid:durableId="1671060670">
    <w:abstractNumId w:val="1"/>
  </w:num>
  <w:num w:numId="193" w16cid:durableId="249773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290526964">
    <w:abstractNumId w:val="1"/>
  </w:num>
  <w:num w:numId="195" w16cid:durableId="636030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460001704">
    <w:abstractNumId w:val="1"/>
  </w:num>
  <w:num w:numId="197" w16cid:durableId="1978604086">
    <w:abstractNumId w:val="1"/>
  </w:num>
  <w:num w:numId="198" w16cid:durableId="1523276759">
    <w:abstractNumId w:val="1"/>
  </w:num>
  <w:num w:numId="199" w16cid:durableId="1270432004">
    <w:abstractNumId w:val="1"/>
  </w:num>
  <w:num w:numId="200" w16cid:durableId="1288851941">
    <w:abstractNumId w:val="1"/>
  </w:num>
  <w:num w:numId="201" w16cid:durableId="376128780">
    <w:abstractNumId w:val="1"/>
  </w:num>
  <w:num w:numId="202" w16cid:durableId="575825497">
    <w:abstractNumId w:val="1"/>
  </w:num>
  <w:num w:numId="203" w16cid:durableId="1886285665">
    <w:abstractNumId w:val="1"/>
  </w:num>
  <w:num w:numId="204" w16cid:durableId="2085224586">
    <w:abstractNumId w:val="1"/>
  </w:num>
  <w:num w:numId="205" w16cid:durableId="1123697725">
    <w:abstractNumId w:val="1"/>
  </w:num>
  <w:num w:numId="206" w16cid:durableId="179397553">
    <w:abstractNumId w:val="1"/>
  </w:num>
  <w:num w:numId="207" w16cid:durableId="133498055">
    <w:abstractNumId w:val="1"/>
  </w:num>
  <w:num w:numId="208" w16cid:durableId="264115537">
    <w:abstractNumId w:val="1"/>
  </w:num>
  <w:num w:numId="209" w16cid:durableId="575625508">
    <w:abstractNumId w:val="1"/>
  </w:num>
  <w:num w:numId="210" w16cid:durableId="1712414021">
    <w:abstractNumId w:val="1"/>
  </w:num>
  <w:num w:numId="211" w16cid:durableId="2059082006">
    <w:abstractNumId w:val="1"/>
  </w:num>
  <w:num w:numId="212" w16cid:durableId="87192327">
    <w:abstractNumId w:val="1"/>
  </w:num>
  <w:num w:numId="213" w16cid:durableId="2085637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197423177">
    <w:abstractNumId w:val="1"/>
  </w:num>
  <w:num w:numId="215" w16cid:durableId="1239288583">
    <w:abstractNumId w:val="1"/>
  </w:num>
  <w:num w:numId="216" w16cid:durableId="1738867210">
    <w:abstractNumId w:val="1"/>
  </w:num>
  <w:num w:numId="217" w16cid:durableId="302776370">
    <w:abstractNumId w:val="1"/>
  </w:num>
  <w:num w:numId="218" w16cid:durableId="342627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070619436">
    <w:abstractNumId w:val="1"/>
  </w:num>
  <w:num w:numId="220" w16cid:durableId="65155867">
    <w:abstractNumId w:val="1"/>
  </w:num>
  <w:num w:numId="221" w16cid:durableId="1250113077">
    <w:abstractNumId w:val="1"/>
  </w:num>
  <w:num w:numId="222" w16cid:durableId="1841962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676227460">
    <w:abstractNumId w:val="1"/>
  </w:num>
  <w:num w:numId="224" w16cid:durableId="1418476461">
    <w:abstractNumId w:val="1"/>
  </w:num>
  <w:num w:numId="225" w16cid:durableId="1906332911">
    <w:abstractNumId w:val="1"/>
  </w:num>
  <w:num w:numId="226" w16cid:durableId="1821575108">
    <w:abstractNumId w:val="1"/>
  </w:num>
  <w:num w:numId="227" w16cid:durableId="1932736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1560941886">
    <w:abstractNumId w:val="1"/>
  </w:num>
  <w:num w:numId="229" w16cid:durableId="917248492">
    <w:abstractNumId w:val="1"/>
  </w:num>
  <w:num w:numId="230" w16cid:durableId="1785421627">
    <w:abstractNumId w:val="1"/>
  </w:num>
  <w:num w:numId="231" w16cid:durableId="2110809929">
    <w:abstractNumId w:val="1"/>
  </w:num>
  <w:num w:numId="232" w16cid:durableId="779186579">
    <w:abstractNumId w:val="1"/>
  </w:num>
  <w:num w:numId="233" w16cid:durableId="567114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702854183">
    <w:abstractNumId w:val="1"/>
  </w:num>
  <w:num w:numId="235" w16cid:durableId="1693648890">
    <w:abstractNumId w:val="1"/>
  </w:num>
  <w:num w:numId="236" w16cid:durableId="589314065">
    <w:abstractNumId w:val="1"/>
  </w:num>
  <w:num w:numId="237" w16cid:durableId="402917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001010187">
    <w:abstractNumId w:val="1"/>
  </w:num>
  <w:num w:numId="239" w16cid:durableId="1902210873">
    <w:abstractNumId w:val="1"/>
  </w:num>
  <w:num w:numId="240" w16cid:durableId="691146156">
    <w:abstractNumId w:val="1"/>
  </w:num>
  <w:num w:numId="241" w16cid:durableId="334111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478457438">
    <w:abstractNumId w:val="1"/>
  </w:num>
  <w:num w:numId="243" w16cid:durableId="491874021">
    <w:abstractNumId w:val="1"/>
  </w:num>
  <w:num w:numId="244" w16cid:durableId="1802188772">
    <w:abstractNumId w:val="1"/>
  </w:num>
  <w:num w:numId="245" w16cid:durableId="884484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755323588">
    <w:abstractNumId w:val="1"/>
  </w:num>
  <w:num w:numId="247" w16cid:durableId="545682245">
    <w:abstractNumId w:val="1"/>
  </w:num>
  <w:num w:numId="248" w16cid:durableId="718670955">
    <w:abstractNumId w:val="1"/>
  </w:num>
  <w:num w:numId="249" w16cid:durableId="1397632510">
    <w:abstractNumId w:val="1"/>
  </w:num>
  <w:num w:numId="250" w16cid:durableId="355355232">
    <w:abstractNumId w:val="1"/>
  </w:num>
  <w:num w:numId="251" w16cid:durableId="1616252213">
    <w:abstractNumId w:val="1"/>
  </w:num>
  <w:num w:numId="252" w16cid:durableId="297806232">
    <w:abstractNumId w:val="1"/>
  </w:num>
  <w:num w:numId="253" w16cid:durableId="548154266">
    <w:abstractNumId w:val="1"/>
  </w:num>
  <w:num w:numId="254" w16cid:durableId="1393432446">
    <w:abstractNumId w:val="1"/>
  </w:num>
  <w:num w:numId="255" w16cid:durableId="64451197">
    <w:abstractNumId w:val="1"/>
  </w:num>
  <w:num w:numId="256" w16cid:durableId="367418051">
    <w:abstractNumId w:val="1"/>
  </w:num>
  <w:num w:numId="257" w16cid:durableId="16272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819494904">
    <w:abstractNumId w:val="1"/>
  </w:num>
  <w:num w:numId="259" w16cid:durableId="762991548">
    <w:abstractNumId w:val="1"/>
  </w:num>
  <w:num w:numId="260" w16cid:durableId="1504274210">
    <w:abstractNumId w:val="1"/>
  </w:num>
  <w:num w:numId="261" w16cid:durableId="615409404">
    <w:abstractNumId w:val="1"/>
  </w:num>
  <w:num w:numId="262" w16cid:durableId="389809250">
    <w:abstractNumId w:val="1"/>
  </w:num>
  <w:num w:numId="263" w16cid:durableId="1835491055">
    <w:abstractNumId w:val="1"/>
  </w:num>
  <w:num w:numId="264" w16cid:durableId="1111511697">
    <w:abstractNumId w:val="1"/>
  </w:num>
  <w:num w:numId="265" w16cid:durableId="1051467550">
    <w:abstractNumId w:val="1"/>
  </w:num>
  <w:num w:numId="266" w16cid:durableId="2138597778">
    <w:abstractNumId w:val="1"/>
  </w:num>
  <w:num w:numId="267" w16cid:durableId="1171722821">
    <w:abstractNumId w:val="1"/>
  </w:num>
  <w:num w:numId="268" w16cid:durableId="2115975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541477868">
    <w:abstractNumId w:val="1"/>
  </w:num>
  <w:num w:numId="270" w16cid:durableId="1656881369">
    <w:abstractNumId w:val="1"/>
  </w:num>
  <w:num w:numId="271" w16cid:durableId="155269243">
    <w:abstractNumId w:val="1"/>
  </w:num>
  <w:num w:numId="272" w16cid:durableId="1825244869">
    <w:abstractNumId w:val="1"/>
  </w:num>
  <w:num w:numId="273" w16cid:durableId="1414550530">
    <w:abstractNumId w:val="1"/>
  </w:num>
  <w:num w:numId="274" w16cid:durableId="713693378">
    <w:abstractNumId w:val="1"/>
  </w:num>
  <w:num w:numId="275" w16cid:durableId="1989552876">
    <w:abstractNumId w:val="1"/>
  </w:num>
  <w:num w:numId="276" w16cid:durableId="885410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2058552650">
    <w:abstractNumId w:val="1"/>
  </w:num>
  <w:num w:numId="278" w16cid:durableId="1008629953">
    <w:abstractNumId w:val="1"/>
  </w:num>
  <w:num w:numId="279" w16cid:durableId="780077607">
    <w:abstractNumId w:val="1"/>
  </w:num>
  <w:num w:numId="280" w16cid:durableId="834879171">
    <w:abstractNumId w:val="1"/>
  </w:num>
  <w:num w:numId="281" w16cid:durableId="401172692">
    <w:abstractNumId w:val="1"/>
  </w:num>
  <w:num w:numId="282" w16cid:durableId="434253947">
    <w:abstractNumId w:val="1"/>
  </w:num>
  <w:num w:numId="283" w16cid:durableId="1354965223">
    <w:abstractNumId w:val="1"/>
  </w:num>
  <w:num w:numId="284" w16cid:durableId="1382248125">
    <w:abstractNumId w:val="1"/>
  </w:num>
  <w:num w:numId="285" w16cid:durableId="696007132">
    <w:abstractNumId w:val="1"/>
  </w:num>
  <w:num w:numId="286" w16cid:durableId="1596740577">
    <w:abstractNumId w:val="1"/>
  </w:num>
  <w:num w:numId="287" w16cid:durableId="1729258531">
    <w:abstractNumId w:val="1"/>
  </w:num>
  <w:num w:numId="288" w16cid:durableId="2130931150">
    <w:abstractNumId w:val="1"/>
  </w:num>
  <w:num w:numId="289" w16cid:durableId="1204635390">
    <w:abstractNumId w:val="1"/>
  </w:num>
  <w:num w:numId="290" w16cid:durableId="1504664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1781608069">
    <w:abstractNumId w:val="1"/>
  </w:num>
  <w:num w:numId="292" w16cid:durableId="1267269997">
    <w:abstractNumId w:val="1"/>
  </w:num>
  <w:num w:numId="293" w16cid:durableId="1845784580">
    <w:abstractNumId w:val="1"/>
  </w:num>
  <w:num w:numId="294" w16cid:durableId="2052532834">
    <w:abstractNumId w:val="1"/>
  </w:num>
  <w:num w:numId="295" w16cid:durableId="644895392">
    <w:abstractNumId w:val="1"/>
  </w:num>
  <w:num w:numId="296" w16cid:durableId="803962547">
    <w:abstractNumId w:val="1"/>
  </w:num>
  <w:num w:numId="297" w16cid:durableId="1460687186">
    <w:abstractNumId w:val="1"/>
  </w:num>
  <w:num w:numId="298" w16cid:durableId="750388409">
    <w:abstractNumId w:val="1"/>
  </w:num>
  <w:num w:numId="299" w16cid:durableId="1736316538">
    <w:abstractNumId w:val="1"/>
  </w:num>
  <w:num w:numId="300" w16cid:durableId="2009670177">
    <w:abstractNumId w:val="1"/>
  </w:num>
  <w:num w:numId="301" w16cid:durableId="1740209163">
    <w:abstractNumId w:val="1"/>
  </w:num>
  <w:num w:numId="302" w16cid:durableId="684282340">
    <w:abstractNumId w:val="1"/>
  </w:num>
  <w:num w:numId="303" w16cid:durableId="1066992372">
    <w:abstractNumId w:val="1"/>
  </w:num>
  <w:num w:numId="304" w16cid:durableId="1444494278">
    <w:abstractNumId w:val="1"/>
  </w:num>
  <w:num w:numId="305" w16cid:durableId="1839222928">
    <w:abstractNumId w:val="1"/>
  </w:num>
  <w:num w:numId="306" w16cid:durableId="536041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1872103948">
    <w:abstractNumId w:val="1"/>
  </w:num>
  <w:num w:numId="308" w16cid:durableId="9347045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726957063">
    <w:abstractNumId w:val="1"/>
  </w:num>
  <w:num w:numId="310" w16cid:durableId="814683815">
    <w:abstractNumId w:val="1"/>
  </w:num>
  <w:num w:numId="311" w16cid:durableId="261691773">
    <w:abstractNumId w:val="1"/>
  </w:num>
  <w:num w:numId="312" w16cid:durableId="1567179493">
    <w:abstractNumId w:val="1"/>
  </w:num>
  <w:num w:numId="313" w16cid:durableId="652370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959146000">
    <w:abstractNumId w:val="1"/>
  </w:num>
  <w:num w:numId="315" w16cid:durableId="538397387">
    <w:abstractNumId w:val="1"/>
  </w:num>
  <w:num w:numId="316" w16cid:durableId="1791825695">
    <w:abstractNumId w:val="1"/>
  </w:num>
  <w:num w:numId="317" w16cid:durableId="1095440050">
    <w:abstractNumId w:val="1"/>
  </w:num>
  <w:num w:numId="318" w16cid:durableId="890118287">
    <w:abstractNumId w:val="1"/>
  </w:num>
  <w:num w:numId="319" w16cid:durableId="733427991">
    <w:abstractNumId w:val="1"/>
  </w:num>
  <w:num w:numId="320" w16cid:durableId="156382272">
    <w:abstractNumId w:val="1"/>
  </w:num>
  <w:num w:numId="321" w16cid:durableId="1430075982">
    <w:abstractNumId w:val="1"/>
  </w:num>
  <w:num w:numId="322" w16cid:durableId="640619017">
    <w:abstractNumId w:val="1"/>
  </w:num>
  <w:num w:numId="323" w16cid:durableId="448817785">
    <w:abstractNumId w:val="1"/>
  </w:num>
  <w:num w:numId="324" w16cid:durableId="996767504">
    <w:abstractNumId w:val="1"/>
  </w:num>
  <w:num w:numId="325" w16cid:durableId="724645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726026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70320814">
    <w:abstractNumId w:val="1"/>
  </w:num>
  <w:num w:numId="328" w16cid:durableId="1645699411">
    <w:abstractNumId w:val="1"/>
  </w:num>
  <w:num w:numId="329" w16cid:durableId="1105886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1289973122">
    <w:abstractNumId w:val="1"/>
  </w:num>
  <w:num w:numId="331" w16cid:durableId="272438334">
    <w:abstractNumId w:val="1"/>
  </w:num>
  <w:num w:numId="332" w16cid:durableId="2079202447">
    <w:abstractNumId w:val="1"/>
  </w:num>
  <w:num w:numId="333" w16cid:durableId="1097025497">
    <w:abstractNumId w:val="1"/>
  </w:num>
  <w:num w:numId="334" w16cid:durableId="898789320">
    <w:abstractNumId w:val="1"/>
  </w:num>
  <w:num w:numId="335" w16cid:durableId="1602907819">
    <w:abstractNumId w:val="1"/>
  </w:num>
  <w:num w:numId="336" w16cid:durableId="1434403143">
    <w:abstractNumId w:val="1"/>
  </w:num>
  <w:num w:numId="337" w16cid:durableId="16104279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16cid:durableId="522743828">
    <w:abstractNumId w:val="1"/>
  </w:num>
  <w:num w:numId="339" w16cid:durableId="1661611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16cid:durableId="1010178677">
    <w:abstractNumId w:val="1"/>
  </w:num>
  <w:num w:numId="341" w16cid:durableId="2086757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402530823">
    <w:abstractNumId w:val="1"/>
  </w:num>
  <w:num w:numId="343" w16cid:durableId="134686266">
    <w:abstractNumId w:val="1"/>
  </w:num>
  <w:num w:numId="344" w16cid:durableId="6939265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2010667741">
    <w:abstractNumId w:val="1"/>
  </w:num>
  <w:num w:numId="346" w16cid:durableId="2135712743">
    <w:abstractNumId w:val="1"/>
  </w:num>
  <w:num w:numId="347" w16cid:durableId="1660500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16cid:durableId="1366634715">
    <w:abstractNumId w:val="1"/>
  </w:num>
  <w:num w:numId="349" w16cid:durableId="730233697">
    <w:abstractNumId w:val="1"/>
  </w:num>
  <w:num w:numId="350" w16cid:durableId="299304503">
    <w:abstractNumId w:val="1"/>
  </w:num>
  <w:num w:numId="351" w16cid:durableId="481313257">
    <w:abstractNumId w:val="1"/>
  </w:num>
  <w:num w:numId="352" w16cid:durableId="67118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1068070813">
    <w:abstractNumId w:val="1"/>
  </w:num>
  <w:num w:numId="354" w16cid:durableId="143012356">
    <w:abstractNumId w:val="1"/>
  </w:num>
  <w:num w:numId="355" w16cid:durableId="248582661">
    <w:abstractNumId w:val="1"/>
  </w:num>
  <w:num w:numId="356" w16cid:durableId="385030874">
    <w:abstractNumId w:val="1"/>
  </w:num>
  <w:num w:numId="357" w16cid:durableId="1318874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821046160">
    <w:abstractNumId w:val="1"/>
  </w:num>
  <w:num w:numId="359" w16cid:durableId="2083943113">
    <w:abstractNumId w:val="1"/>
  </w:num>
  <w:num w:numId="360" w16cid:durableId="1707101911">
    <w:abstractNumId w:val="1"/>
  </w:num>
  <w:num w:numId="361" w16cid:durableId="1305503452">
    <w:abstractNumId w:val="1"/>
  </w:num>
  <w:num w:numId="362" w16cid:durableId="2024361038">
    <w:abstractNumId w:val="1"/>
  </w:num>
  <w:num w:numId="363" w16cid:durableId="840388062">
    <w:abstractNumId w:val="1"/>
  </w:num>
  <w:num w:numId="364" w16cid:durableId="2025864487">
    <w:abstractNumId w:val="1"/>
  </w:num>
  <w:num w:numId="365" w16cid:durableId="1494880095">
    <w:abstractNumId w:val="1"/>
  </w:num>
  <w:num w:numId="366" w16cid:durableId="694382695">
    <w:abstractNumId w:val="1"/>
  </w:num>
  <w:num w:numId="367" w16cid:durableId="2062825121">
    <w:abstractNumId w:val="1"/>
  </w:num>
  <w:num w:numId="368" w16cid:durableId="1719547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1137140841">
    <w:abstractNumId w:val="1"/>
  </w:num>
  <w:num w:numId="370" w16cid:durableId="337389913">
    <w:abstractNumId w:val="1"/>
  </w:num>
  <w:num w:numId="371" w16cid:durableId="2120634995">
    <w:abstractNumId w:val="1"/>
  </w:num>
  <w:num w:numId="372" w16cid:durableId="1762330711">
    <w:abstractNumId w:val="1"/>
  </w:num>
  <w:num w:numId="373" w16cid:durableId="409741848">
    <w:abstractNumId w:val="1"/>
  </w:num>
  <w:num w:numId="374" w16cid:durableId="804198022">
    <w:abstractNumId w:val="1"/>
  </w:num>
  <w:num w:numId="375" w16cid:durableId="102506232">
    <w:abstractNumId w:val="1"/>
  </w:num>
  <w:num w:numId="376" w16cid:durableId="861826219">
    <w:abstractNumId w:val="1"/>
  </w:num>
  <w:num w:numId="377" w16cid:durableId="1605268518">
    <w:abstractNumId w:val="1"/>
  </w:num>
  <w:num w:numId="378" w16cid:durableId="23484311">
    <w:abstractNumId w:val="1"/>
  </w:num>
  <w:num w:numId="379" w16cid:durableId="116724938">
    <w:abstractNumId w:val="1"/>
  </w:num>
  <w:num w:numId="380" w16cid:durableId="2005889491">
    <w:abstractNumId w:val="1"/>
  </w:num>
  <w:num w:numId="381" w16cid:durableId="1214388236">
    <w:abstractNumId w:val="1"/>
  </w:num>
  <w:num w:numId="382" w16cid:durableId="449596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16cid:durableId="1917204519">
    <w:abstractNumId w:val="1"/>
  </w:num>
  <w:num w:numId="384" w16cid:durableId="2086954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16cid:durableId="1301227125">
    <w:abstractNumId w:val="1"/>
  </w:num>
  <w:num w:numId="386" w16cid:durableId="1828741206">
    <w:abstractNumId w:val="1"/>
  </w:num>
  <w:num w:numId="387" w16cid:durableId="169032454">
    <w:abstractNumId w:val="1"/>
  </w:num>
  <w:num w:numId="388" w16cid:durableId="700739307">
    <w:abstractNumId w:val="1"/>
  </w:num>
  <w:num w:numId="389" w16cid:durableId="1370763687">
    <w:abstractNumId w:val="1"/>
  </w:num>
  <w:num w:numId="390" w16cid:durableId="1793356694">
    <w:abstractNumId w:val="1"/>
  </w:num>
  <w:num w:numId="391" w16cid:durableId="343945715">
    <w:abstractNumId w:val="1"/>
  </w:num>
  <w:num w:numId="392" w16cid:durableId="779420167">
    <w:abstractNumId w:val="1"/>
  </w:num>
  <w:num w:numId="393" w16cid:durableId="588201791">
    <w:abstractNumId w:val="1"/>
  </w:num>
  <w:num w:numId="394" w16cid:durableId="2107534800">
    <w:abstractNumId w:val="1"/>
  </w:num>
  <w:num w:numId="395" w16cid:durableId="519978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16cid:durableId="163320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16cid:durableId="1956018265">
    <w:abstractNumId w:val="1"/>
  </w:num>
  <w:num w:numId="398" w16cid:durableId="1443843803">
    <w:abstractNumId w:val="1"/>
  </w:num>
  <w:num w:numId="399" w16cid:durableId="1329677106">
    <w:abstractNumId w:val="1"/>
  </w:num>
  <w:num w:numId="400" w16cid:durableId="1700622933">
    <w:abstractNumId w:val="1"/>
  </w:num>
  <w:num w:numId="401" w16cid:durableId="944581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16cid:durableId="2108456955">
    <w:abstractNumId w:val="1"/>
  </w:num>
  <w:num w:numId="403" w16cid:durableId="2042319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16cid:durableId="766192082">
    <w:abstractNumId w:val="1"/>
  </w:num>
  <w:num w:numId="405" w16cid:durableId="375542408">
    <w:abstractNumId w:val="1"/>
  </w:num>
  <w:num w:numId="406" w16cid:durableId="1517309635">
    <w:abstractNumId w:val="1"/>
  </w:num>
  <w:num w:numId="407" w16cid:durableId="111442305">
    <w:abstractNumId w:val="1"/>
  </w:num>
  <w:num w:numId="408" w16cid:durableId="199559362">
    <w:abstractNumId w:val="1"/>
  </w:num>
  <w:num w:numId="409" w16cid:durableId="758523803">
    <w:abstractNumId w:val="1"/>
  </w:num>
  <w:num w:numId="410" w16cid:durableId="344484863">
    <w:abstractNumId w:val="1"/>
  </w:num>
  <w:num w:numId="411" w16cid:durableId="338853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16cid:durableId="282005124">
    <w:abstractNumId w:val="1"/>
  </w:num>
  <w:num w:numId="413" w16cid:durableId="1958095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938030514">
    <w:abstractNumId w:val="1"/>
  </w:num>
  <w:num w:numId="415" w16cid:durableId="1714233159">
    <w:abstractNumId w:val="1"/>
  </w:num>
  <w:num w:numId="416" w16cid:durableId="193274339">
    <w:abstractNumId w:val="1"/>
  </w:num>
  <w:num w:numId="417" w16cid:durableId="850411895">
    <w:abstractNumId w:val="1"/>
  </w:num>
  <w:num w:numId="418" w16cid:durableId="956107567">
    <w:abstractNumId w:val="1"/>
  </w:num>
  <w:num w:numId="419" w16cid:durableId="72238282">
    <w:abstractNumId w:val="1"/>
  </w:num>
  <w:num w:numId="420" w16cid:durableId="931397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16cid:durableId="1466465645">
    <w:abstractNumId w:val="1"/>
  </w:num>
  <w:num w:numId="422" w16cid:durableId="1228497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16cid:durableId="368575020">
    <w:abstractNumId w:val="1"/>
  </w:num>
  <w:num w:numId="424" w16cid:durableId="1105611203">
    <w:abstractNumId w:val="1"/>
  </w:num>
  <w:num w:numId="425" w16cid:durableId="230964020">
    <w:abstractNumId w:val="1"/>
  </w:num>
  <w:num w:numId="426" w16cid:durableId="401567985">
    <w:abstractNumId w:val="1"/>
  </w:num>
  <w:num w:numId="427" w16cid:durableId="1059984711">
    <w:abstractNumId w:val="1"/>
  </w:num>
  <w:num w:numId="428" w16cid:durableId="1971324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16cid:durableId="1846702572">
    <w:abstractNumId w:val="1"/>
  </w:num>
  <w:num w:numId="430" w16cid:durableId="1238519118">
    <w:abstractNumId w:val="1"/>
  </w:num>
  <w:num w:numId="431" w16cid:durableId="1153326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16cid:durableId="784618230">
    <w:abstractNumId w:val="1"/>
  </w:num>
  <w:num w:numId="433" w16cid:durableId="1324818152">
    <w:abstractNumId w:val="1"/>
  </w:num>
  <w:num w:numId="434" w16cid:durableId="1192303902">
    <w:abstractNumId w:val="1"/>
  </w:num>
  <w:num w:numId="435" w16cid:durableId="1753045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1918711689">
    <w:abstractNumId w:val="1"/>
  </w:num>
  <w:num w:numId="437" w16cid:durableId="728773419">
    <w:abstractNumId w:val="1"/>
  </w:num>
  <w:num w:numId="438" w16cid:durableId="1163667198">
    <w:abstractNumId w:val="1"/>
  </w:num>
  <w:num w:numId="439" w16cid:durableId="82453987">
    <w:abstractNumId w:val="1"/>
  </w:num>
  <w:num w:numId="440" w16cid:durableId="858280602">
    <w:abstractNumId w:val="1"/>
  </w:num>
  <w:num w:numId="441" w16cid:durableId="2036687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16cid:durableId="265164621">
    <w:abstractNumId w:val="1"/>
  </w:num>
  <w:num w:numId="443" w16cid:durableId="1071198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 w16cid:durableId="2077819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16cid:durableId="1008412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16cid:durableId="1410736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16cid:durableId="1583105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16cid:durableId="1156074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628318519">
    <w:abstractNumId w:val="1"/>
  </w:num>
  <w:num w:numId="450" w16cid:durableId="583492134">
    <w:abstractNumId w:val="1"/>
  </w:num>
  <w:num w:numId="451" w16cid:durableId="1868832577">
    <w:abstractNumId w:val="1"/>
  </w:num>
  <w:num w:numId="452" w16cid:durableId="245118302">
    <w:abstractNumId w:val="1"/>
  </w:num>
  <w:num w:numId="453" w16cid:durableId="1877549055">
    <w:abstractNumId w:val="1"/>
  </w:num>
  <w:num w:numId="454" w16cid:durableId="859512210">
    <w:abstractNumId w:val="1"/>
  </w:num>
  <w:num w:numId="455" w16cid:durableId="1324773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16cid:durableId="209658262">
    <w:abstractNumId w:val="1"/>
  </w:num>
  <w:num w:numId="457" w16cid:durableId="397824778">
    <w:abstractNumId w:val="1"/>
  </w:num>
  <w:num w:numId="458" w16cid:durableId="341393136">
    <w:abstractNumId w:val="1"/>
  </w:num>
  <w:num w:numId="459" w16cid:durableId="1970083673">
    <w:abstractNumId w:val="1"/>
  </w:num>
  <w:num w:numId="460" w16cid:durableId="367804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1715497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1021083036">
    <w:abstractNumId w:val="1"/>
  </w:num>
  <w:num w:numId="463" w16cid:durableId="1752581984">
    <w:abstractNumId w:val="1"/>
  </w:num>
  <w:num w:numId="464" w16cid:durableId="1570114967">
    <w:abstractNumId w:val="1"/>
  </w:num>
  <w:num w:numId="465" w16cid:durableId="466555489">
    <w:abstractNumId w:val="1"/>
  </w:num>
  <w:num w:numId="466" w16cid:durableId="1543445601">
    <w:abstractNumId w:val="1"/>
  </w:num>
  <w:num w:numId="467" w16cid:durableId="950479744">
    <w:abstractNumId w:val="1"/>
  </w:num>
  <w:num w:numId="468" w16cid:durableId="2018461863">
    <w:abstractNumId w:val="1"/>
  </w:num>
  <w:num w:numId="469" w16cid:durableId="496969431">
    <w:abstractNumId w:val="1"/>
  </w:num>
  <w:num w:numId="470" w16cid:durableId="2013753964">
    <w:abstractNumId w:val="1"/>
  </w:num>
  <w:num w:numId="471" w16cid:durableId="606695782">
    <w:abstractNumId w:val="1"/>
  </w:num>
  <w:num w:numId="472" w16cid:durableId="1969579504">
    <w:abstractNumId w:val="1"/>
  </w:num>
  <w:num w:numId="473" w16cid:durableId="1826772564">
    <w:abstractNumId w:val="1"/>
  </w:num>
  <w:num w:numId="474" w16cid:durableId="1629236690">
    <w:abstractNumId w:val="1"/>
  </w:num>
  <w:num w:numId="475" w16cid:durableId="1291597242">
    <w:abstractNumId w:val="1"/>
  </w:num>
  <w:num w:numId="476" w16cid:durableId="1857303335">
    <w:abstractNumId w:val="1"/>
  </w:num>
  <w:num w:numId="477" w16cid:durableId="508910465">
    <w:abstractNumId w:val="1"/>
  </w:num>
  <w:num w:numId="478" w16cid:durableId="1513447898">
    <w:abstractNumId w:val="1"/>
  </w:num>
  <w:num w:numId="479" w16cid:durableId="1801798886">
    <w:abstractNumId w:val="1"/>
  </w:num>
  <w:num w:numId="480" w16cid:durableId="1939555522">
    <w:abstractNumId w:val="1"/>
  </w:num>
  <w:num w:numId="481" w16cid:durableId="1322930957">
    <w:abstractNumId w:val="1"/>
  </w:num>
  <w:num w:numId="482" w16cid:durableId="1428311574">
    <w:abstractNumId w:val="1"/>
  </w:num>
  <w:num w:numId="483" w16cid:durableId="626938382">
    <w:abstractNumId w:val="1"/>
  </w:num>
  <w:num w:numId="484" w16cid:durableId="2031300303">
    <w:abstractNumId w:val="1"/>
  </w:num>
  <w:num w:numId="485" w16cid:durableId="1488748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16cid:durableId="144711226">
    <w:abstractNumId w:val="1"/>
  </w:num>
  <w:num w:numId="487" w16cid:durableId="2058124856">
    <w:abstractNumId w:val="1"/>
  </w:num>
  <w:num w:numId="488" w16cid:durableId="2039505491">
    <w:abstractNumId w:val="1"/>
  </w:num>
  <w:num w:numId="489" w16cid:durableId="1885485168">
    <w:abstractNumId w:val="1"/>
  </w:num>
  <w:num w:numId="490" w16cid:durableId="1870558804">
    <w:abstractNumId w:val="1"/>
  </w:num>
  <w:num w:numId="491" w16cid:durableId="925990899">
    <w:abstractNumId w:val="1"/>
  </w:num>
  <w:num w:numId="492" w16cid:durableId="729350363">
    <w:abstractNumId w:val="1"/>
  </w:num>
  <w:num w:numId="493" w16cid:durableId="927468156">
    <w:abstractNumId w:val="1"/>
  </w:num>
  <w:num w:numId="494" w16cid:durableId="1853840407">
    <w:abstractNumId w:val="1"/>
  </w:num>
  <w:num w:numId="495" w16cid:durableId="360400430">
    <w:abstractNumId w:val="1"/>
  </w:num>
  <w:num w:numId="496" w16cid:durableId="1350330253">
    <w:abstractNumId w:val="1"/>
  </w:num>
  <w:num w:numId="497" w16cid:durableId="426268125">
    <w:abstractNumId w:val="1"/>
  </w:num>
  <w:num w:numId="498" w16cid:durableId="646203438">
    <w:abstractNumId w:val="1"/>
  </w:num>
  <w:num w:numId="499" w16cid:durableId="1652826708">
    <w:abstractNumId w:val="1"/>
  </w:num>
  <w:num w:numId="500" w16cid:durableId="2064400743">
    <w:abstractNumId w:val="1"/>
  </w:num>
  <w:num w:numId="501" w16cid:durableId="1685207196">
    <w:abstractNumId w:val="1"/>
  </w:num>
  <w:num w:numId="502" w16cid:durableId="1294484402">
    <w:abstractNumId w:val="1"/>
  </w:num>
  <w:num w:numId="503" w16cid:durableId="229387694">
    <w:abstractNumId w:val="1"/>
  </w:num>
  <w:num w:numId="504" w16cid:durableId="1492670477">
    <w:abstractNumId w:val="1"/>
  </w:num>
  <w:num w:numId="505" w16cid:durableId="1936328883">
    <w:abstractNumId w:val="1"/>
  </w:num>
  <w:num w:numId="506" w16cid:durableId="1304576056">
    <w:abstractNumId w:val="1"/>
  </w:num>
  <w:num w:numId="507" w16cid:durableId="676423743">
    <w:abstractNumId w:val="1"/>
  </w:num>
  <w:num w:numId="508" w16cid:durableId="61755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16cid:durableId="1926377324">
    <w:abstractNumId w:val="1"/>
  </w:num>
  <w:num w:numId="510" w16cid:durableId="1982955336">
    <w:abstractNumId w:val="1"/>
  </w:num>
  <w:num w:numId="511" w16cid:durableId="22488532">
    <w:abstractNumId w:val="1"/>
  </w:num>
  <w:num w:numId="512" w16cid:durableId="1702901394">
    <w:abstractNumId w:val="1"/>
  </w:num>
  <w:num w:numId="513" w16cid:durableId="1846939777">
    <w:abstractNumId w:val="1"/>
  </w:num>
  <w:num w:numId="514" w16cid:durableId="764886311">
    <w:abstractNumId w:val="1"/>
  </w:num>
  <w:num w:numId="515" w16cid:durableId="459614071">
    <w:abstractNumId w:val="1"/>
  </w:num>
  <w:num w:numId="516" w16cid:durableId="585503125">
    <w:abstractNumId w:val="1"/>
  </w:num>
  <w:num w:numId="517" w16cid:durableId="281309185">
    <w:abstractNumId w:val="1"/>
  </w:num>
  <w:num w:numId="518" w16cid:durableId="219170175">
    <w:abstractNumId w:val="1"/>
  </w:num>
  <w:num w:numId="519" w16cid:durableId="90053920">
    <w:abstractNumId w:val="1"/>
  </w:num>
  <w:num w:numId="520" w16cid:durableId="952788925">
    <w:abstractNumId w:val="1"/>
  </w:num>
  <w:num w:numId="521" w16cid:durableId="291789789">
    <w:abstractNumId w:val="1"/>
  </w:num>
  <w:num w:numId="522" w16cid:durableId="1956860849">
    <w:abstractNumId w:val="1"/>
  </w:num>
  <w:num w:numId="523" w16cid:durableId="30616441">
    <w:abstractNumId w:val="1"/>
  </w:num>
  <w:num w:numId="524" w16cid:durableId="50272551">
    <w:abstractNumId w:val="1"/>
  </w:num>
  <w:num w:numId="525" w16cid:durableId="1139809087">
    <w:abstractNumId w:val="1"/>
  </w:num>
  <w:num w:numId="526" w16cid:durableId="481192357">
    <w:abstractNumId w:val="1"/>
  </w:num>
  <w:num w:numId="527" w16cid:durableId="1774593163">
    <w:abstractNumId w:val="1"/>
  </w:num>
  <w:num w:numId="528" w16cid:durableId="554850950">
    <w:abstractNumId w:val="1"/>
  </w:num>
  <w:num w:numId="529" w16cid:durableId="2024045749">
    <w:abstractNumId w:val="1"/>
  </w:num>
  <w:num w:numId="530" w16cid:durableId="143472439">
    <w:abstractNumId w:val="1"/>
  </w:num>
  <w:num w:numId="531" w16cid:durableId="1924415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030D8"/>
    <w:rsid w:val="001A5368"/>
    <w:rsid w:val="00295EFB"/>
    <w:rsid w:val="00586739"/>
    <w:rsid w:val="005D15C1"/>
    <w:rsid w:val="007030D8"/>
    <w:rsid w:val="00A25546"/>
    <w:rsid w:val="00C37653"/>
    <w:rsid w:val="00D7086B"/>
    <w:rsid w:val="00E90F88"/>
    <w:rsid w:val="00EA799A"/>
    <w:rsid w:val="00ED10C9"/>
  </w:rsids>
  <m:mathPr>
    <m:mathFont m:val="Cambria Math"/>
    <m:brkBin m:val="before"/>
    <m:brkBinSub m:val="--"/>
    <m:smallFrac m:val="0"/>
    <m:dispDef/>
    <m:lMargin m:val="0"/>
    <m:rMargin m:val="0"/>
    <m:defJc m:val="centerGroup"/>
    <m:wrapRight/>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16B7"/>
  <w15:docId w15:val="{E3ED9C3B-7337-4370-8F5A-5C51FE2A0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A25546"/>
    <w:pPr>
      <w:ind w:left="720"/>
      <w:contextualSpacing/>
    </w:pPr>
  </w:style>
  <w:style w:type="table" w:styleId="PlainTable1">
    <w:name w:val="Plain Table 1"/>
    <w:basedOn w:val="TableNormal"/>
    <w:rsid w:val="00A2554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60421">
      <w:bodyDiv w:val="1"/>
      <w:marLeft w:val="0"/>
      <w:marRight w:val="0"/>
      <w:marTop w:val="0"/>
      <w:marBottom w:val="0"/>
      <w:divBdr>
        <w:top w:val="none" w:sz="0" w:space="0" w:color="auto"/>
        <w:left w:val="none" w:sz="0" w:space="0" w:color="auto"/>
        <w:bottom w:val="none" w:sz="0" w:space="0" w:color="auto"/>
        <w:right w:val="none" w:sz="0" w:space="0" w:color="auto"/>
      </w:divBdr>
    </w:div>
    <w:div w:id="355159658">
      <w:bodyDiv w:val="1"/>
      <w:marLeft w:val="0"/>
      <w:marRight w:val="0"/>
      <w:marTop w:val="0"/>
      <w:marBottom w:val="0"/>
      <w:divBdr>
        <w:top w:val="none" w:sz="0" w:space="0" w:color="auto"/>
        <w:left w:val="none" w:sz="0" w:space="0" w:color="auto"/>
        <w:bottom w:val="none" w:sz="0" w:space="0" w:color="auto"/>
        <w:right w:val="none" w:sz="0" w:space="0" w:color="auto"/>
      </w:divBdr>
    </w:div>
    <w:div w:id="718407003">
      <w:bodyDiv w:val="1"/>
      <w:marLeft w:val="0"/>
      <w:marRight w:val="0"/>
      <w:marTop w:val="0"/>
      <w:marBottom w:val="0"/>
      <w:divBdr>
        <w:top w:val="none" w:sz="0" w:space="0" w:color="auto"/>
        <w:left w:val="none" w:sz="0" w:space="0" w:color="auto"/>
        <w:bottom w:val="none" w:sz="0" w:space="0" w:color="auto"/>
        <w:right w:val="none" w:sz="0" w:space="0" w:color="auto"/>
      </w:divBdr>
    </w:div>
    <w:div w:id="1380087999">
      <w:bodyDiv w:val="1"/>
      <w:marLeft w:val="0"/>
      <w:marRight w:val="0"/>
      <w:marTop w:val="0"/>
      <w:marBottom w:val="0"/>
      <w:divBdr>
        <w:top w:val="none" w:sz="0" w:space="0" w:color="auto"/>
        <w:left w:val="none" w:sz="0" w:space="0" w:color="auto"/>
        <w:bottom w:val="none" w:sz="0" w:space="0" w:color="auto"/>
        <w:right w:val="none" w:sz="0" w:space="0" w:color="auto"/>
      </w:divBdr>
    </w:div>
    <w:div w:id="1394694972">
      <w:bodyDiv w:val="1"/>
      <w:marLeft w:val="0"/>
      <w:marRight w:val="0"/>
      <w:marTop w:val="0"/>
      <w:marBottom w:val="0"/>
      <w:divBdr>
        <w:top w:val="none" w:sz="0" w:space="0" w:color="auto"/>
        <w:left w:val="none" w:sz="0" w:space="0" w:color="auto"/>
        <w:bottom w:val="none" w:sz="0" w:space="0" w:color="auto"/>
        <w:right w:val="none" w:sz="0" w:space="0" w:color="auto"/>
      </w:divBdr>
    </w:div>
    <w:div w:id="1461801403">
      <w:bodyDiv w:val="1"/>
      <w:marLeft w:val="0"/>
      <w:marRight w:val="0"/>
      <w:marTop w:val="0"/>
      <w:marBottom w:val="0"/>
      <w:divBdr>
        <w:top w:val="none" w:sz="0" w:space="0" w:color="auto"/>
        <w:left w:val="none" w:sz="0" w:space="0" w:color="auto"/>
        <w:bottom w:val="none" w:sz="0" w:space="0" w:color="auto"/>
        <w:right w:val="none" w:sz="0" w:space="0" w:color="auto"/>
      </w:divBdr>
    </w:div>
    <w:div w:id="21336221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mailto:admin@examp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mailto:admin@example.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152</Pages>
  <Words>36378</Words>
  <Characters>207359</Characters>
  <Application>Microsoft Office Word</Application>
  <DocSecurity>0</DocSecurity>
  <Lines>1727</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Om Vastre</cp:lastModifiedBy>
  <cp:revision>3</cp:revision>
  <dcterms:created xsi:type="dcterms:W3CDTF">2025-06-06T15:57:00Z</dcterms:created>
  <dcterms:modified xsi:type="dcterms:W3CDTF">2025-06-06T17:01:00Z</dcterms:modified>
</cp:coreProperties>
</file>