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center" w:pos="4320"/>
          <w:tab w:val="left" w:pos="6624"/>
          <w:tab w:val="right" w:pos="8640"/>
          <w:tab w:val="left" w:pos="9600"/>
          <w:tab w:val="clear" w:pos="4680"/>
          <w:tab w:val="clear" w:pos="9360"/>
        </w:tabs>
        <w:spacing w:line="288" w:lineRule="auto"/>
        <w:jc w:val="center"/>
        <w:rPr>
          <w:rFonts w:ascii="Georgia" w:hAnsi="Georgia" w:cs="Georgia"/>
          <w:b/>
          <w:bCs/>
          <w:sz w:val="22"/>
          <w:szCs w:val="22"/>
          <w:lang w:val="en-IN"/>
        </w:rPr>
      </w:pPr>
      <w:r>
        <w:rPr>
          <w:rFonts w:ascii="Georgia" w:hAnsi="Georgia" w:cs="Georgia"/>
          <w:b/>
          <w:bCs/>
          <w:sz w:val="22"/>
          <w:szCs w:val="22"/>
          <w:lang w:eastAsia="en-US"/>
        </w:rPr>
        <w:drawing>
          <wp:anchor distT="0" distB="0" distL="114300" distR="114300" simplePos="0" relativeHeight="251659264" behindDoc="1" locked="0" layoutInCell="1" allowOverlap="1">
            <wp:simplePos x="0" y="0"/>
            <wp:positionH relativeFrom="column">
              <wp:posOffset>2095500</wp:posOffset>
            </wp:positionH>
            <wp:positionV relativeFrom="paragraph">
              <wp:posOffset>-495300</wp:posOffset>
            </wp:positionV>
            <wp:extent cx="786130" cy="636270"/>
            <wp:effectExtent l="19050" t="0" r="0" b="0"/>
            <wp:wrapTight wrapText="bothSides">
              <wp:wrapPolygon>
                <wp:start x="4187" y="0"/>
                <wp:lineTo x="-523" y="6467"/>
                <wp:lineTo x="0" y="11641"/>
                <wp:lineTo x="3664" y="20048"/>
                <wp:lineTo x="8898" y="20695"/>
                <wp:lineTo x="8898" y="20695"/>
                <wp:lineTo x="12562" y="20695"/>
                <wp:lineTo x="15703" y="20695"/>
                <wp:lineTo x="20937" y="14228"/>
                <wp:lineTo x="20937" y="10347"/>
                <wp:lineTo x="21460" y="6467"/>
                <wp:lineTo x="18320" y="0"/>
                <wp:lineTo x="4187" y="0"/>
              </wp:wrapPolygon>
            </wp:wrapTight>
            <wp:docPr id="2" name="Picture 1" descr="ki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kiit LOGO"/>
                    <pic:cNvPicPr>
                      <a:picLocks noChangeAspect="1"/>
                    </pic:cNvPicPr>
                  </pic:nvPicPr>
                  <pic:blipFill>
                    <a:blip r:embed="rId4" cstate="print"/>
                    <a:stretch>
                      <a:fillRect/>
                    </a:stretch>
                  </pic:blipFill>
                  <pic:spPr>
                    <a:xfrm>
                      <a:off x="0" y="0"/>
                      <a:ext cx="786130" cy="636270"/>
                    </a:xfrm>
                    <a:prstGeom prst="rect">
                      <a:avLst/>
                    </a:prstGeom>
                    <a:noFill/>
                    <a:ln>
                      <a:noFill/>
                    </a:ln>
                  </pic:spPr>
                </pic:pic>
              </a:graphicData>
            </a:graphic>
          </wp:anchor>
        </w:drawing>
      </w:r>
    </w:p>
    <w:p>
      <w:pPr>
        <w:jc w:val="center"/>
        <w:rPr>
          <w:rFonts w:hint="default" w:ascii="Georgia" w:hAnsi="Georgia" w:cs="Georgia"/>
          <w:b/>
          <w:bCs/>
          <w:sz w:val="22"/>
          <w:szCs w:val="22"/>
          <w:u w:val="single"/>
          <w:lang w:val="en-US"/>
        </w:rPr>
      </w:pPr>
      <w:r>
        <w:rPr>
          <w:rFonts w:hint="default" w:ascii="Georgia" w:hAnsi="Georgia" w:cs="Georgia"/>
          <w:b/>
          <w:bCs/>
          <w:sz w:val="22"/>
          <w:szCs w:val="22"/>
          <w:u w:val="single"/>
          <w:lang w:val="en-US"/>
        </w:rPr>
        <w:t>Solution</w:t>
      </w:r>
    </w:p>
    <w:p>
      <w:pPr>
        <w:jc w:val="center"/>
        <w:rPr>
          <w:rFonts w:ascii="Georgia" w:hAnsi="Georgia" w:cs="Georgia"/>
          <w:b/>
          <w:bCs/>
          <w:sz w:val="22"/>
          <w:szCs w:val="22"/>
          <w:u w:val="single"/>
          <w:lang w:val="en-IN"/>
        </w:rPr>
      </w:pPr>
      <w:r>
        <w:rPr>
          <w:rFonts w:ascii="Georgia" w:hAnsi="Georgia" w:cs="Georgia"/>
          <w:b/>
          <w:bCs/>
          <w:sz w:val="22"/>
          <w:szCs w:val="22"/>
          <w:u w:val="single"/>
          <w:lang w:val="en-IN"/>
        </w:rPr>
        <w:t>KIIT Deemed to be University</w:t>
      </w:r>
    </w:p>
    <w:p>
      <w:pPr>
        <w:jc w:val="center"/>
        <w:rPr>
          <w:rFonts w:ascii="Georgia" w:hAnsi="Georgia" w:cs="Georgia"/>
          <w:b/>
          <w:bCs/>
          <w:sz w:val="22"/>
          <w:szCs w:val="22"/>
          <w:u w:val="single"/>
          <w:lang w:val="en-IN"/>
        </w:rPr>
      </w:pPr>
      <w:r>
        <w:rPr>
          <w:rFonts w:ascii="Georgia" w:hAnsi="Georgia" w:cs="Georgia"/>
          <w:b/>
          <w:bCs/>
          <w:sz w:val="22"/>
          <w:szCs w:val="22"/>
          <w:u w:val="single"/>
          <w:lang w:val="en-IN"/>
        </w:rPr>
        <w:t>Online Mid Semester Examination(</w:t>
      </w:r>
      <w:r>
        <w:rPr>
          <w:rFonts w:hint="default" w:ascii="Georgia" w:hAnsi="Georgia" w:cs="Georgia"/>
          <w:b/>
          <w:bCs/>
          <w:sz w:val="22"/>
          <w:szCs w:val="22"/>
          <w:u w:val="single"/>
          <w:lang w:val="en-IN"/>
        </w:rPr>
        <w:t>Spring</w:t>
      </w:r>
      <w:r>
        <w:rPr>
          <w:rFonts w:ascii="Georgia" w:hAnsi="Georgia" w:cs="Georgia"/>
          <w:b/>
          <w:bCs/>
          <w:sz w:val="22"/>
          <w:szCs w:val="22"/>
          <w:u w:val="single"/>
          <w:lang w:val="en-IN"/>
        </w:rPr>
        <w:t xml:space="preserve"> Semester-202</w:t>
      </w:r>
      <w:r>
        <w:rPr>
          <w:rFonts w:hint="default" w:ascii="Georgia" w:hAnsi="Georgia" w:cs="Georgia"/>
          <w:b/>
          <w:bCs/>
          <w:sz w:val="22"/>
          <w:szCs w:val="22"/>
          <w:u w:val="single"/>
          <w:lang w:val="en-IN"/>
        </w:rPr>
        <w:t>1</w:t>
      </w:r>
      <w:r>
        <w:rPr>
          <w:rFonts w:ascii="Georgia" w:hAnsi="Georgia" w:cs="Georgia"/>
          <w:b/>
          <w:bCs/>
          <w:sz w:val="22"/>
          <w:szCs w:val="22"/>
          <w:u w:val="single"/>
          <w:lang w:val="en-IN"/>
        </w:rPr>
        <w:t>)</w:t>
      </w:r>
    </w:p>
    <w:p>
      <w:pPr>
        <w:jc w:val="center"/>
        <w:rPr>
          <w:rFonts w:ascii="Georgia" w:hAnsi="Georgia" w:cs="Georgia"/>
          <w:b/>
          <w:bCs/>
          <w:sz w:val="22"/>
          <w:szCs w:val="22"/>
          <w:u w:val="single"/>
          <w:lang w:val="en-IN"/>
        </w:rPr>
      </w:pPr>
    </w:p>
    <w:p>
      <w:pPr>
        <w:rPr>
          <w:rFonts w:ascii="Georgia" w:hAnsi="Georgia" w:cs="Georgia"/>
          <w:b/>
          <w:bCs/>
          <w:sz w:val="22"/>
          <w:szCs w:val="22"/>
          <w:u w:val="single"/>
          <w:lang w:val="en-IN"/>
        </w:rPr>
      </w:pPr>
      <w:r>
        <w:rPr>
          <w:rFonts w:ascii="Georgia" w:hAnsi="Georgia" w:cs="Georgia"/>
          <w:b/>
          <w:bCs/>
          <w:sz w:val="22"/>
          <w:szCs w:val="22"/>
          <w:u w:val="single"/>
          <w:lang w:val="en-IN"/>
        </w:rPr>
        <w:t>S</w:t>
      </w:r>
      <w:r>
        <w:rPr>
          <w:rFonts w:hint="default" w:ascii="Georgia" w:hAnsi="Georgia" w:cs="Georgia"/>
          <w:b/>
          <w:bCs/>
          <w:sz w:val="22"/>
          <w:szCs w:val="22"/>
          <w:u w:val="single"/>
          <w:lang w:val="en-US"/>
        </w:rPr>
        <w:t>oftware Engineering</w:t>
      </w:r>
      <w:r>
        <w:rPr>
          <w:rFonts w:ascii="Georgia" w:hAnsi="Georgia" w:cs="Georgia"/>
          <w:b/>
          <w:bCs/>
          <w:sz w:val="22"/>
          <w:szCs w:val="22"/>
          <w:u w:val="single"/>
          <w:lang w:val="en-IN"/>
        </w:rPr>
        <w:t xml:space="preserve"> &amp; </w:t>
      </w:r>
      <w:r>
        <w:rPr>
          <w:rFonts w:hint="default" w:ascii="Georgia" w:hAnsi="Georgia" w:cs="Georgia"/>
          <w:b/>
          <w:bCs/>
          <w:sz w:val="22"/>
          <w:szCs w:val="22"/>
          <w:u w:val="single"/>
          <w:lang w:val="en-US"/>
        </w:rPr>
        <w:t>IT-3003</w:t>
      </w:r>
      <w:r>
        <w:rPr>
          <w:rFonts w:ascii="Georgia" w:hAnsi="Georgia" w:cs="Georgia"/>
          <w:b/>
          <w:bCs/>
          <w:sz w:val="22"/>
          <w:szCs w:val="22"/>
          <w:u w:val="single"/>
          <w:lang w:val="en-IN"/>
        </w:rPr>
        <w:t>:</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p>
    <w:p>
      <w:pPr>
        <w:rPr>
          <w:rFonts w:ascii="Georgia" w:hAnsi="Georgia" w:cs="Georgia"/>
          <w:b/>
          <w:bCs/>
          <w:sz w:val="22"/>
          <w:szCs w:val="22"/>
          <w:u w:val="single"/>
          <w:lang w:val="en-IN"/>
        </w:rPr>
      </w:pPr>
      <w:r>
        <w:rPr>
          <w:rFonts w:ascii="Georgia" w:hAnsi="Georgia" w:cs="Georgia"/>
          <w:b/>
          <w:bCs/>
          <w:sz w:val="22"/>
          <w:szCs w:val="22"/>
          <w:u w:val="single"/>
          <w:lang w:val="en-IN"/>
        </w:rPr>
        <w:t>Full Marks=20</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Time:1 Hour</w:t>
      </w:r>
    </w:p>
    <w:p>
      <w:pPr>
        <w:rPr>
          <w:rFonts w:ascii="Georgia" w:hAnsi="Georgia" w:cs="Georgia"/>
          <w:b/>
          <w:bCs/>
          <w:sz w:val="22"/>
          <w:szCs w:val="22"/>
          <w:u w:val="single"/>
          <w:lang w:val="en-IN"/>
        </w:rPr>
      </w:pPr>
    </w:p>
    <w:p>
      <w:pPr>
        <w:rPr>
          <w:rFonts w:ascii="Georgia" w:hAnsi="Georgia" w:cs="Georgia"/>
          <w:b/>
          <w:bCs/>
          <w:sz w:val="22"/>
          <w:szCs w:val="22"/>
          <w:u w:val="single"/>
          <w:lang w:val="en-IN"/>
        </w:rPr>
      </w:pPr>
    </w:p>
    <w:p>
      <w:pPr>
        <w:rPr>
          <w:rFonts w:ascii="Georgia" w:hAnsi="Georgia" w:cs="Georgia"/>
          <w:b/>
          <w:bCs/>
          <w:sz w:val="22"/>
          <w:szCs w:val="22"/>
          <w:u w:val="single"/>
          <w:lang w:val="en-IN"/>
        </w:rPr>
      </w:pPr>
    </w:p>
    <w:p>
      <w:pPr>
        <w:rPr>
          <w:rFonts w:ascii="Georgia" w:hAnsi="Georgia" w:cs="Georgia"/>
          <w:b/>
          <w:bCs/>
          <w:sz w:val="22"/>
          <w:szCs w:val="22"/>
          <w:lang w:val="en-IN"/>
        </w:rPr>
      </w:pPr>
      <w:r>
        <w:rPr>
          <w:rFonts w:ascii="Georgia" w:hAnsi="Georgia" w:cs="Georgia"/>
          <w:b/>
          <w:bCs/>
          <w:sz w:val="22"/>
          <w:szCs w:val="22"/>
          <w:u w:val="single"/>
          <w:lang w:val="en-IN"/>
        </w:rPr>
        <w:t>SECTION-A(Answer All Questions. All questions carry 2 Marks)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p>
    <w:p>
      <w:pPr>
        <w:rPr>
          <w:rFonts w:ascii="Georgia" w:hAnsi="Georgia" w:cs="Georgia"/>
          <w:b/>
          <w:bCs/>
          <w:sz w:val="22"/>
          <w:szCs w:val="22"/>
          <w:u w:val="single"/>
          <w:lang w:val="en-IN"/>
        </w:rPr>
      </w:pPr>
      <w:r>
        <w:rPr>
          <w:rFonts w:ascii="Georgia" w:hAnsi="Georgia" w:cs="Georgia"/>
          <w:b/>
          <w:bCs/>
          <w:sz w:val="22"/>
          <w:szCs w:val="22"/>
          <w:u w:val="single"/>
          <w:lang w:val="en-IN"/>
        </w:rPr>
        <w:t>Time:</w:t>
      </w:r>
      <w:r>
        <w:rPr>
          <w:rFonts w:ascii="Georgia" w:hAnsi="Georgia" w:cs="Georgia"/>
          <w:b/>
          <w:bCs/>
          <w:sz w:val="22"/>
          <w:szCs w:val="22"/>
          <w:u w:val="single"/>
        </w:rPr>
        <w:t>20</w:t>
      </w:r>
      <w:r>
        <w:rPr>
          <w:rFonts w:ascii="Georgia" w:hAnsi="Georgia" w:cs="Georgia"/>
          <w:b/>
          <w:bCs/>
          <w:sz w:val="22"/>
          <w:szCs w:val="22"/>
          <w:u w:val="single"/>
          <w:lang w:val="en-IN"/>
        </w:rPr>
        <w:t xml:space="preserve"> Minutes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u w:val="single"/>
          <w:lang w:val="en-IN"/>
        </w:rPr>
        <w:t>(5×2=10 Marks)</w:t>
      </w:r>
    </w:p>
    <w:p>
      <w:pPr>
        <w:rPr>
          <w:rFonts w:ascii="Georgia" w:hAnsi="Georgia" w:cs="Georgia"/>
          <w:b/>
          <w:bCs/>
          <w:sz w:val="22"/>
          <w:szCs w:val="22"/>
          <w:u w:val="single"/>
          <w:lang w:val="en-IN"/>
        </w:rPr>
      </w:pPr>
    </w:p>
    <w:tbl>
      <w:tblPr>
        <w:tblStyle w:val="8"/>
        <w:tblW w:w="9320" w:type="dxa"/>
        <w:tblInd w:w="-3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0"/>
        <w:gridCol w:w="2150"/>
        <w:gridCol w:w="2988"/>
        <w:gridCol w:w="142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jc w:val="center"/>
              <w:rPr>
                <w:rFonts w:ascii="Georgia" w:hAnsi="Georgia" w:cs="Georgia"/>
                <w:b/>
                <w:bCs/>
                <w:sz w:val="22"/>
                <w:szCs w:val="22"/>
                <w:u w:val="single"/>
              </w:rPr>
            </w:pPr>
            <w:r>
              <w:rPr>
                <w:rFonts w:ascii="Georgia" w:hAnsi="Georgia" w:cs="Georgia"/>
                <w:b/>
                <w:bCs/>
                <w:sz w:val="22"/>
                <w:szCs w:val="22"/>
                <w:u w:val="single"/>
              </w:rPr>
              <w:t>Question No</w:t>
            </w:r>
          </w:p>
        </w:tc>
        <w:tc>
          <w:tcPr>
            <w:tcW w:w="2150" w:type="dxa"/>
          </w:tcPr>
          <w:p>
            <w:pPr>
              <w:widowControl w:val="0"/>
              <w:jc w:val="center"/>
              <w:rPr>
                <w:rFonts w:ascii="Georgia" w:hAnsi="Georgia" w:cs="Georgia"/>
                <w:b/>
                <w:bCs/>
                <w:sz w:val="22"/>
                <w:szCs w:val="22"/>
                <w:u w:val="single"/>
              </w:rPr>
            </w:pPr>
            <w:r>
              <w:rPr>
                <w:rFonts w:ascii="Georgia" w:hAnsi="Georgia" w:cs="Georgia"/>
                <w:b/>
                <w:bCs/>
                <w:sz w:val="22"/>
                <w:szCs w:val="22"/>
                <w:u w:val="single"/>
              </w:rPr>
              <w:t>Question Type(MCQ/SAT)</w:t>
            </w:r>
          </w:p>
        </w:tc>
        <w:tc>
          <w:tcPr>
            <w:tcW w:w="2988" w:type="dxa"/>
          </w:tcPr>
          <w:p>
            <w:pPr>
              <w:widowControl w:val="0"/>
              <w:jc w:val="center"/>
              <w:rPr>
                <w:rFonts w:ascii="Georgia" w:hAnsi="Georgia" w:cs="Georgia"/>
                <w:sz w:val="22"/>
                <w:szCs w:val="22"/>
              </w:rPr>
            </w:pPr>
            <w:r>
              <w:rPr>
                <w:rFonts w:ascii="Georgia" w:hAnsi="Georgia" w:cs="Georgia"/>
                <w:b/>
                <w:bCs/>
                <w:sz w:val="22"/>
                <w:szCs w:val="22"/>
                <w:u w:val="single"/>
              </w:rPr>
              <w:t>Question</w:t>
            </w:r>
          </w:p>
        </w:tc>
        <w:tc>
          <w:tcPr>
            <w:tcW w:w="1422" w:type="dxa"/>
          </w:tcPr>
          <w:p>
            <w:pPr>
              <w:widowControl w:val="0"/>
              <w:jc w:val="center"/>
              <w:rPr>
                <w:rFonts w:ascii="Georgia" w:hAnsi="Georgia" w:cs="Georgia"/>
                <w:b/>
                <w:bCs/>
                <w:sz w:val="22"/>
                <w:szCs w:val="22"/>
                <w:u w:val="single"/>
              </w:rPr>
            </w:pPr>
            <w:r>
              <w:rPr>
                <w:rFonts w:ascii="Georgia" w:hAnsi="Georgia" w:cs="Georgia"/>
                <w:b/>
                <w:bCs/>
                <w:sz w:val="22"/>
                <w:szCs w:val="22"/>
                <w:u w:val="single"/>
              </w:rPr>
              <w:t>Answer Key(if MCQ)</w:t>
            </w:r>
          </w:p>
        </w:tc>
        <w:tc>
          <w:tcPr>
            <w:tcW w:w="1440" w:type="dxa"/>
          </w:tcPr>
          <w:p>
            <w:pPr>
              <w:widowControl w:val="0"/>
              <w:jc w:val="center"/>
              <w:rPr>
                <w:rFonts w:ascii="Georgia" w:hAnsi="Georgia" w:cs="Georgia"/>
                <w:b/>
                <w:bCs/>
                <w:sz w:val="22"/>
                <w:szCs w:val="22"/>
                <w:u w:val="single"/>
              </w:rPr>
            </w:pPr>
            <w:r>
              <w:rPr>
                <w:rFonts w:ascii="Georgia" w:hAnsi="Georgia" w:cs="Georgia"/>
                <w:b/>
                <w:bCs/>
                <w:sz w:val="22"/>
                <w:szCs w:val="22"/>
                <w:u w:val="single"/>
              </w:rPr>
              <w:t>CO Mapping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Q.No:1(a)</w:t>
            </w:r>
          </w:p>
        </w:tc>
        <w:tc>
          <w:tcPr>
            <w:tcW w:w="2150" w:type="dxa"/>
          </w:tcPr>
          <w:p>
            <w:pPr>
              <w:widowControl w:val="0"/>
              <w:jc w:val="center"/>
              <w:rPr>
                <w:rFonts w:hint="default" w:ascii="Georgia" w:hAnsi="Georgia" w:cs="Georgia"/>
                <w:b/>
                <w:bCs/>
                <w:sz w:val="22"/>
                <w:szCs w:val="22"/>
                <w:u w:val="none"/>
                <w:lang w:val="en-US"/>
              </w:rPr>
            </w:pPr>
            <w:r>
              <w:rPr>
                <w:rFonts w:hint="default" w:ascii="Georgia" w:hAnsi="Georgia" w:cs="Georgia"/>
                <w:b/>
                <w:bCs/>
                <w:sz w:val="22"/>
                <w:szCs w:val="22"/>
                <w:u w:val="none"/>
                <w:lang w:val="en-US"/>
              </w:rPr>
              <w:t>MCQ</w:t>
            </w:r>
          </w:p>
        </w:tc>
        <w:tc>
          <w:tcPr>
            <w:tcW w:w="2988" w:type="dxa"/>
          </w:tcPr>
          <w:p>
            <w:pPr>
              <w:widowControl w:val="0"/>
              <w:numPr>
                <w:ilvl w:val="0"/>
                <w:numId w:val="0"/>
              </w:numPr>
              <w:jc w:val="both"/>
              <w:rPr>
                <w:rFonts w:hint="default"/>
                <w:lang w:val="en-IN"/>
              </w:rPr>
            </w:pPr>
            <w:r>
              <w:rPr>
                <w:rFonts w:hint="default"/>
                <w:lang w:val="en-IN"/>
              </w:rPr>
              <w:t>Which is not true about Gantt chart?</w:t>
            </w:r>
          </w:p>
          <w:p>
            <w:pPr>
              <w:widowControl w:val="0"/>
              <w:numPr>
                <w:ilvl w:val="0"/>
                <w:numId w:val="0"/>
              </w:numPr>
              <w:jc w:val="both"/>
              <w:rPr>
                <w:rFonts w:hint="default"/>
                <w:lang w:val="en-IN"/>
              </w:rPr>
            </w:pPr>
          </w:p>
          <w:p>
            <w:pPr>
              <w:widowControl w:val="0"/>
              <w:numPr>
                <w:ilvl w:val="0"/>
                <w:numId w:val="1"/>
              </w:numPr>
              <w:jc w:val="both"/>
              <w:rPr>
                <w:rFonts w:hint="default"/>
                <w:lang w:val="en-IN"/>
              </w:rPr>
            </w:pPr>
            <w:r>
              <w:rPr>
                <w:rFonts w:hint="default"/>
                <w:lang w:val="en-IN"/>
              </w:rPr>
              <w:t>Lists the activities</w:t>
            </w:r>
          </w:p>
          <w:p>
            <w:pPr>
              <w:widowControl w:val="0"/>
              <w:numPr>
                <w:ilvl w:val="0"/>
                <w:numId w:val="0"/>
              </w:numPr>
              <w:jc w:val="both"/>
              <w:rPr>
                <w:rFonts w:hint="default"/>
                <w:lang w:val="en-IN"/>
              </w:rPr>
            </w:pPr>
          </w:p>
          <w:p>
            <w:pPr>
              <w:widowControl w:val="0"/>
              <w:numPr>
                <w:ilvl w:val="0"/>
                <w:numId w:val="1"/>
              </w:numPr>
              <w:ind w:left="0" w:leftChars="0" w:firstLine="0" w:firstLineChars="0"/>
              <w:jc w:val="both"/>
              <w:rPr>
                <w:rFonts w:hint="default"/>
                <w:lang w:val="en-IN"/>
              </w:rPr>
            </w:pPr>
            <w:r>
              <w:rPr>
                <w:rFonts w:hint="default"/>
                <w:lang w:val="en-IN"/>
              </w:rPr>
              <w:t>Provides activity start and end time</w:t>
            </w:r>
          </w:p>
          <w:p>
            <w:pPr>
              <w:widowControl w:val="0"/>
              <w:numPr>
                <w:ilvl w:val="0"/>
                <w:numId w:val="0"/>
              </w:numPr>
              <w:ind w:leftChars="0"/>
              <w:jc w:val="both"/>
              <w:rPr>
                <w:rFonts w:hint="default"/>
                <w:lang w:val="en-IN"/>
              </w:rPr>
            </w:pPr>
          </w:p>
          <w:p>
            <w:pPr>
              <w:widowControl w:val="0"/>
              <w:numPr>
                <w:ilvl w:val="0"/>
                <w:numId w:val="1"/>
              </w:numPr>
              <w:ind w:left="0" w:leftChars="0" w:firstLine="0" w:firstLineChars="0"/>
              <w:jc w:val="both"/>
              <w:rPr>
                <w:rFonts w:hint="default"/>
                <w:lang w:val="en-IN"/>
              </w:rPr>
            </w:pPr>
            <w:r>
              <w:rPr>
                <w:rFonts w:hint="default"/>
                <w:lang w:val="en-IN"/>
              </w:rPr>
              <w:t>Estimates  Activity complexity</w:t>
            </w:r>
          </w:p>
          <w:p>
            <w:pPr>
              <w:widowControl w:val="0"/>
              <w:numPr>
                <w:ilvl w:val="0"/>
                <w:numId w:val="0"/>
              </w:numPr>
              <w:ind w:leftChars="0"/>
              <w:jc w:val="both"/>
              <w:rPr>
                <w:rFonts w:hint="default"/>
                <w:lang w:val="en-IN"/>
              </w:rPr>
            </w:pPr>
          </w:p>
          <w:p>
            <w:pPr>
              <w:widowControl w:val="0"/>
              <w:numPr>
                <w:ilvl w:val="0"/>
                <w:numId w:val="1"/>
              </w:numPr>
              <w:ind w:left="0" w:leftChars="0" w:firstLine="0" w:firstLineChars="0"/>
              <w:jc w:val="both"/>
              <w:rPr>
                <w:rFonts w:hint="default"/>
                <w:lang w:val="en-US"/>
              </w:rPr>
            </w:pPr>
            <w:r>
              <w:rPr>
                <w:rFonts w:hint="default"/>
                <w:lang w:val="en-IN"/>
              </w:rPr>
              <w:t>Captures  Activity Overlapping</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Georgia" w:hAnsi="Georgia" w:cs="Georgia"/>
                <w:sz w:val="22"/>
                <w:szCs w:val="22"/>
                <w:lang w:val="en-IN"/>
              </w:rPr>
            </w:pPr>
          </w:p>
        </w:tc>
        <w:tc>
          <w:tcPr>
            <w:tcW w:w="1422"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w:t>
            </w:r>
          </w:p>
        </w:tc>
        <w:tc>
          <w:tcPr>
            <w:tcW w:w="1440"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jc w:val="center"/>
              <w:rPr>
                <w:rFonts w:ascii="Georgia" w:hAnsi="Georgia" w:cs="Georgia"/>
                <w:b/>
                <w:bCs/>
                <w:sz w:val="22"/>
                <w:szCs w:val="22"/>
                <w:u w:val="single"/>
                <w:lang w:val="en-IN"/>
              </w:rPr>
            </w:pPr>
          </w:p>
        </w:tc>
        <w:tc>
          <w:tcPr>
            <w:tcW w:w="2150" w:type="dxa"/>
          </w:tcPr>
          <w:p>
            <w:pPr>
              <w:widowControl w:val="0"/>
              <w:jc w:val="center"/>
              <w:rPr>
                <w:rFonts w:ascii="Georgia" w:hAnsi="Georgia" w:cs="Georgia"/>
                <w:b/>
                <w:bCs/>
                <w:sz w:val="22"/>
                <w:szCs w:val="22"/>
                <w:u w:val="none"/>
                <w:lang w:val="en-IN"/>
              </w:rPr>
            </w:pPr>
            <w:r>
              <w:rPr>
                <w:rFonts w:hint="default" w:ascii="Georgia" w:hAnsi="Georgia" w:cs="Georgia"/>
                <w:b/>
                <w:bCs/>
                <w:sz w:val="22"/>
                <w:szCs w:val="22"/>
                <w:u w:val="none"/>
                <w:lang w:val="en-US"/>
              </w:rPr>
              <w:t>MCQ</w:t>
            </w:r>
          </w:p>
        </w:tc>
        <w:tc>
          <w:tcPr>
            <w:tcW w:w="2988" w:type="dxa"/>
          </w:tcPr>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heme="minorHAnsi" w:hAnsiTheme="minorHAnsi" w:eastAsiaTheme="minorEastAsia" w:cstheme="minorBidi"/>
                <w:sz w:val="20"/>
                <w:szCs w:val="20"/>
                <w:lang w:val="en-US" w:eastAsia="zh-CN" w:bidi="ar-SA"/>
              </w:rPr>
            </w:pPr>
            <w:r>
              <w:rPr>
                <w:rFonts w:hint="default" w:asciiTheme="minorHAnsi" w:hAnsiTheme="minorHAnsi" w:eastAsiaTheme="minorEastAsia" w:cstheme="minorBidi"/>
                <w:sz w:val="20"/>
                <w:szCs w:val="20"/>
                <w:lang w:val="en-IN" w:eastAsia="zh-CN" w:bidi="ar-SA"/>
              </w:rPr>
              <w:t>Function point metric of software also depends on the</w:t>
            </w:r>
            <w:r>
              <w:rPr>
                <w:rFonts w:hint="default" w:asciiTheme="minorHAnsi" w:hAnsiTheme="minorHAnsi" w:eastAsiaTheme="minorEastAsia" w:cstheme="minorBidi"/>
                <w:sz w:val="20"/>
                <w:szCs w:val="20"/>
                <w:lang w:val="en-US" w:eastAsia="zh-CN" w:bidi="ar-SA"/>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inorHAnsi" w:hAnsiTheme="minorHAnsi" w:eastAsiaTheme="minorEastAsia" w:cstheme="minorBidi"/>
                <w:sz w:val="20"/>
                <w:szCs w:val="20"/>
                <w:lang w:val="en-IN" w:eastAsia="zh-CN" w:bidi="ar-SA"/>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inorHAnsi" w:hAnsiTheme="minorHAnsi" w:eastAsiaTheme="minorEastAsia" w:cstheme="minorBidi"/>
                <w:sz w:val="20"/>
                <w:szCs w:val="20"/>
                <w:lang w:val="en-IN" w:eastAsia="zh-CN" w:bidi="ar-SA"/>
              </w:rPr>
            </w:pPr>
            <w:r>
              <w:rPr>
                <w:rFonts w:hint="default" w:asciiTheme="minorHAnsi" w:hAnsiTheme="minorHAnsi" w:eastAsiaTheme="minorEastAsia" w:cstheme="minorBidi"/>
                <w:sz w:val="20"/>
                <w:szCs w:val="20"/>
                <w:lang w:val="en-US" w:eastAsia="zh-CN" w:bidi="ar-SA"/>
              </w:rPr>
              <w:t>T</w:t>
            </w:r>
            <w:r>
              <w:rPr>
                <w:rFonts w:hint="default" w:asciiTheme="minorHAnsi" w:hAnsiTheme="minorHAnsi" w:eastAsiaTheme="minorEastAsia" w:cstheme="minorBidi"/>
                <w:sz w:val="20"/>
                <w:szCs w:val="20"/>
                <w:lang w:val="en-IN" w:eastAsia="zh-CN" w:bidi="ar-SA"/>
              </w:rPr>
              <w:t>ime required for</w:t>
            </w:r>
            <w:r>
              <w:rPr>
                <w:rFonts w:hint="default" w:asciiTheme="minorHAnsi" w:hAnsiTheme="minorHAnsi" w:eastAsiaTheme="minorEastAsia" w:cstheme="minorBidi"/>
                <w:sz w:val="20"/>
                <w:szCs w:val="20"/>
                <w:lang w:val="en-US" w:eastAsia="zh-CN" w:bidi="ar-SA"/>
              </w:rPr>
              <w:t xml:space="preserve"> calculating</w:t>
            </w:r>
            <w:r>
              <w:rPr>
                <w:rFonts w:hint="default" w:asciiTheme="minorHAnsi" w:hAnsiTheme="minorHAnsi" w:eastAsiaTheme="minorEastAsia" w:cstheme="minorBidi"/>
                <w:sz w:val="20"/>
                <w:szCs w:val="20"/>
                <w:lang w:val="en-IN" w:eastAsia="zh-CN" w:bidi="ar-SA"/>
              </w:rPr>
              <w:t xml:space="preserve"> one set of output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inorHAnsi" w:hAnsiTheme="minorHAnsi" w:eastAsiaTheme="minorEastAsia" w:cstheme="minorBidi"/>
                <w:sz w:val="20"/>
                <w:szCs w:val="20"/>
                <w:lang w:val="en-IN" w:eastAsia="zh-CN" w:bidi="ar-SA"/>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inorHAnsi" w:hAnsiTheme="minorHAnsi" w:eastAsiaTheme="minorEastAsia" w:cstheme="minorBidi"/>
                <w:sz w:val="20"/>
                <w:szCs w:val="20"/>
                <w:lang w:val="en-IN" w:eastAsia="zh-CN" w:bidi="ar-SA"/>
              </w:rPr>
            </w:pPr>
            <w:r>
              <w:rPr>
                <w:rFonts w:hint="default" w:asciiTheme="minorHAnsi" w:hAnsiTheme="minorHAnsi" w:eastAsiaTheme="minorEastAsia" w:cstheme="minorBidi"/>
                <w:sz w:val="20"/>
                <w:szCs w:val="20"/>
                <w:lang w:val="en-IN" w:eastAsia="zh-CN" w:bidi="ar-SA"/>
              </w:rPr>
              <w:t xml:space="preserve"> </w:t>
            </w:r>
            <w:r>
              <w:rPr>
                <w:rFonts w:hint="default" w:asciiTheme="minorHAnsi" w:hAnsiTheme="minorHAnsi" w:eastAsiaTheme="minorEastAsia" w:cstheme="minorBidi"/>
                <w:sz w:val="20"/>
                <w:szCs w:val="20"/>
                <w:lang w:val="en-US" w:eastAsia="zh-CN" w:bidi="ar-SA"/>
              </w:rPr>
              <w:t>Number of interfaces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inorHAnsi" w:hAnsiTheme="minorHAnsi" w:eastAsiaTheme="minorEastAsia" w:cstheme="minorBidi"/>
                <w:sz w:val="20"/>
                <w:szCs w:val="20"/>
                <w:lang w:val="en-IN" w:eastAsia="zh-CN" w:bidi="ar-SA"/>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inorHAnsi" w:hAnsiTheme="minorHAnsi" w:eastAsiaTheme="minorEastAsia" w:cstheme="minorBidi"/>
                <w:sz w:val="20"/>
                <w:szCs w:val="20"/>
                <w:lang w:val="en-IN" w:eastAsia="zh-CN" w:bidi="ar-SA"/>
              </w:rPr>
            </w:pPr>
            <w:r>
              <w:rPr>
                <w:rFonts w:hint="default" w:asciiTheme="minorHAnsi" w:hAnsiTheme="minorHAnsi" w:eastAsiaTheme="minorEastAsia" w:cstheme="minorBidi"/>
                <w:sz w:val="20"/>
                <w:szCs w:val="20"/>
                <w:lang w:val="en-US" w:eastAsia="zh-CN" w:bidi="ar-SA"/>
              </w:rPr>
              <w:t xml:space="preserve"> Complexity of files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inorHAnsi" w:hAnsiTheme="minorHAnsi" w:eastAsiaTheme="minorEastAsia" w:cstheme="minorBidi"/>
                <w:sz w:val="20"/>
                <w:szCs w:val="20"/>
                <w:lang w:val="en-IN" w:eastAsia="zh-CN" w:bidi="ar-SA"/>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ascii="Georgia" w:hAnsi="Georgia" w:cs="Georgia"/>
                <w:b/>
                <w:bCs/>
                <w:sz w:val="22"/>
                <w:szCs w:val="22"/>
                <w:u w:val="single"/>
                <w:lang w:val="en-IN"/>
              </w:rPr>
            </w:pPr>
            <w:r>
              <w:rPr>
                <w:rFonts w:hint="default" w:asciiTheme="minorHAnsi" w:hAnsiTheme="minorHAnsi" w:eastAsiaTheme="minorEastAsia" w:cstheme="minorBidi"/>
                <w:sz w:val="20"/>
                <w:szCs w:val="20"/>
                <w:lang w:val="en-US" w:eastAsia="zh-CN" w:bidi="ar-SA"/>
              </w:rPr>
              <w:t>Level of abstraction</w:t>
            </w:r>
          </w:p>
        </w:tc>
        <w:tc>
          <w:tcPr>
            <w:tcW w:w="1422"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B</w:t>
            </w:r>
          </w:p>
        </w:tc>
        <w:tc>
          <w:tcPr>
            <w:tcW w:w="1440" w:type="dxa"/>
          </w:tcPr>
          <w:p>
            <w:pPr>
              <w:widowControl w:val="0"/>
              <w:jc w:val="center"/>
              <w:rPr>
                <w:rFonts w:ascii="Georgia" w:hAnsi="Georgia" w:cs="Georgia"/>
                <w:sz w:val="22"/>
                <w:szCs w:val="22"/>
                <w:lang w:val="en-IN"/>
              </w:rPr>
            </w:pPr>
            <w:r>
              <w:rPr>
                <w:rFonts w:hint="default" w:ascii="Georgia" w:hAnsi="Georgia" w:cs="Georgia"/>
                <w:sz w:val="22"/>
                <w:szCs w:val="22"/>
                <w:lang w:val="en-US"/>
              </w:rPr>
              <w:t>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jc w:val="center"/>
              <w:rPr>
                <w:rFonts w:ascii="Georgia" w:hAnsi="Georgia" w:cs="Georgia"/>
                <w:b/>
                <w:bCs/>
                <w:sz w:val="22"/>
                <w:szCs w:val="22"/>
                <w:u w:val="single"/>
                <w:lang w:val="en-IN"/>
              </w:rPr>
            </w:pPr>
          </w:p>
        </w:tc>
        <w:tc>
          <w:tcPr>
            <w:tcW w:w="2150" w:type="dxa"/>
          </w:tcPr>
          <w:p>
            <w:pPr>
              <w:widowControl w:val="0"/>
              <w:jc w:val="center"/>
              <w:rPr>
                <w:rFonts w:ascii="Georgia" w:hAnsi="Georgia" w:cs="Georgia"/>
                <w:b/>
                <w:bCs/>
                <w:sz w:val="22"/>
                <w:szCs w:val="22"/>
                <w:u w:val="none"/>
                <w:lang w:val="en-IN"/>
              </w:rPr>
            </w:pPr>
            <w:r>
              <w:rPr>
                <w:rFonts w:hint="default" w:ascii="Georgia" w:hAnsi="Georgia" w:cs="Georgia"/>
                <w:b/>
                <w:bCs/>
                <w:sz w:val="22"/>
                <w:szCs w:val="22"/>
                <w:u w:val="none"/>
                <w:lang w:val="en-US"/>
              </w:rPr>
              <w:t>MCQ</w:t>
            </w:r>
          </w:p>
        </w:tc>
        <w:tc>
          <w:tcPr>
            <w:tcW w:w="2988" w:type="dxa"/>
          </w:tcPr>
          <w:p>
            <w:pPr>
              <w:widowControl w:val="0"/>
              <w:jc w:val="both"/>
              <w:rPr>
                <w:rFonts w:hint="default" w:asciiTheme="minorHAnsi" w:hAnsiTheme="minorHAnsi" w:eastAsiaTheme="minorEastAsia" w:cstheme="minorBidi"/>
                <w:sz w:val="20"/>
                <w:szCs w:val="20"/>
                <w:lang w:val="en-US" w:eastAsia="zh-CN" w:bidi="ar-SA"/>
              </w:rPr>
            </w:pPr>
            <w:r>
              <w:rPr>
                <w:rFonts w:hint="default" w:asciiTheme="minorHAnsi" w:hAnsiTheme="minorHAnsi" w:eastAsiaTheme="minorEastAsia" w:cstheme="minorBidi"/>
                <w:sz w:val="20"/>
                <w:szCs w:val="20"/>
                <w:lang w:val="en-IN" w:eastAsia="zh-CN" w:bidi="ar-SA"/>
              </w:rPr>
              <w:t xml:space="preserve">Which of the following </w:t>
            </w:r>
            <w:r>
              <w:rPr>
                <w:rFonts w:hint="default" w:asciiTheme="minorHAnsi" w:hAnsiTheme="minorHAnsi" w:eastAsiaTheme="minorEastAsia" w:cstheme="minorBidi"/>
                <w:sz w:val="20"/>
                <w:szCs w:val="20"/>
                <w:lang w:val="en-US" w:eastAsia="zh-CN" w:bidi="ar-SA"/>
              </w:rPr>
              <w:t>statement is correct regarding COCOMO?</w:t>
            </w:r>
          </w:p>
          <w:p>
            <w:pPr>
              <w:widowControl w:val="0"/>
              <w:jc w:val="both"/>
              <w:rPr>
                <w:rFonts w:hint="default" w:asciiTheme="minorHAnsi" w:hAnsiTheme="minorHAnsi" w:eastAsiaTheme="minorEastAsia" w:cstheme="minorBidi"/>
                <w:sz w:val="20"/>
                <w:szCs w:val="20"/>
                <w:lang w:val="en-IN" w:eastAsia="zh-CN" w:bidi="ar-SA"/>
              </w:rPr>
            </w:pP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heme="minorHAnsi" w:hAnsiTheme="minorHAnsi" w:eastAsiaTheme="minorEastAsia" w:cstheme="minorBidi"/>
                <w:sz w:val="20"/>
                <w:szCs w:val="20"/>
                <w:lang w:val="en-IN" w:eastAsia="zh-CN" w:bidi="ar-SA"/>
              </w:rPr>
            </w:pPr>
            <w:r>
              <w:rPr>
                <w:rFonts w:hint="default" w:asciiTheme="minorHAnsi" w:hAnsiTheme="minorHAnsi" w:eastAsiaTheme="minorEastAsia" w:cstheme="minorBidi"/>
                <w:sz w:val="20"/>
                <w:szCs w:val="20"/>
                <w:lang w:val="en-US" w:eastAsia="zh-CN" w:bidi="ar-SA"/>
              </w:rPr>
              <w:t>Basic COCOMO uses 15 cost drivers in order to make the estimation more accurate.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heme="minorHAnsi" w:hAnsiTheme="minorHAnsi" w:eastAsiaTheme="minorEastAsia" w:cstheme="minorBidi"/>
                <w:sz w:val="20"/>
                <w:szCs w:val="20"/>
                <w:lang w:val="en-IN" w:eastAsia="zh-CN" w:bidi="ar-SA"/>
              </w:rPr>
            </w:pP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textAlignment w:val="baseline"/>
              <w:rPr>
                <w:rFonts w:hint="default" w:asciiTheme="minorHAnsi" w:hAnsiTheme="minorHAnsi" w:eastAsiaTheme="minorEastAsia" w:cstheme="minorBidi"/>
                <w:sz w:val="20"/>
                <w:szCs w:val="20"/>
                <w:lang w:val="en-IN" w:eastAsia="zh-CN" w:bidi="ar-SA"/>
              </w:rPr>
            </w:pPr>
            <w:r>
              <w:rPr>
                <w:rFonts w:hint="default" w:asciiTheme="minorHAnsi" w:hAnsiTheme="minorHAnsi" w:eastAsiaTheme="minorEastAsia" w:cstheme="minorBidi"/>
                <w:sz w:val="20"/>
                <w:szCs w:val="20"/>
                <w:lang w:val="en-US" w:eastAsia="zh-CN" w:bidi="ar-SA"/>
              </w:rPr>
              <w:t>Constant parameters in basic and indeterminate COCOMO have no impact on the estimation.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heme="minorHAnsi" w:hAnsiTheme="minorHAnsi" w:eastAsiaTheme="minorEastAsia" w:cstheme="minorBidi"/>
                <w:sz w:val="20"/>
                <w:szCs w:val="20"/>
                <w:lang w:val="en-IN" w:eastAsia="zh-CN" w:bidi="ar-SA"/>
              </w:rPr>
            </w:pP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textAlignment w:val="baseline"/>
              <w:rPr>
                <w:rFonts w:hint="default" w:asciiTheme="minorHAnsi" w:hAnsiTheme="minorHAnsi" w:eastAsiaTheme="minorEastAsia" w:cstheme="minorBidi"/>
                <w:sz w:val="20"/>
                <w:szCs w:val="20"/>
                <w:lang w:val="en-US" w:eastAsia="zh-CN" w:bidi="ar-SA"/>
              </w:rPr>
            </w:pPr>
            <w:r>
              <w:rPr>
                <w:rFonts w:hint="default" w:asciiTheme="minorHAnsi" w:hAnsiTheme="minorHAnsi" w:eastAsiaTheme="minorEastAsia" w:cstheme="minorBidi"/>
                <w:sz w:val="20"/>
                <w:szCs w:val="20"/>
                <w:lang w:val="en-US" w:eastAsia="zh-CN" w:bidi="ar-SA"/>
              </w:rPr>
              <w:t xml:space="preserve"> basic and the intermediate COCOMO  consider a software product as a single homogeneous entity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rFonts w:hint="default" w:asciiTheme="minorHAnsi" w:hAnsiTheme="minorHAnsi" w:eastAsiaTheme="minorEastAsia" w:cstheme="minorBidi"/>
                <w:sz w:val="20"/>
                <w:szCs w:val="20"/>
                <w:lang w:val="en-US" w:eastAsia="zh-CN" w:bidi="ar-SA"/>
              </w:rPr>
            </w:pP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textAlignment w:val="baseline"/>
              <w:rPr>
                <w:rFonts w:hint="default" w:asciiTheme="minorHAnsi" w:hAnsiTheme="minorHAnsi" w:eastAsiaTheme="minorEastAsia" w:cstheme="minorBidi"/>
                <w:sz w:val="20"/>
                <w:szCs w:val="20"/>
                <w:lang w:val="en-IN" w:eastAsia="zh-CN" w:bidi="ar-SA"/>
              </w:rPr>
            </w:pPr>
            <w:r>
              <w:rPr>
                <w:rFonts w:hint="default" w:asciiTheme="minorHAnsi" w:hAnsiTheme="minorHAnsi" w:eastAsiaTheme="minorEastAsia" w:cstheme="minorBidi"/>
                <w:sz w:val="20"/>
                <w:szCs w:val="20"/>
                <w:lang w:val="en-US" w:eastAsia="zh-CN" w:bidi="ar-SA"/>
              </w:rPr>
              <w:t>A and B both</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Theme="minorHAnsi" w:hAnsiTheme="minorHAnsi" w:eastAsiaTheme="minorEastAsia" w:cstheme="minorBidi"/>
                <w:sz w:val="20"/>
                <w:szCs w:val="20"/>
                <w:lang w:val="en-IN" w:eastAsia="zh-CN" w:bidi="ar-SA"/>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Georgia" w:hAnsi="Georgia" w:eastAsia="sans-serif" w:cs="Georgia"/>
                <w:b w:val="0"/>
                <w:bCs w:val="0"/>
                <w:i w:val="0"/>
                <w:iCs w:val="0"/>
                <w:caps w:val="0"/>
                <w:color w:val="444444"/>
                <w:spacing w:val="0"/>
                <w:sz w:val="22"/>
                <w:szCs w:val="22"/>
                <w:shd w:val="clear" w:color="auto" w:fill="FFFFFF"/>
                <w:vertAlign w:val="baseline"/>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Georgia" w:hAnsi="Georgia" w:eastAsia="sans-serif" w:cs="Georgia"/>
                <w:b w:val="0"/>
                <w:bCs w:val="0"/>
                <w:i w:val="0"/>
                <w:iCs w:val="0"/>
                <w:caps w:val="0"/>
                <w:color w:val="444444"/>
                <w:spacing w:val="0"/>
                <w:sz w:val="22"/>
                <w:szCs w:val="22"/>
                <w:shd w:val="clear" w:color="auto" w:fill="FFFFFF"/>
                <w:vertAlign w:val="baseline"/>
              </w:rPr>
            </w:pPr>
          </w:p>
          <w:p>
            <w:pPr>
              <w:widowControl w:val="0"/>
              <w:jc w:val="center"/>
              <w:rPr>
                <w:rFonts w:ascii="Georgia" w:hAnsi="Georgia" w:cs="Georgia"/>
                <w:b/>
                <w:bCs/>
                <w:sz w:val="22"/>
                <w:szCs w:val="22"/>
                <w:u w:val="single"/>
                <w:lang w:val="en-IN"/>
              </w:rPr>
            </w:pPr>
          </w:p>
        </w:tc>
        <w:tc>
          <w:tcPr>
            <w:tcW w:w="1422"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w:t>
            </w:r>
          </w:p>
        </w:tc>
        <w:tc>
          <w:tcPr>
            <w:tcW w:w="1440" w:type="dxa"/>
          </w:tcPr>
          <w:p>
            <w:pPr>
              <w:widowControl w:val="0"/>
              <w:jc w:val="center"/>
              <w:rPr>
                <w:rFonts w:ascii="Georgia" w:hAnsi="Georgia" w:cs="Georgia"/>
                <w:sz w:val="22"/>
                <w:szCs w:val="22"/>
                <w:lang w:val="en-IN"/>
              </w:rPr>
            </w:pPr>
            <w:r>
              <w:rPr>
                <w:rFonts w:hint="default" w:ascii="Georgia" w:hAnsi="Georgia" w:cs="Georgia"/>
                <w:sz w:val="22"/>
                <w:szCs w:val="22"/>
                <w:lang w:val="en-US"/>
              </w:rPr>
              <w:t>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jc w:val="center"/>
              <w:rPr>
                <w:rFonts w:ascii="Georgia" w:hAnsi="Georgia" w:cs="Georgia"/>
                <w:b/>
                <w:bCs/>
                <w:sz w:val="22"/>
                <w:szCs w:val="22"/>
                <w:u w:val="single"/>
                <w:lang w:val="en-IN"/>
              </w:rPr>
            </w:pPr>
          </w:p>
        </w:tc>
        <w:tc>
          <w:tcPr>
            <w:tcW w:w="2150" w:type="dxa"/>
          </w:tcPr>
          <w:p>
            <w:pPr>
              <w:widowControl w:val="0"/>
              <w:jc w:val="center"/>
              <w:rPr>
                <w:rFonts w:ascii="Georgia" w:hAnsi="Georgia" w:cs="Georgia"/>
                <w:b/>
                <w:bCs/>
                <w:sz w:val="22"/>
                <w:szCs w:val="22"/>
                <w:u w:val="none"/>
                <w:lang w:val="en-IN"/>
              </w:rPr>
            </w:pPr>
            <w:r>
              <w:rPr>
                <w:rFonts w:hint="default" w:ascii="Georgia" w:hAnsi="Georgia" w:cs="Georgia"/>
                <w:b/>
                <w:bCs/>
                <w:sz w:val="22"/>
                <w:szCs w:val="22"/>
                <w:u w:val="none"/>
                <w:lang w:val="en-US"/>
              </w:rPr>
              <w:t>MCQ</w:t>
            </w:r>
          </w:p>
        </w:tc>
        <w:tc>
          <w:tcPr>
            <w:tcW w:w="2988" w:type="dxa"/>
          </w:tcPr>
          <w:p>
            <w:pPr>
              <w:widowControl w:val="0"/>
              <w:jc w:val="both"/>
              <w:rPr>
                <w:rFonts w:hint="default" w:ascii="Calibri" w:hAnsi="Calibri" w:cs="Calibri"/>
                <w:color w:val="000000" w:themeColor="text1"/>
                <w:sz w:val="21"/>
                <w:szCs w:val="21"/>
                <w:lang w:val="en-US"/>
                <w14:textFill>
                  <w14:solidFill>
                    <w14:schemeClr w14:val="tx1"/>
                  </w14:solidFill>
                </w14:textFill>
              </w:rPr>
            </w:pPr>
            <w:r>
              <w:rPr>
                <w:rFonts w:hint="default" w:ascii="Calibri" w:hAnsi="Calibri" w:cs="Calibri"/>
                <w:color w:val="000000" w:themeColor="text1"/>
                <w:sz w:val="21"/>
                <w:szCs w:val="21"/>
                <w:lang w:val="en-IN"/>
                <w14:textFill>
                  <w14:solidFill>
                    <w14:schemeClr w14:val="tx1"/>
                  </w14:solidFill>
                </w14:textFill>
              </w:rPr>
              <w:t xml:space="preserve">Which of the following </w:t>
            </w:r>
            <w:r>
              <w:rPr>
                <w:rFonts w:hint="default" w:ascii="Calibri" w:hAnsi="Calibri" w:cs="Calibri"/>
                <w:color w:val="000000" w:themeColor="text1"/>
                <w:sz w:val="21"/>
                <w:szCs w:val="21"/>
                <w:lang w:val="en-US"/>
                <w14:textFill>
                  <w14:solidFill>
                    <w14:schemeClr w14:val="tx1"/>
                  </w14:solidFill>
                </w14:textFill>
              </w:rPr>
              <w:t>statement is correct regarding the work breakdown structure of a system?</w:t>
            </w:r>
          </w:p>
          <w:p>
            <w:pPr>
              <w:widowControl w:val="0"/>
              <w:jc w:val="center"/>
              <w:rPr>
                <w:rFonts w:hint="default" w:ascii="Calibri" w:hAnsi="Calibri" w:cs="Calibri"/>
                <w:b/>
                <w:bCs/>
                <w:color w:val="000000" w:themeColor="text1"/>
                <w:sz w:val="21"/>
                <w:szCs w:val="21"/>
                <w:u w:val="single"/>
                <w:lang w:val="en-IN"/>
                <w14:textFill>
                  <w14:solidFill>
                    <w14:schemeClr w14:val="tx1"/>
                  </w14:solidFill>
                </w14:textFill>
              </w:rPr>
            </w:pPr>
          </w:p>
          <w:p>
            <w:pPr>
              <w:widowControl w:val="0"/>
              <w:numPr>
                <w:ilvl w:val="0"/>
                <w:numId w:val="4"/>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t xml:space="preserve">leaf-level subactivity requires </w:t>
            </w: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bidi="ar-SA"/>
                <w14:textFill>
                  <w14:solidFill>
                    <w14:schemeClr w14:val="tx1"/>
                  </w14:solidFill>
                </w14:textFill>
              </w:rPr>
              <w:t>a</w:t>
            </w: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t xml:space="preserve">pproximately two </w:t>
            </w: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bidi="ar-SA"/>
                <w14:textFill>
                  <w14:solidFill>
                    <w14:schemeClr w14:val="tx1"/>
                  </w14:solidFill>
                </w14:textFill>
              </w:rPr>
              <w:t>months</w:t>
            </w: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t xml:space="preserve"> to develop</w:t>
            </w:r>
          </w:p>
          <w:p>
            <w:pPr>
              <w:widowControl w:val="0"/>
              <w:numPr>
                <w:ilvl w:val="0"/>
                <w:numId w:val="0"/>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p>
          <w:p>
            <w:pPr>
              <w:widowControl w:val="0"/>
              <w:numPr>
                <w:ilvl w:val="0"/>
                <w:numId w:val="4"/>
              </w:numPr>
              <w:ind w:left="0" w:leftChars="0" w:firstLine="0" w:firstLineChars="0"/>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bidi="ar-SA"/>
                <w14:textFill>
                  <w14:solidFill>
                    <w14:schemeClr w14:val="tx1"/>
                  </w14:solidFill>
                </w14:textFill>
              </w:rPr>
              <w:t>The system should be decomposed till h</w:t>
            </w: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t>idden complexities are exposed.</w:t>
            </w:r>
          </w:p>
          <w:p>
            <w:pPr>
              <w:widowControl w:val="0"/>
              <w:numPr>
                <w:ilvl w:val="0"/>
                <w:numId w:val="0"/>
              </w:numPr>
              <w:ind w:leftChars="0"/>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p>
          <w:p>
            <w:pPr>
              <w:widowControl w:val="0"/>
              <w:numPr>
                <w:ilvl w:val="0"/>
                <w:numId w:val="4"/>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bidi="ar-SA"/>
                <w14:textFill>
                  <w14:solidFill>
                    <w14:schemeClr w14:val="tx1"/>
                  </w14:solidFill>
                </w14:textFill>
              </w:rPr>
              <w:t>There is no limit to the decomposition of a activity.</w:t>
            </w:r>
          </w:p>
          <w:p>
            <w:pPr>
              <w:widowControl w:val="0"/>
              <w:numPr>
                <w:ilvl w:val="0"/>
                <w:numId w:val="0"/>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p>
          <w:p>
            <w:pPr>
              <w:widowControl w:val="0"/>
              <w:numPr>
                <w:ilvl w:val="0"/>
                <w:numId w:val="4"/>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bidi="ar-SA"/>
                <w14:textFill>
                  <w14:solidFill>
                    <w14:schemeClr w14:val="tx1"/>
                  </w14:solidFill>
                </w14:textFill>
              </w:rPr>
              <w:t>Only A and C</w:t>
            </w:r>
          </w:p>
          <w:p>
            <w:pPr>
              <w:widowControl w:val="0"/>
              <w:jc w:val="center"/>
              <w:rPr>
                <w:rFonts w:ascii="Georgia" w:hAnsi="Georgia" w:cs="Georgia"/>
                <w:b/>
                <w:bCs/>
                <w:sz w:val="22"/>
                <w:szCs w:val="22"/>
                <w:u w:val="single"/>
                <w:lang w:val="en-IN"/>
              </w:rPr>
            </w:pPr>
          </w:p>
        </w:tc>
        <w:tc>
          <w:tcPr>
            <w:tcW w:w="1422"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B</w:t>
            </w:r>
          </w:p>
        </w:tc>
        <w:tc>
          <w:tcPr>
            <w:tcW w:w="1440" w:type="dxa"/>
          </w:tcPr>
          <w:p>
            <w:pPr>
              <w:widowControl w:val="0"/>
              <w:jc w:val="center"/>
              <w:rPr>
                <w:rFonts w:ascii="Georgia" w:hAnsi="Georgia" w:cs="Georgia"/>
                <w:sz w:val="22"/>
                <w:szCs w:val="22"/>
                <w:lang w:val="en-IN"/>
              </w:rPr>
            </w:pPr>
            <w:r>
              <w:rPr>
                <w:rFonts w:hint="default" w:ascii="Georgia" w:hAnsi="Georgia" w:cs="Georgia"/>
                <w:sz w:val="22"/>
                <w:szCs w:val="22"/>
                <w:lang w:val="en-US"/>
              </w:rPr>
              <w:t>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Q.No:1(b)</w:t>
            </w:r>
          </w:p>
        </w:tc>
        <w:tc>
          <w:tcPr>
            <w:tcW w:w="2150" w:type="dxa"/>
          </w:tcPr>
          <w:p>
            <w:pPr>
              <w:widowControl w:val="0"/>
              <w:jc w:val="center"/>
              <w:rPr>
                <w:rFonts w:ascii="Georgia" w:hAnsi="Georgia" w:cs="Georgia"/>
                <w:b/>
                <w:bCs/>
                <w:sz w:val="22"/>
                <w:szCs w:val="22"/>
                <w:u w:val="none"/>
                <w:lang w:val="en-IN"/>
              </w:rPr>
            </w:pPr>
            <w:r>
              <w:rPr>
                <w:rFonts w:hint="default" w:ascii="Georgia" w:hAnsi="Georgia" w:cs="Georgia"/>
                <w:b/>
                <w:bCs/>
                <w:sz w:val="22"/>
                <w:szCs w:val="22"/>
                <w:u w:val="none"/>
                <w:lang w:val="en-US"/>
              </w:rPr>
              <w:t>MCQ</w:t>
            </w:r>
          </w:p>
        </w:tc>
        <w:tc>
          <w:tcPr>
            <w:tcW w:w="2988" w:type="dxa"/>
          </w:tcPr>
          <w:p>
            <w:pPr>
              <w:widowControl w:val="0"/>
              <w:jc w:val="both"/>
              <w:rPr>
                <w:rFonts w:hint="default" w:ascii="Calibri" w:hAnsi="Calibri" w:cs="Calibri"/>
                <w:color w:val="000000" w:themeColor="text1"/>
                <w:sz w:val="21"/>
                <w:szCs w:val="21"/>
                <w:lang w:val="en-IN"/>
                <w14:textFill>
                  <w14:solidFill>
                    <w14:schemeClr w14:val="tx1"/>
                  </w14:solidFill>
                </w14:textFill>
              </w:rPr>
            </w:pPr>
            <w:r>
              <w:rPr>
                <w:rFonts w:hint="default" w:ascii="Calibri" w:hAnsi="Calibri" w:cs="Calibri"/>
                <w:color w:val="000000" w:themeColor="text1"/>
                <w:sz w:val="21"/>
                <w:szCs w:val="21"/>
                <w:lang w:val="en-IN"/>
                <w14:textFill>
                  <w14:solidFill>
                    <w14:schemeClr w14:val="tx1"/>
                  </w14:solidFill>
                </w14:textFill>
              </w:rPr>
              <w:t>Choose the correct option from given below:</w:t>
            </w:r>
          </w:p>
          <w:p>
            <w:pPr>
              <w:widowControl w:val="0"/>
              <w:jc w:val="both"/>
              <w:rPr>
                <w:rFonts w:hint="default" w:ascii="Calibri" w:hAnsi="Calibri" w:cs="Calibri"/>
                <w:color w:val="000000" w:themeColor="text1"/>
                <w:sz w:val="21"/>
                <w:szCs w:val="21"/>
                <w:lang w:val="en-IN"/>
                <w14:textFill>
                  <w14:solidFill>
                    <w14:schemeClr w14:val="tx1"/>
                  </w14:solidFill>
                </w14:textFill>
              </w:rPr>
            </w:pPr>
          </w:p>
          <w:p>
            <w:pPr>
              <w:widowControl w:val="0"/>
              <w:numPr>
                <w:ilvl w:val="0"/>
                <w:numId w:val="5"/>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t xml:space="preserve">XP is an appropriate agile process model for projects involving </w:t>
            </w: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bidi="ar-SA"/>
                <w14:textFill>
                  <w14:solidFill>
                    <w14:schemeClr w14:val="tx1"/>
                  </w14:solidFill>
                </w14:textFill>
              </w:rPr>
              <w:t>old</w:t>
            </w: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t xml:space="preserve"> technology or </w:t>
            </w: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bidi="ar-SA"/>
                <w14:textFill>
                  <w14:solidFill>
                    <w14:schemeClr w14:val="tx1"/>
                  </w14:solidFill>
                </w14:textFill>
              </w:rPr>
              <w:t>non-</w:t>
            </w: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t>research projects</w:t>
            </w:r>
          </w:p>
          <w:p>
            <w:pPr>
              <w:widowControl w:val="0"/>
              <w:numPr>
                <w:ilvl w:val="0"/>
                <w:numId w:val="0"/>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p>
          <w:p>
            <w:pPr>
              <w:widowControl w:val="0"/>
              <w:numPr>
                <w:ilvl w:val="0"/>
                <w:numId w:val="5"/>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t>The objective of Sprint review is to review the work done by the Scrum team and provide feedback.</w:t>
            </w:r>
          </w:p>
          <w:p>
            <w:pPr>
              <w:widowControl w:val="0"/>
              <w:numPr>
                <w:ilvl w:val="0"/>
                <w:numId w:val="0"/>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p>
          <w:p>
            <w:pPr>
              <w:widowControl w:val="0"/>
              <w:numPr>
                <w:ilvl w:val="0"/>
                <w:numId w:val="5"/>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t>User story can be defined as a quantifiable value that can be used to track testing progress.</w:t>
            </w:r>
          </w:p>
          <w:p>
            <w:pPr>
              <w:widowControl w:val="0"/>
              <w:numPr>
                <w:ilvl w:val="0"/>
                <w:numId w:val="0"/>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p>
          <w:p>
            <w:pPr>
              <w:widowControl w:val="0"/>
              <w:numPr>
                <w:ilvl w:val="0"/>
                <w:numId w:val="5"/>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14:textFill>
                  <w14:solidFill>
                    <w14:schemeClr w14:val="tx1"/>
                  </w14:solidFill>
                </w14:textFill>
              </w:rPr>
              <w:t>Agile is not suitable for adopting dynamic changes during the development process.</w:t>
            </w:r>
          </w:p>
          <w:p>
            <w:pPr>
              <w:widowControl w:val="0"/>
              <w:jc w:val="both"/>
              <w:rPr>
                <w:rFonts w:hint="default" w:ascii="Georgia" w:hAnsi="Georgia" w:cs="Georgia"/>
                <w:sz w:val="22"/>
                <w:szCs w:val="22"/>
                <w:lang w:val="en-IN"/>
              </w:rPr>
            </w:pPr>
          </w:p>
        </w:tc>
        <w:tc>
          <w:tcPr>
            <w:tcW w:w="1422"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B</w:t>
            </w:r>
          </w:p>
        </w:tc>
        <w:tc>
          <w:tcPr>
            <w:tcW w:w="1440"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jc w:val="center"/>
              <w:rPr>
                <w:rFonts w:ascii="Georgia" w:hAnsi="Georgia" w:cs="Georgia"/>
                <w:b/>
                <w:bCs/>
                <w:sz w:val="22"/>
                <w:szCs w:val="22"/>
                <w:u w:val="single"/>
                <w:lang w:val="en-IN"/>
              </w:rPr>
            </w:pPr>
          </w:p>
        </w:tc>
        <w:tc>
          <w:tcPr>
            <w:tcW w:w="2150" w:type="dxa"/>
          </w:tcPr>
          <w:p>
            <w:pPr>
              <w:widowControl w:val="0"/>
              <w:jc w:val="center"/>
              <w:rPr>
                <w:rFonts w:ascii="Georgia" w:hAnsi="Georgia" w:cs="Georgia"/>
                <w:b/>
                <w:bCs/>
                <w:sz w:val="22"/>
                <w:szCs w:val="22"/>
                <w:u w:val="none"/>
                <w:lang w:val="en-IN"/>
              </w:rPr>
            </w:pPr>
            <w:r>
              <w:rPr>
                <w:rFonts w:hint="default" w:ascii="Georgia" w:hAnsi="Georgia" w:cs="Georgia"/>
                <w:b/>
                <w:bCs/>
                <w:sz w:val="22"/>
                <w:szCs w:val="22"/>
                <w:u w:val="none"/>
                <w:lang w:val="en-US"/>
              </w:rPr>
              <w:t>MCQ</w:t>
            </w:r>
          </w:p>
        </w:tc>
        <w:tc>
          <w:tcPr>
            <w:tcW w:w="2988" w:type="dxa"/>
          </w:tcPr>
          <w:p>
            <w:pPr>
              <w:widowControl w:val="0"/>
              <w:numPr>
                <w:ilvl w:val="0"/>
                <w:numId w:val="0"/>
              </w:numPr>
              <w:jc w:val="both"/>
              <w:rPr>
                <w:rFonts w:hint="default" w:ascii="Calibri" w:hAnsi="Calibri" w:cs="Calibri"/>
                <w:color w:val="000000" w:themeColor="text1"/>
                <w:sz w:val="21"/>
                <w:szCs w:val="21"/>
                <w:lang w:val="en-IN"/>
                <w14:textFill>
                  <w14:solidFill>
                    <w14:schemeClr w14:val="tx1"/>
                  </w14:solidFill>
                </w14:textFill>
              </w:rPr>
            </w:pPr>
            <w:r>
              <w:rPr>
                <w:rFonts w:hint="default" w:ascii="Calibri" w:hAnsi="Calibri" w:cs="Calibri"/>
                <w:color w:val="000000" w:themeColor="text1"/>
                <w:sz w:val="21"/>
                <w:szCs w:val="21"/>
                <w:lang w:val="en-IN"/>
                <w14:textFill>
                  <w14:solidFill>
                    <w14:schemeClr w14:val="tx1"/>
                  </w14:solidFill>
                </w14:textFill>
              </w:rPr>
              <w:t>Which of the following do not apply to agility to a software process?</w:t>
            </w:r>
          </w:p>
          <w:p>
            <w:pPr>
              <w:widowControl w:val="0"/>
              <w:numPr>
                <w:ilvl w:val="0"/>
                <w:numId w:val="0"/>
              </w:numPr>
              <w:jc w:val="both"/>
              <w:rPr>
                <w:rFonts w:hint="default" w:ascii="Calibri" w:hAnsi="Calibri" w:cs="Calibri"/>
                <w:color w:val="000000" w:themeColor="text1"/>
                <w:sz w:val="21"/>
                <w:szCs w:val="21"/>
                <w:lang w:val="en-IN" w:eastAsia="zh-CN"/>
                <w14:textFill>
                  <w14:solidFill>
                    <w14:schemeClr w14:val="tx1"/>
                  </w14:solidFill>
                </w14:textFill>
              </w:rPr>
            </w:pPr>
          </w:p>
          <w:p>
            <w:pPr>
              <w:widowControl w:val="0"/>
              <w:numPr>
                <w:ilvl w:val="0"/>
                <w:numId w:val="6"/>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14:textFill>
                  <w14:solidFill>
                    <w14:schemeClr w14:val="tx1"/>
                  </w14:solidFill>
                </w14:textFill>
              </w:rPr>
              <w:t>Less emphasis on Communication among team members</w:t>
            </w:r>
          </w:p>
          <w:p>
            <w:pPr>
              <w:widowControl w:val="0"/>
              <w:numPr>
                <w:ilvl w:val="0"/>
                <w:numId w:val="0"/>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p>
          <w:p>
            <w:pPr>
              <w:widowControl w:val="0"/>
              <w:numPr>
                <w:ilvl w:val="0"/>
                <w:numId w:val="6"/>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14:textFill>
                  <w14:solidFill>
                    <w14:schemeClr w14:val="tx1"/>
                  </w14:solidFill>
                </w14:textFill>
              </w:rPr>
              <w:t>Working Software Over Documentation</w:t>
            </w:r>
          </w:p>
          <w:p>
            <w:pPr>
              <w:widowControl w:val="0"/>
              <w:numPr>
                <w:ilvl w:val="0"/>
                <w:numId w:val="0"/>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p>
          <w:p>
            <w:pPr>
              <w:widowControl w:val="0"/>
              <w:numPr>
                <w:ilvl w:val="0"/>
                <w:numId w:val="6"/>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14:textFill>
                  <w14:solidFill>
                    <w14:schemeClr w14:val="tx1"/>
                  </w14:solidFill>
                </w14:textFill>
              </w:rPr>
              <w:t>Uses incremental product delivery strategy</w:t>
            </w:r>
          </w:p>
          <w:p>
            <w:pPr>
              <w:widowControl w:val="0"/>
              <w:numPr>
                <w:ilvl w:val="0"/>
                <w:numId w:val="0"/>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p>
          <w:p>
            <w:pPr>
              <w:widowControl w:val="0"/>
              <w:numPr>
                <w:ilvl w:val="0"/>
                <w:numId w:val="6"/>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14:textFill>
                  <w14:solidFill>
                    <w14:schemeClr w14:val="tx1"/>
                  </w14:solidFill>
                </w14:textFill>
              </w:rPr>
              <w:t>Working Software Over Documentation</w:t>
            </w:r>
          </w:p>
          <w:p>
            <w:pPr>
              <w:widowControl w:val="0"/>
              <w:jc w:val="center"/>
              <w:rPr>
                <w:rFonts w:ascii="Georgia" w:hAnsi="Georgia" w:cs="Georgia"/>
                <w:b/>
                <w:bCs/>
                <w:sz w:val="22"/>
                <w:szCs w:val="22"/>
                <w:u w:val="single"/>
                <w:lang w:val="en-IN"/>
              </w:rPr>
            </w:pPr>
          </w:p>
        </w:tc>
        <w:tc>
          <w:tcPr>
            <w:tcW w:w="1422"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A</w:t>
            </w:r>
          </w:p>
        </w:tc>
        <w:tc>
          <w:tcPr>
            <w:tcW w:w="1440" w:type="dxa"/>
          </w:tcPr>
          <w:p>
            <w:pPr>
              <w:widowControl w:val="0"/>
              <w:jc w:val="center"/>
              <w:rPr>
                <w:rFonts w:ascii="Georgia" w:hAnsi="Georgia" w:cs="Georgia"/>
                <w:sz w:val="22"/>
                <w:szCs w:val="22"/>
                <w:lang w:val="en-IN"/>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jc w:val="center"/>
              <w:rPr>
                <w:rFonts w:ascii="Georgia" w:hAnsi="Georgia" w:cs="Georgia"/>
                <w:b/>
                <w:bCs/>
                <w:sz w:val="22"/>
                <w:szCs w:val="22"/>
                <w:u w:val="single"/>
                <w:lang w:val="en-IN"/>
              </w:rPr>
            </w:pPr>
          </w:p>
        </w:tc>
        <w:tc>
          <w:tcPr>
            <w:tcW w:w="2150" w:type="dxa"/>
          </w:tcPr>
          <w:p>
            <w:pPr>
              <w:widowControl w:val="0"/>
              <w:jc w:val="center"/>
              <w:rPr>
                <w:rFonts w:ascii="Georgia" w:hAnsi="Georgia" w:cs="Georgia"/>
                <w:b/>
                <w:bCs/>
                <w:sz w:val="22"/>
                <w:szCs w:val="22"/>
                <w:u w:val="none"/>
                <w:lang w:val="en-IN"/>
              </w:rPr>
            </w:pPr>
            <w:r>
              <w:rPr>
                <w:rFonts w:hint="default" w:ascii="Georgia" w:hAnsi="Georgia" w:cs="Georgia"/>
                <w:b/>
                <w:bCs/>
                <w:sz w:val="22"/>
                <w:szCs w:val="22"/>
                <w:u w:val="none"/>
                <w:lang w:val="en-US"/>
              </w:rPr>
              <w:t>MCQ</w:t>
            </w:r>
          </w:p>
        </w:tc>
        <w:tc>
          <w:tcPr>
            <w:tcW w:w="2988" w:type="dxa"/>
          </w:tcPr>
          <w:p>
            <w:pPr>
              <w:widowControl w:val="0"/>
              <w:jc w:val="both"/>
              <w:rPr>
                <w:rFonts w:hint="default" w:ascii="Calibri" w:hAnsi="Calibri" w:cs="Calibri"/>
                <w:color w:val="000000" w:themeColor="text1"/>
                <w:sz w:val="21"/>
                <w:szCs w:val="21"/>
                <w:lang w:val="en-IN"/>
                <w14:textFill>
                  <w14:solidFill>
                    <w14:schemeClr w14:val="tx1"/>
                  </w14:solidFill>
                </w14:textFill>
              </w:rPr>
            </w:pPr>
            <w:r>
              <w:rPr>
                <w:rFonts w:hint="default" w:ascii="Calibri" w:hAnsi="Calibri" w:cs="Calibri"/>
                <w:color w:val="000000" w:themeColor="text1"/>
                <w:sz w:val="21"/>
                <w:szCs w:val="21"/>
                <w:lang w:val="en-IN"/>
                <w14:textFill>
                  <w14:solidFill>
                    <w14:schemeClr w14:val="tx1"/>
                  </w14:solidFill>
                </w14:textFill>
              </w:rPr>
              <w:t>Abstraction refers to:</w:t>
            </w:r>
          </w:p>
          <w:p>
            <w:pPr>
              <w:widowControl w:val="0"/>
              <w:jc w:val="both"/>
              <w:rPr>
                <w:rFonts w:hint="default" w:ascii="Calibri" w:hAnsi="Calibri" w:cs="Calibri"/>
                <w:color w:val="000000" w:themeColor="text1"/>
                <w:sz w:val="21"/>
                <w:szCs w:val="21"/>
                <w:lang w:val="en-IN"/>
                <w14:textFill>
                  <w14:solidFill>
                    <w14:schemeClr w14:val="tx1"/>
                  </w14:solidFill>
                </w14:textFill>
              </w:rPr>
            </w:pPr>
          </w:p>
          <w:p>
            <w:pPr>
              <w:widowControl w:val="0"/>
              <w:numPr>
                <w:ilvl w:val="0"/>
                <w:numId w:val="7"/>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14:textFill>
                  <w14:solidFill>
                    <w14:schemeClr w14:val="tx1"/>
                  </w14:solidFill>
                </w14:textFill>
              </w:rPr>
              <w:t xml:space="preserve">process of representing the entire </w:t>
            </w: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14:textFill>
                  <w14:solidFill>
                    <w14:schemeClr w14:val="tx1"/>
                  </w14:solidFill>
                </w14:textFill>
              </w:rPr>
              <w:t>information</w:t>
            </w: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14:textFill>
                  <w14:solidFill>
                    <w14:schemeClr w14:val="tx1"/>
                  </w14:solidFill>
                </w14:textFill>
              </w:rPr>
              <w:t xml:space="preserve"> of the system</w:t>
            </w:r>
          </w:p>
          <w:p>
            <w:pPr>
              <w:widowControl w:val="0"/>
              <w:numPr>
                <w:ilvl w:val="0"/>
                <w:numId w:val="0"/>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p>
          <w:p>
            <w:pPr>
              <w:widowControl w:val="0"/>
              <w:numPr>
                <w:ilvl w:val="0"/>
                <w:numId w:val="7"/>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14:textFill>
                  <w14:solidFill>
                    <w14:schemeClr w14:val="tx1"/>
                  </w14:solidFill>
                </w14:textFill>
              </w:rPr>
              <w:t>The principle advocates decomposing the problem into many small independent parts.</w:t>
            </w:r>
          </w:p>
          <w:p>
            <w:pPr>
              <w:widowControl w:val="0"/>
              <w:numPr>
                <w:ilvl w:val="0"/>
                <w:numId w:val="0"/>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p>
          <w:p>
            <w:pPr>
              <w:widowControl w:val="0"/>
              <w:numPr>
                <w:ilvl w:val="0"/>
                <w:numId w:val="7"/>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r>
              <w:rPr>
                <w:rFonts w:hint="default" w:ascii="Calibri" w:hAnsi="Calibri" w:eastAsia="sans-serif" w:cs="Calibri"/>
                <w:b w:val="0"/>
                <w:bCs w:val="0"/>
                <w:i w:val="0"/>
                <w:iCs w:val="0"/>
                <w:color w:val="000000" w:themeColor="text1"/>
                <w:spacing w:val="0"/>
                <w:sz w:val="21"/>
                <w:szCs w:val="21"/>
                <w:shd w:val="clear" w:color="auto" w:fill="FFFFFF"/>
                <w:vertAlign w:val="baseline"/>
                <w:lang w:val="en-US" w:eastAsia="zh-CN"/>
                <w14:textFill>
                  <w14:solidFill>
                    <w14:schemeClr w14:val="tx1"/>
                  </w14:solidFill>
                </w14:textFill>
              </w:rPr>
              <w:t>P</w:t>
            </w: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14:textFill>
                  <w14:solidFill>
                    <w14:schemeClr w14:val="tx1"/>
                  </w14:solidFill>
                </w14:textFill>
              </w:rPr>
              <w:t>rocess of crafting the various prototypes</w:t>
            </w:r>
          </w:p>
          <w:p>
            <w:pPr>
              <w:widowControl w:val="0"/>
              <w:numPr>
                <w:ilvl w:val="0"/>
                <w:numId w:val="0"/>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p>
          <w:p>
            <w:pPr>
              <w:widowControl w:val="0"/>
              <w:numPr>
                <w:ilvl w:val="0"/>
                <w:numId w:val="7"/>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bidi="ar-SA"/>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14:textFill>
                  <w14:solidFill>
                    <w14:schemeClr w14:val="tx1"/>
                  </w14:solidFill>
                </w14:textFill>
              </w:rPr>
              <w:t>the simplification of a problem by focusing on only one aspect of the problem while omitting all other aspects</w:t>
            </w:r>
          </w:p>
          <w:p>
            <w:pPr>
              <w:widowControl w:val="0"/>
              <w:jc w:val="both"/>
              <w:rPr>
                <w:rFonts w:hint="default" w:ascii="Georgia" w:hAnsi="Georgia"/>
                <w:sz w:val="22"/>
                <w:szCs w:val="22"/>
                <w:lang w:val="en-IN"/>
              </w:rPr>
            </w:pPr>
          </w:p>
        </w:tc>
        <w:tc>
          <w:tcPr>
            <w:tcW w:w="1422"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D</w:t>
            </w:r>
          </w:p>
        </w:tc>
        <w:tc>
          <w:tcPr>
            <w:tcW w:w="1440" w:type="dxa"/>
          </w:tcPr>
          <w:p>
            <w:pPr>
              <w:widowControl w:val="0"/>
              <w:jc w:val="center"/>
              <w:rPr>
                <w:rFonts w:ascii="Georgia" w:hAnsi="Georgia" w:cs="Georgia"/>
                <w:sz w:val="22"/>
                <w:szCs w:val="22"/>
                <w:lang w:val="en-IN"/>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jc w:val="center"/>
              <w:rPr>
                <w:rFonts w:ascii="Georgia" w:hAnsi="Georgia" w:cs="Georgia"/>
                <w:b/>
                <w:bCs/>
                <w:sz w:val="22"/>
                <w:szCs w:val="22"/>
                <w:u w:val="single"/>
                <w:lang w:val="en-IN"/>
              </w:rPr>
            </w:pPr>
          </w:p>
        </w:tc>
        <w:tc>
          <w:tcPr>
            <w:tcW w:w="2150" w:type="dxa"/>
          </w:tcPr>
          <w:p>
            <w:pPr>
              <w:widowControl w:val="0"/>
              <w:jc w:val="center"/>
              <w:rPr>
                <w:rFonts w:ascii="Georgia" w:hAnsi="Georgia" w:cs="Georgia"/>
                <w:b/>
                <w:bCs/>
                <w:sz w:val="22"/>
                <w:szCs w:val="22"/>
                <w:u w:val="none"/>
                <w:lang w:val="en-IN"/>
              </w:rPr>
            </w:pPr>
            <w:r>
              <w:rPr>
                <w:rFonts w:hint="default" w:ascii="Georgia" w:hAnsi="Georgia" w:cs="Georgia"/>
                <w:b/>
                <w:bCs/>
                <w:sz w:val="22"/>
                <w:szCs w:val="22"/>
                <w:u w:val="none"/>
                <w:lang w:val="en-US"/>
              </w:rPr>
              <w:t>MCQ</w:t>
            </w:r>
          </w:p>
        </w:tc>
        <w:tc>
          <w:tcPr>
            <w:tcW w:w="2988" w:type="dxa"/>
          </w:tcPr>
          <w:p>
            <w:pPr>
              <w:widowControl w:val="0"/>
              <w:jc w:val="both"/>
              <w:rPr>
                <w:rFonts w:hint="default" w:ascii="Calibri" w:hAnsi="Calibri" w:cs="Calibri"/>
                <w:color w:val="000000" w:themeColor="text1"/>
                <w:sz w:val="21"/>
                <w:szCs w:val="21"/>
                <w:lang w:val="en-IN"/>
                <w14:textFill>
                  <w14:solidFill>
                    <w14:schemeClr w14:val="tx1"/>
                  </w14:solidFill>
                </w14:textFill>
              </w:rPr>
            </w:pPr>
            <w:r>
              <w:rPr>
                <w:rFonts w:hint="default" w:ascii="Calibri" w:hAnsi="Calibri" w:cs="Calibri"/>
                <w:color w:val="000000" w:themeColor="text1"/>
                <w:sz w:val="21"/>
                <w:szCs w:val="21"/>
                <w:lang w:val="en-IN"/>
                <w14:textFill>
                  <w14:solidFill>
                    <w14:schemeClr w14:val="tx1"/>
                  </w14:solidFill>
                </w14:textFill>
              </w:rPr>
              <w:t>Choose the correct option from given below:</w:t>
            </w:r>
          </w:p>
          <w:p>
            <w:pPr>
              <w:widowControl w:val="0"/>
              <w:jc w:val="both"/>
              <w:rPr>
                <w:rFonts w:hint="default" w:ascii="Calibri" w:hAnsi="Calibri" w:cs="Calibri"/>
                <w:color w:val="000000" w:themeColor="text1"/>
                <w:sz w:val="21"/>
                <w:szCs w:val="21"/>
                <w:lang w:val="en-IN"/>
                <w14:textFill>
                  <w14:solidFill>
                    <w14:schemeClr w14:val="tx1"/>
                  </w14:solidFill>
                </w14:textFill>
              </w:rPr>
            </w:pPr>
          </w:p>
          <w:p>
            <w:pPr>
              <w:widowControl w:val="0"/>
              <w:numPr>
                <w:ilvl w:val="0"/>
                <w:numId w:val="8"/>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14:textFill>
                  <w14:solidFill>
                    <w14:schemeClr w14:val="tx1"/>
                  </w14:solidFill>
                </w14:textFill>
              </w:rPr>
              <w:t xml:space="preserve">Daily scrum is a  formal opportunity to inspect the testing </w:t>
            </w:r>
            <w:r>
              <w:rPr>
                <w:rFonts w:hint="default" w:ascii="Calibri" w:hAnsi="Calibri" w:eastAsia="sans-serif" w:cs="Calibri"/>
                <w:b w:val="0"/>
                <w:bCs w:val="0"/>
                <w:i w:val="0"/>
                <w:iCs w:val="0"/>
                <w:color w:val="000000" w:themeColor="text1"/>
                <w:spacing w:val="0"/>
                <w:sz w:val="21"/>
                <w:szCs w:val="21"/>
                <w:shd w:val="clear" w:color="auto" w:fill="FFFFFF"/>
                <w:vertAlign w:val="baseline"/>
                <w:lang w:val="en-US" w:eastAsia="zh-CN"/>
                <w14:textFill>
                  <w14:solidFill>
                    <w14:schemeClr w14:val="tx1"/>
                  </w14:solidFill>
                </w14:textFill>
              </w:rPr>
              <w:t>scenarios</w:t>
            </w: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14:textFill>
                  <w14:solidFill>
                    <w14:schemeClr w14:val="tx1"/>
                  </w14:solidFill>
                </w14:textFill>
              </w:rPr>
              <w:t xml:space="preserve"> of the entire project</w:t>
            </w:r>
          </w:p>
          <w:p>
            <w:pPr>
              <w:widowControl w:val="0"/>
              <w:numPr>
                <w:ilvl w:val="0"/>
                <w:numId w:val="0"/>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14:textFill>
                  <w14:solidFill>
                    <w14:schemeClr w14:val="tx1"/>
                  </w14:solidFill>
                </w14:textFill>
              </w:rPr>
            </w:pPr>
          </w:p>
          <w:p>
            <w:pPr>
              <w:widowControl w:val="0"/>
              <w:numPr>
                <w:ilvl w:val="0"/>
                <w:numId w:val="8"/>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14:textFill>
                  <w14:solidFill>
                    <w14:schemeClr w14:val="tx1"/>
                  </w14:solidFill>
                </w14:textFill>
              </w:rPr>
              <w:t xml:space="preserve">The sprint </w:t>
            </w: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14:textFill>
                  <w14:solidFill>
                    <w14:schemeClr w14:val="tx1"/>
                  </w14:solidFill>
                </w14:textFill>
              </w:rPr>
              <w:t>r</w:t>
            </w: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14:textFill>
                  <w14:solidFill>
                    <w14:schemeClr w14:val="tx1"/>
                  </w14:solidFill>
                </w14:textFill>
              </w:rPr>
              <w:t>etrospective</w:t>
            </w: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14:textFill>
                  <w14:solidFill>
                    <w14:schemeClr w14:val="tx1"/>
                  </w14:solidFill>
                </w14:textFill>
              </w:rPr>
              <w:t xml:space="preserve"> is a formal opportunity to review how the last Sprint went and identify areas for continuous improvement for future Sprints.</w:t>
            </w:r>
          </w:p>
          <w:p>
            <w:pPr>
              <w:widowControl w:val="0"/>
              <w:numPr>
                <w:ilvl w:val="0"/>
                <w:numId w:val="0"/>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14:textFill>
                  <w14:solidFill>
                    <w14:schemeClr w14:val="tx1"/>
                  </w14:solidFill>
                </w14:textFill>
              </w:rPr>
            </w:pPr>
          </w:p>
          <w:p>
            <w:pPr>
              <w:widowControl w:val="0"/>
              <w:numPr>
                <w:ilvl w:val="0"/>
                <w:numId w:val="8"/>
              </w:numPr>
              <w:ind w:left="0" w:leftChars="0" w:firstLine="0" w:firstLineChars="0"/>
              <w:jc w:val="both"/>
              <w:rPr>
                <w:rFonts w:hint="default" w:ascii="Calibri" w:hAnsi="Calibri" w:cs="Calibri"/>
                <w:b w:val="0"/>
                <w:bCs w:val="0"/>
                <w:color w:val="000000" w:themeColor="text1"/>
                <w:sz w:val="21"/>
                <w:szCs w:val="21"/>
                <w:u w:val="single"/>
                <w:lang w:val="en-IN"/>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14:textFill>
                  <w14:solidFill>
                    <w14:schemeClr w14:val="tx1"/>
                  </w14:solidFill>
                </w14:textFill>
              </w:rPr>
              <w:t>Timeboxing helps in stay focused on ethics.</w:t>
            </w:r>
          </w:p>
          <w:p>
            <w:pPr>
              <w:widowControl w:val="0"/>
              <w:numPr>
                <w:ilvl w:val="0"/>
                <w:numId w:val="0"/>
              </w:numPr>
              <w:jc w:val="both"/>
              <w:rPr>
                <w:rFonts w:hint="default" w:ascii="Calibri" w:hAnsi="Calibri" w:cs="Calibri"/>
                <w:b w:val="0"/>
                <w:bCs w:val="0"/>
                <w:color w:val="000000" w:themeColor="text1"/>
                <w:sz w:val="21"/>
                <w:szCs w:val="21"/>
                <w:u w:val="single"/>
                <w:lang w:val="en-IN"/>
                <w14:textFill>
                  <w14:solidFill>
                    <w14:schemeClr w14:val="tx1"/>
                  </w14:solidFill>
                </w14:textFill>
              </w:rPr>
            </w:pPr>
          </w:p>
          <w:p>
            <w:pPr>
              <w:widowControl w:val="0"/>
              <w:numPr>
                <w:ilvl w:val="0"/>
                <w:numId w:val="8"/>
              </w:numPr>
              <w:jc w:val="both"/>
              <w:rPr>
                <w:rFonts w:ascii="Georgia" w:hAnsi="Georgia" w:cs="Georgia"/>
                <w:b/>
                <w:bCs/>
                <w:sz w:val="22"/>
                <w:szCs w:val="22"/>
                <w:u w:val="single"/>
                <w:lang w:val="en-IN"/>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14:textFill>
                  <w14:solidFill>
                    <w14:schemeClr w14:val="tx1"/>
                  </w14:solidFill>
                </w14:textFill>
              </w:rPr>
              <w:t xml:space="preserve">A sprint is a period during which </w:t>
            </w: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14:textFill>
                  <w14:solidFill>
                    <w14:schemeClr w14:val="tx1"/>
                  </w14:solidFill>
                </w14:textFill>
              </w:rPr>
              <w:t>complete project</w:t>
            </w: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14:textFill>
                  <w14:solidFill>
                    <w14:schemeClr w14:val="tx1"/>
                  </w14:solidFill>
                </w14:textFill>
              </w:rPr>
              <w:t xml:space="preserve"> work has to be completed and made ready for review</w:t>
            </w:r>
          </w:p>
        </w:tc>
        <w:tc>
          <w:tcPr>
            <w:tcW w:w="1422"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B</w:t>
            </w:r>
          </w:p>
        </w:tc>
        <w:tc>
          <w:tcPr>
            <w:tcW w:w="1440" w:type="dxa"/>
          </w:tcPr>
          <w:p>
            <w:pPr>
              <w:widowControl w:val="0"/>
              <w:jc w:val="center"/>
              <w:rPr>
                <w:rFonts w:ascii="Georgia" w:hAnsi="Georgia" w:cs="Georgia"/>
                <w:sz w:val="22"/>
                <w:szCs w:val="22"/>
                <w:lang w:val="en-IN"/>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Q.No:1(c)</w:t>
            </w:r>
          </w:p>
        </w:tc>
        <w:tc>
          <w:tcPr>
            <w:tcW w:w="2150" w:type="dxa"/>
          </w:tcPr>
          <w:p>
            <w:pPr>
              <w:widowControl w:val="0"/>
              <w:jc w:val="center"/>
              <w:rPr>
                <w:rFonts w:ascii="Georgia" w:hAnsi="Georgia" w:cs="Georgia"/>
                <w:b/>
                <w:bCs/>
                <w:sz w:val="22"/>
                <w:szCs w:val="22"/>
                <w:u w:val="none"/>
                <w:lang w:val="en-IN"/>
              </w:rPr>
            </w:pPr>
            <w:r>
              <w:rPr>
                <w:rFonts w:hint="default" w:ascii="Georgia" w:hAnsi="Georgia" w:cs="Georgia"/>
                <w:b/>
                <w:bCs/>
                <w:sz w:val="22"/>
                <w:szCs w:val="22"/>
                <w:u w:val="none"/>
                <w:lang w:val="en-US"/>
              </w:rPr>
              <w:t>MCQ</w:t>
            </w:r>
          </w:p>
        </w:tc>
        <w:tc>
          <w:tcPr>
            <w:tcW w:w="2988" w:type="dxa"/>
          </w:tcPr>
          <w:p>
            <w:pPr>
              <w:widowControl w:val="0"/>
              <w:numPr>
                <w:ilvl w:val="0"/>
                <w:numId w:val="0"/>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14:textFill>
                  <w14:solidFill>
                    <w14:schemeClr w14:val="tx1"/>
                  </w14:solidFill>
                </w14:textFill>
              </w:rPr>
              <w:t>Product Backlog Refinement is the process where:</w:t>
            </w:r>
          </w:p>
          <w:p>
            <w:pPr>
              <w:widowControl w:val="0"/>
              <w:numPr>
                <w:ilvl w:val="0"/>
                <w:numId w:val="0"/>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IN" w:eastAsia="zh-CN"/>
                <w14:textFill>
                  <w14:solidFill>
                    <w14:schemeClr w14:val="tx1"/>
                  </w14:solidFill>
                </w14:textFill>
              </w:rPr>
            </w:pPr>
          </w:p>
          <w:p>
            <w:pPr>
              <w:widowControl w:val="0"/>
              <w:numPr>
                <w:ilvl w:val="0"/>
                <w:numId w:val="9"/>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14:textFill>
                  <w14:solidFill>
                    <w14:schemeClr w14:val="tx1"/>
                  </w14:solidFill>
                </w14:textFill>
              </w:rPr>
              <w:t>The user stories are developed</w:t>
            </w:r>
          </w:p>
          <w:p>
            <w:pPr>
              <w:widowControl w:val="0"/>
              <w:numPr>
                <w:ilvl w:val="0"/>
                <w:numId w:val="0"/>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14:textFill>
                  <w14:solidFill>
                    <w14:schemeClr w14:val="tx1"/>
                  </w14:solidFill>
                </w14:textFill>
              </w:rPr>
            </w:pPr>
          </w:p>
          <w:p>
            <w:pPr>
              <w:widowControl w:val="0"/>
              <w:numPr>
                <w:ilvl w:val="0"/>
                <w:numId w:val="9"/>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14:textFill>
                  <w14:solidFill>
                    <w14:schemeClr w14:val="tx1"/>
                  </w14:solidFill>
                </w14:textFill>
              </w:rPr>
              <w:t>The Scrum team understands the Product Backlog and keeps it ready for at least a couple of Sprints.</w:t>
            </w:r>
          </w:p>
          <w:p>
            <w:pPr>
              <w:widowControl w:val="0"/>
              <w:numPr>
                <w:ilvl w:val="0"/>
                <w:numId w:val="0"/>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14:textFill>
                  <w14:solidFill>
                    <w14:schemeClr w14:val="tx1"/>
                  </w14:solidFill>
                </w14:textFill>
              </w:rPr>
            </w:pPr>
          </w:p>
          <w:p>
            <w:pPr>
              <w:widowControl w:val="0"/>
              <w:numPr>
                <w:ilvl w:val="0"/>
                <w:numId w:val="9"/>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14:textFill>
                  <w14:solidFill>
                    <w14:schemeClr w14:val="tx1"/>
                  </w14:solidFill>
                </w14:textFill>
              </w:rPr>
              <w:t>A formal inspection is done for tracking the team's progress with respect to Sprint Goal.</w:t>
            </w:r>
          </w:p>
          <w:p>
            <w:pPr>
              <w:widowControl w:val="0"/>
              <w:numPr>
                <w:ilvl w:val="0"/>
                <w:numId w:val="0"/>
              </w:numPr>
              <w:jc w:val="both"/>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14:textFill>
                  <w14:solidFill>
                    <w14:schemeClr w14:val="tx1"/>
                  </w14:solidFill>
                </w14:textFill>
              </w:rPr>
            </w:pPr>
          </w:p>
          <w:p>
            <w:pPr>
              <w:widowControl w:val="0"/>
              <w:numPr>
                <w:ilvl w:val="0"/>
                <w:numId w:val="9"/>
              </w:numPr>
              <w:jc w:val="both"/>
              <w:rPr>
                <w:rFonts w:hint="default" w:ascii="Georgia" w:hAnsi="Georgia" w:eastAsia="sans-serif"/>
                <w:b w:val="0"/>
                <w:bCs w:val="0"/>
                <w:i w:val="0"/>
                <w:iCs w:val="0"/>
                <w:caps w:val="0"/>
                <w:color w:val="444444"/>
                <w:spacing w:val="0"/>
                <w:sz w:val="22"/>
                <w:szCs w:val="22"/>
                <w:shd w:val="clear" w:color="auto" w:fill="FFFFFF"/>
                <w:vertAlign w:val="baseline"/>
                <w:lang w:val="en-US" w:eastAsia="zh-CN"/>
              </w:rPr>
            </w:pPr>
            <w:r>
              <w:rPr>
                <w:rFonts w:hint="default" w:ascii="Calibri" w:hAnsi="Calibri" w:eastAsia="sans-serif" w:cs="Calibri"/>
                <w:b w:val="0"/>
                <w:bCs w:val="0"/>
                <w:i w:val="0"/>
                <w:iCs w:val="0"/>
                <w:caps w:val="0"/>
                <w:color w:val="000000" w:themeColor="text1"/>
                <w:spacing w:val="0"/>
                <w:sz w:val="21"/>
                <w:szCs w:val="21"/>
                <w:shd w:val="clear" w:color="auto" w:fill="FFFFFF"/>
                <w:vertAlign w:val="baseline"/>
                <w:lang w:val="en-US" w:eastAsia="zh-CN"/>
                <w14:textFill>
                  <w14:solidFill>
                    <w14:schemeClr w14:val="tx1"/>
                  </w14:solidFill>
                </w14:textFill>
              </w:rPr>
              <w:t>Several quick designs are created that are useful in a sprint</w:t>
            </w:r>
          </w:p>
        </w:tc>
        <w:tc>
          <w:tcPr>
            <w:tcW w:w="1422"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B</w:t>
            </w:r>
          </w:p>
        </w:tc>
        <w:tc>
          <w:tcPr>
            <w:tcW w:w="1440"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jc w:val="center"/>
              <w:rPr>
                <w:rFonts w:ascii="Georgia" w:hAnsi="Georgia" w:cs="Georgia"/>
                <w:b/>
                <w:bCs/>
                <w:sz w:val="22"/>
                <w:szCs w:val="22"/>
                <w:u w:val="single"/>
                <w:lang w:val="en-IN"/>
              </w:rPr>
            </w:pPr>
          </w:p>
        </w:tc>
        <w:tc>
          <w:tcPr>
            <w:tcW w:w="2150" w:type="dxa"/>
          </w:tcPr>
          <w:p>
            <w:pPr>
              <w:widowControl w:val="0"/>
              <w:jc w:val="center"/>
              <w:rPr>
                <w:rFonts w:ascii="Georgia" w:hAnsi="Georgia" w:cs="Georgia"/>
                <w:b/>
                <w:bCs/>
                <w:sz w:val="22"/>
                <w:szCs w:val="22"/>
                <w:u w:val="none"/>
                <w:lang w:val="en-IN"/>
              </w:rPr>
            </w:pPr>
            <w:r>
              <w:rPr>
                <w:rFonts w:hint="default" w:ascii="Georgia" w:hAnsi="Georgia" w:cs="Georgia"/>
                <w:b/>
                <w:bCs/>
                <w:sz w:val="22"/>
                <w:szCs w:val="22"/>
                <w:u w:val="none"/>
                <w:lang w:val="en-US"/>
              </w:rPr>
              <w:t>MCQ</w:t>
            </w:r>
          </w:p>
        </w:tc>
        <w:tc>
          <w:tcPr>
            <w:tcW w:w="2988" w:type="dxa"/>
          </w:tcPr>
          <w:p>
            <w:pPr>
              <w:widowControl w:val="0"/>
              <w:jc w:val="both"/>
              <w:rPr>
                <w:rFonts w:hint="default" w:ascii="Calibri" w:hAnsi="Calibri" w:cs="Calibri"/>
                <w:color w:val="000000" w:themeColor="text1"/>
                <w:sz w:val="21"/>
                <w:szCs w:val="21"/>
                <w:lang w:val="en-IN"/>
                <w14:textFill>
                  <w14:solidFill>
                    <w14:schemeClr w14:val="tx1"/>
                  </w14:solidFill>
                </w14:textFill>
              </w:rPr>
            </w:pPr>
            <w:r>
              <w:rPr>
                <w:rFonts w:hint="default" w:ascii="Calibri" w:hAnsi="Calibri" w:cs="Calibri"/>
                <w:color w:val="000000" w:themeColor="text1"/>
                <w:sz w:val="21"/>
                <w:szCs w:val="21"/>
                <w:lang w:val="en-IN"/>
                <w14:textFill>
                  <w14:solidFill>
                    <w14:schemeClr w14:val="tx1"/>
                  </w14:solidFill>
                </w14:textFill>
              </w:rPr>
              <w:t>What are the criteria for a successful software project?</w:t>
            </w:r>
          </w:p>
          <w:p>
            <w:pPr>
              <w:widowControl w:val="0"/>
              <w:jc w:val="both"/>
              <w:rPr>
                <w:rFonts w:hint="default" w:ascii="Calibri" w:hAnsi="Calibri" w:cs="Calibri"/>
                <w:color w:val="000000" w:themeColor="text1"/>
                <w:sz w:val="21"/>
                <w:szCs w:val="21"/>
                <w:lang w:val="en-IN"/>
                <w14:textFill>
                  <w14:solidFill>
                    <w14:schemeClr w14:val="tx1"/>
                  </w14:solidFill>
                </w14:textFill>
              </w:rPr>
            </w:pPr>
          </w:p>
          <w:p>
            <w:pPr>
              <w:widowControl w:val="0"/>
              <w:numPr>
                <w:ilvl w:val="0"/>
                <w:numId w:val="10"/>
              </w:numPr>
              <w:jc w:val="both"/>
              <w:rPr>
                <w:rFonts w:hint="default" w:ascii="Calibri" w:hAnsi="Calibri" w:cs="Calibri"/>
                <w:color w:val="000000" w:themeColor="text1"/>
                <w:sz w:val="21"/>
                <w:szCs w:val="21"/>
                <w:lang w:val="en-US"/>
                <w14:textFill>
                  <w14:solidFill>
                    <w14:schemeClr w14:val="tx1"/>
                  </w14:solidFill>
                </w14:textFill>
              </w:rPr>
            </w:pPr>
            <w:r>
              <w:rPr>
                <w:rFonts w:hint="default" w:ascii="Calibri" w:hAnsi="Calibri" w:cs="Calibri"/>
                <w:color w:val="000000" w:themeColor="text1"/>
                <w:sz w:val="21"/>
                <w:szCs w:val="21"/>
                <w:lang w:val="en-US"/>
                <w14:textFill>
                  <w14:solidFill>
                    <w14:schemeClr w14:val="tx1"/>
                  </w14:solidFill>
                </w14:textFill>
              </w:rPr>
              <w:t>Complete the project without including documentation process</w:t>
            </w:r>
          </w:p>
          <w:p>
            <w:pPr>
              <w:widowControl w:val="0"/>
              <w:numPr>
                <w:ilvl w:val="0"/>
                <w:numId w:val="0"/>
              </w:numPr>
              <w:jc w:val="both"/>
              <w:rPr>
                <w:rFonts w:hint="default" w:ascii="Calibri" w:hAnsi="Calibri" w:cs="Calibri"/>
                <w:color w:val="000000" w:themeColor="text1"/>
                <w:sz w:val="21"/>
                <w:szCs w:val="21"/>
                <w:lang w:val="en-US"/>
                <w14:textFill>
                  <w14:solidFill>
                    <w14:schemeClr w14:val="tx1"/>
                  </w14:solidFill>
                </w14:textFill>
              </w:rPr>
            </w:pPr>
          </w:p>
          <w:p>
            <w:pPr>
              <w:widowControl w:val="0"/>
              <w:numPr>
                <w:ilvl w:val="0"/>
                <w:numId w:val="10"/>
              </w:numPr>
              <w:jc w:val="both"/>
              <w:rPr>
                <w:rFonts w:hint="default" w:ascii="Calibri" w:hAnsi="Calibri" w:cs="Calibri"/>
                <w:color w:val="000000" w:themeColor="text1"/>
                <w:sz w:val="21"/>
                <w:szCs w:val="21"/>
                <w:lang w:val="en-US"/>
                <w14:textFill>
                  <w14:solidFill>
                    <w14:schemeClr w14:val="tx1"/>
                  </w14:solidFill>
                </w14:textFill>
              </w:rPr>
            </w:pPr>
            <w:r>
              <w:rPr>
                <w:rFonts w:hint="default" w:ascii="Calibri" w:hAnsi="Calibri" w:cs="Calibri"/>
                <w:color w:val="000000" w:themeColor="text1"/>
                <w:sz w:val="21"/>
                <w:szCs w:val="21"/>
                <w:lang w:val="en-US"/>
                <w14:textFill>
                  <w14:solidFill>
                    <w14:schemeClr w14:val="tx1"/>
                  </w14:solidFill>
                </w14:textFill>
              </w:rPr>
              <w:t>Develop all the requirements without concerning about quality factors</w:t>
            </w:r>
          </w:p>
          <w:p>
            <w:pPr>
              <w:widowControl w:val="0"/>
              <w:numPr>
                <w:ilvl w:val="0"/>
                <w:numId w:val="0"/>
              </w:numPr>
              <w:jc w:val="both"/>
              <w:rPr>
                <w:rFonts w:hint="default" w:ascii="Calibri" w:hAnsi="Calibri" w:cs="Calibri"/>
                <w:color w:val="000000" w:themeColor="text1"/>
                <w:sz w:val="21"/>
                <w:szCs w:val="21"/>
                <w:lang w:val="en-US"/>
                <w14:textFill>
                  <w14:solidFill>
                    <w14:schemeClr w14:val="tx1"/>
                  </w14:solidFill>
                </w14:textFill>
              </w:rPr>
            </w:pPr>
          </w:p>
          <w:p>
            <w:pPr>
              <w:widowControl w:val="0"/>
              <w:numPr>
                <w:ilvl w:val="0"/>
                <w:numId w:val="10"/>
              </w:numPr>
              <w:jc w:val="both"/>
              <w:rPr>
                <w:rFonts w:hint="default" w:ascii="Calibri" w:hAnsi="Calibri" w:cs="Calibri"/>
                <w:color w:val="000000" w:themeColor="text1"/>
                <w:sz w:val="21"/>
                <w:szCs w:val="21"/>
                <w:lang w:val="en-US"/>
                <w14:textFill>
                  <w14:solidFill>
                    <w14:schemeClr w14:val="tx1"/>
                  </w14:solidFill>
                </w14:textFill>
              </w:rPr>
            </w:pPr>
            <w:r>
              <w:rPr>
                <w:rFonts w:hint="default" w:ascii="Calibri" w:hAnsi="Calibri" w:cs="Calibri"/>
                <w:color w:val="000000" w:themeColor="text1"/>
                <w:sz w:val="21"/>
                <w:szCs w:val="21"/>
                <w:lang w:val="en-US"/>
                <w14:textFill>
                  <w14:solidFill>
                    <w14:schemeClr w14:val="tx1"/>
                  </w14:solidFill>
                </w14:textFill>
              </w:rPr>
              <w:t>Emphasis more on adopting changes even if a project is not meeting budget and schedule</w:t>
            </w:r>
          </w:p>
          <w:p>
            <w:pPr>
              <w:widowControl w:val="0"/>
              <w:numPr>
                <w:ilvl w:val="0"/>
                <w:numId w:val="0"/>
              </w:numPr>
              <w:jc w:val="both"/>
              <w:rPr>
                <w:rFonts w:hint="default" w:ascii="Calibri" w:hAnsi="Calibri" w:cs="Calibri"/>
                <w:color w:val="000000" w:themeColor="text1"/>
                <w:sz w:val="21"/>
                <w:szCs w:val="21"/>
                <w:lang w:val="en-US"/>
                <w14:textFill>
                  <w14:solidFill>
                    <w14:schemeClr w14:val="tx1"/>
                  </w14:solidFill>
                </w14:textFill>
              </w:rPr>
            </w:pPr>
          </w:p>
          <w:p>
            <w:pPr>
              <w:widowControl w:val="0"/>
              <w:numPr>
                <w:ilvl w:val="0"/>
                <w:numId w:val="10"/>
              </w:numPr>
              <w:jc w:val="both"/>
              <w:rPr>
                <w:rFonts w:hint="default" w:ascii="Georgia" w:hAnsi="Georgia"/>
                <w:sz w:val="22"/>
                <w:szCs w:val="22"/>
                <w:lang w:val="en-US"/>
              </w:rPr>
            </w:pPr>
            <w:r>
              <w:rPr>
                <w:rFonts w:hint="default" w:ascii="Calibri" w:hAnsi="Calibri" w:cs="Calibri"/>
                <w:color w:val="000000" w:themeColor="text1"/>
                <w:sz w:val="21"/>
                <w:szCs w:val="21"/>
                <w:lang w:val="en-US"/>
                <w14:textFill>
                  <w14:solidFill>
                    <w14:schemeClr w14:val="tx1"/>
                  </w14:solidFill>
                </w14:textFill>
              </w:rPr>
              <w:t>Complete the project within the given budget and deadline</w:t>
            </w:r>
          </w:p>
        </w:tc>
        <w:tc>
          <w:tcPr>
            <w:tcW w:w="1422"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D</w:t>
            </w:r>
          </w:p>
        </w:tc>
        <w:tc>
          <w:tcPr>
            <w:tcW w:w="1440" w:type="dxa"/>
          </w:tcPr>
          <w:p>
            <w:pPr>
              <w:widowControl w:val="0"/>
              <w:jc w:val="center"/>
              <w:rPr>
                <w:rFonts w:ascii="Georgia" w:hAnsi="Georgia" w:cs="Georgia"/>
                <w:sz w:val="22"/>
                <w:szCs w:val="22"/>
                <w:lang w:val="en-IN"/>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jc w:val="center"/>
              <w:rPr>
                <w:rFonts w:ascii="Georgia" w:hAnsi="Georgia" w:cs="Georgia"/>
                <w:b/>
                <w:bCs/>
                <w:sz w:val="22"/>
                <w:szCs w:val="22"/>
                <w:u w:val="single"/>
                <w:lang w:val="en-IN"/>
              </w:rPr>
            </w:pPr>
          </w:p>
        </w:tc>
        <w:tc>
          <w:tcPr>
            <w:tcW w:w="2150" w:type="dxa"/>
          </w:tcPr>
          <w:p>
            <w:pPr>
              <w:widowControl w:val="0"/>
              <w:jc w:val="center"/>
              <w:rPr>
                <w:rFonts w:ascii="Georgia" w:hAnsi="Georgia" w:cs="Georgia"/>
                <w:b/>
                <w:bCs/>
                <w:sz w:val="22"/>
                <w:szCs w:val="22"/>
                <w:u w:val="none"/>
                <w:lang w:val="en-IN"/>
              </w:rPr>
            </w:pPr>
            <w:r>
              <w:rPr>
                <w:rFonts w:hint="default" w:ascii="Georgia" w:hAnsi="Georgia" w:cs="Georgia"/>
                <w:b/>
                <w:bCs/>
                <w:sz w:val="22"/>
                <w:szCs w:val="22"/>
                <w:u w:val="none"/>
                <w:lang w:val="en-US"/>
              </w:rPr>
              <w:t>MCQ</w:t>
            </w:r>
          </w:p>
        </w:tc>
        <w:tc>
          <w:tcPr>
            <w:tcW w:w="2988" w:type="dxa"/>
          </w:tcPr>
          <w:p>
            <w:pPr>
              <w:widowControl w:val="0"/>
              <w:jc w:val="both"/>
              <w:rPr>
                <w:rFonts w:hint="default" w:ascii="Calibri" w:hAnsi="Calibri" w:cs="Calibri"/>
                <w:color w:val="000000" w:themeColor="text1"/>
                <w:sz w:val="21"/>
                <w:szCs w:val="21"/>
                <w:lang w:val="en-IN"/>
                <w14:textFill>
                  <w14:solidFill>
                    <w14:schemeClr w14:val="tx1"/>
                  </w14:solidFill>
                </w14:textFill>
              </w:rPr>
            </w:pPr>
            <w:r>
              <w:rPr>
                <w:rFonts w:hint="default" w:ascii="Calibri" w:hAnsi="Calibri" w:cs="Calibri"/>
                <w:color w:val="000000" w:themeColor="text1"/>
                <w:sz w:val="21"/>
                <w:szCs w:val="21"/>
                <w:lang w:val="en-IN"/>
                <w14:textFill>
                  <w14:solidFill>
                    <w14:schemeClr w14:val="tx1"/>
                  </w14:solidFill>
                </w14:textFill>
              </w:rPr>
              <w:t>The classical waterfall model is useful when:</w:t>
            </w:r>
          </w:p>
          <w:p>
            <w:pPr>
              <w:widowControl w:val="0"/>
              <w:jc w:val="both"/>
              <w:rPr>
                <w:rFonts w:hint="default" w:ascii="Calibri" w:hAnsi="Calibri" w:cs="Calibri"/>
                <w:color w:val="000000" w:themeColor="text1"/>
                <w:sz w:val="21"/>
                <w:szCs w:val="21"/>
                <w:lang w:val="en-IN"/>
                <w14:textFill>
                  <w14:solidFill>
                    <w14:schemeClr w14:val="tx1"/>
                  </w14:solidFill>
                </w14:textFill>
              </w:rPr>
            </w:pPr>
          </w:p>
          <w:p>
            <w:pPr>
              <w:widowControl w:val="0"/>
              <w:numPr>
                <w:ilvl w:val="0"/>
                <w:numId w:val="11"/>
              </w:numPr>
              <w:jc w:val="both"/>
              <w:rPr>
                <w:rFonts w:hint="default" w:ascii="Calibri" w:hAnsi="Calibri" w:cs="Calibri"/>
                <w:color w:val="000000" w:themeColor="text1"/>
                <w:sz w:val="21"/>
                <w:szCs w:val="21"/>
                <w:lang w:val="en-US"/>
                <w14:textFill>
                  <w14:solidFill>
                    <w14:schemeClr w14:val="tx1"/>
                  </w14:solidFill>
                </w14:textFill>
              </w:rPr>
            </w:pPr>
            <w:r>
              <w:rPr>
                <w:rFonts w:hint="default" w:ascii="Calibri" w:hAnsi="Calibri" w:cs="Calibri"/>
                <w:color w:val="000000" w:themeColor="text1"/>
                <w:sz w:val="21"/>
                <w:szCs w:val="21"/>
                <w:lang w:val="en-US"/>
                <w14:textFill>
                  <w14:solidFill>
                    <w14:schemeClr w14:val="tx1"/>
                  </w14:solidFill>
                </w14:textFill>
              </w:rPr>
              <w:t>There are regular changes during the development process</w:t>
            </w:r>
          </w:p>
          <w:p>
            <w:pPr>
              <w:widowControl w:val="0"/>
              <w:numPr>
                <w:ilvl w:val="0"/>
                <w:numId w:val="0"/>
              </w:numPr>
              <w:jc w:val="both"/>
              <w:rPr>
                <w:rFonts w:hint="default" w:ascii="Calibri" w:hAnsi="Calibri" w:cs="Calibri"/>
                <w:color w:val="000000" w:themeColor="text1"/>
                <w:sz w:val="21"/>
                <w:szCs w:val="21"/>
                <w:lang w:val="en-US"/>
                <w14:textFill>
                  <w14:solidFill>
                    <w14:schemeClr w14:val="tx1"/>
                  </w14:solidFill>
                </w14:textFill>
              </w:rPr>
            </w:pPr>
          </w:p>
          <w:p>
            <w:pPr>
              <w:widowControl w:val="0"/>
              <w:numPr>
                <w:ilvl w:val="0"/>
                <w:numId w:val="11"/>
              </w:numPr>
              <w:jc w:val="both"/>
              <w:rPr>
                <w:rFonts w:hint="default" w:ascii="Calibri" w:hAnsi="Calibri" w:cs="Calibri"/>
                <w:color w:val="000000" w:themeColor="text1"/>
                <w:sz w:val="21"/>
                <w:szCs w:val="21"/>
                <w:lang w:val="en-US"/>
                <w14:textFill>
                  <w14:solidFill>
                    <w14:schemeClr w14:val="tx1"/>
                  </w14:solidFill>
                </w14:textFill>
              </w:rPr>
            </w:pPr>
            <w:r>
              <w:rPr>
                <w:rFonts w:hint="default" w:ascii="Calibri" w:hAnsi="Calibri" w:cs="Calibri"/>
                <w:color w:val="000000" w:themeColor="text1"/>
                <w:sz w:val="21"/>
                <w:szCs w:val="21"/>
                <w:lang w:val="en-US"/>
                <w14:textFill>
                  <w14:solidFill>
                    <w14:schemeClr w14:val="tx1"/>
                  </w14:solidFill>
                </w14:textFill>
              </w:rPr>
              <w:t>When customers are involved in assisting regular changes</w:t>
            </w:r>
          </w:p>
          <w:p>
            <w:pPr>
              <w:widowControl w:val="0"/>
              <w:numPr>
                <w:ilvl w:val="0"/>
                <w:numId w:val="0"/>
              </w:numPr>
              <w:jc w:val="both"/>
              <w:rPr>
                <w:rFonts w:hint="default" w:ascii="Calibri" w:hAnsi="Calibri" w:cs="Calibri"/>
                <w:color w:val="000000" w:themeColor="text1"/>
                <w:sz w:val="21"/>
                <w:szCs w:val="21"/>
                <w:lang w:val="en-US"/>
                <w14:textFill>
                  <w14:solidFill>
                    <w14:schemeClr w14:val="tx1"/>
                  </w14:solidFill>
                </w14:textFill>
              </w:rPr>
            </w:pPr>
          </w:p>
          <w:p>
            <w:pPr>
              <w:widowControl w:val="0"/>
              <w:numPr>
                <w:ilvl w:val="0"/>
                <w:numId w:val="11"/>
              </w:numPr>
              <w:jc w:val="both"/>
              <w:rPr>
                <w:rFonts w:hint="default" w:ascii="Calibri" w:hAnsi="Calibri" w:cs="Calibri"/>
                <w:color w:val="000000" w:themeColor="text1"/>
                <w:sz w:val="21"/>
                <w:szCs w:val="21"/>
                <w:lang w:val="en-US"/>
                <w14:textFill>
                  <w14:solidFill>
                    <w14:schemeClr w14:val="tx1"/>
                  </w14:solidFill>
                </w14:textFill>
              </w:rPr>
            </w:pPr>
            <w:r>
              <w:rPr>
                <w:rFonts w:hint="default" w:ascii="Calibri" w:hAnsi="Calibri" w:cs="Calibri"/>
                <w:color w:val="000000" w:themeColor="text1"/>
                <w:sz w:val="21"/>
                <w:szCs w:val="21"/>
                <w:lang w:val="en-US"/>
                <w14:textFill>
                  <w14:solidFill>
                    <w14:schemeClr w14:val="tx1"/>
                  </w14:solidFill>
                </w14:textFill>
              </w:rPr>
              <w:t>When there is a need for incremental delivery</w:t>
            </w:r>
          </w:p>
          <w:p>
            <w:pPr>
              <w:widowControl w:val="0"/>
              <w:numPr>
                <w:ilvl w:val="0"/>
                <w:numId w:val="0"/>
              </w:numPr>
              <w:jc w:val="both"/>
              <w:rPr>
                <w:rFonts w:hint="default" w:ascii="Calibri" w:hAnsi="Calibri" w:cs="Calibri"/>
                <w:color w:val="000000" w:themeColor="text1"/>
                <w:sz w:val="21"/>
                <w:szCs w:val="21"/>
                <w:lang w:val="en-US"/>
                <w14:textFill>
                  <w14:solidFill>
                    <w14:schemeClr w14:val="tx1"/>
                  </w14:solidFill>
                </w14:textFill>
              </w:rPr>
            </w:pPr>
          </w:p>
          <w:p>
            <w:pPr>
              <w:widowControl w:val="0"/>
              <w:numPr>
                <w:ilvl w:val="0"/>
                <w:numId w:val="11"/>
              </w:numPr>
              <w:jc w:val="both"/>
              <w:rPr>
                <w:rFonts w:hint="default" w:ascii="Georgia" w:hAnsi="Georgia"/>
                <w:sz w:val="22"/>
                <w:szCs w:val="22"/>
                <w:lang w:val="en-US"/>
              </w:rPr>
            </w:pPr>
            <w:r>
              <w:rPr>
                <w:rFonts w:hint="default" w:ascii="Calibri" w:hAnsi="Calibri" w:cs="Calibri"/>
                <w:color w:val="000000" w:themeColor="text1"/>
                <w:sz w:val="21"/>
                <w:szCs w:val="21"/>
                <w:lang w:val="en-US"/>
                <w14:textFill>
                  <w14:solidFill>
                    <w14:schemeClr w14:val="tx1"/>
                  </w14:solidFill>
                </w14:textFill>
              </w:rPr>
              <w:t>No defect is introduced during any development activity</w:t>
            </w:r>
          </w:p>
        </w:tc>
        <w:tc>
          <w:tcPr>
            <w:tcW w:w="1422"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D</w:t>
            </w:r>
          </w:p>
        </w:tc>
        <w:tc>
          <w:tcPr>
            <w:tcW w:w="1440" w:type="dxa"/>
          </w:tcPr>
          <w:p>
            <w:pPr>
              <w:widowControl w:val="0"/>
              <w:jc w:val="center"/>
              <w:rPr>
                <w:rFonts w:ascii="Georgia" w:hAnsi="Georgia" w:cs="Georgia"/>
                <w:sz w:val="22"/>
                <w:szCs w:val="22"/>
                <w:lang w:val="en-IN"/>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jc w:val="center"/>
              <w:rPr>
                <w:rFonts w:ascii="Georgia" w:hAnsi="Georgia" w:cs="Georgia"/>
                <w:b/>
                <w:bCs/>
                <w:sz w:val="22"/>
                <w:szCs w:val="22"/>
                <w:u w:val="single"/>
                <w:lang w:val="en-IN"/>
              </w:rPr>
            </w:pPr>
          </w:p>
        </w:tc>
        <w:tc>
          <w:tcPr>
            <w:tcW w:w="2150" w:type="dxa"/>
          </w:tcPr>
          <w:p>
            <w:pPr>
              <w:widowControl w:val="0"/>
              <w:jc w:val="center"/>
              <w:rPr>
                <w:rFonts w:ascii="Georgia" w:hAnsi="Georgia" w:cs="Georgia"/>
                <w:b/>
                <w:bCs/>
                <w:sz w:val="22"/>
                <w:szCs w:val="22"/>
                <w:u w:val="none"/>
                <w:lang w:val="en-IN"/>
              </w:rPr>
            </w:pPr>
            <w:r>
              <w:rPr>
                <w:rFonts w:hint="default" w:ascii="Georgia" w:hAnsi="Georgia" w:cs="Georgia"/>
                <w:b/>
                <w:bCs/>
                <w:sz w:val="22"/>
                <w:szCs w:val="22"/>
                <w:u w:val="none"/>
                <w:lang w:val="en-US"/>
              </w:rPr>
              <w:t>MCQ</w:t>
            </w:r>
          </w:p>
        </w:tc>
        <w:tc>
          <w:tcPr>
            <w:tcW w:w="2988" w:type="dxa"/>
          </w:tcPr>
          <w:p>
            <w:pPr>
              <w:widowControl w:val="0"/>
              <w:jc w:val="both"/>
              <w:rPr>
                <w:rFonts w:hint="default" w:ascii="Calibri" w:hAnsi="Calibri" w:cs="Calibri"/>
                <w:color w:val="000000" w:themeColor="text1"/>
                <w:sz w:val="21"/>
                <w:szCs w:val="21"/>
                <w:lang w:val="en-IN"/>
                <w14:textFill>
                  <w14:solidFill>
                    <w14:schemeClr w14:val="tx1"/>
                  </w14:solidFill>
                </w14:textFill>
              </w:rPr>
            </w:pPr>
            <w:r>
              <w:rPr>
                <w:rFonts w:hint="default" w:ascii="Calibri" w:hAnsi="Calibri" w:cs="Calibri"/>
                <w:color w:val="000000" w:themeColor="text1"/>
                <w:sz w:val="21"/>
                <w:szCs w:val="21"/>
                <w:lang w:val="en-IN"/>
                <w14:textFill>
                  <w14:solidFill>
                    <w14:schemeClr w14:val="tx1"/>
                  </w14:solidFill>
                </w14:textFill>
              </w:rPr>
              <w:t>Choose the correct option from given below:</w:t>
            </w:r>
          </w:p>
          <w:p>
            <w:pPr>
              <w:widowControl w:val="0"/>
              <w:jc w:val="both"/>
              <w:rPr>
                <w:rFonts w:hint="default" w:ascii="Calibri" w:hAnsi="Calibri" w:cs="Calibri"/>
                <w:color w:val="000000" w:themeColor="text1"/>
                <w:sz w:val="21"/>
                <w:szCs w:val="21"/>
                <w:lang w:val="en-IN"/>
                <w14:textFill>
                  <w14:solidFill>
                    <w14:schemeClr w14:val="tx1"/>
                  </w14:solidFill>
                </w14:textFill>
              </w:rPr>
            </w:pPr>
          </w:p>
          <w:p>
            <w:pPr>
              <w:widowControl w:val="0"/>
              <w:numPr>
                <w:ilvl w:val="0"/>
                <w:numId w:val="12"/>
              </w:numPr>
              <w:ind w:leftChars="0"/>
              <w:jc w:val="both"/>
              <w:rPr>
                <w:rFonts w:hint="default" w:ascii="Calibri" w:hAnsi="Calibri" w:cs="Calibri"/>
                <w:b/>
                <w:bCs/>
                <w:color w:val="000000" w:themeColor="text1"/>
                <w:sz w:val="21"/>
                <w:szCs w:val="21"/>
                <w:u w:val="single"/>
                <w:lang w:val="en-US"/>
                <w14:textFill>
                  <w14:solidFill>
                    <w14:schemeClr w14:val="tx1"/>
                  </w14:solidFill>
                </w14:textFill>
              </w:rPr>
            </w:pPr>
            <w:r>
              <w:rPr>
                <w:rFonts w:hint="default" w:ascii="Calibri" w:hAnsi="Calibri" w:cs="Calibri"/>
                <w:b w:val="0"/>
                <w:bCs w:val="0"/>
                <w:color w:val="000000" w:themeColor="text1"/>
                <w:sz w:val="21"/>
                <w:szCs w:val="21"/>
                <w:u w:val="none"/>
                <w:lang w:val="en-US"/>
                <w14:textFill>
                  <w14:solidFill>
                    <w14:schemeClr w14:val="tx1"/>
                  </w14:solidFill>
                </w14:textFill>
              </w:rPr>
              <w:t>RAD model is the most suitable process model for high risk oriented projects</w:t>
            </w:r>
          </w:p>
          <w:p>
            <w:pPr>
              <w:widowControl w:val="0"/>
              <w:numPr>
                <w:ilvl w:val="0"/>
                <w:numId w:val="0"/>
              </w:numPr>
              <w:jc w:val="both"/>
              <w:rPr>
                <w:rFonts w:hint="default" w:ascii="Calibri" w:hAnsi="Calibri" w:cs="Calibri"/>
                <w:b/>
                <w:bCs/>
                <w:color w:val="000000" w:themeColor="text1"/>
                <w:sz w:val="21"/>
                <w:szCs w:val="21"/>
                <w:u w:val="single"/>
                <w:lang w:val="en-US"/>
                <w14:textFill>
                  <w14:solidFill>
                    <w14:schemeClr w14:val="tx1"/>
                  </w14:solidFill>
                </w14:textFill>
              </w:rPr>
            </w:pPr>
          </w:p>
          <w:p>
            <w:pPr>
              <w:widowControl w:val="0"/>
              <w:numPr>
                <w:ilvl w:val="0"/>
                <w:numId w:val="12"/>
              </w:numPr>
              <w:ind w:leftChars="0"/>
              <w:jc w:val="both"/>
              <w:rPr>
                <w:rFonts w:hint="default" w:ascii="Calibri" w:hAnsi="Calibri" w:cs="Calibri"/>
                <w:b/>
                <w:bCs/>
                <w:color w:val="000000" w:themeColor="text1"/>
                <w:sz w:val="21"/>
                <w:szCs w:val="21"/>
                <w:u w:val="single"/>
                <w:lang w:val="en-US"/>
                <w14:textFill>
                  <w14:solidFill>
                    <w14:schemeClr w14:val="tx1"/>
                  </w14:solidFill>
                </w14:textFill>
              </w:rPr>
            </w:pPr>
            <w:r>
              <w:rPr>
                <w:rFonts w:hint="default" w:ascii="Calibri" w:hAnsi="Calibri" w:cs="Calibri"/>
                <w:b w:val="0"/>
                <w:bCs w:val="0"/>
                <w:color w:val="000000" w:themeColor="text1"/>
                <w:sz w:val="21"/>
                <w:szCs w:val="21"/>
                <w:u w:val="none"/>
                <w:lang w:val="en-US"/>
                <w14:textFill>
                  <w14:solidFill>
                    <w14:schemeClr w14:val="tx1"/>
                  </w14:solidFill>
                </w14:textFill>
              </w:rPr>
              <w:t>The spiral model is best suited for rapid development.</w:t>
            </w:r>
          </w:p>
          <w:p>
            <w:pPr>
              <w:widowControl w:val="0"/>
              <w:numPr>
                <w:ilvl w:val="0"/>
                <w:numId w:val="0"/>
              </w:numPr>
              <w:jc w:val="both"/>
              <w:rPr>
                <w:rFonts w:hint="default" w:ascii="Calibri" w:hAnsi="Calibri" w:cs="Calibri"/>
                <w:b/>
                <w:bCs/>
                <w:color w:val="000000" w:themeColor="text1"/>
                <w:sz w:val="21"/>
                <w:szCs w:val="21"/>
                <w:u w:val="single"/>
                <w:lang w:val="en-US"/>
                <w14:textFill>
                  <w14:solidFill>
                    <w14:schemeClr w14:val="tx1"/>
                  </w14:solidFill>
                </w14:textFill>
              </w:rPr>
            </w:pPr>
          </w:p>
          <w:p>
            <w:pPr>
              <w:widowControl w:val="0"/>
              <w:numPr>
                <w:ilvl w:val="0"/>
                <w:numId w:val="12"/>
              </w:numPr>
              <w:ind w:leftChars="0"/>
              <w:jc w:val="both"/>
              <w:rPr>
                <w:rFonts w:hint="default" w:ascii="Calibri" w:hAnsi="Calibri" w:cs="Calibri"/>
                <w:b w:val="0"/>
                <w:bCs w:val="0"/>
                <w:color w:val="000000" w:themeColor="text1"/>
                <w:sz w:val="21"/>
                <w:szCs w:val="21"/>
                <w:u w:val="none"/>
                <w:lang w:val="en-US"/>
                <w14:textFill>
                  <w14:solidFill>
                    <w14:schemeClr w14:val="tx1"/>
                  </w14:solidFill>
                </w14:textFill>
              </w:rPr>
            </w:pPr>
            <w:r>
              <w:rPr>
                <w:rFonts w:hint="default" w:ascii="Calibri" w:hAnsi="Calibri" w:cs="Calibri"/>
                <w:b w:val="0"/>
                <w:bCs w:val="0"/>
                <w:color w:val="000000" w:themeColor="text1"/>
                <w:sz w:val="21"/>
                <w:szCs w:val="21"/>
                <w:u w:val="none"/>
                <w:lang w:val="en-US" w:eastAsia="zh-CN"/>
                <w14:textFill>
                  <w14:solidFill>
                    <w14:schemeClr w14:val="tx1"/>
                  </w14:solidFill>
                </w14:textFill>
              </w:rPr>
              <w:t xml:space="preserve">The evolutionary software development process is sometimes referred to as </w:t>
            </w:r>
          </w:p>
          <w:p>
            <w:pPr>
              <w:widowControl w:val="0"/>
              <w:numPr>
                <w:ilvl w:val="0"/>
                <w:numId w:val="0"/>
              </w:numPr>
              <w:jc w:val="both"/>
              <w:rPr>
                <w:rFonts w:hint="default" w:ascii="Calibri" w:hAnsi="Calibri" w:cs="Calibri"/>
                <w:b w:val="0"/>
                <w:bCs w:val="0"/>
                <w:color w:val="000000" w:themeColor="text1"/>
                <w:sz w:val="21"/>
                <w:szCs w:val="21"/>
                <w:u w:val="none"/>
                <w:lang w:val="en-US" w:eastAsia="zh-CN"/>
                <w14:textFill>
                  <w14:solidFill>
                    <w14:schemeClr w14:val="tx1"/>
                  </w14:solidFill>
                </w14:textFill>
              </w:rPr>
            </w:pPr>
            <w:r>
              <w:rPr>
                <w:rFonts w:hint="default" w:ascii="Calibri" w:hAnsi="Calibri" w:cs="Calibri"/>
                <w:b w:val="0"/>
                <w:bCs w:val="0"/>
                <w:color w:val="000000" w:themeColor="text1"/>
                <w:sz w:val="21"/>
                <w:szCs w:val="21"/>
                <w:u w:val="none"/>
                <w:lang w:val="en-US" w:eastAsia="zh-CN"/>
                <w14:textFill>
                  <w14:solidFill>
                    <w14:schemeClr w14:val="tx1"/>
                  </w14:solidFill>
                </w14:textFill>
              </w:rPr>
              <w:t xml:space="preserve">design a little, build a little, test a little, deploy a little model. </w:t>
            </w:r>
          </w:p>
          <w:p>
            <w:pPr>
              <w:widowControl w:val="0"/>
              <w:numPr>
                <w:ilvl w:val="0"/>
                <w:numId w:val="0"/>
              </w:numPr>
              <w:jc w:val="both"/>
              <w:rPr>
                <w:rFonts w:hint="default" w:ascii="Calibri" w:hAnsi="Calibri" w:cs="Calibri"/>
                <w:b w:val="0"/>
                <w:bCs w:val="0"/>
                <w:color w:val="000000" w:themeColor="text1"/>
                <w:sz w:val="21"/>
                <w:szCs w:val="21"/>
                <w:u w:val="none"/>
                <w:lang w:val="en-US" w:eastAsia="zh-CN"/>
                <w14:textFill>
                  <w14:solidFill>
                    <w14:schemeClr w14:val="tx1"/>
                  </w14:solidFill>
                </w14:textFill>
              </w:rPr>
            </w:pPr>
          </w:p>
          <w:p>
            <w:pPr>
              <w:widowControl w:val="0"/>
              <w:numPr>
                <w:ilvl w:val="0"/>
                <w:numId w:val="12"/>
              </w:numPr>
              <w:ind w:leftChars="0"/>
              <w:jc w:val="both"/>
              <w:rPr>
                <w:rFonts w:hint="default" w:ascii="Georgia" w:hAnsi="Georgia" w:cs="Georgia"/>
                <w:b/>
                <w:bCs/>
                <w:sz w:val="22"/>
                <w:szCs w:val="22"/>
                <w:u w:val="single"/>
                <w:lang w:val="en-US"/>
              </w:rPr>
            </w:pPr>
            <w:r>
              <w:rPr>
                <w:rFonts w:hint="default" w:ascii="Calibri" w:hAnsi="Calibri" w:cs="Calibri"/>
                <w:b w:val="0"/>
                <w:bCs w:val="0"/>
                <w:color w:val="000000" w:themeColor="text1"/>
                <w:sz w:val="21"/>
                <w:szCs w:val="21"/>
                <w:u w:val="none"/>
                <w:lang w:val="en-US"/>
                <w14:textFill>
                  <w14:solidFill>
                    <w14:schemeClr w14:val="tx1"/>
                  </w14:solidFill>
                </w14:textFill>
              </w:rPr>
              <w:t>Waterfall process models are best suited for incomplete and ever-changing requirements</w:t>
            </w:r>
            <w:r>
              <w:rPr>
                <w:rFonts w:hint="default" w:ascii="Georgia" w:hAnsi="Georgia" w:cs="Georgia"/>
                <w:b w:val="0"/>
                <w:bCs w:val="0"/>
                <w:sz w:val="22"/>
                <w:szCs w:val="22"/>
                <w:u w:val="none"/>
                <w:lang w:val="en-US"/>
              </w:rPr>
              <w:t xml:space="preserve">. </w:t>
            </w:r>
          </w:p>
        </w:tc>
        <w:tc>
          <w:tcPr>
            <w:tcW w:w="1422"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w:t>
            </w:r>
          </w:p>
        </w:tc>
        <w:tc>
          <w:tcPr>
            <w:tcW w:w="1440" w:type="dxa"/>
          </w:tcPr>
          <w:p>
            <w:pPr>
              <w:widowControl w:val="0"/>
              <w:jc w:val="center"/>
              <w:rPr>
                <w:rFonts w:ascii="Georgia" w:hAnsi="Georgia" w:cs="Georgia"/>
                <w:sz w:val="22"/>
                <w:szCs w:val="22"/>
                <w:lang w:val="en-IN"/>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Q.No:1(d)</w:t>
            </w:r>
          </w:p>
        </w:tc>
        <w:tc>
          <w:tcPr>
            <w:tcW w:w="2150" w:type="dxa"/>
          </w:tcPr>
          <w:p>
            <w:pPr>
              <w:widowControl w:val="0"/>
              <w:jc w:val="center"/>
              <w:rPr>
                <w:rFonts w:ascii="Georgia" w:hAnsi="Georgia" w:cs="Georgia"/>
                <w:b/>
                <w:bCs/>
                <w:sz w:val="22"/>
                <w:szCs w:val="22"/>
                <w:u w:val="none"/>
                <w:lang w:val="en-IN"/>
              </w:rPr>
            </w:pPr>
            <w:r>
              <w:rPr>
                <w:rFonts w:hint="default" w:ascii="Georgia" w:hAnsi="Georgia" w:cs="Georgia"/>
                <w:b/>
                <w:bCs/>
                <w:sz w:val="22"/>
                <w:szCs w:val="22"/>
                <w:u w:val="none"/>
                <w:lang w:val="en-US"/>
              </w:rPr>
              <w:t>MCQ</w:t>
            </w:r>
          </w:p>
        </w:tc>
        <w:tc>
          <w:tcPr>
            <w:tcW w:w="2988" w:type="dxa"/>
          </w:tcPr>
          <w:p>
            <w:pPr>
              <w:widowControl w:val="0"/>
              <w:jc w:val="both"/>
              <w:rPr>
                <w:rFonts w:hint="default" w:ascii="Calibri" w:hAnsi="Calibri" w:cs="Calibri"/>
                <w:color w:val="000000" w:themeColor="text1"/>
                <w:sz w:val="21"/>
                <w:szCs w:val="21"/>
                <w:lang w:val="en-US" w:eastAsia="zh-CN"/>
                <w14:textFill>
                  <w14:solidFill>
                    <w14:schemeClr w14:val="tx1"/>
                  </w14:solidFill>
                </w14:textFill>
              </w:rPr>
            </w:pPr>
            <w:r>
              <w:rPr>
                <w:rFonts w:hint="default" w:ascii="Calibri" w:hAnsi="Calibri" w:cs="Calibri"/>
                <w:color w:val="000000" w:themeColor="text1"/>
                <w:sz w:val="21"/>
                <w:szCs w:val="21"/>
                <w:lang w:val="en-US"/>
                <w14:textFill>
                  <w14:solidFill>
                    <w14:schemeClr w14:val="tx1"/>
                  </w14:solidFill>
                </w14:textFill>
              </w:rPr>
              <w:t>Which statement is correct regarding r</w:t>
            </w:r>
            <w:r>
              <w:rPr>
                <w:rFonts w:hint="default" w:ascii="Calibri" w:hAnsi="Calibri" w:cs="Calibri"/>
                <w:color w:val="000000" w:themeColor="text1"/>
                <w:sz w:val="21"/>
                <w:szCs w:val="21"/>
                <w:lang w:val="en-US" w:eastAsia="zh-CN"/>
                <w14:textFill>
                  <w14:solidFill>
                    <w14:schemeClr w14:val="tx1"/>
                  </w14:solidFill>
                </w14:textFill>
              </w:rPr>
              <w:t>equirements Gathering and analysis?</w:t>
            </w:r>
          </w:p>
          <w:p>
            <w:pPr>
              <w:widowControl w:val="0"/>
              <w:jc w:val="center"/>
              <w:rPr>
                <w:rFonts w:hint="default" w:ascii="Calibri" w:hAnsi="Calibri" w:cs="Calibri"/>
                <w:color w:val="000000" w:themeColor="text1"/>
                <w:sz w:val="21"/>
                <w:szCs w:val="21"/>
                <w:lang w:val="en-US" w:eastAsia="zh-CN"/>
                <w14:textFill>
                  <w14:solidFill>
                    <w14:schemeClr w14:val="tx1"/>
                  </w14:solidFill>
                </w14:textFill>
              </w:rPr>
            </w:pPr>
          </w:p>
          <w:p>
            <w:pPr>
              <w:widowControl w:val="0"/>
              <w:numPr>
                <w:ilvl w:val="0"/>
                <w:numId w:val="13"/>
              </w:numPr>
              <w:jc w:val="both"/>
              <w:rPr>
                <w:rFonts w:hint="default" w:ascii="Calibri" w:hAnsi="Calibri" w:cs="Calibri"/>
                <w:color w:val="000000" w:themeColor="text1"/>
                <w:sz w:val="21"/>
                <w:szCs w:val="21"/>
                <w:lang w:val="en-US" w:eastAsia="zh-CN"/>
                <w14:textFill>
                  <w14:solidFill>
                    <w14:schemeClr w14:val="tx1"/>
                  </w14:solidFill>
                </w14:textFill>
              </w:rPr>
            </w:pPr>
            <w:r>
              <w:rPr>
                <w:rFonts w:hint="default" w:ascii="Calibri" w:hAnsi="Calibri" w:cs="Calibri"/>
                <w:color w:val="000000" w:themeColor="text1"/>
                <w:sz w:val="21"/>
                <w:szCs w:val="21"/>
                <w:lang w:val="en-US" w:eastAsia="zh-CN"/>
                <w14:textFill>
                  <w14:solidFill>
                    <w14:schemeClr w14:val="tx1"/>
                  </w14:solidFill>
                </w14:textFill>
              </w:rPr>
              <w:t xml:space="preserve">A stakeholder is a source of the requirements and is usually a person or a group of persons directly or indirectly concerned with the software. </w:t>
            </w:r>
          </w:p>
          <w:p>
            <w:pPr>
              <w:widowControl w:val="0"/>
              <w:numPr>
                <w:ilvl w:val="0"/>
                <w:numId w:val="0"/>
              </w:numPr>
              <w:jc w:val="both"/>
              <w:rPr>
                <w:rFonts w:hint="default" w:ascii="Calibri" w:hAnsi="Calibri" w:cs="Calibri"/>
                <w:color w:val="000000" w:themeColor="text1"/>
                <w:sz w:val="21"/>
                <w:szCs w:val="21"/>
                <w:lang w:val="en-US" w:eastAsia="zh-CN"/>
                <w14:textFill>
                  <w14:solidFill>
                    <w14:schemeClr w14:val="tx1"/>
                  </w14:solidFill>
                </w14:textFill>
              </w:rPr>
            </w:pPr>
          </w:p>
          <w:p>
            <w:pPr>
              <w:widowControl w:val="0"/>
              <w:numPr>
                <w:ilvl w:val="0"/>
                <w:numId w:val="13"/>
              </w:numPr>
              <w:ind w:left="0" w:leftChars="0" w:firstLine="0" w:firstLineChars="0"/>
              <w:jc w:val="both"/>
              <w:rPr>
                <w:rFonts w:hint="default" w:ascii="Calibri" w:hAnsi="Calibri" w:cs="Calibri"/>
                <w:b/>
                <w:bCs/>
                <w:color w:val="000000" w:themeColor="text1"/>
                <w:sz w:val="21"/>
                <w:szCs w:val="21"/>
                <w:u w:val="single"/>
                <w:lang w:val="en-US"/>
                <w14:textFill>
                  <w14:solidFill>
                    <w14:schemeClr w14:val="tx1"/>
                  </w14:solidFill>
                </w14:textFill>
              </w:rPr>
            </w:pPr>
            <w:r>
              <w:rPr>
                <w:rFonts w:hint="default" w:ascii="Calibri" w:hAnsi="Calibri" w:cs="Calibri"/>
                <w:color w:val="000000" w:themeColor="text1"/>
                <w:sz w:val="21"/>
                <w:szCs w:val="21"/>
                <w:lang w:val="en-US" w:eastAsia="zh-CN"/>
                <w14:textFill>
                  <w14:solidFill>
                    <w14:schemeClr w14:val="tx1"/>
                  </w14:solidFill>
                </w14:textFill>
              </w:rPr>
              <w:t>Uncertain and incomplete requirements do not lead to any complications during the design and development phases.</w:t>
            </w:r>
          </w:p>
          <w:p>
            <w:pPr>
              <w:widowControl w:val="0"/>
              <w:numPr>
                <w:ilvl w:val="0"/>
                <w:numId w:val="0"/>
              </w:numPr>
              <w:ind w:leftChars="0"/>
              <w:jc w:val="both"/>
              <w:rPr>
                <w:rFonts w:hint="default" w:ascii="Calibri" w:hAnsi="Calibri" w:cs="Calibri"/>
                <w:b/>
                <w:bCs/>
                <w:color w:val="000000" w:themeColor="text1"/>
                <w:sz w:val="21"/>
                <w:szCs w:val="21"/>
                <w:u w:val="single"/>
                <w:lang w:val="en-US"/>
                <w14:textFill>
                  <w14:solidFill>
                    <w14:schemeClr w14:val="tx1"/>
                  </w14:solidFill>
                </w14:textFill>
              </w:rPr>
            </w:pPr>
          </w:p>
          <w:p>
            <w:pPr>
              <w:widowControl w:val="0"/>
              <w:numPr>
                <w:ilvl w:val="0"/>
                <w:numId w:val="13"/>
              </w:numPr>
              <w:ind w:left="0" w:leftChars="0" w:firstLine="0" w:firstLineChars="0"/>
              <w:jc w:val="both"/>
              <w:rPr>
                <w:rFonts w:ascii="Georgia" w:hAnsi="Georgia" w:cs="Georgia"/>
                <w:b/>
                <w:bCs/>
                <w:sz w:val="22"/>
                <w:szCs w:val="22"/>
                <w:u w:val="single"/>
                <w:lang w:val="en-IN"/>
              </w:rPr>
            </w:pPr>
            <w:r>
              <w:rPr>
                <w:rFonts w:hint="default" w:ascii="Calibri" w:hAnsi="Calibri" w:cs="Calibri"/>
                <w:b w:val="0"/>
                <w:bCs w:val="0"/>
                <w:color w:val="000000" w:themeColor="text1"/>
                <w:sz w:val="21"/>
                <w:szCs w:val="21"/>
                <w:u w:val="none"/>
                <w:lang w:val="en-US"/>
                <w14:textFill>
                  <w14:solidFill>
                    <w14:schemeClr w14:val="tx1"/>
                  </w14:solidFill>
                </w14:textFill>
              </w:rPr>
              <w:t xml:space="preserve">The requirement gathering and analysis outcome does not deal with </w:t>
            </w:r>
            <w:r>
              <w:rPr>
                <w:rFonts w:hint="default" w:ascii="Calibri" w:hAnsi="Calibri" w:cs="Calibri"/>
                <w:b w:val="0"/>
                <w:bCs w:val="0"/>
                <w:color w:val="000000" w:themeColor="text1"/>
                <w:sz w:val="21"/>
                <w:szCs w:val="21"/>
                <w:u w:val="none"/>
                <w:lang w:val="en-US" w:eastAsia="zh-CN"/>
                <w14:textFill>
                  <w14:solidFill>
                    <w14:schemeClr w14:val="tx1"/>
                  </w14:solidFill>
                </w14:textFill>
              </w:rPr>
              <w:t>ambiguities, incompleteness, and inconsistencies in requirements.</w:t>
            </w:r>
          </w:p>
          <w:p>
            <w:pPr>
              <w:widowControl w:val="0"/>
              <w:numPr>
                <w:ilvl w:val="0"/>
                <w:numId w:val="0"/>
              </w:numPr>
              <w:ind w:leftChars="0"/>
              <w:jc w:val="both"/>
              <w:rPr>
                <w:rFonts w:ascii="Georgia" w:hAnsi="Georgia" w:cs="Georgia"/>
                <w:b/>
                <w:bCs/>
                <w:sz w:val="22"/>
                <w:szCs w:val="22"/>
                <w:u w:val="single"/>
                <w:lang w:val="en-IN"/>
              </w:rPr>
            </w:pPr>
          </w:p>
          <w:p>
            <w:pPr>
              <w:widowControl w:val="0"/>
              <w:numPr>
                <w:ilvl w:val="0"/>
                <w:numId w:val="13"/>
              </w:numPr>
              <w:ind w:left="0" w:leftChars="0" w:firstLine="0" w:firstLineChars="0"/>
              <w:jc w:val="both"/>
              <w:rPr>
                <w:rFonts w:ascii="Georgia" w:hAnsi="Georgia" w:cs="Georgia"/>
                <w:b/>
                <w:bCs/>
                <w:sz w:val="22"/>
                <w:szCs w:val="22"/>
                <w:u w:val="single"/>
                <w:lang w:val="en-IN"/>
              </w:rPr>
            </w:pPr>
            <w:r>
              <w:rPr>
                <w:rFonts w:hint="default" w:ascii="Calibri" w:hAnsi="Calibri" w:cs="Calibri"/>
                <w:b w:val="0"/>
                <w:bCs w:val="0"/>
                <w:color w:val="000000" w:themeColor="text1"/>
                <w:sz w:val="21"/>
                <w:szCs w:val="21"/>
                <w:u w:val="none"/>
                <w:lang w:val="en-US" w:eastAsia="zh-CN"/>
                <w14:textFill>
                  <w14:solidFill>
                    <w14:schemeClr w14:val="tx1"/>
                  </w14:solidFill>
                </w14:textFill>
              </w:rPr>
              <w:t>Only B and C</w:t>
            </w:r>
          </w:p>
        </w:tc>
        <w:tc>
          <w:tcPr>
            <w:tcW w:w="1422"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A</w:t>
            </w:r>
          </w:p>
        </w:tc>
        <w:tc>
          <w:tcPr>
            <w:tcW w:w="1440"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jc w:val="center"/>
              <w:rPr>
                <w:rFonts w:ascii="Georgia" w:hAnsi="Georgia" w:cs="Georgia"/>
                <w:b/>
                <w:bCs/>
                <w:sz w:val="22"/>
                <w:szCs w:val="22"/>
                <w:u w:val="single"/>
                <w:lang w:val="en-IN"/>
              </w:rPr>
            </w:pPr>
          </w:p>
        </w:tc>
        <w:tc>
          <w:tcPr>
            <w:tcW w:w="2150" w:type="dxa"/>
          </w:tcPr>
          <w:p>
            <w:pPr>
              <w:widowControl w:val="0"/>
              <w:jc w:val="center"/>
              <w:rPr>
                <w:rFonts w:ascii="Georgia" w:hAnsi="Georgia" w:cs="Georgia"/>
                <w:b/>
                <w:bCs/>
                <w:sz w:val="22"/>
                <w:szCs w:val="22"/>
                <w:u w:val="none"/>
                <w:lang w:val="en-IN"/>
              </w:rPr>
            </w:pPr>
            <w:r>
              <w:rPr>
                <w:rFonts w:hint="default" w:ascii="Georgia" w:hAnsi="Georgia" w:cs="Georgia"/>
                <w:b/>
                <w:bCs/>
                <w:sz w:val="22"/>
                <w:szCs w:val="22"/>
                <w:u w:val="none"/>
                <w:lang w:val="en-US"/>
              </w:rPr>
              <w:t>MCQ</w:t>
            </w:r>
          </w:p>
        </w:tc>
        <w:tc>
          <w:tcPr>
            <w:tcW w:w="2988" w:type="dxa"/>
          </w:tcPr>
          <w:p>
            <w:pPr>
              <w:widowControl w:val="0"/>
              <w:jc w:val="both"/>
              <w:rPr>
                <w:rFonts w:hint="default" w:ascii="Calibri" w:hAnsi="Calibri" w:cs="Calibri"/>
                <w:color w:val="000000" w:themeColor="text1"/>
                <w:sz w:val="21"/>
                <w:szCs w:val="21"/>
                <w:lang w:val="en-IN"/>
                <w14:textFill>
                  <w14:solidFill>
                    <w14:schemeClr w14:val="tx1"/>
                  </w14:solidFill>
                </w14:textFill>
              </w:rPr>
            </w:pPr>
            <w:r>
              <w:rPr>
                <w:rFonts w:hint="default" w:ascii="Calibri" w:hAnsi="Calibri" w:cs="Calibri"/>
                <w:color w:val="000000" w:themeColor="text1"/>
                <w:sz w:val="21"/>
                <w:szCs w:val="21"/>
                <w:lang w:val="en-IN"/>
                <w14:textFill>
                  <w14:solidFill>
                    <w14:schemeClr w14:val="tx1"/>
                  </w14:solidFill>
                </w14:textFill>
              </w:rPr>
              <w:t>Choose the correct option from given below:</w:t>
            </w:r>
          </w:p>
          <w:p>
            <w:pPr>
              <w:widowControl w:val="0"/>
              <w:jc w:val="both"/>
              <w:rPr>
                <w:rFonts w:hint="default" w:ascii="Calibri" w:hAnsi="Calibri" w:cs="Calibri"/>
                <w:color w:val="000000" w:themeColor="text1"/>
                <w:sz w:val="21"/>
                <w:szCs w:val="21"/>
                <w:lang w:val="en-IN"/>
                <w14:textFill>
                  <w14:solidFill>
                    <w14:schemeClr w14:val="tx1"/>
                  </w14:solidFill>
                </w14:textFill>
              </w:rPr>
            </w:pPr>
          </w:p>
          <w:p>
            <w:pPr>
              <w:widowControl w:val="0"/>
              <w:numPr>
                <w:ilvl w:val="0"/>
                <w:numId w:val="14"/>
              </w:numPr>
              <w:jc w:val="both"/>
              <w:rPr>
                <w:rFonts w:hint="default" w:ascii="Calibri" w:hAnsi="Calibri" w:cs="Calibri"/>
                <w:b/>
                <w:bCs/>
                <w:color w:val="000000" w:themeColor="text1"/>
                <w:sz w:val="21"/>
                <w:szCs w:val="21"/>
                <w:u w:val="single"/>
                <w:lang w:val="en-US"/>
                <w14:textFill>
                  <w14:solidFill>
                    <w14:schemeClr w14:val="tx1"/>
                  </w14:solidFill>
                </w14:textFill>
              </w:rPr>
            </w:pPr>
            <w:r>
              <w:rPr>
                <w:rFonts w:hint="default" w:ascii="Calibri" w:hAnsi="Calibri" w:cs="Calibri"/>
                <w:b w:val="0"/>
                <w:bCs w:val="0"/>
                <w:color w:val="000000" w:themeColor="text1"/>
                <w:sz w:val="21"/>
                <w:szCs w:val="21"/>
                <w:u w:val="none"/>
                <w:lang w:val="en-US" w:eastAsia="zh-CN"/>
                <w14:textFill>
                  <w14:solidFill>
                    <w14:schemeClr w14:val="tx1"/>
                  </w14:solidFill>
                </w14:textFill>
              </w:rPr>
              <w:t>Decision trees and decision tables are used to represent the complex processing logic</w:t>
            </w:r>
          </w:p>
          <w:p>
            <w:pPr>
              <w:widowControl w:val="0"/>
              <w:numPr>
                <w:ilvl w:val="0"/>
                <w:numId w:val="0"/>
              </w:numPr>
              <w:jc w:val="both"/>
              <w:rPr>
                <w:rFonts w:hint="default" w:ascii="Calibri" w:hAnsi="Calibri" w:cs="Calibri"/>
                <w:b/>
                <w:bCs/>
                <w:color w:val="000000" w:themeColor="text1"/>
                <w:sz w:val="21"/>
                <w:szCs w:val="21"/>
                <w:u w:val="single"/>
                <w:lang w:val="en-US"/>
                <w14:textFill>
                  <w14:solidFill>
                    <w14:schemeClr w14:val="tx1"/>
                  </w14:solidFill>
                </w14:textFill>
              </w:rPr>
            </w:pPr>
          </w:p>
          <w:p>
            <w:pPr>
              <w:widowControl w:val="0"/>
              <w:numPr>
                <w:ilvl w:val="0"/>
                <w:numId w:val="14"/>
              </w:numPr>
              <w:jc w:val="both"/>
              <w:rPr>
                <w:rFonts w:hint="default" w:ascii="Calibri" w:hAnsi="Calibri" w:cs="Calibri"/>
                <w:b/>
                <w:bCs/>
                <w:color w:val="000000" w:themeColor="text1"/>
                <w:sz w:val="21"/>
                <w:szCs w:val="21"/>
                <w:u w:val="single"/>
                <w:lang w:val="en-US"/>
                <w14:textFill>
                  <w14:solidFill>
                    <w14:schemeClr w14:val="tx1"/>
                  </w14:solidFill>
                </w14:textFill>
              </w:rPr>
            </w:pPr>
            <w:r>
              <w:rPr>
                <w:rFonts w:hint="default" w:ascii="Calibri" w:hAnsi="Calibri" w:cs="Calibri"/>
                <w:b w:val="0"/>
                <w:bCs w:val="0"/>
                <w:color w:val="000000" w:themeColor="text1"/>
                <w:sz w:val="21"/>
                <w:szCs w:val="21"/>
                <w:u w:val="none"/>
                <w:lang w:val="en-US" w:eastAsia="zh-CN"/>
                <w14:textFill>
                  <w14:solidFill>
                    <w14:schemeClr w14:val="tx1"/>
                  </w14:solidFill>
                </w14:textFill>
              </w:rPr>
              <w:t>Non-functional requirements can be represented as a set of functions.</w:t>
            </w:r>
          </w:p>
          <w:p>
            <w:pPr>
              <w:widowControl w:val="0"/>
              <w:numPr>
                <w:ilvl w:val="0"/>
                <w:numId w:val="0"/>
              </w:numPr>
              <w:jc w:val="both"/>
              <w:rPr>
                <w:rFonts w:hint="default" w:ascii="Calibri" w:hAnsi="Calibri" w:cs="Calibri"/>
                <w:b/>
                <w:bCs/>
                <w:color w:val="000000" w:themeColor="text1"/>
                <w:sz w:val="21"/>
                <w:szCs w:val="21"/>
                <w:u w:val="single"/>
                <w:lang w:val="en-US"/>
                <w14:textFill>
                  <w14:solidFill>
                    <w14:schemeClr w14:val="tx1"/>
                  </w14:solidFill>
                </w14:textFill>
              </w:rPr>
            </w:pPr>
          </w:p>
          <w:p>
            <w:pPr>
              <w:widowControl w:val="0"/>
              <w:numPr>
                <w:ilvl w:val="0"/>
                <w:numId w:val="14"/>
              </w:numPr>
              <w:jc w:val="both"/>
              <w:rPr>
                <w:rFonts w:hint="default" w:ascii="Calibri" w:hAnsi="Calibri" w:cs="Calibri"/>
                <w:b/>
                <w:bCs/>
                <w:color w:val="000000" w:themeColor="text1"/>
                <w:sz w:val="21"/>
                <w:szCs w:val="21"/>
                <w:u w:val="single"/>
                <w:lang w:val="en-US"/>
                <w14:textFill>
                  <w14:solidFill>
                    <w14:schemeClr w14:val="tx1"/>
                  </w14:solidFill>
                </w14:textFill>
              </w:rPr>
            </w:pPr>
            <w:r>
              <w:rPr>
                <w:rFonts w:hint="default" w:ascii="Calibri" w:hAnsi="Calibri" w:cs="Calibri"/>
                <w:b w:val="0"/>
                <w:bCs w:val="0"/>
                <w:color w:val="000000" w:themeColor="text1"/>
                <w:sz w:val="21"/>
                <w:szCs w:val="21"/>
                <w:u w:val="none"/>
                <w:lang w:val="en-US" w:eastAsia="zh-CN"/>
                <w14:textFill>
                  <w14:solidFill>
                    <w14:schemeClr w14:val="tx1"/>
                  </w14:solidFill>
                </w14:textFill>
              </w:rPr>
              <w:t xml:space="preserve">Non-functional requirements are not part of the SRS.  </w:t>
            </w:r>
          </w:p>
          <w:p>
            <w:pPr>
              <w:widowControl w:val="0"/>
              <w:numPr>
                <w:ilvl w:val="0"/>
                <w:numId w:val="0"/>
              </w:numPr>
              <w:jc w:val="both"/>
              <w:rPr>
                <w:rFonts w:hint="default" w:ascii="Calibri" w:hAnsi="Calibri" w:cs="Calibri"/>
                <w:b/>
                <w:bCs/>
                <w:color w:val="000000" w:themeColor="text1"/>
                <w:sz w:val="21"/>
                <w:szCs w:val="21"/>
                <w:u w:val="single"/>
                <w:lang w:val="en-US"/>
                <w14:textFill>
                  <w14:solidFill>
                    <w14:schemeClr w14:val="tx1"/>
                  </w14:solidFill>
                </w14:textFill>
              </w:rPr>
            </w:pPr>
          </w:p>
          <w:p>
            <w:pPr>
              <w:widowControl w:val="0"/>
              <w:numPr>
                <w:ilvl w:val="0"/>
                <w:numId w:val="14"/>
              </w:numPr>
              <w:jc w:val="both"/>
              <w:rPr>
                <w:rFonts w:hint="default" w:ascii="Georgia" w:hAnsi="Georgia" w:cs="Georgia"/>
                <w:b/>
                <w:bCs/>
                <w:sz w:val="22"/>
                <w:szCs w:val="22"/>
                <w:u w:val="single"/>
                <w:lang w:val="en-US"/>
              </w:rPr>
            </w:pPr>
            <w:r>
              <w:rPr>
                <w:rFonts w:hint="default" w:ascii="Calibri" w:hAnsi="Calibri" w:cs="Calibri"/>
                <w:b w:val="0"/>
                <w:bCs w:val="0"/>
                <w:color w:val="000000" w:themeColor="text1"/>
                <w:sz w:val="21"/>
                <w:szCs w:val="21"/>
                <w:u w:val="none"/>
                <w:lang w:val="en-US" w:eastAsia="zh-CN"/>
                <w14:textFill>
                  <w14:solidFill>
                    <w14:schemeClr w14:val="tx1"/>
                  </w14:solidFill>
                </w14:textFill>
              </w:rPr>
              <w:t>B and C</w:t>
            </w:r>
          </w:p>
        </w:tc>
        <w:tc>
          <w:tcPr>
            <w:tcW w:w="1422"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A</w:t>
            </w:r>
          </w:p>
        </w:tc>
        <w:tc>
          <w:tcPr>
            <w:tcW w:w="1440" w:type="dxa"/>
          </w:tcPr>
          <w:p>
            <w:pPr>
              <w:widowControl w:val="0"/>
              <w:jc w:val="center"/>
              <w:rPr>
                <w:rFonts w:ascii="Georgia" w:hAnsi="Georgia" w:cs="Georgia"/>
                <w:sz w:val="22"/>
                <w:szCs w:val="22"/>
                <w:lang w:val="en-IN"/>
              </w:rPr>
            </w:pPr>
            <w:r>
              <w:rPr>
                <w:rFonts w:hint="default" w:ascii="Georgia" w:hAnsi="Georgia" w:cs="Georgia"/>
                <w:sz w:val="22"/>
                <w:szCs w:val="22"/>
                <w:lang w:val="en-US"/>
              </w:rPr>
              <w:t>CO2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jc w:val="center"/>
              <w:rPr>
                <w:rFonts w:ascii="Georgia" w:hAnsi="Georgia" w:cs="Georgia"/>
                <w:b/>
                <w:bCs/>
                <w:sz w:val="22"/>
                <w:szCs w:val="22"/>
                <w:u w:val="single"/>
                <w:lang w:val="en-IN"/>
              </w:rPr>
            </w:pPr>
          </w:p>
        </w:tc>
        <w:tc>
          <w:tcPr>
            <w:tcW w:w="2150" w:type="dxa"/>
          </w:tcPr>
          <w:p>
            <w:pPr>
              <w:widowControl w:val="0"/>
              <w:jc w:val="center"/>
              <w:rPr>
                <w:rFonts w:ascii="Georgia" w:hAnsi="Georgia" w:cs="Georgia"/>
                <w:b/>
                <w:bCs/>
                <w:sz w:val="22"/>
                <w:szCs w:val="22"/>
                <w:u w:val="none"/>
                <w:lang w:val="en-IN"/>
              </w:rPr>
            </w:pPr>
            <w:r>
              <w:rPr>
                <w:rFonts w:hint="default" w:ascii="Georgia" w:hAnsi="Georgia" w:cs="Georgia"/>
                <w:b/>
                <w:bCs/>
                <w:sz w:val="22"/>
                <w:szCs w:val="22"/>
                <w:u w:val="none"/>
                <w:lang w:val="en-US"/>
              </w:rPr>
              <w:t>MCQ</w:t>
            </w:r>
          </w:p>
        </w:tc>
        <w:tc>
          <w:tcPr>
            <w:tcW w:w="2988" w:type="dxa"/>
          </w:tcPr>
          <w:p>
            <w:pPr>
              <w:widowControl w:val="0"/>
              <w:jc w:val="both"/>
              <w:rPr>
                <w:rFonts w:hint="default" w:ascii="Calibri" w:hAnsi="Calibri" w:cs="Calibri"/>
                <w:color w:val="000000" w:themeColor="text1"/>
                <w:sz w:val="21"/>
                <w:szCs w:val="21"/>
                <w:lang w:val="en-IN"/>
                <w14:textFill>
                  <w14:solidFill>
                    <w14:schemeClr w14:val="tx1"/>
                  </w14:solidFill>
                </w14:textFill>
              </w:rPr>
            </w:pPr>
            <w:r>
              <w:rPr>
                <w:rFonts w:hint="default" w:ascii="Calibri" w:hAnsi="Calibri" w:cs="Calibri"/>
                <w:color w:val="000000" w:themeColor="text1"/>
                <w:sz w:val="21"/>
                <w:szCs w:val="21"/>
                <w:lang w:val="en-IN"/>
                <w14:textFill>
                  <w14:solidFill>
                    <w14:schemeClr w14:val="tx1"/>
                  </w14:solidFill>
                </w14:textFill>
              </w:rPr>
              <w:t>A software requirements specification (SRS) document should avoid discussing which one of the following?</w:t>
            </w:r>
          </w:p>
          <w:p>
            <w:pPr>
              <w:widowControl w:val="0"/>
              <w:jc w:val="both"/>
              <w:rPr>
                <w:rFonts w:hint="default" w:ascii="Calibri" w:hAnsi="Calibri" w:cs="Calibri"/>
                <w:color w:val="000000" w:themeColor="text1"/>
                <w:sz w:val="21"/>
                <w:szCs w:val="21"/>
                <w:lang w:val="en-IN"/>
                <w14:textFill>
                  <w14:solidFill>
                    <w14:schemeClr w14:val="tx1"/>
                  </w14:solidFill>
                </w14:textFill>
              </w:rPr>
            </w:pPr>
          </w:p>
          <w:p>
            <w:pPr>
              <w:widowControl w:val="0"/>
              <w:numPr>
                <w:ilvl w:val="0"/>
                <w:numId w:val="15"/>
              </w:numPr>
              <w:jc w:val="both"/>
              <w:rPr>
                <w:rFonts w:hint="default" w:ascii="Calibri" w:hAnsi="Calibri" w:cs="Calibri"/>
                <w:color w:val="000000" w:themeColor="text1"/>
                <w:sz w:val="21"/>
                <w:szCs w:val="21"/>
                <w:lang w:val="en-US"/>
                <w14:textFill>
                  <w14:solidFill>
                    <w14:schemeClr w14:val="tx1"/>
                  </w14:solidFill>
                </w14:textFill>
              </w:rPr>
            </w:pPr>
            <w:r>
              <w:rPr>
                <w:rFonts w:hint="default" w:ascii="Calibri" w:hAnsi="Calibri" w:cs="Calibri"/>
                <w:b w:val="0"/>
                <w:bCs w:val="0"/>
                <w:color w:val="000000" w:themeColor="text1"/>
                <w:sz w:val="21"/>
                <w:szCs w:val="21"/>
                <w:u w:val="none"/>
                <w:lang w:val="en-US"/>
                <w14:textFill>
                  <w14:solidFill>
                    <w14:schemeClr w14:val="tx1"/>
                  </w14:solidFill>
                </w14:textFill>
              </w:rPr>
              <w:t>Functional requirements</w:t>
            </w:r>
          </w:p>
          <w:p>
            <w:pPr>
              <w:widowControl w:val="0"/>
              <w:numPr>
                <w:ilvl w:val="0"/>
                <w:numId w:val="0"/>
              </w:numPr>
              <w:jc w:val="both"/>
              <w:rPr>
                <w:rFonts w:hint="default" w:ascii="Calibri" w:hAnsi="Calibri" w:cs="Calibri"/>
                <w:color w:val="000000" w:themeColor="text1"/>
                <w:sz w:val="21"/>
                <w:szCs w:val="21"/>
                <w:lang w:val="en-US"/>
                <w14:textFill>
                  <w14:solidFill>
                    <w14:schemeClr w14:val="tx1"/>
                  </w14:solidFill>
                </w14:textFill>
              </w:rPr>
            </w:pPr>
          </w:p>
          <w:p>
            <w:pPr>
              <w:widowControl w:val="0"/>
              <w:numPr>
                <w:ilvl w:val="0"/>
                <w:numId w:val="15"/>
              </w:numPr>
              <w:jc w:val="both"/>
              <w:rPr>
                <w:rFonts w:hint="default" w:ascii="Calibri" w:hAnsi="Calibri" w:cs="Calibri"/>
                <w:color w:val="000000" w:themeColor="text1"/>
                <w:sz w:val="21"/>
                <w:szCs w:val="21"/>
                <w:lang w:val="en-US"/>
                <w14:textFill>
                  <w14:solidFill>
                    <w14:schemeClr w14:val="tx1"/>
                  </w14:solidFill>
                </w14:textFill>
              </w:rPr>
            </w:pPr>
            <w:r>
              <w:rPr>
                <w:rFonts w:hint="default" w:ascii="Calibri" w:hAnsi="Calibri" w:cs="Calibri"/>
                <w:b w:val="0"/>
                <w:bCs w:val="0"/>
                <w:color w:val="000000" w:themeColor="text1"/>
                <w:sz w:val="21"/>
                <w:szCs w:val="21"/>
                <w:u w:val="none"/>
                <w:lang w:val="en-US"/>
                <w14:textFill>
                  <w14:solidFill>
                    <w14:schemeClr w14:val="tx1"/>
                  </w14:solidFill>
                </w14:textFill>
              </w:rPr>
              <w:t>Non-Functional requirements</w:t>
            </w:r>
          </w:p>
          <w:p>
            <w:pPr>
              <w:widowControl w:val="0"/>
              <w:numPr>
                <w:ilvl w:val="0"/>
                <w:numId w:val="0"/>
              </w:numPr>
              <w:jc w:val="both"/>
              <w:rPr>
                <w:rFonts w:hint="default" w:ascii="Calibri" w:hAnsi="Calibri" w:cs="Calibri"/>
                <w:color w:val="000000" w:themeColor="text1"/>
                <w:sz w:val="21"/>
                <w:szCs w:val="21"/>
                <w:lang w:val="en-US"/>
                <w14:textFill>
                  <w14:solidFill>
                    <w14:schemeClr w14:val="tx1"/>
                  </w14:solidFill>
                </w14:textFill>
              </w:rPr>
            </w:pPr>
          </w:p>
          <w:p>
            <w:pPr>
              <w:widowControl w:val="0"/>
              <w:numPr>
                <w:ilvl w:val="0"/>
                <w:numId w:val="15"/>
              </w:numPr>
              <w:jc w:val="both"/>
              <w:rPr>
                <w:rFonts w:hint="default" w:ascii="Calibri" w:hAnsi="Calibri" w:cs="Calibri"/>
                <w:color w:val="000000" w:themeColor="text1"/>
                <w:sz w:val="21"/>
                <w:szCs w:val="21"/>
                <w:lang w:val="en-US"/>
                <w14:textFill>
                  <w14:solidFill>
                    <w14:schemeClr w14:val="tx1"/>
                  </w14:solidFill>
                </w14:textFill>
              </w:rPr>
            </w:pPr>
            <w:r>
              <w:rPr>
                <w:rFonts w:hint="default" w:ascii="Calibri" w:hAnsi="Calibri" w:cs="Calibri"/>
                <w:color w:val="000000" w:themeColor="text1"/>
                <w:sz w:val="21"/>
                <w:szCs w:val="21"/>
                <w:lang w:val="en-US" w:eastAsia="zh-CN"/>
                <w14:textFill>
                  <w14:solidFill>
                    <w14:schemeClr w14:val="tx1"/>
                  </w14:solidFill>
                </w14:textFill>
              </w:rPr>
              <w:t xml:space="preserve">Product perspective: </w:t>
            </w:r>
          </w:p>
          <w:p>
            <w:pPr>
              <w:widowControl w:val="0"/>
              <w:numPr>
                <w:ilvl w:val="0"/>
                <w:numId w:val="0"/>
              </w:numPr>
              <w:jc w:val="both"/>
              <w:rPr>
                <w:rFonts w:hint="default" w:ascii="Calibri" w:hAnsi="Calibri" w:cs="Calibri"/>
                <w:color w:val="000000" w:themeColor="text1"/>
                <w:sz w:val="21"/>
                <w:szCs w:val="21"/>
                <w:lang w:val="en-US"/>
                <w14:textFill>
                  <w14:solidFill>
                    <w14:schemeClr w14:val="tx1"/>
                  </w14:solidFill>
                </w14:textFill>
              </w:rPr>
            </w:pPr>
          </w:p>
          <w:p>
            <w:pPr>
              <w:widowControl w:val="0"/>
              <w:numPr>
                <w:ilvl w:val="0"/>
                <w:numId w:val="15"/>
              </w:numPr>
              <w:jc w:val="both"/>
              <w:rPr>
                <w:rFonts w:hint="default" w:ascii="Georgia" w:hAnsi="Georgia" w:cs="Georgia"/>
                <w:sz w:val="22"/>
                <w:szCs w:val="22"/>
                <w:lang w:val="en-US"/>
              </w:rPr>
            </w:pPr>
            <w:r>
              <w:rPr>
                <w:rFonts w:hint="default" w:ascii="Calibri" w:hAnsi="Calibri" w:cs="Calibri"/>
                <w:color w:val="000000" w:themeColor="text1"/>
                <w:sz w:val="21"/>
                <w:szCs w:val="21"/>
                <w:lang w:val="en-US"/>
                <w14:textFill>
                  <w14:solidFill>
                    <w14:schemeClr w14:val="tx1"/>
                  </w14:solidFill>
                </w14:textFill>
              </w:rPr>
              <w:t>Fundamentals for configuration management</w:t>
            </w:r>
          </w:p>
        </w:tc>
        <w:tc>
          <w:tcPr>
            <w:tcW w:w="1422"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D</w:t>
            </w:r>
          </w:p>
        </w:tc>
        <w:tc>
          <w:tcPr>
            <w:tcW w:w="1440" w:type="dxa"/>
          </w:tcPr>
          <w:p>
            <w:pPr>
              <w:widowControl w:val="0"/>
              <w:jc w:val="center"/>
              <w:rPr>
                <w:rFonts w:ascii="Georgia" w:hAnsi="Georgia" w:cs="Georgia"/>
                <w:sz w:val="22"/>
                <w:szCs w:val="22"/>
                <w:lang w:val="en-IN"/>
              </w:rPr>
            </w:pPr>
            <w:r>
              <w:rPr>
                <w:rFonts w:hint="default" w:ascii="Georgia" w:hAnsi="Georgia" w:cs="Georgia"/>
                <w:sz w:val="22"/>
                <w:szCs w:val="22"/>
                <w:lang w:val="en-US"/>
              </w:rPr>
              <w:t>CO2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jc w:val="center"/>
              <w:rPr>
                <w:rFonts w:ascii="Georgia" w:hAnsi="Georgia" w:cs="Georgia"/>
                <w:b/>
                <w:bCs/>
                <w:sz w:val="22"/>
                <w:szCs w:val="22"/>
                <w:u w:val="single"/>
                <w:lang w:val="en-IN"/>
              </w:rPr>
            </w:pPr>
          </w:p>
        </w:tc>
        <w:tc>
          <w:tcPr>
            <w:tcW w:w="2150" w:type="dxa"/>
          </w:tcPr>
          <w:p>
            <w:pPr>
              <w:widowControl w:val="0"/>
              <w:jc w:val="center"/>
              <w:rPr>
                <w:rFonts w:ascii="Georgia" w:hAnsi="Georgia" w:cs="Georgia"/>
                <w:b/>
                <w:bCs/>
                <w:sz w:val="22"/>
                <w:szCs w:val="22"/>
                <w:u w:val="none"/>
                <w:lang w:val="en-IN"/>
              </w:rPr>
            </w:pPr>
            <w:r>
              <w:rPr>
                <w:rFonts w:hint="default" w:ascii="Georgia" w:hAnsi="Georgia" w:cs="Georgia"/>
                <w:b/>
                <w:bCs/>
                <w:sz w:val="22"/>
                <w:szCs w:val="22"/>
                <w:u w:val="none"/>
                <w:lang w:val="en-US"/>
              </w:rPr>
              <w:t>MCQ</w:t>
            </w:r>
          </w:p>
        </w:tc>
        <w:tc>
          <w:tcPr>
            <w:tcW w:w="2988" w:type="dxa"/>
          </w:tcPr>
          <w:p>
            <w:pPr>
              <w:keepNext w:val="0"/>
              <w:keepLines w:val="0"/>
              <w:widowControl/>
              <w:suppressLineNumbers w:val="0"/>
              <w:jc w:val="left"/>
              <w:rPr>
                <w:rFonts w:hint="default" w:ascii="Calibri" w:hAnsi="Calibri" w:cs="Calibri" w:eastAsiaTheme="minorEastAsia"/>
                <w:color w:val="000000" w:themeColor="text1"/>
                <w:sz w:val="21"/>
                <w:szCs w:val="21"/>
                <w:lang w:val="en-US" w:eastAsia="zh-CN" w:bidi="ar-SA"/>
                <w14:textFill>
                  <w14:solidFill>
                    <w14:schemeClr w14:val="tx1"/>
                  </w14:solidFill>
                </w14:textFill>
              </w:rPr>
            </w:pPr>
            <w:r>
              <w:rPr>
                <w:rFonts w:hint="default" w:ascii="Calibri" w:hAnsi="Calibri" w:cs="Calibri" w:eastAsiaTheme="minorEastAsia"/>
                <w:color w:val="000000" w:themeColor="text1"/>
                <w:sz w:val="21"/>
                <w:szCs w:val="21"/>
                <w:lang w:val="en-US" w:eastAsia="zh-CN" w:bidi="ar-SA"/>
                <w14:textFill>
                  <w14:solidFill>
                    <w14:schemeClr w14:val="tx1"/>
                  </w14:solidFill>
                </w14:textFill>
              </w:rPr>
              <w:t xml:space="preserve">Which of the following is not a goal of requirements analysis? </w:t>
            </w:r>
          </w:p>
          <w:p>
            <w:pPr>
              <w:keepNext w:val="0"/>
              <w:keepLines w:val="0"/>
              <w:widowControl/>
              <w:suppressLineNumbers w:val="0"/>
              <w:jc w:val="left"/>
              <w:rPr>
                <w:rFonts w:hint="default" w:ascii="Calibri" w:hAnsi="Calibri" w:cs="Calibri" w:eastAsiaTheme="minorEastAsia"/>
                <w:color w:val="000000" w:themeColor="text1"/>
                <w:sz w:val="21"/>
                <w:szCs w:val="21"/>
                <w:lang w:val="en-IN" w:eastAsia="zh-CN" w:bidi="ar-SA"/>
                <w14:textFill>
                  <w14:solidFill>
                    <w14:schemeClr w14:val="tx1"/>
                  </w14:solidFill>
                </w14:textFill>
              </w:rPr>
            </w:pPr>
          </w:p>
          <w:p>
            <w:pPr>
              <w:keepNext w:val="0"/>
              <w:keepLines w:val="0"/>
              <w:widowControl/>
              <w:numPr>
                <w:ilvl w:val="0"/>
                <w:numId w:val="16"/>
              </w:numPr>
              <w:suppressLineNumbers w:val="0"/>
              <w:jc w:val="left"/>
              <w:rPr>
                <w:rFonts w:hint="default" w:ascii="Calibri" w:hAnsi="Calibri" w:cs="Calibri" w:eastAsiaTheme="minorEastAsia"/>
                <w:color w:val="000000" w:themeColor="text1"/>
                <w:sz w:val="21"/>
                <w:szCs w:val="21"/>
                <w:lang w:val="en-IN" w:eastAsia="zh-CN" w:bidi="ar-SA"/>
                <w14:textFill>
                  <w14:solidFill>
                    <w14:schemeClr w14:val="tx1"/>
                  </w14:solidFill>
                </w14:textFill>
              </w:rPr>
            </w:pPr>
            <w:r>
              <w:rPr>
                <w:rFonts w:hint="default" w:ascii="Calibri" w:hAnsi="Calibri" w:cs="Calibri" w:eastAsiaTheme="minorEastAsia"/>
                <w:color w:val="000000" w:themeColor="text1"/>
                <w:sz w:val="21"/>
                <w:szCs w:val="21"/>
                <w:lang w:val="en-US" w:eastAsia="zh-CN" w:bidi="ar-SA"/>
                <w14:textFill>
                  <w14:solidFill>
                    <w14:schemeClr w14:val="tx1"/>
                  </w14:solidFill>
                </w14:textFill>
              </w:rPr>
              <w:t xml:space="preserve"> Weed out ambiguities in the requirements </w:t>
            </w:r>
          </w:p>
          <w:p>
            <w:pPr>
              <w:keepNext w:val="0"/>
              <w:keepLines w:val="0"/>
              <w:widowControl/>
              <w:numPr>
                <w:ilvl w:val="0"/>
                <w:numId w:val="0"/>
              </w:numPr>
              <w:suppressLineNumbers w:val="0"/>
              <w:jc w:val="left"/>
              <w:rPr>
                <w:rFonts w:hint="default" w:ascii="Calibri" w:hAnsi="Calibri" w:cs="Calibri" w:eastAsiaTheme="minorEastAsia"/>
                <w:color w:val="000000" w:themeColor="text1"/>
                <w:sz w:val="21"/>
                <w:szCs w:val="21"/>
                <w:lang w:val="en-IN" w:eastAsia="zh-CN" w:bidi="ar-SA"/>
                <w14:textFill>
                  <w14:solidFill>
                    <w14:schemeClr w14:val="tx1"/>
                  </w14:solidFill>
                </w14:textFill>
              </w:rPr>
            </w:pPr>
          </w:p>
          <w:p>
            <w:pPr>
              <w:keepNext w:val="0"/>
              <w:keepLines w:val="0"/>
              <w:widowControl/>
              <w:numPr>
                <w:ilvl w:val="0"/>
                <w:numId w:val="16"/>
              </w:numPr>
              <w:suppressLineNumbers w:val="0"/>
              <w:ind w:left="0" w:leftChars="0" w:firstLine="0" w:firstLineChars="0"/>
              <w:jc w:val="left"/>
              <w:rPr>
                <w:rFonts w:hint="default" w:ascii="Calibri" w:hAnsi="Calibri" w:cs="Calibri" w:eastAsiaTheme="minorEastAsia"/>
                <w:color w:val="000000" w:themeColor="text1"/>
                <w:sz w:val="21"/>
                <w:szCs w:val="21"/>
                <w:lang w:val="en-IN" w:eastAsia="zh-CN" w:bidi="ar-SA"/>
                <w14:textFill>
                  <w14:solidFill>
                    <w14:schemeClr w14:val="tx1"/>
                  </w14:solidFill>
                </w14:textFill>
              </w:rPr>
            </w:pPr>
            <w:r>
              <w:rPr>
                <w:rFonts w:hint="default" w:ascii="Calibri" w:hAnsi="Calibri" w:cs="Calibri" w:eastAsiaTheme="minorEastAsia"/>
                <w:color w:val="000000" w:themeColor="text1"/>
                <w:sz w:val="21"/>
                <w:szCs w:val="21"/>
                <w:lang w:val="en-US" w:eastAsia="zh-CN" w:bidi="ar-SA"/>
                <w14:textFill>
                  <w14:solidFill>
                    <w14:schemeClr w14:val="tx1"/>
                  </w14:solidFill>
                </w14:textFill>
              </w:rPr>
              <w:t xml:space="preserve"> Weed out inconsistencies in the requirements </w:t>
            </w:r>
          </w:p>
          <w:p>
            <w:pPr>
              <w:keepNext w:val="0"/>
              <w:keepLines w:val="0"/>
              <w:widowControl/>
              <w:numPr>
                <w:ilvl w:val="0"/>
                <w:numId w:val="0"/>
              </w:numPr>
              <w:suppressLineNumbers w:val="0"/>
              <w:ind w:leftChars="0"/>
              <w:jc w:val="left"/>
              <w:rPr>
                <w:rFonts w:hint="default" w:ascii="Calibri" w:hAnsi="Calibri" w:cs="Calibri" w:eastAsiaTheme="minorEastAsia"/>
                <w:color w:val="000000" w:themeColor="text1"/>
                <w:sz w:val="21"/>
                <w:szCs w:val="21"/>
                <w:lang w:val="en-IN" w:eastAsia="zh-CN" w:bidi="ar-SA"/>
                <w14:textFill>
                  <w14:solidFill>
                    <w14:schemeClr w14:val="tx1"/>
                  </w14:solidFill>
                </w14:textFill>
              </w:rPr>
            </w:pPr>
          </w:p>
          <w:p>
            <w:pPr>
              <w:keepNext w:val="0"/>
              <w:keepLines w:val="0"/>
              <w:widowControl/>
              <w:numPr>
                <w:ilvl w:val="0"/>
                <w:numId w:val="16"/>
              </w:numPr>
              <w:suppressLineNumbers w:val="0"/>
              <w:ind w:left="0" w:leftChars="0" w:firstLine="0" w:firstLineChars="0"/>
              <w:jc w:val="left"/>
              <w:rPr>
                <w:rFonts w:hint="default" w:ascii="Calibri" w:hAnsi="Calibri" w:cs="Calibri" w:eastAsiaTheme="minorEastAsia"/>
                <w:color w:val="000000" w:themeColor="text1"/>
                <w:sz w:val="21"/>
                <w:szCs w:val="21"/>
                <w:lang w:val="en-US" w:eastAsia="zh-CN" w:bidi="ar-SA"/>
                <w14:textFill>
                  <w14:solidFill>
                    <w14:schemeClr w14:val="tx1"/>
                  </w14:solidFill>
                </w14:textFill>
              </w:rPr>
            </w:pPr>
            <w:r>
              <w:rPr>
                <w:rFonts w:hint="default" w:ascii="Calibri" w:hAnsi="Calibri" w:cs="Calibri" w:eastAsiaTheme="minorEastAsia"/>
                <w:color w:val="000000" w:themeColor="text1"/>
                <w:sz w:val="21"/>
                <w:szCs w:val="21"/>
                <w:lang w:val="en-US" w:eastAsia="zh-CN" w:bidi="ar-SA"/>
                <w14:textFill>
                  <w14:solidFill>
                    <w14:schemeClr w14:val="tx1"/>
                  </w14:solidFill>
                </w14:textFill>
              </w:rPr>
              <w:t xml:space="preserve">Weed out non-functional requirements </w:t>
            </w:r>
          </w:p>
          <w:p>
            <w:pPr>
              <w:keepNext w:val="0"/>
              <w:keepLines w:val="0"/>
              <w:widowControl/>
              <w:numPr>
                <w:ilvl w:val="0"/>
                <w:numId w:val="0"/>
              </w:numPr>
              <w:suppressLineNumbers w:val="0"/>
              <w:ind w:leftChars="0"/>
              <w:jc w:val="left"/>
              <w:rPr>
                <w:rFonts w:hint="default" w:ascii="Calibri" w:hAnsi="Calibri" w:cs="Calibri" w:eastAsiaTheme="minorEastAsia"/>
                <w:color w:val="000000" w:themeColor="text1"/>
                <w:sz w:val="21"/>
                <w:szCs w:val="21"/>
                <w:lang w:val="en-IN" w:eastAsia="zh-CN" w:bidi="ar-SA"/>
                <w14:textFill>
                  <w14:solidFill>
                    <w14:schemeClr w14:val="tx1"/>
                  </w14:solidFill>
                </w14:textFill>
              </w:rPr>
            </w:pPr>
          </w:p>
          <w:p>
            <w:pPr>
              <w:keepNext w:val="0"/>
              <w:keepLines w:val="0"/>
              <w:widowControl/>
              <w:suppressLineNumbers w:val="0"/>
              <w:jc w:val="left"/>
              <w:rPr>
                <w:rFonts w:hint="default" w:ascii="Georgia" w:hAnsi="Georgia" w:cs="Georgia" w:eastAsiaTheme="minorEastAsia"/>
                <w:sz w:val="22"/>
                <w:szCs w:val="22"/>
                <w:lang w:val="en-IN" w:eastAsia="zh-CN" w:bidi="ar-SA"/>
              </w:rPr>
            </w:pPr>
            <w:r>
              <w:rPr>
                <w:rFonts w:hint="default" w:ascii="Calibri" w:hAnsi="Calibri" w:cs="Calibri" w:eastAsiaTheme="minorEastAsia"/>
                <w:color w:val="000000" w:themeColor="text1"/>
                <w:sz w:val="21"/>
                <w:szCs w:val="21"/>
                <w:lang w:val="en-US" w:eastAsia="zh-CN" w:bidi="ar-SA"/>
                <w14:textFill>
                  <w14:solidFill>
                    <w14:schemeClr w14:val="tx1"/>
                  </w14:solidFill>
                </w14:textFill>
              </w:rPr>
              <w:t xml:space="preserve">D. Weed out incompleteness in the requirements </w:t>
            </w:r>
          </w:p>
          <w:p>
            <w:pPr>
              <w:widowControl w:val="0"/>
              <w:jc w:val="center"/>
              <w:rPr>
                <w:rFonts w:ascii="Georgia" w:hAnsi="Georgia" w:cs="Georgia"/>
                <w:b/>
                <w:bCs/>
                <w:sz w:val="22"/>
                <w:szCs w:val="22"/>
                <w:u w:val="single"/>
                <w:lang w:val="en-IN"/>
              </w:rPr>
            </w:pPr>
          </w:p>
        </w:tc>
        <w:tc>
          <w:tcPr>
            <w:tcW w:w="1422"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w:t>
            </w:r>
          </w:p>
        </w:tc>
        <w:tc>
          <w:tcPr>
            <w:tcW w:w="1440" w:type="dxa"/>
          </w:tcPr>
          <w:p>
            <w:pPr>
              <w:widowControl w:val="0"/>
              <w:jc w:val="center"/>
              <w:rPr>
                <w:rFonts w:ascii="Georgia" w:hAnsi="Georgia" w:cs="Georgia"/>
                <w:sz w:val="22"/>
                <w:szCs w:val="22"/>
                <w:lang w:val="en-IN"/>
              </w:rPr>
            </w:pPr>
            <w:r>
              <w:rPr>
                <w:rFonts w:hint="default" w:ascii="Georgia" w:hAnsi="Georgia" w:cs="Georgia"/>
                <w:sz w:val="22"/>
                <w:szCs w:val="22"/>
                <w:lang w:val="en-US"/>
              </w:rPr>
              <w:t>CO2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Q.No:1(e)</w:t>
            </w:r>
          </w:p>
        </w:tc>
        <w:tc>
          <w:tcPr>
            <w:tcW w:w="2150" w:type="dxa"/>
          </w:tcPr>
          <w:p>
            <w:pPr>
              <w:widowControl w:val="0"/>
              <w:jc w:val="center"/>
              <w:rPr>
                <w:rFonts w:ascii="Georgia" w:hAnsi="Georgia" w:cs="Georgia"/>
                <w:b/>
                <w:bCs/>
                <w:sz w:val="22"/>
                <w:szCs w:val="22"/>
                <w:u w:val="none"/>
                <w:lang w:val="en-IN"/>
              </w:rPr>
            </w:pPr>
            <w:r>
              <w:rPr>
                <w:rFonts w:hint="default" w:ascii="Georgia" w:hAnsi="Georgia" w:cs="Georgia"/>
                <w:b/>
                <w:bCs/>
                <w:sz w:val="22"/>
                <w:szCs w:val="22"/>
                <w:u w:val="none"/>
                <w:lang w:val="en-US"/>
              </w:rPr>
              <w:t>MCQ</w:t>
            </w:r>
          </w:p>
        </w:tc>
        <w:tc>
          <w:tcPr>
            <w:tcW w:w="2988" w:type="dxa"/>
          </w:tcPr>
          <w:p>
            <w:pPr>
              <w:keepNext w:val="0"/>
              <w:keepLines w:val="0"/>
              <w:widowControl/>
              <w:suppressLineNumbers w:val="0"/>
              <w:jc w:val="both"/>
              <w:rPr>
                <w:rFonts w:hint="default" w:ascii="Calibri" w:hAnsi="Calibri" w:cs="Calibri" w:eastAsiaTheme="minorEastAsia"/>
                <w:color w:val="000000" w:themeColor="text1"/>
                <w:sz w:val="21"/>
                <w:szCs w:val="21"/>
                <w:lang w:val="en-IN" w:eastAsia="zh-CN" w:bidi="ar-SA"/>
                <w14:textFill>
                  <w14:solidFill>
                    <w14:schemeClr w14:val="tx1"/>
                  </w14:solidFill>
                </w14:textFill>
              </w:rPr>
            </w:pPr>
            <w:r>
              <w:rPr>
                <w:rFonts w:hint="default" w:ascii="Calibri" w:hAnsi="Calibri" w:cs="Calibri" w:eastAsiaTheme="minorEastAsia"/>
                <w:color w:val="000000" w:themeColor="text1"/>
                <w:sz w:val="21"/>
                <w:szCs w:val="21"/>
                <w:lang w:val="en-IN" w:eastAsia="zh-CN" w:bidi="ar-SA"/>
                <w14:textFill>
                  <w14:solidFill>
                    <w14:schemeClr w14:val="tx1"/>
                  </w14:solidFill>
                </w14:textFill>
              </w:rPr>
              <w:t>Activities A, B, and C are the immediate predecessors for D activity. If the earliest finishing time for the three activities is 11, 14, and 14, what will be D's earliest starting time?</w:t>
            </w:r>
          </w:p>
          <w:p>
            <w:pPr>
              <w:keepNext w:val="0"/>
              <w:keepLines w:val="0"/>
              <w:widowControl/>
              <w:suppressLineNumbers w:val="0"/>
              <w:jc w:val="left"/>
              <w:rPr>
                <w:rFonts w:hint="default" w:ascii="Calibri" w:hAnsi="Calibri" w:cs="Calibri" w:eastAsiaTheme="minorEastAsia"/>
                <w:color w:val="000000" w:themeColor="text1"/>
                <w:sz w:val="21"/>
                <w:szCs w:val="21"/>
                <w:lang w:val="en-IN" w:eastAsia="zh-CN" w:bidi="ar-SA"/>
                <w14:textFill>
                  <w14:solidFill>
                    <w14:schemeClr w14:val="tx1"/>
                  </w14:solidFill>
                </w14:textFill>
              </w:rPr>
            </w:pPr>
          </w:p>
          <w:p>
            <w:pPr>
              <w:keepNext w:val="0"/>
              <w:keepLines w:val="0"/>
              <w:widowControl/>
              <w:numPr>
                <w:ilvl w:val="0"/>
                <w:numId w:val="17"/>
              </w:numPr>
              <w:suppressLineNumbers w:val="0"/>
              <w:jc w:val="left"/>
              <w:rPr>
                <w:rFonts w:hint="default" w:ascii="Calibri" w:hAnsi="Calibri" w:cs="Calibri" w:eastAsiaTheme="minorEastAsia"/>
                <w:color w:val="000000" w:themeColor="text1"/>
                <w:sz w:val="21"/>
                <w:szCs w:val="21"/>
                <w:lang w:val="en-IN" w:eastAsia="zh-CN" w:bidi="ar-SA"/>
                <w14:textFill>
                  <w14:solidFill>
                    <w14:schemeClr w14:val="tx1"/>
                  </w14:solidFill>
                </w14:textFill>
              </w:rPr>
            </w:pPr>
            <w:r>
              <w:rPr>
                <w:rFonts w:hint="default" w:ascii="Calibri" w:hAnsi="Calibri" w:cs="Calibri" w:eastAsiaTheme="minorEastAsia"/>
                <w:color w:val="000000" w:themeColor="text1"/>
                <w:sz w:val="21"/>
                <w:szCs w:val="21"/>
                <w:lang w:val="en-IN" w:eastAsia="zh-CN" w:bidi="ar-SA"/>
                <w14:textFill>
                  <w14:solidFill>
                    <w14:schemeClr w14:val="tx1"/>
                  </w14:solidFill>
                </w14:textFill>
              </w:rPr>
              <w:t>11</w:t>
            </w:r>
          </w:p>
          <w:p>
            <w:pPr>
              <w:keepNext w:val="0"/>
              <w:keepLines w:val="0"/>
              <w:widowControl/>
              <w:numPr>
                <w:ilvl w:val="0"/>
                <w:numId w:val="0"/>
              </w:numPr>
              <w:suppressLineNumbers w:val="0"/>
              <w:jc w:val="left"/>
              <w:rPr>
                <w:rFonts w:hint="default" w:ascii="Calibri" w:hAnsi="Calibri" w:cs="Calibri" w:eastAsiaTheme="minorEastAsia"/>
                <w:color w:val="000000" w:themeColor="text1"/>
                <w:sz w:val="21"/>
                <w:szCs w:val="21"/>
                <w:lang w:val="en-IN" w:eastAsia="zh-CN" w:bidi="ar-SA"/>
                <w14:textFill>
                  <w14:solidFill>
                    <w14:schemeClr w14:val="tx1"/>
                  </w14:solidFill>
                </w14:textFill>
              </w:rPr>
            </w:pPr>
          </w:p>
          <w:p>
            <w:pPr>
              <w:keepNext w:val="0"/>
              <w:keepLines w:val="0"/>
              <w:widowControl/>
              <w:suppressLineNumbers w:val="0"/>
              <w:jc w:val="left"/>
              <w:rPr>
                <w:rFonts w:hint="default" w:ascii="Calibri" w:hAnsi="Calibri" w:cs="Calibri" w:eastAsiaTheme="minorEastAsia"/>
                <w:color w:val="000000" w:themeColor="text1"/>
                <w:sz w:val="21"/>
                <w:szCs w:val="21"/>
                <w:lang w:val="en-IN" w:eastAsia="zh-CN" w:bidi="ar-SA"/>
                <w14:textFill>
                  <w14:solidFill>
                    <w14:schemeClr w14:val="tx1"/>
                  </w14:solidFill>
                </w14:textFill>
              </w:rPr>
            </w:pPr>
            <w:r>
              <w:rPr>
                <w:rFonts w:hint="default" w:ascii="Calibri" w:hAnsi="Calibri" w:cs="Calibri" w:eastAsiaTheme="minorEastAsia"/>
                <w:b/>
                <w:bCs/>
                <w:color w:val="000000" w:themeColor="text1"/>
                <w:sz w:val="21"/>
                <w:szCs w:val="21"/>
                <w:lang w:val="en-IN" w:eastAsia="zh-CN" w:bidi="ar-SA"/>
                <w14:textFill>
                  <w14:solidFill>
                    <w14:schemeClr w14:val="tx1"/>
                  </w14:solidFill>
                </w14:textFill>
              </w:rPr>
              <w:t>B.</w:t>
            </w:r>
            <w:r>
              <w:rPr>
                <w:rFonts w:hint="default" w:ascii="Calibri" w:hAnsi="Calibri" w:cs="Calibri" w:eastAsiaTheme="minorEastAsia"/>
                <w:color w:val="000000" w:themeColor="text1"/>
                <w:sz w:val="21"/>
                <w:szCs w:val="21"/>
                <w:lang w:val="en-IN" w:eastAsia="zh-CN" w:bidi="ar-SA"/>
                <w14:textFill>
                  <w14:solidFill>
                    <w14:schemeClr w14:val="tx1"/>
                  </w14:solidFill>
                </w14:textFill>
              </w:rPr>
              <w:t xml:space="preserve"> 12</w:t>
            </w:r>
          </w:p>
          <w:p>
            <w:pPr>
              <w:keepNext w:val="0"/>
              <w:keepLines w:val="0"/>
              <w:widowControl/>
              <w:suppressLineNumbers w:val="0"/>
              <w:jc w:val="left"/>
              <w:rPr>
                <w:rFonts w:hint="default" w:ascii="Calibri" w:hAnsi="Calibri" w:cs="Calibri" w:eastAsiaTheme="minorEastAsia"/>
                <w:color w:val="000000" w:themeColor="text1"/>
                <w:sz w:val="21"/>
                <w:szCs w:val="21"/>
                <w:lang w:val="en-IN" w:eastAsia="zh-CN" w:bidi="ar-SA"/>
                <w14:textFill>
                  <w14:solidFill>
                    <w14:schemeClr w14:val="tx1"/>
                  </w14:solidFill>
                </w14:textFill>
              </w:rPr>
            </w:pPr>
          </w:p>
          <w:p>
            <w:pPr>
              <w:keepNext w:val="0"/>
              <w:keepLines w:val="0"/>
              <w:widowControl/>
              <w:suppressLineNumbers w:val="0"/>
              <w:jc w:val="left"/>
              <w:rPr>
                <w:rFonts w:hint="default" w:ascii="Calibri" w:hAnsi="Calibri" w:cs="Calibri" w:eastAsiaTheme="minorEastAsia"/>
                <w:color w:val="000000" w:themeColor="text1"/>
                <w:sz w:val="21"/>
                <w:szCs w:val="21"/>
                <w:lang w:val="en-IN" w:eastAsia="zh-CN" w:bidi="ar-SA"/>
                <w14:textFill>
                  <w14:solidFill>
                    <w14:schemeClr w14:val="tx1"/>
                  </w14:solidFill>
                </w14:textFill>
              </w:rPr>
            </w:pPr>
            <w:r>
              <w:rPr>
                <w:rFonts w:hint="default" w:ascii="Calibri" w:hAnsi="Calibri" w:cs="Calibri" w:eastAsiaTheme="minorEastAsia"/>
                <w:b/>
                <w:bCs/>
                <w:color w:val="000000" w:themeColor="text1"/>
                <w:sz w:val="21"/>
                <w:szCs w:val="21"/>
                <w:lang w:val="en-IN" w:eastAsia="zh-CN" w:bidi="ar-SA"/>
                <w14:textFill>
                  <w14:solidFill>
                    <w14:schemeClr w14:val="tx1"/>
                  </w14:solidFill>
                </w14:textFill>
              </w:rPr>
              <w:t>C.</w:t>
            </w:r>
            <w:r>
              <w:rPr>
                <w:rFonts w:hint="default" w:ascii="Calibri" w:hAnsi="Calibri" w:cs="Calibri" w:eastAsiaTheme="minorEastAsia"/>
                <w:color w:val="000000" w:themeColor="text1"/>
                <w:sz w:val="21"/>
                <w:szCs w:val="21"/>
                <w:lang w:val="en-IN" w:eastAsia="zh-CN" w:bidi="ar-SA"/>
                <w14:textFill>
                  <w14:solidFill>
                    <w14:schemeClr w14:val="tx1"/>
                  </w14:solidFill>
                </w14:textFill>
              </w:rPr>
              <w:t xml:space="preserve"> 13</w:t>
            </w:r>
          </w:p>
          <w:p>
            <w:pPr>
              <w:keepNext w:val="0"/>
              <w:keepLines w:val="0"/>
              <w:widowControl/>
              <w:suppressLineNumbers w:val="0"/>
              <w:jc w:val="left"/>
              <w:rPr>
                <w:rFonts w:hint="default" w:ascii="Calibri" w:hAnsi="Calibri" w:cs="Calibri" w:eastAsiaTheme="minorEastAsia"/>
                <w:color w:val="000000" w:themeColor="text1"/>
                <w:sz w:val="21"/>
                <w:szCs w:val="21"/>
                <w:lang w:val="en-IN" w:eastAsia="zh-CN" w:bidi="ar-SA"/>
                <w14:textFill>
                  <w14:solidFill>
                    <w14:schemeClr w14:val="tx1"/>
                  </w14:solidFill>
                </w14:textFill>
              </w:rPr>
            </w:pPr>
          </w:p>
          <w:p>
            <w:pPr>
              <w:keepNext w:val="0"/>
              <w:keepLines w:val="0"/>
              <w:widowControl/>
              <w:suppressLineNumbers w:val="0"/>
              <w:jc w:val="left"/>
              <w:rPr>
                <w:rFonts w:hint="default" w:ascii="Calibri" w:hAnsi="Calibri" w:cs="Calibri" w:eastAsiaTheme="minorEastAsia"/>
                <w:color w:val="000000" w:themeColor="text1"/>
                <w:sz w:val="21"/>
                <w:szCs w:val="21"/>
                <w:lang w:val="en-IN" w:eastAsia="zh-CN" w:bidi="ar-SA"/>
                <w14:textFill>
                  <w14:solidFill>
                    <w14:schemeClr w14:val="tx1"/>
                  </w14:solidFill>
                </w14:textFill>
              </w:rPr>
            </w:pPr>
            <w:r>
              <w:rPr>
                <w:rFonts w:hint="default" w:ascii="Calibri" w:hAnsi="Calibri" w:cs="Calibri" w:eastAsiaTheme="minorEastAsia"/>
                <w:b/>
                <w:bCs/>
                <w:color w:val="000000" w:themeColor="text1"/>
                <w:sz w:val="21"/>
                <w:szCs w:val="21"/>
                <w:lang w:val="en-IN" w:eastAsia="zh-CN" w:bidi="ar-SA"/>
                <w14:textFill>
                  <w14:solidFill>
                    <w14:schemeClr w14:val="tx1"/>
                  </w14:solidFill>
                </w14:textFill>
              </w:rPr>
              <w:t xml:space="preserve">D. </w:t>
            </w:r>
            <w:r>
              <w:rPr>
                <w:rFonts w:hint="default" w:ascii="Calibri" w:hAnsi="Calibri" w:cs="Calibri" w:eastAsiaTheme="minorEastAsia"/>
                <w:color w:val="000000" w:themeColor="text1"/>
                <w:sz w:val="21"/>
                <w:szCs w:val="21"/>
                <w:lang w:val="en-IN" w:eastAsia="zh-CN" w:bidi="ar-SA"/>
                <w14:textFill>
                  <w14:solidFill>
                    <w14:schemeClr w14:val="tx1"/>
                  </w14:solidFill>
                </w14:textFill>
              </w:rPr>
              <w:t>14</w:t>
            </w:r>
          </w:p>
          <w:p>
            <w:pPr>
              <w:widowControl w:val="0"/>
              <w:jc w:val="both"/>
              <w:rPr>
                <w:rFonts w:hint="default" w:ascii="Georgia" w:hAnsi="Georgia" w:cs="Georgia"/>
                <w:sz w:val="22"/>
                <w:szCs w:val="22"/>
                <w:lang w:val="en-IN"/>
              </w:rPr>
            </w:pPr>
          </w:p>
        </w:tc>
        <w:tc>
          <w:tcPr>
            <w:tcW w:w="1422"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D</w:t>
            </w:r>
          </w:p>
        </w:tc>
        <w:tc>
          <w:tcPr>
            <w:tcW w:w="1440"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jc w:val="center"/>
              <w:rPr>
                <w:rFonts w:ascii="Georgia" w:hAnsi="Georgia" w:cs="Georgia"/>
                <w:b/>
                <w:bCs/>
                <w:sz w:val="22"/>
                <w:szCs w:val="22"/>
                <w:u w:val="single"/>
                <w:lang w:val="en-IN"/>
              </w:rPr>
            </w:pPr>
          </w:p>
        </w:tc>
        <w:tc>
          <w:tcPr>
            <w:tcW w:w="2150" w:type="dxa"/>
          </w:tcPr>
          <w:p>
            <w:pPr>
              <w:widowControl w:val="0"/>
              <w:jc w:val="center"/>
              <w:rPr>
                <w:rFonts w:ascii="Georgia" w:hAnsi="Georgia" w:cs="Georgia"/>
                <w:b/>
                <w:bCs/>
                <w:sz w:val="22"/>
                <w:szCs w:val="22"/>
                <w:u w:val="none"/>
                <w:lang w:val="en-IN"/>
              </w:rPr>
            </w:pPr>
            <w:r>
              <w:rPr>
                <w:rFonts w:hint="default" w:ascii="Georgia" w:hAnsi="Georgia" w:cs="Georgia"/>
                <w:b/>
                <w:bCs/>
                <w:sz w:val="22"/>
                <w:szCs w:val="22"/>
                <w:u w:val="none"/>
                <w:lang w:val="en-US"/>
              </w:rPr>
              <w:t>MCQ</w:t>
            </w:r>
          </w:p>
        </w:tc>
        <w:tc>
          <w:tcPr>
            <w:tcW w:w="2988" w:type="dxa"/>
          </w:tcPr>
          <w:p>
            <w:pPr>
              <w:widowControl w:val="0"/>
              <w:jc w:val="both"/>
              <w:rPr>
                <w:rFonts w:hint="default" w:ascii="Calibri" w:hAnsi="Calibri" w:cs="Calibri"/>
                <w:color w:val="000000" w:themeColor="text1"/>
                <w:sz w:val="21"/>
                <w:szCs w:val="21"/>
                <w:lang w:val="en-US"/>
                <w14:textFill>
                  <w14:solidFill>
                    <w14:schemeClr w14:val="tx1"/>
                  </w14:solidFill>
                </w14:textFill>
              </w:rPr>
            </w:pPr>
            <w:r>
              <w:rPr>
                <w:rFonts w:hint="default" w:ascii="Calibri" w:hAnsi="Calibri" w:cs="Calibri"/>
                <w:color w:val="000000" w:themeColor="text1"/>
                <w:sz w:val="21"/>
                <w:szCs w:val="21"/>
                <w:lang w:val="en-US"/>
                <w14:textFill>
                  <w14:solidFill>
                    <w14:schemeClr w14:val="tx1"/>
                  </w14:solidFill>
                </w14:textFill>
              </w:rPr>
              <w:t>Which statement is correct regarding critical path (CPM)?</w:t>
            </w:r>
          </w:p>
          <w:p>
            <w:pPr>
              <w:widowControl w:val="0"/>
              <w:jc w:val="both"/>
              <w:rPr>
                <w:rFonts w:hint="default" w:ascii="Calibri" w:hAnsi="Calibri" w:cs="Calibri"/>
                <w:color w:val="000000" w:themeColor="text1"/>
                <w:sz w:val="21"/>
                <w:szCs w:val="21"/>
                <w:lang w:val="en-US"/>
                <w14:textFill>
                  <w14:solidFill>
                    <w14:schemeClr w14:val="tx1"/>
                  </w14:solidFill>
                </w14:textFill>
              </w:rPr>
            </w:pPr>
          </w:p>
          <w:p>
            <w:pPr>
              <w:widowControl w:val="0"/>
              <w:numPr>
                <w:ilvl w:val="0"/>
                <w:numId w:val="18"/>
              </w:numPr>
              <w:jc w:val="both"/>
              <w:rPr>
                <w:rFonts w:hint="default" w:ascii="Calibri" w:hAnsi="Calibri" w:cs="Calibri"/>
                <w:color w:val="000000" w:themeColor="text1"/>
                <w:sz w:val="21"/>
                <w:szCs w:val="21"/>
                <w:lang w:val="en-US"/>
                <w14:textFill>
                  <w14:solidFill>
                    <w14:schemeClr w14:val="tx1"/>
                  </w14:solidFill>
                </w14:textFill>
              </w:rPr>
            </w:pPr>
            <w:r>
              <w:rPr>
                <w:rFonts w:hint="default" w:ascii="Calibri" w:hAnsi="Calibri" w:cs="Calibri"/>
                <w:color w:val="000000" w:themeColor="text1"/>
                <w:sz w:val="21"/>
                <w:szCs w:val="21"/>
                <w:lang w:val="en-US" w:eastAsia="zh-CN"/>
                <w14:textFill>
                  <w14:solidFill>
                    <w14:schemeClr w14:val="tx1"/>
                  </w14:solidFill>
                </w14:textFill>
              </w:rPr>
              <w:t xml:space="preserve">CPM can be used to determine the optimal estimated duration of a project. </w:t>
            </w:r>
          </w:p>
          <w:p>
            <w:pPr>
              <w:widowControl w:val="0"/>
              <w:numPr>
                <w:ilvl w:val="0"/>
                <w:numId w:val="0"/>
              </w:numPr>
              <w:jc w:val="both"/>
              <w:rPr>
                <w:rFonts w:hint="default" w:ascii="Calibri" w:hAnsi="Calibri" w:cs="Calibri"/>
                <w:color w:val="000000" w:themeColor="text1"/>
                <w:sz w:val="21"/>
                <w:szCs w:val="21"/>
                <w:lang w:val="en-US"/>
                <w14:textFill>
                  <w14:solidFill>
                    <w14:schemeClr w14:val="tx1"/>
                  </w14:solidFill>
                </w14:textFill>
              </w:rPr>
            </w:pPr>
          </w:p>
          <w:p>
            <w:pPr>
              <w:widowControl w:val="0"/>
              <w:numPr>
                <w:ilvl w:val="0"/>
                <w:numId w:val="18"/>
              </w:numPr>
              <w:jc w:val="both"/>
              <w:rPr>
                <w:rFonts w:hint="default" w:ascii="Calibri" w:hAnsi="Calibri" w:cs="Calibri"/>
                <w:color w:val="000000" w:themeColor="text1"/>
                <w:sz w:val="21"/>
                <w:szCs w:val="21"/>
                <w:lang w:val="en-US"/>
                <w14:textFill>
                  <w14:solidFill>
                    <w14:schemeClr w14:val="tx1"/>
                  </w14:solidFill>
                </w14:textFill>
              </w:rPr>
            </w:pPr>
            <w:r>
              <w:rPr>
                <w:rFonts w:hint="default" w:ascii="Calibri" w:hAnsi="Calibri" w:cs="Calibri"/>
                <w:color w:val="000000" w:themeColor="text1"/>
                <w:sz w:val="21"/>
                <w:szCs w:val="21"/>
                <w:lang w:val="en-US" w:eastAsia="zh-CN"/>
                <w14:textFill>
                  <w14:solidFill>
                    <w14:schemeClr w14:val="tx1"/>
                  </w14:solidFill>
                </w14:textFill>
              </w:rPr>
              <w:t>A critical task is one with a non-zero slack time.</w:t>
            </w:r>
          </w:p>
          <w:p>
            <w:pPr>
              <w:widowControl w:val="0"/>
              <w:numPr>
                <w:ilvl w:val="0"/>
                <w:numId w:val="0"/>
              </w:numPr>
              <w:jc w:val="both"/>
              <w:rPr>
                <w:rFonts w:hint="default" w:ascii="Calibri" w:hAnsi="Calibri" w:cs="Calibri"/>
                <w:color w:val="000000" w:themeColor="text1"/>
                <w:sz w:val="21"/>
                <w:szCs w:val="21"/>
                <w:lang w:val="en-US"/>
                <w14:textFill>
                  <w14:solidFill>
                    <w14:schemeClr w14:val="tx1"/>
                  </w14:solidFill>
                </w14:textFill>
              </w:rPr>
            </w:pPr>
          </w:p>
          <w:p>
            <w:pPr>
              <w:widowControl w:val="0"/>
              <w:numPr>
                <w:ilvl w:val="0"/>
                <w:numId w:val="18"/>
              </w:numPr>
              <w:jc w:val="both"/>
              <w:rPr>
                <w:rFonts w:hint="default" w:ascii="Calibri" w:hAnsi="Calibri" w:cs="Calibri"/>
                <w:color w:val="000000" w:themeColor="text1"/>
                <w:sz w:val="21"/>
                <w:szCs w:val="21"/>
                <w:lang w:val="en-US"/>
                <w14:textFill>
                  <w14:solidFill>
                    <w14:schemeClr w14:val="tx1"/>
                  </w14:solidFill>
                </w14:textFill>
              </w:rPr>
            </w:pPr>
            <w:r>
              <w:rPr>
                <w:rFonts w:hint="default" w:ascii="Calibri" w:hAnsi="Calibri" w:cs="Calibri"/>
                <w:color w:val="000000" w:themeColor="text1"/>
                <w:sz w:val="21"/>
                <w:szCs w:val="21"/>
                <w:lang w:val="en-US" w:eastAsia="zh-CN"/>
                <w14:textFill>
                  <w14:solidFill>
                    <w14:schemeClr w14:val="tx1"/>
                  </w14:solidFill>
                </w14:textFill>
              </w:rPr>
              <w:t>A path from the start node to the finish node containing few critical tasks is called a critical path.</w:t>
            </w:r>
          </w:p>
          <w:p>
            <w:pPr>
              <w:widowControl w:val="0"/>
              <w:numPr>
                <w:ilvl w:val="0"/>
                <w:numId w:val="0"/>
              </w:numPr>
              <w:jc w:val="both"/>
              <w:rPr>
                <w:rFonts w:hint="default" w:ascii="Calibri" w:hAnsi="Calibri" w:cs="Calibri"/>
                <w:color w:val="000000" w:themeColor="text1"/>
                <w:sz w:val="21"/>
                <w:szCs w:val="21"/>
                <w:lang w:val="en-US"/>
                <w14:textFill>
                  <w14:solidFill>
                    <w14:schemeClr w14:val="tx1"/>
                  </w14:solidFill>
                </w14:textFill>
              </w:rPr>
            </w:pPr>
          </w:p>
          <w:p>
            <w:pPr>
              <w:widowControl w:val="0"/>
              <w:numPr>
                <w:ilvl w:val="0"/>
                <w:numId w:val="18"/>
              </w:numPr>
              <w:jc w:val="both"/>
              <w:rPr>
                <w:rFonts w:hint="default" w:ascii="Calibri" w:hAnsi="Calibri" w:cs="Calibri"/>
                <w:color w:val="000000" w:themeColor="text1"/>
                <w:sz w:val="21"/>
                <w:szCs w:val="21"/>
                <w:lang w:val="en-US"/>
                <w14:textFill>
                  <w14:solidFill>
                    <w14:schemeClr w14:val="tx1"/>
                  </w14:solidFill>
                </w14:textFill>
              </w:rPr>
            </w:pPr>
            <w:r>
              <w:rPr>
                <w:rFonts w:hint="default" w:ascii="Calibri" w:hAnsi="Calibri" w:cs="Calibri"/>
                <w:color w:val="000000" w:themeColor="text1"/>
                <w:sz w:val="21"/>
                <w:szCs w:val="21"/>
                <w:lang w:val="en-US"/>
                <w14:textFill>
                  <w14:solidFill>
                    <w14:schemeClr w14:val="tx1"/>
                  </w14:solidFill>
                </w14:textFill>
              </w:rPr>
              <w:t xml:space="preserve"> </w:t>
            </w:r>
            <w:r>
              <w:rPr>
                <w:rFonts w:hint="default" w:ascii="Calibri" w:hAnsi="Calibri" w:cs="Calibri"/>
                <w:color w:val="000000" w:themeColor="text1"/>
                <w:sz w:val="21"/>
                <w:szCs w:val="21"/>
                <w:lang w:val="en-US" w:eastAsia="zh-CN"/>
                <w14:textFill>
                  <w14:solidFill>
                    <w14:schemeClr w14:val="tx1"/>
                  </w14:solidFill>
                </w14:textFill>
              </w:rPr>
              <w:t>A critical task is one with zero slack time.</w:t>
            </w:r>
          </w:p>
          <w:p>
            <w:pPr>
              <w:widowControl w:val="0"/>
              <w:numPr>
                <w:ilvl w:val="0"/>
                <w:numId w:val="0"/>
              </w:numPr>
              <w:jc w:val="both"/>
              <w:rPr>
                <w:rFonts w:hint="default" w:ascii="Calibri" w:hAnsi="Calibri" w:cs="Calibri"/>
                <w:color w:val="000000" w:themeColor="text1"/>
                <w:sz w:val="21"/>
                <w:szCs w:val="21"/>
                <w:lang w:val="en-US"/>
                <w14:textFill>
                  <w14:solidFill>
                    <w14:schemeClr w14:val="tx1"/>
                  </w14:solidFill>
                </w14:textFill>
              </w:rPr>
            </w:pPr>
          </w:p>
          <w:p>
            <w:pPr>
              <w:widowControl w:val="0"/>
              <w:jc w:val="center"/>
              <w:rPr>
                <w:rFonts w:ascii="Georgia" w:hAnsi="Georgia" w:cs="Georgia"/>
                <w:b/>
                <w:bCs/>
                <w:sz w:val="22"/>
                <w:szCs w:val="22"/>
                <w:u w:val="single"/>
                <w:lang w:val="en-IN"/>
              </w:rPr>
            </w:pPr>
          </w:p>
        </w:tc>
        <w:tc>
          <w:tcPr>
            <w:tcW w:w="1422"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D</w:t>
            </w:r>
          </w:p>
        </w:tc>
        <w:tc>
          <w:tcPr>
            <w:tcW w:w="1440" w:type="dxa"/>
          </w:tcPr>
          <w:p>
            <w:pPr>
              <w:widowControl w:val="0"/>
              <w:jc w:val="center"/>
              <w:rPr>
                <w:rFonts w:ascii="Georgia" w:hAnsi="Georgia" w:cs="Georgia"/>
                <w:sz w:val="22"/>
                <w:szCs w:val="22"/>
                <w:lang w:val="en-IN"/>
              </w:rPr>
            </w:pPr>
            <w:r>
              <w:rPr>
                <w:rFonts w:hint="default" w:ascii="Georgia" w:hAnsi="Georgia" w:cs="Georgia"/>
                <w:sz w:val="22"/>
                <w:szCs w:val="22"/>
                <w:lang w:val="en-US"/>
              </w:rPr>
              <w:t>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jc w:val="center"/>
              <w:rPr>
                <w:rFonts w:ascii="Georgia" w:hAnsi="Georgia" w:cs="Georgia"/>
                <w:b/>
                <w:bCs/>
                <w:sz w:val="22"/>
                <w:szCs w:val="22"/>
                <w:u w:val="single"/>
                <w:lang w:val="en-IN"/>
              </w:rPr>
            </w:pPr>
          </w:p>
        </w:tc>
        <w:tc>
          <w:tcPr>
            <w:tcW w:w="2150" w:type="dxa"/>
          </w:tcPr>
          <w:p>
            <w:pPr>
              <w:widowControl w:val="0"/>
              <w:jc w:val="center"/>
              <w:rPr>
                <w:rFonts w:ascii="Georgia" w:hAnsi="Georgia" w:cs="Georgia"/>
                <w:b/>
                <w:bCs/>
                <w:sz w:val="22"/>
                <w:szCs w:val="22"/>
                <w:u w:val="none"/>
                <w:lang w:val="en-IN"/>
              </w:rPr>
            </w:pPr>
            <w:r>
              <w:rPr>
                <w:rFonts w:hint="default" w:ascii="Georgia" w:hAnsi="Georgia" w:cs="Georgia"/>
                <w:b/>
                <w:bCs/>
                <w:sz w:val="22"/>
                <w:szCs w:val="22"/>
                <w:u w:val="none"/>
                <w:lang w:val="en-US"/>
              </w:rPr>
              <w:t>MCQ</w:t>
            </w:r>
          </w:p>
        </w:tc>
        <w:tc>
          <w:tcPr>
            <w:tcW w:w="2988" w:type="dxa"/>
          </w:tcPr>
          <w:p>
            <w:pPr>
              <w:widowControl w:val="0"/>
              <w:jc w:val="both"/>
              <w:rPr>
                <w:rFonts w:hint="default" w:ascii="Calibri" w:hAnsi="Calibri" w:cs="Calibri"/>
                <w:color w:val="000000" w:themeColor="text1"/>
                <w:sz w:val="21"/>
                <w:szCs w:val="21"/>
                <w:lang w:val="en-US"/>
                <w14:textFill>
                  <w14:solidFill>
                    <w14:schemeClr w14:val="tx1"/>
                  </w14:solidFill>
                </w14:textFill>
              </w:rPr>
            </w:pPr>
            <w:r>
              <w:rPr>
                <w:rFonts w:hint="default" w:ascii="Calibri" w:hAnsi="Calibri" w:cs="Calibri"/>
                <w:color w:val="000000" w:themeColor="text1"/>
                <w:sz w:val="21"/>
                <w:szCs w:val="21"/>
                <w:lang w:val="en-US"/>
                <w14:textFill>
                  <w14:solidFill>
                    <w14:schemeClr w14:val="tx1"/>
                  </w14:solidFill>
                </w14:textFill>
              </w:rPr>
              <w:t xml:space="preserve">Which of the following statement is correct regarding project risk? </w:t>
            </w:r>
          </w:p>
          <w:p>
            <w:pPr>
              <w:widowControl w:val="0"/>
              <w:jc w:val="both"/>
              <w:rPr>
                <w:rFonts w:hint="default" w:ascii="Calibri" w:hAnsi="Calibri" w:cs="Calibri"/>
                <w:color w:val="000000" w:themeColor="text1"/>
                <w:sz w:val="21"/>
                <w:szCs w:val="21"/>
                <w:lang w:val="en-US"/>
                <w14:textFill>
                  <w14:solidFill>
                    <w14:schemeClr w14:val="tx1"/>
                  </w14:solidFill>
                </w14:textFill>
              </w:rPr>
            </w:pPr>
          </w:p>
          <w:p>
            <w:pPr>
              <w:widowControl w:val="0"/>
              <w:numPr>
                <w:ilvl w:val="0"/>
                <w:numId w:val="19"/>
              </w:numPr>
              <w:jc w:val="both"/>
              <w:rPr>
                <w:rFonts w:hint="default" w:ascii="Calibri" w:hAnsi="Calibri" w:cs="Calibri"/>
                <w:color w:val="000000" w:themeColor="text1"/>
                <w:sz w:val="21"/>
                <w:szCs w:val="21"/>
                <w:lang w:val="en-US"/>
                <w14:textFill>
                  <w14:solidFill>
                    <w14:schemeClr w14:val="tx1"/>
                  </w14:solidFill>
                </w14:textFill>
              </w:rPr>
            </w:pPr>
            <w:r>
              <w:rPr>
                <w:rFonts w:hint="default" w:ascii="Calibri" w:hAnsi="Calibri" w:cs="Calibri"/>
                <w:color w:val="000000" w:themeColor="text1"/>
                <w:sz w:val="21"/>
                <w:szCs w:val="21"/>
                <w:lang w:val="en-US" w:eastAsia="zh-CN"/>
                <w14:textFill>
                  <w14:solidFill>
                    <w14:schemeClr w14:val="tx1"/>
                  </w14:solidFill>
                </w14:textFill>
              </w:rPr>
              <w:t xml:space="preserve">A risk is any predictable and known event or circumstance that can occur while a project is underway. </w:t>
            </w:r>
          </w:p>
          <w:p>
            <w:pPr>
              <w:widowControl w:val="0"/>
              <w:numPr>
                <w:ilvl w:val="0"/>
                <w:numId w:val="0"/>
              </w:numPr>
              <w:jc w:val="both"/>
              <w:rPr>
                <w:rFonts w:hint="default" w:ascii="Calibri" w:hAnsi="Calibri" w:cs="Calibri"/>
                <w:color w:val="000000" w:themeColor="text1"/>
                <w:sz w:val="21"/>
                <w:szCs w:val="21"/>
                <w:lang w:val="en-US"/>
                <w14:textFill>
                  <w14:solidFill>
                    <w14:schemeClr w14:val="tx1"/>
                  </w14:solidFill>
                </w14:textFill>
              </w:rPr>
            </w:pPr>
          </w:p>
          <w:p>
            <w:pPr>
              <w:widowControl w:val="0"/>
              <w:numPr>
                <w:ilvl w:val="0"/>
                <w:numId w:val="19"/>
              </w:numPr>
              <w:jc w:val="both"/>
              <w:rPr>
                <w:rFonts w:hint="default" w:ascii="Calibri" w:hAnsi="Calibri" w:cs="Calibri"/>
                <w:color w:val="000000" w:themeColor="text1"/>
                <w:sz w:val="21"/>
                <w:szCs w:val="21"/>
                <w:lang w:val="en-US"/>
                <w14:textFill>
                  <w14:solidFill>
                    <w14:schemeClr w14:val="tx1"/>
                  </w14:solidFill>
                </w14:textFill>
              </w:rPr>
            </w:pPr>
            <w:r>
              <w:rPr>
                <w:rFonts w:hint="default" w:ascii="Calibri" w:hAnsi="Calibri" w:cs="Calibri"/>
                <w:color w:val="000000" w:themeColor="text1"/>
                <w:sz w:val="21"/>
                <w:szCs w:val="21"/>
                <w:lang w:val="en-US" w:eastAsia="zh-CN"/>
                <w14:textFill>
                  <w14:solidFill>
                    <w14:schemeClr w14:val="tx1"/>
                  </w14:solidFill>
                </w14:textFill>
              </w:rPr>
              <w:t>schedule slippage is one of the examples of risk handling method</w:t>
            </w:r>
          </w:p>
          <w:p>
            <w:pPr>
              <w:widowControl w:val="0"/>
              <w:numPr>
                <w:ilvl w:val="0"/>
                <w:numId w:val="0"/>
              </w:numPr>
              <w:jc w:val="both"/>
              <w:rPr>
                <w:rFonts w:hint="default" w:ascii="Calibri" w:hAnsi="Calibri" w:cs="Calibri"/>
                <w:color w:val="000000" w:themeColor="text1"/>
                <w:sz w:val="21"/>
                <w:szCs w:val="21"/>
                <w:lang w:val="en-US"/>
                <w14:textFill>
                  <w14:solidFill>
                    <w14:schemeClr w14:val="tx1"/>
                  </w14:solidFill>
                </w14:textFill>
              </w:rPr>
            </w:pPr>
          </w:p>
          <w:p>
            <w:pPr>
              <w:widowControl w:val="0"/>
              <w:numPr>
                <w:ilvl w:val="0"/>
                <w:numId w:val="19"/>
              </w:numPr>
              <w:jc w:val="both"/>
              <w:rPr>
                <w:rFonts w:hint="default" w:ascii="Calibri" w:hAnsi="Calibri" w:cs="Calibri"/>
                <w:color w:val="000000" w:themeColor="text1"/>
                <w:sz w:val="21"/>
                <w:szCs w:val="21"/>
                <w:lang w:val="en-US"/>
                <w14:textFill>
                  <w14:solidFill>
                    <w14:schemeClr w14:val="tx1"/>
                  </w14:solidFill>
                </w14:textFill>
              </w:rPr>
            </w:pPr>
            <w:r>
              <w:rPr>
                <w:rFonts w:hint="default" w:ascii="Calibri" w:hAnsi="Calibri" w:cs="Calibri"/>
                <w:color w:val="000000" w:themeColor="text1"/>
                <w:sz w:val="21"/>
                <w:szCs w:val="21"/>
                <w:lang w:val="en-US"/>
                <w14:textFill>
                  <w14:solidFill>
                    <w14:schemeClr w14:val="tx1"/>
                  </w14:solidFill>
                </w14:textFill>
              </w:rPr>
              <w:t xml:space="preserve">Risk reduction </w:t>
            </w:r>
            <w:r>
              <w:rPr>
                <w:rFonts w:hint="default" w:ascii="Calibri" w:hAnsi="Calibri" w:cs="Calibri"/>
                <w:color w:val="000000" w:themeColor="text1"/>
                <w:sz w:val="21"/>
                <w:szCs w:val="21"/>
                <w:lang w:val="en-US" w:eastAsia="zh-CN"/>
                <w14:textFill>
                  <w14:solidFill>
                    <w14:schemeClr w14:val="tx1"/>
                  </w14:solidFill>
                </w14:textFill>
              </w:rPr>
              <w:t>involves planning ways to contain the damage due to risk.</w:t>
            </w:r>
          </w:p>
          <w:p>
            <w:pPr>
              <w:widowControl w:val="0"/>
              <w:numPr>
                <w:ilvl w:val="0"/>
                <w:numId w:val="0"/>
              </w:numPr>
              <w:jc w:val="both"/>
              <w:rPr>
                <w:rFonts w:hint="default" w:ascii="Calibri" w:hAnsi="Calibri" w:cs="Calibri"/>
                <w:color w:val="000000" w:themeColor="text1"/>
                <w:sz w:val="21"/>
                <w:szCs w:val="21"/>
                <w:lang w:val="en-US"/>
                <w14:textFill>
                  <w14:solidFill>
                    <w14:schemeClr w14:val="tx1"/>
                  </w14:solidFill>
                </w14:textFill>
              </w:rPr>
            </w:pPr>
          </w:p>
          <w:p>
            <w:pPr>
              <w:widowControl w:val="0"/>
              <w:numPr>
                <w:ilvl w:val="0"/>
                <w:numId w:val="19"/>
              </w:numPr>
              <w:jc w:val="both"/>
              <w:rPr>
                <w:rFonts w:hint="default" w:ascii="Calibri" w:hAnsi="Calibri" w:cs="Calibri"/>
                <w:color w:val="000000" w:themeColor="text1"/>
                <w:sz w:val="21"/>
                <w:szCs w:val="21"/>
                <w:lang w:val="en-US"/>
                <w14:textFill>
                  <w14:solidFill>
                    <w14:schemeClr w14:val="tx1"/>
                  </w14:solidFill>
                </w14:textFill>
              </w:rPr>
            </w:pPr>
            <w:r>
              <w:rPr>
                <w:rFonts w:hint="default" w:ascii="Calibri" w:hAnsi="Calibri" w:cs="Calibri"/>
                <w:color w:val="000000" w:themeColor="text1"/>
                <w:sz w:val="21"/>
                <w:szCs w:val="21"/>
                <w:lang w:val="en-US"/>
                <w14:textFill>
                  <w14:solidFill>
                    <w14:schemeClr w14:val="tx1"/>
                  </w14:solidFill>
                </w14:textFill>
              </w:rPr>
              <w:t>A and B</w:t>
            </w:r>
          </w:p>
          <w:p>
            <w:pPr>
              <w:widowControl w:val="0"/>
              <w:jc w:val="center"/>
              <w:rPr>
                <w:rFonts w:ascii="Georgia" w:hAnsi="Georgia" w:cs="Georgia"/>
                <w:b/>
                <w:bCs/>
                <w:sz w:val="22"/>
                <w:szCs w:val="22"/>
                <w:u w:val="single"/>
                <w:lang w:val="en-IN"/>
              </w:rPr>
            </w:pPr>
          </w:p>
        </w:tc>
        <w:tc>
          <w:tcPr>
            <w:tcW w:w="1422"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w:t>
            </w:r>
          </w:p>
        </w:tc>
        <w:tc>
          <w:tcPr>
            <w:tcW w:w="1440" w:type="dxa"/>
          </w:tcPr>
          <w:p>
            <w:pPr>
              <w:widowControl w:val="0"/>
              <w:jc w:val="center"/>
              <w:rPr>
                <w:rFonts w:ascii="Georgia" w:hAnsi="Georgia" w:cs="Georgia"/>
                <w:sz w:val="22"/>
                <w:szCs w:val="22"/>
                <w:lang w:val="en-IN"/>
              </w:rPr>
            </w:pPr>
            <w:r>
              <w:rPr>
                <w:rFonts w:hint="default" w:ascii="Georgia" w:hAnsi="Georgia" w:cs="Georgia"/>
                <w:sz w:val="22"/>
                <w:szCs w:val="22"/>
                <w:lang w:val="en-US"/>
              </w:rPr>
              <w:t>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jc w:val="center"/>
              <w:rPr>
                <w:rFonts w:ascii="Georgia" w:hAnsi="Georgia" w:cs="Georgia"/>
                <w:b/>
                <w:bCs/>
                <w:sz w:val="22"/>
                <w:szCs w:val="22"/>
                <w:u w:val="single"/>
                <w:lang w:val="en-IN"/>
              </w:rPr>
            </w:pPr>
          </w:p>
        </w:tc>
        <w:tc>
          <w:tcPr>
            <w:tcW w:w="2150" w:type="dxa"/>
          </w:tcPr>
          <w:p>
            <w:pPr>
              <w:widowControl w:val="0"/>
              <w:jc w:val="center"/>
              <w:rPr>
                <w:rFonts w:ascii="Georgia" w:hAnsi="Georgia" w:cs="Georgia"/>
                <w:b/>
                <w:bCs/>
                <w:sz w:val="22"/>
                <w:szCs w:val="22"/>
                <w:u w:val="none"/>
                <w:lang w:val="en-IN"/>
              </w:rPr>
            </w:pPr>
            <w:r>
              <w:rPr>
                <w:rFonts w:hint="default" w:ascii="Georgia" w:hAnsi="Georgia" w:cs="Georgia"/>
                <w:b/>
                <w:bCs/>
                <w:sz w:val="22"/>
                <w:szCs w:val="22"/>
                <w:u w:val="none"/>
                <w:lang w:val="en-US"/>
              </w:rPr>
              <w:t>MCQ</w:t>
            </w:r>
          </w:p>
        </w:tc>
        <w:tc>
          <w:tcPr>
            <w:tcW w:w="2988" w:type="dxa"/>
          </w:tcPr>
          <w:p>
            <w:pPr>
              <w:widowControl w:val="0"/>
              <w:numPr>
                <w:ilvl w:val="0"/>
                <w:numId w:val="0"/>
              </w:numPr>
              <w:jc w:val="both"/>
              <w:rPr>
                <w:rFonts w:hint="default" w:ascii="Calibri" w:hAnsi="Calibri" w:cs="Calibri"/>
                <w:color w:val="000000" w:themeColor="text1"/>
                <w:sz w:val="21"/>
                <w:szCs w:val="21"/>
                <w:lang w:val="en-IN" w:eastAsia="zh-CN"/>
                <w14:textFill>
                  <w14:solidFill>
                    <w14:schemeClr w14:val="tx1"/>
                  </w14:solidFill>
                </w14:textFill>
              </w:rPr>
            </w:pPr>
            <w:r>
              <w:rPr>
                <w:rFonts w:hint="default" w:ascii="Calibri" w:hAnsi="Calibri" w:cs="Calibri"/>
                <w:color w:val="000000" w:themeColor="text1"/>
                <w:sz w:val="21"/>
                <w:szCs w:val="21"/>
                <w:lang w:val="en-IN" w:eastAsia="zh-CN"/>
                <w14:textFill>
                  <w14:solidFill>
                    <w14:schemeClr w14:val="tx1"/>
                  </w14:solidFill>
                </w14:textFill>
              </w:rPr>
              <w:t>Which of the following is not a SCM</w:t>
            </w:r>
            <w:r>
              <w:rPr>
                <w:rFonts w:hint="default" w:ascii="Calibri" w:hAnsi="Calibri" w:cs="Calibri"/>
                <w:color w:val="000000" w:themeColor="text1"/>
                <w:sz w:val="21"/>
                <w:szCs w:val="21"/>
                <w:lang w:val="en-US" w:eastAsia="zh-CN"/>
                <w14:textFill>
                  <w14:solidFill>
                    <w14:schemeClr w14:val="tx1"/>
                  </w14:solidFill>
                </w14:textFill>
              </w:rPr>
              <w:t xml:space="preserve"> (software configuration management)</w:t>
            </w:r>
            <w:r>
              <w:rPr>
                <w:rFonts w:hint="default" w:ascii="Calibri" w:hAnsi="Calibri" w:cs="Calibri"/>
                <w:color w:val="000000" w:themeColor="text1"/>
                <w:sz w:val="21"/>
                <w:szCs w:val="21"/>
                <w:lang w:val="en-IN" w:eastAsia="zh-CN"/>
                <w14:textFill>
                  <w14:solidFill>
                    <w14:schemeClr w14:val="tx1"/>
                  </w14:solidFill>
                </w14:textFill>
              </w:rPr>
              <w:t xml:space="preserve"> activity?</w:t>
            </w:r>
          </w:p>
          <w:p>
            <w:pPr>
              <w:widowControl w:val="0"/>
              <w:numPr>
                <w:ilvl w:val="0"/>
                <w:numId w:val="0"/>
              </w:numPr>
              <w:jc w:val="both"/>
              <w:rPr>
                <w:rFonts w:hint="default" w:ascii="Calibri" w:hAnsi="Calibri" w:cs="Calibri"/>
                <w:color w:val="000000" w:themeColor="text1"/>
                <w:sz w:val="21"/>
                <w:szCs w:val="21"/>
                <w:lang w:val="en-IN" w:eastAsia="zh-CN"/>
                <w14:textFill>
                  <w14:solidFill>
                    <w14:schemeClr w14:val="tx1"/>
                  </w14:solidFill>
                </w14:textFill>
              </w:rPr>
            </w:pPr>
          </w:p>
          <w:p>
            <w:pPr>
              <w:widowControl w:val="0"/>
              <w:numPr>
                <w:ilvl w:val="0"/>
                <w:numId w:val="20"/>
              </w:numPr>
              <w:jc w:val="both"/>
              <w:rPr>
                <w:rFonts w:hint="default" w:ascii="Calibri" w:hAnsi="Calibri" w:cs="Calibri"/>
                <w:color w:val="000000" w:themeColor="text1"/>
                <w:sz w:val="21"/>
                <w:szCs w:val="21"/>
                <w:lang w:val="en-IN" w:eastAsia="zh-CN"/>
                <w14:textFill>
                  <w14:solidFill>
                    <w14:schemeClr w14:val="tx1"/>
                  </w14:solidFill>
                </w14:textFill>
              </w:rPr>
            </w:pPr>
            <w:r>
              <w:rPr>
                <w:rFonts w:hint="default" w:ascii="Calibri" w:hAnsi="Calibri" w:cs="Calibri"/>
                <w:color w:val="000000" w:themeColor="text1"/>
                <w:sz w:val="21"/>
                <w:szCs w:val="21"/>
                <w:lang w:val="en-IN" w:eastAsia="zh-CN"/>
                <w14:textFill>
                  <w14:solidFill>
                    <w14:schemeClr w14:val="tx1"/>
                  </w14:solidFill>
                </w14:textFill>
              </w:rPr>
              <w:t>Configuration Object identification</w:t>
            </w:r>
          </w:p>
          <w:p>
            <w:pPr>
              <w:widowControl w:val="0"/>
              <w:numPr>
                <w:ilvl w:val="0"/>
                <w:numId w:val="0"/>
              </w:numPr>
              <w:jc w:val="both"/>
              <w:rPr>
                <w:rFonts w:hint="default" w:ascii="Calibri" w:hAnsi="Calibri" w:cs="Calibri"/>
                <w:color w:val="000000" w:themeColor="text1"/>
                <w:sz w:val="21"/>
                <w:szCs w:val="21"/>
                <w:lang w:val="en-IN" w:eastAsia="zh-CN"/>
                <w14:textFill>
                  <w14:solidFill>
                    <w14:schemeClr w14:val="tx1"/>
                  </w14:solidFill>
                </w14:textFill>
              </w:rPr>
            </w:pPr>
          </w:p>
          <w:p>
            <w:pPr>
              <w:widowControl w:val="0"/>
              <w:numPr>
                <w:ilvl w:val="0"/>
                <w:numId w:val="20"/>
              </w:numPr>
              <w:ind w:left="0" w:leftChars="0" w:firstLine="0" w:firstLineChars="0"/>
              <w:jc w:val="both"/>
              <w:rPr>
                <w:rFonts w:hint="default" w:ascii="Calibri" w:hAnsi="Calibri" w:cs="Calibri"/>
                <w:color w:val="000000" w:themeColor="text1"/>
                <w:sz w:val="21"/>
                <w:szCs w:val="21"/>
                <w:lang w:val="en-IN" w:eastAsia="zh-CN"/>
                <w14:textFill>
                  <w14:solidFill>
                    <w14:schemeClr w14:val="tx1"/>
                  </w14:solidFill>
                </w14:textFill>
              </w:rPr>
            </w:pPr>
            <w:r>
              <w:rPr>
                <w:rFonts w:hint="default" w:ascii="Calibri" w:hAnsi="Calibri" w:cs="Calibri"/>
                <w:color w:val="000000" w:themeColor="text1"/>
                <w:sz w:val="21"/>
                <w:szCs w:val="21"/>
                <w:lang w:val="en-IN" w:eastAsia="zh-CN"/>
                <w14:textFill>
                  <w14:solidFill>
                    <w14:schemeClr w14:val="tx1"/>
                  </w14:solidFill>
                </w14:textFill>
              </w:rPr>
              <w:t>Change Control</w:t>
            </w:r>
          </w:p>
          <w:p>
            <w:pPr>
              <w:widowControl w:val="0"/>
              <w:numPr>
                <w:ilvl w:val="0"/>
                <w:numId w:val="0"/>
              </w:numPr>
              <w:ind w:leftChars="0"/>
              <w:jc w:val="both"/>
              <w:rPr>
                <w:rFonts w:hint="default" w:ascii="Calibri" w:hAnsi="Calibri" w:cs="Calibri"/>
                <w:color w:val="000000" w:themeColor="text1"/>
                <w:sz w:val="21"/>
                <w:szCs w:val="21"/>
                <w:lang w:val="en-IN" w:eastAsia="zh-CN"/>
                <w14:textFill>
                  <w14:solidFill>
                    <w14:schemeClr w14:val="tx1"/>
                  </w14:solidFill>
                </w14:textFill>
              </w:rPr>
            </w:pPr>
          </w:p>
          <w:p>
            <w:pPr>
              <w:widowControl w:val="0"/>
              <w:numPr>
                <w:ilvl w:val="0"/>
                <w:numId w:val="20"/>
              </w:numPr>
              <w:ind w:left="0" w:leftChars="0" w:firstLine="0" w:firstLineChars="0"/>
              <w:jc w:val="both"/>
              <w:rPr>
                <w:rFonts w:hint="default" w:ascii="Calibri" w:hAnsi="Calibri" w:cs="Calibri"/>
                <w:color w:val="000000" w:themeColor="text1"/>
                <w:sz w:val="21"/>
                <w:szCs w:val="21"/>
                <w:lang w:val="en-IN" w:eastAsia="zh-CN"/>
                <w14:textFill>
                  <w14:solidFill>
                    <w14:schemeClr w14:val="tx1"/>
                  </w14:solidFill>
                </w14:textFill>
              </w:rPr>
            </w:pPr>
            <w:r>
              <w:rPr>
                <w:rFonts w:hint="default" w:ascii="Calibri" w:hAnsi="Calibri" w:cs="Calibri"/>
                <w:color w:val="000000" w:themeColor="text1"/>
                <w:sz w:val="21"/>
                <w:szCs w:val="21"/>
                <w:lang w:val="en-IN" w:eastAsia="zh-CN"/>
                <w14:textFill>
                  <w14:solidFill>
                    <w14:schemeClr w14:val="tx1"/>
                  </w14:solidFill>
                </w14:textFill>
              </w:rPr>
              <w:t>Risk management</w:t>
            </w:r>
          </w:p>
          <w:p>
            <w:pPr>
              <w:widowControl w:val="0"/>
              <w:numPr>
                <w:ilvl w:val="0"/>
                <w:numId w:val="0"/>
              </w:numPr>
              <w:ind w:leftChars="0"/>
              <w:jc w:val="both"/>
              <w:rPr>
                <w:rFonts w:hint="default" w:ascii="Calibri" w:hAnsi="Calibri" w:cs="Calibri"/>
                <w:color w:val="000000" w:themeColor="text1"/>
                <w:sz w:val="21"/>
                <w:szCs w:val="21"/>
                <w:lang w:val="en-IN" w:eastAsia="zh-CN"/>
                <w14:textFill>
                  <w14:solidFill>
                    <w14:schemeClr w14:val="tx1"/>
                  </w14:solidFill>
                </w14:textFill>
              </w:rPr>
            </w:pPr>
          </w:p>
          <w:p>
            <w:pPr>
              <w:widowControl w:val="0"/>
              <w:numPr>
                <w:ilvl w:val="0"/>
                <w:numId w:val="20"/>
              </w:numPr>
              <w:ind w:left="0" w:leftChars="0" w:firstLine="0" w:firstLineChars="0"/>
              <w:jc w:val="both"/>
              <w:rPr>
                <w:rFonts w:hint="default" w:ascii="Calibri" w:hAnsi="Calibri" w:cs="Calibri"/>
                <w:color w:val="000000" w:themeColor="text1"/>
                <w:sz w:val="21"/>
                <w:szCs w:val="21"/>
                <w:lang w:val="en-IN" w:eastAsia="zh-CN"/>
                <w14:textFill>
                  <w14:solidFill>
                    <w14:schemeClr w14:val="tx1"/>
                  </w14:solidFill>
                </w14:textFill>
              </w:rPr>
            </w:pPr>
            <w:r>
              <w:rPr>
                <w:rFonts w:hint="default" w:ascii="Calibri" w:hAnsi="Calibri" w:cs="Calibri"/>
                <w:color w:val="000000" w:themeColor="text1"/>
                <w:sz w:val="21"/>
                <w:szCs w:val="21"/>
                <w:lang w:val="en-IN" w:eastAsia="zh-CN"/>
                <w14:textFill>
                  <w14:solidFill>
                    <w14:schemeClr w14:val="tx1"/>
                  </w14:solidFill>
                </w14:textFill>
              </w:rPr>
              <w:t>Release Management</w:t>
            </w:r>
          </w:p>
          <w:p>
            <w:pPr>
              <w:widowControl w:val="0"/>
              <w:numPr>
                <w:ilvl w:val="0"/>
                <w:numId w:val="0"/>
              </w:numPr>
              <w:jc w:val="both"/>
              <w:rPr>
                <w:rFonts w:hint="default" w:ascii="Georgia" w:hAnsi="Georgia" w:cs="Georgia"/>
                <w:sz w:val="22"/>
                <w:szCs w:val="22"/>
                <w:lang w:val="en-US"/>
              </w:rPr>
            </w:pPr>
          </w:p>
        </w:tc>
        <w:tc>
          <w:tcPr>
            <w:tcW w:w="1422"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w:t>
            </w:r>
          </w:p>
        </w:tc>
        <w:tc>
          <w:tcPr>
            <w:tcW w:w="1440" w:type="dxa"/>
          </w:tcPr>
          <w:p>
            <w:pPr>
              <w:widowControl w:val="0"/>
              <w:jc w:val="center"/>
              <w:rPr>
                <w:rFonts w:ascii="Georgia" w:hAnsi="Georgia" w:cs="Georgia"/>
                <w:sz w:val="22"/>
                <w:szCs w:val="22"/>
                <w:lang w:val="en-IN"/>
              </w:rPr>
            </w:pPr>
            <w:r>
              <w:rPr>
                <w:rFonts w:hint="default" w:ascii="Georgia" w:hAnsi="Georgia" w:cs="Georgia"/>
                <w:sz w:val="22"/>
                <w:szCs w:val="22"/>
                <w:lang w:val="en-US"/>
              </w:rPr>
              <w:t>CO3</w:t>
            </w:r>
          </w:p>
        </w:tc>
      </w:tr>
    </w:tbl>
    <w:p>
      <w:pPr>
        <w:jc w:val="center"/>
        <w:rPr>
          <w:rFonts w:ascii="Georgia" w:hAnsi="Georgia" w:cs="Georgia"/>
          <w:b/>
          <w:bCs/>
          <w:sz w:val="22"/>
          <w:szCs w:val="22"/>
          <w:u w:val="single"/>
          <w:lang w:val="en-IN"/>
        </w:rPr>
      </w:pPr>
    </w:p>
    <w:p>
      <w:pPr>
        <w:jc w:val="center"/>
        <w:rPr>
          <w:rFonts w:ascii="Georgia" w:hAnsi="Georgia" w:cs="Georgia"/>
          <w:sz w:val="22"/>
          <w:szCs w:val="22"/>
          <w:lang w:val="en-IN"/>
        </w:rPr>
      </w:pPr>
      <w:r>
        <w:rPr>
          <w:rFonts w:ascii="Georgia" w:hAnsi="Georgia" w:cs="Georgia"/>
          <w:b/>
          <w:bCs/>
          <w:sz w:val="22"/>
          <w:szCs w:val="22"/>
          <w:u w:val="single"/>
          <w:lang w:val="en-IN"/>
        </w:rPr>
        <w:t>SECTION-B(Answer Any One Question. Each Question carries 10 Marks)</w:t>
      </w:r>
    </w:p>
    <w:p>
      <w:pPr>
        <w:jc w:val="center"/>
        <w:rPr>
          <w:rFonts w:ascii="Georgia" w:hAnsi="Georgia" w:cs="Georgia"/>
          <w:sz w:val="22"/>
          <w:szCs w:val="22"/>
          <w:lang w:val="en-IN"/>
        </w:rPr>
      </w:pPr>
    </w:p>
    <w:p>
      <w:pPr>
        <w:jc w:val="both"/>
        <w:rPr>
          <w:rFonts w:ascii="Georgia" w:hAnsi="Georgia" w:cs="Georgia"/>
          <w:b/>
          <w:bCs/>
          <w:sz w:val="22"/>
          <w:szCs w:val="22"/>
          <w:u w:val="single"/>
          <w:lang w:val="en-IN"/>
        </w:rPr>
      </w:pPr>
      <w:r>
        <w:rPr>
          <w:rFonts w:ascii="Georgia" w:hAnsi="Georgia" w:cs="Georgia"/>
          <w:b/>
          <w:bCs/>
          <w:sz w:val="22"/>
          <w:szCs w:val="22"/>
          <w:u w:val="single"/>
          <w:lang w:val="en-IN"/>
        </w:rPr>
        <w:t>Time: 3</w:t>
      </w:r>
      <w:r>
        <w:rPr>
          <w:rFonts w:ascii="Georgia" w:hAnsi="Georgia" w:cs="Georgia"/>
          <w:b/>
          <w:bCs/>
          <w:sz w:val="22"/>
          <w:szCs w:val="22"/>
          <w:u w:val="single"/>
        </w:rPr>
        <w:t>0</w:t>
      </w:r>
      <w:r>
        <w:rPr>
          <w:rFonts w:ascii="Georgia" w:hAnsi="Georgia" w:cs="Georgia"/>
          <w:b/>
          <w:bCs/>
          <w:sz w:val="22"/>
          <w:szCs w:val="22"/>
          <w:u w:val="single"/>
          <w:lang w:val="en-IN"/>
        </w:rPr>
        <w:t xml:space="preserve"> Minutes</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(1×10=10 Marks)</w:t>
      </w:r>
    </w:p>
    <w:p>
      <w:pPr>
        <w:jc w:val="center"/>
        <w:rPr>
          <w:rFonts w:ascii="Georgia" w:hAnsi="Georgia" w:cs="Georgia"/>
          <w:b/>
          <w:bCs/>
          <w:sz w:val="22"/>
          <w:szCs w:val="22"/>
          <w:u w:val="single"/>
          <w:lang w:val="en-I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1"/>
        <w:gridCol w:w="5753"/>
        <w:gridCol w:w="1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1" w:type="dxa"/>
          </w:tcPr>
          <w:p>
            <w:pPr>
              <w:widowControl w:val="0"/>
              <w:jc w:val="center"/>
              <w:rPr>
                <w:rFonts w:ascii="Georgia" w:hAnsi="Georgia" w:cs="Georgia"/>
                <w:b/>
                <w:bCs/>
                <w:sz w:val="22"/>
                <w:szCs w:val="22"/>
                <w:u w:val="single"/>
              </w:rPr>
            </w:pPr>
            <w:r>
              <w:rPr>
                <w:rFonts w:ascii="Georgia" w:hAnsi="Georgia" w:cs="Georgia"/>
                <w:b/>
                <w:bCs/>
                <w:sz w:val="22"/>
                <w:szCs w:val="22"/>
                <w:u w:val="single"/>
              </w:rPr>
              <w:t>Question No</w:t>
            </w:r>
          </w:p>
        </w:tc>
        <w:tc>
          <w:tcPr>
            <w:tcW w:w="5753" w:type="dxa"/>
          </w:tcPr>
          <w:p>
            <w:pPr>
              <w:widowControl w:val="0"/>
              <w:jc w:val="center"/>
              <w:rPr>
                <w:rFonts w:ascii="Georgia" w:hAnsi="Georgia" w:cs="Georgia"/>
                <w:b/>
                <w:bCs/>
                <w:sz w:val="22"/>
                <w:szCs w:val="22"/>
                <w:u w:val="single"/>
              </w:rPr>
            </w:pPr>
            <w:r>
              <w:rPr>
                <w:rFonts w:ascii="Georgia" w:hAnsi="Georgia" w:cs="Georgia"/>
                <w:b/>
                <w:bCs/>
                <w:sz w:val="22"/>
                <w:szCs w:val="22"/>
                <w:u w:val="single"/>
              </w:rPr>
              <w:t>Question</w:t>
            </w:r>
          </w:p>
        </w:tc>
        <w:tc>
          <w:tcPr>
            <w:tcW w:w="1428" w:type="dxa"/>
          </w:tcPr>
          <w:p>
            <w:pPr>
              <w:widowControl w:val="0"/>
              <w:jc w:val="center"/>
              <w:rPr>
                <w:rFonts w:ascii="Georgia" w:hAnsi="Georgia" w:cs="Georgia"/>
                <w:b/>
                <w:bCs/>
                <w:sz w:val="22"/>
                <w:szCs w:val="22"/>
                <w:u w:val="single"/>
              </w:rPr>
            </w:pPr>
            <w:r>
              <w:rPr>
                <w:rFonts w:ascii="Georgia" w:hAnsi="Georgia" w:cs="Georgia"/>
                <w:b/>
                <w:bCs/>
                <w:sz w:val="22"/>
                <w:szCs w:val="22"/>
                <w:u w:val="single"/>
              </w:rPr>
              <w:t>CO Mapping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1" w:type="dxa"/>
          </w:tcPr>
          <w:p>
            <w:pPr>
              <w:widowControl w:val="0"/>
              <w:jc w:val="center"/>
              <w:rPr>
                <w:rFonts w:ascii="Georgia" w:hAnsi="Georgia" w:cs="Georgia"/>
                <w:sz w:val="22"/>
                <w:szCs w:val="22"/>
                <w:lang w:val="en-IN"/>
              </w:rPr>
            </w:pPr>
            <w:r>
              <w:rPr>
                <w:rFonts w:ascii="Georgia" w:hAnsi="Georgia" w:cs="Georgia"/>
                <w:b/>
                <w:bCs/>
                <w:sz w:val="22"/>
                <w:szCs w:val="22"/>
                <w:u w:val="single"/>
                <w:lang w:val="en-IN"/>
              </w:rPr>
              <w:t>Q.No:2</w:t>
            </w:r>
          </w:p>
        </w:tc>
        <w:tc>
          <w:tcPr>
            <w:tcW w:w="5753" w:type="dxa"/>
          </w:tcPr>
          <w:p>
            <w:pPr>
              <w:widowControl w:val="0"/>
              <w:numPr>
                <w:ilvl w:val="0"/>
                <w:numId w:val="0"/>
              </w:numPr>
              <w:jc w:val="both"/>
              <w:rPr>
                <w:rFonts w:hint="default"/>
                <w:b/>
                <w:bCs/>
                <w:color w:val="FF0000"/>
                <w:lang w:val="en-US"/>
              </w:rPr>
            </w:pPr>
            <w:r>
              <w:rPr>
                <w:rFonts w:ascii="Georgia" w:hAnsi="Georgia" w:cs="Georgia"/>
                <w:b/>
                <w:bCs/>
                <w:sz w:val="22"/>
                <w:szCs w:val="22"/>
                <w:u w:val="single"/>
                <w:lang w:val="en-IN"/>
              </w:rPr>
              <w:t>Q.No:2</w:t>
            </w:r>
            <w:r>
              <w:rPr>
                <w:rFonts w:hint="default" w:ascii="Georgia" w:hAnsi="Georgia" w:cs="Georgia"/>
                <w:b/>
                <w:bCs/>
                <w:sz w:val="22"/>
                <w:szCs w:val="22"/>
                <w:u w:val="single"/>
                <w:lang w:val="en-US"/>
              </w:rPr>
              <w:t xml:space="preserve"> (a) </w:t>
            </w:r>
            <w:r>
              <w:rPr>
                <w:rFonts w:hint="default"/>
                <w:lang w:val="en-US"/>
              </w:rPr>
              <w:t xml:space="preserve">Consider a software project scenario with the following activities and their duration in weeks. </w:t>
            </w:r>
            <w:r>
              <w:rPr>
                <w:rFonts w:hint="default"/>
                <w:b/>
                <w:bCs/>
                <w:color w:val="FF0000"/>
                <w:lang w:val="en-US"/>
              </w:rPr>
              <w:t>[Total 6 marks]</w:t>
            </w:r>
          </w:p>
          <w:p>
            <w:pPr>
              <w:widowControl w:val="0"/>
              <w:jc w:val="both"/>
              <w:rPr>
                <w:rFonts w:hint="default"/>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
              <w:gridCol w:w="989"/>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0" w:type="dxa"/>
                  <w:noWrap w:val="0"/>
                  <w:vAlign w:val="top"/>
                </w:tcPr>
                <w:p>
                  <w:pPr>
                    <w:widowControl w:val="0"/>
                    <w:jc w:val="both"/>
                    <w:rPr>
                      <w:rFonts w:hint="default"/>
                      <w:b/>
                      <w:bCs/>
                      <w:vertAlign w:val="baseline"/>
                      <w:lang w:val="en-US"/>
                    </w:rPr>
                  </w:pPr>
                  <w:r>
                    <w:rPr>
                      <w:rFonts w:hint="default"/>
                      <w:b/>
                      <w:bCs/>
                      <w:vertAlign w:val="baseline"/>
                      <w:lang w:val="en-US"/>
                    </w:rPr>
                    <w:t>Activity</w:t>
                  </w:r>
                </w:p>
              </w:tc>
              <w:tc>
                <w:tcPr>
                  <w:tcW w:w="989" w:type="dxa"/>
                  <w:noWrap w:val="0"/>
                  <w:vAlign w:val="top"/>
                </w:tcPr>
                <w:p>
                  <w:pPr>
                    <w:widowControl w:val="0"/>
                    <w:jc w:val="both"/>
                    <w:rPr>
                      <w:rFonts w:hint="default"/>
                      <w:b/>
                      <w:bCs/>
                      <w:vertAlign w:val="baseline"/>
                      <w:lang w:val="en-US"/>
                    </w:rPr>
                  </w:pPr>
                  <w:r>
                    <w:rPr>
                      <w:rFonts w:hint="default"/>
                      <w:b/>
                      <w:bCs/>
                      <w:vertAlign w:val="baseline"/>
                      <w:lang w:val="en-US"/>
                    </w:rPr>
                    <w:t>Duration</w:t>
                  </w:r>
                </w:p>
              </w:tc>
              <w:tc>
                <w:tcPr>
                  <w:tcW w:w="2500" w:type="dxa"/>
                  <w:noWrap w:val="0"/>
                  <w:vAlign w:val="top"/>
                </w:tcPr>
                <w:p>
                  <w:pPr>
                    <w:widowControl w:val="0"/>
                    <w:jc w:val="both"/>
                    <w:rPr>
                      <w:rFonts w:hint="default"/>
                      <w:b/>
                      <w:bCs/>
                      <w:vertAlign w:val="baseline"/>
                      <w:lang w:val="en-US"/>
                    </w:rPr>
                  </w:pPr>
                  <w:r>
                    <w:rPr>
                      <w:rFonts w:hint="default"/>
                      <w:b/>
                      <w:bCs/>
                      <w:vertAlign w:val="baseline"/>
                      <w:lang w:val="en-US"/>
                    </w:rPr>
                    <w:t>Immediate Predecessor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 w:type="dxa"/>
                  <w:noWrap w:val="0"/>
                  <w:vAlign w:val="top"/>
                </w:tcPr>
                <w:p>
                  <w:pPr>
                    <w:widowControl w:val="0"/>
                    <w:jc w:val="both"/>
                    <w:rPr>
                      <w:rFonts w:hint="default"/>
                      <w:b/>
                      <w:bCs/>
                      <w:vertAlign w:val="baseline"/>
                      <w:lang w:val="en-US"/>
                    </w:rPr>
                  </w:pPr>
                  <w:r>
                    <w:rPr>
                      <w:rFonts w:hint="default"/>
                      <w:b/>
                      <w:bCs/>
                      <w:vertAlign w:val="baseline"/>
                      <w:lang w:val="en-US"/>
                    </w:rPr>
                    <w:t>A</w:t>
                  </w:r>
                </w:p>
              </w:tc>
              <w:tc>
                <w:tcPr>
                  <w:tcW w:w="989" w:type="dxa"/>
                  <w:noWrap w:val="0"/>
                  <w:vAlign w:val="top"/>
                </w:tcPr>
                <w:p>
                  <w:pPr>
                    <w:widowControl w:val="0"/>
                    <w:jc w:val="both"/>
                    <w:rPr>
                      <w:rFonts w:hint="default"/>
                      <w:b/>
                      <w:bCs/>
                      <w:vertAlign w:val="baseline"/>
                      <w:lang w:val="en-US"/>
                    </w:rPr>
                  </w:pPr>
                  <w:r>
                    <w:rPr>
                      <w:rFonts w:hint="default"/>
                      <w:b/>
                      <w:bCs/>
                      <w:vertAlign w:val="baseline"/>
                      <w:lang w:val="en-US"/>
                    </w:rPr>
                    <w:t>4</w:t>
                  </w:r>
                </w:p>
              </w:tc>
              <w:tc>
                <w:tcPr>
                  <w:tcW w:w="2500" w:type="dxa"/>
                  <w:noWrap w:val="0"/>
                  <w:vAlign w:val="top"/>
                </w:tcPr>
                <w:p>
                  <w:pPr>
                    <w:widowControl w:val="0"/>
                    <w:jc w:val="both"/>
                    <w:rPr>
                      <w:rFonts w:hint="default"/>
                      <w:b/>
                      <w:bCs/>
                      <w:vertAlign w:val="baseline"/>
                      <w:lang w:val="en-US"/>
                    </w:rPr>
                  </w:pPr>
                  <w:r>
                    <w:rPr>
                      <w:rFonts w:hint="default"/>
                      <w:b/>
                      <w:bCs/>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 w:type="dxa"/>
                  <w:noWrap w:val="0"/>
                  <w:vAlign w:val="top"/>
                </w:tcPr>
                <w:p>
                  <w:pPr>
                    <w:widowControl w:val="0"/>
                    <w:jc w:val="both"/>
                    <w:rPr>
                      <w:rFonts w:hint="default"/>
                      <w:b/>
                      <w:bCs/>
                      <w:vertAlign w:val="baseline"/>
                      <w:lang w:val="en-US"/>
                    </w:rPr>
                  </w:pPr>
                  <w:r>
                    <w:rPr>
                      <w:rFonts w:hint="default"/>
                      <w:b/>
                      <w:bCs/>
                      <w:vertAlign w:val="baseline"/>
                      <w:lang w:val="en-US"/>
                    </w:rPr>
                    <w:t>B</w:t>
                  </w:r>
                </w:p>
              </w:tc>
              <w:tc>
                <w:tcPr>
                  <w:tcW w:w="989" w:type="dxa"/>
                  <w:noWrap w:val="0"/>
                  <w:vAlign w:val="top"/>
                </w:tcPr>
                <w:p>
                  <w:pPr>
                    <w:widowControl w:val="0"/>
                    <w:jc w:val="both"/>
                    <w:rPr>
                      <w:rFonts w:hint="default"/>
                      <w:b/>
                      <w:bCs/>
                      <w:vertAlign w:val="baseline"/>
                      <w:lang w:val="en-US"/>
                    </w:rPr>
                  </w:pPr>
                  <w:r>
                    <w:rPr>
                      <w:rFonts w:hint="default"/>
                      <w:b/>
                      <w:bCs/>
                      <w:vertAlign w:val="baseline"/>
                      <w:lang w:val="en-US"/>
                    </w:rPr>
                    <w:t>5</w:t>
                  </w:r>
                </w:p>
              </w:tc>
              <w:tc>
                <w:tcPr>
                  <w:tcW w:w="2500" w:type="dxa"/>
                  <w:noWrap w:val="0"/>
                  <w:vAlign w:val="top"/>
                </w:tcPr>
                <w:p>
                  <w:pPr>
                    <w:widowControl w:val="0"/>
                    <w:jc w:val="both"/>
                    <w:rPr>
                      <w:rFonts w:hint="default"/>
                      <w:b/>
                      <w:bCs/>
                      <w:vertAlign w:val="baseline"/>
                      <w:lang w:val="en-US"/>
                    </w:rPr>
                  </w:pPr>
                  <w:r>
                    <w:rPr>
                      <w:rFonts w:hint="default"/>
                      <w:b/>
                      <w:bCs/>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 w:type="dxa"/>
                  <w:noWrap w:val="0"/>
                  <w:vAlign w:val="top"/>
                </w:tcPr>
                <w:p>
                  <w:pPr>
                    <w:widowControl w:val="0"/>
                    <w:jc w:val="both"/>
                    <w:rPr>
                      <w:rFonts w:hint="default"/>
                      <w:b/>
                      <w:bCs/>
                      <w:vertAlign w:val="baseline"/>
                      <w:lang w:val="en-US"/>
                    </w:rPr>
                  </w:pPr>
                  <w:r>
                    <w:rPr>
                      <w:rFonts w:hint="default"/>
                      <w:b/>
                      <w:bCs/>
                      <w:vertAlign w:val="baseline"/>
                      <w:lang w:val="en-US"/>
                    </w:rPr>
                    <w:t>C</w:t>
                  </w:r>
                </w:p>
              </w:tc>
              <w:tc>
                <w:tcPr>
                  <w:tcW w:w="989" w:type="dxa"/>
                  <w:noWrap w:val="0"/>
                  <w:vAlign w:val="top"/>
                </w:tcPr>
                <w:p>
                  <w:pPr>
                    <w:widowControl w:val="0"/>
                    <w:jc w:val="both"/>
                    <w:rPr>
                      <w:rFonts w:hint="default"/>
                      <w:b/>
                      <w:bCs/>
                      <w:vertAlign w:val="baseline"/>
                      <w:lang w:val="en-US"/>
                    </w:rPr>
                  </w:pPr>
                  <w:r>
                    <w:rPr>
                      <w:rFonts w:hint="default"/>
                      <w:b/>
                      <w:bCs/>
                      <w:vertAlign w:val="baseline"/>
                      <w:lang w:val="en-US"/>
                    </w:rPr>
                    <w:t>3</w:t>
                  </w:r>
                </w:p>
              </w:tc>
              <w:tc>
                <w:tcPr>
                  <w:tcW w:w="2500" w:type="dxa"/>
                  <w:noWrap w:val="0"/>
                  <w:vAlign w:val="top"/>
                </w:tcPr>
                <w:p>
                  <w:pPr>
                    <w:widowControl w:val="0"/>
                    <w:jc w:val="both"/>
                    <w:rPr>
                      <w:rFonts w:hint="default"/>
                      <w:b/>
                      <w:bCs/>
                      <w:vertAlign w:val="baseline"/>
                      <w:lang w:val="en-US"/>
                    </w:rPr>
                  </w:pPr>
                  <w:r>
                    <w:rPr>
                      <w:rFonts w:hint="default"/>
                      <w:b/>
                      <w:bCs/>
                      <w:vertAlign w:val="baseline"/>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 w:type="dxa"/>
                  <w:noWrap w:val="0"/>
                  <w:vAlign w:val="top"/>
                </w:tcPr>
                <w:p>
                  <w:pPr>
                    <w:widowControl w:val="0"/>
                    <w:jc w:val="both"/>
                    <w:rPr>
                      <w:rFonts w:hint="default"/>
                      <w:b/>
                      <w:bCs/>
                      <w:vertAlign w:val="baseline"/>
                      <w:lang w:val="en-US"/>
                    </w:rPr>
                  </w:pPr>
                  <w:r>
                    <w:rPr>
                      <w:rFonts w:hint="default"/>
                      <w:b/>
                      <w:bCs/>
                      <w:vertAlign w:val="baseline"/>
                      <w:lang w:val="en-US"/>
                    </w:rPr>
                    <w:t>D</w:t>
                  </w:r>
                </w:p>
              </w:tc>
              <w:tc>
                <w:tcPr>
                  <w:tcW w:w="989" w:type="dxa"/>
                  <w:noWrap w:val="0"/>
                  <w:vAlign w:val="top"/>
                </w:tcPr>
                <w:p>
                  <w:pPr>
                    <w:widowControl w:val="0"/>
                    <w:jc w:val="both"/>
                    <w:rPr>
                      <w:rFonts w:hint="default"/>
                      <w:b/>
                      <w:bCs/>
                      <w:vertAlign w:val="baseline"/>
                      <w:lang w:val="en-US"/>
                    </w:rPr>
                  </w:pPr>
                  <w:r>
                    <w:rPr>
                      <w:rFonts w:hint="default"/>
                      <w:b/>
                      <w:bCs/>
                      <w:vertAlign w:val="baseline"/>
                      <w:lang w:val="en-US"/>
                    </w:rPr>
                    <w:t>12</w:t>
                  </w:r>
                </w:p>
              </w:tc>
              <w:tc>
                <w:tcPr>
                  <w:tcW w:w="2500" w:type="dxa"/>
                  <w:noWrap w:val="0"/>
                  <w:vAlign w:val="top"/>
                </w:tcPr>
                <w:p>
                  <w:pPr>
                    <w:widowControl w:val="0"/>
                    <w:jc w:val="both"/>
                    <w:rPr>
                      <w:rFonts w:hint="default"/>
                      <w:b/>
                      <w:bCs/>
                      <w:vertAlign w:val="baseline"/>
                      <w:lang w:val="en-US"/>
                    </w:rPr>
                  </w:pPr>
                  <w:r>
                    <w:rPr>
                      <w:rFonts w:hint="default"/>
                      <w:b/>
                      <w:bCs/>
                      <w:vertAlign w:val="baseline"/>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 w:type="dxa"/>
                  <w:noWrap w:val="0"/>
                  <w:vAlign w:val="top"/>
                </w:tcPr>
                <w:p>
                  <w:pPr>
                    <w:widowControl w:val="0"/>
                    <w:jc w:val="both"/>
                    <w:rPr>
                      <w:rFonts w:hint="default"/>
                      <w:b/>
                      <w:bCs/>
                      <w:vertAlign w:val="baseline"/>
                      <w:lang w:val="en-US"/>
                    </w:rPr>
                  </w:pPr>
                  <w:r>
                    <w:rPr>
                      <w:rFonts w:hint="default"/>
                      <w:b/>
                      <w:bCs/>
                      <w:vertAlign w:val="baseline"/>
                      <w:lang w:val="en-US"/>
                    </w:rPr>
                    <w:t>E</w:t>
                  </w:r>
                </w:p>
              </w:tc>
              <w:tc>
                <w:tcPr>
                  <w:tcW w:w="989" w:type="dxa"/>
                  <w:noWrap w:val="0"/>
                  <w:vAlign w:val="top"/>
                </w:tcPr>
                <w:p>
                  <w:pPr>
                    <w:widowControl w:val="0"/>
                    <w:jc w:val="both"/>
                    <w:rPr>
                      <w:rFonts w:hint="default"/>
                      <w:b/>
                      <w:bCs/>
                      <w:vertAlign w:val="baseline"/>
                      <w:lang w:val="en-US"/>
                    </w:rPr>
                  </w:pPr>
                  <w:r>
                    <w:rPr>
                      <w:rFonts w:hint="default"/>
                      <w:b/>
                      <w:bCs/>
                      <w:vertAlign w:val="baseline"/>
                      <w:lang w:val="en-US"/>
                    </w:rPr>
                    <w:t>6</w:t>
                  </w:r>
                </w:p>
              </w:tc>
              <w:tc>
                <w:tcPr>
                  <w:tcW w:w="2500" w:type="dxa"/>
                  <w:noWrap w:val="0"/>
                  <w:vAlign w:val="top"/>
                </w:tcPr>
                <w:p>
                  <w:pPr>
                    <w:widowControl w:val="0"/>
                    <w:jc w:val="both"/>
                    <w:rPr>
                      <w:rFonts w:hint="default"/>
                      <w:b/>
                      <w:bCs/>
                      <w:vertAlign w:val="baseline"/>
                      <w:lang w:val="en-US"/>
                    </w:rPr>
                  </w:pPr>
                  <w:r>
                    <w:rPr>
                      <w:rFonts w:hint="default"/>
                      <w:b/>
                      <w:bCs/>
                      <w:vertAlign w:val="baseline"/>
                      <w:lang w:val="en-US"/>
                    </w:rPr>
                    <w:t>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 w:type="dxa"/>
                  <w:noWrap w:val="0"/>
                  <w:vAlign w:val="top"/>
                </w:tcPr>
                <w:p>
                  <w:pPr>
                    <w:widowControl w:val="0"/>
                    <w:jc w:val="both"/>
                    <w:rPr>
                      <w:rFonts w:hint="default"/>
                      <w:b/>
                      <w:bCs/>
                      <w:vertAlign w:val="baseline"/>
                      <w:lang w:val="en-US"/>
                    </w:rPr>
                  </w:pPr>
                  <w:r>
                    <w:rPr>
                      <w:rFonts w:hint="default"/>
                      <w:b/>
                      <w:bCs/>
                      <w:vertAlign w:val="baseline"/>
                      <w:lang w:val="en-US"/>
                    </w:rPr>
                    <w:t>F</w:t>
                  </w:r>
                </w:p>
              </w:tc>
              <w:tc>
                <w:tcPr>
                  <w:tcW w:w="989" w:type="dxa"/>
                  <w:noWrap w:val="0"/>
                  <w:vAlign w:val="top"/>
                </w:tcPr>
                <w:p>
                  <w:pPr>
                    <w:widowControl w:val="0"/>
                    <w:jc w:val="both"/>
                    <w:rPr>
                      <w:rFonts w:hint="default"/>
                      <w:b/>
                      <w:bCs/>
                      <w:vertAlign w:val="baseline"/>
                      <w:lang w:val="en-US"/>
                    </w:rPr>
                  </w:pPr>
                  <w:r>
                    <w:rPr>
                      <w:rFonts w:hint="default"/>
                      <w:b/>
                      <w:bCs/>
                      <w:vertAlign w:val="baseline"/>
                      <w:lang w:val="en-US"/>
                    </w:rPr>
                    <w:t>9</w:t>
                  </w:r>
                </w:p>
              </w:tc>
              <w:tc>
                <w:tcPr>
                  <w:tcW w:w="2500" w:type="dxa"/>
                  <w:noWrap w:val="0"/>
                  <w:vAlign w:val="top"/>
                </w:tcPr>
                <w:p>
                  <w:pPr>
                    <w:widowControl w:val="0"/>
                    <w:jc w:val="both"/>
                    <w:rPr>
                      <w:rFonts w:hint="default"/>
                      <w:b/>
                      <w:bCs/>
                      <w:vertAlign w:val="baseline"/>
                      <w:lang w:val="en-US"/>
                    </w:rPr>
                  </w:pPr>
                  <w:r>
                    <w:rPr>
                      <w:rFonts w:hint="default"/>
                      <w:b/>
                      <w:bCs/>
                      <w:vertAlign w:val="baseline"/>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 w:type="dxa"/>
                  <w:noWrap w:val="0"/>
                  <w:vAlign w:val="top"/>
                </w:tcPr>
                <w:p>
                  <w:pPr>
                    <w:widowControl w:val="0"/>
                    <w:jc w:val="both"/>
                    <w:rPr>
                      <w:rFonts w:hint="default"/>
                      <w:b/>
                      <w:bCs/>
                      <w:vertAlign w:val="baseline"/>
                      <w:lang w:val="en-US"/>
                    </w:rPr>
                  </w:pPr>
                  <w:r>
                    <w:rPr>
                      <w:rFonts w:hint="default"/>
                      <w:b/>
                      <w:bCs/>
                      <w:vertAlign w:val="baseline"/>
                      <w:lang w:val="en-US"/>
                    </w:rPr>
                    <w:t>G</w:t>
                  </w:r>
                </w:p>
              </w:tc>
              <w:tc>
                <w:tcPr>
                  <w:tcW w:w="989" w:type="dxa"/>
                  <w:noWrap w:val="0"/>
                  <w:vAlign w:val="top"/>
                </w:tcPr>
                <w:p>
                  <w:pPr>
                    <w:widowControl w:val="0"/>
                    <w:jc w:val="both"/>
                    <w:rPr>
                      <w:rFonts w:hint="default"/>
                      <w:b/>
                      <w:bCs/>
                      <w:vertAlign w:val="baseline"/>
                      <w:lang w:val="en-US"/>
                    </w:rPr>
                  </w:pPr>
                  <w:r>
                    <w:rPr>
                      <w:rFonts w:hint="default"/>
                      <w:b/>
                      <w:bCs/>
                      <w:vertAlign w:val="baseline"/>
                      <w:lang w:val="en-US"/>
                    </w:rPr>
                    <w:t>4</w:t>
                  </w:r>
                </w:p>
              </w:tc>
              <w:tc>
                <w:tcPr>
                  <w:tcW w:w="2500" w:type="dxa"/>
                  <w:noWrap w:val="0"/>
                  <w:vAlign w:val="top"/>
                </w:tcPr>
                <w:p>
                  <w:pPr>
                    <w:widowControl w:val="0"/>
                    <w:jc w:val="both"/>
                    <w:rPr>
                      <w:rFonts w:hint="default"/>
                      <w:b/>
                      <w:bCs/>
                      <w:vertAlign w:val="baseline"/>
                      <w:lang w:val="en-US"/>
                    </w:rPr>
                  </w:pPr>
                  <w:r>
                    <w:rPr>
                      <w:rFonts w:hint="default"/>
                      <w:b/>
                      <w:bCs/>
                      <w:vertAlign w:val="baseline"/>
                      <w:lang w:val="en-US"/>
                    </w:rPr>
                    <w:t>E,F</w:t>
                  </w:r>
                </w:p>
              </w:tc>
            </w:tr>
          </w:tbl>
          <w:p>
            <w:pPr>
              <w:widowControl w:val="0"/>
              <w:jc w:val="both"/>
              <w:rPr>
                <w:rFonts w:hint="default"/>
                <w:lang w:val="en-US"/>
              </w:rPr>
            </w:pPr>
          </w:p>
          <w:p>
            <w:pPr>
              <w:widowControl w:val="0"/>
              <w:numPr>
                <w:ilvl w:val="0"/>
                <w:numId w:val="21"/>
              </w:numPr>
              <w:jc w:val="both"/>
              <w:rPr>
                <w:rFonts w:hint="default"/>
                <w:b w:val="0"/>
                <w:bCs w:val="0"/>
                <w:lang w:val="en-US"/>
              </w:rPr>
            </w:pPr>
            <w:r>
              <w:rPr>
                <w:rFonts w:hint="default"/>
                <w:b w:val="0"/>
                <w:bCs w:val="0"/>
                <w:lang w:val="en-US"/>
              </w:rPr>
              <w:t>Draw the activity network diagram.</w:t>
            </w:r>
          </w:p>
          <w:p>
            <w:pPr>
              <w:widowControl w:val="0"/>
              <w:numPr>
                <w:ilvl w:val="0"/>
                <w:numId w:val="21"/>
              </w:numPr>
              <w:jc w:val="both"/>
              <w:rPr>
                <w:rFonts w:hint="default"/>
                <w:b w:val="0"/>
                <w:bCs w:val="0"/>
                <w:lang w:val="en-US"/>
              </w:rPr>
            </w:pPr>
            <w:r>
              <w:rPr>
                <w:rFonts w:hint="default"/>
                <w:b w:val="0"/>
                <w:bCs w:val="0"/>
                <w:lang w:val="en-US"/>
              </w:rPr>
              <w:t>Identify the critical path and slack time for all paths.</w:t>
            </w:r>
          </w:p>
          <w:p>
            <w:pPr>
              <w:widowControl w:val="0"/>
              <w:numPr>
                <w:numId w:val="0"/>
              </w:numPr>
              <w:jc w:val="both"/>
              <w:rPr>
                <w:rFonts w:hint="default"/>
                <w:b w:val="0"/>
                <w:bCs w:val="0"/>
                <w:lang w:val="en-US"/>
              </w:rPr>
            </w:pPr>
          </w:p>
          <w:p>
            <w:pPr>
              <w:widowControl w:val="0"/>
              <w:numPr>
                <w:numId w:val="0"/>
              </w:numPr>
              <w:jc w:val="both"/>
              <w:rPr>
                <w:rFonts w:hint="default"/>
                <w:b w:val="0"/>
                <w:bCs w:val="0"/>
                <w:lang w:val="en-US"/>
              </w:rPr>
            </w:pPr>
          </w:p>
          <w:p>
            <w:pPr>
              <w:widowControl w:val="0"/>
              <w:numPr>
                <w:numId w:val="0"/>
              </w:numPr>
              <w:jc w:val="left"/>
              <w:rPr>
                <w:rFonts w:hint="default"/>
                <w:b/>
                <w:bCs/>
                <w:u w:val="none"/>
                <w:lang w:val="en-US"/>
              </w:rPr>
            </w:pPr>
            <w:r>
              <w:rPr>
                <w:rFonts w:hint="default"/>
                <w:b/>
                <w:bCs/>
                <w:u w:val="single"/>
                <w:lang w:val="en-US"/>
              </w:rPr>
              <w:t>Solution:</w:t>
            </w:r>
            <w:r>
              <w:rPr>
                <w:rFonts w:hint="default"/>
                <w:b/>
                <w:bCs/>
                <w:u w:val="none"/>
                <w:lang w:val="en-US"/>
              </w:rPr>
              <w:t xml:space="preserve"> </w:t>
            </w:r>
            <w:r>
              <w:rPr>
                <w:rFonts w:hint="default"/>
                <w:b/>
                <w:bCs/>
                <w:u w:val="none"/>
                <w:lang w:val="en-US"/>
              </w:rPr>
              <w:drawing>
                <wp:inline distT="0" distB="0" distL="114300" distR="114300">
                  <wp:extent cx="3505200" cy="2628900"/>
                  <wp:effectExtent l="0" t="0" r="0" b="0"/>
                  <wp:docPr id="1" name="Picture 1" descr="IMG_20210918_192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0210918_192823"/>
                          <pic:cNvPicPr>
                            <a:picLocks noChangeAspect="1"/>
                          </pic:cNvPicPr>
                        </pic:nvPicPr>
                        <pic:blipFill>
                          <a:blip r:embed="rId5"/>
                          <a:stretch>
                            <a:fillRect/>
                          </a:stretch>
                        </pic:blipFill>
                        <pic:spPr>
                          <a:xfrm>
                            <a:off x="0" y="0"/>
                            <a:ext cx="3505200" cy="2628900"/>
                          </a:xfrm>
                          <a:prstGeom prst="rect">
                            <a:avLst/>
                          </a:prstGeom>
                        </pic:spPr>
                      </pic:pic>
                    </a:graphicData>
                  </a:graphic>
                </wp:inline>
              </w:drawing>
            </w: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ascii="Georgia" w:hAnsi="Georgia" w:cs="Georgia"/>
                <w:b/>
                <w:bCs/>
                <w:sz w:val="22"/>
                <w:szCs w:val="22"/>
                <w:u w:val="single"/>
                <w:lang w:val="en-IN"/>
              </w:rPr>
              <w:t>Q.No:2</w:t>
            </w:r>
            <w:r>
              <w:rPr>
                <w:rFonts w:hint="default" w:ascii="Georgia" w:hAnsi="Georgia" w:cs="Georgia"/>
                <w:b/>
                <w:bCs/>
                <w:sz w:val="22"/>
                <w:szCs w:val="22"/>
                <w:u w:val="single"/>
                <w:lang w:val="en-US"/>
              </w:rPr>
              <w:t xml:space="preserve"> (b)</w:t>
            </w:r>
            <w:r>
              <w:rPr>
                <w:rFonts w:hint="default" w:ascii="Georgia" w:hAnsi="Georgia" w:cs="Georgia"/>
                <w:b w:val="0"/>
                <w:bCs w:val="0"/>
                <w:sz w:val="22"/>
                <w:szCs w:val="22"/>
                <w:u w:val="none"/>
                <w:lang w:val="en-US"/>
              </w:rPr>
              <w:t xml:space="preserve"> </w:t>
            </w:r>
            <w:r>
              <w:rPr>
                <w:rFonts w:hint="default" w:ascii="Calibri" w:hAnsi="Calibri" w:cs="Calibri"/>
                <w:sz w:val="21"/>
                <w:szCs w:val="21"/>
              </w:rPr>
              <w:t>Define risk reduction leverage. After doing risk analysis, a team estimated that a 1% chance of fire could cause damage of Rs. 100000/- to the company. However, the team found that if they install a fire alarm system to resolve the risk, the chances of damage will be reduced to 0.5%. The fire alarm system installation will cost Rs.1000/- to the company. As a team leader, will you go ahead with the installation of a fire alarm system?</w:t>
            </w:r>
            <w:r>
              <w:rPr>
                <w:rFonts w:hint="default" w:ascii="Times New Roman" w:hAnsi="Times New Roman"/>
                <w:sz w:val="24"/>
                <w:szCs w:val="24"/>
                <w:lang w:val="en-US"/>
              </w:rPr>
              <w:t xml:space="preserve"> </w:t>
            </w:r>
            <w:r>
              <w:rPr>
                <w:rFonts w:hint="default" w:ascii="Times New Roman" w:hAnsi="Times New Roman" w:cs="Times New Roman"/>
                <w:b/>
                <w:bCs/>
                <w:color w:val="FF0000"/>
                <w:sz w:val="24"/>
                <w:szCs w:val="24"/>
                <w:lang w:val="en-US"/>
              </w:rPr>
              <w:t>[</w:t>
            </w:r>
            <w:r>
              <w:rPr>
                <w:rFonts w:hint="default"/>
                <w:b/>
                <w:bCs/>
                <w:color w:val="FF0000"/>
                <w:lang w:val="en-US"/>
              </w:rPr>
              <w:t>Total 4 marks]</w:t>
            </w:r>
          </w:p>
          <w:p>
            <w:pPr>
              <w:widowControl w:val="0"/>
              <w:jc w:val="left"/>
              <w:rPr>
                <w:rFonts w:hint="default"/>
                <w:b/>
                <w:bCs/>
                <w:u w:val="none"/>
                <w:lang w:val="en-US"/>
              </w:rPr>
            </w:pPr>
            <w:r>
              <w:rPr>
                <w:rFonts w:hint="default"/>
                <w:b/>
                <w:bCs/>
                <w:u w:val="single"/>
                <w:lang w:val="en-US"/>
              </w:rPr>
              <w:t>Solution:</w:t>
            </w:r>
            <w:r>
              <w:rPr>
                <w:rFonts w:hint="default"/>
                <w:b/>
                <w:bCs/>
                <w:u w:val="none"/>
                <w:lang w:val="en-US"/>
              </w:rPr>
              <w:t xml:space="preserve"> </w:t>
            </w:r>
          </w:p>
          <w:p>
            <w:pPr>
              <w:jc w:val="both"/>
              <w:rPr>
                <w:rFonts w:ascii="Times New Roman" w:hAnsi="Times New Roman"/>
                <w:sz w:val="24"/>
                <w:szCs w:val="24"/>
              </w:rPr>
            </w:pPr>
            <w:r>
              <w:rPr>
                <w:rFonts w:ascii="Times New Roman" w:hAnsi="Times New Roman"/>
                <w:b/>
                <w:bCs/>
                <w:sz w:val="24"/>
                <w:szCs w:val="24"/>
              </w:rPr>
              <w:t xml:space="preserve">Risk Reduction Leverage: </w:t>
            </w:r>
            <w:r>
              <w:rPr>
                <w:rFonts w:ascii="Times New Roman" w:hAnsi="Times New Roman"/>
                <w:sz w:val="24"/>
                <w:szCs w:val="24"/>
              </w:rPr>
              <w:t>Risk Reduction Leverage (RRL) can be defined as the variation in risk exposure divided by the amount of reducing the risk. Mathematically, Risk Reduction Leverage can be represented as below:</w:t>
            </w:r>
          </w:p>
          <w:p>
            <w:pPr>
              <w:jc w:val="both"/>
              <w:rPr>
                <w:rFonts w:ascii="Times New Roman" w:hAnsi="Times New Roman"/>
                <w:b/>
                <w:bCs/>
                <w:sz w:val="24"/>
                <w:szCs w:val="24"/>
              </w:rPr>
            </w:pPr>
            <w:r>
              <w:rPr>
                <w:rFonts w:ascii="Times New Roman" w:hAnsi="Times New Roman"/>
                <w:b/>
                <w:bCs/>
                <w:sz w:val="24"/>
                <w:szCs w:val="24"/>
              </w:rPr>
              <w:t>RRL = (RE</w:t>
            </w:r>
            <w:r>
              <w:rPr>
                <w:rFonts w:ascii="Times New Roman" w:hAnsi="Times New Roman"/>
                <w:b/>
                <w:bCs/>
                <w:sz w:val="24"/>
                <w:szCs w:val="24"/>
                <w:vertAlign w:val="subscript"/>
              </w:rPr>
              <w:t>before</w:t>
            </w:r>
            <w:r>
              <w:rPr>
                <w:rFonts w:ascii="Times New Roman" w:hAnsi="Times New Roman"/>
                <w:b/>
                <w:bCs/>
                <w:sz w:val="24"/>
                <w:szCs w:val="24"/>
              </w:rPr>
              <w:t>– RE</w:t>
            </w:r>
            <w:r>
              <w:rPr>
                <w:rFonts w:ascii="Times New Roman" w:hAnsi="Times New Roman"/>
                <w:b/>
                <w:bCs/>
                <w:sz w:val="24"/>
                <w:szCs w:val="24"/>
                <w:vertAlign w:val="subscript"/>
              </w:rPr>
              <w:t>after</w:t>
            </w:r>
            <w:r>
              <w:rPr>
                <w:rFonts w:ascii="Times New Roman" w:hAnsi="Times New Roman"/>
                <w:b/>
                <w:bCs/>
                <w:sz w:val="24"/>
                <w:szCs w:val="24"/>
              </w:rPr>
              <w:t>) / (cost of reduction)</w:t>
            </w:r>
          </w:p>
          <w:p>
            <w:pPr>
              <w:jc w:val="both"/>
              <w:rPr>
                <w:rFonts w:ascii="Times New Roman" w:hAnsi="Times New Roman"/>
                <w:sz w:val="24"/>
                <w:szCs w:val="24"/>
              </w:rPr>
            </w:pPr>
            <w:r>
              <w:rPr>
                <w:rFonts w:ascii="Times New Roman" w:hAnsi="Times New Roman"/>
                <w:sz w:val="24"/>
                <w:szCs w:val="24"/>
              </w:rPr>
              <w:t>If the RRL &lt; 1, it means that the cost of the risk reduction activity outweighs the probable gain from implementing the action i.e. one should opt for a risk reduction solution only when the RRL &gt; 1.</w:t>
            </w:r>
          </w:p>
          <w:p>
            <w:pPr>
              <w:jc w:val="both"/>
              <w:rPr>
                <w:rFonts w:ascii="Times New Roman" w:hAnsi="Times New Roman"/>
                <w:sz w:val="24"/>
                <w:szCs w:val="24"/>
              </w:rPr>
            </w:pPr>
            <w:r>
              <w:rPr>
                <w:rFonts w:ascii="Times New Roman" w:hAnsi="Times New Roman"/>
                <w:sz w:val="24"/>
                <w:szCs w:val="24"/>
              </w:rPr>
              <w:t>According to the given scenario:</w:t>
            </w:r>
          </w:p>
          <w:p>
            <w:pPr>
              <w:ind w:firstLine="720"/>
              <w:jc w:val="both"/>
              <w:rPr>
                <w:rFonts w:ascii="Times New Roman" w:hAnsi="Times New Roman"/>
                <w:b/>
                <w:bCs/>
                <w:sz w:val="24"/>
                <w:szCs w:val="24"/>
                <w:lang w:val="en-IN"/>
              </w:rPr>
            </w:pPr>
            <w:r>
              <w:rPr>
                <w:rFonts w:ascii="Times New Roman" w:hAnsi="Times New Roman"/>
                <w:b/>
                <w:bCs/>
                <w:sz w:val="24"/>
                <w:szCs w:val="24"/>
              </w:rPr>
              <w:t>RE</w:t>
            </w:r>
            <w:r>
              <w:rPr>
                <w:rFonts w:ascii="Times New Roman" w:hAnsi="Times New Roman"/>
                <w:b/>
                <w:bCs/>
                <w:sz w:val="24"/>
                <w:szCs w:val="24"/>
                <w:vertAlign w:val="subscript"/>
              </w:rPr>
              <w:t>before</w:t>
            </w:r>
            <w:r>
              <w:rPr>
                <w:rFonts w:ascii="Times New Roman" w:hAnsi="Times New Roman"/>
                <w:b/>
                <w:bCs/>
                <w:sz w:val="24"/>
                <w:szCs w:val="24"/>
              </w:rPr>
              <w:t xml:space="preserve"> </w:t>
            </w:r>
            <w:r>
              <w:rPr>
                <w:rFonts w:ascii="Times New Roman" w:hAnsi="Times New Roman"/>
                <w:b/>
                <w:bCs/>
                <w:sz w:val="24"/>
                <w:szCs w:val="24"/>
                <w:lang w:val="en-IN"/>
              </w:rPr>
              <w:t xml:space="preserve">= r * s </w:t>
            </w:r>
          </w:p>
          <w:p>
            <w:pPr>
              <w:ind w:left="720" w:firstLine="720"/>
              <w:jc w:val="both"/>
              <w:rPr>
                <w:rFonts w:ascii="Times New Roman" w:hAnsi="Times New Roman"/>
                <w:sz w:val="24"/>
                <w:szCs w:val="24"/>
                <w:lang w:val="en-IN"/>
              </w:rPr>
            </w:pPr>
            <w:r>
              <w:rPr>
                <w:rFonts w:ascii="Times New Roman" w:hAnsi="Times New Roman"/>
                <w:sz w:val="24"/>
                <w:szCs w:val="24"/>
                <w:lang w:val="en-IN"/>
              </w:rPr>
              <w:t xml:space="preserve"> = 0.01 * 100000 = 1000</w:t>
            </w:r>
          </w:p>
          <w:p>
            <w:pPr>
              <w:ind w:firstLine="720"/>
              <w:jc w:val="both"/>
              <w:rPr>
                <w:rFonts w:ascii="Times New Roman" w:hAnsi="Times New Roman"/>
                <w:b/>
                <w:bCs/>
                <w:sz w:val="24"/>
                <w:szCs w:val="24"/>
                <w:lang w:val="en-IN"/>
              </w:rPr>
            </w:pPr>
            <w:r>
              <w:rPr>
                <w:rFonts w:ascii="Times New Roman" w:hAnsi="Times New Roman"/>
                <w:b/>
                <w:bCs/>
                <w:sz w:val="24"/>
                <w:szCs w:val="24"/>
                <w:lang w:val="en-IN"/>
              </w:rPr>
              <w:t>RE</w:t>
            </w:r>
            <w:r>
              <w:rPr>
                <w:rFonts w:ascii="Times New Roman" w:hAnsi="Times New Roman"/>
                <w:b/>
                <w:bCs/>
                <w:sz w:val="24"/>
                <w:szCs w:val="24"/>
                <w:vertAlign w:val="subscript"/>
                <w:lang w:val="en-IN"/>
              </w:rPr>
              <w:t xml:space="preserve">after = </w:t>
            </w:r>
            <w:r>
              <w:rPr>
                <w:rFonts w:ascii="Times New Roman" w:hAnsi="Times New Roman"/>
                <w:b/>
                <w:bCs/>
                <w:sz w:val="24"/>
                <w:szCs w:val="24"/>
                <w:lang w:val="en-IN"/>
              </w:rPr>
              <w:t xml:space="preserve">r * s </w:t>
            </w:r>
          </w:p>
          <w:p>
            <w:pPr>
              <w:ind w:left="720" w:firstLine="720"/>
              <w:jc w:val="both"/>
              <w:rPr>
                <w:rFonts w:ascii="Times New Roman" w:hAnsi="Times New Roman"/>
                <w:sz w:val="24"/>
                <w:szCs w:val="24"/>
                <w:lang w:val="en-IN"/>
              </w:rPr>
            </w:pPr>
            <w:r>
              <w:rPr>
                <w:rFonts w:ascii="Times New Roman" w:hAnsi="Times New Roman"/>
                <w:sz w:val="24"/>
                <w:szCs w:val="24"/>
                <w:lang w:val="en-IN"/>
              </w:rPr>
              <w:t>= 0.005 * 100000 = 500</w:t>
            </w:r>
          </w:p>
          <w:p>
            <w:pPr>
              <w:jc w:val="both"/>
              <w:rPr>
                <w:rFonts w:ascii="Times New Roman" w:hAnsi="Times New Roman"/>
                <w:sz w:val="24"/>
                <w:szCs w:val="24"/>
                <w:lang w:val="en-IN"/>
              </w:rPr>
            </w:pPr>
            <w:r>
              <w:rPr>
                <w:rFonts w:ascii="Times New Roman" w:hAnsi="Times New Roman"/>
                <w:sz w:val="24"/>
                <w:szCs w:val="24"/>
                <w:lang w:val="en-IN"/>
              </w:rPr>
              <w:tab/>
            </w:r>
            <w:r>
              <w:rPr>
                <w:rFonts w:ascii="Times New Roman" w:hAnsi="Times New Roman"/>
                <w:sz w:val="24"/>
                <w:szCs w:val="24"/>
                <w:lang w:val="en-IN"/>
              </w:rPr>
              <w:t>Cost of reduction = 1000</w:t>
            </w:r>
          </w:p>
          <w:p>
            <w:pPr>
              <w:jc w:val="both"/>
              <w:rPr>
                <w:rFonts w:ascii="Times New Roman" w:hAnsi="Times New Roman"/>
                <w:sz w:val="24"/>
                <w:szCs w:val="24"/>
                <w:lang w:val="en-IN"/>
              </w:rPr>
            </w:pPr>
            <w:r>
              <w:rPr>
                <w:rFonts w:ascii="Times New Roman" w:hAnsi="Times New Roman"/>
                <w:sz w:val="24"/>
                <w:szCs w:val="24"/>
                <w:lang w:val="en-IN"/>
              </w:rPr>
              <w:t>Hence, RRL = (1000 – 500) / 1000</w:t>
            </w:r>
          </w:p>
          <w:p>
            <w:pPr>
              <w:jc w:val="both"/>
              <w:rPr>
                <w:rFonts w:ascii="Times New Roman" w:hAnsi="Times New Roman"/>
                <w:sz w:val="24"/>
                <w:szCs w:val="24"/>
                <w:lang w:val="en-IN"/>
              </w:rPr>
            </w:pPr>
            <w:r>
              <w:rPr>
                <w:rFonts w:ascii="Times New Roman" w:hAnsi="Times New Roman"/>
                <w:sz w:val="24"/>
                <w:szCs w:val="24"/>
                <w:lang w:val="en-IN"/>
              </w:rPr>
              <w:tab/>
            </w:r>
            <w:r>
              <w:rPr>
                <w:rFonts w:ascii="Times New Roman" w:hAnsi="Times New Roman"/>
                <w:sz w:val="24"/>
                <w:szCs w:val="24"/>
                <w:lang w:val="en-IN"/>
              </w:rPr>
              <w:t xml:space="preserve">         = 0.5</w:t>
            </w:r>
          </w:p>
          <w:p>
            <w:pPr>
              <w:jc w:val="both"/>
              <w:rPr>
                <w:rFonts w:ascii="Times New Roman" w:hAnsi="Times New Roman"/>
                <w:sz w:val="24"/>
                <w:szCs w:val="24"/>
                <w:lang w:val="en-IN"/>
              </w:rPr>
            </w:pPr>
            <w:r>
              <w:rPr>
                <w:rFonts w:ascii="Times New Roman" w:hAnsi="Times New Roman"/>
                <w:sz w:val="24"/>
                <w:szCs w:val="24"/>
                <w:lang w:val="en-IN"/>
              </w:rPr>
              <w:t xml:space="preserve">Here, RRL is less than 1 which means that </w:t>
            </w:r>
            <w:r>
              <w:rPr>
                <w:rFonts w:ascii="Times New Roman" w:hAnsi="Times New Roman"/>
                <w:sz w:val="24"/>
                <w:szCs w:val="24"/>
              </w:rPr>
              <w:t>the cost of the fire system installation outweighs the probable gain from implementing the action. Therefore, being a team leader I will not opt for the installation of fire alarm system.</w:t>
            </w:r>
          </w:p>
          <w:p>
            <w:pPr>
              <w:widowControl w:val="0"/>
              <w:jc w:val="left"/>
              <w:rPr>
                <w:rFonts w:hint="default"/>
                <w:b/>
                <w:bCs/>
                <w:u w:val="none"/>
                <w:lang w:val="en-IN"/>
              </w:rPr>
            </w:pPr>
          </w:p>
        </w:tc>
        <w:tc>
          <w:tcPr>
            <w:tcW w:w="1428"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1" w:type="dxa"/>
          </w:tcPr>
          <w:p>
            <w:pPr>
              <w:widowControl w:val="0"/>
              <w:jc w:val="center"/>
              <w:rPr>
                <w:rFonts w:ascii="Georgia" w:hAnsi="Georgia" w:cs="Georgia"/>
                <w:sz w:val="22"/>
                <w:szCs w:val="22"/>
                <w:lang w:val="en-IN"/>
              </w:rPr>
            </w:pPr>
            <w:r>
              <w:rPr>
                <w:rFonts w:ascii="Georgia" w:hAnsi="Georgia" w:cs="Georgia"/>
                <w:b/>
                <w:bCs/>
                <w:sz w:val="22"/>
                <w:szCs w:val="22"/>
                <w:u w:val="single"/>
                <w:lang w:val="en-IN"/>
              </w:rPr>
              <w:t>Q.No:3</w:t>
            </w:r>
          </w:p>
        </w:tc>
        <w:tc>
          <w:tcPr>
            <w:tcW w:w="5753" w:type="dxa"/>
          </w:tcPr>
          <w:p>
            <w:pPr>
              <w:widowControl w:val="0"/>
              <w:jc w:val="both"/>
              <w:rPr>
                <w:rFonts w:hint="default" w:ascii="Georgia" w:hAnsi="Georgia" w:cs="Georgia"/>
                <w:b w:val="0"/>
                <w:bCs w:val="0"/>
                <w:sz w:val="22"/>
                <w:szCs w:val="22"/>
                <w:u w:val="none"/>
                <w:lang w:val="en-US"/>
              </w:rPr>
            </w:pPr>
            <w:r>
              <w:rPr>
                <w:rFonts w:ascii="Georgia" w:hAnsi="Georgia" w:cs="Georgia"/>
                <w:b/>
                <w:bCs/>
                <w:sz w:val="22"/>
                <w:szCs w:val="22"/>
                <w:u w:val="single"/>
                <w:lang w:val="en-IN"/>
              </w:rPr>
              <w:t>Q.No:3</w:t>
            </w:r>
            <w:r>
              <w:rPr>
                <w:rFonts w:hint="default" w:ascii="Georgia" w:hAnsi="Georgia" w:cs="Georgia"/>
                <w:b/>
                <w:bCs/>
                <w:sz w:val="22"/>
                <w:szCs w:val="22"/>
                <w:u w:val="single"/>
                <w:lang w:val="en-US"/>
              </w:rPr>
              <w:t xml:space="preserve"> (a)</w:t>
            </w:r>
            <w:r>
              <w:rPr>
                <w:rFonts w:hint="default" w:ascii="Georgia" w:hAnsi="Georgia" w:cs="Georgia"/>
                <w:b w:val="0"/>
                <w:bCs w:val="0"/>
                <w:sz w:val="22"/>
                <w:szCs w:val="22"/>
                <w:u w:val="none"/>
                <w:lang w:val="en-US"/>
              </w:rPr>
              <w:t xml:space="preserve"> </w:t>
            </w:r>
          </w:p>
          <w:p>
            <w:pPr>
              <w:widowControl w:val="0"/>
              <w:numPr>
                <w:ilvl w:val="0"/>
                <w:numId w:val="0"/>
              </w:numPr>
              <w:jc w:val="both"/>
              <w:rPr>
                <w:rFonts w:hint="default"/>
                <w:b/>
                <w:bCs/>
                <w:color w:val="FF0000"/>
                <w:lang w:val="en-US"/>
              </w:rPr>
            </w:pPr>
            <w:r>
              <w:rPr>
                <w:rFonts w:hint="default" w:ascii="Calibri" w:hAnsi="Calibri" w:cs="Calibri"/>
                <w:sz w:val="20"/>
                <w:szCs w:val="20"/>
              </w:rPr>
              <w:t>Consider a software project consisting of 12 activities, namely A, B, C, D, E, F, G, H, I, J, K, and L. The duration, in days, for the activities are 5, 7, 6, 5, 10, 15, 8, 8, 4, 4, 5, and 3, respectively. Activity A is an independent activity. However, activities B and D can start only after the completion of activity A. Similarly, we can start the activities F, C, and G only after the completion of B. When activity D gets completed, we can initiate activity E. Again, activity H and J can be started only when activity G is completed, whereas activity I can commence after completing activity C. Activity K will be commenced only after completion of activities E and F. Similarly, the commencement of activity L depends on the completion of I and H. Assuming yourself as a project manager:</w:t>
            </w:r>
            <w:r>
              <w:rPr>
                <w:rFonts w:hint="default" w:ascii="Calibri" w:hAnsi="Calibri" w:cs="Calibri"/>
                <w:sz w:val="20"/>
                <w:szCs w:val="20"/>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hint="default" w:ascii="Times New Roman" w:hAnsi="Times New Roman" w:cs="Times New Roman"/>
                <w:b/>
                <w:bCs/>
                <w:color w:val="FF0000"/>
                <w:sz w:val="24"/>
                <w:szCs w:val="24"/>
                <w:lang w:val="en-US"/>
              </w:rPr>
              <w:t>[</w:t>
            </w:r>
            <w:r>
              <w:rPr>
                <w:rFonts w:hint="default"/>
                <w:b/>
                <w:bCs/>
                <w:color w:val="FF0000"/>
                <w:lang w:val="en-US"/>
              </w:rPr>
              <w:t>Total 7 marks]</w:t>
            </w:r>
          </w:p>
          <w:p>
            <w:pPr>
              <w:widowControl w:val="0"/>
              <w:jc w:val="both"/>
              <w:rPr>
                <w:rFonts w:ascii="Times New Roman" w:hAnsi="Times New Roman" w:cs="Times New Roman"/>
                <w:sz w:val="24"/>
                <w:szCs w:val="24"/>
              </w:rPr>
            </w:pPr>
          </w:p>
          <w:p>
            <w:pPr>
              <w:widowControl w:val="0"/>
              <w:numPr>
                <w:ilvl w:val="0"/>
                <w:numId w:val="0"/>
              </w:numPr>
              <w:jc w:val="both"/>
              <w:rPr>
                <w:rFonts w:hint="default" w:ascii="Calibri" w:hAnsi="Calibri" w:cs="Calibri"/>
                <w:sz w:val="20"/>
                <w:szCs w:val="20"/>
              </w:rPr>
            </w:pPr>
            <w:r>
              <w:rPr>
                <w:rFonts w:ascii="Times New Roman" w:hAnsi="Times New Roman" w:cs="Times New Roman"/>
                <w:sz w:val="24"/>
                <w:szCs w:val="24"/>
              </w:rPr>
              <w:t xml:space="preserve">i. </w:t>
            </w:r>
            <w:r>
              <w:rPr>
                <w:rFonts w:hint="default" w:ascii="Calibri" w:hAnsi="Calibri" w:cs="Calibri"/>
                <w:sz w:val="20"/>
                <w:szCs w:val="20"/>
              </w:rPr>
              <w:t>Draw the activity network diagram.</w:t>
            </w:r>
          </w:p>
          <w:p>
            <w:pPr>
              <w:widowControl w:val="0"/>
              <w:numPr>
                <w:ilvl w:val="0"/>
                <w:numId w:val="0"/>
              </w:numPr>
              <w:jc w:val="both"/>
              <w:rPr>
                <w:rFonts w:hint="default" w:ascii="Calibri" w:hAnsi="Calibri" w:cs="Calibri"/>
                <w:sz w:val="20"/>
                <w:szCs w:val="20"/>
              </w:rPr>
            </w:pPr>
            <w:r>
              <w:rPr>
                <w:rFonts w:hint="default" w:ascii="Calibri" w:hAnsi="Calibri" w:cs="Calibri"/>
                <w:sz w:val="20"/>
                <w:szCs w:val="20"/>
              </w:rPr>
              <w:t>ii. Identify the critical path and slack/float for all other possible paths.</w:t>
            </w:r>
          </w:p>
          <w:p>
            <w:pPr>
              <w:widowControl w:val="0"/>
              <w:numPr>
                <w:ilvl w:val="0"/>
                <w:numId w:val="0"/>
              </w:numPr>
              <w:jc w:val="both"/>
              <w:rPr>
                <w:rFonts w:hint="default" w:ascii="Calibri" w:hAnsi="Calibri" w:cs="Calibri"/>
                <w:sz w:val="20"/>
                <w:szCs w:val="20"/>
              </w:rPr>
            </w:pPr>
            <w:r>
              <w:rPr>
                <w:rFonts w:hint="default" w:ascii="Calibri" w:hAnsi="Calibri" w:cs="Calibri"/>
                <w:sz w:val="20"/>
                <w:szCs w:val="20"/>
              </w:rPr>
              <w:t>iii. Determine slack/float for activities D and F.</w:t>
            </w:r>
          </w:p>
          <w:p>
            <w:pPr>
              <w:widowControl w:val="0"/>
              <w:jc w:val="both"/>
              <w:rPr>
                <w:rFonts w:ascii="Times New Roman" w:hAnsi="Times New Roman" w:cs="Times New Roman"/>
                <w:sz w:val="24"/>
                <w:szCs w:val="24"/>
              </w:rPr>
            </w:pPr>
          </w:p>
          <w:p>
            <w:pPr>
              <w:widowControl w:val="0"/>
              <w:jc w:val="left"/>
              <w:rPr>
                <w:rFonts w:hint="default"/>
                <w:b/>
                <w:bCs/>
                <w:u w:val="none"/>
                <w:lang w:val="en-US"/>
              </w:rPr>
            </w:pPr>
            <w:r>
              <w:rPr>
                <w:rFonts w:hint="default"/>
                <w:b/>
                <w:bCs/>
                <w:u w:val="single"/>
                <w:lang w:val="en-US"/>
              </w:rPr>
              <w:t>Solution:</w:t>
            </w:r>
            <w:r>
              <w:rPr>
                <w:rFonts w:hint="default"/>
                <w:b/>
                <w:bCs/>
                <w:u w:val="none"/>
                <w:lang w:val="en-US"/>
              </w:rPr>
              <w:t xml:space="preserve"> </w:t>
            </w:r>
          </w:p>
          <w:p>
            <w:pPr>
              <w:jc w:val="both"/>
              <w:rPr>
                <w:rFonts w:ascii="Times New Roman" w:hAnsi="Times New Roman"/>
                <w:b/>
                <w:bCs/>
                <w:sz w:val="24"/>
                <w:szCs w:val="24"/>
              </w:rPr>
            </w:pPr>
          </w:p>
          <w:p>
            <w:pPr>
              <w:jc w:val="both"/>
              <w:rPr>
                <w:rFonts w:ascii="Times New Roman" w:hAnsi="Times New Roman"/>
                <w:sz w:val="24"/>
                <w:szCs w:val="24"/>
              </w:rPr>
            </w:pPr>
            <w:r>
              <w:drawing>
                <wp:inline distT="0" distB="0" distL="114300" distR="114300">
                  <wp:extent cx="3364865" cy="4195445"/>
                  <wp:effectExtent l="0" t="0" r="635" b="8255"/>
                  <wp:docPr id="3" name="Picture 3" descr="Critical Path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ritical Path Problem"/>
                          <pic:cNvPicPr>
                            <a:picLocks noChangeAspect="1"/>
                          </pic:cNvPicPr>
                        </pic:nvPicPr>
                        <pic:blipFill>
                          <a:blip r:embed="rId6"/>
                          <a:stretch>
                            <a:fillRect/>
                          </a:stretch>
                        </pic:blipFill>
                        <pic:spPr>
                          <a:xfrm>
                            <a:off x="0" y="0"/>
                            <a:ext cx="3364865" cy="4195445"/>
                          </a:xfrm>
                          <a:prstGeom prst="rect">
                            <a:avLst/>
                          </a:prstGeom>
                        </pic:spPr>
                      </pic:pic>
                    </a:graphicData>
                  </a:graphic>
                </wp:inline>
              </w:drawing>
            </w:r>
          </w:p>
          <w:p>
            <w:pPr>
              <w:jc w:val="both"/>
              <w:rPr>
                <w:rFonts w:ascii="Times New Roman" w:hAnsi="Times New Roman"/>
                <w:sz w:val="24"/>
                <w:szCs w:val="24"/>
              </w:rPr>
            </w:pPr>
            <w:r>
              <w:rPr>
                <w:rFonts w:ascii="Times New Roman" w:hAnsi="Times New Roman"/>
                <w:sz w:val="24"/>
                <w:szCs w:val="24"/>
              </w:rPr>
              <w:t xml:space="preserve">iii. </w:t>
            </w:r>
          </w:p>
          <w:p>
            <w:pPr>
              <w:jc w:val="both"/>
              <w:rPr>
                <w:rFonts w:ascii="Times New Roman" w:hAnsi="Times New Roman"/>
                <w:b/>
                <w:bCs/>
                <w:sz w:val="24"/>
                <w:szCs w:val="24"/>
              </w:rPr>
            </w:pPr>
            <w:r>
              <w:rPr>
                <w:rFonts w:ascii="Times New Roman" w:hAnsi="Times New Roman"/>
                <w:b/>
                <w:bCs/>
                <w:sz w:val="24"/>
                <w:szCs w:val="24"/>
              </w:rPr>
              <w:t>(a)</w:t>
            </w:r>
            <w:r>
              <w:rPr>
                <w:rFonts w:ascii="Times New Roman" w:hAnsi="Times New Roman"/>
                <w:sz w:val="24"/>
                <w:szCs w:val="24"/>
              </w:rPr>
              <w:t xml:space="preserve"> </w:t>
            </w:r>
            <w:r>
              <w:rPr>
                <w:rFonts w:ascii="Times New Roman" w:hAnsi="Times New Roman"/>
                <w:b/>
                <w:bCs/>
                <w:sz w:val="24"/>
                <w:szCs w:val="24"/>
              </w:rPr>
              <w:t>Slack/Float for activity D = Late Start of D – Early Start of D</w:t>
            </w:r>
          </w:p>
          <w:p>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Late Start of D = Late Finish of D - Duration + 1</w:t>
            </w:r>
          </w:p>
          <w:p>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Late Finish of D = Late Start of Successor (E) - 1 </w:t>
            </w:r>
          </w:p>
          <w:p>
            <w:pPr>
              <w:jc w:val="both"/>
              <w:rPr>
                <w:rFonts w:ascii="Times New Roman" w:hAnsi="Times New Roman"/>
                <w:sz w:val="24"/>
                <w:szCs w:val="24"/>
              </w:rPr>
            </w:pPr>
            <w:r>
              <w:rPr>
                <w:rFonts w:ascii="Times New Roman" w:hAnsi="Times New Roman"/>
                <w:sz w:val="24"/>
                <w:szCs w:val="24"/>
              </w:rPr>
              <w:t>Now, from activity network diagram we know that E is the successor of D. Hence, we need to determine the Late Start of activity E.</w:t>
            </w:r>
          </w:p>
          <w:p>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Late Start of E = Late Finish of E - Duration + 1</w:t>
            </w:r>
          </w:p>
          <w:p>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Late Finish of E = Late Start of Successor (K) - 1 </w:t>
            </w:r>
          </w:p>
          <w:p>
            <w:pPr>
              <w:jc w:val="both"/>
              <w:rPr>
                <w:rFonts w:ascii="Times New Roman" w:hAnsi="Times New Roman"/>
                <w:sz w:val="24"/>
                <w:szCs w:val="24"/>
              </w:rPr>
            </w:pPr>
            <w:r>
              <w:rPr>
                <w:rFonts w:ascii="Times New Roman" w:hAnsi="Times New Roman"/>
                <w:sz w:val="24"/>
                <w:szCs w:val="24"/>
              </w:rPr>
              <w:t>Activity K is the successor of E. So, we need to calculate the Late Start of K.</w:t>
            </w:r>
          </w:p>
          <w:p>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Late Start of K = Late Finish of K - Duration + 1</w:t>
            </w:r>
          </w:p>
          <w:p>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Late Finish of K = Late Start of Successor - 1 </w:t>
            </w:r>
          </w:p>
          <w:p>
            <w:pPr>
              <w:jc w:val="both"/>
              <w:rPr>
                <w:rFonts w:ascii="Times New Roman" w:hAnsi="Times New Roman"/>
                <w:sz w:val="24"/>
                <w:szCs w:val="24"/>
              </w:rPr>
            </w:pPr>
            <w:r>
              <w:rPr>
                <w:rFonts w:ascii="Times New Roman" w:hAnsi="Times New Roman"/>
                <w:sz w:val="24"/>
                <w:szCs w:val="24"/>
              </w:rPr>
              <w:t>Now, from the activity network diagram we find that there is no successor of activity K. Hence, Late Start of K will be equal to critical path duration i.e. 32 days.</w:t>
            </w:r>
          </w:p>
          <w:p>
            <w:pPr>
              <w:jc w:val="both"/>
              <w:rPr>
                <w:rFonts w:ascii="Times New Roman" w:hAnsi="Times New Roman"/>
                <w:sz w:val="24"/>
                <w:szCs w:val="24"/>
              </w:rPr>
            </w:pPr>
            <w:r>
              <w:rPr>
                <w:rFonts w:ascii="Times New Roman" w:hAnsi="Times New Roman"/>
                <w:sz w:val="24"/>
                <w:szCs w:val="24"/>
              </w:rPr>
              <w:t>So, Late Start of K = Late Finish of K - Duration + 1 = 32 - 5 + 1 = 28</w:t>
            </w:r>
          </w:p>
          <w:p>
            <w:pPr>
              <w:jc w:val="both"/>
              <w:rPr>
                <w:rFonts w:ascii="Times New Roman" w:hAnsi="Times New Roman"/>
                <w:sz w:val="24"/>
                <w:szCs w:val="24"/>
              </w:rPr>
            </w:pPr>
            <w:r>
              <w:rPr>
                <w:rFonts w:ascii="Times New Roman" w:hAnsi="Times New Roman"/>
                <w:sz w:val="24"/>
                <w:szCs w:val="24"/>
              </w:rPr>
              <w:t>Therefore, Late Finish of E = Late Start of Successor K – 1 = 28 – 1 = 27</w:t>
            </w:r>
          </w:p>
          <w:p>
            <w:pPr>
              <w:jc w:val="both"/>
              <w:rPr>
                <w:rFonts w:ascii="Times New Roman" w:hAnsi="Times New Roman"/>
                <w:sz w:val="24"/>
                <w:szCs w:val="24"/>
              </w:rPr>
            </w:pPr>
            <w:r>
              <w:rPr>
                <w:rFonts w:ascii="Times New Roman" w:hAnsi="Times New Roman"/>
                <w:sz w:val="24"/>
                <w:szCs w:val="24"/>
              </w:rPr>
              <w:t xml:space="preserve">                  Late Start of E = Late Finish of E - Duration + 1 = 27 – 10 + 1 = 18</w:t>
            </w:r>
          </w:p>
          <w:p>
            <w:pPr>
              <w:jc w:val="both"/>
              <w:rPr>
                <w:rFonts w:ascii="Times New Roman" w:hAnsi="Times New Roman"/>
                <w:sz w:val="24"/>
                <w:szCs w:val="24"/>
              </w:rPr>
            </w:pPr>
            <w:r>
              <w:rPr>
                <w:rFonts w:ascii="Times New Roman" w:hAnsi="Times New Roman"/>
                <w:sz w:val="24"/>
                <w:szCs w:val="24"/>
              </w:rPr>
              <w:t>Thus, Late Finish of D = Late Start of Successor E - 1 = 18 – 1 = 17</w:t>
            </w:r>
          </w:p>
          <w:p>
            <w:pPr>
              <w:ind w:firstLine="720"/>
              <w:jc w:val="both"/>
              <w:rPr>
                <w:rFonts w:ascii="Times New Roman" w:hAnsi="Times New Roman"/>
                <w:sz w:val="24"/>
                <w:szCs w:val="24"/>
              </w:rPr>
            </w:pPr>
            <w:r>
              <w:rPr>
                <w:rFonts w:ascii="Times New Roman" w:hAnsi="Times New Roman"/>
                <w:sz w:val="24"/>
                <w:szCs w:val="24"/>
              </w:rPr>
              <w:t>Late Start of D = Late Finish of D - Duration + 1 = 17 – 5 + 1 = 13</w:t>
            </w:r>
          </w:p>
          <w:p>
            <w:pPr>
              <w:jc w:val="both"/>
              <w:rPr>
                <w:rFonts w:ascii="Times New Roman" w:hAnsi="Times New Roman"/>
                <w:sz w:val="24"/>
                <w:szCs w:val="24"/>
              </w:rPr>
            </w:pPr>
            <w:r>
              <w:rPr>
                <w:rFonts w:ascii="Times New Roman" w:hAnsi="Times New Roman"/>
                <w:sz w:val="24"/>
                <w:szCs w:val="24"/>
              </w:rPr>
              <w:t>Again, Early Start of D = Early Finish of predecessor (A) + 1</w:t>
            </w:r>
          </w:p>
          <w:p>
            <w:pPr>
              <w:jc w:val="both"/>
              <w:rPr>
                <w:rFonts w:ascii="Times New Roman" w:hAnsi="Times New Roman"/>
                <w:sz w:val="24"/>
                <w:szCs w:val="24"/>
              </w:rPr>
            </w:pPr>
            <w:r>
              <w:rPr>
                <w:rFonts w:ascii="Times New Roman" w:hAnsi="Times New Roman"/>
                <w:sz w:val="24"/>
                <w:szCs w:val="24"/>
              </w:rPr>
              <w:t>So, we need to determine the Early Finish of A.</w:t>
            </w:r>
          </w:p>
          <w:p>
            <w:pPr>
              <w:jc w:val="both"/>
              <w:rPr>
                <w:rFonts w:ascii="Times New Roman" w:hAnsi="Times New Roman"/>
                <w:sz w:val="24"/>
                <w:szCs w:val="24"/>
              </w:rPr>
            </w:pPr>
            <w:r>
              <w:rPr>
                <w:rFonts w:ascii="Times New Roman" w:hAnsi="Times New Roman"/>
                <w:sz w:val="24"/>
                <w:szCs w:val="24"/>
              </w:rPr>
              <w:t>Early Finish of A = Duration + Early Start of A – 1</w:t>
            </w:r>
          </w:p>
          <w:p>
            <w:pPr>
              <w:jc w:val="both"/>
              <w:rPr>
                <w:rFonts w:ascii="Times New Roman" w:hAnsi="Times New Roman"/>
                <w:sz w:val="24"/>
                <w:szCs w:val="24"/>
              </w:rPr>
            </w:pPr>
            <w:r>
              <w:rPr>
                <w:rFonts w:ascii="Times New Roman" w:hAnsi="Times New Roman"/>
                <w:sz w:val="24"/>
                <w:szCs w:val="24"/>
              </w:rPr>
              <w:t>Now, activity A is an independent activity which means that it can be started on day 1. So, Early Start of A is 1.</w:t>
            </w:r>
          </w:p>
          <w:p>
            <w:pPr>
              <w:jc w:val="both"/>
              <w:rPr>
                <w:rFonts w:ascii="Times New Roman" w:hAnsi="Times New Roman"/>
                <w:sz w:val="24"/>
                <w:szCs w:val="24"/>
              </w:rPr>
            </w:pPr>
            <w:r>
              <w:rPr>
                <w:rFonts w:ascii="Times New Roman" w:hAnsi="Times New Roman"/>
                <w:sz w:val="24"/>
                <w:szCs w:val="24"/>
              </w:rPr>
              <w:t>Early Finish of A = Duration + Early Start of A – 1 = 5 + 1 – 1 = 5</w:t>
            </w:r>
          </w:p>
          <w:p>
            <w:pPr>
              <w:jc w:val="both"/>
              <w:rPr>
                <w:rFonts w:ascii="Times New Roman" w:hAnsi="Times New Roman"/>
                <w:sz w:val="24"/>
                <w:szCs w:val="24"/>
              </w:rPr>
            </w:pPr>
            <w:r>
              <w:rPr>
                <w:rFonts w:ascii="Times New Roman" w:hAnsi="Times New Roman"/>
                <w:sz w:val="24"/>
                <w:szCs w:val="24"/>
              </w:rPr>
              <w:t>Hence, Early Start of D = Early Finish of predecessor (A) + 1 = 5 + 1 = 6</w:t>
            </w:r>
          </w:p>
          <w:p>
            <w:pPr>
              <w:jc w:val="both"/>
              <w:rPr>
                <w:rFonts w:ascii="Times New Roman" w:hAnsi="Times New Roman"/>
                <w:b/>
                <w:bCs/>
                <w:sz w:val="24"/>
                <w:szCs w:val="24"/>
              </w:rPr>
            </w:pPr>
            <w:r>
              <w:rPr>
                <w:rFonts w:ascii="Times New Roman" w:hAnsi="Times New Roman"/>
                <w:b/>
                <w:bCs/>
                <w:sz w:val="24"/>
                <w:szCs w:val="24"/>
              </w:rPr>
              <w:t>Therefore, Slack/float for D = Late Start of D – Early Start of D = 13 – 6 = 7 days</w:t>
            </w:r>
          </w:p>
          <w:p>
            <w:pPr>
              <w:jc w:val="both"/>
              <w:rPr>
                <w:rFonts w:ascii="Times New Roman" w:hAnsi="Times New Roman"/>
                <w:b/>
                <w:bCs/>
                <w:sz w:val="24"/>
                <w:szCs w:val="24"/>
              </w:rPr>
            </w:pPr>
          </w:p>
          <w:p>
            <w:pPr>
              <w:jc w:val="both"/>
              <w:rPr>
                <w:rFonts w:ascii="Times New Roman" w:hAnsi="Times New Roman"/>
                <w:b/>
                <w:bCs/>
                <w:sz w:val="24"/>
                <w:szCs w:val="24"/>
              </w:rPr>
            </w:pPr>
            <w:r>
              <w:rPr>
                <w:rFonts w:ascii="Times New Roman" w:hAnsi="Times New Roman"/>
                <w:b/>
                <w:bCs/>
                <w:sz w:val="24"/>
                <w:szCs w:val="24"/>
              </w:rPr>
              <w:t>(b) Slack/Float for E is 0 as it is a critical activity.</w:t>
            </w:r>
          </w:p>
          <w:p>
            <w:pPr>
              <w:widowControl w:val="0"/>
              <w:jc w:val="both"/>
              <w:rPr>
                <w:rFonts w:ascii="Times New Roman" w:hAnsi="Times New Roman" w:cs="Times New Roman"/>
                <w:sz w:val="24"/>
                <w:szCs w:val="24"/>
              </w:rPr>
            </w:pPr>
          </w:p>
          <w:p>
            <w:pPr>
              <w:widowControl w:val="0"/>
              <w:jc w:val="both"/>
              <w:rPr>
                <w:rFonts w:hint="default" w:ascii="Georgia" w:hAnsi="Georgia" w:cs="Georgia"/>
                <w:b w:val="0"/>
                <w:bCs w:val="0"/>
                <w:sz w:val="22"/>
                <w:szCs w:val="22"/>
                <w:u w:val="none"/>
                <w:lang w:val="en-US"/>
              </w:rPr>
            </w:pPr>
            <w:r>
              <w:rPr>
                <w:rFonts w:ascii="Georgia" w:hAnsi="Georgia" w:cs="Georgia"/>
                <w:b/>
                <w:bCs/>
                <w:sz w:val="22"/>
                <w:szCs w:val="22"/>
                <w:u w:val="single"/>
                <w:lang w:val="en-IN"/>
              </w:rPr>
              <w:t>Q.No:3</w:t>
            </w:r>
            <w:r>
              <w:rPr>
                <w:rFonts w:hint="default" w:ascii="Georgia" w:hAnsi="Georgia" w:cs="Georgia"/>
                <w:b/>
                <w:bCs/>
                <w:sz w:val="22"/>
                <w:szCs w:val="22"/>
                <w:u w:val="single"/>
                <w:lang w:val="en-US"/>
              </w:rPr>
              <w:t xml:space="preserve"> (b)</w:t>
            </w:r>
            <w:r>
              <w:rPr>
                <w:rFonts w:hint="default" w:ascii="Georgia" w:hAnsi="Georgia" w:cs="Georgia"/>
                <w:b w:val="0"/>
                <w:bCs w:val="0"/>
                <w:sz w:val="22"/>
                <w:szCs w:val="22"/>
                <w:u w:val="none"/>
                <w:lang w:val="en-US"/>
              </w:rPr>
              <w:t xml:space="preserve"> </w:t>
            </w:r>
          </w:p>
          <w:p>
            <w:pPr>
              <w:widowControl w:val="0"/>
              <w:numPr>
                <w:ilvl w:val="0"/>
                <w:numId w:val="0"/>
              </w:numPr>
              <w:jc w:val="both"/>
              <w:rPr>
                <w:rFonts w:hint="default"/>
                <w:b/>
                <w:bCs/>
                <w:color w:val="FF0000"/>
                <w:lang w:val="en-US"/>
              </w:rPr>
            </w:pPr>
            <w:r>
              <w:rPr>
                <w:rFonts w:hint="default" w:ascii="Calibri" w:hAnsi="Calibri" w:cs="Calibri"/>
                <w:sz w:val="20"/>
                <w:szCs w:val="20"/>
                <w:lang w:val="en-US"/>
              </w:rPr>
              <w:t xml:space="preserve">Critical path finding can optimize resource allocation. True or false, justify your answer with an example. </w:t>
            </w:r>
            <w:r>
              <w:rPr>
                <w:rFonts w:hint="default" w:ascii="Georgia" w:hAnsi="Georgia" w:cs="Georgia"/>
                <w:b/>
                <w:bCs/>
                <w:color w:val="FF0000"/>
                <w:sz w:val="22"/>
                <w:szCs w:val="22"/>
                <w:u w:val="none"/>
                <w:lang w:val="en-US"/>
              </w:rPr>
              <w:t>[</w:t>
            </w:r>
            <w:r>
              <w:rPr>
                <w:rFonts w:hint="default"/>
                <w:b/>
                <w:bCs/>
                <w:color w:val="FF0000"/>
                <w:lang w:val="en-US"/>
              </w:rPr>
              <w:t>Total 3 marks]</w:t>
            </w:r>
          </w:p>
          <w:p>
            <w:pPr>
              <w:widowControl w:val="0"/>
              <w:numPr>
                <w:ilvl w:val="0"/>
                <w:numId w:val="0"/>
              </w:numPr>
              <w:jc w:val="both"/>
              <w:rPr>
                <w:rFonts w:hint="default"/>
                <w:b/>
                <w:bCs/>
                <w:color w:val="FF0000"/>
                <w:lang w:val="en-US"/>
              </w:rPr>
            </w:pPr>
          </w:p>
          <w:p>
            <w:pPr>
              <w:widowControl w:val="0"/>
              <w:jc w:val="both"/>
              <w:rPr>
                <w:rFonts w:hint="default" w:ascii="Georgia" w:hAnsi="Georgia" w:cs="Georgia"/>
                <w:sz w:val="22"/>
                <w:szCs w:val="22"/>
                <w:lang w:val="en-US"/>
              </w:rPr>
            </w:pPr>
            <w:r>
              <w:rPr>
                <w:rFonts w:hint="default"/>
                <w:b/>
                <w:bCs/>
                <w:u w:val="single"/>
                <w:lang w:val="en-US"/>
              </w:rPr>
              <w:t>Solution:</w:t>
            </w:r>
            <w:r>
              <w:rPr>
                <w:rFonts w:hint="default"/>
                <w:b/>
                <w:bCs/>
                <w:u w:val="none"/>
                <w:lang w:val="en-US"/>
              </w:rPr>
              <w:t xml:space="preserve"> True. </w:t>
            </w:r>
            <w:r>
              <w:rPr>
                <w:rFonts w:hint="default"/>
                <w:b w:val="0"/>
                <w:bCs w:val="0"/>
                <w:u w:val="none"/>
                <w:lang w:val="en-US"/>
              </w:rPr>
              <w:t>If we delay any task within the critical path (let us say in the above solution), even for one day, then the entire duration of the project will increase; hence, the resource demand of these tasks has to be given as the highest priority. However, on the other side, if we delay any non-critical path task (example: say delay D by one day), it will still not affect the final project schedule. So we can delay the start of task D, and the resources of this task may be allotted to the critical path’s task. </w:t>
            </w:r>
          </w:p>
        </w:tc>
        <w:tc>
          <w:tcPr>
            <w:tcW w:w="1428"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CO3</w:t>
            </w:r>
          </w:p>
        </w:tc>
      </w:tr>
    </w:tbl>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br w:type="page"/>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1"/>
        <w:gridCol w:w="5753"/>
        <w:gridCol w:w="1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1"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Q.No:4</w:t>
            </w:r>
          </w:p>
        </w:tc>
        <w:tc>
          <w:tcPr>
            <w:tcW w:w="5753" w:type="dxa"/>
          </w:tcPr>
          <w:p>
            <w:pPr>
              <w:widowControl w:val="0"/>
              <w:jc w:val="both"/>
              <w:rPr>
                <w:rFonts w:hint="default" w:ascii="Georgia" w:hAnsi="Georgia" w:cs="Georgia"/>
                <w:b w:val="0"/>
                <w:bCs w:val="0"/>
                <w:sz w:val="22"/>
                <w:szCs w:val="22"/>
                <w:u w:val="none"/>
                <w:lang w:val="en-US"/>
              </w:rPr>
            </w:pPr>
            <w:r>
              <w:rPr>
                <w:rFonts w:ascii="Georgia" w:hAnsi="Georgia" w:cs="Georgia"/>
                <w:b/>
                <w:bCs/>
                <w:sz w:val="22"/>
                <w:szCs w:val="22"/>
                <w:u w:val="single"/>
                <w:lang w:val="en-IN"/>
              </w:rPr>
              <w:t>Q.No:3</w:t>
            </w:r>
            <w:r>
              <w:rPr>
                <w:rFonts w:hint="default" w:ascii="Georgia" w:hAnsi="Georgia" w:cs="Georgia"/>
                <w:b/>
                <w:bCs/>
                <w:sz w:val="22"/>
                <w:szCs w:val="22"/>
                <w:u w:val="single"/>
                <w:lang w:val="en-US"/>
              </w:rPr>
              <w:t xml:space="preserve"> (a)</w:t>
            </w:r>
            <w:r>
              <w:rPr>
                <w:rFonts w:hint="default" w:ascii="Georgia" w:hAnsi="Georgia" w:cs="Georgia"/>
                <w:b w:val="0"/>
                <w:bCs w:val="0"/>
                <w:sz w:val="22"/>
                <w:szCs w:val="22"/>
                <w:u w:val="none"/>
                <w:lang w:val="en-US"/>
              </w:rPr>
              <w:t xml:space="preserve"> </w:t>
            </w:r>
          </w:p>
          <w:p>
            <w:pPr>
              <w:widowControl w:val="0"/>
              <w:numPr>
                <w:ilvl w:val="0"/>
                <w:numId w:val="0"/>
              </w:numPr>
              <w:jc w:val="both"/>
              <w:rPr>
                <w:rFonts w:hint="default" w:ascii="Calibri" w:hAnsi="Calibri" w:cs="Calibri"/>
                <w:sz w:val="20"/>
                <w:szCs w:val="20"/>
                <w:lang w:val="en-US"/>
              </w:rPr>
            </w:pPr>
            <w:r>
              <w:rPr>
                <w:rFonts w:hint="default" w:ascii="Calibri" w:hAnsi="Calibri" w:cs="Calibri"/>
                <w:sz w:val="20"/>
                <w:szCs w:val="20"/>
              </w:rPr>
              <w:t xml:space="preserve">Consider a software project that consists of </w:t>
            </w:r>
            <w:r>
              <w:rPr>
                <w:rFonts w:hint="default" w:ascii="Calibri" w:hAnsi="Calibri" w:cs="Calibri"/>
                <w:sz w:val="20"/>
                <w:szCs w:val="20"/>
                <w:lang w:val="en-US"/>
              </w:rPr>
              <w:t>8</w:t>
            </w:r>
            <w:r>
              <w:rPr>
                <w:rFonts w:hint="default" w:ascii="Calibri" w:hAnsi="Calibri" w:cs="Calibri"/>
                <w:sz w:val="20"/>
                <w:szCs w:val="20"/>
              </w:rPr>
              <w:t xml:space="preserve"> activities, namely A, B, C, D, E, F, G</w:t>
            </w:r>
            <w:r>
              <w:rPr>
                <w:rFonts w:hint="default" w:ascii="Calibri" w:hAnsi="Calibri" w:cs="Calibri"/>
                <w:sz w:val="20"/>
                <w:szCs w:val="20"/>
                <w:lang w:val="en-US"/>
              </w:rPr>
              <w:t>, and</w:t>
            </w:r>
            <w:r>
              <w:rPr>
                <w:rFonts w:hint="default" w:ascii="Calibri" w:hAnsi="Calibri" w:cs="Calibri"/>
                <w:sz w:val="20"/>
                <w:szCs w:val="20"/>
              </w:rPr>
              <w:t xml:space="preserve"> H. The duration, in days, for the activities are </w:t>
            </w:r>
            <w:r>
              <w:rPr>
                <w:rFonts w:hint="default" w:ascii="Calibri" w:hAnsi="Calibri" w:cs="Calibri"/>
                <w:sz w:val="20"/>
                <w:szCs w:val="20"/>
                <w:lang w:val="en-US"/>
              </w:rPr>
              <w:t>3</w:t>
            </w:r>
            <w:r>
              <w:rPr>
                <w:rFonts w:hint="default" w:ascii="Calibri" w:hAnsi="Calibri" w:cs="Calibri"/>
                <w:sz w:val="20"/>
                <w:szCs w:val="20"/>
              </w:rPr>
              <w:t xml:space="preserve">, </w:t>
            </w:r>
            <w:r>
              <w:rPr>
                <w:rFonts w:hint="default" w:ascii="Calibri" w:hAnsi="Calibri" w:cs="Calibri"/>
                <w:sz w:val="20"/>
                <w:szCs w:val="20"/>
                <w:lang w:val="en-US"/>
              </w:rPr>
              <w:t>4</w:t>
            </w:r>
            <w:r>
              <w:rPr>
                <w:rFonts w:hint="default" w:ascii="Calibri" w:hAnsi="Calibri" w:cs="Calibri"/>
                <w:sz w:val="20"/>
                <w:szCs w:val="20"/>
              </w:rPr>
              <w:t xml:space="preserve">, </w:t>
            </w:r>
            <w:r>
              <w:rPr>
                <w:rFonts w:hint="default" w:ascii="Calibri" w:hAnsi="Calibri" w:cs="Calibri"/>
                <w:sz w:val="20"/>
                <w:szCs w:val="20"/>
                <w:lang w:val="en-US"/>
              </w:rPr>
              <w:t>2</w:t>
            </w:r>
            <w:r>
              <w:rPr>
                <w:rFonts w:hint="default" w:ascii="Calibri" w:hAnsi="Calibri" w:cs="Calibri"/>
                <w:sz w:val="20"/>
                <w:szCs w:val="20"/>
              </w:rPr>
              <w:t xml:space="preserve">, 5, 1, </w:t>
            </w:r>
            <w:r>
              <w:rPr>
                <w:rFonts w:hint="default" w:ascii="Calibri" w:hAnsi="Calibri" w:cs="Calibri"/>
                <w:sz w:val="20"/>
                <w:szCs w:val="20"/>
                <w:lang w:val="en-US"/>
              </w:rPr>
              <w:t>2</w:t>
            </w:r>
            <w:r>
              <w:rPr>
                <w:rFonts w:hint="default" w:ascii="Calibri" w:hAnsi="Calibri" w:cs="Calibri"/>
                <w:sz w:val="20"/>
                <w:szCs w:val="20"/>
              </w:rPr>
              <w:t xml:space="preserve">, </w:t>
            </w:r>
            <w:r>
              <w:rPr>
                <w:rFonts w:hint="default" w:ascii="Calibri" w:hAnsi="Calibri" w:cs="Calibri"/>
                <w:sz w:val="20"/>
                <w:szCs w:val="20"/>
                <w:lang w:val="en-US"/>
              </w:rPr>
              <w:t>4</w:t>
            </w:r>
            <w:r>
              <w:rPr>
                <w:rFonts w:hint="default" w:ascii="Calibri" w:hAnsi="Calibri" w:cs="Calibri"/>
                <w:sz w:val="20"/>
                <w:szCs w:val="20"/>
              </w:rPr>
              <w:t xml:space="preserve">, </w:t>
            </w:r>
            <w:r>
              <w:rPr>
                <w:rFonts w:hint="default" w:ascii="Calibri" w:hAnsi="Calibri" w:cs="Calibri"/>
                <w:sz w:val="20"/>
                <w:szCs w:val="20"/>
                <w:lang w:val="en-US"/>
              </w:rPr>
              <w:t>and 3</w:t>
            </w:r>
            <w:r>
              <w:rPr>
                <w:rFonts w:hint="default" w:ascii="Calibri" w:hAnsi="Calibri" w:cs="Calibri"/>
                <w:sz w:val="20"/>
                <w:szCs w:val="20"/>
              </w:rPr>
              <w:t xml:space="preserve">, respectively. Activity A is an independent activity. However, activities B and </w:t>
            </w:r>
            <w:r>
              <w:rPr>
                <w:rFonts w:hint="default" w:ascii="Calibri" w:hAnsi="Calibri" w:cs="Calibri"/>
                <w:sz w:val="20"/>
                <w:szCs w:val="20"/>
                <w:lang w:val="en-US"/>
              </w:rPr>
              <w:t>C</w:t>
            </w:r>
            <w:r>
              <w:rPr>
                <w:rFonts w:hint="default" w:ascii="Calibri" w:hAnsi="Calibri" w:cs="Calibri"/>
                <w:sz w:val="20"/>
                <w:szCs w:val="20"/>
              </w:rPr>
              <w:t xml:space="preserve"> can start only after the completion of activity A. Similarly, we can start activit</w:t>
            </w:r>
            <w:r>
              <w:rPr>
                <w:rFonts w:hint="default" w:ascii="Calibri" w:hAnsi="Calibri" w:cs="Calibri"/>
                <w:sz w:val="20"/>
                <w:szCs w:val="20"/>
                <w:lang w:val="en-US"/>
              </w:rPr>
              <w:t xml:space="preserve">y D </w:t>
            </w:r>
            <w:r>
              <w:rPr>
                <w:rFonts w:hint="default" w:ascii="Calibri" w:hAnsi="Calibri" w:cs="Calibri"/>
                <w:sz w:val="20"/>
                <w:szCs w:val="20"/>
              </w:rPr>
              <w:t>after completing B</w:t>
            </w:r>
            <w:r>
              <w:rPr>
                <w:rFonts w:hint="default" w:ascii="Calibri" w:hAnsi="Calibri" w:cs="Calibri"/>
                <w:sz w:val="20"/>
                <w:szCs w:val="20"/>
                <w:lang w:val="en-US"/>
              </w:rPr>
              <w:t>. Activities E and</w:t>
            </w:r>
            <w:r>
              <w:rPr>
                <w:rFonts w:hint="default" w:ascii="Calibri" w:hAnsi="Calibri" w:cs="Calibri"/>
                <w:sz w:val="20"/>
                <w:szCs w:val="20"/>
              </w:rPr>
              <w:t xml:space="preserve"> F</w:t>
            </w:r>
            <w:r>
              <w:rPr>
                <w:rFonts w:hint="default" w:ascii="Calibri" w:hAnsi="Calibri" w:cs="Calibri"/>
                <w:sz w:val="20"/>
                <w:szCs w:val="20"/>
                <w:lang w:val="en-US"/>
              </w:rPr>
              <w:t xml:space="preserve"> can </w:t>
            </w:r>
            <w:r>
              <w:rPr>
                <w:rFonts w:hint="default" w:ascii="Calibri" w:hAnsi="Calibri" w:cs="Calibri"/>
                <w:sz w:val="20"/>
                <w:szCs w:val="20"/>
              </w:rPr>
              <w:t>only</w:t>
            </w:r>
            <w:r>
              <w:rPr>
                <w:rFonts w:hint="default" w:ascii="Calibri" w:hAnsi="Calibri" w:cs="Calibri"/>
                <w:sz w:val="20"/>
                <w:szCs w:val="20"/>
                <w:lang w:val="en-US"/>
              </w:rPr>
              <w:t xml:space="preserve"> start</w:t>
            </w:r>
            <w:r>
              <w:rPr>
                <w:rFonts w:hint="default" w:ascii="Calibri" w:hAnsi="Calibri" w:cs="Calibri"/>
                <w:sz w:val="20"/>
                <w:szCs w:val="20"/>
              </w:rPr>
              <w:t xml:space="preserve"> after the completion of </w:t>
            </w:r>
            <w:r>
              <w:rPr>
                <w:rFonts w:hint="default" w:ascii="Calibri" w:hAnsi="Calibri" w:cs="Calibri"/>
                <w:sz w:val="20"/>
                <w:szCs w:val="20"/>
                <w:lang w:val="en-US"/>
              </w:rPr>
              <w:t>C</w:t>
            </w:r>
            <w:r>
              <w:rPr>
                <w:rFonts w:hint="default" w:ascii="Calibri" w:hAnsi="Calibri" w:cs="Calibri"/>
                <w:sz w:val="20"/>
                <w:szCs w:val="20"/>
              </w:rPr>
              <w:t>. When activit</w:t>
            </w:r>
            <w:r>
              <w:rPr>
                <w:rFonts w:hint="default" w:ascii="Calibri" w:hAnsi="Calibri" w:cs="Calibri"/>
                <w:sz w:val="20"/>
                <w:szCs w:val="20"/>
                <w:lang w:val="en-US"/>
              </w:rPr>
              <w:t>ies</w:t>
            </w:r>
            <w:r>
              <w:rPr>
                <w:rFonts w:hint="default" w:ascii="Calibri" w:hAnsi="Calibri" w:cs="Calibri"/>
                <w:sz w:val="20"/>
                <w:szCs w:val="20"/>
              </w:rPr>
              <w:t xml:space="preserve"> D</w:t>
            </w:r>
            <w:r>
              <w:rPr>
                <w:rFonts w:hint="default" w:ascii="Calibri" w:hAnsi="Calibri" w:cs="Calibri"/>
                <w:sz w:val="20"/>
                <w:szCs w:val="20"/>
                <w:lang w:val="en-US"/>
              </w:rPr>
              <w:t xml:space="preserve"> and E</w:t>
            </w:r>
            <w:r>
              <w:rPr>
                <w:rFonts w:hint="default" w:ascii="Calibri" w:hAnsi="Calibri" w:cs="Calibri"/>
                <w:sz w:val="20"/>
                <w:szCs w:val="20"/>
              </w:rPr>
              <w:t xml:space="preserve"> gets completed, we can initiate activity </w:t>
            </w:r>
            <w:r>
              <w:rPr>
                <w:rFonts w:hint="default" w:ascii="Calibri" w:hAnsi="Calibri" w:cs="Calibri"/>
                <w:sz w:val="20"/>
                <w:szCs w:val="20"/>
                <w:lang w:val="en-US"/>
              </w:rPr>
              <w:t>G</w:t>
            </w:r>
            <w:r>
              <w:rPr>
                <w:rFonts w:hint="default" w:ascii="Calibri" w:hAnsi="Calibri" w:cs="Calibri"/>
                <w:sz w:val="20"/>
                <w:szCs w:val="20"/>
              </w:rPr>
              <w:t xml:space="preserve">. Again. Activity H </w:t>
            </w:r>
            <w:r>
              <w:rPr>
                <w:rFonts w:hint="default" w:ascii="Calibri" w:hAnsi="Calibri" w:cs="Calibri"/>
                <w:sz w:val="20"/>
                <w:szCs w:val="20"/>
                <w:lang w:val="en-US"/>
              </w:rPr>
              <w:t>can be started once the acclivities G and F are completed.</w:t>
            </w:r>
          </w:p>
          <w:p>
            <w:pPr>
              <w:widowControl w:val="0"/>
              <w:numPr>
                <w:ilvl w:val="0"/>
                <w:numId w:val="0"/>
              </w:numPr>
              <w:jc w:val="both"/>
              <w:rPr>
                <w:rFonts w:hint="default"/>
                <w:b/>
                <w:bCs/>
                <w:color w:val="FF0000"/>
                <w:lang w:val="en-US"/>
              </w:rPr>
            </w:pPr>
            <w:r>
              <w:rPr>
                <w:rFonts w:hint="default" w:ascii="Calibri" w:hAnsi="Calibri" w:cs="Calibri"/>
                <w:sz w:val="20"/>
                <w:szCs w:val="20"/>
              </w:rPr>
              <w:t>Assuming yourself as project manager:</w:t>
            </w:r>
            <w:r>
              <w:rPr>
                <w:rFonts w:hint="default" w:ascii="Calibri" w:hAnsi="Calibri" w:cs="Calibri"/>
                <w:sz w:val="20"/>
                <w:szCs w:val="20"/>
              </w:rPr>
              <w:tab/>
            </w:r>
            <w:r>
              <w:rPr>
                <w:rFonts w:hint="default" w:ascii="Calibri" w:hAnsi="Calibri" w:cs="Calibri"/>
                <w:sz w:val="20"/>
                <w:szCs w:val="20"/>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hint="default" w:ascii="Times New Roman" w:hAnsi="Times New Roman" w:cs="Times New Roman"/>
                <w:b/>
                <w:bCs/>
                <w:color w:val="FF0000"/>
                <w:sz w:val="24"/>
                <w:szCs w:val="24"/>
                <w:lang w:val="en-US"/>
              </w:rPr>
              <w:t>[</w:t>
            </w:r>
            <w:r>
              <w:rPr>
                <w:rFonts w:hint="default"/>
                <w:b/>
                <w:bCs/>
                <w:color w:val="FF0000"/>
                <w:lang w:val="en-US"/>
              </w:rPr>
              <w:t>Total 6 marks]</w:t>
            </w:r>
          </w:p>
          <w:p>
            <w:pPr>
              <w:widowControl w:val="0"/>
              <w:jc w:val="both"/>
              <w:rPr>
                <w:rFonts w:ascii="Times New Roman" w:hAnsi="Times New Roman" w:cs="Times New Roman"/>
                <w:sz w:val="24"/>
                <w:szCs w:val="24"/>
              </w:rPr>
            </w:pPr>
          </w:p>
          <w:p>
            <w:pPr>
              <w:widowControl w:val="0"/>
              <w:numPr>
                <w:ilvl w:val="0"/>
                <w:numId w:val="0"/>
              </w:numPr>
              <w:jc w:val="both"/>
              <w:rPr>
                <w:rFonts w:hint="default" w:ascii="Calibri" w:hAnsi="Calibri" w:cs="Calibri"/>
                <w:sz w:val="20"/>
                <w:szCs w:val="20"/>
              </w:rPr>
            </w:pPr>
            <w:r>
              <w:rPr>
                <w:rFonts w:ascii="Times New Roman" w:hAnsi="Times New Roman" w:cs="Times New Roman"/>
                <w:sz w:val="24"/>
                <w:szCs w:val="24"/>
              </w:rPr>
              <w:t>i.</w:t>
            </w:r>
            <w:r>
              <w:rPr>
                <w:rFonts w:hint="default" w:ascii="Calibri" w:hAnsi="Calibri" w:cs="Calibri"/>
                <w:sz w:val="20"/>
                <w:szCs w:val="20"/>
              </w:rPr>
              <w:t xml:space="preserve"> Draw the activity network diagram.</w:t>
            </w:r>
          </w:p>
          <w:p>
            <w:pPr>
              <w:widowControl w:val="0"/>
              <w:numPr>
                <w:ilvl w:val="0"/>
                <w:numId w:val="0"/>
              </w:numPr>
              <w:jc w:val="both"/>
              <w:rPr>
                <w:rFonts w:hint="default" w:ascii="Calibri" w:hAnsi="Calibri" w:cs="Calibri"/>
                <w:sz w:val="20"/>
                <w:szCs w:val="20"/>
              </w:rPr>
            </w:pPr>
            <w:r>
              <w:rPr>
                <w:rFonts w:hint="default" w:ascii="Calibri" w:hAnsi="Calibri" w:cs="Calibri"/>
                <w:sz w:val="20"/>
                <w:szCs w:val="20"/>
              </w:rPr>
              <w:t>ii. Identify the critical path and slack/float for all other possible paths.</w:t>
            </w:r>
          </w:p>
          <w:p>
            <w:pPr>
              <w:widowControl w:val="0"/>
              <w:numPr>
                <w:ilvl w:val="0"/>
                <w:numId w:val="0"/>
              </w:numPr>
              <w:jc w:val="both"/>
              <w:rPr>
                <w:rFonts w:hint="default" w:ascii="Calibri" w:hAnsi="Calibri" w:cs="Calibri"/>
                <w:sz w:val="20"/>
                <w:szCs w:val="20"/>
              </w:rPr>
            </w:pPr>
            <w:r>
              <w:rPr>
                <w:rFonts w:hint="default" w:ascii="Calibri" w:hAnsi="Calibri" w:cs="Calibri"/>
                <w:sz w:val="20"/>
                <w:szCs w:val="20"/>
              </w:rPr>
              <w:t>iii. Determine slack/float for activities D and F.</w:t>
            </w:r>
          </w:p>
          <w:p>
            <w:pPr>
              <w:widowControl w:val="0"/>
              <w:jc w:val="both"/>
              <w:rPr>
                <w:rFonts w:ascii="Times New Roman" w:hAnsi="Times New Roman" w:cs="Times New Roman"/>
                <w:sz w:val="24"/>
                <w:szCs w:val="24"/>
              </w:rPr>
            </w:pPr>
          </w:p>
          <w:p>
            <w:pPr>
              <w:widowControl w:val="0"/>
              <w:jc w:val="both"/>
              <w:rPr>
                <w:rFonts w:ascii="Times New Roman" w:hAnsi="Times New Roman" w:cs="Times New Roman"/>
                <w:sz w:val="24"/>
                <w:szCs w:val="24"/>
              </w:rPr>
            </w:pPr>
            <w:r>
              <w:rPr>
                <w:rFonts w:hint="default"/>
                <w:b/>
                <w:bCs/>
                <w:u w:val="single"/>
                <w:lang w:val="en-US"/>
              </w:rPr>
              <w:t>Solution:</w:t>
            </w:r>
            <w:r>
              <w:rPr>
                <w:rFonts w:ascii="Times New Roman" w:hAnsi="Times New Roman" w:cs="Times New Roman"/>
                <w:sz w:val="24"/>
                <w:szCs w:val="24"/>
              </w:rPr>
              <w:drawing>
                <wp:inline distT="0" distB="0" distL="114300" distR="114300">
                  <wp:extent cx="3505200" cy="2628900"/>
                  <wp:effectExtent l="0" t="0" r="0" b="0"/>
                  <wp:docPr id="4" name="Picture 4" descr="IMG_20210918_19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0210918_193321"/>
                          <pic:cNvPicPr>
                            <a:picLocks noChangeAspect="1"/>
                          </pic:cNvPicPr>
                        </pic:nvPicPr>
                        <pic:blipFill>
                          <a:blip r:embed="rId7"/>
                          <a:stretch>
                            <a:fillRect/>
                          </a:stretch>
                        </pic:blipFill>
                        <pic:spPr>
                          <a:xfrm>
                            <a:off x="0" y="0"/>
                            <a:ext cx="3505200" cy="2628900"/>
                          </a:xfrm>
                          <a:prstGeom prst="rect">
                            <a:avLst/>
                          </a:prstGeom>
                        </pic:spPr>
                      </pic:pic>
                    </a:graphicData>
                  </a:graphic>
                </wp:inline>
              </w:drawing>
            </w:r>
          </w:p>
          <w:p>
            <w:pPr>
              <w:widowControl w:val="0"/>
              <w:jc w:val="both"/>
              <w:rPr>
                <w:rFonts w:ascii="Times New Roman" w:hAnsi="Times New Roman" w:cs="Times New Roman"/>
                <w:sz w:val="24"/>
                <w:szCs w:val="24"/>
              </w:rPr>
            </w:pPr>
          </w:p>
          <w:p>
            <w:pPr>
              <w:widowControl w:val="0"/>
              <w:jc w:val="both"/>
              <w:rPr>
                <w:rFonts w:hint="default" w:ascii="Georgia" w:hAnsi="Georgia" w:cs="Georgia"/>
                <w:b w:val="0"/>
                <w:bCs w:val="0"/>
                <w:sz w:val="22"/>
                <w:szCs w:val="22"/>
                <w:u w:val="none"/>
                <w:lang w:val="en-US"/>
              </w:rPr>
            </w:pPr>
            <w:r>
              <w:rPr>
                <w:rFonts w:ascii="Georgia" w:hAnsi="Georgia" w:cs="Georgia"/>
                <w:b/>
                <w:bCs/>
                <w:sz w:val="22"/>
                <w:szCs w:val="22"/>
                <w:u w:val="single"/>
                <w:lang w:val="en-IN"/>
              </w:rPr>
              <w:t>Q.No:3</w:t>
            </w:r>
            <w:r>
              <w:rPr>
                <w:rFonts w:hint="default" w:ascii="Georgia" w:hAnsi="Georgia" w:cs="Georgia"/>
                <w:b/>
                <w:bCs/>
                <w:sz w:val="22"/>
                <w:szCs w:val="22"/>
                <w:u w:val="single"/>
                <w:lang w:val="en-US"/>
              </w:rPr>
              <w:t xml:space="preserve"> (b)</w:t>
            </w:r>
            <w:r>
              <w:rPr>
                <w:rFonts w:hint="default" w:ascii="Georgia" w:hAnsi="Georgia" w:cs="Georgia"/>
                <w:b w:val="0"/>
                <w:bCs w:val="0"/>
                <w:sz w:val="22"/>
                <w:szCs w:val="22"/>
                <w:u w:val="none"/>
                <w:lang w:val="en-US"/>
              </w:rPr>
              <w:t xml:space="preserve"> </w:t>
            </w:r>
          </w:p>
          <w:p>
            <w:pPr>
              <w:widowControl w:val="0"/>
              <w:numPr>
                <w:ilvl w:val="0"/>
                <w:numId w:val="0"/>
              </w:numPr>
              <w:jc w:val="both"/>
              <w:rPr>
                <w:rFonts w:hint="default" w:ascii="Calibri" w:hAnsi="Calibri" w:cs="Calibri"/>
                <w:sz w:val="20"/>
                <w:szCs w:val="20"/>
                <w:lang w:val="en-US"/>
              </w:rPr>
            </w:pPr>
            <w:r>
              <w:rPr>
                <w:rFonts w:hint="default" w:ascii="Calibri" w:hAnsi="Calibri" w:cs="Calibri"/>
                <w:sz w:val="20"/>
                <w:szCs w:val="20"/>
                <w:lang w:val="en-IN"/>
              </w:rPr>
              <w:t xml:space="preserve">A project has 7.5 KLOC, and the average salary of a software developer is Rs. 18,000 per month. Calculate the following: </w:t>
            </w:r>
            <w:r>
              <w:rPr>
                <w:rFonts w:hint="default" w:ascii="Calibri" w:hAnsi="Calibri" w:cs="Calibri"/>
                <w:sz w:val="20"/>
                <w:szCs w:val="20"/>
                <w:lang w:val="en-US"/>
              </w:rPr>
              <w:t>[Total 4 marks]</w:t>
            </w:r>
          </w:p>
          <w:p>
            <w:pPr>
              <w:widowControl w:val="0"/>
              <w:numPr>
                <w:ilvl w:val="0"/>
                <w:numId w:val="0"/>
              </w:numPr>
              <w:jc w:val="both"/>
              <w:rPr>
                <w:rFonts w:hint="default" w:ascii="Calibri" w:hAnsi="Calibri" w:cs="Calibri"/>
                <w:sz w:val="20"/>
                <w:szCs w:val="20"/>
                <w:lang w:val="en-IN"/>
              </w:rPr>
            </w:pPr>
          </w:p>
          <w:p>
            <w:pPr>
              <w:widowControl w:val="0"/>
              <w:numPr>
                <w:ilvl w:val="0"/>
                <w:numId w:val="22"/>
              </w:numPr>
              <w:tabs>
                <w:tab w:val="clear" w:pos="425"/>
              </w:tabs>
              <w:ind w:left="0" w:leftChars="0" w:firstLine="0" w:firstLineChars="0"/>
              <w:jc w:val="both"/>
              <w:rPr>
                <w:rFonts w:hint="default" w:ascii="Calibri" w:hAnsi="Calibri" w:cs="Calibri"/>
                <w:sz w:val="20"/>
                <w:szCs w:val="20"/>
                <w:lang w:val="en-IN"/>
              </w:rPr>
            </w:pPr>
            <w:r>
              <w:rPr>
                <w:rFonts w:hint="default" w:ascii="Calibri" w:hAnsi="Calibri" w:cs="Calibri"/>
                <w:sz w:val="20"/>
                <w:szCs w:val="20"/>
                <w:lang w:val="en-IN"/>
              </w:rPr>
              <w:t>Effort</w:t>
            </w:r>
          </w:p>
          <w:p>
            <w:pPr>
              <w:widowControl w:val="0"/>
              <w:numPr>
                <w:ilvl w:val="0"/>
                <w:numId w:val="22"/>
              </w:numPr>
              <w:tabs>
                <w:tab w:val="clear" w:pos="425"/>
              </w:tabs>
              <w:ind w:left="0" w:leftChars="0" w:firstLine="0" w:firstLineChars="0"/>
              <w:jc w:val="both"/>
              <w:rPr>
                <w:rFonts w:hint="default" w:ascii="Calibri" w:hAnsi="Calibri" w:cs="Calibri"/>
                <w:sz w:val="20"/>
                <w:szCs w:val="20"/>
                <w:lang w:val="en-IN"/>
              </w:rPr>
            </w:pPr>
            <w:r>
              <w:rPr>
                <w:rFonts w:hint="default" w:ascii="Calibri" w:hAnsi="Calibri" w:cs="Calibri"/>
                <w:sz w:val="20"/>
                <w:szCs w:val="20"/>
                <w:lang w:val="en-IN"/>
              </w:rPr>
              <w:t>Development Time</w:t>
            </w:r>
          </w:p>
          <w:p>
            <w:pPr>
              <w:widowControl w:val="0"/>
              <w:numPr>
                <w:ilvl w:val="0"/>
                <w:numId w:val="22"/>
              </w:numPr>
              <w:tabs>
                <w:tab w:val="clear" w:pos="425"/>
              </w:tabs>
              <w:ind w:left="0" w:leftChars="0" w:firstLine="0" w:firstLineChars="0"/>
              <w:jc w:val="both"/>
              <w:rPr>
                <w:rFonts w:hint="default" w:ascii="Calibri" w:hAnsi="Calibri" w:cs="Calibri"/>
                <w:sz w:val="20"/>
                <w:szCs w:val="20"/>
                <w:lang w:val="en-IN"/>
              </w:rPr>
            </w:pPr>
            <w:r>
              <w:rPr>
                <w:rFonts w:hint="default" w:ascii="Calibri" w:hAnsi="Calibri" w:cs="Calibri"/>
                <w:sz w:val="20"/>
                <w:szCs w:val="20"/>
                <w:lang w:val="en-IN"/>
              </w:rPr>
              <w:t>Average Staff</w:t>
            </w:r>
          </w:p>
          <w:p>
            <w:pPr>
              <w:widowControl w:val="0"/>
              <w:numPr>
                <w:ilvl w:val="0"/>
                <w:numId w:val="22"/>
              </w:numPr>
              <w:tabs>
                <w:tab w:val="clear" w:pos="425"/>
              </w:tabs>
              <w:ind w:left="0" w:leftChars="0" w:firstLine="0" w:firstLineChars="0"/>
              <w:jc w:val="both"/>
              <w:rPr>
                <w:rFonts w:hint="default" w:ascii="Calibri" w:hAnsi="Calibri" w:cs="Calibri"/>
                <w:sz w:val="20"/>
                <w:szCs w:val="20"/>
                <w:lang w:val="en-IN"/>
              </w:rPr>
            </w:pPr>
            <w:r>
              <w:rPr>
                <w:rFonts w:hint="default" w:ascii="Calibri" w:hAnsi="Calibri" w:cs="Calibri"/>
                <w:sz w:val="20"/>
                <w:szCs w:val="20"/>
                <w:lang w:val="en-IN"/>
              </w:rPr>
              <w:t>Productivity</w:t>
            </w:r>
          </w:p>
          <w:p>
            <w:pPr>
              <w:widowControl w:val="0"/>
              <w:numPr>
                <w:ilvl w:val="0"/>
                <w:numId w:val="0"/>
              </w:numPr>
              <w:jc w:val="both"/>
              <w:rPr>
                <w:rFonts w:hint="default" w:ascii="Calibri" w:hAnsi="Calibri" w:cs="Calibri"/>
                <w:sz w:val="20"/>
                <w:szCs w:val="20"/>
                <w:lang w:val="en-IN"/>
              </w:rPr>
            </w:pPr>
            <w:r>
              <w:rPr>
                <w:rFonts w:hint="default" w:ascii="Calibri" w:hAnsi="Calibri" w:cs="Calibri"/>
                <w:sz w:val="20"/>
                <w:szCs w:val="20"/>
                <w:lang w:val="en-IN"/>
              </w:rPr>
              <w:t xml:space="preserve">Cost to develop the project. </w:t>
            </w:r>
          </w:p>
          <w:p>
            <w:pPr>
              <w:widowControl w:val="0"/>
              <w:numPr>
                <w:ilvl w:val="0"/>
                <w:numId w:val="0"/>
              </w:numPr>
              <w:jc w:val="both"/>
              <w:rPr>
                <w:rFonts w:hint="default"/>
                <w:b/>
                <w:bCs/>
                <w:u w:val="single"/>
                <w:lang w:val="en-US"/>
              </w:rPr>
            </w:pPr>
            <w:r>
              <w:rPr>
                <w:rFonts w:hint="default"/>
                <w:b/>
                <w:bCs/>
                <w:u w:val="single"/>
                <w:lang w:val="en-US"/>
              </w:rPr>
              <w:t>Solution:</w:t>
            </w:r>
          </w:p>
          <w:p>
            <w:pPr>
              <w:widowControl w:val="0"/>
              <w:numPr>
                <w:ilvl w:val="0"/>
                <w:numId w:val="0"/>
              </w:numPr>
              <w:jc w:val="both"/>
              <w:rPr>
                <w:rFonts w:hint="default"/>
                <w:b/>
                <w:bCs/>
                <w:u w:val="single"/>
                <w:lang w:val="en-US"/>
              </w:rPr>
            </w:pPr>
            <w:r>
              <w:rPr>
                <w:rFonts w:hint="default"/>
                <w:b/>
                <w:bCs/>
                <w:u w:val="single"/>
                <w:lang w:val="en-US"/>
              </w:rPr>
              <w:drawing>
                <wp:inline distT="0" distB="0" distL="114300" distR="114300">
                  <wp:extent cx="3505200" cy="2628900"/>
                  <wp:effectExtent l="0" t="0" r="0" b="0"/>
                  <wp:docPr id="7" name="Picture 7" descr="IMG_20210918_20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0210918_201409"/>
                          <pic:cNvPicPr>
                            <a:picLocks noChangeAspect="1"/>
                          </pic:cNvPicPr>
                        </pic:nvPicPr>
                        <pic:blipFill>
                          <a:blip r:embed="rId8"/>
                          <a:stretch>
                            <a:fillRect/>
                          </a:stretch>
                        </pic:blipFill>
                        <pic:spPr>
                          <a:xfrm>
                            <a:off x="0" y="0"/>
                            <a:ext cx="3505200" cy="2628900"/>
                          </a:xfrm>
                          <a:prstGeom prst="rect">
                            <a:avLst/>
                          </a:prstGeom>
                        </pic:spPr>
                      </pic:pic>
                    </a:graphicData>
                  </a:graphic>
                </wp:inline>
              </w:drawing>
            </w:r>
          </w:p>
          <w:p>
            <w:pPr>
              <w:widowControl w:val="0"/>
              <w:numPr>
                <w:ilvl w:val="0"/>
                <w:numId w:val="0"/>
              </w:numPr>
              <w:jc w:val="both"/>
              <w:rPr>
                <w:rFonts w:hint="default"/>
                <w:b/>
                <w:bCs/>
                <w:color w:val="FF0000"/>
                <w:lang w:val="en-US"/>
              </w:rPr>
            </w:pPr>
            <w:r>
              <w:rPr>
                <w:rFonts w:hint="default" w:ascii="Georgia" w:hAnsi="Georgia" w:cs="Georgia"/>
                <w:b w:val="0"/>
                <w:bCs w:val="0"/>
                <w:sz w:val="22"/>
                <w:szCs w:val="22"/>
                <w:u w:val="none"/>
                <w:lang w:val="en-US"/>
              </w:rPr>
              <w:t xml:space="preserve"> </w:t>
            </w:r>
            <w:r>
              <w:rPr>
                <w:rFonts w:hint="default" w:ascii="Georgia" w:hAnsi="Georgia" w:cs="Georgia"/>
                <w:b/>
                <w:bCs/>
                <w:color w:val="FF0000"/>
                <w:sz w:val="22"/>
                <w:szCs w:val="22"/>
                <w:u w:val="none"/>
                <w:lang w:val="en-US"/>
              </w:rPr>
              <w:t>[</w:t>
            </w:r>
            <w:r>
              <w:rPr>
                <w:rFonts w:hint="default"/>
                <w:b/>
                <w:bCs/>
                <w:color w:val="FF0000"/>
                <w:lang w:val="en-US"/>
              </w:rPr>
              <w:t>Total 3 marks]</w:t>
            </w:r>
          </w:p>
          <w:p>
            <w:pPr>
              <w:widowControl w:val="0"/>
              <w:jc w:val="center"/>
              <w:rPr>
                <w:rFonts w:ascii="Georgia" w:hAnsi="Georgia" w:cs="Georgia"/>
                <w:sz w:val="22"/>
                <w:szCs w:val="22"/>
                <w:lang w:val="en-IN"/>
              </w:rPr>
            </w:pPr>
          </w:p>
        </w:tc>
        <w:tc>
          <w:tcPr>
            <w:tcW w:w="1428"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1"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Q.No:5</w:t>
            </w:r>
          </w:p>
        </w:tc>
        <w:tc>
          <w:tcPr>
            <w:tcW w:w="5753" w:type="dxa"/>
          </w:tcPr>
          <w:p>
            <w:pPr>
              <w:widowControl w:val="0"/>
              <w:numPr>
                <w:ilvl w:val="0"/>
                <w:numId w:val="0"/>
              </w:numPr>
              <w:jc w:val="both"/>
              <w:rPr>
                <w:rFonts w:hint="default"/>
                <w:lang w:val="en-US"/>
              </w:rPr>
            </w:pPr>
            <w:r>
              <w:rPr>
                <w:rFonts w:ascii="Georgia" w:hAnsi="Georgia" w:cs="Georgia"/>
                <w:b/>
                <w:bCs/>
                <w:sz w:val="22"/>
                <w:szCs w:val="22"/>
                <w:u w:val="single"/>
                <w:lang w:val="en-IN"/>
              </w:rPr>
              <w:t>Q.No:</w:t>
            </w:r>
            <w:r>
              <w:rPr>
                <w:rFonts w:hint="default" w:ascii="Georgia" w:hAnsi="Georgia" w:cs="Georgia"/>
                <w:b/>
                <w:bCs/>
                <w:sz w:val="22"/>
                <w:szCs w:val="22"/>
                <w:u w:val="single"/>
                <w:lang w:val="en-US"/>
              </w:rPr>
              <w:t xml:space="preserve">5 (a) </w:t>
            </w:r>
            <w:r>
              <w:rPr>
                <w:rFonts w:hint="default"/>
                <w:lang w:val="en-US"/>
              </w:rPr>
              <w:t xml:space="preserve">Consider a software project scenario with the following activities and their duration in weeks. </w:t>
            </w:r>
            <w:r>
              <w:rPr>
                <w:rFonts w:hint="default"/>
                <w:b/>
                <w:bCs/>
                <w:color w:val="FF0000"/>
                <w:lang w:val="en-US"/>
              </w:rPr>
              <w:t>[Total 6 marks]</w:t>
            </w:r>
          </w:p>
          <w:p>
            <w:pPr>
              <w:widowControl w:val="0"/>
              <w:jc w:val="both"/>
              <w:rPr>
                <w:rFonts w:hint="default"/>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
              <w:gridCol w:w="989"/>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 w:type="dxa"/>
                  <w:noWrap w:val="0"/>
                  <w:vAlign w:val="top"/>
                </w:tcPr>
                <w:p>
                  <w:pPr>
                    <w:widowControl w:val="0"/>
                    <w:jc w:val="both"/>
                    <w:rPr>
                      <w:rFonts w:hint="default"/>
                      <w:b/>
                      <w:bCs/>
                      <w:vertAlign w:val="baseline"/>
                      <w:lang w:val="en-US"/>
                    </w:rPr>
                  </w:pPr>
                  <w:r>
                    <w:rPr>
                      <w:rFonts w:hint="default"/>
                      <w:b/>
                      <w:bCs/>
                      <w:vertAlign w:val="baseline"/>
                      <w:lang w:val="en-US"/>
                    </w:rPr>
                    <w:t>Activity</w:t>
                  </w:r>
                </w:p>
              </w:tc>
              <w:tc>
                <w:tcPr>
                  <w:tcW w:w="989" w:type="dxa"/>
                  <w:noWrap w:val="0"/>
                  <w:vAlign w:val="top"/>
                </w:tcPr>
                <w:p>
                  <w:pPr>
                    <w:widowControl w:val="0"/>
                    <w:jc w:val="both"/>
                    <w:rPr>
                      <w:rFonts w:hint="default"/>
                      <w:b/>
                      <w:bCs/>
                      <w:vertAlign w:val="baseline"/>
                      <w:lang w:val="en-US"/>
                    </w:rPr>
                  </w:pPr>
                  <w:r>
                    <w:rPr>
                      <w:rFonts w:hint="default"/>
                      <w:b/>
                      <w:bCs/>
                      <w:vertAlign w:val="baseline"/>
                      <w:lang w:val="en-US"/>
                    </w:rPr>
                    <w:t>Duration</w:t>
                  </w:r>
                </w:p>
              </w:tc>
              <w:tc>
                <w:tcPr>
                  <w:tcW w:w="2500" w:type="dxa"/>
                  <w:noWrap w:val="0"/>
                  <w:vAlign w:val="top"/>
                </w:tcPr>
                <w:p>
                  <w:pPr>
                    <w:widowControl w:val="0"/>
                    <w:jc w:val="both"/>
                    <w:rPr>
                      <w:rFonts w:hint="default"/>
                      <w:b/>
                      <w:bCs/>
                      <w:vertAlign w:val="baseline"/>
                      <w:lang w:val="en-US"/>
                    </w:rPr>
                  </w:pPr>
                  <w:r>
                    <w:rPr>
                      <w:rFonts w:hint="default"/>
                      <w:b/>
                      <w:bCs/>
                      <w:vertAlign w:val="baseline"/>
                      <w:lang w:val="en-US"/>
                    </w:rPr>
                    <w:t>Immediate Predecessor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 w:type="dxa"/>
                  <w:noWrap w:val="0"/>
                  <w:vAlign w:val="top"/>
                </w:tcPr>
                <w:p>
                  <w:pPr>
                    <w:widowControl w:val="0"/>
                    <w:jc w:val="both"/>
                    <w:rPr>
                      <w:rFonts w:hint="default"/>
                      <w:b/>
                      <w:bCs/>
                      <w:vertAlign w:val="baseline"/>
                      <w:lang w:val="en-US"/>
                    </w:rPr>
                  </w:pPr>
                  <w:r>
                    <w:rPr>
                      <w:rFonts w:hint="default"/>
                      <w:b/>
                      <w:bCs/>
                      <w:vertAlign w:val="baseline"/>
                      <w:lang w:val="en-US"/>
                    </w:rPr>
                    <w:t>A</w:t>
                  </w:r>
                </w:p>
              </w:tc>
              <w:tc>
                <w:tcPr>
                  <w:tcW w:w="989" w:type="dxa"/>
                  <w:noWrap w:val="0"/>
                  <w:vAlign w:val="top"/>
                </w:tcPr>
                <w:p>
                  <w:pPr>
                    <w:widowControl w:val="0"/>
                    <w:jc w:val="both"/>
                    <w:rPr>
                      <w:rFonts w:hint="default"/>
                      <w:b/>
                      <w:bCs/>
                      <w:vertAlign w:val="baseline"/>
                      <w:lang w:val="en-US"/>
                    </w:rPr>
                  </w:pPr>
                  <w:r>
                    <w:rPr>
                      <w:rFonts w:hint="default"/>
                      <w:b/>
                      <w:bCs/>
                      <w:vertAlign w:val="baseline"/>
                      <w:lang w:val="en-US"/>
                    </w:rPr>
                    <w:t>4</w:t>
                  </w:r>
                </w:p>
              </w:tc>
              <w:tc>
                <w:tcPr>
                  <w:tcW w:w="2500" w:type="dxa"/>
                  <w:noWrap w:val="0"/>
                  <w:vAlign w:val="top"/>
                </w:tcPr>
                <w:p>
                  <w:pPr>
                    <w:widowControl w:val="0"/>
                    <w:jc w:val="both"/>
                    <w:rPr>
                      <w:rFonts w:hint="default"/>
                      <w:b/>
                      <w:bCs/>
                      <w:vertAlign w:val="baseline"/>
                      <w:lang w:val="en-US"/>
                    </w:rPr>
                  </w:pPr>
                  <w:r>
                    <w:rPr>
                      <w:rFonts w:hint="default"/>
                      <w:b/>
                      <w:bCs/>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 w:type="dxa"/>
                  <w:noWrap w:val="0"/>
                  <w:vAlign w:val="top"/>
                </w:tcPr>
                <w:p>
                  <w:pPr>
                    <w:widowControl w:val="0"/>
                    <w:jc w:val="both"/>
                    <w:rPr>
                      <w:rFonts w:hint="default"/>
                      <w:b/>
                      <w:bCs/>
                      <w:vertAlign w:val="baseline"/>
                      <w:lang w:val="en-US"/>
                    </w:rPr>
                  </w:pPr>
                  <w:r>
                    <w:rPr>
                      <w:rFonts w:hint="default"/>
                      <w:b/>
                      <w:bCs/>
                      <w:vertAlign w:val="baseline"/>
                      <w:lang w:val="en-US"/>
                    </w:rPr>
                    <w:t>B</w:t>
                  </w:r>
                </w:p>
              </w:tc>
              <w:tc>
                <w:tcPr>
                  <w:tcW w:w="989" w:type="dxa"/>
                  <w:noWrap w:val="0"/>
                  <w:vAlign w:val="top"/>
                </w:tcPr>
                <w:p>
                  <w:pPr>
                    <w:widowControl w:val="0"/>
                    <w:jc w:val="both"/>
                    <w:rPr>
                      <w:rFonts w:hint="default"/>
                      <w:b/>
                      <w:bCs/>
                      <w:vertAlign w:val="baseline"/>
                      <w:lang w:val="en-US"/>
                    </w:rPr>
                  </w:pPr>
                  <w:r>
                    <w:rPr>
                      <w:rFonts w:hint="default"/>
                      <w:b/>
                      <w:bCs/>
                      <w:vertAlign w:val="baseline"/>
                      <w:lang w:val="en-US"/>
                    </w:rPr>
                    <w:t>5</w:t>
                  </w:r>
                </w:p>
              </w:tc>
              <w:tc>
                <w:tcPr>
                  <w:tcW w:w="2500" w:type="dxa"/>
                  <w:noWrap w:val="0"/>
                  <w:vAlign w:val="top"/>
                </w:tcPr>
                <w:p>
                  <w:pPr>
                    <w:widowControl w:val="0"/>
                    <w:jc w:val="both"/>
                    <w:rPr>
                      <w:rFonts w:hint="default"/>
                      <w:b/>
                      <w:bCs/>
                      <w:vertAlign w:val="baseline"/>
                      <w:lang w:val="en-US"/>
                    </w:rPr>
                  </w:pPr>
                  <w:r>
                    <w:rPr>
                      <w:rFonts w:hint="default"/>
                      <w:b/>
                      <w:bCs/>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 w:type="dxa"/>
                  <w:noWrap w:val="0"/>
                  <w:vAlign w:val="top"/>
                </w:tcPr>
                <w:p>
                  <w:pPr>
                    <w:widowControl w:val="0"/>
                    <w:jc w:val="both"/>
                    <w:rPr>
                      <w:rFonts w:hint="default"/>
                      <w:b/>
                      <w:bCs/>
                      <w:vertAlign w:val="baseline"/>
                      <w:lang w:val="en-US"/>
                    </w:rPr>
                  </w:pPr>
                  <w:r>
                    <w:rPr>
                      <w:rFonts w:hint="default"/>
                      <w:b/>
                      <w:bCs/>
                      <w:vertAlign w:val="baseline"/>
                      <w:lang w:val="en-US"/>
                    </w:rPr>
                    <w:t>C</w:t>
                  </w:r>
                </w:p>
              </w:tc>
              <w:tc>
                <w:tcPr>
                  <w:tcW w:w="989" w:type="dxa"/>
                  <w:noWrap w:val="0"/>
                  <w:vAlign w:val="top"/>
                </w:tcPr>
                <w:p>
                  <w:pPr>
                    <w:widowControl w:val="0"/>
                    <w:jc w:val="both"/>
                    <w:rPr>
                      <w:rFonts w:hint="default"/>
                      <w:b/>
                      <w:bCs/>
                      <w:vertAlign w:val="baseline"/>
                      <w:lang w:val="en-US"/>
                    </w:rPr>
                  </w:pPr>
                  <w:r>
                    <w:rPr>
                      <w:rFonts w:hint="default"/>
                      <w:b/>
                      <w:bCs/>
                      <w:vertAlign w:val="baseline"/>
                      <w:lang w:val="en-US"/>
                    </w:rPr>
                    <w:t>3</w:t>
                  </w:r>
                </w:p>
              </w:tc>
              <w:tc>
                <w:tcPr>
                  <w:tcW w:w="2500" w:type="dxa"/>
                  <w:noWrap w:val="0"/>
                  <w:vAlign w:val="top"/>
                </w:tcPr>
                <w:p>
                  <w:pPr>
                    <w:widowControl w:val="0"/>
                    <w:jc w:val="both"/>
                    <w:rPr>
                      <w:rFonts w:hint="default"/>
                      <w:b/>
                      <w:bCs/>
                      <w:vertAlign w:val="baseline"/>
                      <w:lang w:val="en-US"/>
                    </w:rPr>
                  </w:pPr>
                  <w:r>
                    <w:rPr>
                      <w:rFonts w:hint="default"/>
                      <w:b/>
                      <w:bCs/>
                      <w:vertAlign w:val="baseline"/>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 w:type="dxa"/>
                  <w:noWrap w:val="0"/>
                  <w:vAlign w:val="top"/>
                </w:tcPr>
                <w:p>
                  <w:pPr>
                    <w:widowControl w:val="0"/>
                    <w:jc w:val="both"/>
                    <w:rPr>
                      <w:rFonts w:hint="default"/>
                      <w:b/>
                      <w:bCs/>
                      <w:vertAlign w:val="baseline"/>
                      <w:lang w:val="en-US"/>
                    </w:rPr>
                  </w:pPr>
                  <w:r>
                    <w:rPr>
                      <w:rFonts w:hint="default"/>
                      <w:b/>
                      <w:bCs/>
                      <w:vertAlign w:val="baseline"/>
                      <w:lang w:val="en-US"/>
                    </w:rPr>
                    <w:t>D</w:t>
                  </w:r>
                </w:p>
              </w:tc>
              <w:tc>
                <w:tcPr>
                  <w:tcW w:w="989" w:type="dxa"/>
                  <w:noWrap w:val="0"/>
                  <w:vAlign w:val="top"/>
                </w:tcPr>
                <w:p>
                  <w:pPr>
                    <w:widowControl w:val="0"/>
                    <w:jc w:val="both"/>
                    <w:rPr>
                      <w:rFonts w:hint="default"/>
                      <w:b/>
                      <w:bCs/>
                      <w:vertAlign w:val="baseline"/>
                      <w:lang w:val="en-US"/>
                    </w:rPr>
                  </w:pPr>
                  <w:r>
                    <w:rPr>
                      <w:rFonts w:hint="default"/>
                      <w:b/>
                      <w:bCs/>
                      <w:vertAlign w:val="baseline"/>
                      <w:lang w:val="en-US"/>
                    </w:rPr>
                    <w:t>12</w:t>
                  </w:r>
                </w:p>
              </w:tc>
              <w:tc>
                <w:tcPr>
                  <w:tcW w:w="2500" w:type="dxa"/>
                  <w:noWrap w:val="0"/>
                  <w:vAlign w:val="top"/>
                </w:tcPr>
                <w:p>
                  <w:pPr>
                    <w:widowControl w:val="0"/>
                    <w:jc w:val="both"/>
                    <w:rPr>
                      <w:rFonts w:hint="default"/>
                      <w:b/>
                      <w:bCs/>
                      <w:vertAlign w:val="baseline"/>
                      <w:lang w:val="en-US"/>
                    </w:rPr>
                  </w:pPr>
                  <w:r>
                    <w:rPr>
                      <w:rFonts w:hint="default"/>
                      <w:b/>
                      <w:bCs/>
                      <w:vertAlign w:val="baseline"/>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 w:type="dxa"/>
                  <w:noWrap w:val="0"/>
                  <w:vAlign w:val="top"/>
                </w:tcPr>
                <w:p>
                  <w:pPr>
                    <w:widowControl w:val="0"/>
                    <w:jc w:val="both"/>
                    <w:rPr>
                      <w:rFonts w:hint="default"/>
                      <w:b/>
                      <w:bCs/>
                      <w:vertAlign w:val="baseline"/>
                      <w:lang w:val="en-US"/>
                    </w:rPr>
                  </w:pPr>
                  <w:r>
                    <w:rPr>
                      <w:rFonts w:hint="default"/>
                      <w:b/>
                      <w:bCs/>
                      <w:vertAlign w:val="baseline"/>
                      <w:lang w:val="en-US"/>
                    </w:rPr>
                    <w:t>E</w:t>
                  </w:r>
                </w:p>
              </w:tc>
              <w:tc>
                <w:tcPr>
                  <w:tcW w:w="989" w:type="dxa"/>
                  <w:noWrap w:val="0"/>
                  <w:vAlign w:val="top"/>
                </w:tcPr>
                <w:p>
                  <w:pPr>
                    <w:widowControl w:val="0"/>
                    <w:jc w:val="both"/>
                    <w:rPr>
                      <w:rFonts w:hint="default"/>
                      <w:b/>
                      <w:bCs/>
                      <w:vertAlign w:val="baseline"/>
                      <w:lang w:val="en-US"/>
                    </w:rPr>
                  </w:pPr>
                  <w:r>
                    <w:rPr>
                      <w:rFonts w:hint="default"/>
                      <w:b/>
                      <w:bCs/>
                      <w:vertAlign w:val="baseline"/>
                      <w:lang w:val="en-US"/>
                    </w:rPr>
                    <w:t>6</w:t>
                  </w:r>
                </w:p>
              </w:tc>
              <w:tc>
                <w:tcPr>
                  <w:tcW w:w="2500" w:type="dxa"/>
                  <w:noWrap w:val="0"/>
                  <w:vAlign w:val="top"/>
                </w:tcPr>
                <w:p>
                  <w:pPr>
                    <w:widowControl w:val="0"/>
                    <w:jc w:val="both"/>
                    <w:rPr>
                      <w:rFonts w:hint="default"/>
                      <w:b/>
                      <w:bCs/>
                      <w:vertAlign w:val="baseline"/>
                      <w:lang w:val="en-US"/>
                    </w:rPr>
                  </w:pPr>
                  <w:r>
                    <w:rPr>
                      <w:rFonts w:hint="default"/>
                      <w:b/>
                      <w:bCs/>
                      <w:vertAlign w:val="baseline"/>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 w:type="dxa"/>
                  <w:noWrap w:val="0"/>
                  <w:vAlign w:val="top"/>
                </w:tcPr>
                <w:p>
                  <w:pPr>
                    <w:widowControl w:val="0"/>
                    <w:jc w:val="both"/>
                    <w:rPr>
                      <w:rFonts w:hint="default"/>
                      <w:b/>
                      <w:bCs/>
                      <w:vertAlign w:val="baseline"/>
                      <w:lang w:val="en-US"/>
                    </w:rPr>
                  </w:pPr>
                  <w:r>
                    <w:rPr>
                      <w:rFonts w:hint="default"/>
                      <w:b/>
                      <w:bCs/>
                      <w:vertAlign w:val="baseline"/>
                      <w:lang w:val="en-US"/>
                    </w:rPr>
                    <w:t>F</w:t>
                  </w:r>
                </w:p>
              </w:tc>
              <w:tc>
                <w:tcPr>
                  <w:tcW w:w="989" w:type="dxa"/>
                  <w:noWrap w:val="0"/>
                  <w:vAlign w:val="top"/>
                </w:tcPr>
                <w:p>
                  <w:pPr>
                    <w:widowControl w:val="0"/>
                    <w:jc w:val="both"/>
                    <w:rPr>
                      <w:rFonts w:hint="default"/>
                      <w:b/>
                      <w:bCs/>
                      <w:vertAlign w:val="baseline"/>
                      <w:lang w:val="en-US"/>
                    </w:rPr>
                  </w:pPr>
                  <w:r>
                    <w:rPr>
                      <w:rFonts w:hint="default"/>
                      <w:b/>
                      <w:bCs/>
                      <w:vertAlign w:val="baseline"/>
                      <w:lang w:val="en-US"/>
                    </w:rPr>
                    <w:t>9</w:t>
                  </w:r>
                </w:p>
              </w:tc>
              <w:tc>
                <w:tcPr>
                  <w:tcW w:w="2500" w:type="dxa"/>
                  <w:noWrap w:val="0"/>
                  <w:vAlign w:val="top"/>
                </w:tcPr>
                <w:p>
                  <w:pPr>
                    <w:widowControl w:val="0"/>
                    <w:jc w:val="both"/>
                    <w:rPr>
                      <w:rFonts w:hint="default"/>
                      <w:b/>
                      <w:bCs/>
                      <w:vertAlign w:val="baseline"/>
                      <w:lang w:val="en-US"/>
                    </w:rPr>
                  </w:pPr>
                  <w:r>
                    <w:rPr>
                      <w:rFonts w:hint="default"/>
                      <w:b/>
                      <w:bCs/>
                      <w:vertAlign w:val="baseline"/>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 w:type="dxa"/>
                  <w:noWrap w:val="0"/>
                  <w:vAlign w:val="top"/>
                </w:tcPr>
                <w:p>
                  <w:pPr>
                    <w:widowControl w:val="0"/>
                    <w:jc w:val="both"/>
                    <w:rPr>
                      <w:rFonts w:hint="default"/>
                      <w:b/>
                      <w:bCs/>
                      <w:vertAlign w:val="baseline"/>
                      <w:lang w:val="en-US"/>
                    </w:rPr>
                  </w:pPr>
                  <w:r>
                    <w:rPr>
                      <w:rFonts w:hint="default"/>
                      <w:b/>
                      <w:bCs/>
                      <w:vertAlign w:val="baseline"/>
                      <w:lang w:val="en-US"/>
                    </w:rPr>
                    <w:t>G</w:t>
                  </w:r>
                </w:p>
              </w:tc>
              <w:tc>
                <w:tcPr>
                  <w:tcW w:w="989" w:type="dxa"/>
                  <w:noWrap w:val="0"/>
                  <w:vAlign w:val="top"/>
                </w:tcPr>
                <w:p>
                  <w:pPr>
                    <w:widowControl w:val="0"/>
                    <w:jc w:val="both"/>
                    <w:rPr>
                      <w:rFonts w:hint="default"/>
                      <w:b/>
                      <w:bCs/>
                      <w:vertAlign w:val="baseline"/>
                      <w:lang w:val="en-US"/>
                    </w:rPr>
                  </w:pPr>
                  <w:r>
                    <w:rPr>
                      <w:rFonts w:hint="default"/>
                      <w:b/>
                      <w:bCs/>
                      <w:vertAlign w:val="baseline"/>
                      <w:lang w:val="en-US"/>
                    </w:rPr>
                    <w:t>4</w:t>
                  </w:r>
                </w:p>
              </w:tc>
              <w:tc>
                <w:tcPr>
                  <w:tcW w:w="2500" w:type="dxa"/>
                  <w:noWrap w:val="0"/>
                  <w:vAlign w:val="top"/>
                </w:tcPr>
                <w:p>
                  <w:pPr>
                    <w:widowControl w:val="0"/>
                    <w:jc w:val="both"/>
                    <w:rPr>
                      <w:rFonts w:hint="default"/>
                      <w:b/>
                      <w:bCs/>
                      <w:vertAlign w:val="baseline"/>
                      <w:lang w:val="en-US"/>
                    </w:rPr>
                  </w:pPr>
                  <w:r>
                    <w:rPr>
                      <w:rFonts w:hint="default"/>
                      <w:b/>
                      <w:bCs/>
                      <w:vertAlign w:val="baseline"/>
                      <w:lang w:val="en-US"/>
                    </w:rPr>
                    <w:t>E,F</w:t>
                  </w:r>
                </w:p>
              </w:tc>
            </w:tr>
          </w:tbl>
          <w:p>
            <w:pPr>
              <w:widowControl w:val="0"/>
              <w:jc w:val="both"/>
              <w:rPr>
                <w:rFonts w:hint="default"/>
                <w:lang w:val="en-US"/>
              </w:rPr>
            </w:pPr>
          </w:p>
          <w:p>
            <w:pPr>
              <w:widowControl w:val="0"/>
              <w:numPr>
                <w:ilvl w:val="0"/>
                <w:numId w:val="21"/>
              </w:numPr>
              <w:jc w:val="both"/>
              <w:rPr>
                <w:rFonts w:hint="default"/>
                <w:b w:val="0"/>
                <w:bCs w:val="0"/>
                <w:lang w:val="en-US"/>
              </w:rPr>
            </w:pPr>
            <w:r>
              <w:rPr>
                <w:rFonts w:hint="default"/>
                <w:b w:val="0"/>
                <w:bCs w:val="0"/>
                <w:lang w:val="en-US"/>
              </w:rPr>
              <w:t>Draw the activity network diagram.</w:t>
            </w:r>
          </w:p>
          <w:p>
            <w:pPr>
              <w:widowControl w:val="0"/>
              <w:numPr>
                <w:ilvl w:val="0"/>
                <w:numId w:val="21"/>
              </w:numPr>
              <w:jc w:val="both"/>
              <w:rPr>
                <w:rFonts w:hint="default"/>
                <w:b w:val="0"/>
                <w:bCs w:val="0"/>
                <w:lang w:val="en-US"/>
              </w:rPr>
            </w:pPr>
            <w:r>
              <w:rPr>
                <w:rFonts w:hint="default"/>
                <w:b w:val="0"/>
                <w:bCs w:val="0"/>
                <w:lang w:val="en-US"/>
              </w:rPr>
              <w:t>Identify the critical path and slack time for all paths.</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bCs/>
                <w:u w:val="single"/>
                <w:lang w:val="en-US"/>
              </w:rPr>
            </w:pPr>
            <w:r>
              <w:rPr>
                <w:rFonts w:hint="default"/>
                <w:b/>
                <w:bCs/>
                <w:u w:val="single"/>
                <w:lang w:val="en-US"/>
              </w:rPr>
              <w:t>Solution:</w:t>
            </w:r>
          </w:p>
          <w:p>
            <w:pPr>
              <w:widowControl w:val="0"/>
              <w:numPr>
                <w:ilvl w:val="0"/>
                <w:numId w:val="0"/>
              </w:numPr>
              <w:jc w:val="both"/>
              <w:rPr>
                <w:rFonts w:hint="default"/>
                <w:b/>
                <w:bCs/>
                <w:u w:val="single"/>
                <w:lang w:val="en-US"/>
              </w:rPr>
            </w:pPr>
            <w:r>
              <w:rPr>
                <w:rFonts w:hint="default"/>
                <w:b/>
                <w:bCs/>
                <w:u w:val="single"/>
                <w:lang w:val="en-US"/>
              </w:rPr>
              <w:drawing>
                <wp:inline distT="0" distB="0" distL="114300" distR="114300">
                  <wp:extent cx="3505200" cy="2628900"/>
                  <wp:effectExtent l="0" t="0" r="0" b="0"/>
                  <wp:docPr id="5" name="Picture 5" descr="IMG_20210918_193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0210918_193912"/>
                          <pic:cNvPicPr>
                            <a:picLocks noChangeAspect="1"/>
                          </pic:cNvPicPr>
                        </pic:nvPicPr>
                        <pic:blipFill>
                          <a:blip r:embed="rId9"/>
                          <a:stretch>
                            <a:fillRect/>
                          </a:stretch>
                        </pic:blipFill>
                        <pic:spPr>
                          <a:xfrm>
                            <a:off x="0" y="0"/>
                            <a:ext cx="3505200" cy="2628900"/>
                          </a:xfrm>
                          <a:prstGeom prst="rect">
                            <a:avLst/>
                          </a:prstGeom>
                        </pic:spPr>
                      </pic:pic>
                    </a:graphicData>
                  </a:graphic>
                </wp:inline>
              </w:drawing>
            </w:r>
          </w:p>
          <w:p>
            <w:pPr>
              <w:widowControl w:val="0"/>
              <w:numPr>
                <w:ilvl w:val="0"/>
                <w:numId w:val="0"/>
              </w:numPr>
              <w:jc w:val="both"/>
              <w:rPr>
                <w:rFonts w:hint="default"/>
                <w:b/>
                <w:bCs/>
                <w:color w:val="FF0000"/>
                <w:lang w:val="en-US"/>
              </w:rPr>
            </w:pPr>
            <w:r>
              <w:rPr>
                <w:rFonts w:ascii="Georgia" w:hAnsi="Georgia" w:cs="Georgia"/>
                <w:b/>
                <w:bCs/>
                <w:sz w:val="22"/>
                <w:szCs w:val="22"/>
                <w:u w:val="single"/>
                <w:lang w:val="en-IN"/>
              </w:rPr>
              <w:t>Q.No:2</w:t>
            </w:r>
            <w:r>
              <w:rPr>
                <w:rFonts w:hint="default" w:ascii="Georgia" w:hAnsi="Georgia" w:cs="Georgia"/>
                <w:b/>
                <w:bCs/>
                <w:sz w:val="22"/>
                <w:szCs w:val="22"/>
                <w:u w:val="single"/>
                <w:lang w:val="en-US"/>
              </w:rPr>
              <w:t xml:space="preserve"> (b)</w:t>
            </w:r>
            <w:r>
              <w:rPr>
                <w:rFonts w:hint="default" w:ascii="Georgia" w:hAnsi="Georgia" w:cs="Georgia"/>
                <w:b w:val="0"/>
                <w:bCs w:val="0"/>
                <w:sz w:val="22"/>
                <w:szCs w:val="22"/>
                <w:u w:val="none"/>
                <w:lang w:val="en-US"/>
              </w:rPr>
              <w:t xml:space="preserve"> </w:t>
            </w:r>
            <w:r>
              <w:rPr>
                <w:rFonts w:hint="default"/>
                <w:lang w:val="en-US"/>
              </w:rPr>
              <w:t xml:space="preserve">Consider the following function point components and their complexities. Calculate the estimated function points </w:t>
            </w:r>
            <w:r>
              <w:rPr>
                <w:rFonts w:hint="default"/>
                <w:b/>
                <w:bCs/>
                <w:color w:val="FF0000"/>
                <w:lang w:val="en-US"/>
              </w:rPr>
              <w:t>[Total 4 marks]</w:t>
            </w:r>
          </w:p>
          <w:tbl>
            <w:tblPr>
              <w:tblStyle w:val="8"/>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8"/>
              <w:gridCol w:w="1714"/>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2517" w:type="dxa"/>
                </w:tcPr>
                <w:p>
                  <w:pPr>
                    <w:widowControl w:val="0"/>
                    <w:numPr>
                      <w:ilvl w:val="0"/>
                      <w:numId w:val="0"/>
                    </w:numPr>
                    <w:jc w:val="both"/>
                    <w:rPr>
                      <w:rFonts w:hint="default"/>
                      <w:b/>
                      <w:bCs/>
                      <w:lang w:val="en-IN"/>
                    </w:rPr>
                  </w:pPr>
                  <w:r>
                    <w:rPr>
                      <w:rFonts w:hint="default"/>
                      <w:b/>
                      <w:bCs/>
                      <w:lang w:val="en-US"/>
                    </w:rPr>
                    <w:t>Function  type</w:t>
                  </w:r>
                </w:p>
              </w:tc>
              <w:tc>
                <w:tcPr>
                  <w:tcW w:w="3192" w:type="dxa"/>
                </w:tcPr>
                <w:p>
                  <w:pPr>
                    <w:widowControl w:val="0"/>
                    <w:numPr>
                      <w:ilvl w:val="0"/>
                      <w:numId w:val="0"/>
                    </w:numPr>
                    <w:jc w:val="both"/>
                    <w:rPr>
                      <w:rFonts w:hint="default"/>
                      <w:b/>
                      <w:bCs/>
                      <w:lang w:val="en-IN"/>
                    </w:rPr>
                  </w:pPr>
                  <w:r>
                    <w:rPr>
                      <w:rFonts w:hint="default"/>
                      <w:b/>
                      <w:bCs/>
                      <w:lang w:val="en-IN"/>
                    </w:rPr>
                    <w:t>Estimated count</w:t>
                  </w:r>
                </w:p>
              </w:tc>
              <w:tc>
                <w:tcPr>
                  <w:tcW w:w="2655" w:type="dxa"/>
                </w:tcPr>
                <w:p>
                  <w:pPr>
                    <w:widowControl w:val="0"/>
                    <w:numPr>
                      <w:ilvl w:val="0"/>
                      <w:numId w:val="0"/>
                    </w:numPr>
                    <w:jc w:val="both"/>
                    <w:rPr>
                      <w:rFonts w:hint="default"/>
                      <w:b/>
                      <w:bCs/>
                      <w:lang w:val="en-IN"/>
                    </w:rPr>
                  </w:pPr>
                  <w:r>
                    <w:rPr>
                      <w:rFonts w:hint="default"/>
                      <w:b/>
                      <w:bCs/>
                      <w:lang w:val="en-IN"/>
                    </w:rPr>
                    <w:t>Complexity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7" w:type="dxa"/>
                </w:tcPr>
                <w:p>
                  <w:pPr>
                    <w:widowControl w:val="0"/>
                    <w:numPr>
                      <w:ilvl w:val="0"/>
                      <w:numId w:val="0"/>
                    </w:numPr>
                    <w:jc w:val="both"/>
                    <w:rPr>
                      <w:rFonts w:hint="default"/>
                      <w:lang w:val="en-US"/>
                    </w:rPr>
                  </w:pPr>
                  <w:r>
                    <w:rPr>
                      <w:rFonts w:hint="default"/>
                      <w:lang w:val="en-IN"/>
                    </w:rPr>
                    <w:t>EIF</w:t>
                  </w:r>
                  <w:r>
                    <w:rPr>
                      <w:rFonts w:hint="default"/>
                      <w:lang w:val="en-US"/>
                    </w:rPr>
                    <w:t xml:space="preserve"> (Interface)</w:t>
                  </w:r>
                </w:p>
              </w:tc>
              <w:tc>
                <w:tcPr>
                  <w:tcW w:w="3192" w:type="dxa"/>
                </w:tcPr>
                <w:p>
                  <w:pPr>
                    <w:widowControl w:val="0"/>
                    <w:numPr>
                      <w:ilvl w:val="0"/>
                      <w:numId w:val="0"/>
                    </w:numPr>
                    <w:jc w:val="both"/>
                    <w:rPr>
                      <w:rFonts w:hint="default"/>
                      <w:lang w:val="en-IN"/>
                    </w:rPr>
                  </w:pPr>
                  <w:r>
                    <w:rPr>
                      <w:rFonts w:hint="default"/>
                      <w:lang w:val="en-IN"/>
                    </w:rPr>
                    <w:t>2</w:t>
                  </w:r>
                </w:p>
              </w:tc>
              <w:tc>
                <w:tcPr>
                  <w:tcW w:w="2655" w:type="dxa"/>
                </w:tcPr>
                <w:p>
                  <w:pPr>
                    <w:widowControl w:val="0"/>
                    <w:numPr>
                      <w:ilvl w:val="0"/>
                      <w:numId w:val="0"/>
                    </w:numPr>
                    <w:jc w:val="both"/>
                    <w:rPr>
                      <w:rFonts w:hint="default"/>
                      <w:lang w:val="en-IN"/>
                    </w:rPr>
                  </w:pPr>
                  <w:r>
                    <w:rPr>
                      <w:rFonts w:hint="default"/>
                      <w:lang w:val="en-IN"/>
                    </w:rPr>
                    <w:t>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7" w:type="dxa"/>
                </w:tcPr>
                <w:p>
                  <w:pPr>
                    <w:widowControl w:val="0"/>
                    <w:numPr>
                      <w:ilvl w:val="0"/>
                      <w:numId w:val="0"/>
                    </w:numPr>
                    <w:jc w:val="both"/>
                    <w:rPr>
                      <w:rFonts w:hint="default"/>
                      <w:lang w:val="en-US"/>
                    </w:rPr>
                  </w:pPr>
                  <w:r>
                    <w:rPr>
                      <w:rFonts w:hint="default"/>
                      <w:lang w:val="en-IN"/>
                    </w:rPr>
                    <w:t>ILF</w:t>
                  </w:r>
                  <w:r>
                    <w:rPr>
                      <w:rFonts w:hint="default"/>
                      <w:lang w:val="en-US"/>
                    </w:rPr>
                    <w:t xml:space="preserve"> (logical files)</w:t>
                  </w:r>
                </w:p>
              </w:tc>
              <w:tc>
                <w:tcPr>
                  <w:tcW w:w="3192" w:type="dxa"/>
                </w:tcPr>
                <w:p>
                  <w:pPr>
                    <w:widowControl w:val="0"/>
                    <w:numPr>
                      <w:ilvl w:val="0"/>
                      <w:numId w:val="0"/>
                    </w:numPr>
                    <w:jc w:val="both"/>
                    <w:rPr>
                      <w:rFonts w:hint="default"/>
                      <w:lang w:val="en-IN"/>
                    </w:rPr>
                  </w:pPr>
                  <w:r>
                    <w:rPr>
                      <w:rFonts w:hint="default"/>
                      <w:lang w:val="en-IN"/>
                    </w:rPr>
                    <w:t>4</w:t>
                  </w:r>
                </w:p>
              </w:tc>
              <w:tc>
                <w:tcPr>
                  <w:tcW w:w="2655" w:type="dxa"/>
                </w:tcPr>
                <w:p>
                  <w:pPr>
                    <w:widowControl w:val="0"/>
                    <w:numPr>
                      <w:ilvl w:val="0"/>
                      <w:numId w:val="0"/>
                    </w:numPr>
                    <w:jc w:val="both"/>
                    <w:rPr>
                      <w:rFonts w:hint="default"/>
                      <w:lang w:val="en-IN"/>
                    </w:rPr>
                  </w:pPr>
                  <w:r>
                    <w:rPr>
                      <w:rFonts w:hint="default"/>
                      <w:lang w:val="en-IN"/>
                    </w:rPr>
                    <w:t xml:space="preserve">Simple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7" w:type="dxa"/>
                </w:tcPr>
                <w:p>
                  <w:pPr>
                    <w:widowControl w:val="0"/>
                    <w:numPr>
                      <w:ilvl w:val="0"/>
                      <w:numId w:val="0"/>
                    </w:numPr>
                    <w:jc w:val="both"/>
                    <w:rPr>
                      <w:rFonts w:hint="default"/>
                      <w:lang w:val="en-US"/>
                    </w:rPr>
                  </w:pPr>
                  <w:r>
                    <w:rPr>
                      <w:rFonts w:hint="default"/>
                      <w:lang w:val="en-IN"/>
                    </w:rPr>
                    <w:t>EQ</w:t>
                  </w:r>
                  <w:r>
                    <w:rPr>
                      <w:rFonts w:hint="default"/>
                      <w:lang w:val="en-US"/>
                    </w:rPr>
                    <w:t xml:space="preserve"> (inquiry)</w:t>
                  </w:r>
                </w:p>
              </w:tc>
              <w:tc>
                <w:tcPr>
                  <w:tcW w:w="3192" w:type="dxa"/>
                </w:tcPr>
                <w:p>
                  <w:pPr>
                    <w:widowControl w:val="0"/>
                    <w:numPr>
                      <w:ilvl w:val="0"/>
                      <w:numId w:val="0"/>
                    </w:numPr>
                    <w:jc w:val="both"/>
                    <w:rPr>
                      <w:rFonts w:hint="default"/>
                      <w:lang w:val="en-IN"/>
                    </w:rPr>
                  </w:pPr>
                  <w:r>
                    <w:rPr>
                      <w:rFonts w:hint="default"/>
                      <w:lang w:val="en-IN"/>
                    </w:rPr>
                    <w:t>22</w:t>
                  </w:r>
                </w:p>
              </w:tc>
              <w:tc>
                <w:tcPr>
                  <w:tcW w:w="2655" w:type="dxa"/>
                </w:tcPr>
                <w:p>
                  <w:pPr>
                    <w:widowControl w:val="0"/>
                    <w:numPr>
                      <w:ilvl w:val="0"/>
                      <w:numId w:val="0"/>
                    </w:numPr>
                    <w:jc w:val="both"/>
                    <w:rPr>
                      <w:rFonts w:hint="default"/>
                      <w:lang w:val="en-IN"/>
                    </w:rPr>
                  </w:pPr>
                  <w:r>
                    <w:rPr>
                      <w:rFonts w:hint="default"/>
                      <w:lang w:val="en-IN"/>
                    </w:rPr>
                    <w:t>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7" w:type="dxa"/>
                </w:tcPr>
                <w:p>
                  <w:pPr>
                    <w:widowControl w:val="0"/>
                    <w:numPr>
                      <w:ilvl w:val="0"/>
                      <w:numId w:val="0"/>
                    </w:numPr>
                    <w:jc w:val="both"/>
                    <w:rPr>
                      <w:rFonts w:hint="default"/>
                      <w:lang w:val="en-US"/>
                    </w:rPr>
                  </w:pPr>
                  <w:r>
                    <w:rPr>
                      <w:rFonts w:hint="default"/>
                      <w:lang w:val="en-IN"/>
                    </w:rPr>
                    <w:t>EO</w:t>
                  </w:r>
                  <w:r>
                    <w:rPr>
                      <w:rFonts w:hint="default"/>
                      <w:lang w:val="en-US"/>
                    </w:rPr>
                    <w:t xml:space="preserve"> (O/P)</w:t>
                  </w:r>
                </w:p>
              </w:tc>
              <w:tc>
                <w:tcPr>
                  <w:tcW w:w="3192" w:type="dxa"/>
                </w:tcPr>
                <w:p>
                  <w:pPr>
                    <w:widowControl w:val="0"/>
                    <w:numPr>
                      <w:ilvl w:val="0"/>
                      <w:numId w:val="0"/>
                    </w:numPr>
                    <w:jc w:val="both"/>
                    <w:rPr>
                      <w:rFonts w:hint="default"/>
                      <w:lang w:val="en-IN"/>
                    </w:rPr>
                  </w:pPr>
                  <w:r>
                    <w:rPr>
                      <w:rFonts w:hint="default"/>
                      <w:lang w:val="en-IN"/>
                    </w:rPr>
                    <w:t>16</w:t>
                  </w:r>
                </w:p>
              </w:tc>
              <w:tc>
                <w:tcPr>
                  <w:tcW w:w="2655" w:type="dxa"/>
                </w:tcPr>
                <w:p>
                  <w:pPr>
                    <w:widowControl w:val="0"/>
                    <w:numPr>
                      <w:ilvl w:val="0"/>
                      <w:numId w:val="0"/>
                    </w:numPr>
                    <w:jc w:val="both"/>
                    <w:rPr>
                      <w:rFonts w:hint="default"/>
                      <w:lang w:val="en-IN"/>
                    </w:rPr>
                  </w:pPr>
                  <w:r>
                    <w:rPr>
                      <w:rFonts w:hint="default"/>
                      <w:lang w:val="en-IN"/>
                    </w:rPr>
                    <w:t>Complex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7" w:type="dxa"/>
                </w:tcPr>
                <w:p>
                  <w:pPr>
                    <w:widowControl w:val="0"/>
                    <w:numPr>
                      <w:ilvl w:val="0"/>
                      <w:numId w:val="0"/>
                    </w:numPr>
                    <w:jc w:val="both"/>
                    <w:rPr>
                      <w:rFonts w:hint="default"/>
                      <w:lang w:val="en-US"/>
                    </w:rPr>
                  </w:pPr>
                  <w:r>
                    <w:rPr>
                      <w:rFonts w:hint="default"/>
                      <w:lang w:val="en-IN"/>
                    </w:rPr>
                    <w:t>EI</w:t>
                  </w:r>
                  <w:r>
                    <w:rPr>
                      <w:rFonts w:hint="default"/>
                      <w:lang w:val="en-US"/>
                    </w:rPr>
                    <w:t xml:space="preserve"> (I/P)</w:t>
                  </w:r>
                </w:p>
              </w:tc>
              <w:tc>
                <w:tcPr>
                  <w:tcW w:w="3192" w:type="dxa"/>
                </w:tcPr>
                <w:p>
                  <w:pPr>
                    <w:widowControl w:val="0"/>
                    <w:numPr>
                      <w:ilvl w:val="0"/>
                      <w:numId w:val="0"/>
                    </w:numPr>
                    <w:jc w:val="both"/>
                    <w:rPr>
                      <w:rFonts w:hint="default"/>
                      <w:lang w:val="en-IN"/>
                    </w:rPr>
                  </w:pPr>
                  <w:r>
                    <w:rPr>
                      <w:rFonts w:hint="default"/>
                      <w:lang w:val="en-IN"/>
                    </w:rPr>
                    <w:t>24</w:t>
                  </w:r>
                </w:p>
              </w:tc>
              <w:tc>
                <w:tcPr>
                  <w:tcW w:w="2655" w:type="dxa"/>
                </w:tcPr>
                <w:p>
                  <w:pPr>
                    <w:widowControl w:val="0"/>
                    <w:numPr>
                      <w:ilvl w:val="0"/>
                      <w:numId w:val="0"/>
                    </w:numPr>
                    <w:jc w:val="both"/>
                    <w:rPr>
                      <w:rFonts w:hint="default"/>
                      <w:lang w:val="en-IN"/>
                    </w:rPr>
                  </w:pPr>
                  <w:r>
                    <w:rPr>
                      <w:rFonts w:hint="default"/>
                      <w:lang w:val="en-IN"/>
                    </w:rPr>
                    <w:t>Complex</w:t>
                  </w:r>
                </w:p>
              </w:tc>
            </w:tr>
          </w:tbl>
          <w:p>
            <w:pPr>
              <w:widowControl w:val="0"/>
              <w:numPr>
                <w:ilvl w:val="0"/>
                <w:numId w:val="0"/>
              </w:numPr>
              <w:jc w:val="both"/>
              <w:rPr>
                <w:rFonts w:hint="default"/>
                <w:lang w:val="en-IN"/>
              </w:rPr>
            </w:pPr>
          </w:p>
          <w:p>
            <w:pPr>
              <w:widowControl w:val="0"/>
              <w:numPr>
                <w:ilvl w:val="0"/>
                <w:numId w:val="0"/>
              </w:numPr>
              <w:jc w:val="both"/>
              <w:rPr>
                <w:rFonts w:hint="default"/>
                <w:lang w:val="en-IN"/>
              </w:rPr>
            </w:pPr>
            <w:r>
              <w:rPr>
                <w:rFonts w:hint="default"/>
                <w:lang w:val="en-IN"/>
              </w:rPr>
              <w:t>Various processing complexity</w:t>
            </w:r>
            <w:r>
              <w:rPr>
                <w:rFonts w:hint="default"/>
                <w:lang w:val="en-US"/>
              </w:rPr>
              <w:t xml:space="preserve"> (influencing parameters)</w:t>
            </w:r>
            <w:r>
              <w:rPr>
                <w:rFonts w:hint="default"/>
                <w:lang w:val="en-IN"/>
              </w:rPr>
              <w:t xml:space="preserve"> factors are: 4, 1, 0, 3, 3, 5, 4, 4, 3, 3, 2, 2, 4, 5.</w:t>
            </w:r>
          </w:p>
          <w:p>
            <w:pPr>
              <w:widowControl w:val="0"/>
              <w:numPr>
                <w:ilvl w:val="0"/>
                <w:numId w:val="0"/>
              </w:numPr>
              <w:jc w:val="both"/>
              <w:rPr>
                <w:rFonts w:hint="default"/>
                <w:b/>
                <w:bCs/>
                <w:color w:val="FF0000"/>
                <w:lang w:val="en-US"/>
              </w:rPr>
            </w:pPr>
            <w:r>
              <w:rPr>
                <w:rFonts w:hint="default" w:ascii="Times New Roman" w:hAnsi="Times New Roman"/>
                <w:sz w:val="24"/>
                <w:szCs w:val="24"/>
                <w:lang w:val="en-US"/>
              </w:rPr>
              <w:t xml:space="preserve"> </w:t>
            </w:r>
            <w:r>
              <w:rPr>
                <w:rFonts w:hint="default"/>
                <w:b/>
                <w:bCs/>
                <w:u w:val="single"/>
                <w:lang w:val="en-US"/>
              </w:rPr>
              <w:t>Solution:</w:t>
            </w:r>
          </w:p>
          <w:p>
            <w:pPr>
              <w:widowControl w:val="0"/>
              <w:jc w:val="center"/>
              <w:rPr>
                <w:rFonts w:hint="default" w:ascii="Georgia" w:hAnsi="Georgia" w:cs="Georgia"/>
                <w:sz w:val="22"/>
                <w:szCs w:val="22"/>
                <w:lang w:val="en-US"/>
              </w:rPr>
            </w:pPr>
            <w:r>
              <w:rPr>
                <w:rFonts w:hint="default" w:ascii="Georgia" w:hAnsi="Georgia" w:cs="Georgia"/>
                <w:sz w:val="22"/>
                <w:szCs w:val="22"/>
                <w:lang w:val="en-US"/>
              </w:rPr>
              <w:drawing>
                <wp:inline distT="0" distB="0" distL="114300" distR="114300">
                  <wp:extent cx="3505200" cy="2628900"/>
                  <wp:effectExtent l="0" t="0" r="0" b="0"/>
                  <wp:docPr id="8" name="Picture 8" descr="IMG_20210918_20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0210918_201949"/>
                          <pic:cNvPicPr>
                            <a:picLocks noChangeAspect="1"/>
                          </pic:cNvPicPr>
                        </pic:nvPicPr>
                        <pic:blipFill>
                          <a:blip r:embed="rId10"/>
                          <a:stretch>
                            <a:fillRect/>
                          </a:stretch>
                        </pic:blipFill>
                        <pic:spPr>
                          <a:xfrm>
                            <a:off x="0" y="0"/>
                            <a:ext cx="3505200" cy="2628900"/>
                          </a:xfrm>
                          <a:prstGeom prst="rect">
                            <a:avLst/>
                          </a:prstGeom>
                        </pic:spPr>
                      </pic:pic>
                    </a:graphicData>
                  </a:graphic>
                </wp:inline>
              </w:drawing>
            </w:r>
          </w:p>
        </w:tc>
        <w:tc>
          <w:tcPr>
            <w:tcW w:w="1428"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1"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Q.No:6</w:t>
            </w:r>
          </w:p>
        </w:tc>
        <w:tc>
          <w:tcPr>
            <w:tcW w:w="5753" w:type="dxa"/>
          </w:tcPr>
          <w:p>
            <w:pPr>
              <w:widowControl w:val="0"/>
              <w:jc w:val="both"/>
              <w:rPr>
                <w:rFonts w:hint="default" w:ascii="Georgia" w:hAnsi="Georgia" w:cs="Georgia"/>
                <w:b w:val="0"/>
                <w:bCs w:val="0"/>
                <w:sz w:val="22"/>
                <w:szCs w:val="22"/>
                <w:u w:val="none"/>
                <w:lang w:val="en-US"/>
              </w:rPr>
            </w:pPr>
            <w:r>
              <w:rPr>
                <w:rFonts w:ascii="Georgia" w:hAnsi="Georgia" w:cs="Georgia"/>
                <w:b/>
                <w:bCs/>
                <w:sz w:val="22"/>
                <w:szCs w:val="22"/>
                <w:u w:val="single"/>
                <w:lang w:val="en-IN"/>
              </w:rPr>
              <w:t>Q.No:3</w:t>
            </w:r>
            <w:r>
              <w:rPr>
                <w:rFonts w:hint="default" w:ascii="Georgia" w:hAnsi="Georgia" w:cs="Georgia"/>
                <w:b/>
                <w:bCs/>
                <w:sz w:val="22"/>
                <w:szCs w:val="22"/>
                <w:u w:val="single"/>
                <w:lang w:val="en-US"/>
              </w:rPr>
              <w:t xml:space="preserve"> (a)</w:t>
            </w:r>
            <w:r>
              <w:rPr>
                <w:rFonts w:hint="default" w:ascii="Georgia" w:hAnsi="Georgia" w:cs="Georgia"/>
                <w:b w:val="0"/>
                <w:bCs w:val="0"/>
                <w:sz w:val="22"/>
                <w:szCs w:val="22"/>
                <w:u w:val="none"/>
                <w:lang w:val="en-US"/>
              </w:rPr>
              <w:t xml:space="preserve"> </w:t>
            </w:r>
          </w:p>
          <w:p>
            <w:pPr>
              <w:widowControl w:val="0"/>
              <w:numPr>
                <w:ilvl w:val="0"/>
                <w:numId w:val="0"/>
              </w:numPr>
              <w:jc w:val="both"/>
              <w:rPr>
                <w:rFonts w:hint="default" w:ascii="Calibri" w:hAnsi="Calibri" w:cs="Calibri"/>
                <w:sz w:val="20"/>
                <w:szCs w:val="20"/>
                <w:lang w:val="en-US"/>
              </w:rPr>
            </w:pPr>
            <w:r>
              <w:rPr>
                <w:rFonts w:hint="default" w:ascii="Calibri" w:hAnsi="Calibri" w:cs="Calibri"/>
                <w:sz w:val="20"/>
                <w:szCs w:val="20"/>
              </w:rPr>
              <w:t xml:space="preserve">Consider a software project that consists of </w:t>
            </w:r>
            <w:r>
              <w:rPr>
                <w:rFonts w:hint="default" w:ascii="Calibri" w:hAnsi="Calibri" w:cs="Calibri"/>
                <w:sz w:val="20"/>
                <w:szCs w:val="20"/>
                <w:lang w:val="en-US"/>
              </w:rPr>
              <w:t>8</w:t>
            </w:r>
            <w:r>
              <w:rPr>
                <w:rFonts w:hint="default" w:ascii="Calibri" w:hAnsi="Calibri" w:cs="Calibri"/>
                <w:sz w:val="20"/>
                <w:szCs w:val="20"/>
              </w:rPr>
              <w:t xml:space="preserve"> activities, namely </w:t>
            </w:r>
            <w:r>
              <w:rPr>
                <w:rFonts w:hint="default" w:ascii="Calibri" w:hAnsi="Calibri" w:cs="Calibri"/>
                <w:sz w:val="20"/>
                <w:szCs w:val="20"/>
                <w:lang w:val="en-US"/>
              </w:rPr>
              <w:t>T</w:t>
            </w:r>
            <w:r>
              <w:rPr>
                <w:rFonts w:hint="default" w:ascii="Calibri" w:hAnsi="Calibri" w:cs="Calibri"/>
                <w:sz w:val="20"/>
                <w:szCs w:val="20"/>
                <w:vertAlign w:val="subscript"/>
                <w:lang w:val="en-US"/>
              </w:rPr>
              <w:t>1</w:t>
            </w:r>
            <w:r>
              <w:rPr>
                <w:rFonts w:hint="default" w:ascii="Calibri" w:hAnsi="Calibri" w:cs="Calibri"/>
                <w:sz w:val="20"/>
                <w:szCs w:val="20"/>
              </w:rPr>
              <w:t xml:space="preserve">, </w:t>
            </w:r>
            <w:r>
              <w:rPr>
                <w:rFonts w:hint="default" w:ascii="Calibri" w:hAnsi="Calibri" w:cs="Calibri"/>
                <w:sz w:val="20"/>
                <w:szCs w:val="20"/>
                <w:lang w:val="en-US"/>
              </w:rPr>
              <w:t>T</w:t>
            </w:r>
            <w:r>
              <w:rPr>
                <w:rFonts w:hint="default" w:ascii="Calibri" w:hAnsi="Calibri" w:cs="Calibri"/>
                <w:sz w:val="20"/>
                <w:szCs w:val="20"/>
                <w:vertAlign w:val="subscript"/>
                <w:lang w:val="en-US"/>
              </w:rPr>
              <w:t>2</w:t>
            </w:r>
            <w:r>
              <w:rPr>
                <w:rFonts w:hint="default" w:ascii="Calibri" w:hAnsi="Calibri" w:cs="Calibri"/>
                <w:sz w:val="20"/>
                <w:szCs w:val="20"/>
              </w:rPr>
              <w:t xml:space="preserve">, </w:t>
            </w:r>
            <w:r>
              <w:rPr>
                <w:rFonts w:hint="default" w:ascii="Calibri" w:hAnsi="Calibri" w:cs="Calibri"/>
                <w:sz w:val="20"/>
                <w:szCs w:val="20"/>
                <w:lang w:val="en-US"/>
              </w:rPr>
              <w:t>T</w:t>
            </w:r>
            <w:r>
              <w:rPr>
                <w:rFonts w:hint="default" w:ascii="Calibri" w:hAnsi="Calibri" w:cs="Calibri"/>
                <w:sz w:val="20"/>
                <w:szCs w:val="20"/>
                <w:vertAlign w:val="subscript"/>
                <w:lang w:val="en-US"/>
              </w:rPr>
              <w:t>3</w:t>
            </w:r>
            <w:r>
              <w:rPr>
                <w:rFonts w:hint="default" w:ascii="Calibri" w:hAnsi="Calibri" w:cs="Calibri"/>
                <w:sz w:val="20"/>
                <w:szCs w:val="20"/>
              </w:rPr>
              <w:t xml:space="preserve">, </w:t>
            </w:r>
            <w:r>
              <w:rPr>
                <w:rFonts w:hint="default" w:ascii="Calibri" w:hAnsi="Calibri" w:cs="Calibri"/>
                <w:sz w:val="20"/>
                <w:szCs w:val="20"/>
                <w:lang w:val="en-US"/>
              </w:rPr>
              <w:t>T</w:t>
            </w:r>
            <w:r>
              <w:rPr>
                <w:rFonts w:hint="default" w:ascii="Calibri" w:hAnsi="Calibri" w:cs="Calibri"/>
                <w:sz w:val="20"/>
                <w:szCs w:val="20"/>
                <w:vertAlign w:val="subscript"/>
                <w:lang w:val="en-US"/>
              </w:rPr>
              <w:t>4</w:t>
            </w:r>
            <w:r>
              <w:rPr>
                <w:rFonts w:hint="default" w:ascii="Calibri" w:hAnsi="Calibri" w:cs="Calibri"/>
                <w:sz w:val="20"/>
                <w:szCs w:val="20"/>
              </w:rPr>
              <w:t xml:space="preserve">, </w:t>
            </w:r>
            <w:r>
              <w:rPr>
                <w:rFonts w:hint="default" w:ascii="Calibri" w:hAnsi="Calibri" w:cs="Calibri"/>
                <w:sz w:val="20"/>
                <w:szCs w:val="20"/>
                <w:lang w:val="en-US"/>
              </w:rPr>
              <w:t>T</w:t>
            </w:r>
            <w:r>
              <w:rPr>
                <w:rFonts w:hint="default" w:ascii="Calibri" w:hAnsi="Calibri" w:cs="Calibri"/>
                <w:sz w:val="20"/>
                <w:szCs w:val="20"/>
                <w:vertAlign w:val="subscript"/>
                <w:lang w:val="en-US"/>
              </w:rPr>
              <w:t>5</w:t>
            </w:r>
            <w:r>
              <w:rPr>
                <w:rFonts w:hint="default" w:ascii="Calibri" w:hAnsi="Calibri" w:cs="Calibri"/>
                <w:sz w:val="20"/>
                <w:szCs w:val="20"/>
              </w:rPr>
              <w:t xml:space="preserve">, </w:t>
            </w:r>
            <w:r>
              <w:rPr>
                <w:rFonts w:hint="default" w:ascii="Calibri" w:hAnsi="Calibri" w:cs="Calibri"/>
                <w:sz w:val="20"/>
                <w:szCs w:val="20"/>
                <w:lang w:val="en-US"/>
              </w:rPr>
              <w:t>T</w:t>
            </w:r>
            <w:r>
              <w:rPr>
                <w:rFonts w:hint="default" w:ascii="Calibri" w:hAnsi="Calibri" w:cs="Calibri"/>
                <w:sz w:val="20"/>
                <w:szCs w:val="20"/>
                <w:vertAlign w:val="subscript"/>
                <w:lang w:val="en-US"/>
              </w:rPr>
              <w:t>6</w:t>
            </w:r>
            <w:r>
              <w:rPr>
                <w:rFonts w:hint="default" w:ascii="Calibri" w:hAnsi="Calibri" w:cs="Calibri"/>
                <w:sz w:val="20"/>
                <w:szCs w:val="20"/>
              </w:rPr>
              <w:t xml:space="preserve">, </w:t>
            </w:r>
            <w:r>
              <w:rPr>
                <w:rFonts w:hint="default" w:ascii="Calibri" w:hAnsi="Calibri" w:cs="Calibri"/>
                <w:sz w:val="20"/>
                <w:szCs w:val="20"/>
                <w:lang w:val="en-US"/>
              </w:rPr>
              <w:t>T</w:t>
            </w:r>
            <w:r>
              <w:rPr>
                <w:rFonts w:hint="default" w:ascii="Calibri" w:hAnsi="Calibri" w:cs="Calibri"/>
                <w:sz w:val="20"/>
                <w:szCs w:val="20"/>
                <w:vertAlign w:val="subscript"/>
                <w:lang w:val="en-US"/>
              </w:rPr>
              <w:t>7</w:t>
            </w:r>
            <w:r>
              <w:rPr>
                <w:rFonts w:hint="default" w:ascii="Calibri" w:hAnsi="Calibri" w:cs="Calibri"/>
                <w:sz w:val="20"/>
                <w:szCs w:val="20"/>
                <w:lang w:val="en-US"/>
              </w:rPr>
              <w:t>, and</w:t>
            </w:r>
            <w:r>
              <w:rPr>
                <w:rFonts w:hint="default" w:ascii="Calibri" w:hAnsi="Calibri" w:cs="Calibri"/>
                <w:sz w:val="20"/>
                <w:szCs w:val="20"/>
              </w:rPr>
              <w:t xml:space="preserve"> </w:t>
            </w:r>
            <w:r>
              <w:rPr>
                <w:rFonts w:hint="default" w:ascii="Calibri" w:hAnsi="Calibri" w:cs="Calibri"/>
                <w:sz w:val="20"/>
                <w:szCs w:val="20"/>
                <w:lang w:val="en-US"/>
              </w:rPr>
              <w:t>T</w:t>
            </w:r>
            <w:r>
              <w:rPr>
                <w:rFonts w:hint="default" w:ascii="Calibri" w:hAnsi="Calibri" w:cs="Calibri"/>
                <w:sz w:val="20"/>
                <w:szCs w:val="20"/>
                <w:vertAlign w:val="subscript"/>
                <w:lang w:val="en-US"/>
              </w:rPr>
              <w:t>8</w:t>
            </w:r>
            <w:r>
              <w:rPr>
                <w:rFonts w:hint="default" w:ascii="Calibri" w:hAnsi="Calibri" w:cs="Calibri"/>
                <w:sz w:val="20"/>
                <w:szCs w:val="20"/>
              </w:rPr>
              <w:t xml:space="preserve">. The duration, in days, for the activities are </w:t>
            </w:r>
            <w:r>
              <w:rPr>
                <w:rFonts w:hint="default" w:ascii="Calibri" w:hAnsi="Calibri" w:cs="Calibri"/>
                <w:sz w:val="20"/>
                <w:szCs w:val="20"/>
                <w:lang w:val="en-US"/>
              </w:rPr>
              <w:t>3</w:t>
            </w:r>
            <w:r>
              <w:rPr>
                <w:rFonts w:hint="default" w:ascii="Calibri" w:hAnsi="Calibri" w:cs="Calibri"/>
                <w:sz w:val="20"/>
                <w:szCs w:val="20"/>
              </w:rPr>
              <w:t xml:space="preserve">, </w:t>
            </w:r>
            <w:r>
              <w:rPr>
                <w:rFonts w:hint="default" w:ascii="Calibri" w:hAnsi="Calibri" w:cs="Calibri"/>
                <w:sz w:val="20"/>
                <w:szCs w:val="20"/>
                <w:lang w:val="en-US"/>
              </w:rPr>
              <w:t>4</w:t>
            </w:r>
            <w:r>
              <w:rPr>
                <w:rFonts w:hint="default" w:ascii="Calibri" w:hAnsi="Calibri" w:cs="Calibri"/>
                <w:sz w:val="20"/>
                <w:szCs w:val="20"/>
              </w:rPr>
              <w:t xml:space="preserve">, </w:t>
            </w:r>
            <w:r>
              <w:rPr>
                <w:rFonts w:hint="default" w:ascii="Calibri" w:hAnsi="Calibri" w:cs="Calibri"/>
                <w:sz w:val="20"/>
                <w:szCs w:val="20"/>
                <w:lang w:val="en-US"/>
              </w:rPr>
              <w:t>2</w:t>
            </w:r>
            <w:r>
              <w:rPr>
                <w:rFonts w:hint="default" w:ascii="Calibri" w:hAnsi="Calibri" w:cs="Calibri"/>
                <w:sz w:val="20"/>
                <w:szCs w:val="20"/>
              </w:rPr>
              <w:t xml:space="preserve">, 5, 1, </w:t>
            </w:r>
            <w:r>
              <w:rPr>
                <w:rFonts w:hint="default" w:ascii="Calibri" w:hAnsi="Calibri" w:cs="Calibri"/>
                <w:sz w:val="20"/>
                <w:szCs w:val="20"/>
                <w:lang w:val="en-US"/>
              </w:rPr>
              <w:t>2</w:t>
            </w:r>
            <w:r>
              <w:rPr>
                <w:rFonts w:hint="default" w:ascii="Calibri" w:hAnsi="Calibri" w:cs="Calibri"/>
                <w:sz w:val="20"/>
                <w:szCs w:val="20"/>
              </w:rPr>
              <w:t xml:space="preserve">, </w:t>
            </w:r>
            <w:r>
              <w:rPr>
                <w:rFonts w:hint="default" w:ascii="Calibri" w:hAnsi="Calibri" w:cs="Calibri"/>
                <w:sz w:val="20"/>
                <w:szCs w:val="20"/>
                <w:lang w:val="en-US"/>
              </w:rPr>
              <w:t>4</w:t>
            </w:r>
            <w:r>
              <w:rPr>
                <w:rFonts w:hint="default" w:ascii="Calibri" w:hAnsi="Calibri" w:cs="Calibri"/>
                <w:sz w:val="20"/>
                <w:szCs w:val="20"/>
              </w:rPr>
              <w:t xml:space="preserve">, </w:t>
            </w:r>
            <w:r>
              <w:rPr>
                <w:rFonts w:hint="default" w:ascii="Calibri" w:hAnsi="Calibri" w:cs="Calibri"/>
                <w:sz w:val="20"/>
                <w:szCs w:val="20"/>
                <w:lang w:val="en-US"/>
              </w:rPr>
              <w:t>and 3</w:t>
            </w:r>
            <w:r>
              <w:rPr>
                <w:rFonts w:hint="default" w:ascii="Calibri" w:hAnsi="Calibri" w:cs="Calibri"/>
                <w:sz w:val="20"/>
                <w:szCs w:val="20"/>
              </w:rPr>
              <w:t xml:space="preserve">, respectively. Activity </w:t>
            </w:r>
            <w:r>
              <w:rPr>
                <w:rFonts w:hint="default" w:ascii="Calibri" w:hAnsi="Calibri" w:cs="Calibri"/>
                <w:sz w:val="20"/>
                <w:szCs w:val="20"/>
                <w:lang w:val="en-US"/>
              </w:rPr>
              <w:t>T</w:t>
            </w:r>
            <w:r>
              <w:rPr>
                <w:rFonts w:hint="default" w:ascii="Calibri" w:hAnsi="Calibri" w:cs="Calibri"/>
                <w:sz w:val="20"/>
                <w:szCs w:val="20"/>
                <w:vertAlign w:val="subscript"/>
                <w:lang w:val="en-US"/>
              </w:rPr>
              <w:t>1</w:t>
            </w:r>
            <w:r>
              <w:rPr>
                <w:rFonts w:hint="default" w:ascii="Calibri" w:hAnsi="Calibri" w:cs="Calibri"/>
                <w:sz w:val="20"/>
                <w:szCs w:val="20"/>
              </w:rPr>
              <w:t xml:space="preserve"> is an independent activity. However, the activities </w:t>
            </w:r>
            <w:r>
              <w:rPr>
                <w:rFonts w:hint="default" w:ascii="Calibri" w:hAnsi="Calibri" w:cs="Calibri"/>
                <w:sz w:val="20"/>
                <w:szCs w:val="20"/>
                <w:lang w:val="en-US"/>
              </w:rPr>
              <w:t>T</w:t>
            </w:r>
            <w:r>
              <w:rPr>
                <w:rFonts w:hint="default" w:ascii="Calibri" w:hAnsi="Calibri" w:cs="Calibri"/>
                <w:sz w:val="20"/>
                <w:szCs w:val="20"/>
                <w:vertAlign w:val="subscript"/>
                <w:lang w:val="en-US"/>
              </w:rPr>
              <w:t>2</w:t>
            </w:r>
            <w:r>
              <w:rPr>
                <w:rFonts w:hint="default" w:ascii="Calibri" w:hAnsi="Calibri" w:cs="Calibri"/>
                <w:sz w:val="20"/>
                <w:szCs w:val="20"/>
              </w:rPr>
              <w:t xml:space="preserve"> and </w:t>
            </w:r>
            <w:r>
              <w:rPr>
                <w:rFonts w:hint="default" w:ascii="Calibri" w:hAnsi="Calibri" w:cs="Calibri"/>
                <w:sz w:val="20"/>
                <w:szCs w:val="20"/>
                <w:lang w:val="en-US"/>
              </w:rPr>
              <w:t>T</w:t>
            </w:r>
            <w:r>
              <w:rPr>
                <w:rFonts w:hint="default" w:ascii="Calibri" w:hAnsi="Calibri" w:cs="Calibri"/>
                <w:sz w:val="20"/>
                <w:szCs w:val="20"/>
                <w:vertAlign w:val="subscript"/>
                <w:lang w:val="en-US"/>
              </w:rPr>
              <w:t>3</w:t>
            </w:r>
            <w:r>
              <w:rPr>
                <w:rFonts w:hint="default" w:ascii="Calibri" w:hAnsi="Calibri" w:cs="Calibri"/>
                <w:sz w:val="20"/>
                <w:szCs w:val="20"/>
              </w:rPr>
              <w:t xml:space="preserve"> can start only after the completion of activity </w:t>
            </w:r>
            <w:r>
              <w:rPr>
                <w:rFonts w:hint="default" w:ascii="Calibri" w:hAnsi="Calibri" w:cs="Calibri"/>
                <w:sz w:val="20"/>
                <w:szCs w:val="20"/>
                <w:lang w:val="en-US"/>
              </w:rPr>
              <w:t>T</w:t>
            </w:r>
            <w:r>
              <w:rPr>
                <w:rFonts w:hint="default" w:ascii="Calibri" w:hAnsi="Calibri" w:cs="Calibri"/>
                <w:sz w:val="20"/>
                <w:szCs w:val="20"/>
                <w:vertAlign w:val="subscript"/>
                <w:lang w:val="en-US"/>
              </w:rPr>
              <w:t>1</w:t>
            </w:r>
            <w:r>
              <w:rPr>
                <w:rFonts w:hint="default" w:ascii="Calibri" w:hAnsi="Calibri" w:cs="Calibri"/>
                <w:sz w:val="20"/>
                <w:szCs w:val="20"/>
              </w:rPr>
              <w:t>. Similarly, we can start activit</w:t>
            </w:r>
            <w:r>
              <w:rPr>
                <w:rFonts w:hint="default" w:ascii="Calibri" w:hAnsi="Calibri" w:cs="Calibri"/>
                <w:sz w:val="20"/>
                <w:szCs w:val="20"/>
                <w:lang w:val="en-US"/>
              </w:rPr>
              <w:t xml:space="preserve">y T4 </w:t>
            </w:r>
            <w:r>
              <w:rPr>
                <w:rFonts w:hint="default" w:ascii="Calibri" w:hAnsi="Calibri" w:cs="Calibri"/>
                <w:sz w:val="20"/>
                <w:szCs w:val="20"/>
              </w:rPr>
              <w:t xml:space="preserve">after the completion of </w:t>
            </w:r>
            <w:r>
              <w:rPr>
                <w:rFonts w:hint="default" w:ascii="Calibri" w:hAnsi="Calibri" w:cs="Calibri"/>
                <w:sz w:val="20"/>
                <w:szCs w:val="20"/>
                <w:lang w:val="en-US"/>
              </w:rPr>
              <w:t>T</w:t>
            </w:r>
            <w:r>
              <w:rPr>
                <w:rFonts w:hint="default" w:ascii="Calibri" w:hAnsi="Calibri" w:cs="Calibri"/>
                <w:sz w:val="20"/>
                <w:szCs w:val="20"/>
                <w:vertAlign w:val="subscript"/>
                <w:lang w:val="en-US"/>
              </w:rPr>
              <w:t>2</w:t>
            </w:r>
            <w:r>
              <w:rPr>
                <w:rFonts w:hint="default" w:ascii="Calibri" w:hAnsi="Calibri" w:cs="Calibri"/>
                <w:sz w:val="20"/>
                <w:szCs w:val="20"/>
                <w:lang w:val="en-US"/>
              </w:rPr>
              <w:t>. Activities T</w:t>
            </w:r>
            <w:r>
              <w:rPr>
                <w:rFonts w:hint="default" w:ascii="Calibri" w:hAnsi="Calibri" w:cs="Calibri"/>
                <w:sz w:val="20"/>
                <w:szCs w:val="20"/>
                <w:vertAlign w:val="subscript"/>
                <w:lang w:val="en-US"/>
              </w:rPr>
              <w:t>5</w:t>
            </w:r>
            <w:r>
              <w:rPr>
                <w:rFonts w:hint="default" w:ascii="Calibri" w:hAnsi="Calibri" w:cs="Calibri"/>
                <w:sz w:val="20"/>
                <w:szCs w:val="20"/>
                <w:lang w:val="en-US"/>
              </w:rPr>
              <w:t xml:space="preserve"> and</w:t>
            </w:r>
            <w:r>
              <w:rPr>
                <w:rFonts w:hint="default" w:ascii="Calibri" w:hAnsi="Calibri" w:cs="Calibri"/>
                <w:sz w:val="20"/>
                <w:szCs w:val="20"/>
              </w:rPr>
              <w:t xml:space="preserve"> </w:t>
            </w:r>
            <w:r>
              <w:rPr>
                <w:rFonts w:hint="default" w:ascii="Calibri" w:hAnsi="Calibri" w:cs="Calibri"/>
                <w:sz w:val="20"/>
                <w:szCs w:val="20"/>
                <w:lang w:val="en-US"/>
              </w:rPr>
              <w:t>T</w:t>
            </w:r>
            <w:r>
              <w:rPr>
                <w:rFonts w:hint="default" w:ascii="Calibri" w:hAnsi="Calibri" w:cs="Calibri"/>
                <w:sz w:val="20"/>
                <w:szCs w:val="20"/>
                <w:vertAlign w:val="subscript"/>
                <w:lang w:val="en-US"/>
              </w:rPr>
              <w:t>6</w:t>
            </w:r>
            <w:r>
              <w:rPr>
                <w:rFonts w:hint="default" w:ascii="Calibri" w:hAnsi="Calibri" w:cs="Calibri"/>
                <w:sz w:val="20"/>
                <w:szCs w:val="20"/>
                <w:lang w:val="en-US"/>
              </w:rPr>
              <w:t xml:space="preserve"> can </w:t>
            </w:r>
            <w:r>
              <w:rPr>
                <w:rFonts w:hint="default" w:ascii="Calibri" w:hAnsi="Calibri" w:cs="Calibri"/>
                <w:sz w:val="20"/>
                <w:szCs w:val="20"/>
              </w:rPr>
              <w:t>only</w:t>
            </w:r>
            <w:r>
              <w:rPr>
                <w:rFonts w:hint="default" w:ascii="Calibri" w:hAnsi="Calibri" w:cs="Calibri"/>
                <w:sz w:val="20"/>
                <w:szCs w:val="20"/>
                <w:lang w:val="en-US"/>
              </w:rPr>
              <w:t xml:space="preserve"> start</w:t>
            </w:r>
            <w:r>
              <w:rPr>
                <w:rFonts w:hint="default" w:ascii="Calibri" w:hAnsi="Calibri" w:cs="Calibri"/>
                <w:sz w:val="20"/>
                <w:szCs w:val="20"/>
              </w:rPr>
              <w:t xml:space="preserve"> after the completion of </w:t>
            </w:r>
            <w:r>
              <w:rPr>
                <w:rFonts w:hint="default" w:ascii="Calibri" w:hAnsi="Calibri" w:cs="Calibri"/>
                <w:sz w:val="20"/>
                <w:szCs w:val="20"/>
                <w:lang w:val="en-US"/>
              </w:rPr>
              <w:t>T</w:t>
            </w:r>
            <w:r>
              <w:rPr>
                <w:rFonts w:hint="default" w:ascii="Calibri" w:hAnsi="Calibri" w:cs="Calibri"/>
                <w:sz w:val="20"/>
                <w:szCs w:val="20"/>
                <w:vertAlign w:val="subscript"/>
                <w:lang w:val="en-US"/>
              </w:rPr>
              <w:t>3</w:t>
            </w:r>
            <w:r>
              <w:rPr>
                <w:rFonts w:hint="default" w:ascii="Calibri" w:hAnsi="Calibri" w:cs="Calibri"/>
                <w:sz w:val="20"/>
                <w:szCs w:val="20"/>
              </w:rPr>
              <w:t>. When activit</w:t>
            </w:r>
            <w:r>
              <w:rPr>
                <w:rFonts w:hint="default" w:ascii="Calibri" w:hAnsi="Calibri" w:cs="Calibri"/>
                <w:sz w:val="20"/>
                <w:szCs w:val="20"/>
                <w:lang w:val="en-US"/>
              </w:rPr>
              <w:t>ies</w:t>
            </w:r>
            <w:r>
              <w:rPr>
                <w:rFonts w:hint="default" w:ascii="Calibri" w:hAnsi="Calibri" w:cs="Calibri"/>
                <w:sz w:val="20"/>
                <w:szCs w:val="20"/>
              </w:rPr>
              <w:t xml:space="preserve"> </w:t>
            </w:r>
            <w:r>
              <w:rPr>
                <w:rFonts w:hint="default" w:ascii="Calibri" w:hAnsi="Calibri" w:cs="Calibri"/>
                <w:sz w:val="20"/>
                <w:szCs w:val="20"/>
                <w:lang w:val="en-US"/>
              </w:rPr>
              <w:t>T</w:t>
            </w:r>
            <w:r>
              <w:rPr>
                <w:rFonts w:hint="default" w:ascii="Calibri" w:hAnsi="Calibri" w:cs="Calibri"/>
                <w:sz w:val="20"/>
                <w:szCs w:val="20"/>
                <w:vertAlign w:val="subscript"/>
                <w:lang w:val="en-US"/>
              </w:rPr>
              <w:t>4</w:t>
            </w:r>
            <w:r>
              <w:rPr>
                <w:rFonts w:hint="default" w:ascii="Calibri" w:hAnsi="Calibri" w:cs="Calibri"/>
                <w:sz w:val="20"/>
                <w:szCs w:val="20"/>
                <w:lang w:val="en-US"/>
              </w:rPr>
              <w:t xml:space="preserve"> and T</w:t>
            </w:r>
            <w:r>
              <w:rPr>
                <w:rFonts w:hint="default" w:ascii="Calibri" w:hAnsi="Calibri" w:cs="Calibri"/>
                <w:sz w:val="20"/>
                <w:szCs w:val="20"/>
                <w:vertAlign w:val="subscript"/>
                <w:lang w:val="en-US"/>
              </w:rPr>
              <w:t>5</w:t>
            </w:r>
            <w:r>
              <w:rPr>
                <w:rFonts w:hint="default" w:ascii="Calibri" w:hAnsi="Calibri" w:cs="Calibri"/>
                <w:sz w:val="20"/>
                <w:szCs w:val="20"/>
              </w:rPr>
              <w:t xml:space="preserve"> get completed, we can initiate activity </w:t>
            </w:r>
            <w:r>
              <w:rPr>
                <w:rFonts w:hint="default" w:ascii="Calibri" w:hAnsi="Calibri" w:cs="Calibri"/>
                <w:sz w:val="20"/>
                <w:szCs w:val="20"/>
                <w:lang w:val="en-US"/>
              </w:rPr>
              <w:t>T</w:t>
            </w:r>
            <w:r>
              <w:rPr>
                <w:rFonts w:hint="default" w:ascii="Calibri" w:hAnsi="Calibri" w:cs="Calibri"/>
                <w:sz w:val="20"/>
                <w:szCs w:val="20"/>
                <w:vertAlign w:val="subscript"/>
                <w:lang w:val="en-US"/>
              </w:rPr>
              <w:t>7</w:t>
            </w:r>
            <w:r>
              <w:rPr>
                <w:rFonts w:hint="default" w:ascii="Calibri" w:hAnsi="Calibri" w:cs="Calibri"/>
                <w:sz w:val="20"/>
                <w:szCs w:val="20"/>
              </w:rPr>
              <w:t xml:space="preserve">. Again, activity </w:t>
            </w:r>
            <w:r>
              <w:rPr>
                <w:rFonts w:hint="default" w:ascii="Calibri" w:hAnsi="Calibri" w:cs="Calibri"/>
                <w:sz w:val="20"/>
                <w:szCs w:val="20"/>
                <w:lang w:val="en-US"/>
              </w:rPr>
              <w:t>T</w:t>
            </w:r>
            <w:r>
              <w:rPr>
                <w:rFonts w:hint="default" w:ascii="Calibri" w:hAnsi="Calibri" w:cs="Calibri"/>
                <w:sz w:val="20"/>
                <w:szCs w:val="20"/>
                <w:vertAlign w:val="subscript"/>
                <w:lang w:val="en-US"/>
              </w:rPr>
              <w:t>8</w:t>
            </w:r>
            <w:r>
              <w:rPr>
                <w:rFonts w:hint="default" w:ascii="Calibri" w:hAnsi="Calibri" w:cs="Calibri"/>
                <w:sz w:val="20"/>
                <w:szCs w:val="20"/>
              </w:rPr>
              <w:t xml:space="preserve"> </w:t>
            </w:r>
            <w:r>
              <w:rPr>
                <w:rFonts w:hint="default" w:ascii="Calibri" w:hAnsi="Calibri" w:cs="Calibri"/>
                <w:sz w:val="20"/>
                <w:szCs w:val="20"/>
                <w:lang w:val="en-US"/>
              </w:rPr>
              <w:t>can be started once activities T</w:t>
            </w:r>
            <w:r>
              <w:rPr>
                <w:rFonts w:hint="default" w:ascii="Calibri" w:hAnsi="Calibri" w:cs="Calibri"/>
                <w:sz w:val="20"/>
                <w:szCs w:val="20"/>
                <w:vertAlign w:val="subscript"/>
                <w:lang w:val="en-US"/>
              </w:rPr>
              <w:t>7</w:t>
            </w:r>
            <w:r>
              <w:rPr>
                <w:rFonts w:hint="default" w:ascii="Calibri" w:hAnsi="Calibri" w:cs="Calibri"/>
                <w:sz w:val="20"/>
                <w:szCs w:val="20"/>
                <w:lang w:val="en-US"/>
              </w:rPr>
              <w:t xml:space="preserve"> and T</w:t>
            </w:r>
            <w:r>
              <w:rPr>
                <w:rFonts w:hint="default" w:ascii="Calibri" w:hAnsi="Calibri" w:cs="Calibri"/>
                <w:sz w:val="20"/>
                <w:szCs w:val="20"/>
                <w:vertAlign w:val="subscript"/>
                <w:lang w:val="en-US"/>
              </w:rPr>
              <w:t>6</w:t>
            </w:r>
            <w:r>
              <w:rPr>
                <w:rFonts w:hint="default" w:ascii="Calibri" w:hAnsi="Calibri" w:cs="Calibri"/>
                <w:sz w:val="20"/>
                <w:szCs w:val="20"/>
                <w:lang w:val="en-US"/>
              </w:rPr>
              <w:t xml:space="preserve"> are completed.</w:t>
            </w:r>
          </w:p>
          <w:p>
            <w:pPr>
              <w:widowControl w:val="0"/>
              <w:numPr>
                <w:ilvl w:val="0"/>
                <w:numId w:val="0"/>
              </w:numPr>
              <w:jc w:val="both"/>
              <w:rPr>
                <w:rFonts w:hint="default"/>
                <w:b/>
                <w:bCs/>
                <w:color w:val="FF0000"/>
                <w:lang w:val="en-US"/>
              </w:rPr>
            </w:pPr>
            <w:r>
              <w:rPr>
                <w:rFonts w:hint="default" w:ascii="Calibri" w:hAnsi="Calibri" w:cs="Calibri"/>
                <w:sz w:val="20"/>
                <w:szCs w:val="20"/>
              </w:rPr>
              <w:t>Assuming yourself as project manager:</w:t>
            </w:r>
            <w:r>
              <w:rPr>
                <w:rFonts w:hint="default" w:ascii="Calibri" w:hAnsi="Calibri" w:cs="Calibri"/>
                <w:sz w:val="20"/>
                <w:szCs w:val="20"/>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hint="default" w:ascii="Times New Roman" w:hAnsi="Times New Roman" w:cs="Times New Roman"/>
                <w:b/>
                <w:bCs/>
                <w:color w:val="FF0000"/>
                <w:sz w:val="24"/>
                <w:szCs w:val="24"/>
                <w:lang w:val="en-US"/>
              </w:rPr>
              <w:t>[</w:t>
            </w:r>
            <w:r>
              <w:rPr>
                <w:rFonts w:hint="default"/>
                <w:b/>
                <w:bCs/>
                <w:color w:val="FF0000"/>
                <w:lang w:val="en-US"/>
              </w:rPr>
              <w:t>Total 6 marks]</w:t>
            </w:r>
          </w:p>
          <w:p>
            <w:pPr>
              <w:widowControl w:val="0"/>
              <w:jc w:val="both"/>
              <w:rPr>
                <w:rFonts w:ascii="Times New Roman" w:hAnsi="Times New Roman" w:cs="Times New Roman"/>
                <w:sz w:val="24"/>
                <w:szCs w:val="24"/>
              </w:rPr>
            </w:pPr>
          </w:p>
          <w:p>
            <w:pPr>
              <w:widowControl w:val="0"/>
              <w:numPr>
                <w:ilvl w:val="0"/>
                <w:numId w:val="0"/>
              </w:numPr>
              <w:jc w:val="both"/>
              <w:rPr>
                <w:rFonts w:hint="default" w:ascii="Calibri" w:hAnsi="Calibri" w:cs="Calibri"/>
                <w:sz w:val="20"/>
                <w:szCs w:val="20"/>
              </w:rPr>
            </w:pPr>
            <w:r>
              <w:rPr>
                <w:rFonts w:ascii="Times New Roman" w:hAnsi="Times New Roman" w:cs="Times New Roman"/>
                <w:sz w:val="24"/>
                <w:szCs w:val="24"/>
              </w:rPr>
              <w:t xml:space="preserve">i. </w:t>
            </w:r>
            <w:r>
              <w:rPr>
                <w:rFonts w:hint="default" w:ascii="Calibri" w:hAnsi="Calibri" w:cs="Calibri"/>
                <w:sz w:val="20"/>
                <w:szCs w:val="20"/>
              </w:rPr>
              <w:t>Draw the activity network diagram.</w:t>
            </w:r>
          </w:p>
          <w:p>
            <w:pPr>
              <w:widowControl w:val="0"/>
              <w:numPr>
                <w:ilvl w:val="0"/>
                <w:numId w:val="0"/>
              </w:numPr>
              <w:jc w:val="both"/>
              <w:rPr>
                <w:rFonts w:hint="default" w:ascii="Calibri" w:hAnsi="Calibri" w:cs="Calibri"/>
                <w:sz w:val="20"/>
                <w:szCs w:val="20"/>
              </w:rPr>
            </w:pPr>
            <w:r>
              <w:rPr>
                <w:rFonts w:hint="default" w:ascii="Calibri" w:hAnsi="Calibri" w:cs="Calibri"/>
                <w:sz w:val="20"/>
                <w:szCs w:val="20"/>
              </w:rPr>
              <w:t>ii. Identify the critical path and slack/float for all other possible paths.</w:t>
            </w:r>
          </w:p>
          <w:p>
            <w:pPr>
              <w:widowControl w:val="0"/>
              <w:numPr>
                <w:ilvl w:val="0"/>
                <w:numId w:val="0"/>
              </w:numPr>
              <w:jc w:val="both"/>
              <w:rPr>
                <w:rFonts w:hint="default" w:ascii="Calibri" w:hAnsi="Calibri" w:cs="Calibri"/>
                <w:sz w:val="20"/>
                <w:szCs w:val="20"/>
              </w:rPr>
            </w:pPr>
            <w:r>
              <w:rPr>
                <w:rFonts w:hint="default" w:ascii="Calibri" w:hAnsi="Calibri" w:cs="Calibri"/>
                <w:sz w:val="20"/>
                <w:szCs w:val="20"/>
              </w:rPr>
              <w:t>iii. Determine slack/float for activities D and F.</w:t>
            </w:r>
          </w:p>
          <w:p>
            <w:pPr>
              <w:widowControl w:val="0"/>
              <w:numPr>
                <w:ilvl w:val="0"/>
                <w:numId w:val="0"/>
              </w:numPr>
              <w:jc w:val="both"/>
              <w:rPr>
                <w:rFonts w:hint="default" w:ascii="Calibri" w:hAnsi="Calibri" w:cs="Calibri"/>
                <w:sz w:val="20"/>
                <w:szCs w:val="20"/>
              </w:rPr>
            </w:pPr>
          </w:p>
          <w:p>
            <w:pPr>
              <w:widowControl w:val="0"/>
              <w:numPr>
                <w:ilvl w:val="0"/>
                <w:numId w:val="0"/>
              </w:numPr>
              <w:jc w:val="both"/>
              <w:rPr>
                <w:rFonts w:hint="default" w:ascii="Calibri" w:hAnsi="Calibri" w:cs="Calibri"/>
                <w:sz w:val="20"/>
                <w:szCs w:val="20"/>
              </w:rPr>
            </w:pPr>
            <w:r>
              <w:rPr>
                <w:rFonts w:hint="default"/>
                <w:b/>
                <w:bCs/>
                <w:u w:val="single"/>
                <w:lang w:val="en-US"/>
              </w:rPr>
              <w:t>Solution:</w:t>
            </w:r>
            <w:r>
              <w:rPr>
                <w:rFonts w:hint="default" w:ascii="Calibri" w:hAnsi="Calibri" w:cs="Calibri"/>
                <w:sz w:val="20"/>
                <w:szCs w:val="20"/>
              </w:rPr>
              <w:drawing>
                <wp:inline distT="0" distB="0" distL="114300" distR="114300">
                  <wp:extent cx="3505200" cy="2628900"/>
                  <wp:effectExtent l="0" t="0" r="0" b="0"/>
                  <wp:docPr id="6" name="Picture 6" descr="IMG_20210918_19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0210918_194341"/>
                          <pic:cNvPicPr>
                            <a:picLocks noChangeAspect="1"/>
                          </pic:cNvPicPr>
                        </pic:nvPicPr>
                        <pic:blipFill>
                          <a:blip r:embed="rId11"/>
                          <a:stretch>
                            <a:fillRect/>
                          </a:stretch>
                        </pic:blipFill>
                        <pic:spPr>
                          <a:xfrm>
                            <a:off x="0" y="0"/>
                            <a:ext cx="3505200" cy="2628900"/>
                          </a:xfrm>
                          <a:prstGeom prst="rect">
                            <a:avLst/>
                          </a:prstGeom>
                        </pic:spPr>
                      </pic:pic>
                    </a:graphicData>
                  </a:graphic>
                </wp:inline>
              </w:drawing>
            </w:r>
          </w:p>
          <w:p>
            <w:pPr>
              <w:widowControl w:val="0"/>
              <w:jc w:val="both"/>
              <w:rPr>
                <w:rFonts w:ascii="Times New Roman" w:hAnsi="Times New Roman" w:cs="Times New Roman"/>
                <w:sz w:val="24"/>
                <w:szCs w:val="24"/>
              </w:rPr>
            </w:pPr>
          </w:p>
          <w:p>
            <w:pPr>
              <w:widowControl w:val="0"/>
              <w:jc w:val="both"/>
              <w:rPr>
                <w:rFonts w:hint="default" w:ascii="Georgia" w:hAnsi="Georgia" w:cs="Georgia"/>
                <w:b w:val="0"/>
                <w:bCs w:val="0"/>
                <w:sz w:val="22"/>
                <w:szCs w:val="22"/>
                <w:u w:val="none"/>
                <w:lang w:val="en-US"/>
              </w:rPr>
            </w:pPr>
            <w:r>
              <w:rPr>
                <w:rFonts w:ascii="Georgia" w:hAnsi="Georgia" w:cs="Georgia"/>
                <w:b/>
                <w:bCs/>
                <w:sz w:val="22"/>
                <w:szCs w:val="22"/>
                <w:u w:val="single"/>
                <w:lang w:val="en-IN"/>
              </w:rPr>
              <w:t>Q.No:3</w:t>
            </w:r>
            <w:r>
              <w:rPr>
                <w:rFonts w:hint="default" w:ascii="Georgia" w:hAnsi="Georgia" w:cs="Georgia"/>
                <w:b/>
                <w:bCs/>
                <w:sz w:val="22"/>
                <w:szCs w:val="22"/>
                <w:u w:val="single"/>
                <w:lang w:val="en-US"/>
              </w:rPr>
              <w:t xml:space="preserve"> (b)</w:t>
            </w:r>
            <w:r>
              <w:rPr>
                <w:rFonts w:hint="default" w:ascii="Georgia" w:hAnsi="Georgia" w:cs="Georgia"/>
                <w:b w:val="0"/>
                <w:bCs w:val="0"/>
                <w:sz w:val="22"/>
                <w:szCs w:val="22"/>
                <w:u w:val="none"/>
                <w:lang w:val="en-US"/>
              </w:rPr>
              <w:t xml:space="preserve"> </w:t>
            </w:r>
          </w:p>
          <w:p>
            <w:pPr>
              <w:widowControl w:val="0"/>
              <w:numPr>
                <w:ilvl w:val="0"/>
                <w:numId w:val="0"/>
              </w:numPr>
              <w:jc w:val="both"/>
              <w:rPr>
                <w:rFonts w:hint="default" w:ascii="Calibri" w:hAnsi="Calibri" w:cs="Calibri"/>
                <w:sz w:val="20"/>
                <w:szCs w:val="20"/>
                <w:lang w:val="en-US"/>
              </w:rPr>
            </w:pPr>
            <w:r>
              <w:rPr>
                <w:rFonts w:hint="default" w:ascii="Calibri" w:hAnsi="Calibri" w:cs="Calibri"/>
                <w:sz w:val="20"/>
                <w:szCs w:val="20"/>
                <w:lang w:val="en-US"/>
              </w:rPr>
              <w:t>Consider a</w:t>
            </w:r>
            <w:r>
              <w:rPr>
                <w:rFonts w:hint="default" w:ascii="Calibri" w:hAnsi="Calibri" w:cs="Calibri"/>
                <w:sz w:val="20"/>
                <w:szCs w:val="20"/>
                <w:lang w:val="en-IN"/>
              </w:rPr>
              <w:t xml:space="preserve"> project </w:t>
            </w:r>
            <w:r>
              <w:rPr>
                <w:rFonts w:hint="default" w:ascii="Calibri" w:hAnsi="Calibri" w:cs="Calibri"/>
                <w:sz w:val="20"/>
                <w:szCs w:val="20"/>
                <w:lang w:val="en-US"/>
              </w:rPr>
              <w:t>with a large project team, complex, innovative, severe constraints, and 400</w:t>
            </w:r>
            <w:r>
              <w:rPr>
                <w:rFonts w:hint="default" w:ascii="Calibri" w:hAnsi="Calibri" w:cs="Calibri"/>
                <w:sz w:val="20"/>
                <w:szCs w:val="20"/>
                <w:lang w:val="en-IN"/>
              </w:rPr>
              <w:t xml:space="preserve"> KLOC, and the average salary of a software developer is Rs. 1</w:t>
            </w:r>
            <w:r>
              <w:rPr>
                <w:rFonts w:hint="default" w:ascii="Calibri" w:hAnsi="Calibri" w:cs="Calibri"/>
                <w:sz w:val="20"/>
                <w:szCs w:val="20"/>
                <w:lang w:val="en-US"/>
              </w:rPr>
              <w:t>7</w:t>
            </w:r>
            <w:r>
              <w:rPr>
                <w:rFonts w:hint="default" w:ascii="Calibri" w:hAnsi="Calibri" w:cs="Calibri"/>
                <w:sz w:val="20"/>
                <w:szCs w:val="20"/>
                <w:lang w:val="en-IN"/>
              </w:rPr>
              <w:t xml:space="preserve">,000 per month. Calculate the following: </w:t>
            </w:r>
            <w:r>
              <w:rPr>
                <w:rFonts w:hint="default" w:ascii="Calibri" w:hAnsi="Calibri" w:cs="Calibri"/>
                <w:b/>
                <w:bCs/>
                <w:color w:val="FF0000"/>
                <w:sz w:val="20"/>
                <w:szCs w:val="20"/>
                <w:lang w:val="en-US"/>
              </w:rPr>
              <w:t>[Total 4 marks]</w:t>
            </w:r>
          </w:p>
          <w:p>
            <w:pPr>
              <w:widowControl w:val="0"/>
              <w:numPr>
                <w:ilvl w:val="0"/>
                <w:numId w:val="0"/>
              </w:numPr>
              <w:jc w:val="both"/>
              <w:rPr>
                <w:rFonts w:hint="default" w:ascii="Calibri" w:hAnsi="Calibri" w:cs="Calibri"/>
                <w:sz w:val="20"/>
                <w:szCs w:val="20"/>
                <w:lang w:val="en-IN"/>
              </w:rPr>
            </w:pPr>
          </w:p>
          <w:p>
            <w:pPr>
              <w:widowControl w:val="0"/>
              <w:numPr>
                <w:ilvl w:val="0"/>
                <w:numId w:val="23"/>
              </w:numPr>
              <w:ind w:left="425" w:leftChars="0" w:hanging="425" w:firstLineChars="0"/>
              <w:jc w:val="both"/>
              <w:rPr>
                <w:rFonts w:hint="default" w:ascii="Calibri" w:hAnsi="Calibri" w:cs="Calibri"/>
                <w:sz w:val="20"/>
                <w:szCs w:val="20"/>
                <w:lang w:val="en-IN"/>
              </w:rPr>
            </w:pPr>
            <w:r>
              <w:rPr>
                <w:rFonts w:hint="default" w:ascii="Calibri" w:hAnsi="Calibri" w:cs="Calibri"/>
                <w:sz w:val="20"/>
                <w:szCs w:val="20"/>
                <w:lang w:val="en-IN"/>
              </w:rPr>
              <w:t>Effort</w:t>
            </w:r>
          </w:p>
          <w:p>
            <w:pPr>
              <w:widowControl w:val="0"/>
              <w:numPr>
                <w:ilvl w:val="0"/>
                <w:numId w:val="23"/>
              </w:numPr>
              <w:ind w:left="425" w:leftChars="0" w:hanging="425" w:firstLineChars="0"/>
              <w:jc w:val="both"/>
              <w:rPr>
                <w:rFonts w:hint="default" w:ascii="Calibri" w:hAnsi="Calibri" w:cs="Calibri"/>
                <w:sz w:val="20"/>
                <w:szCs w:val="20"/>
                <w:lang w:val="en-IN"/>
              </w:rPr>
            </w:pPr>
            <w:r>
              <w:rPr>
                <w:rFonts w:hint="default" w:ascii="Calibri" w:hAnsi="Calibri" w:cs="Calibri"/>
                <w:sz w:val="20"/>
                <w:szCs w:val="20"/>
                <w:lang w:val="en-IN"/>
              </w:rPr>
              <w:t>Development Time</w:t>
            </w:r>
          </w:p>
          <w:p>
            <w:pPr>
              <w:widowControl w:val="0"/>
              <w:numPr>
                <w:ilvl w:val="0"/>
                <w:numId w:val="23"/>
              </w:numPr>
              <w:ind w:left="425" w:leftChars="0" w:hanging="425" w:firstLineChars="0"/>
              <w:jc w:val="both"/>
              <w:rPr>
                <w:rFonts w:hint="default" w:ascii="Calibri" w:hAnsi="Calibri" w:cs="Calibri"/>
                <w:sz w:val="20"/>
                <w:szCs w:val="20"/>
                <w:lang w:val="en-IN"/>
              </w:rPr>
            </w:pPr>
            <w:r>
              <w:rPr>
                <w:rFonts w:hint="default" w:ascii="Calibri" w:hAnsi="Calibri" w:cs="Calibri"/>
                <w:sz w:val="20"/>
                <w:szCs w:val="20"/>
                <w:lang w:val="en-IN"/>
              </w:rPr>
              <w:t>Average Staff</w:t>
            </w:r>
          </w:p>
          <w:p>
            <w:pPr>
              <w:widowControl w:val="0"/>
              <w:numPr>
                <w:ilvl w:val="0"/>
                <w:numId w:val="23"/>
              </w:numPr>
              <w:ind w:left="425" w:leftChars="0" w:hanging="425" w:firstLineChars="0"/>
              <w:jc w:val="both"/>
              <w:rPr>
                <w:rFonts w:hint="default" w:ascii="Calibri" w:hAnsi="Calibri" w:cs="Calibri"/>
                <w:sz w:val="20"/>
                <w:szCs w:val="20"/>
                <w:lang w:val="en-IN"/>
              </w:rPr>
            </w:pPr>
            <w:r>
              <w:rPr>
                <w:rFonts w:hint="default" w:ascii="Calibri" w:hAnsi="Calibri" w:cs="Calibri"/>
                <w:sz w:val="20"/>
                <w:szCs w:val="20"/>
                <w:lang w:val="en-IN"/>
              </w:rPr>
              <w:t>Productivity</w:t>
            </w:r>
          </w:p>
          <w:p>
            <w:pPr>
              <w:widowControl w:val="0"/>
              <w:numPr>
                <w:ilvl w:val="0"/>
                <w:numId w:val="23"/>
              </w:numPr>
              <w:ind w:left="425" w:leftChars="0" w:hanging="425" w:firstLineChars="0"/>
              <w:jc w:val="both"/>
              <w:rPr>
                <w:rFonts w:hint="default" w:ascii="Calibri" w:hAnsi="Calibri" w:cs="Calibri"/>
                <w:sz w:val="20"/>
                <w:szCs w:val="20"/>
                <w:lang w:val="en-IN"/>
              </w:rPr>
            </w:pPr>
            <w:r>
              <w:rPr>
                <w:rFonts w:hint="default" w:ascii="Calibri" w:hAnsi="Calibri" w:cs="Calibri"/>
                <w:sz w:val="20"/>
                <w:szCs w:val="20"/>
                <w:lang w:val="en-IN"/>
              </w:rPr>
              <w:t xml:space="preserve">Cost to develop the project. </w:t>
            </w:r>
          </w:p>
          <w:p>
            <w:pPr>
              <w:widowControl w:val="0"/>
              <w:numPr>
                <w:numId w:val="0"/>
              </w:numPr>
              <w:ind w:leftChars="0"/>
              <w:jc w:val="both"/>
              <w:rPr>
                <w:rFonts w:hint="default" w:ascii="Calibri" w:hAnsi="Calibri" w:cs="Calibri"/>
                <w:sz w:val="20"/>
                <w:szCs w:val="20"/>
                <w:lang w:val="en-IN"/>
              </w:rPr>
            </w:pPr>
            <w:r>
              <w:rPr>
                <w:rFonts w:hint="default"/>
                <w:b/>
                <w:bCs/>
                <w:u w:val="single"/>
                <w:lang w:val="en-US"/>
              </w:rPr>
              <w:t>Solution:</w:t>
            </w:r>
            <w:bookmarkStart w:id="0" w:name="_GoBack"/>
            <w:r>
              <w:rPr>
                <w:rFonts w:hint="default" w:ascii="Calibri" w:hAnsi="Calibri" w:cs="Calibri"/>
                <w:sz w:val="20"/>
                <w:szCs w:val="20"/>
                <w:lang w:val="en-IN"/>
              </w:rPr>
              <w:drawing>
                <wp:inline distT="0" distB="0" distL="114300" distR="114300">
                  <wp:extent cx="3505200" cy="2628900"/>
                  <wp:effectExtent l="0" t="0" r="0" b="0"/>
                  <wp:docPr id="9" name="Picture 9" descr="IMG_20210918_20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0210918_201417"/>
                          <pic:cNvPicPr>
                            <a:picLocks noChangeAspect="1"/>
                          </pic:cNvPicPr>
                        </pic:nvPicPr>
                        <pic:blipFill>
                          <a:blip r:embed="rId12"/>
                          <a:stretch>
                            <a:fillRect/>
                          </a:stretch>
                        </pic:blipFill>
                        <pic:spPr>
                          <a:xfrm>
                            <a:off x="0" y="0"/>
                            <a:ext cx="3505200" cy="2628900"/>
                          </a:xfrm>
                          <a:prstGeom prst="rect">
                            <a:avLst/>
                          </a:prstGeom>
                        </pic:spPr>
                      </pic:pic>
                    </a:graphicData>
                  </a:graphic>
                </wp:inline>
              </w:drawing>
            </w:r>
            <w:bookmarkEnd w:id="0"/>
          </w:p>
          <w:p>
            <w:pPr>
              <w:widowControl w:val="0"/>
              <w:numPr>
                <w:ilvl w:val="0"/>
                <w:numId w:val="0"/>
              </w:numPr>
              <w:jc w:val="both"/>
              <w:rPr>
                <w:rFonts w:hint="default"/>
                <w:b/>
                <w:bCs/>
                <w:color w:val="FF0000"/>
                <w:lang w:val="en-US"/>
              </w:rPr>
            </w:pPr>
            <w:r>
              <w:rPr>
                <w:rFonts w:hint="default" w:ascii="Georgia" w:hAnsi="Georgia" w:cs="Georgia"/>
                <w:b w:val="0"/>
                <w:bCs w:val="0"/>
                <w:sz w:val="22"/>
                <w:szCs w:val="22"/>
                <w:u w:val="none"/>
                <w:lang w:val="en-US"/>
              </w:rPr>
              <w:t xml:space="preserve"> </w:t>
            </w:r>
            <w:r>
              <w:rPr>
                <w:rFonts w:hint="default" w:ascii="Georgia" w:hAnsi="Georgia" w:cs="Georgia"/>
                <w:b/>
                <w:bCs/>
                <w:color w:val="FF0000"/>
                <w:sz w:val="22"/>
                <w:szCs w:val="22"/>
                <w:u w:val="none"/>
                <w:lang w:val="en-US"/>
              </w:rPr>
              <w:t>[</w:t>
            </w:r>
            <w:r>
              <w:rPr>
                <w:rFonts w:hint="default"/>
                <w:b/>
                <w:bCs/>
                <w:color w:val="FF0000"/>
                <w:lang w:val="en-US"/>
              </w:rPr>
              <w:t>Total 3 marks]</w:t>
            </w:r>
          </w:p>
          <w:p>
            <w:pPr>
              <w:widowControl w:val="0"/>
              <w:jc w:val="center"/>
              <w:rPr>
                <w:rFonts w:ascii="Georgia" w:hAnsi="Georgia" w:cs="Georgia"/>
                <w:sz w:val="22"/>
                <w:szCs w:val="22"/>
                <w:lang w:val="en-IN"/>
              </w:rPr>
            </w:pPr>
          </w:p>
          <w:p>
            <w:pPr>
              <w:widowControl w:val="0"/>
              <w:jc w:val="center"/>
              <w:rPr>
                <w:rFonts w:ascii="Georgia" w:hAnsi="Georgia" w:cs="Georgia"/>
                <w:sz w:val="22"/>
                <w:szCs w:val="22"/>
                <w:lang w:val="en-IN"/>
              </w:rPr>
            </w:pPr>
          </w:p>
        </w:tc>
        <w:tc>
          <w:tcPr>
            <w:tcW w:w="1428"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CO3</w:t>
            </w:r>
          </w:p>
        </w:tc>
      </w:tr>
    </w:tbl>
    <w:p>
      <w:pPr>
        <w:jc w:val="center"/>
        <w:rPr>
          <w:rFonts w:ascii="Georgia" w:hAnsi="Georgia" w:cs="Georgia"/>
          <w:sz w:val="22"/>
          <w:szCs w:val="22"/>
          <w:lang w:val="en-IN"/>
        </w:rPr>
      </w:pPr>
    </w:p>
    <w:p>
      <w:pPr>
        <w:rPr>
          <w:rFonts w:ascii="Georgia" w:hAnsi="Georgia" w:cs="Georgia"/>
          <w:sz w:val="22"/>
          <w:szCs w:val="22"/>
          <w:lang w:val="en-IN"/>
        </w:rPr>
      </w:pPr>
      <w:r>
        <w:rPr>
          <w:rFonts w:ascii="Georgia" w:hAnsi="Georgia" w:cs="Georgia"/>
          <w:sz w:val="22"/>
          <w:szCs w:val="22"/>
          <w:lang w:val="en-IN"/>
        </w:rPr>
        <w:t xml:space="preserve"> </w:t>
      </w:r>
    </w:p>
    <w:p>
      <w:pPr>
        <w:rPr>
          <w:rFonts w:ascii="Georgia" w:hAnsi="Georgia" w:cs="Georgia"/>
          <w:sz w:val="22"/>
          <w:szCs w:val="22"/>
          <w:lang w:val="en-IN"/>
        </w:rPr>
      </w:pPr>
      <w:r>
        <w:rPr>
          <w:rFonts w:ascii="Georgia" w:hAnsi="Georgia" w:cs="Georgia"/>
          <w:sz w:val="22"/>
          <w:szCs w:val="22"/>
          <w:lang w:val="en-IN"/>
        </w:rPr>
        <w:tab/>
      </w:r>
      <w:r>
        <w:rPr>
          <w:rFonts w:ascii="Georgia" w:hAnsi="Georgia" w:cs="Georgia"/>
          <w:sz w:val="22"/>
          <w:szCs w:val="22"/>
          <w:lang w:val="en-IN"/>
        </w:rPr>
        <w:tab/>
      </w:r>
    </w:p>
    <w:p>
      <w:pPr>
        <w:rPr>
          <w:rFonts w:ascii="Georgia" w:hAnsi="Georgia" w:cs="Georgia"/>
          <w:sz w:val="22"/>
          <w:szCs w:val="22"/>
          <w:lang w:val="en-IN"/>
        </w:rPr>
      </w:pPr>
    </w:p>
    <w:p>
      <w:pPr>
        <w:jc w:val="right"/>
        <w:rPr>
          <w:rFonts w:ascii="Georgia" w:hAnsi="Georgia" w:cs="Georgia"/>
          <w:b/>
          <w:bCs/>
          <w:sz w:val="22"/>
          <w:szCs w:val="22"/>
          <w:u w:val="single"/>
          <w:lang w:val="en-IN"/>
        </w:rPr>
      </w:pPr>
      <w:r>
        <w:rPr>
          <w:rFonts w:ascii="Georgia" w:hAnsi="Georgia" w:cs="Georgia"/>
          <w:b/>
          <w:bCs/>
          <w:sz w:val="22"/>
          <w:szCs w:val="22"/>
          <w:u w:val="single"/>
          <w:lang w:val="en-IN"/>
        </w:rPr>
        <w:t>Controller of Examinations</w:t>
      </w:r>
    </w:p>
    <w:sectPr>
      <w:pgSz w:w="11906" w:h="16838"/>
      <w:pgMar w:top="1440" w:right="1800" w:bottom="72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Calibri">
    <w:panose1 w:val="020F0502020204030204"/>
    <w:charset w:val="86"/>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3FFD2"/>
    <w:multiLevelType w:val="singleLevel"/>
    <w:tmpl w:val="8043FFD2"/>
    <w:lvl w:ilvl="0" w:tentative="0">
      <w:start w:val="1"/>
      <w:numFmt w:val="upperLetter"/>
      <w:suff w:val="space"/>
      <w:lvlText w:val="%1."/>
      <w:lvlJc w:val="left"/>
    </w:lvl>
  </w:abstractNum>
  <w:abstractNum w:abstractNumId="1">
    <w:nsid w:val="84DA0FE0"/>
    <w:multiLevelType w:val="singleLevel"/>
    <w:tmpl w:val="84DA0FE0"/>
    <w:lvl w:ilvl="0" w:tentative="0">
      <w:start w:val="1"/>
      <w:numFmt w:val="upperLetter"/>
      <w:suff w:val="space"/>
      <w:lvlText w:val="%1."/>
      <w:lvlJc w:val="left"/>
    </w:lvl>
  </w:abstractNum>
  <w:abstractNum w:abstractNumId="2">
    <w:nsid w:val="89DBA730"/>
    <w:multiLevelType w:val="singleLevel"/>
    <w:tmpl w:val="89DBA730"/>
    <w:lvl w:ilvl="0" w:tentative="0">
      <w:start w:val="1"/>
      <w:numFmt w:val="upperLetter"/>
      <w:suff w:val="space"/>
      <w:lvlText w:val="%1."/>
      <w:lvlJc w:val="left"/>
    </w:lvl>
  </w:abstractNum>
  <w:abstractNum w:abstractNumId="3">
    <w:nsid w:val="8F3AA891"/>
    <w:multiLevelType w:val="singleLevel"/>
    <w:tmpl w:val="8F3AA891"/>
    <w:lvl w:ilvl="0" w:tentative="0">
      <w:start w:val="1"/>
      <w:numFmt w:val="upperLetter"/>
      <w:suff w:val="space"/>
      <w:lvlText w:val="%1."/>
      <w:lvlJc w:val="left"/>
      <w:rPr>
        <w:rFonts w:hint="default"/>
        <w:b/>
        <w:bCs/>
      </w:rPr>
    </w:lvl>
  </w:abstractNum>
  <w:abstractNum w:abstractNumId="4">
    <w:nsid w:val="9752E6D0"/>
    <w:multiLevelType w:val="singleLevel"/>
    <w:tmpl w:val="9752E6D0"/>
    <w:lvl w:ilvl="0" w:tentative="0">
      <w:start w:val="1"/>
      <w:numFmt w:val="upperLetter"/>
      <w:suff w:val="space"/>
      <w:lvlText w:val="%1."/>
      <w:lvlJc w:val="left"/>
      <w:rPr>
        <w:rFonts w:hint="default"/>
        <w:b/>
        <w:bCs/>
      </w:rPr>
    </w:lvl>
  </w:abstractNum>
  <w:abstractNum w:abstractNumId="5">
    <w:nsid w:val="AED1B314"/>
    <w:multiLevelType w:val="singleLevel"/>
    <w:tmpl w:val="AED1B314"/>
    <w:lvl w:ilvl="0" w:tentative="0">
      <w:start w:val="1"/>
      <w:numFmt w:val="upperLetter"/>
      <w:suff w:val="space"/>
      <w:lvlText w:val="%1."/>
      <w:lvlJc w:val="left"/>
      <w:rPr>
        <w:rFonts w:hint="default"/>
        <w:b/>
        <w:bCs/>
      </w:rPr>
    </w:lvl>
  </w:abstractNum>
  <w:abstractNum w:abstractNumId="6">
    <w:nsid w:val="C5F1E7B5"/>
    <w:multiLevelType w:val="singleLevel"/>
    <w:tmpl w:val="C5F1E7B5"/>
    <w:lvl w:ilvl="0" w:tentative="0">
      <w:start w:val="1"/>
      <w:numFmt w:val="upperLetter"/>
      <w:suff w:val="space"/>
      <w:lvlText w:val="%1."/>
      <w:lvlJc w:val="left"/>
      <w:rPr>
        <w:rFonts w:hint="default"/>
        <w:b/>
        <w:bCs/>
      </w:rPr>
    </w:lvl>
  </w:abstractNum>
  <w:abstractNum w:abstractNumId="7">
    <w:nsid w:val="C6571707"/>
    <w:multiLevelType w:val="singleLevel"/>
    <w:tmpl w:val="C6571707"/>
    <w:lvl w:ilvl="0" w:tentative="0">
      <w:start w:val="1"/>
      <w:numFmt w:val="upperLetter"/>
      <w:suff w:val="space"/>
      <w:lvlText w:val="%1."/>
      <w:lvlJc w:val="left"/>
      <w:rPr>
        <w:rFonts w:hint="default"/>
        <w:b/>
        <w:bCs/>
      </w:rPr>
    </w:lvl>
  </w:abstractNum>
  <w:abstractNum w:abstractNumId="8">
    <w:nsid w:val="CACCF6FB"/>
    <w:multiLevelType w:val="singleLevel"/>
    <w:tmpl w:val="CACCF6FB"/>
    <w:lvl w:ilvl="0" w:tentative="0">
      <w:start w:val="1"/>
      <w:numFmt w:val="upperLetter"/>
      <w:suff w:val="space"/>
      <w:lvlText w:val="%1."/>
      <w:lvlJc w:val="left"/>
      <w:rPr>
        <w:rFonts w:hint="default"/>
        <w:b/>
        <w:bCs/>
      </w:rPr>
    </w:lvl>
  </w:abstractNum>
  <w:abstractNum w:abstractNumId="9">
    <w:nsid w:val="DB8320C7"/>
    <w:multiLevelType w:val="singleLevel"/>
    <w:tmpl w:val="DB8320C7"/>
    <w:lvl w:ilvl="0" w:tentative="0">
      <w:start w:val="1"/>
      <w:numFmt w:val="upperLetter"/>
      <w:suff w:val="space"/>
      <w:lvlText w:val="%1."/>
      <w:lvlJc w:val="left"/>
      <w:rPr>
        <w:rFonts w:hint="default"/>
        <w:b/>
        <w:bCs/>
      </w:rPr>
    </w:lvl>
  </w:abstractNum>
  <w:abstractNum w:abstractNumId="10">
    <w:nsid w:val="F6F2A40E"/>
    <w:multiLevelType w:val="singleLevel"/>
    <w:tmpl w:val="F6F2A40E"/>
    <w:lvl w:ilvl="0" w:tentative="0">
      <w:start w:val="1"/>
      <w:numFmt w:val="upperLetter"/>
      <w:suff w:val="space"/>
      <w:lvlText w:val="%1."/>
      <w:lvlJc w:val="left"/>
      <w:rPr>
        <w:rFonts w:hint="default"/>
        <w:b/>
        <w:bCs/>
      </w:rPr>
    </w:lvl>
  </w:abstractNum>
  <w:abstractNum w:abstractNumId="11">
    <w:nsid w:val="FC8CF450"/>
    <w:multiLevelType w:val="singleLevel"/>
    <w:tmpl w:val="FC8CF450"/>
    <w:lvl w:ilvl="0" w:tentative="0">
      <w:start w:val="1"/>
      <w:numFmt w:val="upperLetter"/>
      <w:suff w:val="space"/>
      <w:lvlText w:val="%1."/>
      <w:lvlJc w:val="left"/>
      <w:rPr>
        <w:rFonts w:hint="default"/>
        <w:b/>
        <w:bCs/>
      </w:rPr>
    </w:lvl>
  </w:abstractNum>
  <w:abstractNum w:abstractNumId="12">
    <w:nsid w:val="060BB1A0"/>
    <w:multiLevelType w:val="singleLevel"/>
    <w:tmpl w:val="060BB1A0"/>
    <w:lvl w:ilvl="0" w:tentative="0">
      <w:start w:val="1"/>
      <w:numFmt w:val="upperLetter"/>
      <w:suff w:val="space"/>
      <w:lvlText w:val="%1."/>
      <w:lvlJc w:val="left"/>
      <w:rPr>
        <w:rFonts w:hint="default"/>
        <w:b/>
        <w:bCs/>
      </w:rPr>
    </w:lvl>
  </w:abstractNum>
  <w:abstractNum w:abstractNumId="13">
    <w:nsid w:val="14BD889E"/>
    <w:multiLevelType w:val="singleLevel"/>
    <w:tmpl w:val="14BD889E"/>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15014639"/>
    <w:multiLevelType w:val="singleLevel"/>
    <w:tmpl w:val="15014639"/>
    <w:lvl w:ilvl="0" w:tentative="0">
      <w:start w:val="1"/>
      <w:numFmt w:val="upperLetter"/>
      <w:suff w:val="space"/>
      <w:lvlText w:val="%1."/>
      <w:lvlJc w:val="left"/>
      <w:rPr>
        <w:rFonts w:hint="default"/>
        <w:b/>
        <w:bCs/>
      </w:rPr>
    </w:lvl>
  </w:abstractNum>
  <w:abstractNum w:abstractNumId="15">
    <w:nsid w:val="207E8721"/>
    <w:multiLevelType w:val="singleLevel"/>
    <w:tmpl w:val="207E8721"/>
    <w:lvl w:ilvl="0" w:tentative="0">
      <w:start w:val="1"/>
      <w:numFmt w:val="upperLetter"/>
      <w:suff w:val="space"/>
      <w:lvlText w:val="%1."/>
      <w:lvlJc w:val="left"/>
      <w:rPr>
        <w:rFonts w:hint="default"/>
        <w:b/>
        <w:bCs/>
      </w:rPr>
    </w:lvl>
  </w:abstractNum>
  <w:abstractNum w:abstractNumId="16">
    <w:nsid w:val="379B954D"/>
    <w:multiLevelType w:val="singleLevel"/>
    <w:tmpl w:val="379B954D"/>
    <w:lvl w:ilvl="0" w:tentative="0">
      <w:start w:val="1"/>
      <w:numFmt w:val="upperLetter"/>
      <w:suff w:val="space"/>
      <w:lvlText w:val="%1."/>
      <w:lvlJc w:val="left"/>
      <w:rPr>
        <w:rFonts w:hint="default"/>
        <w:b/>
        <w:bCs/>
      </w:rPr>
    </w:lvl>
  </w:abstractNum>
  <w:abstractNum w:abstractNumId="17">
    <w:nsid w:val="52BB3A05"/>
    <w:multiLevelType w:val="singleLevel"/>
    <w:tmpl w:val="52BB3A05"/>
    <w:lvl w:ilvl="0" w:tentative="0">
      <w:start w:val="1"/>
      <w:numFmt w:val="upperLetter"/>
      <w:suff w:val="space"/>
      <w:lvlText w:val="%1."/>
      <w:lvlJc w:val="left"/>
      <w:rPr>
        <w:rFonts w:hint="default"/>
        <w:b/>
        <w:bCs/>
      </w:rPr>
    </w:lvl>
  </w:abstractNum>
  <w:abstractNum w:abstractNumId="18">
    <w:nsid w:val="67A0B1BA"/>
    <w:multiLevelType w:val="singleLevel"/>
    <w:tmpl w:val="67A0B1BA"/>
    <w:lvl w:ilvl="0" w:tentative="0">
      <w:start w:val="1"/>
      <w:numFmt w:val="upperLetter"/>
      <w:suff w:val="space"/>
      <w:lvlText w:val="%1."/>
      <w:lvlJc w:val="left"/>
      <w:rPr>
        <w:rFonts w:hint="default"/>
        <w:b/>
        <w:bCs/>
      </w:rPr>
    </w:lvl>
  </w:abstractNum>
  <w:abstractNum w:abstractNumId="19">
    <w:nsid w:val="763ABB54"/>
    <w:multiLevelType w:val="singleLevel"/>
    <w:tmpl w:val="763ABB54"/>
    <w:lvl w:ilvl="0" w:tentative="0">
      <w:start w:val="1"/>
      <w:numFmt w:val="lowerRoman"/>
      <w:lvlText w:val="%1."/>
      <w:lvlJc w:val="left"/>
      <w:pPr>
        <w:tabs>
          <w:tab w:val="left" w:pos="425"/>
        </w:tabs>
        <w:ind w:left="425" w:leftChars="0" w:hanging="425" w:firstLineChars="0"/>
      </w:pPr>
      <w:rPr>
        <w:rFonts w:hint="default"/>
      </w:rPr>
    </w:lvl>
  </w:abstractNum>
  <w:abstractNum w:abstractNumId="20">
    <w:nsid w:val="79BCCECC"/>
    <w:multiLevelType w:val="singleLevel"/>
    <w:tmpl w:val="79BCCECC"/>
    <w:lvl w:ilvl="0" w:tentative="0">
      <w:start w:val="1"/>
      <w:numFmt w:val="upperLetter"/>
      <w:suff w:val="space"/>
      <w:lvlText w:val="%1."/>
      <w:lvlJc w:val="left"/>
      <w:rPr>
        <w:rFonts w:hint="default"/>
        <w:b/>
        <w:bCs/>
      </w:rPr>
    </w:lvl>
  </w:abstractNum>
  <w:abstractNum w:abstractNumId="21">
    <w:nsid w:val="7A02B286"/>
    <w:multiLevelType w:val="singleLevel"/>
    <w:tmpl w:val="7A02B286"/>
    <w:lvl w:ilvl="0" w:tentative="0">
      <w:start w:val="1"/>
      <w:numFmt w:val="lowerRoman"/>
      <w:suff w:val="space"/>
      <w:lvlText w:val="(%1)"/>
      <w:lvlJc w:val="left"/>
    </w:lvl>
  </w:abstractNum>
  <w:abstractNum w:abstractNumId="22">
    <w:nsid w:val="7E81D09C"/>
    <w:multiLevelType w:val="singleLevel"/>
    <w:tmpl w:val="7E81D09C"/>
    <w:lvl w:ilvl="0" w:tentative="0">
      <w:start w:val="1"/>
      <w:numFmt w:val="upperLetter"/>
      <w:suff w:val="space"/>
      <w:lvlText w:val="%1."/>
      <w:lvlJc w:val="left"/>
      <w:rPr>
        <w:rFonts w:hint="default"/>
        <w:b/>
        <w:bCs/>
      </w:rPr>
    </w:lvl>
  </w:abstractNum>
  <w:num w:numId="1">
    <w:abstractNumId w:val="15"/>
  </w:num>
  <w:num w:numId="2">
    <w:abstractNumId w:val="8"/>
  </w:num>
  <w:num w:numId="3">
    <w:abstractNumId w:val="11"/>
  </w:num>
  <w:num w:numId="4">
    <w:abstractNumId w:val="16"/>
  </w:num>
  <w:num w:numId="5">
    <w:abstractNumId w:val="22"/>
  </w:num>
  <w:num w:numId="6">
    <w:abstractNumId w:val="4"/>
  </w:num>
  <w:num w:numId="7">
    <w:abstractNumId w:val="7"/>
  </w:num>
  <w:num w:numId="8">
    <w:abstractNumId w:val="14"/>
  </w:num>
  <w:num w:numId="9">
    <w:abstractNumId w:val="3"/>
  </w:num>
  <w:num w:numId="10">
    <w:abstractNumId w:val="9"/>
  </w:num>
  <w:num w:numId="11">
    <w:abstractNumId w:val="6"/>
  </w:num>
  <w:num w:numId="12">
    <w:abstractNumId w:val="5"/>
  </w:num>
  <w:num w:numId="13">
    <w:abstractNumId w:val="20"/>
  </w:num>
  <w:num w:numId="14">
    <w:abstractNumId w:val="2"/>
  </w:num>
  <w:num w:numId="15">
    <w:abstractNumId w:val="10"/>
  </w:num>
  <w:num w:numId="16">
    <w:abstractNumId w:val="18"/>
  </w:num>
  <w:num w:numId="17">
    <w:abstractNumId w:val="12"/>
  </w:num>
  <w:num w:numId="18">
    <w:abstractNumId w:val="17"/>
  </w:num>
  <w:num w:numId="19">
    <w:abstractNumId w:val="1"/>
  </w:num>
  <w:num w:numId="20">
    <w:abstractNumId w:val="0"/>
  </w:num>
  <w:num w:numId="21">
    <w:abstractNumId w:val="21"/>
  </w:num>
  <w:num w:numId="22">
    <w:abstractNumId w:val="1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2AE"/>
    <w:rsid w:val="000824E9"/>
    <w:rsid w:val="0016254F"/>
    <w:rsid w:val="001A5B63"/>
    <w:rsid w:val="0079412C"/>
    <w:rsid w:val="00877775"/>
    <w:rsid w:val="00B262AE"/>
    <w:rsid w:val="00B90666"/>
    <w:rsid w:val="00F55649"/>
    <w:rsid w:val="061034C2"/>
    <w:rsid w:val="0C9C205E"/>
    <w:rsid w:val="100F61B3"/>
    <w:rsid w:val="10CD456C"/>
    <w:rsid w:val="12AE3F4A"/>
    <w:rsid w:val="19D66694"/>
    <w:rsid w:val="1C5D6307"/>
    <w:rsid w:val="1DA345BD"/>
    <w:rsid w:val="22EB0218"/>
    <w:rsid w:val="265646E9"/>
    <w:rsid w:val="27B50D60"/>
    <w:rsid w:val="2B6936C1"/>
    <w:rsid w:val="2BD85669"/>
    <w:rsid w:val="350878E5"/>
    <w:rsid w:val="3F156DE0"/>
    <w:rsid w:val="41D33292"/>
    <w:rsid w:val="43914B80"/>
    <w:rsid w:val="45955D97"/>
    <w:rsid w:val="5BB566C1"/>
    <w:rsid w:val="5C8F599B"/>
    <w:rsid w:val="5ED91F29"/>
    <w:rsid w:val="600729B6"/>
    <w:rsid w:val="62994D3A"/>
    <w:rsid w:val="62AA6895"/>
    <w:rsid w:val="64331C09"/>
    <w:rsid w:val="658455F3"/>
    <w:rsid w:val="69FB646C"/>
    <w:rsid w:val="6B953BBE"/>
    <w:rsid w:val="6D740706"/>
    <w:rsid w:val="713E3E78"/>
    <w:rsid w:val="751125A6"/>
    <w:rsid w:val="763A5A65"/>
    <w:rsid w:val="764648DD"/>
    <w:rsid w:val="76CF762E"/>
    <w:rsid w:val="7E397FD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basedOn w:val="1"/>
    <w:unhideWhenUsed/>
    <w:qFormat/>
    <w:uiPriority w:val="99"/>
    <w:pPr>
      <w:tabs>
        <w:tab w:val="center" w:pos="4680"/>
        <w:tab w:val="right" w:pos="9360"/>
      </w:tabs>
    </w:pPr>
  </w:style>
  <w:style w:type="character" w:styleId="5">
    <w:name w:val="Hyperlink"/>
    <w:basedOn w:val="2"/>
    <w:qFormat/>
    <w:uiPriority w:val="0"/>
    <w:rPr>
      <w:color w:val="0000FF"/>
      <w:u w:val="single"/>
    </w:rPr>
  </w:style>
  <w:style w:type="paragraph" w:styleId="6">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7">
    <w:name w:val="Strong"/>
    <w:basedOn w:val="2"/>
    <w:qFormat/>
    <w:uiPriority w:val="0"/>
    <w:rPr>
      <w:b/>
      <w:bCs/>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rPr>
      <w:rFonts w:ascii="Calibri" w:hAnsi="Calibri" w:eastAsia="Times New Roman" w:cs="Times New Roman"/>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188</Words>
  <Characters>1073</Characters>
  <Lines>8</Lines>
  <Paragraphs>2</Paragraphs>
  <TotalTime>2</TotalTime>
  <ScaleCrop>false</ScaleCrop>
  <LinksUpToDate>false</LinksUpToDate>
  <CharactersWithSpaces>1259</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2020-09-04T08:34:00Z</dcterms:created>
  <dc:creator>KIIT</dc:creator>
  <cp:lastModifiedBy>KIIT</cp:lastModifiedBy>
  <cp:lastPrinted>2020-08-28T09:43:00Z</cp:lastPrinted>
  <dcterms:modified xsi:type="dcterms:W3CDTF">2021-09-18T14:52:21Z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DF7A8D7BA2ED49F7858DE4D483970D76</vt:lpwstr>
  </property>
</Properties>
</file>