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240" w:line="17.672727272727272" w:lineRule="auto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High Performance Computing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PRN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22510034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Om Kulkarni</w:t>
        <w:tab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Batch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B2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Study and Implementation of Synchronization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Problem Statement - 1: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Analyze and implement a Parallel code for below programs using OpenMP considering synchronization requirements. (Demonstrate the use of different clauses and constructs wherever applicable)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Fibonacci Computation: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Source Code: 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parallel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Step 1: Only one thread initializes first two terms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single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"Thread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initialized first two terms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omp_get_thread_num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Step 2: Parallel computation of Fibonacci sequence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nowait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Protect shared updates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critical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"Thread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computed fib[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omp_get_thread_num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Step 3: Barrier before printing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barrier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Step 4: Safe printing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critical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"fib[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"Execution Time: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274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274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Analysis: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Implemented parallel Fibonacci computation in C using OpenMP.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Used single for initialization, for with schedule(static) nowait for parallel work, critical for safe updates/printing, and barrier for synchronization.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Observed that synchronization ensures correctness but adds overhead, reducing speedup for small tasks.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Concluded that minimal synchronization gives better performance while maintaining correctness.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Problem Statement-2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Analyze and implement a Parallel code for below programs using OpenMP considering synchronization requirements. (Demonstrate the use of different clauses and constructs wherever applicable)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Producer Consumer Problem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Source 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#include &lt;omp.h&gt;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#define BUFFER_SIZE 5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#define PRODUCE_COUNT 10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int buffer[BUFFER_SIZE];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int count = 0;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double start, end;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start = omp_get_wtime();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#pragma omp parallel sections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// Producer Section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#pragma omp section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for (int i = 1; i &lt;= PRODUCE_COUNT; i++)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int produced_item = i;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int placed = 0;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while (!placed) 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#pragma omp critical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if (count &lt; BUFFER_SIZE) 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    buffer[count] = produced_item;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    count++;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    printf("Producer (Thread %d) produced item %d (Buffer count: %d)\n",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           omp_get_thread_num(), produced_item, count);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    placed = 1;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// Consumer Section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#pragma omp section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for (int i = 1; i &lt;= PRODUCE_COUNT; i++)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int consumed_item = 0;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int taken = 0;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while (!taken) 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#pragma omp critical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if (count &gt; 0)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    consumed_item = buffer[count - 1];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    count--;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    printf("Consumer (Thread %d) consumed item %d (Buffer count: %d)\n",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           omp_get_thread_num(), consumed_item, count);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    taken = 1;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end = omp_get_wtime();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printf("Execution Time: %f seconds\n", end - start);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Output: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56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br w:type="textWrapping"/>
        <w:t xml:space="preserve">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Without critical, multiple threads could modify count or buffer at the same time, causing data corruption.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For a small buffer, synchronization overhead dominates.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The while loops simulate blocking behavior until a slot/item is available.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OpenMP is not ideal for producer–consumer compared to message queues, but works for demonstration.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