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High Performance Computing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22510034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Om Kulkarni</w:t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B2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Implementation of OpenMP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Statement-1: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Implementation of Matrix-Matrix Multiplication.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Source Code: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matrices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"Execution time (Matrix-Matrix):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49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Analysis: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#pragma omp parallel for collapse(2) parallelizes the i and j loops together.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schedule(static) divides work evenly among threads.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Time measured using omp_get_wtime().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Problem Statement-2: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Implementation of Matrix-scalar Multiplication.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Source Code: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ROWS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COLS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"Execution time (Matrix-Scalar):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</w:rPr>
        <w:drawing>
          <wp:inline distB="114300" distT="114300" distL="114300" distR="114300">
            <wp:extent cx="5943600" cy="63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Analysis: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Uses collapse(2) to parallelize both row and column loops together.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Very little computation per element, so speedup may be small for small sizes due to thread overhead.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Demonstrates data parallelism where each element update is independent.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Problem Statement-3:</w:t>
        <w:br w:type="textWrapping"/>
        <w:t xml:space="preserve">Implementation of Matrix-Vector Multiplication.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Source Code: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ROWS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COLS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"Execution time (Matrix-Vector):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</w:rPr>
        <w:drawing>
          <wp:inline distB="114300" distT="114300" distL="114300" distR="114300">
            <wp:extent cx="5943600" cy="63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Analysis: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Each thread computes a row of the result vector independently.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Inner loop over columns is serial to avoid thread coordination overhead.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schedule(static) ensures even distribution of rows among threads.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Problem Statement-4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Implementation of Prefix sum.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Source Code: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single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1: Local prefix sum in each chunk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2: Store total sum of each chunk's last element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barrier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3: Accumulate sums from previous chunks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chunk_sums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4: Add offset to local chunk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"Execution time (Prefix Sum):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10 prefix sums: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</w:rPr>
        <w:drawing>
          <wp:inline distB="114300" distT="114300" distL="114300" distR="114300">
            <wp:extent cx="5943600" cy="63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Analysis: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Phase 1: Each thread computes a local prefix sum for its chunk.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Phase 2: Each thread records the total sum of its chunk.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Phase 3: Each thread computes the sum of all previous chunks and adds it to its local results.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barrier ensures all threads finish local sums before adding offsets.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