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2CA6" w14:textId="7F742EC7" w:rsidR="008505D9" w:rsidRDefault="005F7CEA" w:rsidP="005F7CEA">
      <w:pPr>
        <w:jc w:val="center"/>
        <w:rPr>
          <w:sz w:val="48"/>
          <w:szCs w:val="48"/>
        </w:rPr>
      </w:pPr>
      <w:r w:rsidRPr="005F7CEA">
        <w:rPr>
          <w:sz w:val="48"/>
          <w:szCs w:val="48"/>
        </w:rPr>
        <w:t xml:space="preserve">Exploit con Metasploit </w:t>
      </w:r>
    </w:p>
    <w:p w14:paraId="3310ED53" w14:textId="7C0536CF" w:rsidR="005F7CEA" w:rsidRDefault="005F7CEA" w:rsidP="005F7CEA">
      <w:pPr>
        <w:rPr>
          <w:sz w:val="28"/>
          <w:szCs w:val="28"/>
        </w:rPr>
      </w:pPr>
      <w:r>
        <w:rPr>
          <w:sz w:val="28"/>
          <w:szCs w:val="28"/>
        </w:rPr>
        <w:t>Dopo una scansione su nmap o Nessus di Metasploitable2 con Kali, notiamo che il servizio http sulla porta 80 è attivo e quindi può presentare delle vulnerabilità.</w:t>
      </w:r>
    </w:p>
    <w:p w14:paraId="76E6B7B3" w14:textId="4A1F81E6" w:rsidR="00312764" w:rsidRDefault="005F7CEA" w:rsidP="005F7CEA">
      <w:pPr>
        <w:rPr>
          <w:sz w:val="28"/>
          <w:szCs w:val="28"/>
        </w:rPr>
      </w:pPr>
      <w:r>
        <w:rPr>
          <w:sz w:val="28"/>
          <w:szCs w:val="28"/>
        </w:rPr>
        <w:t>Proviamo a creare una shell sul servizio http della macchina vittima utilizzando il programma Metasploit</w:t>
      </w:r>
      <w:r w:rsidR="00312764">
        <w:rPr>
          <w:sz w:val="28"/>
          <w:szCs w:val="28"/>
        </w:rPr>
        <w:t>, di conseguenza cerchiamo un exploit nel programma che potrebbe essere inerente a qualche servizio web.</w:t>
      </w:r>
    </w:p>
    <w:p w14:paraId="558A132F" w14:textId="77777777" w:rsidR="00312764" w:rsidRDefault="00312764" w:rsidP="005F7CEA">
      <w:pPr>
        <w:rPr>
          <w:sz w:val="28"/>
          <w:szCs w:val="28"/>
        </w:rPr>
      </w:pPr>
      <w:r>
        <w:rPr>
          <w:sz w:val="28"/>
          <w:szCs w:val="28"/>
        </w:rPr>
        <w:t>Decidiamo di utilizzare gli exploit riguardanti il protocollo php (utilizzato insieme a html per le applicazioni web).</w:t>
      </w:r>
    </w:p>
    <w:p w14:paraId="37065673" w14:textId="2B5FEB0E" w:rsidR="00312764" w:rsidRDefault="00312764" w:rsidP="005F7C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12764">
        <w:rPr>
          <w:sz w:val="28"/>
          <w:szCs w:val="28"/>
        </w:rPr>
        <w:t>multi/http/php_cgi_arg_injection</w:t>
      </w:r>
      <w:r>
        <w:rPr>
          <w:sz w:val="28"/>
          <w:szCs w:val="28"/>
        </w:rPr>
        <w:t xml:space="preserve"> questo è l’exploit che andremo ad utilizzare per creare una shell dal nostro terminale alla web app.</w:t>
      </w:r>
    </w:p>
    <w:p w14:paraId="1362E89E" w14:textId="7A5745A5" w:rsidR="00DA021D" w:rsidRDefault="00DA021D" w:rsidP="005F7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43AFBC" wp14:editId="1894C56A">
            <wp:extent cx="4919980" cy="5353050"/>
            <wp:effectExtent l="0" t="0" r="0" b="0"/>
            <wp:docPr id="1849289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97" cy="536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899D" w14:textId="77777777" w:rsidR="00DA021D" w:rsidRDefault="00DA021D" w:rsidP="005F7CEA">
      <w:pPr>
        <w:rPr>
          <w:sz w:val="28"/>
          <w:szCs w:val="28"/>
        </w:rPr>
      </w:pPr>
    </w:p>
    <w:p w14:paraId="5A2250BC" w14:textId="5A282E62" w:rsidR="00312764" w:rsidRDefault="00312764" w:rsidP="005F7C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Dopo aver configurato le opzioni del comando manteniamo il payload di default che ci consiglia Metasploit.</w:t>
      </w:r>
    </w:p>
    <w:p w14:paraId="52524890" w14:textId="266D76E9" w:rsidR="00312764" w:rsidRDefault="00312764" w:rsidP="005F7CEA">
      <w:pPr>
        <w:rPr>
          <w:sz w:val="28"/>
          <w:szCs w:val="28"/>
        </w:rPr>
      </w:pPr>
      <w:r>
        <w:rPr>
          <w:sz w:val="28"/>
          <w:szCs w:val="28"/>
        </w:rPr>
        <w:t>Una volta fatto possiamo far partire il nostro attacco e possiamo</w:t>
      </w:r>
      <w:r w:rsidR="00DA021D">
        <w:rPr>
          <w:sz w:val="28"/>
          <w:szCs w:val="28"/>
        </w:rPr>
        <w:t xml:space="preserve"> notare che siamo dentro alla web app e abbiamo creato una connessione tra noi e la macchina vittima.</w:t>
      </w:r>
    </w:p>
    <w:p w14:paraId="5FA275E7" w14:textId="5FEF8C49" w:rsidR="00DA021D" w:rsidRPr="005F7CEA" w:rsidRDefault="00DA021D" w:rsidP="005F7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6774A0" wp14:editId="2D8EF23B">
            <wp:extent cx="6115050" cy="4791075"/>
            <wp:effectExtent l="0" t="0" r="0" b="9525"/>
            <wp:docPr id="12645329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9B41" w14:textId="77777777" w:rsidR="005F7CEA" w:rsidRPr="005F7CEA" w:rsidRDefault="005F7CEA" w:rsidP="005F7CEA">
      <w:pPr>
        <w:jc w:val="center"/>
        <w:rPr>
          <w:sz w:val="48"/>
          <w:szCs w:val="48"/>
        </w:rPr>
      </w:pPr>
    </w:p>
    <w:sectPr w:rsidR="005F7CEA" w:rsidRPr="005F7C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41"/>
    <w:rsid w:val="00103141"/>
    <w:rsid w:val="00312764"/>
    <w:rsid w:val="005F7CEA"/>
    <w:rsid w:val="008505D9"/>
    <w:rsid w:val="00D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63F2"/>
  <w15:chartTrackingRefBased/>
  <w15:docId w15:val="{E6DAE754-87B1-47DC-B09F-D686DDF7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2023-11-08T16:43:00Z</dcterms:created>
  <dcterms:modified xsi:type="dcterms:W3CDTF">2023-11-08T16:43:00Z</dcterms:modified>
</cp:coreProperties>
</file>