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6610496"/>
        <w:docPartObj>
          <w:docPartGallery w:val="Cover Pages"/>
          <w:docPartUnique/>
        </w:docPartObj>
      </w:sdtPr>
      <w:sdtContent>
        <w:p w14:paraId="2F126BAE" w14:textId="58D13686" w:rsidR="0069083E" w:rsidRDefault="0074112D">
          <w:pPr>
            <w:rPr>
              <w:noProof/>
            </w:rPr>
          </w:pPr>
          <w:r>
            <w:rPr>
              <w:noProof/>
            </w:rPr>
            <w:drawing>
              <wp:inline distT="0" distB="0" distL="0" distR="0" wp14:anchorId="478FF0C8" wp14:editId="781500EB">
                <wp:extent cx="2276475" cy="87507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02811" cy="885200"/>
                        </a:xfrm>
                        <a:prstGeom prst="rect">
                          <a:avLst/>
                        </a:prstGeom>
                        <a:noFill/>
                        <a:ln>
                          <a:noFill/>
                        </a:ln>
                      </pic:spPr>
                    </pic:pic>
                  </a:graphicData>
                </a:graphic>
              </wp:inline>
            </w:drawing>
          </w:r>
        </w:p>
        <w:tbl>
          <w:tblPr>
            <w:tblStyle w:val="TableGrid"/>
            <w:tblpPr w:leftFromText="180" w:rightFromText="180" w:vertAnchor="text" w:horzAnchor="margin"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74112D" w14:paraId="709D0AEF" w14:textId="77777777" w:rsidTr="0074112D">
            <w:trPr>
              <w:trHeight w:val="2970"/>
            </w:trPr>
            <w:tc>
              <w:tcPr>
                <w:tcW w:w="9628" w:type="dxa"/>
                <w:vAlign w:val="center"/>
              </w:tcPr>
              <w:p w14:paraId="0D655047" w14:textId="77777777" w:rsidR="0074112D" w:rsidRDefault="0074112D" w:rsidP="0074112D">
                <w:pPr>
                  <w:pStyle w:val="Subtitle"/>
                </w:pPr>
                <w:r>
                  <w:t>Imperial College London</w:t>
                </w:r>
              </w:p>
              <w:p w14:paraId="02C55DC2" w14:textId="77777777" w:rsidR="0074112D" w:rsidRDefault="0074112D" w:rsidP="0074112D">
                <w:pPr>
                  <w:pStyle w:val="Subtitle"/>
                </w:pPr>
                <w:r>
                  <w:t>Department of Mechanical Engineering</w:t>
                </w:r>
              </w:p>
              <w:p w14:paraId="68AA8429" w14:textId="3CB5F90F" w:rsidR="0074112D" w:rsidRDefault="00F019DF" w:rsidP="0074112D">
                <w:pPr>
                  <w:pStyle w:val="Subtitle"/>
                </w:pPr>
                <w:r>
                  <w:t>AME Project</w:t>
                </w:r>
              </w:p>
            </w:tc>
          </w:tr>
          <w:tr w:rsidR="0074112D" w14:paraId="0CD20178" w14:textId="77777777" w:rsidTr="0074112D">
            <w:trPr>
              <w:trHeight w:val="489"/>
            </w:trPr>
            <w:tc>
              <w:tcPr>
                <w:tcW w:w="9628" w:type="dxa"/>
                <w:vAlign w:val="center"/>
              </w:tcPr>
              <w:p w14:paraId="53B97533" w14:textId="450D0662" w:rsidR="0074112D" w:rsidRDefault="00F019DF" w:rsidP="0074112D">
                <w:pPr>
                  <w:pStyle w:val="Subtitle"/>
                </w:pPr>
                <w:r>
                  <w:t>Literature Review</w:t>
                </w:r>
              </w:p>
            </w:tc>
          </w:tr>
          <w:tr w:rsidR="0074112D" w14:paraId="49D113C9" w14:textId="77777777" w:rsidTr="0074112D">
            <w:trPr>
              <w:trHeight w:val="3657"/>
            </w:trPr>
            <w:tc>
              <w:tcPr>
                <w:tcW w:w="9628" w:type="dxa"/>
                <w:vAlign w:val="center"/>
              </w:tcPr>
              <w:p w14:paraId="74DD7927" w14:textId="77777777" w:rsidR="00F019DF" w:rsidRPr="00DB3B5E" w:rsidRDefault="00F019DF" w:rsidP="00F019DF">
                <w:pPr>
                  <w:pStyle w:val="Title"/>
                </w:pPr>
                <w:r w:rsidRPr="00DB3B5E">
                  <w:t>Optimized Condensation for Energy Storage:</w:t>
                </w:r>
                <w:r>
                  <w:t xml:space="preserve"> Thermodynamics and Modeling</w:t>
                </w:r>
              </w:p>
              <w:p w14:paraId="5D14089E" w14:textId="77777777" w:rsidR="0074112D" w:rsidRDefault="0074112D" w:rsidP="0074112D">
                <w:pPr>
                  <w:spacing w:line="259" w:lineRule="auto"/>
                  <w:jc w:val="center"/>
                </w:pPr>
              </w:p>
              <w:p w14:paraId="649B6E30" w14:textId="77777777" w:rsidR="0074112D" w:rsidRDefault="0074112D" w:rsidP="0074112D">
                <w:pPr>
                  <w:spacing w:line="259" w:lineRule="auto"/>
                  <w:jc w:val="center"/>
                </w:pPr>
              </w:p>
              <w:p w14:paraId="39DF0AA5" w14:textId="77777777" w:rsidR="0074112D" w:rsidRDefault="0074112D" w:rsidP="0074112D">
                <w:pPr>
                  <w:spacing w:line="259" w:lineRule="auto"/>
                  <w:jc w:val="center"/>
                </w:pPr>
              </w:p>
              <w:p w14:paraId="3CA8224D" w14:textId="77777777" w:rsidR="0074112D" w:rsidRDefault="0074112D" w:rsidP="0074112D">
                <w:pPr>
                  <w:spacing w:line="259" w:lineRule="auto"/>
                  <w:jc w:val="center"/>
                </w:pPr>
              </w:p>
              <w:p w14:paraId="1938ACF5" w14:textId="77777777" w:rsidR="0074112D" w:rsidRDefault="0074112D" w:rsidP="0074112D">
                <w:pPr>
                  <w:spacing w:line="259" w:lineRule="auto"/>
                  <w:jc w:val="center"/>
                </w:pPr>
              </w:p>
              <w:p w14:paraId="2E4FE356" w14:textId="77777777" w:rsidR="0074112D" w:rsidRDefault="0074112D" w:rsidP="0074112D">
                <w:pPr>
                  <w:spacing w:line="259" w:lineRule="auto"/>
                  <w:jc w:val="center"/>
                </w:pPr>
              </w:p>
            </w:tc>
          </w:tr>
          <w:tr w:rsidR="0074112D" w14:paraId="75244C34" w14:textId="77777777" w:rsidTr="0074112D">
            <w:tc>
              <w:tcPr>
                <w:tcW w:w="9628" w:type="dxa"/>
                <w:vAlign w:val="center"/>
              </w:tcPr>
              <w:p w14:paraId="74F0F30A" w14:textId="77777777" w:rsidR="0074112D" w:rsidRDefault="0074112D" w:rsidP="0074112D">
                <w:pPr>
                  <w:pStyle w:val="Subtitle"/>
                </w:pPr>
                <w:r w:rsidRPr="007C2CCE">
                  <w:t>By: Omry Magen</w:t>
                </w:r>
              </w:p>
              <w:p w14:paraId="5AA8AB7C" w14:textId="6BB27F14" w:rsidR="0074112D" w:rsidRPr="00C104C8" w:rsidRDefault="00CB5123" w:rsidP="0074112D">
                <w:pPr>
                  <w:pStyle w:val="Subtitle"/>
                </w:pPr>
                <w:r>
                  <w:t>Supervisor: Dr. Andrea Giusti</w:t>
                </w:r>
              </w:p>
              <w:p w14:paraId="13C7A0C5" w14:textId="23FB8AF2" w:rsidR="0074112D" w:rsidRPr="007C2CCE" w:rsidRDefault="0074112D" w:rsidP="0074112D">
                <w:pPr>
                  <w:pStyle w:val="Subtitle"/>
                </w:pPr>
                <w:r w:rsidRPr="007C2CCE">
                  <w:t xml:space="preserve">Submitted: </w:t>
                </w:r>
                <w:r w:rsidR="00CB5123">
                  <w:t>9</w:t>
                </w:r>
                <w:r w:rsidRPr="007C2CCE">
                  <w:t>.</w:t>
                </w:r>
                <w:r>
                  <w:t>01</w:t>
                </w:r>
                <w:r w:rsidRPr="007C2CCE">
                  <w:t>.202</w:t>
                </w:r>
                <w:r>
                  <w:t>3</w:t>
                </w:r>
              </w:p>
              <w:p w14:paraId="6C6F6E8B" w14:textId="77777777" w:rsidR="0074112D" w:rsidRPr="007C2CCE" w:rsidRDefault="0074112D" w:rsidP="0074112D">
                <w:pPr>
                  <w:pStyle w:val="Subtitle"/>
                </w:pPr>
              </w:p>
              <w:p w14:paraId="09F0C78E" w14:textId="77777777" w:rsidR="0074112D" w:rsidRDefault="0074112D" w:rsidP="0074112D">
                <w:pPr>
                  <w:pStyle w:val="Subtitle"/>
                </w:pPr>
              </w:p>
            </w:tc>
          </w:tr>
          <w:tr w:rsidR="0074112D" w14:paraId="44A6EE2B" w14:textId="77777777" w:rsidTr="0074112D">
            <w:tc>
              <w:tcPr>
                <w:tcW w:w="9628" w:type="dxa"/>
                <w:vAlign w:val="center"/>
              </w:tcPr>
              <w:p w14:paraId="0C8C5AE2" w14:textId="77777777" w:rsidR="0074112D" w:rsidRDefault="0074112D" w:rsidP="0074112D">
                <w:pPr>
                  <w:pStyle w:val="Subtitle"/>
                </w:pPr>
              </w:p>
              <w:p w14:paraId="7F874A78" w14:textId="77777777" w:rsidR="0074112D" w:rsidRDefault="0074112D" w:rsidP="0074112D"/>
              <w:p w14:paraId="0440CA8B" w14:textId="77777777" w:rsidR="0074112D" w:rsidRPr="0074112D" w:rsidRDefault="0074112D" w:rsidP="0074112D"/>
            </w:tc>
          </w:tr>
        </w:tbl>
        <w:p w14:paraId="6D2595F5" w14:textId="7ADF5BBE" w:rsidR="0074112D" w:rsidRDefault="0074112D" w:rsidP="0074112D">
          <w:pPr>
            <w:rPr>
              <w:noProof/>
            </w:rPr>
          </w:pPr>
        </w:p>
        <w:p w14:paraId="65CF8AEC" w14:textId="07230445" w:rsidR="0074112D" w:rsidRPr="0074112D" w:rsidRDefault="001329DC" w:rsidP="009E75E7">
          <w:pPr>
            <w:pStyle w:val="Heading1"/>
            <w:numPr>
              <w:ilvl w:val="0"/>
              <w:numId w:val="0"/>
            </w:numPr>
          </w:pPr>
          <w:bookmarkStart w:id="0" w:name="_Toc123986768"/>
          <w:r>
            <w:lastRenderedPageBreak/>
            <w:t>Abstract</w:t>
          </w:r>
          <w:bookmarkEnd w:id="0"/>
          <w:r w:rsidR="0074112D">
            <w:tab/>
          </w:r>
        </w:p>
        <w:p w14:paraId="5452B9AB" w14:textId="527144FB" w:rsidR="001A1C9C" w:rsidRDefault="00CC4E60" w:rsidP="00C5012E">
          <w:r>
            <w:t xml:space="preserve">Condensation is a phenomenon </w:t>
          </w:r>
          <w:r w:rsidR="00CB7E83">
            <w:t xml:space="preserve">which unfavorably </w:t>
          </w:r>
          <w:r w:rsidR="00DD6D64">
            <w:t>occurs</w:t>
          </w:r>
          <w:r w:rsidR="00C1041D">
            <w:t xml:space="preserve"> </w:t>
          </w:r>
          <w:r w:rsidR="005319EB">
            <w:t>in a steam turbine</w:t>
          </w:r>
          <w:r w:rsidR="00184505">
            <w:t>, due to the formation of</w:t>
          </w:r>
          <w:r w:rsidR="00021C30">
            <w:t xml:space="preserve"> </w:t>
          </w:r>
          <w:r w:rsidR="005319EB">
            <w:t>liquid droplets</w:t>
          </w:r>
          <w:r w:rsidR="00184505">
            <w:t xml:space="preserve"> which</w:t>
          </w:r>
          <w:r w:rsidR="00C071F4">
            <w:t xml:space="preserve"> </w:t>
          </w:r>
          <w:r w:rsidR="007065D2">
            <w:t>lead to</w:t>
          </w:r>
          <w:r w:rsidR="00C071F4">
            <w:t xml:space="preserve"> corrosion and drive the e</w:t>
          </w:r>
          <w:r w:rsidR="008650B6">
            <w:t>fficiency down</w:t>
          </w:r>
          <w:r w:rsidR="0072569F">
            <w:t>.</w:t>
          </w:r>
          <w:r w:rsidR="00B07C42">
            <w:t xml:space="preserve"> With </w:t>
          </w:r>
          <w:r w:rsidR="005336B1">
            <w:t>a</w:t>
          </w:r>
          <w:r w:rsidR="00CC77E0">
            <w:t xml:space="preserve"> project</w:t>
          </w:r>
          <w:r w:rsidR="00B07C42">
            <w:t xml:space="preserve"> goal of</w:t>
          </w:r>
          <w:r w:rsidR="008859D9">
            <w:t xml:space="preserve"> efficiently and accura</w:t>
          </w:r>
          <w:r w:rsidR="003C7093">
            <w:t>tely</w:t>
          </w:r>
          <w:r w:rsidR="00B07C42">
            <w:t xml:space="preserve"> simulating </w:t>
          </w:r>
          <w:r w:rsidR="005336B1">
            <w:t>a steam turbine flow</w:t>
          </w:r>
          <w:r w:rsidR="003C7093">
            <w:t xml:space="preserve">, two nucleation models were thoroughly </w:t>
          </w:r>
          <w:r w:rsidR="001357AD">
            <w:t>reviewed,</w:t>
          </w:r>
          <w:r w:rsidR="003C7093">
            <w:t xml:space="preserve"> and </w:t>
          </w:r>
          <w:r w:rsidR="005D6C73">
            <w:t>other aspects of these simulations were</w:t>
          </w:r>
          <w:r w:rsidR="006B6D07">
            <w:t xml:space="preserve"> also carefully</w:t>
          </w:r>
          <w:r w:rsidR="005D6C73">
            <w:t xml:space="preserve"> inspected.</w:t>
          </w:r>
          <w:r w:rsidR="006B6D07">
            <w:t xml:space="preserve"> </w:t>
          </w:r>
          <w:r w:rsidR="00BF4A00">
            <w:rPr>
              <w:rFonts w:eastAsiaTheme="minorEastAsia"/>
            </w:rPr>
            <w:t>It was found</w:t>
          </w:r>
          <w:r w:rsidR="006340E8">
            <w:rPr>
              <w:rFonts w:eastAsiaTheme="minorEastAsia"/>
            </w:rPr>
            <w:t xml:space="preserve"> that</w:t>
          </w:r>
          <w:r w:rsidR="00BF4A00">
            <w:rPr>
              <w:rFonts w:eastAsiaTheme="minorEastAsia"/>
            </w:rPr>
            <w:t xml:space="preserve"> the diffuse interface theory of nucleation</w:t>
          </w:r>
          <w:r w:rsidR="009C1EC7">
            <w:rPr>
              <w:rFonts w:eastAsiaTheme="minorEastAsia"/>
            </w:rPr>
            <w:t>,</w:t>
          </w:r>
          <w:r w:rsidR="00BF4A00">
            <w:rPr>
              <w:rFonts w:eastAsiaTheme="minorEastAsia"/>
            </w:rPr>
            <w:t xml:space="preserve"> proposed by </w:t>
          </w:r>
          <w:r w:rsidR="00BF4A00" w:rsidRPr="00A808DA">
            <w:t>Gránásy</w:t>
          </w:r>
          <w:r w:rsidR="00BF4A00">
            <w:t xml:space="preserve"> </w:t>
          </w:r>
          <w:sdt>
            <w:sdtPr>
              <w:alias w:val="To edit, see citavi.com/edit"/>
              <w:tag w:val="CitaviPlaceholder#66df1ba2-461d-4bcf-b68c-47c7c7e38052"/>
              <w:id w:val="-893040435"/>
              <w:placeholder>
                <w:docPart w:val="1A9D4379187547119EED7F7587EEFD5E"/>
              </w:placeholder>
            </w:sdtPr>
            <w:sdtContent>
              <w:r w:rsidR="00BF4A00">
                <w:fldChar w:fldCharType="begin"/>
              </w:r>
              <w:r w:rsidR="00BF4A0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BjMGY3LTdiMzUtNGM4MS1iNjRhLTQyMjU3ZGI3MjMyYiIsIlJhbmdlTGVuZ3RoIjozLCJSZWZlcmVuY2VJZCI6IjIxYTFiY2M0LTViMGYtNGI5MC05NWMzLWI0Mjk4MDUzMmR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dyw6Fuw6FzeSIsIlByb3RlY3RlZCI6ZmFsc2UsIlNleCI6MCwiQ3JlYXRlZEJ5IjoiX09tcnltIiwiQ3JlYXRlZE9uIjoiMjAyMi0xMi0xNVQxMDo0NTo1MSIsIk1vZGlmaWVkQnkiOiJfT21yeW0iLCJJZCI6Ijg1YTg3ODgwLTBhZGItNDI2OS04OGVjLTE4NjVhZTY5MTE0MCIsIk1vZGlmaWVkT24iOiIyMDIyLTEyLTE1VDEwOjQ1OjUxIiwiUHJvamVjdCI6eyIkaWQiOiI4IiwiJHR5cGUiOiJTd2lzc0FjYWRlbWljLkNpdGF2aS5Qcm9qZWN0LCBTd2lzc0FjYWRlbWljLkNpdGF2aSJ9fV0sIkNpdGF0aW9uS2V5VXBkYXRlVHlwZSI6MCwiQ29sbGFib3JhdG9ycyI6W10sIkRvaSI6IjEwLjEyMDkvMDI5NS01MDc1LzI0LzIvMDA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A5LzAyOTUtNTA3NS8yNC8yLzAwOCIsIlVyaVN0cmluZyI6Imh0dHBzOi8vZG9pLm9yZy8xMC4xMjA5LzAyOTUtNTA3NS8yNC8yLzAw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}</w:instrText>
              </w:r>
              <w:r w:rsidR="00BF4A00">
                <w:fldChar w:fldCharType="separate"/>
              </w:r>
              <w:r w:rsidR="00BF4A00">
                <w:t>(1)</w:t>
              </w:r>
              <w:r w:rsidR="00BF4A00">
                <w:fldChar w:fldCharType="end"/>
              </w:r>
            </w:sdtContent>
          </w:sdt>
          <w:r w:rsidR="009C1EC7">
            <w:t>,</w:t>
          </w:r>
          <w:r w:rsidR="00BF4A00">
            <w:rPr>
              <w:rFonts w:eastAsiaTheme="minorEastAsia"/>
            </w:rPr>
            <w:t xml:space="preserve"> can be appropriate for non- equilibrium homogeneous condensation simulations</w:t>
          </w:r>
          <w:r w:rsidR="009C1EC7">
            <w:rPr>
              <w:rFonts w:eastAsiaTheme="minorEastAsia"/>
            </w:rPr>
            <w:t xml:space="preserve"> and therefore </w:t>
          </w:r>
          <w:r w:rsidR="006340E8">
            <w:rPr>
              <w:rFonts w:eastAsiaTheme="minorEastAsia"/>
            </w:rPr>
            <w:t>its implementation in a code will be pursued</w:t>
          </w:r>
          <w:r w:rsidR="00BF4A00">
            <w:rPr>
              <w:rFonts w:eastAsiaTheme="minorEastAsia"/>
            </w:rPr>
            <w:t xml:space="preserve">. </w:t>
          </w:r>
          <w:r w:rsidR="007D5F3F">
            <w:t xml:space="preserve">Furthermore, </w:t>
          </w:r>
          <w:r w:rsidR="00BD6C9B">
            <w:t xml:space="preserve">the </w:t>
          </w:r>
          <w:r w:rsidR="006D56CC">
            <w:t xml:space="preserve">possibility of implementing the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6D56CC">
            <w:rPr>
              <w:rFonts w:eastAsiaTheme="minorEastAsia"/>
            </w:rPr>
            <w:t xml:space="preserve"> condensation</w:t>
          </w:r>
          <w:r w:rsidR="0069726A">
            <w:rPr>
              <w:rFonts w:eastAsiaTheme="minorEastAsia"/>
            </w:rPr>
            <w:t xml:space="preserve"> </w:t>
          </w:r>
          <w:r w:rsidR="004751CF">
            <w:rPr>
              <w:rFonts w:eastAsiaTheme="minorEastAsia"/>
            </w:rPr>
            <w:t>scheme</w:t>
          </w:r>
          <w:r w:rsidR="001A5094">
            <w:rPr>
              <w:rFonts w:eastAsiaTheme="minorEastAsia"/>
            </w:rPr>
            <w:t xml:space="preserve"> </w:t>
          </w:r>
          <w:r w:rsidR="00A174DD">
            <w:rPr>
              <w:rFonts w:eastAsiaTheme="minorEastAsia"/>
            </w:rPr>
            <w:t xml:space="preserve">as a droplet growth model </w:t>
          </w:r>
          <w:r w:rsidR="00AB6DF8">
            <w:rPr>
              <w:rFonts w:eastAsiaTheme="minorEastAsia"/>
            </w:rPr>
            <w:t>was examined</w:t>
          </w:r>
          <w:r w:rsidR="00242BAF">
            <w:rPr>
              <w:rFonts w:eastAsiaTheme="minorEastAsia"/>
            </w:rPr>
            <w:t xml:space="preserve"> and it was found that its utilization </w:t>
          </w:r>
          <w:r w:rsidR="00316DD5">
            <w:rPr>
              <w:rFonts w:eastAsiaTheme="minorEastAsia"/>
            </w:rPr>
            <w:t>is possible</w:t>
          </w:r>
          <w:r w:rsidR="00353EB6">
            <w:rPr>
              <w:rFonts w:eastAsiaTheme="minorEastAsia"/>
            </w:rPr>
            <w:t>.</w:t>
          </w:r>
          <w:r w:rsidR="003D4EE7">
            <w:rPr>
              <w:rFonts w:eastAsiaTheme="minorEastAsia"/>
            </w:rPr>
            <w:t xml:space="preserve"> Lastly, </w:t>
          </w:r>
          <w:r w:rsidR="004B5A26" w:rsidRPr="004B5A26">
            <w:rPr>
              <w:rFonts w:eastAsiaTheme="minorEastAsia"/>
            </w:rPr>
            <w:t>it was discovered that heterogeneous condensation may be required</w:t>
          </w:r>
          <w:r w:rsidR="00D44B7C">
            <w:rPr>
              <w:rFonts w:eastAsiaTheme="minorEastAsia"/>
            </w:rPr>
            <w:t xml:space="preserve"> to be modeled</w:t>
          </w:r>
          <w:r w:rsidR="004B5A26" w:rsidRPr="004B5A26">
            <w:rPr>
              <w:rFonts w:eastAsiaTheme="minorEastAsia"/>
            </w:rPr>
            <w:t xml:space="preserve"> when comparing simulations</w:t>
          </w:r>
          <w:r w:rsidR="00D44B7C">
            <w:rPr>
              <w:rFonts w:eastAsiaTheme="minorEastAsia"/>
            </w:rPr>
            <w:t xml:space="preserve"> results</w:t>
          </w:r>
          <w:r w:rsidR="004B5A26" w:rsidRPr="004B5A26">
            <w:rPr>
              <w:rFonts w:eastAsiaTheme="minorEastAsia"/>
            </w:rPr>
            <w:t xml:space="preserve"> with experimental data.</w:t>
          </w:r>
          <w:r w:rsidR="003133F4">
            <w:rPr>
              <w:rFonts w:eastAsiaTheme="minorEastAsia"/>
            </w:rPr>
            <w:t xml:space="preserve"> </w:t>
          </w:r>
        </w:p>
        <w:p w14:paraId="40AF2901" w14:textId="1A3AF4B3" w:rsidR="001357AD" w:rsidRDefault="001357AD" w:rsidP="00C5012E"/>
        <w:p w14:paraId="62CA3BA9" w14:textId="3CEB968E" w:rsidR="001357AD" w:rsidRDefault="001357AD" w:rsidP="00C5012E"/>
        <w:p w14:paraId="34FB9084" w14:textId="66292860" w:rsidR="001357AD" w:rsidRDefault="001357AD" w:rsidP="00C5012E"/>
        <w:p w14:paraId="53FEE741" w14:textId="2B1778CD" w:rsidR="001357AD" w:rsidRDefault="001357AD" w:rsidP="00C5012E"/>
        <w:p w14:paraId="3E821DF3" w14:textId="3F86DDB5" w:rsidR="001357AD" w:rsidRDefault="001357AD" w:rsidP="00C5012E"/>
        <w:p w14:paraId="33F43A21" w14:textId="3C91E1A8" w:rsidR="001357AD" w:rsidRDefault="001357AD" w:rsidP="00C5012E"/>
        <w:p w14:paraId="438AC42C" w14:textId="02E787C5" w:rsidR="001357AD" w:rsidRDefault="001357AD" w:rsidP="00C5012E"/>
        <w:p w14:paraId="07504E3C" w14:textId="0CF4DFB8" w:rsidR="001357AD" w:rsidRDefault="001357AD" w:rsidP="00C5012E"/>
        <w:p w14:paraId="29373E02" w14:textId="2A1C6B96" w:rsidR="001357AD" w:rsidRDefault="001357AD" w:rsidP="00C5012E"/>
        <w:p w14:paraId="1F581FED" w14:textId="4FDA7FBE" w:rsidR="001357AD" w:rsidRDefault="001357AD" w:rsidP="00C5012E"/>
        <w:p w14:paraId="0C63859A" w14:textId="7DF3FB7E" w:rsidR="001357AD" w:rsidRDefault="001357AD" w:rsidP="00C5012E"/>
        <w:p w14:paraId="14041E9E" w14:textId="641A4F46" w:rsidR="001357AD" w:rsidRDefault="001357AD" w:rsidP="00C5012E"/>
        <w:p w14:paraId="60602E29" w14:textId="538BD314" w:rsidR="001357AD" w:rsidRDefault="001357AD" w:rsidP="00C5012E"/>
        <w:p w14:paraId="362D94B6" w14:textId="5660FBE3" w:rsidR="001357AD" w:rsidRDefault="001357AD" w:rsidP="00C5012E"/>
        <w:p w14:paraId="61AC1C36" w14:textId="78E661CC" w:rsidR="001357AD" w:rsidRDefault="001357AD" w:rsidP="00C5012E"/>
        <w:p w14:paraId="64F0D28A" w14:textId="77777777" w:rsidR="00662128" w:rsidRDefault="009E75E7" w:rsidP="009E75E7">
          <w:pPr>
            <w:pStyle w:val="Heading1"/>
            <w:numPr>
              <w:ilvl w:val="0"/>
              <w:numId w:val="0"/>
            </w:numPr>
          </w:pPr>
          <w:bookmarkStart w:id="1" w:name="_Toc123986769"/>
          <w:r>
            <w:lastRenderedPageBreak/>
            <w:t>Objectives</w:t>
          </w:r>
          <w:bookmarkEnd w:id="1"/>
        </w:p>
        <w:p w14:paraId="6AC9C989" w14:textId="1BF3F40D" w:rsidR="00662128" w:rsidRDefault="003E4DB4" w:rsidP="00662128">
          <w:r>
            <w:t xml:space="preserve">The </w:t>
          </w:r>
          <w:r w:rsidR="00294242">
            <w:t>project aims</w:t>
          </w:r>
          <w:r w:rsidR="00750868">
            <w:t xml:space="preserve"> </w:t>
          </w:r>
          <w:r w:rsidR="00294242">
            <w:t>to model</w:t>
          </w:r>
          <w:r w:rsidR="00A437FD">
            <w:t xml:space="preserve"> </w:t>
          </w:r>
          <w:r w:rsidR="00C87AB0">
            <w:t xml:space="preserve">and simulate </w:t>
          </w:r>
          <w:r w:rsidR="00A437FD">
            <w:t xml:space="preserve">multiple physical </w:t>
          </w:r>
          <w:r w:rsidR="00094C34">
            <w:t>phenomena</w:t>
          </w:r>
          <w:r w:rsidR="00A437FD">
            <w:t xml:space="preserve"> </w:t>
          </w:r>
          <w:r w:rsidR="00E31896">
            <w:t xml:space="preserve">in a steam turbine </w:t>
          </w:r>
          <w:r w:rsidR="00A437FD">
            <w:t>which are</w:t>
          </w:r>
          <w:r w:rsidR="00CC21BE">
            <w:t xml:space="preserve"> therefore firstly</w:t>
          </w:r>
          <w:r w:rsidR="00A437FD">
            <w:t xml:space="preserve"> reviewed</w:t>
          </w:r>
          <w:r w:rsidR="006F363D">
            <w:t xml:space="preserve"> with the help of relevant literature</w:t>
          </w:r>
          <w:r w:rsidR="00662128">
            <w:t>.</w:t>
          </w:r>
          <w:r w:rsidR="005C0CBF">
            <w:t xml:space="preserve"> The objectives of this review are specified as follows:</w:t>
          </w:r>
        </w:p>
        <w:p w14:paraId="5A45833B" w14:textId="74D2A6C6" w:rsidR="00662128" w:rsidRDefault="009A131D" w:rsidP="00662128">
          <w:pPr>
            <w:pStyle w:val="ListParagraph"/>
            <w:numPr>
              <w:ilvl w:val="0"/>
              <w:numId w:val="1"/>
            </w:numPr>
          </w:pPr>
          <w:r>
            <w:t xml:space="preserve">Achieve a fundamental understanding of the nucleation process and review </w:t>
          </w:r>
          <w:r w:rsidR="009068AC">
            <w:t>relevant models which describe this process</w:t>
          </w:r>
          <w:r w:rsidR="00172434">
            <w:t xml:space="preserve"> and are implemented in </w:t>
          </w:r>
          <w:r w:rsidR="004F298F">
            <w:t>steam turbine flows</w:t>
          </w:r>
        </w:p>
        <w:p w14:paraId="37C84F04" w14:textId="1FA0BA55" w:rsidR="00662128" w:rsidRDefault="002F5F72" w:rsidP="00F34887">
          <w:pPr>
            <w:pStyle w:val="ListParagraph"/>
            <w:numPr>
              <w:ilvl w:val="0"/>
              <w:numId w:val="1"/>
            </w:numPr>
          </w:pPr>
          <w:r>
            <w:t xml:space="preserve">Identify other critical </w:t>
          </w:r>
          <w:r w:rsidR="00F34887">
            <w:t xml:space="preserve">elements </w:t>
          </w:r>
          <w:r w:rsidR="00B61766">
            <w:t xml:space="preserve">and their corresponding models </w:t>
          </w:r>
          <w:r w:rsidR="00F34887">
            <w:t xml:space="preserve">which </w:t>
          </w:r>
          <w:r w:rsidR="008447AD">
            <w:t>attempt to further describe the condensation process in such or similar flows</w:t>
          </w:r>
        </w:p>
        <w:p w14:paraId="0E6C33FF" w14:textId="02C16C99" w:rsidR="00662128" w:rsidRDefault="009C1EC8" w:rsidP="00662128">
          <w:pPr>
            <w:pStyle w:val="ListParagraph"/>
            <w:numPr>
              <w:ilvl w:val="0"/>
              <w:numId w:val="1"/>
            </w:numPr>
          </w:pPr>
          <w:r>
            <w:t xml:space="preserve">Select </w:t>
          </w:r>
          <w:r w:rsidR="000E6CA6">
            <w:t xml:space="preserve">the models </w:t>
          </w:r>
          <w:r w:rsidR="00BA75B7">
            <w:t>which show promising results and potential</w:t>
          </w:r>
        </w:p>
        <w:p w14:paraId="4E78BEB1" w14:textId="019E3C61" w:rsidR="006D166A" w:rsidRDefault="00C95778" w:rsidP="00662128">
          <w:r>
            <w:t>Regarding point 2), it is clear</w:t>
          </w:r>
          <w:r w:rsidR="007501D0">
            <w:t>, that t</w:t>
          </w:r>
          <w:r w:rsidR="00F331DB" w:rsidRPr="00F331DB">
            <w:t>his line of work provides a significant amount of flexibility</w:t>
          </w:r>
          <w:r>
            <w:t xml:space="preserve">, </w:t>
          </w:r>
          <w:r w:rsidR="00F331DB" w:rsidRPr="00F331DB">
            <w:t xml:space="preserve">and </w:t>
          </w:r>
          <w:r w:rsidR="00103238">
            <w:t xml:space="preserve">further </w:t>
          </w:r>
          <w:r w:rsidR="00E2343B">
            <w:t>assessing</w:t>
          </w:r>
          <w:r w:rsidR="00103238">
            <w:t xml:space="preserve"> </w:t>
          </w:r>
          <w:r w:rsidR="00E2343B">
            <w:t>simulation parameters can be often necessary</w:t>
          </w:r>
          <w:r w:rsidR="00F331DB" w:rsidRPr="00F331DB">
            <w:t>.</w:t>
          </w:r>
          <w:r w:rsidR="00953809">
            <w:t xml:space="preserve"> </w:t>
          </w:r>
          <w:r w:rsidR="00421E55">
            <w:t>Therefore,</w:t>
          </w:r>
          <w:r w:rsidR="00953809">
            <w:t xml:space="preserve"> it should be noted</w:t>
          </w:r>
          <w:r w:rsidR="00CC1985">
            <w:t xml:space="preserve"> regarding the project itself</w:t>
          </w:r>
          <w:r w:rsidR="00F331DB" w:rsidRPr="00F331DB">
            <w:t>,</w:t>
          </w:r>
          <w:r w:rsidR="00BD5E4C">
            <w:t xml:space="preserve"> that</w:t>
          </w:r>
          <w:r w:rsidR="00F331DB" w:rsidRPr="00F331DB">
            <w:t xml:space="preserve"> it is pertinent and worthwhile to pursue adding more sophistication to the CFD component</w:t>
          </w:r>
          <w:r w:rsidR="00CD7B74">
            <w:t xml:space="preserve"> if the scope and progression of the project allows it</w:t>
          </w:r>
          <w:r w:rsidR="00F331DB" w:rsidRPr="00F331DB">
            <w:t>.</w:t>
          </w:r>
          <w:r w:rsidR="0069083E">
            <w:br w:type="page"/>
          </w:r>
        </w:p>
        <w:sdt>
          <w:sdtPr>
            <w:rPr>
              <w:rFonts w:asciiTheme="minorHAnsi" w:eastAsiaTheme="minorHAnsi" w:hAnsiTheme="minorHAnsi" w:cstheme="minorBidi"/>
              <w:b w:val="0"/>
              <w:color w:val="auto"/>
              <w:sz w:val="24"/>
              <w:szCs w:val="22"/>
            </w:rPr>
            <w:id w:val="245686872"/>
            <w:docPartObj>
              <w:docPartGallery w:val="Table of Contents"/>
              <w:docPartUnique/>
            </w:docPartObj>
          </w:sdtPr>
          <w:sdtEndPr>
            <w:rPr>
              <w:bCs/>
              <w:noProof/>
            </w:rPr>
          </w:sdtEndPr>
          <w:sdtContent>
            <w:p w14:paraId="2F81C230" w14:textId="77777777" w:rsidR="007C2CCE" w:rsidRPr="00B473BA" w:rsidRDefault="007C2CCE" w:rsidP="007E2FD4">
              <w:pPr>
                <w:pStyle w:val="TOCHeading"/>
                <w:numPr>
                  <w:ilvl w:val="0"/>
                  <w:numId w:val="0"/>
                </w:numPr>
                <w:rPr>
                  <w:rFonts w:asciiTheme="minorHAnsi" w:hAnsiTheme="minorHAnsi" w:cstheme="minorHAnsi"/>
                  <w:color w:val="000000" w:themeColor="text1"/>
                </w:rPr>
              </w:pPr>
              <w:r w:rsidRPr="00B473BA">
                <w:rPr>
                  <w:rFonts w:asciiTheme="minorHAnsi" w:hAnsiTheme="minorHAnsi" w:cstheme="minorHAnsi"/>
                  <w:color w:val="000000" w:themeColor="text1"/>
                </w:rPr>
                <w:t>Contents</w:t>
              </w:r>
            </w:p>
            <w:p w14:paraId="710235AE" w14:textId="5941112B" w:rsidR="00424BC1" w:rsidRDefault="007C2CCE">
              <w:pPr>
                <w:pStyle w:val="TOC1"/>
                <w:tabs>
                  <w:tab w:val="right" w:leader="dot" w:pos="9628"/>
                </w:tabs>
                <w:rPr>
                  <w:rFonts w:eastAsiaTheme="minorEastAsia"/>
                  <w:noProof/>
                  <w:sz w:val="22"/>
                  <w:lang w:bidi="he-IL"/>
                </w:rPr>
              </w:pPr>
              <w:r>
                <w:fldChar w:fldCharType="begin"/>
              </w:r>
              <w:r>
                <w:instrText xml:space="preserve"> TOC \o "1-3" \h \z \u </w:instrText>
              </w:r>
              <w:r>
                <w:fldChar w:fldCharType="separate"/>
              </w:r>
              <w:hyperlink w:anchor="_Toc123986768" w:history="1">
                <w:r w:rsidR="00424BC1" w:rsidRPr="0008257E">
                  <w:rPr>
                    <w:rStyle w:val="Hyperlink"/>
                    <w:noProof/>
                  </w:rPr>
                  <w:t>Abstract</w:t>
                </w:r>
                <w:r w:rsidR="00424BC1">
                  <w:rPr>
                    <w:noProof/>
                    <w:webHidden/>
                  </w:rPr>
                  <w:tab/>
                </w:r>
                <w:r w:rsidR="00424BC1">
                  <w:rPr>
                    <w:noProof/>
                    <w:webHidden/>
                  </w:rPr>
                  <w:fldChar w:fldCharType="begin"/>
                </w:r>
                <w:r w:rsidR="00424BC1">
                  <w:rPr>
                    <w:noProof/>
                    <w:webHidden/>
                  </w:rPr>
                  <w:instrText xml:space="preserve"> PAGEREF _Toc123986768 \h </w:instrText>
                </w:r>
                <w:r w:rsidR="00424BC1">
                  <w:rPr>
                    <w:noProof/>
                    <w:webHidden/>
                  </w:rPr>
                </w:r>
                <w:r w:rsidR="00424BC1">
                  <w:rPr>
                    <w:noProof/>
                    <w:webHidden/>
                  </w:rPr>
                  <w:fldChar w:fldCharType="separate"/>
                </w:r>
                <w:r w:rsidR="00FB67B1">
                  <w:rPr>
                    <w:noProof/>
                    <w:webHidden/>
                  </w:rPr>
                  <w:t>i</w:t>
                </w:r>
                <w:r w:rsidR="00424BC1">
                  <w:rPr>
                    <w:noProof/>
                    <w:webHidden/>
                  </w:rPr>
                  <w:fldChar w:fldCharType="end"/>
                </w:r>
              </w:hyperlink>
            </w:p>
            <w:p w14:paraId="7CD23F6E" w14:textId="64B2ED6C" w:rsidR="00424BC1" w:rsidRDefault="00424BC1">
              <w:pPr>
                <w:pStyle w:val="TOC1"/>
                <w:tabs>
                  <w:tab w:val="right" w:leader="dot" w:pos="9628"/>
                </w:tabs>
                <w:rPr>
                  <w:rFonts w:eastAsiaTheme="minorEastAsia"/>
                  <w:noProof/>
                  <w:sz w:val="22"/>
                  <w:lang w:bidi="he-IL"/>
                </w:rPr>
              </w:pPr>
              <w:hyperlink w:anchor="_Toc123986769" w:history="1">
                <w:r w:rsidRPr="0008257E">
                  <w:rPr>
                    <w:rStyle w:val="Hyperlink"/>
                    <w:noProof/>
                  </w:rPr>
                  <w:t>Objectives</w:t>
                </w:r>
                <w:r>
                  <w:rPr>
                    <w:noProof/>
                    <w:webHidden/>
                  </w:rPr>
                  <w:tab/>
                </w:r>
                <w:r>
                  <w:rPr>
                    <w:noProof/>
                    <w:webHidden/>
                  </w:rPr>
                  <w:fldChar w:fldCharType="begin"/>
                </w:r>
                <w:r>
                  <w:rPr>
                    <w:noProof/>
                    <w:webHidden/>
                  </w:rPr>
                  <w:instrText xml:space="preserve"> PAGEREF _Toc123986769 \h </w:instrText>
                </w:r>
                <w:r>
                  <w:rPr>
                    <w:noProof/>
                    <w:webHidden/>
                  </w:rPr>
                </w:r>
                <w:r>
                  <w:rPr>
                    <w:noProof/>
                    <w:webHidden/>
                  </w:rPr>
                  <w:fldChar w:fldCharType="separate"/>
                </w:r>
                <w:r w:rsidR="00FB67B1">
                  <w:rPr>
                    <w:noProof/>
                    <w:webHidden/>
                  </w:rPr>
                  <w:t>ii</w:t>
                </w:r>
                <w:r>
                  <w:rPr>
                    <w:noProof/>
                    <w:webHidden/>
                  </w:rPr>
                  <w:fldChar w:fldCharType="end"/>
                </w:r>
              </w:hyperlink>
            </w:p>
            <w:p w14:paraId="28D85C78" w14:textId="41BA3550" w:rsidR="00424BC1" w:rsidRDefault="00424BC1">
              <w:pPr>
                <w:pStyle w:val="TOC1"/>
                <w:tabs>
                  <w:tab w:val="left" w:pos="480"/>
                  <w:tab w:val="right" w:leader="dot" w:pos="9628"/>
                </w:tabs>
                <w:rPr>
                  <w:rFonts w:eastAsiaTheme="minorEastAsia"/>
                  <w:noProof/>
                  <w:sz w:val="22"/>
                  <w:lang w:bidi="he-IL"/>
                </w:rPr>
              </w:pPr>
              <w:hyperlink w:anchor="_Toc123986770" w:history="1">
                <w:r w:rsidRPr="0008257E">
                  <w:rPr>
                    <w:rStyle w:val="Hyperlink"/>
                    <w:noProof/>
                  </w:rPr>
                  <w:t>1.</w:t>
                </w:r>
                <w:r>
                  <w:rPr>
                    <w:rFonts w:eastAsiaTheme="minorEastAsia"/>
                    <w:noProof/>
                    <w:sz w:val="22"/>
                    <w:lang w:bidi="he-IL"/>
                  </w:rPr>
                  <w:tab/>
                </w:r>
                <w:r w:rsidRPr="0008257E">
                  <w:rPr>
                    <w:rStyle w:val="Hyperlink"/>
                    <w:noProof/>
                  </w:rPr>
                  <w:t>Introduction</w:t>
                </w:r>
                <w:r>
                  <w:rPr>
                    <w:noProof/>
                    <w:webHidden/>
                  </w:rPr>
                  <w:tab/>
                </w:r>
                <w:r>
                  <w:rPr>
                    <w:noProof/>
                    <w:webHidden/>
                  </w:rPr>
                  <w:fldChar w:fldCharType="begin"/>
                </w:r>
                <w:r>
                  <w:rPr>
                    <w:noProof/>
                    <w:webHidden/>
                  </w:rPr>
                  <w:instrText xml:space="preserve"> PAGEREF _Toc123986770 \h </w:instrText>
                </w:r>
                <w:r>
                  <w:rPr>
                    <w:noProof/>
                    <w:webHidden/>
                  </w:rPr>
                </w:r>
                <w:r>
                  <w:rPr>
                    <w:noProof/>
                    <w:webHidden/>
                  </w:rPr>
                  <w:fldChar w:fldCharType="separate"/>
                </w:r>
                <w:r w:rsidR="00FB67B1">
                  <w:rPr>
                    <w:noProof/>
                    <w:webHidden/>
                  </w:rPr>
                  <w:t>1</w:t>
                </w:r>
                <w:r>
                  <w:rPr>
                    <w:noProof/>
                    <w:webHidden/>
                  </w:rPr>
                  <w:fldChar w:fldCharType="end"/>
                </w:r>
              </w:hyperlink>
            </w:p>
            <w:p w14:paraId="0F6024AA" w14:textId="4419B5E6" w:rsidR="00424BC1" w:rsidRDefault="00424BC1">
              <w:pPr>
                <w:pStyle w:val="TOC1"/>
                <w:tabs>
                  <w:tab w:val="left" w:pos="480"/>
                  <w:tab w:val="right" w:leader="dot" w:pos="9628"/>
                </w:tabs>
                <w:rPr>
                  <w:rFonts w:eastAsiaTheme="minorEastAsia"/>
                  <w:noProof/>
                  <w:sz w:val="22"/>
                  <w:lang w:bidi="he-IL"/>
                </w:rPr>
              </w:pPr>
              <w:hyperlink w:anchor="_Toc123986771" w:history="1">
                <w:r w:rsidRPr="0008257E">
                  <w:rPr>
                    <w:rStyle w:val="Hyperlink"/>
                    <w:noProof/>
                  </w:rPr>
                  <w:t>2.</w:t>
                </w:r>
                <w:r>
                  <w:rPr>
                    <w:rFonts w:eastAsiaTheme="minorEastAsia"/>
                    <w:noProof/>
                    <w:sz w:val="22"/>
                    <w:lang w:bidi="he-IL"/>
                  </w:rPr>
                  <w:tab/>
                </w:r>
                <w:r w:rsidRPr="0008257E">
                  <w:rPr>
                    <w:rStyle w:val="Hyperlink"/>
                    <w:noProof/>
                  </w:rPr>
                  <w:t>Nucleation theory</w:t>
                </w:r>
                <w:r>
                  <w:rPr>
                    <w:noProof/>
                    <w:webHidden/>
                  </w:rPr>
                  <w:tab/>
                </w:r>
                <w:r>
                  <w:rPr>
                    <w:noProof/>
                    <w:webHidden/>
                  </w:rPr>
                  <w:fldChar w:fldCharType="begin"/>
                </w:r>
                <w:r>
                  <w:rPr>
                    <w:noProof/>
                    <w:webHidden/>
                  </w:rPr>
                  <w:instrText xml:space="preserve"> PAGEREF _Toc123986771 \h </w:instrText>
                </w:r>
                <w:r>
                  <w:rPr>
                    <w:noProof/>
                    <w:webHidden/>
                  </w:rPr>
                </w:r>
                <w:r>
                  <w:rPr>
                    <w:noProof/>
                    <w:webHidden/>
                  </w:rPr>
                  <w:fldChar w:fldCharType="separate"/>
                </w:r>
                <w:r w:rsidR="00FB67B1">
                  <w:rPr>
                    <w:noProof/>
                    <w:webHidden/>
                  </w:rPr>
                  <w:t>2</w:t>
                </w:r>
                <w:r>
                  <w:rPr>
                    <w:noProof/>
                    <w:webHidden/>
                  </w:rPr>
                  <w:fldChar w:fldCharType="end"/>
                </w:r>
              </w:hyperlink>
            </w:p>
            <w:p w14:paraId="766B42A7" w14:textId="7DFD4B8D" w:rsidR="00424BC1" w:rsidRDefault="00424BC1">
              <w:pPr>
                <w:pStyle w:val="TOC2"/>
                <w:tabs>
                  <w:tab w:val="left" w:pos="960"/>
                  <w:tab w:val="right" w:leader="dot" w:pos="9628"/>
                </w:tabs>
                <w:rPr>
                  <w:rFonts w:eastAsiaTheme="minorEastAsia"/>
                  <w:noProof/>
                  <w:sz w:val="22"/>
                  <w:lang w:bidi="he-IL"/>
                </w:rPr>
              </w:pPr>
              <w:hyperlink w:anchor="_Toc123986772" w:history="1">
                <w:r w:rsidRPr="0008257E">
                  <w:rPr>
                    <w:rStyle w:val="Hyperlink"/>
                    <w:noProof/>
                  </w:rPr>
                  <w:t>2.1.</w:t>
                </w:r>
                <w:r>
                  <w:rPr>
                    <w:rFonts w:eastAsiaTheme="minorEastAsia"/>
                    <w:noProof/>
                    <w:sz w:val="22"/>
                    <w:lang w:bidi="he-IL"/>
                  </w:rPr>
                  <w:tab/>
                </w:r>
                <w:r w:rsidRPr="0008257E">
                  <w:rPr>
                    <w:rStyle w:val="Hyperlink"/>
                    <w:noProof/>
                  </w:rPr>
                  <w:t>Classical nucleation theory (CNT)</w:t>
                </w:r>
                <w:r>
                  <w:rPr>
                    <w:noProof/>
                    <w:webHidden/>
                  </w:rPr>
                  <w:tab/>
                </w:r>
                <w:r>
                  <w:rPr>
                    <w:noProof/>
                    <w:webHidden/>
                  </w:rPr>
                  <w:fldChar w:fldCharType="begin"/>
                </w:r>
                <w:r>
                  <w:rPr>
                    <w:noProof/>
                    <w:webHidden/>
                  </w:rPr>
                  <w:instrText xml:space="preserve"> PAGEREF _Toc123986772 \h </w:instrText>
                </w:r>
                <w:r>
                  <w:rPr>
                    <w:noProof/>
                    <w:webHidden/>
                  </w:rPr>
                </w:r>
                <w:r>
                  <w:rPr>
                    <w:noProof/>
                    <w:webHidden/>
                  </w:rPr>
                  <w:fldChar w:fldCharType="separate"/>
                </w:r>
                <w:r w:rsidR="00FB67B1">
                  <w:rPr>
                    <w:noProof/>
                    <w:webHidden/>
                  </w:rPr>
                  <w:t>2</w:t>
                </w:r>
                <w:r>
                  <w:rPr>
                    <w:noProof/>
                    <w:webHidden/>
                  </w:rPr>
                  <w:fldChar w:fldCharType="end"/>
                </w:r>
              </w:hyperlink>
            </w:p>
            <w:p w14:paraId="0BE90A04" w14:textId="68578AF7" w:rsidR="00424BC1" w:rsidRDefault="00424BC1">
              <w:pPr>
                <w:pStyle w:val="TOC2"/>
                <w:tabs>
                  <w:tab w:val="left" w:pos="960"/>
                  <w:tab w:val="right" w:leader="dot" w:pos="9628"/>
                </w:tabs>
                <w:rPr>
                  <w:rFonts w:eastAsiaTheme="minorEastAsia"/>
                  <w:noProof/>
                  <w:sz w:val="22"/>
                  <w:lang w:bidi="he-IL"/>
                </w:rPr>
              </w:pPr>
              <w:hyperlink w:anchor="_Toc123986773" w:history="1">
                <w:r w:rsidRPr="0008257E">
                  <w:rPr>
                    <w:rStyle w:val="Hyperlink"/>
                    <w:noProof/>
                  </w:rPr>
                  <w:t>2.2.</w:t>
                </w:r>
                <w:r>
                  <w:rPr>
                    <w:rFonts w:eastAsiaTheme="minorEastAsia"/>
                    <w:noProof/>
                    <w:sz w:val="22"/>
                    <w:lang w:bidi="he-IL"/>
                  </w:rPr>
                  <w:tab/>
                </w:r>
                <w:r w:rsidRPr="0008257E">
                  <w:rPr>
                    <w:rStyle w:val="Hyperlink"/>
                    <w:noProof/>
                  </w:rPr>
                  <w:t>Diffuse interface theory (DIT)</w:t>
                </w:r>
                <w:r>
                  <w:rPr>
                    <w:noProof/>
                    <w:webHidden/>
                  </w:rPr>
                  <w:tab/>
                </w:r>
                <w:r>
                  <w:rPr>
                    <w:noProof/>
                    <w:webHidden/>
                  </w:rPr>
                  <w:fldChar w:fldCharType="begin"/>
                </w:r>
                <w:r>
                  <w:rPr>
                    <w:noProof/>
                    <w:webHidden/>
                  </w:rPr>
                  <w:instrText xml:space="preserve"> PAGEREF _Toc123986773 \h </w:instrText>
                </w:r>
                <w:r>
                  <w:rPr>
                    <w:noProof/>
                    <w:webHidden/>
                  </w:rPr>
                </w:r>
                <w:r>
                  <w:rPr>
                    <w:noProof/>
                    <w:webHidden/>
                  </w:rPr>
                  <w:fldChar w:fldCharType="separate"/>
                </w:r>
                <w:r w:rsidR="00FB67B1">
                  <w:rPr>
                    <w:noProof/>
                    <w:webHidden/>
                  </w:rPr>
                  <w:t>3</w:t>
                </w:r>
                <w:r>
                  <w:rPr>
                    <w:noProof/>
                    <w:webHidden/>
                  </w:rPr>
                  <w:fldChar w:fldCharType="end"/>
                </w:r>
              </w:hyperlink>
            </w:p>
            <w:p w14:paraId="0631ECFC" w14:textId="67B3C9D0" w:rsidR="00424BC1" w:rsidRDefault="00424BC1">
              <w:pPr>
                <w:pStyle w:val="TOC1"/>
                <w:tabs>
                  <w:tab w:val="left" w:pos="480"/>
                  <w:tab w:val="right" w:leader="dot" w:pos="9628"/>
                </w:tabs>
                <w:rPr>
                  <w:rFonts w:eastAsiaTheme="minorEastAsia"/>
                  <w:noProof/>
                  <w:sz w:val="22"/>
                  <w:lang w:bidi="he-IL"/>
                </w:rPr>
              </w:pPr>
              <w:hyperlink w:anchor="_Toc123986774" w:history="1">
                <w:r w:rsidRPr="0008257E">
                  <w:rPr>
                    <w:rStyle w:val="Hyperlink"/>
                    <w:noProof/>
                  </w:rPr>
                  <w:t>3.</w:t>
                </w:r>
                <w:r>
                  <w:rPr>
                    <w:rFonts w:eastAsiaTheme="minorEastAsia"/>
                    <w:noProof/>
                    <w:sz w:val="22"/>
                    <w:lang w:bidi="he-IL"/>
                  </w:rPr>
                  <w:tab/>
                </w:r>
                <w:r w:rsidRPr="0008257E">
                  <w:rPr>
                    <w:rStyle w:val="Hyperlink"/>
                    <w:noProof/>
                  </w:rPr>
                  <w:t>CFD Models</w:t>
                </w:r>
                <w:r>
                  <w:rPr>
                    <w:noProof/>
                    <w:webHidden/>
                  </w:rPr>
                  <w:tab/>
                </w:r>
                <w:r>
                  <w:rPr>
                    <w:noProof/>
                    <w:webHidden/>
                  </w:rPr>
                  <w:fldChar w:fldCharType="begin"/>
                </w:r>
                <w:r>
                  <w:rPr>
                    <w:noProof/>
                    <w:webHidden/>
                  </w:rPr>
                  <w:instrText xml:space="preserve"> PAGEREF _Toc123986774 \h </w:instrText>
                </w:r>
                <w:r>
                  <w:rPr>
                    <w:noProof/>
                    <w:webHidden/>
                  </w:rPr>
                </w:r>
                <w:r>
                  <w:rPr>
                    <w:noProof/>
                    <w:webHidden/>
                  </w:rPr>
                  <w:fldChar w:fldCharType="separate"/>
                </w:r>
                <w:r w:rsidR="00FB67B1">
                  <w:rPr>
                    <w:noProof/>
                    <w:webHidden/>
                  </w:rPr>
                  <w:t>5</w:t>
                </w:r>
                <w:r>
                  <w:rPr>
                    <w:noProof/>
                    <w:webHidden/>
                  </w:rPr>
                  <w:fldChar w:fldCharType="end"/>
                </w:r>
              </w:hyperlink>
            </w:p>
            <w:p w14:paraId="445D357F" w14:textId="22012793" w:rsidR="00424BC1" w:rsidRDefault="00424BC1">
              <w:pPr>
                <w:pStyle w:val="TOC2"/>
                <w:tabs>
                  <w:tab w:val="left" w:pos="960"/>
                  <w:tab w:val="right" w:leader="dot" w:pos="9628"/>
                </w:tabs>
                <w:rPr>
                  <w:rFonts w:eastAsiaTheme="minorEastAsia"/>
                  <w:noProof/>
                  <w:sz w:val="22"/>
                  <w:lang w:bidi="he-IL"/>
                </w:rPr>
              </w:pPr>
              <w:hyperlink w:anchor="_Toc123986775" w:history="1">
                <w:r w:rsidRPr="0008257E">
                  <w:rPr>
                    <w:rStyle w:val="Hyperlink"/>
                    <w:noProof/>
                  </w:rPr>
                  <w:t>3.1.</w:t>
                </w:r>
                <w:r>
                  <w:rPr>
                    <w:rFonts w:eastAsiaTheme="minorEastAsia"/>
                    <w:noProof/>
                    <w:sz w:val="22"/>
                    <w:lang w:bidi="he-IL"/>
                  </w:rPr>
                  <w:tab/>
                </w:r>
                <w:r w:rsidRPr="0008257E">
                  <w:rPr>
                    <w:rStyle w:val="Hyperlink"/>
                    <w:noProof/>
                  </w:rPr>
                  <w:t>Droplet growth</w:t>
                </w:r>
                <w:r>
                  <w:rPr>
                    <w:noProof/>
                    <w:webHidden/>
                  </w:rPr>
                  <w:tab/>
                </w:r>
                <w:r>
                  <w:rPr>
                    <w:noProof/>
                    <w:webHidden/>
                  </w:rPr>
                  <w:fldChar w:fldCharType="begin"/>
                </w:r>
                <w:r>
                  <w:rPr>
                    <w:noProof/>
                    <w:webHidden/>
                  </w:rPr>
                  <w:instrText xml:space="preserve"> PAGEREF _Toc123986775 \h </w:instrText>
                </w:r>
                <w:r>
                  <w:rPr>
                    <w:noProof/>
                    <w:webHidden/>
                  </w:rPr>
                </w:r>
                <w:r>
                  <w:rPr>
                    <w:noProof/>
                    <w:webHidden/>
                  </w:rPr>
                  <w:fldChar w:fldCharType="separate"/>
                </w:r>
                <w:r w:rsidR="00FB67B1">
                  <w:rPr>
                    <w:noProof/>
                    <w:webHidden/>
                  </w:rPr>
                  <w:t>5</w:t>
                </w:r>
                <w:r>
                  <w:rPr>
                    <w:noProof/>
                    <w:webHidden/>
                  </w:rPr>
                  <w:fldChar w:fldCharType="end"/>
                </w:r>
              </w:hyperlink>
            </w:p>
            <w:p w14:paraId="46DA1A95" w14:textId="43FDFBB4" w:rsidR="00424BC1" w:rsidRDefault="00424BC1">
              <w:pPr>
                <w:pStyle w:val="TOC2"/>
                <w:tabs>
                  <w:tab w:val="left" w:pos="960"/>
                  <w:tab w:val="right" w:leader="dot" w:pos="9628"/>
                </w:tabs>
                <w:rPr>
                  <w:rFonts w:eastAsiaTheme="minorEastAsia"/>
                  <w:noProof/>
                  <w:sz w:val="22"/>
                  <w:lang w:bidi="he-IL"/>
                </w:rPr>
              </w:pPr>
              <w:hyperlink w:anchor="_Toc123986776" w:history="1">
                <w:r w:rsidRPr="0008257E">
                  <w:rPr>
                    <w:rStyle w:val="Hyperlink"/>
                    <w:noProof/>
                  </w:rPr>
                  <w:t>3.2.</w:t>
                </w:r>
                <w:r>
                  <w:rPr>
                    <w:rFonts w:eastAsiaTheme="minorEastAsia"/>
                    <w:noProof/>
                    <w:sz w:val="22"/>
                    <w:lang w:bidi="he-IL"/>
                  </w:rPr>
                  <w:tab/>
                </w:r>
                <w:r w:rsidRPr="0008257E">
                  <w:rPr>
                    <w:rStyle w:val="Hyperlink"/>
                    <w:noProof/>
                  </w:rPr>
                  <w:t>Equilibrium and non-equilibrium condensation</w:t>
                </w:r>
                <w:r>
                  <w:rPr>
                    <w:noProof/>
                    <w:webHidden/>
                  </w:rPr>
                  <w:tab/>
                </w:r>
                <w:r>
                  <w:rPr>
                    <w:noProof/>
                    <w:webHidden/>
                  </w:rPr>
                  <w:fldChar w:fldCharType="begin"/>
                </w:r>
                <w:r>
                  <w:rPr>
                    <w:noProof/>
                    <w:webHidden/>
                  </w:rPr>
                  <w:instrText xml:space="preserve"> PAGEREF _Toc123986776 \h </w:instrText>
                </w:r>
                <w:r>
                  <w:rPr>
                    <w:noProof/>
                    <w:webHidden/>
                  </w:rPr>
                </w:r>
                <w:r>
                  <w:rPr>
                    <w:noProof/>
                    <w:webHidden/>
                  </w:rPr>
                  <w:fldChar w:fldCharType="separate"/>
                </w:r>
                <w:r w:rsidR="00FB67B1">
                  <w:rPr>
                    <w:noProof/>
                    <w:webHidden/>
                  </w:rPr>
                  <w:t>5</w:t>
                </w:r>
                <w:r>
                  <w:rPr>
                    <w:noProof/>
                    <w:webHidden/>
                  </w:rPr>
                  <w:fldChar w:fldCharType="end"/>
                </w:r>
              </w:hyperlink>
            </w:p>
            <w:p w14:paraId="383AB0FA" w14:textId="0BF45EF8" w:rsidR="00424BC1" w:rsidRDefault="00424BC1">
              <w:pPr>
                <w:pStyle w:val="TOC2"/>
                <w:tabs>
                  <w:tab w:val="left" w:pos="960"/>
                  <w:tab w:val="right" w:leader="dot" w:pos="9628"/>
                </w:tabs>
                <w:rPr>
                  <w:rFonts w:eastAsiaTheme="minorEastAsia"/>
                  <w:noProof/>
                  <w:sz w:val="22"/>
                  <w:lang w:bidi="he-IL"/>
                </w:rPr>
              </w:pPr>
              <w:hyperlink w:anchor="_Toc123986777" w:history="1">
                <w:r w:rsidRPr="0008257E">
                  <w:rPr>
                    <w:rStyle w:val="Hyperlink"/>
                    <w:noProof/>
                  </w:rPr>
                  <w:t>3.3.</w:t>
                </w:r>
                <w:r>
                  <w:rPr>
                    <w:rFonts w:eastAsiaTheme="minorEastAsia"/>
                    <w:noProof/>
                    <w:sz w:val="22"/>
                    <w:lang w:bidi="he-IL"/>
                  </w:rPr>
                  <w:tab/>
                </w:r>
                <w:r w:rsidRPr="0008257E">
                  <w:rPr>
                    <w:rStyle w:val="Hyperlink"/>
                    <w:noProof/>
                  </w:rPr>
                  <w:t>Results</w:t>
                </w:r>
                <w:r>
                  <w:rPr>
                    <w:noProof/>
                    <w:webHidden/>
                  </w:rPr>
                  <w:tab/>
                </w:r>
                <w:r>
                  <w:rPr>
                    <w:noProof/>
                    <w:webHidden/>
                  </w:rPr>
                  <w:fldChar w:fldCharType="begin"/>
                </w:r>
                <w:r>
                  <w:rPr>
                    <w:noProof/>
                    <w:webHidden/>
                  </w:rPr>
                  <w:instrText xml:space="preserve"> PAGEREF _Toc123986777 \h </w:instrText>
                </w:r>
                <w:r>
                  <w:rPr>
                    <w:noProof/>
                    <w:webHidden/>
                  </w:rPr>
                </w:r>
                <w:r>
                  <w:rPr>
                    <w:noProof/>
                    <w:webHidden/>
                  </w:rPr>
                  <w:fldChar w:fldCharType="separate"/>
                </w:r>
                <w:r w:rsidR="00FB67B1">
                  <w:rPr>
                    <w:noProof/>
                    <w:webHidden/>
                  </w:rPr>
                  <w:t>6</w:t>
                </w:r>
                <w:r>
                  <w:rPr>
                    <w:noProof/>
                    <w:webHidden/>
                  </w:rPr>
                  <w:fldChar w:fldCharType="end"/>
                </w:r>
              </w:hyperlink>
            </w:p>
            <w:p w14:paraId="3EA44169" w14:textId="547C7C3C" w:rsidR="00424BC1" w:rsidRDefault="00424BC1">
              <w:pPr>
                <w:pStyle w:val="TOC1"/>
                <w:tabs>
                  <w:tab w:val="left" w:pos="480"/>
                  <w:tab w:val="right" w:leader="dot" w:pos="9628"/>
                </w:tabs>
                <w:rPr>
                  <w:rFonts w:eastAsiaTheme="minorEastAsia"/>
                  <w:noProof/>
                  <w:sz w:val="22"/>
                  <w:lang w:bidi="he-IL"/>
                </w:rPr>
              </w:pPr>
              <w:hyperlink w:anchor="_Toc123986778" w:history="1">
                <w:r w:rsidRPr="0008257E">
                  <w:rPr>
                    <w:rStyle w:val="Hyperlink"/>
                    <w:noProof/>
                  </w:rPr>
                  <w:t>4.</w:t>
                </w:r>
                <w:r>
                  <w:rPr>
                    <w:rFonts w:eastAsiaTheme="minorEastAsia"/>
                    <w:noProof/>
                    <w:sz w:val="22"/>
                    <w:lang w:bidi="he-IL"/>
                  </w:rPr>
                  <w:tab/>
                </w:r>
                <w:r w:rsidRPr="0008257E">
                  <w:rPr>
                    <w:rStyle w:val="Hyperlink"/>
                    <w:noProof/>
                  </w:rPr>
                  <w:t>Discussion</w:t>
                </w:r>
                <w:r>
                  <w:rPr>
                    <w:noProof/>
                    <w:webHidden/>
                  </w:rPr>
                  <w:tab/>
                </w:r>
                <w:r>
                  <w:rPr>
                    <w:noProof/>
                    <w:webHidden/>
                  </w:rPr>
                  <w:fldChar w:fldCharType="begin"/>
                </w:r>
                <w:r>
                  <w:rPr>
                    <w:noProof/>
                    <w:webHidden/>
                  </w:rPr>
                  <w:instrText xml:space="preserve"> PAGEREF _Toc123986778 \h </w:instrText>
                </w:r>
                <w:r>
                  <w:rPr>
                    <w:noProof/>
                    <w:webHidden/>
                  </w:rPr>
                </w:r>
                <w:r>
                  <w:rPr>
                    <w:noProof/>
                    <w:webHidden/>
                  </w:rPr>
                  <w:fldChar w:fldCharType="separate"/>
                </w:r>
                <w:r w:rsidR="00FB67B1">
                  <w:rPr>
                    <w:noProof/>
                    <w:webHidden/>
                  </w:rPr>
                  <w:t>8</w:t>
                </w:r>
                <w:r>
                  <w:rPr>
                    <w:noProof/>
                    <w:webHidden/>
                  </w:rPr>
                  <w:fldChar w:fldCharType="end"/>
                </w:r>
              </w:hyperlink>
            </w:p>
            <w:p w14:paraId="3E6E23C6" w14:textId="71A0D1E0" w:rsidR="00424BC1" w:rsidRDefault="00424BC1">
              <w:pPr>
                <w:pStyle w:val="TOC1"/>
                <w:tabs>
                  <w:tab w:val="left" w:pos="480"/>
                  <w:tab w:val="right" w:leader="dot" w:pos="9628"/>
                </w:tabs>
                <w:rPr>
                  <w:rFonts w:eastAsiaTheme="minorEastAsia"/>
                  <w:noProof/>
                  <w:sz w:val="22"/>
                  <w:lang w:bidi="he-IL"/>
                </w:rPr>
              </w:pPr>
              <w:hyperlink w:anchor="_Toc123986779" w:history="1">
                <w:r w:rsidRPr="0008257E">
                  <w:rPr>
                    <w:rStyle w:val="Hyperlink"/>
                    <w:noProof/>
                  </w:rPr>
                  <w:t>5.</w:t>
                </w:r>
                <w:r>
                  <w:rPr>
                    <w:rFonts w:eastAsiaTheme="minorEastAsia"/>
                    <w:noProof/>
                    <w:sz w:val="22"/>
                    <w:lang w:bidi="he-IL"/>
                  </w:rPr>
                  <w:tab/>
                </w:r>
                <w:r w:rsidRPr="0008257E">
                  <w:rPr>
                    <w:rStyle w:val="Hyperlink"/>
                    <w:noProof/>
                  </w:rPr>
                  <w:t>Conclusions</w:t>
                </w:r>
                <w:r>
                  <w:rPr>
                    <w:noProof/>
                    <w:webHidden/>
                  </w:rPr>
                  <w:tab/>
                </w:r>
                <w:r>
                  <w:rPr>
                    <w:noProof/>
                    <w:webHidden/>
                  </w:rPr>
                  <w:fldChar w:fldCharType="begin"/>
                </w:r>
                <w:r>
                  <w:rPr>
                    <w:noProof/>
                    <w:webHidden/>
                  </w:rPr>
                  <w:instrText xml:space="preserve"> PAGEREF _Toc123986779 \h </w:instrText>
                </w:r>
                <w:r>
                  <w:rPr>
                    <w:noProof/>
                    <w:webHidden/>
                  </w:rPr>
                </w:r>
                <w:r>
                  <w:rPr>
                    <w:noProof/>
                    <w:webHidden/>
                  </w:rPr>
                  <w:fldChar w:fldCharType="separate"/>
                </w:r>
                <w:r w:rsidR="00FB67B1">
                  <w:rPr>
                    <w:noProof/>
                    <w:webHidden/>
                  </w:rPr>
                  <w:t>9</w:t>
                </w:r>
                <w:r>
                  <w:rPr>
                    <w:noProof/>
                    <w:webHidden/>
                  </w:rPr>
                  <w:fldChar w:fldCharType="end"/>
                </w:r>
              </w:hyperlink>
            </w:p>
            <w:p w14:paraId="225F3979" w14:textId="432DBC12" w:rsidR="00424BC1" w:rsidRDefault="00424BC1">
              <w:pPr>
                <w:pStyle w:val="TOC1"/>
                <w:tabs>
                  <w:tab w:val="right" w:leader="dot" w:pos="9628"/>
                </w:tabs>
                <w:rPr>
                  <w:rFonts w:eastAsiaTheme="minorEastAsia"/>
                  <w:noProof/>
                  <w:sz w:val="22"/>
                  <w:lang w:bidi="he-IL"/>
                </w:rPr>
              </w:pPr>
              <w:hyperlink w:anchor="_Toc123986780" w:history="1">
                <w:r w:rsidRPr="0008257E">
                  <w:rPr>
                    <w:rStyle w:val="Hyperlink"/>
                    <w:noProof/>
                  </w:rPr>
                  <w:t>References</w:t>
                </w:r>
                <w:r>
                  <w:rPr>
                    <w:noProof/>
                    <w:webHidden/>
                  </w:rPr>
                  <w:tab/>
                </w:r>
                <w:r>
                  <w:rPr>
                    <w:noProof/>
                    <w:webHidden/>
                  </w:rPr>
                  <w:fldChar w:fldCharType="begin"/>
                </w:r>
                <w:r>
                  <w:rPr>
                    <w:noProof/>
                    <w:webHidden/>
                  </w:rPr>
                  <w:instrText xml:space="preserve"> PAGEREF _Toc123986780 \h </w:instrText>
                </w:r>
                <w:r>
                  <w:rPr>
                    <w:noProof/>
                    <w:webHidden/>
                  </w:rPr>
                </w:r>
                <w:r>
                  <w:rPr>
                    <w:noProof/>
                    <w:webHidden/>
                  </w:rPr>
                  <w:fldChar w:fldCharType="separate"/>
                </w:r>
                <w:r w:rsidR="00FB67B1">
                  <w:rPr>
                    <w:noProof/>
                    <w:webHidden/>
                  </w:rPr>
                  <w:t>10</w:t>
                </w:r>
                <w:r>
                  <w:rPr>
                    <w:noProof/>
                    <w:webHidden/>
                  </w:rPr>
                  <w:fldChar w:fldCharType="end"/>
                </w:r>
              </w:hyperlink>
            </w:p>
            <w:p w14:paraId="683E508B" w14:textId="3A2CA8EE" w:rsidR="007C2CCE" w:rsidRDefault="007C2CCE" w:rsidP="007C2CCE">
              <w:r>
                <w:rPr>
                  <w:b/>
                  <w:bCs/>
                  <w:noProof/>
                </w:rPr>
                <w:fldChar w:fldCharType="end"/>
              </w:r>
            </w:p>
          </w:sdtContent>
        </w:sdt>
        <w:p w14:paraId="7FCD06D3" w14:textId="3736133A" w:rsidR="00E233DE" w:rsidRDefault="00E233DE" w:rsidP="00BA3760">
          <w:pPr>
            <w:pStyle w:val="TableofFigures"/>
            <w:tabs>
              <w:tab w:val="right" w:leader="dot" w:pos="9628"/>
            </w:tabs>
            <w:rPr>
              <w:rFonts w:eastAsiaTheme="minorEastAsia"/>
              <w:noProof/>
              <w:lang w:bidi="he-IL"/>
            </w:rPr>
          </w:pPr>
          <w:r>
            <w:rPr>
              <w:rFonts w:eastAsiaTheme="majorEastAsia" w:cstheme="majorBidi"/>
              <w:color w:val="000000" w:themeColor="text1"/>
              <w:sz w:val="32"/>
              <w:szCs w:val="26"/>
            </w:rPr>
            <w:fldChar w:fldCharType="begin"/>
          </w:r>
          <w:r>
            <w:rPr>
              <w:rFonts w:eastAsiaTheme="majorEastAsia" w:cstheme="majorBidi"/>
              <w:color w:val="000000" w:themeColor="text1"/>
              <w:sz w:val="32"/>
              <w:szCs w:val="26"/>
            </w:rPr>
            <w:instrText xml:space="preserve"> TOC \h \z \c "Table" </w:instrText>
          </w:r>
          <w:r>
            <w:rPr>
              <w:rFonts w:eastAsiaTheme="majorEastAsia" w:cstheme="majorBidi"/>
              <w:color w:val="000000" w:themeColor="text1"/>
              <w:sz w:val="32"/>
              <w:szCs w:val="26"/>
            </w:rPr>
            <w:fldChar w:fldCharType="separate"/>
          </w:r>
        </w:p>
        <w:p w14:paraId="24997B0D" w14:textId="778BCB5A" w:rsidR="0069083E" w:rsidRDefault="00E233DE">
          <w:pPr>
            <w:spacing w:line="259" w:lineRule="auto"/>
            <w:rPr>
              <w:rFonts w:eastAsiaTheme="majorEastAsia" w:cstheme="majorBidi"/>
              <w:color w:val="000000" w:themeColor="text1"/>
              <w:sz w:val="32"/>
              <w:szCs w:val="26"/>
            </w:rPr>
          </w:pPr>
          <w:r>
            <w:rPr>
              <w:rFonts w:eastAsiaTheme="majorEastAsia" w:cstheme="majorBidi"/>
              <w:color w:val="000000" w:themeColor="text1"/>
              <w:sz w:val="32"/>
              <w:szCs w:val="26"/>
            </w:rPr>
            <w:fldChar w:fldCharType="end"/>
          </w:r>
        </w:p>
      </w:sdtContent>
    </w:sdt>
    <w:p w14:paraId="7FE59F6C" w14:textId="4F24DDC0" w:rsidR="0077636F" w:rsidRDefault="0077636F" w:rsidP="0096040B"/>
    <w:p w14:paraId="418CC5E4" w14:textId="50909631" w:rsidR="00CB23C6" w:rsidRPr="00CB23C6" w:rsidRDefault="00CB23C6" w:rsidP="00CB23C6"/>
    <w:p w14:paraId="55DEB1E3" w14:textId="5B5B345E" w:rsidR="00CB23C6" w:rsidRPr="00CB23C6" w:rsidRDefault="00CB23C6" w:rsidP="00CB23C6"/>
    <w:p w14:paraId="5D6BFF37" w14:textId="132AC9A9" w:rsidR="00CB23C6" w:rsidRPr="00CB23C6" w:rsidRDefault="00CB23C6" w:rsidP="00CB23C6"/>
    <w:p w14:paraId="7AD8E6F8" w14:textId="6E21B24D" w:rsidR="00CB23C6" w:rsidRPr="00CB23C6" w:rsidRDefault="00CB23C6" w:rsidP="00CB23C6"/>
    <w:p w14:paraId="1DC217B4" w14:textId="3A14253D" w:rsidR="00CB23C6" w:rsidRPr="00CB23C6" w:rsidRDefault="00CB23C6" w:rsidP="00CB23C6"/>
    <w:p w14:paraId="5D265B90" w14:textId="77777777" w:rsidR="0078480C" w:rsidRDefault="0078480C" w:rsidP="00CB23C6">
      <w:pPr>
        <w:sectPr w:rsidR="0078480C" w:rsidSect="00D34D45">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1134" w:header="720" w:footer="720" w:gutter="0"/>
          <w:pgBorders w:display="firstPage" w:offsetFrom="page">
            <w:top w:val="single" w:sz="4" w:space="24" w:color="auto"/>
            <w:left w:val="single" w:sz="4" w:space="24" w:color="auto"/>
            <w:bottom w:val="single" w:sz="4" w:space="24" w:color="auto"/>
            <w:right w:val="single" w:sz="4" w:space="24" w:color="auto"/>
          </w:pgBorders>
          <w:pgNumType w:fmt="lowerRoman" w:start="0"/>
          <w:cols w:space="720"/>
          <w:titlePg/>
          <w:docGrid w:linePitch="360"/>
        </w:sectPr>
      </w:pPr>
    </w:p>
    <w:p w14:paraId="6104ECB7" w14:textId="4C745AB2" w:rsidR="00CB23C6" w:rsidRPr="005067BA" w:rsidRDefault="00F76220" w:rsidP="005067BA">
      <w:pPr>
        <w:pStyle w:val="Heading1"/>
      </w:pPr>
      <w:bookmarkStart w:id="2" w:name="_Toc123986770"/>
      <w:r w:rsidRPr="005067BA">
        <w:lastRenderedPageBreak/>
        <w:t>Introduction</w:t>
      </w:r>
      <w:bookmarkEnd w:id="2"/>
    </w:p>
    <w:p w14:paraId="51AFE10F" w14:textId="3BC87451" w:rsidR="006E7551" w:rsidRDefault="00E678CC" w:rsidP="007F0F87">
      <w:r w:rsidRPr="00E678CC">
        <w:t>In the process of releasing thermal energy, a fluid undergoes condensation, changing from a gaseous state to a liquid state.</w:t>
      </w:r>
      <w:r w:rsidR="000D5C2B">
        <w:t xml:space="preserve"> This phenomenon is observed in nature</w:t>
      </w:r>
      <w:r w:rsidR="008D7FEF">
        <w:t xml:space="preserve"> and </w:t>
      </w:r>
      <w:r w:rsidR="000A6932">
        <w:t>used</w:t>
      </w:r>
      <w:r w:rsidR="008D7FEF">
        <w:t xml:space="preserve"> in technical processes</w:t>
      </w:r>
      <w:r w:rsidR="00D82334">
        <w:t xml:space="preserve"> such as </w:t>
      </w:r>
      <w:r w:rsidR="00083541">
        <w:t xml:space="preserve">distillation </w:t>
      </w:r>
      <w:r w:rsidR="006411B5">
        <w:t>and</w:t>
      </w:r>
      <w:r w:rsidR="00083541">
        <w:t xml:space="preserve"> refrigeration</w:t>
      </w:r>
      <w:r w:rsidR="000A6932">
        <w:t>, howe</w:t>
      </w:r>
      <w:r w:rsidR="0062469D">
        <w:t xml:space="preserve">ver, it can also occur in unwanted </w:t>
      </w:r>
      <w:r w:rsidR="00C26DD1">
        <w:t>location</w:t>
      </w:r>
      <w:r w:rsidR="00521BE9">
        <w:t>s</w:t>
      </w:r>
      <w:r w:rsidR="00525607">
        <w:t xml:space="preserve"> such as </w:t>
      </w:r>
      <w:r w:rsidR="00521BE9">
        <w:t>during expansion</w:t>
      </w:r>
      <w:r w:rsidR="003570C2">
        <w:t xml:space="preserve"> of the </w:t>
      </w:r>
      <w:r w:rsidR="00752DD4">
        <w:t>fluid</w:t>
      </w:r>
      <w:r w:rsidR="00521BE9">
        <w:t xml:space="preserve"> in a </w:t>
      </w:r>
      <w:r w:rsidR="00752DD4">
        <w:t>low pressure</w:t>
      </w:r>
      <w:r w:rsidR="009154FD">
        <w:t xml:space="preserve"> (LP)</w:t>
      </w:r>
      <w:r w:rsidR="00752DD4">
        <w:t xml:space="preserve"> </w:t>
      </w:r>
      <w:r w:rsidR="00521BE9">
        <w:t>steam turbine stage</w:t>
      </w:r>
      <w:r w:rsidR="00752DD4">
        <w:t xml:space="preserve"> </w:t>
      </w:r>
      <w:sdt>
        <w:sdtPr>
          <w:alias w:val="To edit, see citavi.com/edit"/>
          <w:tag w:val="CitaviPlaceholder#cc9152f8-6956-46e9-8d78-64e47e0721ab"/>
          <w:id w:val="-1872691283"/>
          <w:placeholder>
            <w:docPart w:val="DefaultPlaceholder_-1854013440"/>
          </w:placeholder>
        </w:sdtPr>
        <w:sdtContent>
          <w:r w:rsidR="00752DD4">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EyOWIyLTk2NDUtNGE0OC04MmE4LTU3MTI2MmY3ZjdiNCIsIlJhbmdlTGVuZ3RoIjozLCJSZWZlcmVuY2VJZCI6IjM1N2Y3NzcwLTBjZWItNGE3OS04NzI4LTA5YjA2NDU2OGU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NDIwMC9zY2kuMjAxNy40MDQ3IiwiVXJpU3RyaW5nIjoiaHR0cHM6Ly9kb2kub3JnLzEwLjI0MjAwL1NDSS4yMDE3LjQwND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}</w:instrText>
          </w:r>
          <w:r w:rsidR="00752DD4">
            <w:fldChar w:fldCharType="separate"/>
          </w:r>
          <w:r w:rsidR="00AF33DF">
            <w:t>(2)</w:t>
          </w:r>
          <w:r w:rsidR="00752DD4">
            <w:fldChar w:fldCharType="end"/>
          </w:r>
        </w:sdtContent>
      </w:sdt>
      <w:r w:rsidR="003570C2">
        <w:t>.</w:t>
      </w:r>
      <w:r w:rsidR="003A7F3B">
        <w:t xml:space="preserve"> </w:t>
      </w:r>
      <w:r w:rsidR="00884DA4">
        <w:t xml:space="preserve">Although the vapor is expected to fully condensate in </w:t>
      </w:r>
      <w:r w:rsidR="002657CF">
        <w:t xml:space="preserve">the </w:t>
      </w:r>
      <w:r w:rsidR="00F7492E">
        <w:t>condenser of the steam</w:t>
      </w:r>
      <w:r w:rsidR="00B96B90">
        <w:t xml:space="preserve"> turbine cycle, there </w:t>
      </w:r>
      <w:r w:rsidR="00163F70">
        <w:t>are a few reasons why</w:t>
      </w:r>
      <w:r w:rsidR="00772796">
        <w:t xml:space="preserve"> condensation in the turbine</w:t>
      </w:r>
      <w:r w:rsidR="00D74FA8">
        <w:t xml:space="preserve"> itself</w:t>
      </w:r>
      <w:r w:rsidR="00772796">
        <w:t xml:space="preserve"> can be highly unfavorable:</w:t>
      </w:r>
      <w:r w:rsidR="008F691A">
        <w:t xml:space="preserve"> corrosion can </w:t>
      </w:r>
      <w:r w:rsidR="00EF015D">
        <w:t>damage parts</w:t>
      </w:r>
      <w:r w:rsidR="00852272">
        <w:t xml:space="preserve"> leading to </w:t>
      </w:r>
      <w:r w:rsidR="00017095">
        <w:t>more frequent maintenance</w:t>
      </w:r>
      <w:r w:rsidR="00EF015D">
        <w:t xml:space="preserve"> and </w:t>
      </w:r>
      <w:r w:rsidR="007342A1">
        <w:t>the efficiency</w:t>
      </w:r>
      <w:r w:rsidR="00582AA1">
        <w:t xml:space="preserve"> and therefore power generation</w:t>
      </w:r>
      <w:r w:rsidR="007342A1">
        <w:t xml:space="preserve"> can </w:t>
      </w:r>
      <w:r w:rsidR="007F0F87">
        <w:t>be influence</w:t>
      </w:r>
      <w:r w:rsidR="00582AA1">
        <w:t>d</w:t>
      </w:r>
      <w:r w:rsidR="007F0F87">
        <w:t xml:space="preserve"> </w:t>
      </w:r>
      <w:sdt>
        <w:sdtPr>
          <w:alias w:val="To edit, see citavi.com/edit"/>
          <w:tag w:val="CitaviPlaceholder#31bf57d6-4ffd-46b1-8c22-5ca5e1648dc2"/>
          <w:id w:val="507726530"/>
          <w:placeholder>
            <w:docPart w:val="DefaultPlaceholder_-1854013440"/>
          </w:placeholder>
        </w:sdtPr>
        <w:sdtContent>
          <w:r w:rsidR="007F0F87">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ODBlYjJkLWIzYTctNDIzNi1hYzE3LTI0NmQ4ZTA4ZTg2Yi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MzMWJmNTdkNi00ZmZkLTQ2YjEtOGMyMi01Y2E1ZTE2NDhkYzIiLCJUZXh0IjoiKDMpIiwiV0FJVmVyc2lvbiI6IjYuMTQuMC4wIn0=}</w:instrText>
          </w:r>
          <w:r w:rsidR="007F0F87">
            <w:fldChar w:fldCharType="separate"/>
          </w:r>
          <w:r w:rsidR="00AF33DF">
            <w:t>(3)</w:t>
          </w:r>
          <w:r w:rsidR="007F0F87">
            <w:fldChar w:fldCharType="end"/>
          </w:r>
        </w:sdtContent>
      </w:sdt>
      <w:r w:rsidR="007F0F87">
        <w:t>.</w:t>
      </w:r>
    </w:p>
    <w:p w14:paraId="7E5E2E77" w14:textId="4BB1CF71" w:rsidR="00731935" w:rsidRDefault="003C3135" w:rsidP="00731935">
      <w:r>
        <w:t xml:space="preserve">Similar to other </w:t>
      </w:r>
      <w:r w:rsidR="00B420F4">
        <w:t xml:space="preserve">flows, </w:t>
      </w:r>
      <w:r w:rsidR="000004FF">
        <w:t>c</w:t>
      </w:r>
      <w:r w:rsidR="000D167D">
        <w:t xml:space="preserve">omputational fluid dynamics (CFD) can be extremely beneficial when </w:t>
      </w:r>
      <w:r w:rsidR="003A2CEE">
        <w:t xml:space="preserve">trying to understand the nature of this </w:t>
      </w:r>
      <w:r w:rsidR="000004FF">
        <w:t>occurrence</w:t>
      </w:r>
      <w:r w:rsidR="001B2875">
        <w:t xml:space="preserve"> </w:t>
      </w:r>
      <w:r w:rsidR="006C0C1E">
        <w:t>and possibly mitigating it</w:t>
      </w:r>
      <w:r w:rsidR="001B2875">
        <w:t>.</w:t>
      </w:r>
      <w:r w:rsidR="006426D3">
        <w:t xml:space="preserve"> </w:t>
      </w:r>
      <w:r w:rsidR="004F6F6B">
        <w:t xml:space="preserve">In </w:t>
      </w:r>
      <w:r w:rsidR="005560CB">
        <w:t>past</w:t>
      </w:r>
      <w:r w:rsidR="004F6F6B">
        <w:t xml:space="preserve"> years,</w:t>
      </w:r>
      <w:r w:rsidR="005367BC">
        <w:t xml:space="preserve"> </w:t>
      </w:r>
      <w:r w:rsidR="00BB4A67">
        <w:t xml:space="preserve">due to improvement in CFD techniques, a relatively </w:t>
      </w:r>
      <w:r w:rsidR="00D33322">
        <w:t>accurate</w:t>
      </w:r>
      <w:r w:rsidR="00A72504">
        <w:t xml:space="preserve"> compressible</w:t>
      </w:r>
      <w:r w:rsidR="00D33322">
        <w:t xml:space="preserve"> </w:t>
      </w:r>
      <w:r w:rsidR="00EC4456">
        <w:t xml:space="preserve">multiphase </w:t>
      </w:r>
      <w:r w:rsidR="00A72504">
        <w:t>flows</w:t>
      </w:r>
      <w:r w:rsidR="00B63851">
        <w:t xml:space="preserve"> </w:t>
      </w:r>
      <w:r w:rsidR="004D3A41">
        <w:t>can be simulated. These include</w:t>
      </w:r>
      <w:r w:rsidR="00233CBF">
        <w:t xml:space="preserve"> nucleation models</w:t>
      </w:r>
      <w:r w:rsidR="00AF5494">
        <w:t xml:space="preserve"> of the droplets</w:t>
      </w:r>
      <w:r w:rsidR="00233CBF">
        <w:t xml:space="preserve"> and different </w:t>
      </w:r>
      <w:r w:rsidR="00AF5494">
        <w:t xml:space="preserve">means of </w:t>
      </w:r>
      <w:r w:rsidR="00961FD6">
        <w:t>phase interaction.</w:t>
      </w:r>
      <w:r w:rsidR="008D14CE">
        <w:t xml:space="preserve"> </w:t>
      </w:r>
      <w:r w:rsidR="000B6DA6" w:rsidRPr="000B6DA6">
        <w:t>However, the computational cost of these simulations is frequently very high, making a practical application difficult to achieve</w:t>
      </w:r>
      <w:r w:rsidR="000B6DA6">
        <w:t xml:space="preserve"> </w:t>
      </w:r>
      <w:sdt>
        <w:sdtPr>
          <w:alias w:val="To edit, see citavi.com/edit"/>
          <w:tag w:val="CitaviPlaceholder#e3d0b370-cf5f-4a26-add1-f69f1d66821a"/>
          <w:id w:val="-723526267"/>
          <w:placeholder>
            <w:docPart w:val="DefaultPlaceholder_-1854013440"/>
          </w:placeholder>
        </w:sdtPr>
        <w:sdtContent>
          <w:r w:rsidR="000B6DA6">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ZTNkM2U4LWY4NmMtNDI4My1hOGJiLTk5OTIzZjFkMGUzZiIsIlJhbmdlTGVuZ3RoIjozLCJSZWZlcmVuY2VJZCI6IjAzYmJlZDdjLWNiNjctNGUwMi04MDNjLWRmMjNlNmUwY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ZWd5cHJvLjIwMTcuMDguMzA2IiwiVXJpU3RyaW5nIjoiaHR0cHM6Ly9kb2kub3JnLzEwLjEwMTYvai5lZ3lwcm8uMjAxNy4wOC4zM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}</w:instrText>
          </w:r>
          <w:r w:rsidR="000B6DA6">
            <w:fldChar w:fldCharType="separate"/>
          </w:r>
          <w:r w:rsidR="00AF33DF">
            <w:t>(4)</w:t>
          </w:r>
          <w:r w:rsidR="000B6DA6">
            <w:fldChar w:fldCharType="end"/>
          </w:r>
        </w:sdtContent>
      </w:sdt>
      <w:r w:rsidR="00AD7E9A">
        <w:t>.</w:t>
      </w:r>
      <w:r w:rsidR="00B83993">
        <w:t xml:space="preserve"> </w:t>
      </w:r>
      <w:r w:rsidR="00731935" w:rsidRPr="00731935">
        <w:t>Therefore,</w:t>
      </w:r>
      <w:r w:rsidR="00FD3F28" w:rsidRPr="00FD3F28">
        <w:t xml:space="preserve"> </w:t>
      </w:r>
      <w:r w:rsidR="00FD3F28" w:rsidRPr="00731935">
        <w:t>in recent literature</w:t>
      </w:r>
      <w:r w:rsidR="00FD3F28">
        <w:t>,</w:t>
      </w:r>
      <w:r w:rsidR="00731935" w:rsidRPr="00731935">
        <w:t xml:space="preserve"> one can easily find various methods of</w:t>
      </w:r>
      <w:r w:rsidR="00674783">
        <w:t xml:space="preserve"> attempting to</w:t>
      </w:r>
      <w:r w:rsidR="00731935" w:rsidRPr="00731935">
        <w:t xml:space="preserve"> obtain accurate results at low computational costs.</w:t>
      </w:r>
    </w:p>
    <w:p w14:paraId="0ED88F5A" w14:textId="4F5AC29B" w:rsidR="007A37BD" w:rsidRPr="00F76220" w:rsidRDefault="005D0751" w:rsidP="00465C05">
      <w:r>
        <w:t>In th</w:t>
      </w:r>
      <w:r w:rsidR="003D07EF">
        <w:t>is</w:t>
      </w:r>
      <w:r>
        <w:t xml:space="preserve"> literature review,</w:t>
      </w:r>
      <w:r w:rsidR="00F47000">
        <w:t xml:space="preserve"> </w:t>
      </w:r>
      <w:r w:rsidR="00AE696F">
        <w:t xml:space="preserve">nucleation models </w:t>
      </w:r>
      <w:r w:rsidR="00E167EA">
        <w:t xml:space="preserve">for condensation will be firstly </w:t>
      </w:r>
      <w:r w:rsidR="00291AF3">
        <w:t xml:space="preserve">and thoroughly </w:t>
      </w:r>
      <w:r w:rsidR="00E167EA">
        <w:t xml:space="preserve">reviewed, with the goal </w:t>
      </w:r>
      <w:r w:rsidR="007D72F9">
        <w:t>of identifying an accurate model</w:t>
      </w:r>
      <w:r w:rsidR="00D93B67">
        <w:t xml:space="preserve"> </w:t>
      </w:r>
      <w:r w:rsidR="007363C4">
        <w:t>which shows potential to be integrated in</w:t>
      </w:r>
      <w:r w:rsidR="00D93B67">
        <w:t xml:space="preserve"> future </w:t>
      </w:r>
      <w:r w:rsidR="003E12EB">
        <w:t>simu</w:t>
      </w:r>
      <w:r w:rsidR="003108B8">
        <w:t>lations</w:t>
      </w:r>
      <w:r w:rsidR="004E0431">
        <w:t>.</w:t>
      </w:r>
      <w:r w:rsidR="00CC5581">
        <w:t xml:space="preserve"> Then,</w:t>
      </w:r>
      <w:r w:rsidR="00C12E23">
        <w:t xml:space="preserve"> </w:t>
      </w:r>
      <w:r w:rsidR="00431872">
        <w:t xml:space="preserve">the review will shift to the computational </w:t>
      </w:r>
      <w:r w:rsidR="00213014">
        <w:t>side of</w:t>
      </w:r>
      <w:r w:rsidR="007D3E33" w:rsidRPr="007D3E33">
        <w:t xml:space="preserve"> compressible multiphase flow</w:t>
      </w:r>
      <w:r w:rsidR="000F2CC9">
        <w:t>s</w:t>
      </w:r>
      <w:r w:rsidR="00213014">
        <w:t>.</w:t>
      </w:r>
      <w:r w:rsidR="007D3E33" w:rsidRPr="007D3E33">
        <w:t xml:space="preserve"> </w:t>
      </w:r>
      <w:r w:rsidR="00B82257">
        <w:t xml:space="preserve">These simulations introduce aspects other than the nucleation itself, such as </w:t>
      </w:r>
      <w:r w:rsidR="00C002F2">
        <w:t>the droplet growth or equilibrium properties</w:t>
      </w:r>
      <w:r w:rsidR="007D3E33" w:rsidRPr="007D3E33">
        <w:t>.</w:t>
      </w:r>
      <w:r w:rsidR="00C9590A">
        <w:t xml:space="preserve"> These models do not only differ in their implementation of the code itself, but also</w:t>
      </w:r>
      <w:r w:rsidR="00927350">
        <w:t xml:space="preserve"> in the assumption of the nature of the condensation itself in the steam turbine.</w:t>
      </w:r>
      <w:r w:rsidR="007D76C8">
        <w:t xml:space="preserve"> </w:t>
      </w:r>
      <w:r w:rsidR="00084BD1">
        <w:t>T</w:t>
      </w:r>
      <w:r w:rsidR="00696C5F">
        <w:t xml:space="preserve">he </w:t>
      </w:r>
      <w:r w:rsidR="00F95A5F">
        <w:t xml:space="preserve">results of these publications will be </w:t>
      </w:r>
      <w:r w:rsidR="00215015">
        <w:t>examined and a discussion</w:t>
      </w:r>
      <w:r w:rsidR="00696C5F">
        <w:t xml:space="preserve"> about the findings will be held.</w:t>
      </w:r>
    </w:p>
    <w:p w14:paraId="770C20BA" w14:textId="2750883E" w:rsidR="00CB23C6" w:rsidRPr="00CB23C6" w:rsidRDefault="00CB23C6" w:rsidP="00CB23C6"/>
    <w:p w14:paraId="578771FD" w14:textId="022CCAFC" w:rsidR="00CB23C6" w:rsidRDefault="00CB23C6" w:rsidP="00CB23C6"/>
    <w:p w14:paraId="0B73D162" w14:textId="42A513F5" w:rsidR="00CB23C6" w:rsidRDefault="00CB23C6" w:rsidP="00CB23C6">
      <w:pPr>
        <w:jc w:val="right"/>
      </w:pPr>
    </w:p>
    <w:p w14:paraId="51FB76DE" w14:textId="370C0CD3" w:rsidR="006778AE" w:rsidRDefault="006778AE" w:rsidP="00CB23C6">
      <w:pPr>
        <w:jc w:val="right"/>
      </w:pPr>
    </w:p>
    <w:p w14:paraId="6454BCE3" w14:textId="0ECB2231" w:rsidR="006778AE" w:rsidRDefault="006778AE" w:rsidP="006778AE">
      <w:pPr>
        <w:jc w:val="left"/>
      </w:pPr>
    </w:p>
    <w:p w14:paraId="21EB7A55" w14:textId="532EB6F7" w:rsidR="006778AE" w:rsidRDefault="006778AE" w:rsidP="006778AE">
      <w:pPr>
        <w:jc w:val="left"/>
      </w:pPr>
    </w:p>
    <w:p w14:paraId="659E469E" w14:textId="77777777" w:rsidR="001A1C9C" w:rsidRDefault="001A1C9C" w:rsidP="00D76867">
      <w:pPr>
        <w:pStyle w:val="Heading1"/>
      </w:pPr>
      <w:r>
        <w:lastRenderedPageBreak/>
        <w:t xml:space="preserve"> </w:t>
      </w:r>
      <w:bookmarkStart w:id="3" w:name="_Toc123986771"/>
      <w:r>
        <w:t>Nucleation theory</w:t>
      </w:r>
      <w:bookmarkEnd w:id="3"/>
    </w:p>
    <w:p w14:paraId="77F98CF3" w14:textId="5A7E5709" w:rsidR="003B6AE0" w:rsidRDefault="003B6AE0" w:rsidP="003B6AE0">
      <w:r>
        <w:t>The origin of the classical nucleation theory was firstly laid by Gibbs in the second half of the 19</w:t>
      </w:r>
      <w:r w:rsidRPr="003B6AE0">
        <w:rPr>
          <w:vertAlign w:val="superscript"/>
        </w:rPr>
        <w:t>th</w:t>
      </w:r>
      <w:r>
        <w:t xml:space="preserve"> century but was put into mathematical form by Becker and Döring in 1935 </w:t>
      </w:r>
      <w:sdt>
        <w:sdtPr>
          <w:alias w:val="To edit, see citavi.com/edit"/>
          <w:tag w:val="CitaviPlaceholder#c5a9109e-e855-4c13-b165-d15258d9c2bf"/>
          <w:id w:val="1012877554"/>
          <w:placeholder>
            <w:docPart w:val="C671C664A0D1498FADE357F6108CF01F"/>
          </w:placeholder>
        </w:sdtPr>
        <w:sdtContent>
          <w:r>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jNmZlYWI2LWFhNzgtNDI1Ny04ZjBiLWE3NDQ1NmUwZDcwNCIsIlJhbmdlTGVuZ3RoIjozLCJSZWZlcmVuY2VJZCI6IjVhNDY1ZWQ0LTgwOWEtNDhjOS04MzExLWRjZjdjYWZlMzVj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IvYW5kcC4xOTM1NDE2MDgwNiIsIlVyaVN0cmluZyI6Imh0dHBzOi8vZG9pLm9yZy8xMC4xMDAyL2FuZHAuMTkzNTQxNjA4MD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}</w:instrText>
          </w:r>
          <w:r>
            <w:fldChar w:fldCharType="separate"/>
          </w:r>
          <w:r w:rsidR="00AF33DF">
            <w:t>(5)</w:t>
          </w:r>
          <w:r>
            <w:fldChar w:fldCharType="end"/>
          </w:r>
        </w:sdtContent>
      </w:sdt>
      <w:r>
        <w:t>. Literature however often references the article written by McDonald</w:t>
      </w:r>
      <w:r w:rsidR="00611FF5">
        <w:t xml:space="preserve"> in 196</w:t>
      </w:r>
      <w:r w:rsidR="008E1083">
        <w:t>2</w:t>
      </w:r>
      <w:r>
        <w:t xml:space="preserve"> </w:t>
      </w:r>
      <w:sdt>
        <w:sdtPr>
          <w:alias w:val="To edit, see citavi.com/edit"/>
          <w:tag w:val="CitaviPlaceholder#1d01f215-ed27-4711-8f06-bafe78e43cba"/>
          <w:id w:val="947966213"/>
          <w:placeholder>
            <w:docPart w:val="C671C664A0D1498FADE357F6108CF01F"/>
          </w:placeholder>
        </w:sdtPr>
        <w:sdtContent>
          <w:r>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YTRhZjQ4LWMyODQtNDFiMC1iMmNkLTc2ZDU2Nzc1ZTI3MSIsIlJhbmdlTGVuZ3RoIjozLCJSZWZlcmVuY2VJZCI6IjcxOTVjYmY2LTliODYtNDEwNS04YzJlLWY5YWZmMjQ4Y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kvMS4xOTQxODQxIiwiVXJpU3RyaW5nIjoiaHR0cHM6Ly9kb2kub3JnLzEwLjExMTkvMS4xOTQxODQ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}</w:instrText>
          </w:r>
          <w:r>
            <w:fldChar w:fldCharType="separate"/>
          </w:r>
          <w:r w:rsidR="00AF33DF">
            <w:t>(6)</w:t>
          </w:r>
          <w:r>
            <w:fldChar w:fldCharType="end"/>
          </w:r>
        </w:sdtContent>
      </w:sdt>
      <w:r>
        <w:t xml:space="preserve">, and this work will follow this trend. </w:t>
      </w:r>
    </w:p>
    <w:p w14:paraId="24C34852" w14:textId="5C18EABE" w:rsidR="00B27A5A" w:rsidRDefault="00BF5F18" w:rsidP="00BF5F18">
      <w:r>
        <w:t>For general insight</w:t>
      </w:r>
      <w:r w:rsidR="00B27A5A">
        <w:t>, nucleation is considered homogeneous, when the process itself is completely isolated from all foreign bodies e.g. ions, surfaces or other contamination. In the case of “assisted” condensation</w:t>
      </w:r>
      <w:r w:rsidR="00E05A1C">
        <w:t xml:space="preserve"> from such foreign bodies</w:t>
      </w:r>
      <w:r w:rsidR="00B27A5A">
        <w:t>, the process is referred to as heterogenous</w:t>
      </w:r>
      <w:r>
        <w:t xml:space="preserve"> </w:t>
      </w:r>
      <w:sdt>
        <w:sdtPr>
          <w:alias w:val="To edit, see citavi.com/edit"/>
          <w:tag w:val="CitaviPlaceholder#0a854a17-5d1a-4773-aa75-510a480eafff"/>
          <w:id w:val="603857757"/>
          <w:placeholder>
            <w:docPart w:val="DefaultPlaceholder_-1854013440"/>
          </w:placeholder>
        </w:sdtPr>
        <w:sdtContent>
          <w:r>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xMGU0OTA4LTA1NGQtNDQzNi04ZDU1LTAzOTVmNTkyNjAwYiIsIlJhbmdlTGVuZ3RoIjozLCJSZWZlcmVuY2VJZCI6IjcxOTVjYmY2LTliODYtNDEwNS04YzJlLWY5YWZmMjQ4Y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kvMS4xOTQxODQxIiwiVXJpU3RyaW5nIjoiaHR0cHM6Ly9kb2kub3JnLzEwLjExMTkvMS4xOTQxODQ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}</w:instrText>
          </w:r>
          <w:r>
            <w:fldChar w:fldCharType="separate"/>
          </w:r>
          <w:r w:rsidR="00AF33DF">
            <w:t>(6)</w:t>
          </w:r>
          <w:r>
            <w:fldChar w:fldCharType="end"/>
          </w:r>
        </w:sdtContent>
      </w:sdt>
      <w:r w:rsidR="00B27A5A">
        <w:t xml:space="preserve">. </w:t>
      </w:r>
    </w:p>
    <w:p w14:paraId="08D70B29" w14:textId="6232216F" w:rsidR="00B27A5A" w:rsidRDefault="00BF5F18" w:rsidP="0021149C">
      <w:r>
        <w:t>Although</w:t>
      </w:r>
      <w:r w:rsidR="004E78E8">
        <w:t xml:space="preserve"> </w:t>
      </w:r>
      <w:r w:rsidR="002927F4">
        <w:t>a few</w:t>
      </w:r>
      <w:r w:rsidR="004E78E8">
        <w:t xml:space="preserve"> nucleation theories </w:t>
      </w:r>
      <w:r w:rsidR="0021149C">
        <w:t xml:space="preserve">can be found in the literature </w:t>
      </w:r>
      <w:sdt>
        <w:sdtPr>
          <w:alias w:val="To edit, see citavi.com/edit"/>
          <w:tag w:val="CitaviPlaceholder#3d90d5fe-9031-4da3-9bbf-8902420416ea"/>
          <w:id w:val="1006718758"/>
          <w:placeholder>
            <w:docPart w:val="DefaultPlaceholder_-1854013440"/>
          </w:placeholder>
        </w:sdtPr>
        <w:sdtContent>
          <w:r w:rsidR="0021149C">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MDFlMDZmLTFkYTItNDk4My05OTc2LTZlNzA2NzhjZjBlNCIsIlJhbmdlTGVuZ3RoIjozLCJSZWZlcmVuY2VJZCI6ImRkMzYyNzAzLWQwZmMtNGEyNC05NWNjLTE4ZTFlZjBmZDY1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d1bnRvbiIsIk1pZGRsZU5hbWUiOiJELiIsIlByb3RlY3RlZCI6ZmFsc2UsIlNleCI6MCwiQ3JlYXRlZEJ5IjoiX09tcnltIiwiQ3JlYXRlZE9uIjoiMjAyMi0xMi0xNVQxMDozOTowNyIsIk1vZGlmaWVkQnkiOiJfT21yeW0iLCJJZCI6ImFjYTVjMGRhLWRjOTktNGY2NS1iMjYxLThlZmYzOTFkYmNmZCIsIk1vZGlmaWVkT24iOiIyMDIyLTEyLTE1VDEwOjM5OjA3IiwiUHJvamVjdCI6eyIkaWQiOiI4IiwiJHR5cGUiOiJTd2lzc0FjYWRlbWljLkNpdGF2aS5Qcm9qZWN0LCBTd2lzc0FjYWRlbWljLkNpdGF2aSJ9fV0sIkNpdGF0aW9uS2V5VXBkYXRlVHlwZSI6MCwiQ29sbGFib3JhdG9ycyI6W10sIkRvaSI6IjEwLjEwMjMvQToxMDA0NTk4MzMyNzU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IzL0E6MTAwNDU5ODMzMjc1OCIsIlVyaVN0cmluZyI6Imh0dHBzOi8vZG9pLm9yZy8xMC4xMDIzL0E6MTAwNDU5ODMzMjc1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}</w:instrText>
          </w:r>
          <w:r w:rsidR="0021149C">
            <w:fldChar w:fldCharType="separate"/>
          </w:r>
          <w:r w:rsidR="00AF33DF">
            <w:t>(7)</w:t>
          </w:r>
          <w:r w:rsidR="0021149C">
            <w:fldChar w:fldCharType="end"/>
          </w:r>
        </w:sdtContent>
      </w:sdt>
      <w:r w:rsidR="0021149C">
        <w:t>,</w:t>
      </w:r>
      <w:r w:rsidR="00B033C7">
        <w:t xml:space="preserve"> in this review, </w:t>
      </w:r>
      <w:r w:rsidR="00BA7DBE">
        <w:t xml:space="preserve">only two </w:t>
      </w:r>
      <w:r w:rsidR="00C53C6D">
        <w:t>wil</w:t>
      </w:r>
      <w:r w:rsidR="000562EC">
        <w:t xml:space="preserve">l be considered </w:t>
      </w:r>
      <w:r w:rsidR="002927F4">
        <w:t>which are the most relevant for this project. Furthermore,</w:t>
      </w:r>
      <w:r w:rsidR="00004F88">
        <w:t xml:space="preserve"> it should be noted that</w:t>
      </w:r>
      <w:r w:rsidR="002927F4">
        <w:t xml:space="preserve"> </w:t>
      </w:r>
      <w:r w:rsidR="001F28BA">
        <w:t>these theories illustrate the homogeneous case.</w:t>
      </w:r>
    </w:p>
    <w:p w14:paraId="7F5D2FDC" w14:textId="0E77836F" w:rsidR="00B473BA" w:rsidRDefault="00364690" w:rsidP="00D76867">
      <w:pPr>
        <w:pStyle w:val="Heading2"/>
      </w:pPr>
      <w:bookmarkStart w:id="4" w:name="_Toc123986772"/>
      <w:r>
        <w:t>Classical nucleation theory</w:t>
      </w:r>
      <w:r w:rsidR="00E06FDE">
        <w:t xml:space="preserve"> (CNT)</w:t>
      </w:r>
      <w:bookmarkEnd w:id="4"/>
    </w:p>
    <w:p w14:paraId="1FD437A1" w14:textId="21019B4C" w:rsidR="00CA677D" w:rsidRDefault="000A6885" w:rsidP="00615844">
      <w:r>
        <w:t>Mc</w:t>
      </w:r>
      <w:r w:rsidR="00807B29">
        <w:t>Donald</w:t>
      </w:r>
      <w:r w:rsidR="00615844">
        <w:t xml:space="preserve"> </w:t>
      </w:r>
      <w:sdt>
        <w:sdtPr>
          <w:alias w:val="To edit, see citavi.com/edit"/>
          <w:tag w:val="CitaviPlaceholder#615c2820-5dc5-43af-9736-3d6d1a3f289d"/>
          <w:id w:val="-912625342"/>
          <w:placeholder>
            <w:docPart w:val="DefaultPlaceholder_-1854013440"/>
          </w:placeholder>
        </w:sdtPr>
        <w:sdtContent>
          <w:r w:rsidR="00615844">
            <w:fldChar w:fldCharType="begin"/>
          </w:r>
          <w:r w:rsidR="006158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M2U3ZTJhLTliYzItNDY5My04MmZjLWYwZDA0ZmMyZDY3YyIsIlJhbmdlTGVuZ3RoIjozLCJSZWZlcmVuY2VJZCI6IjcxOTVjYmY2LTliODYtNDEwNS04YzJlLWY5YWZmMjQ4Y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kvMS4xOTQxODQxIiwiVXJpU3RyaW5nIjoiaHR0cHM6Ly9kb2kub3JnLzEwLjExMTkvMS4xOTQxODQ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}</w:instrText>
          </w:r>
          <w:r w:rsidR="00615844">
            <w:fldChar w:fldCharType="separate"/>
          </w:r>
          <w:r w:rsidR="00615844">
            <w:t>(6)</w:t>
          </w:r>
          <w:r w:rsidR="00615844">
            <w:fldChar w:fldCharType="end"/>
          </w:r>
        </w:sdtContent>
      </w:sdt>
      <w:r w:rsidR="00807B29">
        <w:t xml:space="preserve"> </w:t>
      </w:r>
      <w:r w:rsidR="006B264F">
        <w:t>illustrates</w:t>
      </w:r>
      <w:r w:rsidR="008122C6">
        <w:t xml:space="preserve"> the misconception </w:t>
      </w:r>
      <w:r w:rsidR="000C3B84">
        <w:t xml:space="preserve">of condensation </w:t>
      </w:r>
      <w:r w:rsidR="00013553">
        <w:t xml:space="preserve">being a spontaneous process </w:t>
      </w:r>
      <w:r w:rsidR="00E84F77">
        <w:t>which is initialized</w:t>
      </w:r>
      <w:r w:rsidR="007E21E6">
        <w:t xml:space="preserve"> when a vapor enters the dome</w:t>
      </w:r>
      <w:r w:rsidR="00695846">
        <w:t xml:space="preserve"> (crossing the saturated vapor line)</w:t>
      </w:r>
      <w:r w:rsidR="007E21E6">
        <w:t xml:space="preserve"> </w:t>
      </w:r>
      <w:r w:rsidR="00AB54D2">
        <w:t xml:space="preserve">observed in a typical </w:t>
      </w:r>
      <w:r w:rsidR="00441984">
        <w:t>water p-v diagram.</w:t>
      </w:r>
      <w:r w:rsidR="001C7466">
        <w:t xml:space="preserve"> </w:t>
      </w:r>
      <w:r w:rsidR="00343491">
        <w:t xml:space="preserve">To form condensate nuclei, </w:t>
      </w:r>
      <w:r w:rsidR="00E73F91">
        <w:t xml:space="preserve">the vapor </w:t>
      </w:r>
      <w:r w:rsidR="000623EE">
        <w:t xml:space="preserve">requires </w:t>
      </w:r>
      <w:r w:rsidR="00C06C7B">
        <w:t>a</w:t>
      </w:r>
      <w:r w:rsidR="000623EE">
        <w:t xml:space="preserve"> so called “activation energy”</w:t>
      </w:r>
      <w:r w:rsidR="00136728">
        <w:t xml:space="preserve"> which enables the </w:t>
      </w:r>
      <w:r w:rsidR="001C4990">
        <w:t>vapor</w:t>
      </w:r>
      <w:r w:rsidR="00136728">
        <w:t xml:space="preserve"> to initialize the</w:t>
      </w:r>
      <w:r w:rsidR="001C4990">
        <w:t xml:space="preserve"> condensation process.</w:t>
      </w:r>
      <w:r w:rsidR="00A30A75">
        <w:t xml:space="preserve"> To thoroughly demonstrate this,</w:t>
      </w:r>
      <w:r w:rsidR="001C7466">
        <w:t xml:space="preserve"> </w:t>
      </w:r>
      <w:r w:rsidR="007E4BF4">
        <w:t>McDonald</w:t>
      </w:r>
      <w:r w:rsidR="00C30B29">
        <w:t xml:space="preserve"> </w:t>
      </w:r>
      <w:r w:rsidR="007E4BF4">
        <w:t xml:space="preserve">describes </w:t>
      </w:r>
      <w:r w:rsidR="00BA1437">
        <w:t>a theoretical</w:t>
      </w:r>
      <w:r w:rsidR="007E4BF4">
        <w:t xml:space="preserve"> process of </w:t>
      </w:r>
      <w:r w:rsidR="00197FFA">
        <w:t>compressing</w:t>
      </w:r>
      <w:r w:rsidR="007E4BF4">
        <w:t xml:space="preserve"> </w:t>
      </w:r>
      <w:r w:rsidR="00BA1437">
        <w:t>vapor isothermally</w:t>
      </w:r>
      <w:r w:rsidR="00035E1B">
        <w:t>.</w:t>
      </w:r>
      <w:r w:rsidR="007063E2">
        <w:t xml:space="preserve"> Here,</w:t>
      </w:r>
      <w:r w:rsidR="001770FC">
        <w:t xml:space="preserve"> </w:t>
      </w:r>
      <w:r w:rsidR="007063E2">
        <w:t>t</w:t>
      </w:r>
      <w:r w:rsidR="009A74E1">
        <w:t xml:space="preserve">he reader is referred to the work done by Liu and Cheng </w:t>
      </w:r>
      <w:sdt>
        <w:sdtPr>
          <w:alias w:val="To edit, see citavi.com/edit"/>
          <w:tag w:val="CitaviPlaceholder#c6e2e95d-3ad4-42b9-bd03-18da836ad286"/>
          <w:id w:val="269595500"/>
          <w:placeholder>
            <w:docPart w:val="DefaultPlaceholder_-1854013440"/>
          </w:placeholder>
        </w:sdtPr>
        <w:sdtContent>
          <w:r w:rsidR="009A74E1">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ZGY5MjhkLTAxYjYtNDZiNS1iY2FkLTAyYjQ5ZWExZjE2ZiIsIlJhbmdlTGVuZ3RoIjozLCJSZWZlcmVuY2VJZCI6IjAwYjE3MDY0LTQ1MGQtNDk5NS04ODM4LTIzMzA4YWY4ZDg2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aWpoZWF0bWFzc3RyYW5zZmVyLjIwMTQuMTEuMDA5IiwiVXJpU3RyaW5nIjoiaHR0cHM6Ly9kb2kub3JnLzEwLjEwMTYvai5pamhlYXRtYXNzdHJhbnNmZXIuMjAxNC4xMS4wM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}</w:instrText>
          </w:r>
          <w:r w:rsidR="009A74E1">
            <w:fldChar w:fldCharType="separate"/>
          </w:r>
          <w:r w:rsidR="00AF33DF">
            <w:t>(8)</w:t>
          </w:r>
          <w:r w:rsidR="009A74E1">
            <w:fldChar w:fldCharType="end"/>
          </w:r>
        </w:sdtContent>
      </w:sdt>
      <w:r w:rsidR="001770FC">
        <w:t xml:space="preserve"> </w:t>
      </w:r>
      <w:r w:rsidR="004355AE">
        <w:t>which shows that</w:t>
      </w:r>
      <w:r w:rsidR="001770FC">
        <w:t xml:space="preserve"> </w:t>
      </w:r>
      <w:r w:rsidR="00EC2897">
        <w:t xml:space="preserve">the constant temperature assumption is not necessary and </w:t>
      </w:r>
      <w:r w:rsidR="001427DA">
        <w:t>the process can also be described at a constant pressure</w:t>
      </w:r>
      <w:r w:rsidR="00197FFA">
        <w:t xml:space="preserve"> with </w:t>
      </w:r>
      <w:r w:rsidR="006050CF">
        <w:t>decreasing temperature</w:t>
      </w:r>
      <w:r w:rsidR="00426059">
        <w:t xml:space="preserve">. </w:t>
      </w:r>
      <w:r w:rsidR="00613DBC">
        <w:t>When reaching the dome, the compression continues on the is</w:t>
      </w:r>
      <w:r w:rsidR="00EC16BF">
        <w:t xml:space="preserve">otherm which is now </w:t>
      </w:r>
      <w:r w:rsidR="00476E38">
        <w:t>referred to as</w:t>
      </w:r>
      <w:r w:rsidR="00393430">
        <w:t xml:space="preserve"> the</w:t>
      </w:r>
      <w:r w:rsidR="00EC16BF">
        <w:t xml:space="preserve"> “metastable extension”</w:t>
      </w:r>
      <w:r w:rsidR="0074362E">
        <w:t xml:space="preserve"> and the vapors is </w:t>
      </w:r>
      <w:r w:rsidR="00151D3A">
        <w:t>now</w:t>
      </w:r>
      <w:r w:rsidR="00393430">
        <w:t xml:space="preserve"> considered</w:t>
      </w:r>
      <w:r w:rsidR="0074362E">
        <w:t xml:space="preserve"> supersaturated </w:t>
      </w:r>
      <w:r w:rsidR="00001B1E">
        <w:t xml:space="preserve">i.e., </w:t>
      </w:r>
      <w:r w:rsidR="00F7017E">
        <w:t>pressure beyond the saturation pressure without condensing.</w:t>
      </w:r>
      <w:r w:rsidR="00167CA5">
        <w:t xml:space="preserve"> Kalikma</w:t>
      </w:r>
      <w:r w:rsidR="00383956">
        <w:t xml:space="preserve">nov </w:t>
      </w:r>
      <w:sdt>
        <w:sdtPr>
          <w:alias w:val="To edit, see citavi.com/edit"/>
          <w:tag w:val="CitaviPlaceholder#07e9e77b-2866-4e09-8a09-779341dc0fe9"/>
          <w:id w:val="560909798"/>
          <w:placeholder>
            <w:docPart w:val="DefaultPlaceholder_-1854013440"/>
          </w:placeholder>
        </w:sdtPr>
        <w:sdtContent>
          <w:r w:rsidR="00383956">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OTc4ZWEyLTE5YzAtNDYwZS1iZWRjLTgwNDU5ZTdiYjNiYiIsIlJhbmdlTGVuZ3RoIjozLCJSZWZlcmVuY2VJZCI6Ijc5NmM1YjMyLTEyYzgtNDIxOS1hMzRkLTU2NWM1ZjA0ZWVi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05MC00ODEtMzY0My04IiwiVXJpU3RyaW5nIjoiaHR0cHM6Ly9kb2kub3JnLzEwLjEwMDcvOTc4LTkwLTQ4MS0zNjQzL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}</w:instrText>
          </w:r>
          <w:r w:rsidR="00383956">
            <w:fldChar w:fldCharType="separate"/>
          </w:r>
          <w:r w:rsidR="00AF33DF">
            <w:t>(9)</w:t>
          </w:r>
          <w:r w:rsidR="00383956">
            <w:fldChar w:fldCharType="end"/>
          </w:r>
        </w:sdtContent>
      </w:sdt>
      <w:r w:rsidR="00383956">
        <w:t xml:space="preserve"> describes the metastable state as being a</w:t>
      </w:r>
      <w:r w:rsidR="00863EC9">
        <w:t>t a</w:t>
      </w:r>
      <w:r w:rsidR="00383956">
        <w:t xml:space="preserve"> local minimum</w:t>
      </w:r>
      <w:r w:rsidR="00863EC9">
        <w:t>, with the global minimum being the stable state (</w:t>
      </w:r>
      <w:r w:rsidR="00584F9F">
        <w:t>condensing</w:t>
      </w:r>
      <w:r w:rsidR="00863EC9">
        <w:t>)</w:t>
      </w:r>
      <w:r w:rsidR="00584F9F">
        <w:t xml:space="preserve">. </w:t>
      </w:r>
      <w:r w:rsidR="00AB6E73">
        <w:t xml:space="preserve">According to </w:t>
      </w:r>
      <w:r w:rsidR="00D3146D">
        <w:t xml:space="preserve">Gibbs, the tendency of a thermodynamic system is </w:t>
      </w:r>
      <w:r w:rsidR="000D6AB3">
        <w:t>to assume a state of</w:t>
      </w:r>
      <w:r w:rsidR="00D3146D">
        <w:t xml:space="preserve"> lowest free-energy </w:t>
      </w:r>
      <w:r w:rsidR="00E50F32">
        <w:t>(the global minimum)</w:t>
      </w:r>
      <w:r w:rsidR="00AD7A3F">
        <w:t>, however, to get there</w:t>
      </w:r>
      <w:r w:rsidR="001F260C">
        <w:t xml:space="preserve"> from the metastable state</w:t>
      </w:r>
      <w:r w:rsidR="00B749A3">
        <w:t>, the system</w:t>
      </w:r>
      <w:r w:rsidR="00E519AA">
        <w:t xml:space="preserve"> must overcome a barrier </w:t>
      </w:r>
      <w:sdt>
        <w:sdtPr>
          <w:alias w:val="To edit, see citavi.com/edit"/>
          <w:tag w:val="CitaviPlaceholder#dc490f93-2c93-4ad2-a0bb-5acbfaca3803"/>
          <w:id w:val="1510401552"/>
          <w:placeholder>
            <w:docPart w:val="DefaultPlaceholder_-1854013440"/>
          </w:placeholder>
        </w:sdtPr>
        <w:sdtContent>
          <w:r w:rsidR="00E519AA">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DEwODhiLTJmMzYtNDdkNC04YzZkLWE0ZjhlOGIzM2Q1ZiIsIlJhbmdlTGVuZ3RoIjozLCJSZWZlcmVuY2VJZCI6IjcxOTVjYmY2LTliODYtNDEwNS04YzJlLWY5YWZmMjQ4Y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kvMS4xOTQxODQxIiwiVXJpU3RyaW5nIjoiaHR0cHM6Ly9kb2kub3JnLzEwLjExMTkvMS4xOTQxODQ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}</w:instrText>
          </w:r>
          <w:r w:rsidR="00E519AA">
            <w:fldChar w:fldCharType="separate"/>
          </w:r>
          <w:r w:rsidR="00AF33DF">
            <w:t>(6)</w:t>
          </w:r>
          <w:r w:rsidR="00E519AA">
            <w:fldChar w:fldCharType="end"/>
          </w:r>
        </w:sdtContent>
      </w:sdt>
      <w:r w:rsidR="00E519AA">
        <w:t>.</w:t>
      </w:r>
      <w:r w:rsidR="005E22E6">
        <w:t xml:space="preserve"> </w:t>
      </w:r>
      <w:r w:rsidR="000C74E8">
        <w:t>The o</w:t>
      </w:r>
      <w:r w:rsidR="00E325DB">
        <w:t>nly way to decrease the free-energy further</w:t>
      </w:r>
      <w:r w:rsidR="00786260">
        <w:t xml:space="preserve">, the vapor must undergo dropwise condensation, </w:t>
      </w:r>
      <w:r w:rsidR="00873D48">
        <w:t>nonetheless</w:t>
      </w:r>
      <w:r w:rsidR="00786260">
        <w:t xml:space="preserve">, as soon as </w:t>
      </w:r>
      <w:r w:rsidR="00BD0EFE">
        <w:t xml:space="preserve">embryonic droplets form, </w:t>
      </w:r>
      <w:r w:rsidR="005435EE">
        <w:t>the surface</w:t>
      </w:r>
      <w:r w:rsidR="00525EBC">
        <w:t>-</w:t>
      </w:r>
      <w:r w:rsidR="005435EE">
        <w:t>free-energy</w:t>
      </w:r>
      <w:r w:rsidR="006730F5">
        <w:t xml:space="preserve"> between the liquid and the vapor</w:t>
      </w:r>
      <w:r w:rsidR="005435EE">
        <w:t xml:space="preserve"> must </w:t>
      </w:r>
      <w:r w:rsidR="006730F5">
        <w:t>be accounted for.</w:t>
      </w:r>
      <w:r w:rsidR="001D0074">
        <w:t xml:space="preserve"> </w:t>
      </w:r>
      <w:r w:rsidR="004B432C" w:rsidRPr="004B432C">
        <w:t>Although the bulk</w:t>
      </w:r>
      <w:r w:rsidR="004B432C">
        <w:t>-</w:t>
      </w:r>
      <w:r w:rsidR="004B432C" w:rsidRPr="004B432C">
        <w:t>free</w:t>
      </w:r>
      <w:r w:rsidR="004B432C">
        <w:t>-</w:t>
      </w:r>
      <w:r w:rsidR="004B432C" w:rsidRPr="004B432C">
        <w:t>energy decreases when it transitions to the liquid phase</w:t>
      </w:r>
      <w:r w:rsidR="00C266EA">
        <w:t xml:space="preserve"> i.e., the volume of the </w:t>
      </w:r>
      <w:r w:rsidR="009A5D37">
        <w:t xml:space="preserve">droplet </w:t>
      </w:r>
      <w:r w:rsidR="00C266EA">
        <w:t>form</w:t>
      </w:r>
      <w:r w:rsidR="001666D6">
        <w:t>s</w:t>
      </w:r>
      <w:r w:rsidR="004B432C" w:rsidRPr="004B432C">
        <w:t>, the free energy is increased by the creation of the interface.</w:t>
      </w:r>
      <w:r w:rsidR="00094FD3">
        <w:t xml:space="preserve"> The </w:t>
      </w:r>
      <w:r w:rsidR="00E55582">
        <w:t>total free-energy change of</w:t>
      </w:r>
      <w:r w:rsidR="00094FD3">
        <w:t xml:space="preserve"> the system</w:t>
      </w:r>
      <w:r w:rsidR="00295095">
        <w:t>,</w:t>
      </w:r>
      <w:r w:rsidR="00295095" w:rsidRPr="00295095">
        <w:rPr>
          <w:rFonts w:ascii="Cambria Math" w:hAnsi="Cambria Math"/>
          <w:i/>
        </w:rPr>
        <w:t xml:space="preserve"> </w:t>
      </w:r>
      <m:oMath>
        <m:r>
          <w:rPr>
            <w:rFonts w:ascii="Cambria Math" w:hAnsi="Cambria Math"/>
          </w:rPr>
          <m:t>∆F,</m:t>
        </m:r>
      </m:oMath>
      <w:r w:rsidR="00094FD3">
        <w:t xml:space="preserve"> is formulated </w:t>
      </w:r>
      <w:r w:rsidR="00AC767A">
        <w:t>by McDonald</w:t>
      </w:r>
      <w:r w:rsidR="00F46AF8">
        <w:t xml:space="preserve"> </w:t>
      </w:r>
      <w:sdt>
        <w:sdtPr>
          <w:alias w:val="To edit, see citavi.com/edit"/>
          <w:tag w:val="CitaviPlaceholder#8e569958-1bfe-4c0b-96cb-3c7d25614bbf"/>
          <w:id w:val="-588779339"/>
          <w:placeholder>
            <w:docPart w:val="DefaultPlaceholder_-1854013440"/>
          </w:placeholder>
        </w:sdtPr>
        <w:sdtContent>
          <w:r w:rsidR="00F46AF8">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Tg3NDQyLWZkZWQtNGI2Yi1iYzY2LTExY2QzY2JiNzlmZSIsIlJhbmdlTGVuZ3RoIjozLCJSZWZlcmVuY2VJZCI6IjcxOTVjYmY2LTliODYtNDEwNS04YzJlLWY5YWZmMjQ4Y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kvMS4xOTQxODQxIiwiVXJpU3RyaW5nIjoiaHR0cHM6Ly9kb2kub3JnLzEwLjExMTkvMS4xOTQxODQ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}</w:instrText>
          </w:r>
          <w:r w:rsidR="00F46AF8">
            <w:fldChar w:fldCharType="separate"/>
          </w:r>
          <w:r w:rsidR="00AF33DF">
            <w:t>(6)</w:t>
          </w:r>
          <w:r w:rsidR="00F46AF8">
            <w:fldChar w:fldCharType="end"/>
          </w:r>
        </w:sdtContent>
      </w:sdt>
      <w:r w:rsidR="00AC767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16" w:type="dxa"/>
        </w:tblCellMar>
        <w:tblLook w:val="04A0" w:firstRow="1" w:lastRow="0" w:firstColumn="1" w:lastColumn="0" w:noHBand="0" w:noVBand="1"/>
      </w:tblPr>
      <w:tblGrid>
        <w:gridCol w:w="625"/>
        <w:gridCol w:w="8370"/>
        <w:gridCol w:w="633"/>
      </w:tblGrid>
      <w:tr w:rsidR="00AC767A" w14:paraId="6C6EAD10" w14:textId="77777777" w:rsidTr="000724D5">
        <w:tc>
          <w:tcPr>
            <w:tcW w:w="625" w:type="dxa"/>
            <w:vAlign w:val="center"/>
          </w:tcPr>
          <w:p w14:paraId="110CF138" w14:textId="77777777" w:rsidR="00AC767A" w:rsidRDefault="00AC767A" w:rsidP="0076650B">
            <w:pPr>
              <w:jc w:val="center"/>
            </w:pPr>
          </w:p>
        </w:tc>
        <w:tc>
          <w:tcPr>
            <w:tcW w:w="8370" w:type="dxa"/>
            <w:vAlign w:val="center"/>
          </w:tcPr>
          <w:p w14:paraId="388EBB39" w14:textId="19AB632A" w:rsidR="00AC767A" w:rsidRDefault="007D457B" w:rsidP="0076650B">
            <w:pPr>
              <w:jc w:val="center"/>
            </w:pPr>
            <m:oMathPara>
              <m:oMath>
                <m:r>
                  <w:rPr>
                    <w:rFonts w:ascii="Cambria Math" w:hAnsi="Cambria Math"/>
                  </w:rPr>
                  <m:t>∆F=4π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σ-</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ρRTln(</m:t>
                </m:r>
                <m:f>
                  <m:fPr>
                    <m:ctrlPr>
                      <w:rPr>
                        <w:rFonts w:ascii="Cambria Math" w:hAnsi="Cambria Math"/>
                        <w:i/>
                      </w:rPr>
                    </m:ctrlPr>
                  </m:fPr>
                  <m:num>
                    <m:r>
                      <w:rPr>
                        <w:rFonts w:ascii="Cambria Math" w:hAnsi="Cambria Math"/>
                      </w:rPr>
                      <m:t>p</m:t>
                    </m:r>
                  </m:num>
                  <m:den>
                    <m:r>
                      <w:rPr>
                        <w:rFonts w:ascii="Cambria Math" w:hAnsi="Cambria Math"/>
                      </w:rPr>
                      <m:t>p'</m:t>
                    </m:r>
                  </m:den>
                </m:f>
                <m:r>
                  <w:rPr>
                    <w:rFonts w:ascii="Cambria Math" w:hAnsi="Cambria Math"/>
                  </w:rPr>
                  <m:t>)</m:t>
                </m:r>
              </m:oMath>
            </m:oMathPara>
          </w:p>
        </w:tc>
        <w:bookmarkStart w:id="5" w:name="freeenergy"/>
        <w:tc>
          <w:tcPr>
            <w:tcW w:w="633" w:type="dxa"/>
            <w:vAlign w:val="center"/>
          </w:tcPr>
          <w:p w14:paraId="56B1574B" w14:textId="19E2D017" w:rsidR="00AC767A" w:rsidRDefault="00AC767A" w:rsidP="0076650B">
            <w:pPr>
              <w:jc w:val="center"/>
            </w:pPr>
            <w:r>
              <w:fldChar w:fldCharType="begin"/>
            </w:r>
            <w:r>
              <w:instrText xml:space="preserve"> SEQ Eq \* MERGEFORMAT </w:instrText>
            </w:r>
            <w:r>
              <w:fldChar w:fldCharType="separate"/>
            </w:r>
            <w:r w:rsidR="00FB67B1">
              <w:rPr>
                <w:noProof/>
              </w:rPr>
              <w:t>1</w:t>
            </w:r>
            <w:r>
              <w:rPr>
                <w:noProof/>
              </w:rPr>
              <w:fldChar w:fldCharType="end"/>
            </w:r>
            <w:bookmarkEnd w:id="5"/>
            <w:r>
              <w:t>)</w:t>
            </w:r>
          </w:p>
        </w:tc>
      </w:tr>
    </w:tbl>
    <w:p w14:paraId="387C3BBF" w14:textId="0F1096BE" w:rsidR="00AC767A" w:rsidRDefault="00295095" w:rsidP="00C65998">
      <w:pPr>
        <w:rPr>
          <w:rFonts w:eastAsiaTheme="minorEastAsia"/>
        </w:rPr>
      </w:pPr>
      <w:r>
        <w:t xml:space="preserve">Here, </w:t>
      </w:r>
      <m:oMath>
        <m:r>
          <w:rPr>
            <w:rFonts w:ascii="Cambria Math" w:hAnsi="Cambria Math"/>
          </w:rPr>
          <m:t>r</m:t>
        </m:r>
      </m:oMath>
      <w:r>
        <w:rPr>
          <w:rFonts w:eastAsiaTheme="minorEastAsia"/>
        </w:rPr>
        <w:t xml:space="preserve"> is the radius of the </w:t>
      </w:r>
      <w:r w:rsidR="00722897">
        <w:rPr>
          <w:rFonts w:eastAsiaTheme="minorEastAsia"/>
        </w:rPr>
        <w:t>formed droplet,</w:t>
      </w:r>
      <w:r w:rsidR="00DE044B">
        <w:rPr>
          <w:rFonts w:eastAsiaTheme="minorEastAsia"/>
        </w:rPr>
        <w:t xml:space="preserve"> </w:t>
      </w:r>
      <m:oMath>
        <m:r>
          <w:rPr>
            <w:rFonts w:ascii="Cambria Math" w:eastAsiaTheme="minorEastAsia" w:hAnsi="Cambria Math"/>
          </w:rPr>
          <m:t>σ</m:t>
        </m:r>
      </m:oMath>
      <w:r w:rsidR="00DE044B">
        <w:rPr>
          <w:rFonts w:eastAsiaTheme="minorEastAsia"/>
        </w:rPr>
        <w:t xml:space="preserve"> is the surface tension,</w:t>
      </w:r>
      <w:r w:rsidR="00F92A48">
        <w:rPr>
          <w:rFonts w:eastAsiaTheme="minorEastAsia"/>
        </w:rPr>
        <w:t xml:space="preserve"> </w:t>
      </w:r>
      <m:oMath>
        <m:r>
          <w:rPr>
            <w:rFonts w:ascii="Cambria Math" w:eastAsiaTheme="minorEastAsia" w:hAnsi="Cambria Math"/>
          </w:rPr>
          <m:t>ρ, R,</m:t>
        </m:r>
      </m:oMath>
      <w:r w:rsidR="00722897">
        <w:rPr>
          <w:rFonts w:eastAsiaTheme="minorEastAsia"/>
        </w:rPr>
        <w:t xml:space="preserve"> </w:t>
      </w:r>
      <m:oMath>
        <m:r>
          <w:rPr>
            <w:rFonts w:ascii="Cambria Math" w:eastAsiaTheme="minorEastAsia" w:hAnsi="Cambria Math"/>
          </w:rPr>
          <m:t>T</m:t>
        </m:r>
      </m:oMath>
      <w:r w:rsidR="00DE044B">
        <w:rPr>
          <w:rFonts w:eastAsiaTheme="minorEastAsia"/>
        </w:rPr>
        <w:t xml:space="preserve"> and </w:t>
      </w:r>
      <m:oMath>
        <m:r>
          <w:rPr>
            <w:rFonts w:ascii="Cambria Math" w:eastAsiaTheme="minorEastAsia" w:hAnsi="Cambria Math"/>
          </w:rPr>
          <m:t>p</m:t>
        </m:r>
      </m:oMath>
      <w:r w:rsidR="00722897">
        <w:rPr>
          <w:rFonts w:eastAsiaTheme="minorEastAsia"/>
        </w:rPr>
        <w:t xml:space="preserve"> are the density</w:t>
      </w:r>
      <w:r w:rsidR="0000193C">
        <w:rPr>
          <w:rFonts w:eastAsiaTheme="minorEastAsia"/>
        </w:rPr>
        <w:t>, gas constant</w:t>
      </w:r>
      <w:r w:rsidR="00DE044B">
        <w:rPr>
          <w:rFonts w:eastAsiaTheme="minorEastAsia"/>
        </w:rPr>
        <w:t xml:space="preserve">, </w:t>
      </w:r>
      <w:r w:rsidR="0000193C">
        <w:rPr>
          <w:rFonts w:eastAsiaTheme="minorEastAsia"/>
        </w:rPr>
        <w:t>temperature</w:t>
      </w:r>
      <w:r w:rsidR="00DE044B">
        <w:rPr>
          <w:rFonts w:eastAsiaTheme="minorEastAsia"/>
        </w:rPr>
        <w:t xml:space="preserve"> and </w:t>
      </w:r>
      <w:r w:rsidR="00F37325">
        <w:rPr>
          <w:rFonts w:eastAsiaTheme="minorEastAsia"/>
        </w:rPr>
        <w:t>pressure</w:t>
      </w:r>
      <w:r w:rsidR="0000193C">
        <w:rPr>
          <w:rFonts w:eastAsiaTheme="minorEastAsia"/>
        </w:rPr>
        <w:t xml:space="preserve"> respectively</w:t>
      </w:r>
      <w:r w:rsidR="00F37325">
        <w:rPr>
          <w:rFonts w:eastAsiaTheme="minorEastAsia"/>
        </w:rPr>
        <w:t xml:space="preserve"> and </w:t>
      </w:r>
      <m:oMath>
        <m:r>
          <w:rPr>
            <w:rFonts w:ascii="Cambria Math" w:eastAsiaTheme="minorEastAsia" w:hAnsi="Cambria Math"/>
          </w:rPr>
          <m:t>p'</m:t>
        </m:r>
      </m:oMath>
      <w:r w:rsidR="00F37325">
        <w:rPr>
          <w:rFonts w:eastAsiaTheme="minorEastAsia"/>
        </w:rPr>
        <w:t xml:space="preserve"> is the saturation pressure</w:t>
      </w:r>
      <w:r w:rsidR="0000193C">
        <w:rPr>
          <w:rFonts w:eastAsiaTheme="minorEastAsia"/>
        </w:rPr>
        <w:t>.</w:t>
      </w:r>
      <w:r w:rsidR="00CF3845">
        <w:rPr>
          <w:rFonts w:eastAsiaTheme="minorEastAsia"/>
        </w:rPr>
        <w:t xml:space="preserve"> Due to the quadratic term being larger than the cubic for a very small interval near zero,</w:t>
      </w:r>
      <w:r w:rsidR="00D53585">
        <w:rPr>
          <w:rFonts w:eastAsiaTheme="minorEastAsia"/>
        </w:rPr>
        <w:t xml:space="preserve"> </w:t>
      </w:r>
      <w:r w:rsidR="00CF3845">
        <w:rPr>
          <w:rFonts w:eastAsiaTheme="minorEastAsia"/>
        </w:rPr>
        <w:t>f</w:t>
      </w:r>
      <w:r w:rsidR="001407EE">
        <w:rPr>
          <w:rFonts w:eastAsiaTheme="minorEastAsia"/>
        </w:rPr>
        <w:t xml:space="preserve">or very small droplet sizes, the </w:t>
      </w:r>
      <w:r w:rsidR="00BA24FB">
        <w:rPr>
          <w:rFonts w:eastAsiaTheme="minorEastAsia"/>
        </w:rPr>
        <w:t>surface term in</w:t>
      </w:r>
      <w:r w:rsidR="0000193C">
        <w:rPr>
          <w:rFonts w:eastAsiaTheme="minorEastAsia"/>
        </w:rPr>
        <w:t xml:space="preserve"> </w:t>
      </w:r>
      <w:r w:rsidR="00BA24FB">
        <w:rPr>
          <w:rFonts w:eastAsiaTheme="minorEastAsia"/>
        </w:rPr>
        <w:t xml:space="preserve">equation </w:t>
      </w:r>
      <w:r w:rsidR="00BA24FB">
        <w:rPr>
          <w:rFonts w:eastAsiaTheme="minorEastAsia"/>
        </w:rPr>
        <w:fldChar w:fldCharType="begin"/>
      </w:r>
      <w:r w:rsidR="00BA24FB">
        <w:rPr>
          <w:rFonts w:eastAsiaTheme="minorEastAsia"/>
        </w:rPr>
        <w:instrText xml:space="preserve"> REF freeenergy \h </w:instrText>
      </w:r>
      <w:r w:rsidR="00BA24FB">
        <w:rPr>
          <w:rFonts w:eastAsiaTheme="minorEastAsia"/>
        </w:rPr>
      </w:r>
      <w:r w:rsidR="00BA24FB">
        <w:rPr>
          <w:rFonts w:eastAsiaTheme="minorEastAsia"/>
        </w:rPr>
        <w:fldChar w:fldCharType="separate"/>
      </w:r>
      <w:r w:rsidR="00FB67B1">
        <w:rPr>
          <w:noProof/>
        </w:rPr>
        <w:t>1</w:t>
      </w:r>
      <w:r w:rsidR="00BA24FB">
        <w:rPr>
          <w:rFonts w:eastAsiaTheme="minorEastAsia"/>
        </w:rPr>
        <w:fldChar w:fldCharType="end"/>
      </w:r>
      <w:r w:rsidR="00BA24FB">
        <w:rPr>
          <w:rFonts w:eastAsiaTheme="minorEastAsia"/>
        </w:rPr>
        <w:t>)</w:t>
      </w:r>
      <w:r w:rsidR="00F85584">
        <w:rPr>
          <w:rFonts w:eastAsiaTheme="minorEastAsia"/>
        </w:rPr>
        <w:t xml:space="preserve"> dominates and condensation will therefore not </w:t>
      </w:r>
      <w:r w:rsidR="00CF3845">
        <w:rPr>
          <w:rFonts w:eastAsiaTheme="minorEastAsia"/>
        </w:rPr>
        <w:t>occur.</w:t>
      </w:r>
      <w:r w:rsidR="00C553BE">
        <w:rPr>
          <w:rFonts w:eastAsiaTheme="minorEastAsia"/>
        </w:rPr>
        <w:t xml:space="preserve"> </w:t>
      </w:r>
      <w:r w:rsidR="001975CB">
        <w:rPr>
          <w:rFonts w:eastAsiaTheme="minorEastAsia"/>
        </w:rPr>
        <w:t>The critical droplet size</w:t>
      </w:r>
      <w:r w:rsidR="00B40C6C">
        <w:rPr>
          <w:rFonts w:eastAsiaTheme="minorEastAsia"/>
        </w:rPr>
        <w:t xml:space="preserve"> to which a droplet needs to reach to </w:t>
      </w:r>
      <w:r w:rsidR="00700A3C">
        <w:rPr>
          <w:rFonts w:eastAsiaTheme="minorEastAsia"/>
        </w:rPr>
        <w:t xml:space="preserve">impel condensation can be determined by </w:t>
      </w:r>
      <w:r w:rsidR="00C420A9">
        <w:rPr>
          <w:rFonts w:eastAsiaTheme="minorEastAsia"/>
        </w:rPr>
        <w:t xml:space="preserve">differentiating equation </w:t>
      </w:r>
      <w:r w:rsidR="00C420A9">
        <w:rPr>
          <w:rFonts w:eastAsiaTheme="minorEastAsia"/>
        </w:rPr>
        <w:fldChar w:fldCharType="begin"/>
      </w:r>
      <w:r w:rsidR="00C420A9">
        <w:rPr>
          <w:rFonts w:eastAsiaTheme="minorEastAsia"/>
        </w:rPr>
        <w:instrText xml:space="preserve"> REF freeenergy \h </w:instrText>
      </w:r>
      <w:r w:rsidR="00C420A9">
        <w:rPr>
          <w:rFonts w:eastAsiaTheme="minorEastAsia"/>
        </w:rPr>
      </w:r>
      <w:r w:rsidR="00C420A9">
        <w:rPr>
          <w:rFonts w:eastAsiaTheme="minorEastAsia"/>
        </w:rPr>
        <w:fldChar w:fldCharType="separate"/>
      </w:r>
      <w:r w:rsidR="00FB67B1">
        <w:rPr>
          <w:noProof/>
        </w:rPr>
        <w:t>1</w:t>
      </w:r>
      <w:r w:rsidR="00C420A9">
        <w:rPr>
          <w:rFonts w:eastAsiaTheme="minorEastAsia"/>
        </w:rPr>
        <w:fldChar w:fldCharType="end"/>
      </w:r>
      <w:r w:rsidR="00C420A9">
        <w:rPr>
          <w:rFonts w:eastAsiaTheme="minorEastAsia"/>
        </w:rPr>
        <w:t>) with respect to the radius</w:t>
      </w:r>
      <w:r w:rsidR="00DB2FE1">
        <w:rPr>
          <w:rFonts w:eastAsiaTheme="minorEastAsia"/>
        </w:rPr>
        <w:t xml:space="preserve"> and the resulting equation is dependent on</w:t>
      </w:r>
      <w:r w:rsidR="003346AD">
        <w:rPr>
          <w:rFonts w:eastAsiaTheme="minorEastAsia"/>
        </w:rPr>
        <w:t xml:space="preserve"> the level of supersaturation i.e., pressure ratio </w:t>
      </w:r>
      <w:sdt>
        <w:sdtPr>
          <w:rPr>
            <w:rFonts w:eastAsiaTheme="minorEastAsia"/>
          </w:rPr>
          <w:alias w:val="To edit, see citavi.com/edit"/>
          <w:tag w:val="CitaviPlaceholder#e78c2f1c-ffb8-4ac3-bd7a-7765c6f355bf"/>
          <w:id w:val="-357511308"/>
          <w:placeholder>
            <w:docPart w:val="DefaultPlaceholder_-1854013440"/>
          </w:placeholder>
        </w:sdtPr>
        <w:sdtContent>
          <w:r w:rsidR="003346AD">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zkwOWFiLWRmODQtNDBjOS1iYjlmLTc3OTk1MzVjOWZhZCIsIlJhbmdlTGVuZ3RoIjozLCJSZWZlcmVuY2VJZCI6IjcxOTVjYmY2LTliODYtNDEwNS04YzJlLWY5YWZmMjQ4Y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kvMS4xOTQxODQxIiwiVXJpU3RyaW5nIjoiaHR0cHM6Ly9kb2kub3JnLzEwLjExMTkvMS4xOTQxODQ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}</w:instrText>
          </w:r>
          <w:r w:rsidR="003346AD">
            <w:rPr>
              <w:rFonts w:eastAsiaTheme="minorEastAsia"/>
            </w:rPr>
            <w:fldChar w:fldCharType="separate"/>
          </w:r>
          <w:r w:rsidR="00AF33DF">
            <w:rPr>
              <w:rFonts w:eastAsiaTheme="minorEastAsia"/>
            </w:rPr>
            <w:t>(6)</w:t>
          </w:r>
          <w:r w:rsidR="003346AD">
            <w:rPr>
              <w:rFonts w:eastAsiaTheme="minorEastAsia"/>
            </w:rPr>
            <w:fldChar w:fldCharType="end"/>
          </w:r>
        </w:sdtContent>
      </w:sdt>
      <w:r w:rsidR="00540948">
        <w:rPr>
          <w:rFonts w:eastAsiaTheme="minorEastAsia"/>
        </w:rPr>
        <w:t>.</w:t>
      </w:r>
      <w:r w:rsidR="00F03B52">
        <w:rPr>
          <w:rFonts w:eastAsiaTheme="minorEastAsia"/>
        </w:rPr>
        <w:t xml:space="preserve"> </w:t>
      </w:r>
      <w:r w:rsidR="0036149A">
        <w:rPr>
          <w:rFonts w:eastAsiaTheme="minorEastAsia"/>
        </w:rPr>
        <w:t xml:space="preserve">It </w:t>
      </w:r>
      <w:r w:rsidR="00680F15">
        <w:rPr>
          <w:rFonts w:eastAsiaTheme="minorEastAsia"/>
        </w:rPr>
        <w:t>can be</w:t>
      </w:r>
      <w:r w:rsidR="0036149A">
        <w:rPr>
          <w:rFonts w:eastAsiaTheme="minorEastAsia"/>
        </w:rPr>
        <w:t xml:space="preserve"> therefore concluded</w:t>
      </w:r>
      <w:r w:rsidR="00680F15">
        <w:rPr>
          <w:rFonts w:eastAsiaTheme="minorEastAsia"/>
        </w:rPr>
        <w:t xml:space="preserve"> from McDonalds article</w:t>
      </w:r>
      <w:r w:rsidR="0036149A">
        <w:rPr>
          <w:rFonts w:eastAsiaTheme="minorEastAsia"/>
        </w:rPr>
        <w:t>, that the higher the supersaturation level is, the smaller t</w:t>
      </w:r>
      <w:r w:rsidR="006B06BF">
        <w:rPr>
          <w:rFonts w:eastAsiaTheme="minorEastAsia"/>
        </w:rPr>
        <w:t>he critical radius and therefore it is statistically more like</w:t>
      </w:r>
      <w:r w:rsidR="006C394B">
        <w:rPr>
          <w:rFonts w:eastAsiaTheme="minorEastAsia"/>
        </w:rPr>
        <w:t>ly</w:t>
      </w:r>
      <w:r w:rsidR="006B06BF">
        <w:rPr>
          <w:rFonts w:eastAsiaTheme="minorEastAsia"/>
        </w:rPr>
        <w:t xml:space="preserve"> that homogene</w:t>
      </w:r>
      <w:r w:rsidR="006C394B">
        <w:rPr>
          <w:rFonts w:eastAsiaTheme="minorEastAsia"/>
        </w:rPr>
        <w:t>ous nucleation</w:t>
      </w:r>
      <w:r w:rsidR="00BA2D20">
        <w:rPr>
          <w:rFonts w:eastAsiaTheme="minorEastAsia"/>
        </w:rPr>
        <w:t xml:space="preserve"> or rather </w:t>
      </w:r>
      <w:r w:rsidR="00E915C5">
        <w:rPr>
          <w:rFonts w:eastAsiaTheme="minorEastAsia"/>
        </w:rPr>
        <w:t>droplets formation</w:t>
      </w:r>
      <w:r w:rsidR="006C394B">
        <w:rPr>
          <w:rFonts w:eastAsiaTheme="minorEastAsia"/>
        </w:rPr>
        <w:t xml:space="preserve"> can occur</w:t>
      </w:r>
      <w:r w:rsidR="00C65998">
        <w:rPr>
          <w:rFonts w:eastAsiaTheme="minorEastAsia"/>
        </w:rPr>
        <w:t xml:space="preserve"> </w:t>
      </w:r>
      <w:sdt>
        <w:sdtPr>
          <w:rPr>
            <w:rFonts w:eastAsiaTheme="minorEastAsia"/>
          </w:rPr>
          <w:alias w:val="To edit, see citavi.com/edit"/>
          <w:tag w:val="CitaviPlaceholder#10cd4211-f8ab-438b-b397-56b759cb1165"/>
          <w:id w:val="1652937832"/>
          <w:placeholder>
            <w:docPart w:val="DefaultPlaceholder_-1854013440"/>
          </w:placeholder>
        </w:sdtPr>
        <w:sdtContent>
          <w:r w:rsidR="00C65998">
            <w:rPr>
              <w:rFonts w:eastAsiaTheme="minorEastAsia"/>
            </w:rPr>
            <w:fldChar w:fldCharType="begin"/>
          </w:r>
          <w:r w:rsidR="00C65998">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NDZkNDVlLTYzYjUtNGUxZi1iNTVmLTIyMzBmOTRkNmZjZiIsIlJhbmdlTGVuZ3RoIjozLCJSZWZlcmVuY2VJZCI6IjcxOTVjYmY2LTliODYtNDEwNS04YzJlLWY5YWZmMjQ4YTI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MTkvMS4xOTQxODQxIiwiVXJpU3RyaW5nIjoiaHR0cHM6Ly9kb2kub3JnLzEwLjExMTkvMS4xOTQxODQ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}</w:instrText>
          </w:r>
          <w:r w:rsidR="00C65998">
            <w:rPr>
              <w:rFonts w:eastAsiaTheme="minorEastAsia"/>
            </w:rPr>
            <w:fldChar w:fldCharType="separate"/>
          </w:r>
          <w:r w:rsidR="00C65998">
            <w:rPr>
              <w:rFonts w:eastAsiaTheme="minorEastAsia"/>
            </w:rPr>
            <w:t>(6)</w:t>
          </w:r>
          <w:r w:rsidR="00C65998">
            <w:rPr>
              <w:rFonts w:eastAsiaTheme="minorEastAsia"/>
            </w:rPr>
            <w:fldChar w:fldCharType="end"/>
          </w:r>
        </w:sdtContent>
      </w:sdt>
      <w:r w:rsidR="006C394B">
        <w:rPr>
          <w:rFonts w:eastAsiaTheme="minorEastAsia"/>
        </w:rPr>
        <w:t>.</w:t>
      </w:r>
    </w:p>
    <w:p w14:paraId="1461B0A0" w14:textId="0B62F204" w:rsidR="00005556" w:rsidRDefault="00005556" w:rsidP="00D76867">
      <w:pPr>
        <w:pStyle w:val="Heading2"/>
      </w:pPr>
      <w:r>
        <w:t xml:space="preserve"> </w:t>
      </w:r>
      <w:bookmarkStart w:id="6" w:name="_Ref122618529"/>
      <w:bookmarkStart w:id="7" w:name="_Toc123986773"/>
      <w:r>
        <w:t>Diffuse interface theory</w:t>
      </w:r>
      <w:r w:rsidR="00E06FDE">
        <w:t xml:space="preserve"> (DIT)</w:t>
      </w:r>
      <w:bookmarkEnd w:id="6"/>
      <w:bookmarkEnd w:id="7"/>
    </w:p>
    <w:p w14:paraId="4331C261" w14:textId="5186044C" w:rsidR="007958B8" w:rsidRDefault="00E06FDE" w:rsidP="007958B8">
      <w:r>
        <w:t>In contrast to the CNT</w:t>
      </w:r>
      <w:r w:rsidR="00264691">
        <w:t xml:space="preserve"> which assumes a sharp interface</w:t>
      </w:r>
      <w:r>
        <w:t xml:space="preserve">, the DIT </w:t>
      </w:r>
      <w:r w:rsidR="00027563">
        <w:t xml:space="preserve">assumes </w:t>
      </w:r>
      <w:r w:rsidR="00C41B78">
        <w:t>that the interface between the phases is diffuse</w:t>
      </w:r>
      <w:r w:rsidR="00264691">
        <w:t xml:space="preserve"> </w:t>
      </w:r>
      <w:sdt>
        <w:sdtPr>
          <w:alias w:val="To edit, see citavi.com/edit"/>
          <w:tag w:val="CitaviPlaceholder#1f2fd994-9d02-41f6-9cf9-c8e0aba35cac"/>
          <w:id w:val="145173574"/>
          <w:placeholder>
            <w:docPart w:val="DefaultPlaceholder_-1854013440"/>
          </w:placeholder>
        </w:sdtPr>
        <w:sdtContent>
          <w:r w:rsidR="00264691">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YjcyMjVlLWVlZWYtNDMyZC04MzY0LTk5YWU1MjAwYmMxYiIsIlJhbmdlTGVuZ3RoIjo0LCJSZWZlcmVuY2VJZCI6IjA0YjcyMTQwLWI4M2MtNGQ3Yi05YTVhLTZkZDRjMzQzYTk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AzMC04OTc4NC0wXzciLCJVcmlTdHJpbmciOiJodHRwczovL2RvaS5vcmcvMTAuMTAwNy85NzgtMy0wMzAtODk3ODQtMF83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Y6NTIiLCJNb2RpZmllZEJ5IjoiX09tcnltIiwiSWQiOiJkMzc0MGU0MC01YzRjLTQ4ZWEtYWUzOC0zYWMyMzQ2OWNjYzgiLCJNb2RpZmllZE9uIjoiMjAyMi0xMi0xNVQxMDo0Njo1MiIsIlByb2plY3QiOnsiJHJlZiI6IjgifX1dLCJPcmdhbml6YXRpb25zIjpbXSwiT3RoZXJzSW52b2x2ZWQiOltdLCJQYWdlUmFuZ2UiOiI8c3A+XHJcbiAgPG4+MTUzPC9uPlxyXG4gIDxpbj50cnVlPC9pbj5cclxuICA8b3M+MTUzPC9vcz5cclxuICA8cHM+MTUzPC9wcz5cclxuPC9zcD5cclxuPGVwPlxyXG4gIDxuPjE3ODwvbj5cclxuICA8aW4+dHJ1ZTwvaW4+XHJcbiAgPG9zPjE3ODwvb3M+XHJcbiAgPHBzPjE3ODwvcHM+XHJcbjwvZXA+XHJcbjxvcz4xNTMtMTc4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MtMDMwLTg5Nzg0LTAiLCJVcmlTdHJpbmciOiJodHRwczovL2RvaS5vcmcvMTAuMTAwNy85NzgtMy0wMzAtODk3ODQt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}</w:instrText>
          </w:r>
          <w:r w:rsidR="00264691">
            <w:fldChar w:fldCharType="separate"/>
          </w:r>
          <w:r w:rsidR="00AF33DF">
            <w:t>(10)</w:t>
          </w:r>
          <w:r w:rsidR="00264691">
            <w:fldChar w:fldCharType="end"/>
          </w:r>
        </w:sdtContent>
      </w:sdt>
      <w:r w:rsidR="00264691">
        <w:t>.</w:t>
      </w:r>
      <w:r w:rsidR="00031559">
        <w:t xml:space="preserve"> The</w:t>
      </w:r>
      <w:r w:rsidR="002165DF">
        <w:t xml:space="preserve"> theory was first published in 1993 and was developed by </w:t>
      </w:r>
      <w:r w:rsidR="00A808DA" w:rsidRPr="00A808DA">
        <w:t>Gránásy</w:t>
      </w:r>
      <w:r w:rsidR="00E60BA5">
        <w:t xml:space="preserve"> and collaborators</w:t>
      </w:r>
      <w:r w:rsidR="00A808DA">
        <w:t xml:space="preserve"> </w:t>
      </w:r>
      <w:sdt>
        <w:sdtPr>
          <w:alias w:val="To edit, see citavi.com/edit"/>
          <w:tag w:val="CitaviPlaceholder#6b221232-d75c-468c-aa82-434a13e00ad4"/>
          <w:id w:val="1487049354"/>
          <w:placeholder>
            <w:docPart w:val="DefaultPlaceholder_-1854013440"/>
          </w:placeholder>
        </w:sdtPr>
        <w:sdtContent>
          <w:r w:rsidR="00A808DA">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TMzZDVmLTJmNjAtNDZjZC1iMDFiLWEzOTM3YmU3OTNjNiIsIlJhbmdlTGVuZ3RoIjozLCJSZWZlcmVuY2VJZCI6IjIxYTFiY2M0LTViMGYtNGI5MC05NWMzLWI0Mjk4MDUzMmR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dyw6Fuw6FzeSIsIlByb3RlY3RlZCI6ZmFsc2UsIlNleCI6MCwiQ3JlYXRlZEJ5IjoiX09tcnltIiwiQ3JlYXRlZE9uIjoiMjAyMi0xMi0xNVQxMDo0NTo1MSIsIk1vZGlmaWVkQnkiOiJfT21yeW0iLCJJZCI6Ijg1YTg3ODgwLTBhZGItNDI2OS04OGVjLTE4NjVhZTY5MTE0MCIsIk1vZGlmaWVkT24iOiIyMDIyLTEyLTE1VDEwOjQ1OjUxIiwiUHJvamVjdCI6eyIkaWQiOiI4IiwiJHR5cGUiOiJTd2lzc0FjYWRlbWljLkNpdGF2aS5Qcm9qZWN0LCBTd2lzc0FjYWRlbWljLkNpdGF2aSJ9fV0sIkNpdGF0aW9uS2V5VXBkYXRlVHlwZSI6MCwiQ29sbGFib3JhdG9ycyI6W10sIkRvaSI6IjEwLjEyMDkvMDI5NS01MDc1LzI0LzIvMDA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A5LzAyOTUtNTA3NS8yNC8yLzAwOCIsIlVyaVN0cmluZyI6Imh0dHBzOi8vZG9pLm9yZy8xMC4xMjA5LzAyOTUtNTA3NS8yNC8yLzAw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}</w:instrText>
          </w:r>
          <w:r w:rsidR="00A808DA">
            <w:fldChar w:fldCharType="separate"/>
          </w:r>
          <w:r w:rsidR="00AF33DF">
            <w:t>(1)</w:t>
          </w:r>
          <w:r w:rsidR="00A808DA">
            <w:fldChar w:fldCharType="end"/>
          </w:r>
        </w:sdtContent>
      </w:sdt>
      <w:r w:rsidR="00C16B41" w:rsidRPr="00C16B41">
        <w:t xml:space="preserve"> </w:t>
      </w:r>
      <w:r w:rsidR="00663A1E">
        <w:t xml:space="preserve">and was based on </w:t>
      </w:r>
      <w:r w:rsidR="00725C99">
        <w:t xml:space="preserve">good </w:t>
      </w:r>
      <w:r w:rsidR="00904EF1">
        <w:t>prediction</w:t>
      </w:r>
      <w:r w:rsidR="00060464">
        <w:t>s</w:t>
      </w:r>
      <w:r w:rsidR="00904EF1">
        <w:t xml:space="preserve"> made by the Density Function Theory (DFT)</w:t>
      </w:r>
      <w:r w:rsidR="00060464">
        <w:t xml:space="preserve">, which assumed the diffuse interface. </w:t>
      </w:r>
      <w:r w:rsidR="00645F8C">
        <w:t xml:space="preserve">As described by Kelton </w:t>
      </w:r>
      <w:sdt>
        <w:sdtPr>
          <w:alias w:val="To edit, see citavi.com/edit"/>
          <w:tag w:val="CitaviPlaceholder#6cd1d9ec-6ecc-4028-abc4-cf301fba973f"/>
          <w:id w:val="1079795243"/>
          <w:placeholder>
            <w:docPart w:val="DefaultPlaceholder_-1854013440"/>
          </w:placeholder>
        </w:sdtPr>
        <w:sdtContent>
          <w:r w:rsidR="00645F8C">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I1Zjc2LTY2OGYtNGUyZC1hNGU1LTJjZWIzMjAxZTg3YSIsIlJhbmdlTGVuZ3RoIjo0LCJSZWZlcmVuY2VJZCI6IjA0YjcyMTQwLWI4M2MtNGQ3Yi05YTVhLTZkZDRjMzQzYTk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AzMC04OTc4NC0wXzciLCJVcmlTdHJpbmciOiJodHRwczovL2RvaS5vcmcvMTAuMTAwNy85NzgtMy0wMzAtODk3ODQtMF83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Y6NTIiLCJNb2RpZmllZEJ5IjoiX09tcnltIiwiSWQiOiJkMzc0MGU0MC01YzRjLTQ4ZWEtYWUzOC0zYWMyMzQ2OWNjYzgiLCJNb2RpZmllZE9uIjoiMjAyMi0xMi0xNVQxMDo0Njo1MiIsIlByb2plY3QiOnsiJHJlZiI6IjgifX1dLCJPcmdhbml6YXRpb25zIjpbXSwiT3RoZXJzSW52b2x2ZWQiOltdLCJQYWdlUmFuZ2UiOiI8c3A+XHJcbiAgPG4+MTUzPC9uPlxyXG4gIDxpbj50cnVlPC9pbj5cclxuICA8b3M+MTUzPC9vcz5cclxuICA8cHM+MTUzPC9wcz5cclxuPC9zcD5cclxuPGVwPlxyXG4gIDxuPjE3ODwvbj5cclxuICA8aW4+dHJ1ZTwvaW4+XHJcbiAgPG9zPjE3ODwvb3M+XHJcbiAgPHBzPjE3ODwvcHM+XHJcbjwvZXA+XHJcbjxvcz4xNTMtMTc4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MtMDMwLTg5Nzg0LTAiLCJVcmlTdHJpbmciOiJodHRwczovL2RvaS5vcmcvMTAuMTAwNy85NzgtMy0wMzAtODk3ODQt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}</w:instrText>
          </w:r>
          <w:r w:rsidR="00645F8C">
            <w:fldChar w:fldCharType="separate"/>
          </w:r>
          <w:r w:rsidR="00AF33DF">
            <w:t>(10)</w:t>
          </w:r>
          <w:r w:rsidR="00645F8C">
            <w:fldChar w:fldCharType="end"/>
          </w:r>
        </w:sdtContent>
      </w:sdt>
      <w:r w:rsidR="00645F8C">
        <w:t xml:space="preserve">, </w:t>
      </w:r>
      <w:r w:rsidR="00645F8C" w:rsidRPr="00A808DA">
        <w:t>Gránásy</w:t>
      </w:r>
      <w:r w:rsidR="00645F8C">
        <w:t xml:space="preserve"> </w:t>
      </w:r>
      <w:r w:rsidR="005C4FE0">
        <w:t>offered</w:t>
      </w:r>
      <w:r w:rsidR="0048681F">
        <w:t xml:space="preserve"> a variation to the DFT </w:t>
      </w:r>
      <w:r w:rsidR="005C4FE0">
        <w:t>proposing a “ready to use” phenomenological thermodynamic approach.</w:t>
      </w:r>
      <w:r w:rsidR="007958B8">
        <w:t xml:space="preserve"> </w:t>
      </w:r>
    </w:p>
    <w:p w14:paraId="486A35F9" w14:textId="0141EE60" w:rsidR="007958B8" w:rsidRDefault="00215685" w:rsidP="00305F08">
      <w:r>
        <w:t xml:space="preserve">The </w:t>
      </w:r>
      <w:r w:rsidR="00A33F2F">
        <w:t>problem with the CNT originates from the capillar</w:t>
      </w:r>
      <w:r w:rsidR="00531147">
        <w:t>ity</w:t>
      </w:r>
      <w:r w:rsidR="00A33F2F">
        <w:t xml:space="preserve"> approximation</w:t>
      </w:r>
      <w:r w:rsidR="00483345">
        <w:t xml:space="preserve">: </w:t>
      </w:r>
      <w:r w:rsidR="00AF2B0D">
        <w:t>the assumption</w:t>
      </w:r>
      <w:r w:rsidR="00483345">
        <w:t xml:space="preserve"> </w:t>
      </w:r>
      <w:r w:rsidR="00BB1520">
        <w:t>that spherical particles</w:t>
      </w:r>
      <w:r w:rsidR="005550DC">
        <w:t xml:space="preserve"> </w:t>
      </w:r>
      <w:r w:rsidR="006342BA">
        <w:t>possess</w:t>
      </w:r>
      <w:r w:rsidR="005550DC">
        <w:t xml:space="preserve"> vo</w:t>
      </w:r>
      <w:r w:rsidR="003016BA">
        <w:t>lume and interface free energy is only valid if the thickness of the interface</w:t>
      </w:r>
      <w:r w:rsidR="00A64549">
        <w:t xml:space="preserve"> is negligible in comparison to the size </w:t>
      </w:r>
      <w:r w:rsidR="000C1792">
        <w:t>of</w:t>
      </w:r>
      <w:r w:rsidR="00A64549">
        <w:t xml:space="preserve"> the </w:t>
      </w:r>
      <w:r w:rsidR="00687656">
        <w:t xml:space="preserve">nucleus </w:t>
      </w:r>
      <w:sdt>
        <w:sdtPr>
          <w:alias w:val="To edit, see citavi.com/edit"/>
          <w:tag w:val="CitaviPlaceholder#299d44f1-b309-4964-b6c2-a3f8ba641592"/>
          <w:id w:val="716088258"/>
          <w:placeholder>
            <w:docPart w:val="DefaultPlaceholder_-1854013440"/>
          </w:placeholder>
        </w:sdtPr>
        <w:sdtContent>
          <w:r w:rsidR="00687656">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N2QzOWJkLTQxZmMtNGJiOC04NzFjLTgyMjRkZmVlZjRkYyIsIlJhbmdlTGVuZ3RoIjozLCJSZWZlcmVuY2VJZCI6IjIxYTFiY2M0LTViMGYtNGI5MC05NWMzLWI0Mjk4MDUzMmR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dyw6Fuw6FzeSIsIlByb3RlY3RlZCI6ZmFsc2UsIlNleCI6MCwiQ3JlYXRlZEJ5IjoiX09tcnltIiwiQ3JlYXRlZE9uIjoiMjAyMi0xMi0xNVQxMDo0NTo1MSIsIk1vZGlmaWVkQnkiOiJfT21yeW0iLCJJZCI6Ijg1YTg3ODgwLTBhZGItNDI2OS04OGVjLTE4NjVhZTY5MTE0MCIsIk1vZGlmaWVkT24iOiIyMDIyLTEyLTE1VDEwOjQ1OjUxIiwiUHJvamVjdCI6eyIkaWQiOiI4IiwiJHR5cGUiOiJTd2lzc0FjYWRlbWljLkNpdGF2aS5Qcm9qZWN0LCBTd2lzc0FjYWRlbWljLkNpdGF2aSJ9fV0sIkNpdGF0aW9uS2V5VXBkYXRlVHlwZSI6MCwiQ29sbGFib3JhdG9ycyI6W10sIkRvaSI6IjEwLjEyMDkvMDI5NS01MDc1LzI0LzIvMDA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A5LzAyOTUtNTA3NS8yNC8yLzAwOCIsIlVyaVN0cmluZyI6Imh0dHBzOi8vZG9pLm9yZy8xMC4xMjA5LzAyOTUtNTA3NS8yNC8yLzAw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}</w:instrText>
          </w:r>
          <w:r w:rsidR="00687656">
            <w:fldChar w:fldCharType="separate"/>
          </w:r>
          <w:r w:rsidR="00AF33DF">
            <w:t>(1)</w:t>
          </w:r>
          <w:r w:rsidR="00687656">
            <w:fldChar w:fldCharType="end"/>
          </w:r>
        </w:sdtContent>
      </w:sdt>
      <w:r w:rsidR="005256A5">
        <w:t>.</w:t>
      </w:r>
      <w:r w:rsidR="00687656">
        <w:t xml:space="preserve"> </w:t>
      </w:r>
      <w:r w:rsidR="00687656" w:rsidRPr="00A808DA">
        <w:t>Gránásy</w:t>
      </w:r>
      <w:r w:rsidR="00687656">
        <w:t xml:space="preserve"> continues and suggests</w:t>
      </w:r>
      <w:r w:rsidR="00970A22">
        <w:t xml:space="preserve"> that it is hardly the case for nuclei containing </w:t>
      </w:r>
      <w:r w:rsidR="006C5147">
        <w:t xml:space="preserve">30 to a few 100 molecules </w:t>
      </w:r>
      <w:r w:rsidR="00762E29">
        <w:t>obtained in a lot of cases, and therefore</w:t>
      </w:r>
      <w:r w:rsidR="00C622D7">
        <w:t>,</w:t>
      </w:r>
      <w:r w:rsidR="00762E29">
        <w:t xml:space="preserve"> a correction to the CNT might be necessary.</w:t>
      </w:r>
      <w:r w:rsidR="00890253">
        <w:t xml:space="preserve"> Furthermore, </w:t>
      </w:r>
      <w:r w:rsidR="00305F08">
        <w:t xml:space="preserve">it is suggested that this conclusion is drawn from the failure of the CNT to predict vapor condensation in various systems </w:t>
      </w:r>
      <w:sdt>
        <w:sdtPr>
          <w:alias w:val="To edit, see citavi.com/edit"/>
          <w:tag w:val="CitaviPlaceholder#c7914d78-f9bd-43cb-8c92-2c8e71d42788"/>
          <w:id w:val="966942349"/>
          <w:placeholder>
            <w:docPart w:val="DefaultPlaceholder_-1854013440"/>
          </w:placeholder>
        </w:sdtPr>
        <w:sdtContent>
          <w:r w:rsidR="00305F08">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MjUwNmI4LTZkNDAtNDFlNy1hOTlhLTVmZmZhZWQyNzZiMSIsIlJhbmdlTGVuZ3RoIjozLCJSZWZlcmVuY2VJZCI6IjIxYTFiY2M0LTViMGYtNGI5MC05NWMzLWI0Mjk4MDUzMmR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dyw6Fuw6FzeSIsIlByb3RlY3RlZCI6ZmFsc2UsIlNleCI6MCwiQ3JlYXRlZEJ5IjoiX09tcnltIiwiQ3JlYXRlZE9uIjoiMjAyMi0xMi0xNVQxMDo0NTo1MSIsIk1vZGlmaWVkQnkiOiJfT21yeW0iLCJJZCI6Ijg1YTg3ODgwLTBhZGItNDI2OS04OGVjLTE4NjVhZTY5MTE0MCIsIk1vZGlmaWVkT24iOiIyMDIyLTEyLTE1VDEwOjQ1OjUxIiwiUHJvamVjdCI6eyIkaWQiOiI4IiwiJHR5cGUiOiJTd2lzc0FjYWRlbWljLkNpdGF2aS5Qcm9qZWN0LCBTd2lzc0FjYWRlbWljLkNpdGF2aSJ9fV0sIkNpdGF0aW9uS2V5VXBkYXRlVHlwZSI6MCwiQ29sbGFib3JhdG9ycyI6W10sIkRvaSI6IjEwLjEyMDkvMDI5NS01MDc1LzI0LzIvMDA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A5LzAyOTUtNTA3NS8yNC8yLzAwOCIsIlVyaVN0cmluZyI6Imh0dHBzOi8vZG9pLm9yZy8xMC4xMjA5LzAyOTUtNTA3NS8yNC8yLzAw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}</w:instrText>
          </w:r>
          <w:r w:rsidR="00305F08">
            <w:fldChar w:fldCharType="separate"/>
          </w:r>
          <w:r w:rsidR="00AF33DF">
            <w:t>(1)</w:t>
          </w:r>
          <w:r w:rsidR="00305F08">
            <w:fldChar w:fldCharType="end"/>
          </w:r>
        </w:sdtContent>
      </w:sdt>
      <w:r w:rsidR="00305F08">
        <w:t>.</w:t>
      </w:r>
    </w:p>
    <w:p w14:paraId="4D100E2E" w14:textId="28B1B305" w:rsidR="004413A3" w:rsidRDefault="003943B4" w:rsidP="0096734C">
      <w:r>
        <w:t>The DIT assumes that the center of the droplet is characterized by the</w:t>
      </w:r>
      <w:r w:rsidR="00AA3FF3">
        <w:t xml:space="preserve"> physical properties of the bulk and the thickness of the diffuse interface is </w:t>
      </w:r>
      <w:r w:rsidR="00B96E87">
        <w:t xml:space="preserve">size </w:t>
      </w:r>
      <w:r w:rsidR="00AF5B5B">
        <w:t>independent</w:t>
      </w:r>
      <w:r w:rsidR="00EA410B">
        <w:t xml:space="preserve">, an assumption that was later verified as reasonable by </w:t>
      </w:r>
      <w:r w:rsidR="00EA410B" w:rsidRPr="00A808DA">
        <w:t>Gránásy</w:t>
      </w:r>
      <w:r w:rsidR="00EA410B">
        <w:t xml:space="preserve"> in 1996</w:t>
      </w:r>
      <w:r w:rsidR="00E2368F">
        <w:t xml:space="preserve"> </w:t>
      </w:r>
      <w:sdt>
        <w:sdtPr>
          <w:alias w:val="To edit, see citavi.com/edit"/>
          <w:tag w:val="CitaviPlaceholder#aa2b94e8-6312-40ab-8667-5eb78befad26"/>
          <w:id w:val="153576516"/>
          <w:placeholder>
            <w:docPart w:val="DefaultPlaceholder_-1854013440"/>
          </w:placeholder>
        </w:sdtPr>
        <w:sdtContent>
          <w:r w:rsidR="00E2368F">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3MDM0NmU0LWQwYmMtNDY0ZS04NTg0LTJhYmE4NDkxN2NkNiIsIlJhbmdlTGVuZ3RoIjo0LCJSZWZlcmVuY2VJZCI6ImQxOGJmZGIwLTM5OGEtNDY3My04ZGIzLWQwNDIwNmM4MWUw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Ohc3psw7MiLCJMYXN0TmFtZSI6Ikdyw6Fuw6FzeSIsIlByb3RlY3RlZCI6ZmFsc2UsIlNleCI6MiwiQ3JlYXRlZEJ5IjoiX09tcnltIiwiQ3JlYXRlZE9uIjoiMjAyMi0xMi0xNVQxMDo0NDozNiIsIk1vZGlmaWVkQnkiOiJfT21yeW0iLCJJZCI6IjY3MDFkMzEyLTgzNDMtNGQ2Ny05YWRkLThlNDA3NmVmNTIxZiIsIk1vZGlmaWVkT24iOiIyMDIyLTEyLTE1VDEwOjQ0OjM2IiwiUHJvamVjdCI6eyIkaWQiOiI4IiwiJHR5cGUiOiJTd2lzc0FjYWRlbWljLkNpdGF2aS5Qcm9qZWN0LCBTd2lzc0FjYWRlbWljLkNpdGF2aSJ9fV0sIkNpdGF0aW9uS2V5VXBkYXRlVHlwZSI6MCwiQ29sbGFib3JhdG9ycyI6W10sIkRvaSI6IjEwLjEwMjEvanA5NTM2OTVj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IxL2pwOTUzNjk1YyIsIlVyaVN0cmluZyI6Imh0dHBzOi8vZG9pLm9yZy8xMC4xMDIxL2pwOTUzNjk1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}</w:instrText>
          </w:r>
          <w:r w:rsidR="00E2368F">
            <w:fldChar w:fldCharType="separate"/>
          </w:r>
          <w:r w:rsidR="00AF33DF">
            <w:t>(11)</w:t>
          </w:r>
          <w:r w:rsidR="00E2368F">
            <w:fldChar w:fldCharType="end"/>
          </w:r>
        </w:sdtContent>
      </w:sdt>
      <w:r w:rsidR="00E2368F">
        <w:t>.</w:t>
      </w:r>
      <w:r w:rsidR="00D57316">
        <w:t xml:space="preserve"> </w:t>
      </w:r>
      <w:r w:rsidR="00830C1A">
        <w:t>The work</w:t>
      </w:r>
      <w:r w:rsidR="00543253">
        <w:t>,</w:t>
      </w:r>
      <w:r w:rsidR="00543253">
        <w:rPr>
          <w:rFonts w:eastAsiaTheme="minorEastAsia"/>
        </w:rPr>
        <w:t xml:space="preserve"> </w:t>
      </w:r>
      <m:oMath>
        <m:r>
          <w:rPr>
            <w:rFonts w:ascii="Cambria Math" w:hAnsi="Cambria Math"/>
          </w:rPr>
          <m:t>W</m:t>
        </m:r>
      </m:oMath>
      <w:r w:rsidR="00543253">
        <w:rPr>
          <w:rFonts w:eastAsiaTheme="minorEastAsia"/>
        </w:rPr>
        <w:t>,</w:t>
      </w:r>
      <w:r w:rsidR="00830C1A">
        <w:t xml:space="preserve"> of a </w:t>
      </w:r>
      <w:r w:rsidR="00891040">
        <w:t>droplet</w:t>
      </w:r>
      <w:r w:rsidR="00830C1A">
        <w:t xml:space="preserve"> formation can be then formulated</w:t>
      </w:r>
      <w:r w:rsidR="0096734C">
        <w:t xml:space="preserve"> </w:t>
      </w:r>
      <w:sdt>
        <w:sdtPr>
          <w:alias w:val="To edit, see citavi.com/edit"/>
          <w:tag w:val="CitaviPlaceholder#526a4efe-2b09-438c-8cda-6b69a074370c"/>
          <w:id w:val="-1263522623"/>
          <w:placeholder>
            <w:docPart w:val="DefaultPlaceholder_-1854013440"/>
          </w:placeholder>
        </w:sdtPr>
        <w:sdtContent>
          <w:r w:rsidR="0096734C">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MDc0MDhjLTBlZDktNGM2YS05MDA3LTFiODgwNWY2YjJjOCIsIlJhbmdlTGVuZ3RoIjozLCJSZWZlcmVuY2VJZCI6IjIxYTFiY2M0LTViMGYtNGI5MC05NWMzLWI0Mjk4MDUzMmR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dyw6Fuw6FzeSIsIlByb3RlY3RlZCI6ZmFsc2UsIlNleCI6MCwiQ3JlYXRlZEJ5IjoiX09tcnltIiwiQ3JlYXRlZE9uIjoiMjAyMi0xMi0xNVQxMDo0NTo1MSIsIk1vZGlmaWVkQnkiOiJfT21yeW0iLCJJZCI6Ijg1YTg3ODgwLTBhZGItNDI2OS04OGVjLTE4NjVhZTY5MTE0MCIsIk1vZGlmaWVkT24iOiIyMDIyLTEyLTE1VDEwOjQ1OjUxIiwiUHJvamVjdCI6eyIkaWQiOiI4IiwiJHR5cGUiOiJTd2lzc0FjYWRlbWljLkNpdGF2aS5Qcm9qZWN0LCBTd2lzc0FjYWRlbWljLkNpdGF2aSJ9fV0sIkNpdGF0aW9uS2V5VXBkYXRlVHlwZSI6MCwiQ29sbGFib3JhdG9ycyI6W10sIkRvaSI6IjEwLjEyMDkvMDI5NS01MDc1LzI0LzIvMDA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A5LzAyOTUtNTA3NS8yNC8yLzAwOCIsIlVyaVN0cmluZyI6Imh0dHBzOi8vZG9pLm9yZy8xMC4xMjA5LzAyOTUtNTA3NS8yNC8yLzAw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}</w:instrText>
          </w:r>
          <w:r w:rsidR="0096734C">
            <w:fldChar w:fldCharType="separate"/>
          </w:r>
          <w:r w:rsidR="00AF33DF">
            <w:t>(1)</w:t>
          </w:r>
          <w:r w:rsidR="0096734C">
            <w:fldChar w:fldCharType="end"/>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16" w:type="dxa"/>
        </w:tblCellMar>
        <w:tblLook w:val="04A0" w:firstRow="1" w:lastRow="0" w:firstColumn="1" w:lastColumn="0" w:noHBand="0" w:noVBand="1"/>
      </w:tblPr>
      <w:tblGrid>
        <w:gridCol w:w="625"/>
        <w:gridCol w:w="8370"/>
        <w:gridCol w:w="633"/>
      </w:tblGrid>
      <w:tr w:rsidR="00543253" w14:paraId="675025FF" w14:textId="77777777" w:rsidTr="00810B14">
        <w:tc>
          <w:tcPr>
            <w:tcW w:w="625" w:type="dxa"/>
            <w:vAlign w:val="center"/>
          </w:tcPr>
          <w:p w14:paraId="40C7AB31" w14:textId="77777777" w:rsidR="00543253" w:rsidRDefault="00543253" w:rsidP="0076650B">
            <w:pPr>
              <w:jc w:val="center"/>
            </w:pPr>
          </w:p>
        </w:tc>
        <w:tc>
          <w:tcPr>
            <w:tcW w:w="8370" w:type="dxa"/>
            <w:vAlign w:val="center"/>
          </w:tcPr>
          <w:p w14:paraId="46FF51C3" w14:textId="20CB0E2D" w:rsidR="00543253" w:rsidRDefault="00543253" w:rsidP="0076650B">
            <w:pPr>
              <w:jc w:val="center"/>
            </w:pPr>
            <m:oMathPara>
              <m:oMath>
                <m:r>
                  <w:rPr>
                    <w:rFonts w:ascii="Cambria Math" w:hAnsi="Cambria Math"/>
                  </w:rPr>
                  <m:t>W=</m:t>
                </m:r>
                <m:f>
                  <m:fPr>
                    <m:ctrlPr>
                      <w:rPr>
                        <w:rFonts w:ascii="Cambria Math" w:hAnsi="Cambria Math"/>
                        <w:i/>
                      </w:rPr>
                    </m:ctrlPr>
                  </m:fPr>
                  <m:num>
                    <m:r>
                      <w:rPr>
                        <w:rFonts w:ascii="Cambria Math" w:hAnsi="Cambria Math"/>
                      </w:rPr>
                      <m:t>4π</m:t>
                    </m:r>
                  </m:num>
                  <m:den>
                    <m:r>
                      <w:rPr>
                        <w:rFonts w:ascii="Cambria Math" w:hAnsi="Cambria Math"/>
                      </w:rPr>
                      <m:t>3</m:t>
                    </m:r>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3</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3</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oMath>
            </m:oMathPara>
          </w:p>
        </w:tc>
        <w:tc>
          <w:tcPr>
            <w:tcW w:w="633" w:type="dxa"/>
            <w:vAlign w:val="center"/>
          </w:tcPr>
          <w:p w14:paraId="4BF0934F" w14:textId="1985DFB7" w:rsidR="00543253" w:rsidRDefault="00000000" w:rsidP="0076650B">
            <w:pPr>
              <w:jc w:val="center"/>
            </w:pPr>
            <w:fldSimple w:instr=" SEQ Eq \* MERGEFORMAT ">
              <w:r w:rsidR="00FB67B1">
                <w:rPr>
                  <w:noProof/>
                </w:rPr>
                <w:t>2</w:t>
              </w:r>
            </w:fldSimple>
            <w:r w:rsidR="00543253">
              <w:t>)</w:t>
            </w:r>
          </w:p>
        </w:tc>
      </w:tr>
    </w:tbl>
    <w:p w14:paraId="7D6004EC" w14:textId="11E9A72B" w:rsidR="00543253" w:rsidRDefault="00C240AC" w:rsidP="0096734C">
      <w:pPr>
        <w:rPr>
          <w:rFonts w:eastAsiaTheme="minorEastAsia"/>
        </w:rPr>
      </w:pPr>
      <w:r>
        <w:lastRenderedPageBreak/>
        <w:t>w</w:t>
      </w:r>
      <w:r w:rsidR="00D62984">
        <w:t xml:space="preserve">here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00D6298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D62984">
        <w:rPr>
          <w:rFonts w:eastAsiaTheme="minorEastAsia"/>
        </w:rPr>
        <w:t xml:space="preserve"> </w:t>
      </w:r>
      <w:r w:rsidR="00993152">
        <w:rPr>
          <w:rFonts w:eastAsiaTheme="minorEastAsia"/>
        </w:rPr>
        <w:t>are the midpoints of the enthalpy and entropy profiles across the interface</w:t>
      </w:r>
      <w:r w:rsidR="00C715D4">
        <w:rPr>
          <w:rFonts w:eastAsiaTheme="minorEastAsia"/>
        </w:rPr>
        <w:t xml:space="preserve">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00C715D4">
        <w:rPr>
          <w:rFonts w:eastAsiaTheme="minorEastAsia"/>
        </w:rPr>
        <w:t xml:space="preserve"> ,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C715D4">
        <w:rPr>
          <w:rFonts w:eastAsiaTheme="minorEastAsia"/>
        </w:rPr>
        <w:t xml:space="preserve"> are the</w:t>
      </w:r>
      <w:r w:rsidR="008E69D1">
        <w:rPr>
          <w:rFonts w:eastAsiaTheme="minorEastAsia"/>
        </w:rPr>
        <w:t xml:space="preserve"> local</w:t>
      </w:r>
      <w:r w:rsidR="00C715D4">
        <w:rPr>
          <w:rFonts w:eastAsiaTheme="minorEastAsia"/>
        </w:rPr>
        <w:t xml:space="preserve"> enthalpy</w:t>
      </w:r>
      <w:r w:rsidR="00264FA5">
        <w:rPr>
          <w:rFonts w:eastAsiaTheme="minorEastAsia"/>
        </w:rPr>
        <w:t xml:space="preserve"> and </w:t>
      </w:r>
      <w:r w:rsidR="00B803E4">
        <w:rPr>
          <w:rFonts w:eastAsiaTheme="minorEastAsia"/>
        </w:rPr>
        <w:t xml:space="preserve">entropy </w:t>
      </w:r>
      <w:r w:rsidR="008E69D1">
        <w:rPr>
          <w:rFonts w:eastAsiaTheme="minorEastAsia"/>
        </w:rPr>
        <w:t xml:space="preserve">densities of the droplet at </w:t>
      </w:r>
      <m:oMath>
        <m:r>
          <w:rPr>
            <w:rFonts w:ascii="Cambria Math" w:eastAsiaTheme="minorEastAsia" w:hAnsi="Cambria Math"/>
          </w:rPr>
          <m:t>r=0</m:t>
        </m:r>
      </m:oMath>
      <w:r w:rsidR="00264FA5">
        <w:rPr>
          <w:rFonts w:eastAsiaTheme="minorEastAsia"/>
        </w:rPr>
        <w:t>, respectively</w:t>
      </w:r>
      <w:r w:rsidR="008E69D1">
        <w:rPr>
          <w:rFonts w:eastAsiaTheme="minorEastAsia"/>
        </w:rPr>
        <w:t>.</w:t>
      </w:r>
      <w:r w:rsidR="00C4211B">
        <w:rPr>
          <w:rFonts w:eastAsiaTheme="minorEastAsia"/>
        </w:rPr>
        <w:t xml:space="preserve"> Hence, the area enclosed between </w:t>
      </w:r>
      <m:oMath>
        <m:r>
          <w:rPr>
            <w:rFonts w:ascii="Cambria Math" w:hAnsi="Cambria Math"/>
          </w:rPr>
          <m:t>∆h</m:t>
        </m:r>
      </m:oMath>
      <w:r w:rsidR="00C4211B">
        <w:rPr>
          <w:rFonts w:eastAsiaTheme="minorEastAsia"/>
        </w:rPr>
        <w:t xml:space="preserve"> and </w:t>
      </w:r>
      <m:oMath>
        <m:r>
          <w:rPr>
            <w:rFonts w:ascii="Cambria Math" w:eastAsiaTheme="minorEastAsia" w:hAnsi="Cambria Math"/>
          </w:rPr>
          <m:t>T</m:t>
        </m:r>
        <m:r>
          <w:rPr>
            <w:rFonts w:ascii="Cambria Math" w:hAnsi="Cambria Math"/>
          </w:rPr>
          <m:t>∆s</m:t>
        </m:r>
      </m:oMath>
      <w:r w:rsidR="00C4211B">
        <w:rPr>
          <w:rFonts w:eastAsiaTheme="minorEastAsia"/>
        </w:rPr>
        <w:t xml:space="preserve"> </w:t>
      </w:r>
      <w:r w:rsidR="0096734C">
        <w:rPr>
          <w:rFonts w:eastAsiaTheme="minorEastAsia"/>
        </w:rPr>
        <w:t xml:space="preserve"> curves is proportional to the interfacial free-energy </w:t>
      </w:r>
      <w:sdt>
        <w:sdtPr>
          <w:rPr>
            <w:rFonts w:eastAsiaTheme="minorEastAsia"/>
          </w:rPr>
          <w:alias w:val="To edit, see citavi.com/edit"/>
          <w:tag w:val="CitaviPlaceholder#fbee6bb0-8b62-4b61-9618-60d124d86959"/>
          <w:id w:val="-178425485"/>
          <w:placeholder>
            <w:docPart w:val="DefaultPlaceholder_-1854013440"/>
          </w:placeholder>
        </w:sdtPr>
        <w:sdtContent>
          <w:r w:rsidR="0096734C">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YWY0NzE4LTVmZmMtNDUzYS04NDBjLTAxZGExNmVkNDJkYiIsIlJhbmdlTGVuZ3RoIjo0LCJSZWZlcmVuY2VJZCI6IjA0YjcyMTQwLWI4M2MtNGQ3Yi05YTVhLTZkZDRjMzQzYTk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AzMC04OTc4NC0wXzciLCJVcmlTdHJpbmciOiJodHRwczovL2RvaS5vcmcvMTAuMTAwNy85NzgtMy0wMzAtODk3ODQtMF83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Y6NTIiLCJNb2RpZmllZEJ5IjoiX09tcnltIiwiSWQiOiJkMzc0MGU0MC01YzRjLTQ4ZWEtYWUzOC0zYWMyMzQ2OWNjYzgiLCJNb2RpZmllZE9uIjoiMjAyMi0xMi0xNVQxMDo0Njo1MiIsIlByb2plY3QiOnsiJHJlZiI6IjgifX1dLCJPcmdhbml6YXRpb25zIjpbXSwiT3RoZXJzSW52b2x2ZWQiOltdLCJQYWdlUmFuZ2UiOiI8c3A+XHJcbiAgPG4+MTUzPC9uPlxyXG4gIDxpbj50cnVlPC9pbj5cclxuICA8b3M+MTUzPC9vcz5cclxuICA8cHM+MTUzPC9wcz5cclxuPC9zcD5cclxuPGVwPlxyXG4gIDxuPjE3ODwvbj5cclxuICA8aW4+dHJ1ZTwvaW4+XHJcbiAgPG9zPjE3ODwvb3M+XHJcbiAgPHBzPjE3ODwvcHM+XHJcbjwvZXA+XHJcbjxvcz4xNTMtMTc4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MtMDMwLTg5Nzg0LTAiLCJVcmlTdHJpbmciOiJodHRwczovL2RvaS5vcmcvMTAuMTAwNy85NzgtMy0wMzAtODk3ODQt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}</w:instrText>
          </w:r>
          <w:r w:rsidR="0096734C">
            <w:rPr>
              <w:rFonts w:eastAsiaTheme="minorEastAsia"/>
            </w:rPr>
            <w:fldChar w:fldCharType="separate"/>
          </w:r>
          <w:r w:rsidR="00AF33DF">
            <w:rPr>
              <w:rFonts w:eastAsiaTheme="minorEastAsia"/>
            </w:rPr>
            <w:t>(10)</w:t>
          </w:r>
          <w:r w:rsidR="0096734C">
            <w:rPr>
              <w:rFonts w:eastAsiaTheme="minorEastAsia"/>
            </w:rPr>
            <w:fldChar w:fldCharType="end"/>
          </w:r>
        </w:sdtContent>
      </w:sdt>
      <w:r w:rsidR="0096734C">
        <w:rPr>
          <w:rFonts w:eastAsiaTheme="minorEastAsia"/>
        </w:rPr>
        <w:t>.</w:t>
      </w:r>
      <w:r w:rsidR="00CD09F0">
        <w:rPr>
          <w:rFonts w:eastAsiaTheme="minorEastAsia"/>
        </w:rPr>
        <w:t xml:space="preserve"> Similar to the CNT, the critical </w:t>
      </w:r>
      <w:r w:rsidR="00821E9C">
        <w:rPr>
          <w:rFonts w:eastAsiaTheme="minorEastAsia"/>
        </w:rPr>
        <w:t>radius of formation can be derived from this expression.</w:t>
      </w:r>
    </w:p>
    <w:p w14:paraId="126A4274" w14:textId="5A1ED791" w:rsidR="005C56AF" w:rsidRDefault="0022723A" w:rsidP="006B29E3">
      <w:pPr>
        <w:rPr>
          <w:rFonts w:eastAsiaTheme="minorEastAsia"/>
        </w:rPr>
      </w:pPr>
      <w:r>
        <w:rPr>
          <w:rFonts w:eastAsiaTheme="minorEastAsia"/>
        </w:rPr>
        <w:t xml:space="preserve">The theory was </w:t>
      </w:r>
      <w:r w:rsidR="008A6F15">
        <w:rPr>
          <w:rFonts w:eastAsiaTheme="minorEastAsia"/>
        </w:rPr>
        <w:t xml:space="preserve">reviewed in 1998 by Gunton </w:t>
      </w:r>
      <w:sdt>
        <w:sdtPr>
          <w:rPr>
            <w:rFonts w:eastAsiaTheme="minorEastAsia"/>
          </w:rPr>
          <w:alias w:val="To edit, see citavi.com/edit"/>
          <w:tag w:val="CitaviPlaceholder#7fd7cdb4-4818-4fbd-9410-882ef67422aa"/>
          <w:id w:val="-1119450655"/>
          <w:placeholder>
            <w:docPart w:val="DefaultPlaceholder_-1854013440"/>
          </w:placeholder>
        </w:sdtPr>
        <w:sdtContent>
          <w:r w:rsidR="008A6F15">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ZTk1N2E0LWY0NDItNDQ4MC1iM2E1LWM4YjNiYzNiMjczNCIsIlJhbmdlTGVuZ3RoIjozLCJSZWZlcmVuY2VJZCI6ImRkMzYyNzAzLWQwZmMtNGEyNC05NWNjLTE4ZTFlZjBmZDY1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IzL0E6MTAwNDU5ODMzMjc1OCIsIlVyaVN0cmluZyI6Imh0dHBzOi8vZG9pLm9yZy8xMC4xMDIzL0E6MTAwNDU5ODMzMjc1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}</w:instrText>
          </w:r>
          <w:r w:rsidR="008A6F15">
            <w:rPr>
              <w:rFonts w:eastAsiaTheme="minorEastAsia"/>
            </w:rPr>
            <w:fldChar w:fldCharType="separate"/>
          </w:r>
          <w:r w:rsidR="00AF33DF">
            <w:rPr>
              <w:rFonts w:eastAsiaTheme="minorEastAsia"/>
            </w:rPr>
            <w:t>(7)</w:t>
          </w:r>
          <w:r w:rsidR="008A6F15">
            <w:rPr>
              <w:rFonts w:eastAsiaTheme="minorEastAsia"/>
            </w:rPr>
            <w:fldChar w:fldCharType="end"/>
          </w:r>
        </w:sdtContent>
      </w:sdt>
      <w:r w:rsidR="008A6F15">
        <w:rPr>
          <w:rFonts w:eastAsiaTheme="minorEastAsia"/>
        </w:rPr>
        <w:t xml:space="preserve"> in </w:t>
      </w:r>
      <w:r w:rsidR="00A23FB2">
        <w:rPr>
          <w:rFonts w:eastAsiaTheme="minorEastAsia"/>
        </w:rPr>
        <w:t>a journal article summarizing significant progress made in nucleation theory in r</w:t>
      </w:r>
      <w:r w:rsidR="007C41CB">
        <w:rPr>
          <w:rFonts w:eastAsiaTheme="minorEastAsia"/>
        </w:rPr>
        <w:t>ecent years</w:t>
      </w:r>
      <w:r w:rsidR="006E43CD">
        <w:rPr>
          <w:rFonts w:eastAsiaTheme="minorEastAsia"/>
        </w:rPr>
        <w:t xml:space="preserve"> and</w:t>
      </w:r>
      <w:r w:rsidR="0011316B">
        <w:rPr>
          <w:rFonts w:eastAsiaTheme="minorEastAsia"/>
        </w:rPr>
        <w:t xml:space="preserve"> was</w:t>
      </w:r>
      <w:r w:rsidR="006E43CD">
        <w:rPr>
          <w:rFonts w:eastAsiaTheme="minorEastAsia"/>
        </w:rPr>
        <w:t xml:space="preserve"> also</w:t>
      </w:r>
      <w:r w:rsidR="0011316B">
        <w:rPr>
          <w:rFonts w:eastAsiaTheme="minorEastAsia"/>
        </w:rPr>
        <w:t xml:space="preserve"> reviewed</w:t>
      </w:r>
      <w:r w:rsidR="006E43CD">
        <w:rPr>
          <w:rFonts w:eastAsiaTheme="minorEastAsia"/>
        </w:rPr>
        <w:t xml:space="preserve"> by Kelton</w:t>
      </w:r>
      <w:r w:rsidR="0011316B">
        <w:rPr>
          <w:rFonts w:eastAsiaTheme="minorEastAsia"/>
        </w:rPr>
        <w:t xml:space="preserve"> </w:t>
      </w:r>
      <w:sdt>
        <w:sdtPr>
          <w:rPr>
            <w:rFonts w:eastAsiaTheme="minorEastAsia"/>
          </w:rPr>
          <w:alias w:val="To edit, see citavi.com/edit"/>
          <w:tag w:val="CitaviPlaceholder#cd10c96d-599a-4ccf-aa62-11d0349a59f7"/>
          <w:id w:val="-1421635602"/>
          <w:placeholder>
            <w:docPart w:val="DefaultPlaceholder_-1854013440"/>
          </w:placeholder>
        </w:sdtPr>
        <w:sdtContent>
          <w:r w:rsidR="0011316B">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Yjc2OWE5LWQxZGMtNGM4Ny05ODU4LWMxZDU1NjM5YWNmZCIsIlJhbmdlTGVuZ3RoIjo0LCJSZWZlcmVuY2VJZCI6IjA0YjcyMTQwLWI4M2MtNGQ3Yi05YTVhLTZkZDRjMzQzYTk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AzMC04OTc4NC0wXzciLCJVcmlTdHJpbmciOiJodHRwczovL2RvaS5vcmcvMTAuMTAwNy85NzgtMy0wMzAtODk3ODQtMF83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Y6NTIiLCJNb2RpZmllZEJ5IjoiX09tcnltIiwiSWQiOiJkMzc0MGU0MC01YzRjLTQ4ZWEtYWUzOC0zYWMyMzQ2OWNjYzgiLCJNb2RpZmllZE9uIjoiMjAyMi0xMi0xNVQxMDo0Njo1MiIsIlByb2plY3QiOnsiJHJlZiI6IjgifX1dLCJPcmdhbml6YXRpb25zIjpbXSwiT3RoZXJzSW52b2x2ZWQiOltdLCJQYWdlUmFuZ2UiOiI8c3A+XHJcbiAgPG4+MTUzPC9uPlxyXG4gIDxpbj50cnVlPC9pbj5cclxuICA8b3M+MTUzPC9vcz5cclxuICA8cHM+MTUzPC9wcz5cclxuPC9zcD5cclxuPGVwPlxyXG4gIDxuPjE3ODwvbj5cclxuICA8aW4+dHJ1ZTwvaW4+XHJcbiAgPG9zPjE3ODwvb3M+XHJcbiAgPHBzPjE3ODwvcHM+XHJcbjwvZXA+XHJcbjxvcz4xNTMtMTc4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MtMDMwLTg5Nzg0LTAiLCJVcmlTdHJpbmciOiJodHRwczovL2RvaS5vcmcvMTAuMTAwNy85NzgtMy0wMzAtODk3ODQt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}</w:instrText>
          </w:r>
          <w:r w:rsidR="0011316B">
            <w:rPr>
              <w:rFonts w:eastAsiaTheme="minorEastAsia"/>
            </w:rPr>
            <w:fldChar w:fldCharType="separate"/>
          </w:r>
          <w:r w:rsidR="00AF33DF">
            <w:rPr>
              <w:rFonts w:eastAsiaTheme="minorEastAsia"/>
            </w:rPr>
            <w:t>(10)</w:t>
          </w:r>
          <w:r w:rsidR="0011316B">
            <w:rPr>
              <w:rFonts w:eastAsiaTheme="minorEastAsia"/>
            </w:rPr>
            <w:fldChar w:fldCharType="end"/>
          </w:r>
        </w:sdtContent>
      </w:sdt>
      <w:r w:rsidR="0011316B">
        <w:rPr>
          <w:rFonts w:eastAsiaTheme="minorEastAsia"/>
        </w:rPr>
        <w:t xml:space="preserve"> in 2022</w:t>
      </w:r>
      <w:r w:rsidR="005852F6">
        <w:rPr>
          <w:rFonts w:eastAsiaTheme="minorEastAsia"/>
        </w:rPr>
        <w:t xml:space="preserve"> where </w:t>
      </w:r>
      <w:r w:rsidR="00F50016">
        <w:rPr>
          <w:rFonts w:eastAsiaTheme="minorEastAsia"/>
        </w:rPr>
        <w:t xml:space="preserve">the DIT was used </w:t>
      </w:r>
      <w:r w:rsidR="005E198D">
        <w:rPr>
          <w:rFonts w:eastAsiaTheme="minorEastAsia"/>
        </w:rPr>
        <w:t>for computer studies of glass nucleation.</w:t>
      </w:r>
      <w:r w:rsidR="009577E5">
        <w:rPr>
          <w:rFonts w:eastAsiaTheme="minorEastAsia"/>
        </w:rPr>
        <w:t xml:space="preserve"> </w:t>
      </w:r>
      <w:r w:rsidR="00EA27EF">
        <w:rPr>
          <w:rFonts w:eastAsiaTheme="minorEastAsia"/>
        </w:rPr>
        <w:t>Although Kelton acquires good quantitively results with the CNT</w:t>
      </w:r>
      <w:r w:rsidR="00D934ED">
        <w:rPr>
          <w:rFonts w:eastAsiaTheme="minorEastAsia"/>
        </w:rPr>
        <w:t xml:space="preserve">, he suggests that </w:t>
      </w:r>
      <w:r w:rsidR="00BE7CFA">
        <w:rPr>
          <w:rFonts w:eastAsiaTheme="minorEastAsia"/>
        </w:rPr>
        <w:t>the theory might break down f</w:t>
      </w:r>
      <w:r w:rsidR="001508DD">
        <w:rPr>
          <w:rFonts w:eastAsiaTheme="minorEastAsia"/>
        </w:rPr>
        <w:t>ar</w:t>
      </w:r>
      <w:r w:rsidR="00BE7CFA">
        <w:rPr>
          <w:rFonts w:eastAsiaTheme="minorEastAsia"/>
        </w:rPr>
        <w:t xml:space="preserve"> away from equilibrium </w:t>
      </w:r>
      <w:r w:rsidR="00AC60C8">
        <w:rPr>
          <w:rFonts w:eastAsiaTheme="minorEastAsia"/>
        </w:rPr>
        <w:t>conditions</w:t>
      </w:r>
      <w:r w:rsidR="009B5E6A">
        <w:rPr>
          <w:rFonts w:eastAsiaTheme="minorEastAsia"/>
        </w:rPr>
        <w:t xml:space="preserve">, </w:t>
      </w:r>
      <w:r w:rsidR="002027DE">
        <w:rPr>
          <w:rFonts w:eastAsiaTheme="minorEastAsia"/>
        </w:rPr>
        <w:t>hence</w:t>
      </w:r>
      <w:r w:rsidR="009B5E6A">
        <w:rPr>
          <w:rFonts w:eastAsiaTheme="minorEastAsia"/>
        </w:rPr>
        <w:t>, the diffuse interface approach might be necessary</w:t>
      </w:r>
      <w:r w:rsidR="006B29E3">
        <w:rPr>
          <w:rFonts w:eastAsiaTheme="minorEastAsia"/>
        </w:rPr>
        <w:t xml:space="preserve"> </w:t>
      </w:r>
      <w:sdt>
        <w:sdtPr>
          <w:rPr>
            <w:rFonts w:eastAsiaTheme="minorEastAsia"/>
          </w:rPr>
          <w:alias w:val="To edit, see citavi.com/edit"/>
          <w:tag w:val="CitaviPlaceholder#034d6d84-bbe9-42ee-b16a-0ab2987af8d6"/>
          <w:id w:val="1017273963"/>
          <w:placeholder>
            <w:docPart w:val="DefaultPlaceholder_-1854013440"/>
          </w:placeholder>
        </w:sdtPr>
        <w:sdtContent>
          <w:r w:rsidR="006B29E3">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MDgyNDgzLWQzOWItNGU5Mi1iNTc5LTIyY2JjYWM5MDlhZCIsIlJhbmdlTGVuZ3RoIjo0LCJSZWZlcmVuY2VJZCI6IjA0YjcyMTQwLWI4M2MtNGQ3Yi05YTVhLTZkZDRjMzQzYTk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AzMC04OTc4NC0wXzciLCJVcmlTdHJpbmciOiJodHRwczovL2RvaS5vcmcvMTAuMTAwNy85NzgtMy0wMzAtODk3ODQtMF83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Y6NTIiLCJNb2RpZmllZEJ5IjoiX09tcnltIiwiSWQiOiJkMzc0MGU0MC01YzRjLTQ4ZWEtYWUzOC0zYWMyMzQ2OWNjYzgiLCJNb2RpZmllZE9uIjoiMjAyMi0xMi0xNVQxMDo0Njo1MiIsIlByb2plY3QiOnsiJHJlZiI6IjgifX1dLCJPcmdhbml6YXRpb25zIjpbXSwiT3RoZXJzSW52b2x2ZWQiOltdLCJQYWdlUmFuZ2UiOiI8c3A+XHJcbiAgPG4+MTUzPC9uPlxyXG4gIDxpbj50cnVlPC9pbj5cclxuICA8b3M+MTUzPC9vcz5cclxuICA8cHM+MTUzPC9wcz5cclxuPC9zcD5cclxuPGVwPlxyXG4gIDxuPjE3ODwvbj5cclxuICA8aW4+dHJ1ZTwvaW4+XHJcbiAgPG9zPjE3ODwvb3M+XHJcbiAgPHBzPjE3ODwvcHM+XHJcbjwvZXA+XHJcbjxvcz4xNTMtMTc4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MtMDMwLTg5Nzg0LTAiLCJVcmlTdHJpbmciOiJodHRwczovL2RvaS5vcmcvMTAuMTAwNy85NzgtMy0wMzAtODk3ODQt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}</w:instrText>
          </w:r>
          <w:r w:rsidR="006B29E3">
            <w:rPr>
              <w:rFonts w:eastAsiaTheme="minorEastAsia"/>
            </w:rPr>
            <w:fldChar w:fldCharType="separate"/>
          </w:r>
          <w:r w:rsidR="00AF33DF">
            <w:rPr>
              <w:rFonts w:eastAsiaTheme="minorEastAsia"/>
            </w:rPr>
            <w:t>(10)</w:t>
          </w:r>
          <w:r w:rsidR="006B29E3">
            <w:rPr>
              <w:rFonts w:eastAsiaTheme="minorEastAsia"/>
            </w:rPr>
            <w:fldChar w:fldCharType="end"/>
          </w:r>
        </w:sdtContent>
      </w:sdt>
      <w:r w:rsidR="009B5E6A">
        <w:rPr>
          <w:rFonts w:eastAsiaTheme="minorEastAsia"/>
        </w:rPr>
        <w:t>.</w:t>
      </w:r>
    </w:p>
    <w:p w14:paraId="6C40AADE" w14:textId="07E7F4A6" w:rsidR="00424BC1" w:rsidRDefault="00424BC1" w:rsidP="006B29E3">
      <w:pPr>
        <w:rPr>
          <w:rFonts w:eastAsiaTheme="minorEastAsia"/>
        </w:rPr>
      </w:pPr>
    </w:p>
    <w:p w14:paraId="68A12A4B" w14:textId="09E05C9C" w:rsidR="00424BC1" w:rsidRDefault="00424BC1" w:rsidP="006B29E3">
      <w:pPr>
        <w:rPr>
          <w:rFonts w:eastAsiaTheme="minorEastAsia"/>
        </w:rPr>
      </w:pPr>
    </w:p>
    <w:p w14:paraId="7F4D8C95" w14:textId="5D172E02" w:rsidR="00424BC1" w:rsidRDefault="00424BC1" w:rsidP="006B29E3">
      <w:pPr>
        <w:rPr>
          <w:rFonts w:eastAsiaTheme="minorEastAsia"/>
        </w:rPr>
      </w:pPr>
    </w:p>
    <w:p w14:paraId="5D4CE28F" w14:textId="699C6E00" w:rsidR="00424BC1" w:rsidRDefault="00424BC1" w:rsidP="006B29E3">
      <w:pPr>
        <w:rPr>
          <w:rFonts w:eastAsiaTheme="minorEastAsia"/>
        </w:rPr>
      </w:pPr>
    </w:p>
    <w:p w14:paraId="3134DEFA" w14:textId="545AE2A7" w:rsidR="00424BC1" w:rsidRDefault="00424BC1" w:rsidP="006B29E3">
      <w:pPr>
        <w:rPr>
          <w:rFonts w:eastAsiaTheme="minorEastAsia"/>
        </w:rPr>
      </w:pPr>
    </w:p>
    <w:p w14:paraId="3DB60599" w14:textId="0B018BC3" w:rsidR="00424BC1" w:rsidRDefault="00424BC1" w:rsidP="006B29E3">
      <w:pPr>
        <w:rPr>
          <w:rFonts w:eastAsiaTheme="minorEastAsia"/>
        </w:rPr>
      </w:pPr>
    </w:p>
    <w:p w14:paraId="555B6EC3" w14:textId="2FB50E26" w:rsidR="00424BC1" w:rsidRDefault="00424BC1" w:rsidP="006B29E3">
      <w:pPr>
        <w:rPr>
          <w:rFonts w:eastAsiaTheme="minorEastAsia"/>
        </w:rPr>
      </w:pPr>
    </w:p>
    <w:p w14:paraId="4FECA371" w14:textId="44470582" w:rsidR="00424BC1" w:rsidRDefault="00424BC1" w:rsidP="006B29E3">
      <w:pPr>
        <w:rPr>
          <w:rFonts w:eastAsiaTheme="minorEastAsia"/>
        </w:rPr>
      </w:pPr>
    </w:p>
    <w:p w14:paraId="73AB35CC" w14:textId="0A3BD0B1" w:rsidR="00424BC1" w:rsidRDefault="00424BC1" w:rsidP="006B29E3">
      <w:pPr>
        <w:rPr>
          <w:rFonts w:eastAsiaTheme="minorEastAsia"/>
        </w:rPr>
      </w:pPr>
    </w:p>
    <w:p w14:paraId="33C1DA43" w14:textId="2EDF0C84" w:rsidR="00424BC1" w:rsidRDefault="00424BC1" w:rsidP="006B29E3">
      <w:pPr>
        <w:rPr>
          <w:rFonts w:eastAsiaTheme="minorEastAsia"/>
        </w:rPr>
      </w:pPr>
    </w:p>
    <w:p w14:paraId="3DEFE511" w14:textId="37339119" w:rsidR="00424BC1" w:rsidRDefault="00424BC1" w:rsidP="006B29E3">
      <w:pPr>
        <w:rPr>
          <w:rFonts w:eastAsiaTheme="minorEastAsia"/>
        </w:rPr>
      </w:pPr>
    </w:p>
    <w:p w14:paraId="50523057" w14:textId="7C1565A6" w:rsidR="00424BC1" w:rsidRDefault="00424BC1" w:rsidP="006B29E3">
      <w:pPr>
        <w:rPr>
          <w:rFonts w:eastAsiaTheme="minorEastAsia"/>
        </w:rPr>
      </w:pPr>
    </w:p>
    <w:p w14:paraId="5BE98EA9" w14:textId="2A12BEE4" w:rsidR="00424BC1" w:rsidRDefault="00424BC1" w:rsidP="006B29E3">
      <w:pPr>
        <w:rPr>
          <w:rFonts w:eastAsiaTheme="minorEastAsia"/>
        </w:rPr>
      </w:pPr>
    </w:p>
    <w:p w14:paraId="2C31EDF9" w14:textId="12832554" w:rsidR="00424BC1" w:rsidRDefault="00424BC1" w:rsidP="006B29E3">
      <w:pPr>
        <w:rPr>
          <w:rFonts w:eastAsiaTheme="minorEastAsia"/>
        </w:rPr>
      </w:pPr>
    </w:p>
    <w:p w14:paraId="4C3BC003" w14:textId="77777777" w:rsidR="00424BC1" w:rsidRDefault="00424BC1" w:rsidP="006B29E3">
      <w:pPr>
        <w:rPr>
          <w:rFonts w:eastAsiaTheme="minorEastAsia"/>
        </w:rPr>
      </w:pPr>
    </w:p>
    <w:p w14:paraId="268517DD" w14:textId="7F95D147" w:rsidR="002027DE" w:rsidRDefault="002027DE" w:rsidP="00D76867">
      <w:pPr>
        <w:pStyle w:val="Heading1"/>
        <w:rPr>
          <w:rFonts w:eastAsiaTheme="minorEastAsia"/>
        </w:rPr>
      </w:pPr>
      <w:r>
        <w:rPr>
          <w:rFonts w:eastAsiaTheme="minorEastAsia"/>
        </w:rPr>
        <w:lastRenderedPageBreak/>
        <w:t xml:space="preserve"> </w:t>
      </w:r>
      <w:bookmarkStart w:id="8" w:name="_Toc123986774"/>
      <w:r w:rsidR="00D103C2">
        <w:rPr>
          <w:rFonts w:eastAsiaTheme="minorEastAsia"/>
        </w:rPr>
        <w:t xml:space="preserve">CFD </w:t>
      </w:r>
      <w:r w:rsidR="000B2A50">
        <w:rPr>
          <w:rFonts w:eastAsiaTheme="minorEastAsia"/>
        </w:rPr>
        <w:t>Models</w:t>
      </w:r>
      <w:bookmarkEnd w:id="8"/>
    </w:p>
    <w:p w14:paraId="6769CDD5" w14:textId="4B21811F" w:rsidR="009C6428" w:rsidRDefault="000D0C41" w:rsidP="00F11E0D">
      <w:r>
        <w:t>In t</w:t>
      </w:r>
      <w:r w:rsidR="00FA4721">
        <w:t xml:space="preserve">his chapter, various </w:t>
      </w:r>
      <w:r w:rsidR="00122FE5">
        <w:t xml:space="preserve">published work </w:t>
      </w:r>
      <w:r w:rsidR="004E15D9">
        <w:t xml:space="preserve">about two-phase steam turbine flows </w:t>
      </w:r>
      <w:r w:rsidR="003252BA">
        <w:t>will be reviewed.</w:t>
      </w:r>
      <w:r w:rsidR="00533640">
        <w:t xml:space="preserve"> </w:t>
      </w:r>
      <w:r w:rsidR="00493079">
        <w:t>The literature suggests</w:t>
      </w:r>
      <w:r w:rsidR="00E96AE5">
        <w:t xml:space="preserve">, that the CNT is the favorable </w:t>
      </w:r>
      <w:r w:rsidR="00337429">
        <w:t xml:space="preserve">theory for modeling homogeneous condensation in steam turbines, but also in other </w:t>
      </w:r>
      <w:r w:rsidR="00D40095">
        <w:t xml:space="preserve">machine components such as the converging-diverging nozzle </w:t>
      </w:r>
      <w:r w:rsidR="002233A3">
        <w:t>as presented by</w:t>
      </w:r>
      <w:r w:rsidR="00D64E59">
        <w:t xml:space="preserve"> Ma et al.</w:t>
      </w:r>
      <w:r w:rsidR="002233A3">
        <w:t xml:space="preserve"> </w:t>
      </w:r>
      <w:sdt>
        <w:sdtPr>
          <w:alias w:val="To edit, see citavi.com/edit"/>
          <w:tag w:val="CitaviPlaceholder#58c565bd-357d-457b-9151-5f3e61a08275"/>
          <w:id w:val="1062371991"/>
          <w:placeholder>
            <w:docPart w:val="DefaultPlaceholder_-1854013440"/>
          </w:placeholder>
        </w:sdtPr>
        <w:sdtContent>
          <w:r w:rsidR="00D64E59">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ZTAwMDQ5LWZlZWEtNDhiNS1iZDJlLTQwMDJkYzg0MDU4OCIsIlJhbmdlTGVuZ3RoIjo0LCJSZWZlcmVuY2VJZCI6ImRlMTdhNzVhLTQzMjUtNGE4Zi1iZTBiLTc2ZTk5MDRjMzd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ODAvMTA2MTg1NjA5MDI3MzY0ODMiLCJVcmlTdHJpbmciOiJodHRwczovL2RvaS5vcmcvMTAuMTA4MC8xMDYxODU2MDkwMjczNjQ4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}</w:instrText>
          </w:r>
          <w:r w:rsidR="00D64E59">
            <w:fldChar w:fldCharType="separate"/>
          </w:r>
          <w:r w:rsidR="00AF33DF">
            <w:t>(12)</w:t>
          </w:r>
          <w:r w:rsidR="00D64E59">
            <w:fldChar w:fldCharType="end"/>
          </w:r>
        </w:sdtContent>
      </w:sdt>
      <w:r w:rsidR="00D64E59">
        <w:t xml:space="preserve"> and Yang et al. </w:t>
      </w:r>
      <w:sdt>
        <w:sdtPr>
          <w:alias w:val="To edit, see citavi.com/edit"/>
          <w:tag w:val="CitaviPlaceholder#02e69d37-7e47-441b-834c-1d0276804b4f"/>
          <w:id w:val="-337158818"/>
          <w:placeholder>
            <w:docPart w:val="DefaultPlaceholder_-1854013440"/>
          </w:placeholder>
        </w:sdtPr>
        <w:sdtContent>
          <w:r w:rsidR="00D64E59">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ZmM0MjE5LTBhOTAtNGRmYy1iNDJkLWM5YjU5MTdiODQ1YiIsIlJhbmdlTGVuZ3RoIjo0LCJSZWZlcmVuY2VJZCI6Ijk0MzVkZmNmLTdlODUtNGIyNi04OGZjLTFmYjkxZTZhZDY2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XBwbHRoZXJtYWxlbmcuMjAxNy4wMS4wNDciLCJVcmlTdHJpbmciOiJodHRwczovL2RvaS5vcmcvMTAuMTAxNi9qLmFwcGx0aGVybWFsZW5nLjIwMTcuMDEuMDQ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TMpIn1dfSwiVGFnIjoiQ2l0YXZpUGxhY2Vob2xkZXIjMDJlNjlkMzctN2U0Ny00NDFiLTgzNGMtMWQwMjc2ODA0YjRmIiwiVGV4dCI6IigxMykiLCJXQUlWZXJzaW9uIjoiNi4xNC4wLjAifQ==}</w:instrText>
          </w:r>
          <w:r w:rsidR="00D64E59">
            <w:fldChar w:fldCharType="separate"/>
          </w:r>
          <w:r w:rsidR="00AF33DF">
            <w:t>(13)</w:t>
          </w:r>
          <w:r w:rsidR="00D64E59">
            <w:fldChar w:fldCharType="end"/>
          </w:r>
        </w:sdtContent>
      </w:sdt>
      <w:r w:rsidR="00D64E59">
        <w:t>.</w:t>
      </w:r>
      <w:r w:rsidR="00872BA0">
        <w:t xml:space="preserve"> </w:t>
      </w:r>
      <w:r w:rsidR="000B2A50">
        <w:t>Other</w:t>
      </w:r>
      <w:r w:rsidR="00325F63">
        <w:t xml:space="preserve"> important</w:t>
      </w:r>
      <w:r w:rsidR="000B2A50">
        <w:t xml:space="preserve"> aspect</w:t>
      </w:r>
      <w:r w:rsidR="005318BD">
        <w:t>s of these</w:t>
      </w:r>
      <w:r w:rsidR="00EB44C4">
        <w:t xml:space="preserve"> simulations will be </w:t>
      </w:r>
      <w:r w:rsidR="00325F63">
        <w:t>firstly</w:t>
      </w:r>
      <w:r w:rsidR="00EB44C4">
        <w:t xml:space="preserve"> discussed</w:t>
      </w:r>
      <w:r w:rsidR="00325F63">
        <w:t xml:space="preserve"> before comparing </w:t>
      </w:r>
      <w:r w:rsidR="00550E2A">
        <w:t>their results</w:t>
      </w:r>
      <w:r w:rsidR="00EB44C4">
        <w:t>.</w:t>
      </w:r>
    </w:p>
    <w:p w14:paraId="1555C146" w14:textId="53CAC6FF" w:rsidR="00DE1BCA" w:rsidRDefault="00DE1BCA" w:rsidP="00D76867">
      <w:pPr>
        <w:pStyle w:val="Heading2"/>
        <w:rPr>
          <w:rFonts w:eastAsiaTheme="minorEastAsia"/>
        </w:rPr>
      </w:pPr>
      <w:r>
        <w:rPr>
          <w:rFonts w:eastAsiaTheme="minorEastAsia"/>
        </w:rPr>
        <w:t xml:space="preserve"> </w:t>
      </w:r>
      <w:bookmarkStart w:id="9" w:name="_Toc123986775"/>
      <w:r>
        <w:rPr>
          <w:rFonts w:eastAsiaTheme="minorEastAsia"/>
        </w:rPr>
        <w:t>Droplet growth</w:t>
      </w:r>
      <w:bookmarkEnd w:id="9"/>
    </w:p>
    <w:p w14:paraId="2DCDBA82" w14:textId="5A6351F0" w:rsidR="00940286" w:rsidRDefault="009E4124" w:rsidP="003A42B2">
      <w:r>
        <w:t xml:space="preserve">After the formation of droplets due to </w:t>
      </w:r>
      <w:r w:rsidR="00456C17">
        <w:t>nucleation, the growth progression</w:t>
      </w:r>
      <w:r w:rsidR="00481D7C">
        <w:t xml:space="preserve"> </w:t>
      </w:r>
      <w:r w:rsidR="00456C17">
        <w:t>of the droplets</w:t>
      </w:r>
      <w:r w:rsidR="0068560C">
        <w:t xml:space="preserve"> through the simulation domain</w:t>
      </w:r>
      <w:r w:rsidR="00456C17">
        <w:t xml:space="preserve"> </w:t>
      </w:r>
      <w:r w:rsidR="00481D7C">
        <w:t>must be modeled</w:t>
      </w:r>
      <w:r w:rsidR="00AD6E31">
        <w:t>, as it describes the</w:t>
      </w:r>
      <w:r w:rsidR="00C12B7C">
        <w:t xml:space="preserve"> development of the wetness fraction </w:t>
      </w:r>
      <w:sdt>
        <w:sdtPr>
          <w:alias w:val="To edit, see citavi.com/edit"/>
          <w:tag w:val="CitaviPlaceholder#493302ee-4094-4a6c-a418-f5cc581b5ca2"/>
          <w:id w:val="-320727526"/>
          <w:placeholder>
            <w:docPart w:val="DefaultPlaceholder_-1854013440"/>
          </w:placeholder>
        </w:sdtPr>
        <w:sdtContent>
          <w:r w:rsidR="00C12B7C">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TM4YWFhLWU3OGMtNGU3ZC1hZTI1LTBkODZjMTAzZDllOCIsIlJhbmdlTGVuZ3RoIjo0LCJSZWZlcmVuY2VJZCI6ImUwZWNkOGIwLWJhM2QtNDMwZS04ZmQ4LTczMGZkNDljNDFl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1L0dUMjAxMC0yMjQ2NyIsIlVyaVN0cmluZyI6Imh0dHBzOi8vZG9pLm9yZy8xMC4xMTE1L0dUMjAxMC0yMjQ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IxVDEzOjUyOjM2IiwiTW9kaWZpZWRCeSI6Il9PbXJ5bSIsIklkIjoiNzkwYzE3YWEtODNiYi00ZjFjLWE5NmUtYTU3MjI3MzgyOTZiIiwiTW9kaWZpZWRPbiI6IjIwMjItMTItMjFUMTM6NTI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zbWVkaWdpdGFsY29sbGVjdGlvbi5hc21lLm9yZy9HVC9wcm9jZWVkaW5ncy9HVDIwMTAvNDQwMjEvMjE5OS8zNDcxMDYiLCJVcmlTdHJpbmciOiJodHRwczovL2FzbWVkaWdpdGFsY29sbGVjdGlvbi5hc21lLm9yZy9HVC9wcm9jZWVkaW5ncy9HVDIwMTAvNDQwMjEvMjE5OS8zNDcxM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}</w:instrText>
          </w:r>
          <w:r w:rsidR="00C12B7C">
            <w:fldChar w:fldCharType="separate"/>
          </w:r>
          <w:r w:rsidR="00AF33DF">
            <w:t>(14)</w:t>
          </w:r>
          <w:r w:rsidR="00C12B7C">
            <w:fldChar w:fldCharType="end"/>
          </w:r>
        </w:sdtContent>
      </w:sdt>
      <w:r w:rsidR="0068560C">
        <w:t>.</w:t>
      </w:r>
      <w:r w:rsidR="00CB6EF6">
        <w:t xml:space="preserve"> </w:t>
      </w:r>
      <w:r w:rsidR="000D00DC">
        <w:t>As seen in several publications</w:t>
      </w:r>
      <w:r w:rsidR="00B743B2">
        <w:t xml:space="preserve"> </w:t>
      </w:r>
      <w:sdt>
        <w:sdtPr>
          <w:alias w:val="To edit, see citavi.com/edit"/>
          <w:tag w:val="CitaviPlaceholder#a885ecac-1317-4f3f-bd15-8d88a2323223"/>
          <w:id w:val="698738106"/>
          <w:placeholder>
            <w:docPart w:val="DefaultPlaceholder_-1854013440"/>
          </w:placeholder>
        </w:sdtPr>
        <w:sdtContent>
          <w:r w:rsidR="0051754A">
            <w:fldChar w:fldCharType="begin"/>
          </w:r>
          <w:r w:rsidR="006158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MmM1MGY5LTgxYzktNDcwNi04NzE1LTkzN2IwMzg1YmRmNyIsIlJhbmdlTGVuZ3RoIjozLCJSZWZlcmVuY2VJZCI6IjU3YThiMWE1LWQ0N2ItNGRlZi1iMzQzLTIwOGYyNTI4ODE2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TYvai5pamhlYXRtYXNzdHJhbnNmZXIuMjAxNy4xMi4wNTkiLCJVcmlTdHJpbmciOiJodHRwczovL2RvaS5vcmcvMTAuMTAxNi9qLmlqaGVhdG1hc3N0cmFuc2Zlci4yMDE3LjEyLjA1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xNi9qLmFwcGx0aGVybWFsZW5nLjIwMTcuMDEuMDQ3IiwiVXJpU3RyaW5nIjoiaHR0cHM6Ly9kb2kub3JnLzEwLjEwMTYvai5hcHBsdGhlcm1hbGVuZy4yMDE3LjAxLjA0N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Tc3LzA5NTc2NTA5MTk4OTQ4MjMiLCJVcmlTdHJpbmciOiJodHRwczovL2RvaS5vcmcvMTAuMTE3Ny8wOTU3NjUwOTE5ODk0ODIz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TE1L0dUMjAxNi01NzU5MCIsIlVyaVN0cmluZyI6Imh0dHBzOi8vZG9pLm9yZy8xMC4xMTE1L0dUMjAxNi01NzU5M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PbXJ5bSIsIkNyZWF0ZWRPbiI6IjIwMjItMTItMTVUMTA6NDE6MTciLCJNb2RpZmllZEJ5IjoiX09tcnltIiwiSWQiOiJjYWEyOTQxMy04NDBiLTRmMzUtODE4Mi1kNDc1ZGYxODQ4MTMiLCJNb2RpZmllZE9uIjoiMjAyMi0xMi0xNVQxMDo0MToxNyIsIlByb2plY3QiOnsiJHJlZiI6IjgifX1dLCJPcmdhbml6YXRpb25zIjpbXSwiT3RoZXJzSW52b2x2ZWQiOltdLCJQYXJlbnRSZWZlcmVuY2UiOnsiJGlkIjoiN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}</w:instrText>
          </w:r>
          <w:r w:rsidR="0051754A">
            <w:fldChar w:fldCharType="separate"/>
          </w:r>
          <w:r w:rsidR="00615844">
            <w:t>(15, 13, 16, 17)</w:t>
          </w:r>
          <w:r w:rsidR="0051754A">
            <w:fldChar w:fldCharType="end"/>
          </w:r>
        </w:sdtContent>
      </w:sdt>
      <w:r w:rsidR="001C5B38">
        <w:t xml:space="preserve">, </w:t>
      </w:r>
      <w:r w:rsidR="000D00DC">
        <w:t>t</w:t>
      </w:r>
      <w:r w:rsidR="007B2160">
        <w:t>he droplet growth rate</w:t>
      </w:r>
      <w:r w:rsidR="000D00DC">
        <w:t xml:space="preserve"> is</w:t>
      </w:r>
      <w:r w:rsidR="00E24E9F">
        <w:t xml:space="preserve"> often</w:t>
      </w:r>
      <w:r w:rsidR="000D00DC">
        <w:t xml:space="preserve"> modeled after</w:t>
      </w:r>
      <w:r w:rsidR="00FF4B74">
        <w:t xml:space="preserve"> Moore </w:t>
      </w:r>
      <w:r w:rsidR="00A80965">
        <w:t>et al.</w:t>
      </w:r>
      <w:r w:rsidR="001C5B38">
        <w:t xml:space="preserve"> </w:t>
      </w:r>
      <w:sdt>
        <w:sdtPr>
          <w:alias w:val="To edit, see citavi.com/edit"/>
          <w:tag w:val="CitaviPlaceholder#b2861820-6f96-40d4-b929-1a7be2b35ac4"/>
          <w:id w:val="290099910"/>
          <w:placeholder>
            <w:docPart w:val="DefaultPlaceholder_-1854013440"/>
          </w:placeholder>
        </w:sdtPr>
        <w:sdtContent>
          <w:r w:rsidR="00126F36">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Dc5NjViLTcwMzctNDdiMC1hMjU3LWE5NDA0OTljMzBlNiIsIlJhbmdlTGVuZ3RoIjo0LCJSZWZlcmVuY2VJZCI6IjQ0NDEzYjk4LWFkYjctNGEzOS04YjBlLWIzOWM5YWM5MGJ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DA3MDQyOTkyOCI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93d3cud29ybGRjYXQub3JnL29jbGMvODI5MjI3Nzc2IiwiVXJpU3RyaW5nIjoiaHR0cDovL3d3dy53b3JsZGNhdC5vcmcvb2NsYy84MjkyMjc3Nz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}</w:instrText>
          </w:r>
          <w:r w:rsidR="00126F36">
            <w:fldChar w:fldCharType="separate"/>
          </w:r>
          <w:r w:rsidR="00AF33DF">
            <w:t>(18)</w:t>
          </w:r>
          <w:r w:rsidR="00126F36">
            <w:fldChar w:fldCharType="end"/>
          </w:r>
        </w:sdtContent>
      </w:sdt>
      <w:r w:rsidR="00413F90">
        <w:t>:</w:t>
      </w:r>
      <w:r w:rsidR="00644D4F">
        <w:t xml:space="preserve"> </w:t>
      </w:r>
      <w:r w:rsidR="00E46CD9">
        <w:t>Due to the size of the droplets</w:t>
      </w:r>
      <w:r w:rsidR="001E627F">
        <w:t xml:space="preserve"> being significantly smaller</w:t>
      </w:r>
      <w:r w:rsidR="00AB4133">
        <w:t xml:space="preserve"> than the mean free </w:t>
      </w:r>
      <w:r w:rsidR="00381E44">
        <w:t>p</w:t>
      </w:r>
      <w:r w:rsidR="00AB4133">
        <w:t>ath of the vapor molecules</w:t>
      </w:r>
      <w:r w:rsidR="00D46ED5">
        <w:t xml:space="preserve">, the growth of the droplets should be governed </w:t>
      </w:r>
      <w:r w:rsidR="00D52B60">
        <w:t xml:space="preserve">by molecular and macroscopic transport processes </w:t>
      </w:r>
      <w:sdt>
        <w:sdtPr>
          <w:alias w:val="To edit, see citavi.com/edit"/>
          <w:tag w:val="CitaviPlaceholder#da648b12-feda-4ae7-9f3b-183f7e935d3e"/>
          <w:id w:val="-947308795"/>
          <w:placeholder>
            <w:docPart w:val="DefaultPlaceholder_-1854013440"/>
          </w:placeholder>
        </w:sdtPr>
        <w:sdtContent>
          <w:r w:rsidR="00D52B60">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YWY4MDZhLTNmZGMtNDY1YS05MzRlLTdmNjI4M2Y2ZTFmMC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NkYTY0OGIxMi1mZWRhLTRhZTctOWYzYi0xODNmN2U5MzVkM2UiLCJUZXh0IjoiKDMpIiwiV0FJVmVyc2lvbiI6IjYuMTQuMC4wIn0=}</w:instrText>
          </w:r>
          <w:r w:rsidR="00D52B60">
            <w:fldChar w:fldCharType="separate"/>
          </w:r>
          <w:r w:rsidR="00AF33DF">
            <w:t>(3)</w:t>
          </w:r>
          <w:r w:rsidR="00D52B60">
            <w:fldChar w:fldCharType="end"/>
          </w:r>
        </w:sdtContent>
      </w:sdt>
      <w:r w:rsidR="00D52B60">
        <w:t>. This is often referred to in the literature as the “Hertz</w:t>
      </w:r>
      <w:r w:rsidR="00576CBE">
        <w:t>-</w:t>
      </w:r>
      <w:r w:rsidR="00D52B60">
        <w:t>Knudsen” model.</w:t>
      </w:r>
      <w:r w:rsidR="00510BBB">
        <w:t xml:space="preserve"> </w:t>
      </w:r>
      <w:r w:rsidR="00CF311A">
        <w:t xml:space="preserve">Tabata et al. </w:t>
      </w:r>
      <w:sdt>
        <w:sdtPr>
          <w:alias w:val="To edit, see citavi.com/edit"/>
          <w:tag w:val="CitaviPlaceholder#671d2c7a-f461-4bc8-b4be-13efabed0b27"/>
          <w:id w:val="679555512"/>
          <w:placeholder>
            <w:docPart w:val="DefaultPlaceholder_-1854013440"/>
          </w:placeholder>
        </w:sdtPr>
        <w:sdtContent>
          <w:r w:rsidR="00CF311A">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jZmFmMDA3LTI3MzgtNDZkMC1iZGJjLTRhYWQ5OWE4MjY0NyIsIlJhbmdlTGVuZ3RoIjo0LCJSZWZlcmVuY2VJZCI6IjU2ZDU3OGM1LWRiNzItNGM4NC05Yzk2LTc4Nzk5MjhjY2Zh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XNtZWRpZ2l0YWxjb2xsZWN0aW9uLmFzbWUub3JnL0dUL3Byb2NlZWRpbmdzL0dUMjAyMi84NTk4Ny9WMDAyVDIwQTAwNC8xMTQ4NjE1IiwiVXJpU3RyaW5nIjoiaHR0cHM6Ly9hc21lZGlnaXRhbGNvbGxlY3Rpb24uYXNtZS5vcmcvR1QvcHJvY2VlZGluZ3MvR1QyMDIyLzg1OTg3L1YwMDJUMjBBMDA0LzExNDg2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M4OjA3IiwiTW9kaWZpZWRCeSI6Il9PbXJ5bSIsIklkIjoiYzQzNjM0NDEtODBkOS00NzJhLWFmNzAtMWNlZDgzMzQ3ZjMzIiwiTW9kaWZpZWRPbiI6IjIwMjItMTItMTVUMTA6Mzg6MDc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1L0dUMjAyMi04MDE5MSIsIlVyaVN0cmluZyI6Imh0dHBzOi8vZG9pLm9yZy8xMC4xMTE1L0dUMjAyMi04MDE5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4OjA3IiwiTW9kaWZpZWRCeSI6Il9PbXJ5bSIsIklkIjoiYTJiZWZlNWUtNGNmMC00ZDU5LWEyZjgtY2EzZTIwZTFkOGIyIiwiTW9kaWZpZWRPbiI6IjIwMjItMTItMTVUMTA6Mzg6MDc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04NTk4LTc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}</w:instrText>
          </w:r>
          <w:r w:rsidR="00CF311A">
            <w:fldChar w:fldCharType="separate"/>
          </w:r>
          <w:r w:rsidR="00AF33DF">
            <w:t>(19)</w:t>
          </w:r>
          <w:r w:rsidR="00CF311A">
            <w:fldChar w:fldCharType="end"/>
          </w:r>
        </w:sdtContent>
      </w:sdt>
      <w:r w:rsidR="00665772">
        <w:t xml:space="preserve"> </w:t>
      </w:r>
      <w:r w:rsidR="00A51D3D">
        <w:t xml:space="preserve"> and other </w:t>
      </w:r>
      <w:r w:rsidR="00CD59F0">
        <w:t xml:space="preserve">authors (see </w:t>
      </w:r>
      <w:r w:rsidR="00CD59F0">
        <w:fldChar w:fldCharType="begin"/>
      </w:r>
      <w:r w:rsidR="00CD59F0">
        <w:instrText xml:space="preserve"> REF _Ref123983940 \h </w:instrText>
      </w:r>
      <w:r w:rsidR="00CD59F0">
        <w:fldChar w:fldCharType="separate"/>
      </w:r>
      <w:r w:rsidR="00FB67B1">
        <w:t xml:space="preserve">Table </w:t>
      </w:r>
      <w:r w:rsidR="00FB67B1">
        <w:rPr>
          <w:noProof/>
        </w:rPr>
        <w:t>1</w:t>
      </w:r>
      <w:r w:rsidR="00CD59F0">
        <w:fldChar w:fldCharType="end"/>
      </w:r>
      <w:r w:rsidR="00CD59F0">
        <w:t xml:space="preserve">) </w:t>
      </w:r>
      <w:r w:rsidR="002C1837">
        <w:t xml:space="preserve">utilize </w:t>
      </w:r>
      <w:r w:rsidR="009F2D1F">
        <w:t>an extension to this</w:t>
      </w:r>
      <w:r w:rsidR="002C1837">
        <w:t xml:space="preserve"> model with additional </w:t>
      </w:r>
      <w:r w:rsidR="009F2D1F">
        <w:t>coefficients</w:t>
      </w:r>
      <w:r w:rsidR="00083434">
        <w:t>.</w:t>
      </w:r>
      <w:r w:rsidR="00184431" w:rsidRPr="00184431">
        <w:t xml:space="preserve"> </w:t>
      </w:r>
      <w:r w:rsidR="00184431" w:rsidRPr="007E5FDB">
        <w:t>Wróblewski</w:t>
      </w:r>
      <w:r w:rsidR="00184431">
        <w:t xml:space="preserve"> et al. </w:t>
      </w:r>
      <w:sdt>
        <w:sdtPr>
          <w:alias w:val="To edit, see citavi.com/edit"/>
          <w:tag w:val="CitaviPlaceholder#44f99899-6869-47eb-939d-9648da9de75c"/>
          <w:id w:val="-1049063040"/>
          <w:placeholder>
            <w:docPart w:val="0510F2ABBA984AC7A16AAA95EDF77EDF"/>
          </w:placeholder>
        </w:sdtPr>
        <w:sdtContent>
          <w:r w:rsidR="00184431">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MmUwODNjLTY1NGMtNGNiYi05M2FkLTNiMTYzNzg1ZWRiOC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M0NGY5OTg5OS02ODY5LTQ3ZWItOTM5ZC05NjQ4ZGE5ZGU3NWMiLCJUZXh0IjoiKDMpIiwiV0FJVmVyc2lvbiI6IjYuMTQuMC4wIn0=}</w:instrText>
          </w:r>
          <w:r w:rsidR="00184431">
            <w:fldChar w:fldCharType="separate"/>
          </w:r>
          <w:r w:rsidR="00AF33DF">
            <w:t>(3)</w:t>
          </w:r>
          <w:r w:rsidR="00184431">
            <w:fldChar w:fldCharType="end"/>
          </w:r>
        </w:sdtContent>
      </w:sdt>
      <w:r w:rsidR="00184431">
        <w:t xml:space="preserve"> assumed that homogeneous and heterogenous nucleation is to be found in a 360MW steam turbine LP stage and therefore modeled both, however, because the heterogeneous nucleation is assumed to be triggered by flow impurities such as foreign nuclei, only the droplet growth was modeled for the heterogeneous case, starting from the impurities initial size . </w:t>
      </w:r>
      <w:r w:rsidR="005C2D64">
        <w:t>On the other hand, the</w:t>
      </w:r>
      <w:r w:rsidR="002B5C21">
        <w:t xml:space="preserve"> homogeneous</w:t>
      </w:r>
      <w:r w:rsidR="005C2D64">
        <w:t xml:space="preserve"> nucleation was modele</w:t>
      </w:r>
      <w:r w:rsidR="002B5C21">
        <w:t xml:space="preserve">d after the CNT, </w:t>
      </w:r>
      <w:r w:rsidR="00256D0F">
        <w:t xml:space="preserve">but the growth of the droplets </w:t>
      </w:r>
      <w:r w:rsidR="000A6BB6">
        <w:t>was</w:t>
      </w:r>
      <w:r w:rsidR="00256D0F">
        <w:t xml:space="preserve"> identically modeled as those from the </w:t>
      </w:r>
      <w:r w:rsidR="000A6BB6">
        <w:t>heterogeneous case</w:t>
      </w:r>
      <w:r w:rsidR="00184431">
        <w:t>.</w:t>
      </w:r>
      <w:r w:rsidR="00405007">
        <w:t xml:space="preserve"> The independency of the growth </w:t>
      </w:r>
      <w:r w:rsidR="00D46D7D">
        <w:t xml:space="preserve">model from the </w:t>
      </w:r>
      <w:r w:rsidR="005C68FA">
        <w:t>nucleation</w:t>
      </w:r>
      <w:r w:rsidR="00D46D7D">
        <w:t xml:space="preserve"> model is beneficial, </w:t>
      </w:r>
      <w:r w:rsidR="005C68FA">
        <w:t>a</w:t>
      </w:r>
      <w:r w:rsidR="00180AEA">
        <w:t xml:space="preserve">s </w:t>
      </w:r>
      <w:r w:rsidR="009E33FC">
        <w:t xml:space="preserve">it enables </w:t>
      </w:r>
      <w:r w:rsidR="007968C7">
        <w:t>independent analysis</w:t>
      </w:r>
      <w:r w:rsidR="00DD284D">
        <w:t xml:space="preserve"> of each model separately</w:t>
      </w:r>
      <w:r w:rsidR="004F1A74">
        <w:t xml:space="preserve"> and therefore</w:t>
      </w:r>
      <w:r w:rsidR="008C1539">
        <w:t xml:space="preserve"> will </w:t>
      </w:r>
      <w:r w:rsidR="004F1A74">
        <w:t>simplify</w:t>
      </w:r>
      <w:r w:rsidR="008C1539">
        <w:t xml:space="preserve"> the implementation of</w:t>
      </w:r>
      <w:r w:rsidR="004231FD">
        <w:t xml:space="preserve"> alternative</w:t>
      </w:r>
      <w:r w:rsidR="008D5CC9">
        <w:t xml:space="preserve"> droplet</w:t>
      </w:r>
      <w:r w:rsidR="004231FD">
        <w:t xml:space="preserve"> nucleation/</w:t>
      </w:r>
      <w:r w:rsidR="008D5CC9">
        <w:t xml:space="preserve"> </w:t>
      </w:r>
      <w:r w:rsidR="004231FD">
        <w:t>growth models</w:t>
      </w:r>
      <w:r w:rsidR="004F1A74">
        <w:t>.</w:t>
      </w:r>
      <w:r w:rsidR="004231FD">
        <w:t xml:space="preserve">  </w:t>
      </w:r>
    </w:p>
    <w:p w14:paraId="0184301E" w14:textId="69C98B82" w:rsidR="00537723" w:rsidRDefault="0097295B" w:rsidP="00D76867">
      <w:pPr>
        <w:pStyle w:val="Heading2"/>
      </w:pPr>
      <w:r>
        <w:t xml:space="preserve"> </w:t>
      </w:r>
      <w:bookmarkStart w:id="10" w:name="_Toc123986776"/>
      <w:r w:rsidR="00370329">
        <w:t>Equilibrium and non-equilibrium condensation</w:t>
      </w:r>
      <w:bookmarkEnd w:id="10"/>
    </w:p>
    <w:p w14:paraId="2540F869" w14:textId="2B116679" w:rsidR="00DE1BCA" w:rsidRDefault="001F7701" w:rsidP="00CB22E6">
      <w:r>
        <w:t>Condensation is assumed in equilibrium when the phase change occurs as</w:t>
      </w:r>
      <w:r w:rsidR="00CA552E">
        <w:t xml:space="preserve"> the gas reaches the saturation line</w:t>
      </w:r>
      <w:r w:rsidR="003609FF">
        <w:t>, therefore,</w:t>
      </w:r>
      <w:r w:rsidR="00167236">
        <w:t xml:space="preserve"> </w:t>
      </w:r>
      <w:r w:rsidR="004840E8">
        <w:t xml:space="preserve">for </w:t>
      </w:r>
      <w:r w:rsidR="005A70BC">
        <w:t>supersaturat</w:t>
      </w:r>
      <w:r w:rsidR="007C22C0">
        <w:t>ed vapor</w:t>
      </w:r>
      <w:r w:rsidR="005A70BC">
        <w:t xml:space="preserve"> to be considered</w:t>
      </w:r>
      <w:r w:rsidR="00CB22E6">
        <w:t xml:space="preserve">, non- equilibrium condensation must be  </w:t>
      </w:r>
      <w:r w:rsidR="007C22C0">
        <w:t>modeled</w:t>
      </w:r>
      <w:r w:rsidR="00CB22E6">
        <w:t xml:space="preserve"> </w:t>
      </w:r>
      <w:sdt>
        <w:sdtPr>
          <w:alias w:val="To edit, see citavi.com/edit"/>
          <w:tag w:val="CitaviPlaceholder#4687598a-0218-4a99-9bf5-3979fbd0cffe"/>
          <w:id w:val="575708628"/>
          <w:placeholder>
            <w:docPart w:val="DefaultPlaceholder_-1854013440"/>
          </w:placeholder>
        </w:sdtPr>
        <w:sdtContent>
          <w:r w:rsidR="00CB22E6">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ZDU4YjM3LTZlN2UtNDQzZC05MDg0LTFhZjFhNDVjMTZiYSIsIlJhbmdlTGVuZ3RoIjo0LCJSZWZlcmVuY2VJZCI6IjU2ZDU3OGM1LWRiNzItNGM4NC05Yzk2LTc4Nzk5MjhjY2Zh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XNtZWRpZ2l0YWxjb2xsZWN0aW9uLmFzbWUub3JnL0dUL3Byb2NlZWRpbmdzL0dUMjAyMi84NTk4Ny9WMDAyVDIwQTAwNC8xMTQ4NjE1IiwiVXJpU3RyaW5nIjoiaHR0cHM6Ly9hc21lZGlnaXRhbGNvbGxlY3Rpb24uYXNtZS5vcmcvR1QvcHJvY2VlZGluZ3MvR1QyMDIyLzg1OTg3L1YwMDJUMjBBMDA0LzExNDg2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M4OjA3IiwiTW9kaWZpZWRCeSI6Il9PbXJ5bSIsIklkIjoiYzQzNjM0NDEtODBkOS00NzJhLWFmNzAtMWNlZDgzMzQ3ZjMzIiwiTW9kaWZpZWRPbiI6IjIwMjItMTItMTVUMTA6Mzg6MDc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1L0dUMjAyMi04MDE5MSIsIlVyaVN0cmluZyI6Imh0dHBzOi8vZG9pLm9yZy8xMC4xMTE1L0dUMjAyMi04MDE5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4OjA3IiwiTW9kaWZpZWRCeSI6Il9PbXJ5bSIsIklkIjoiYTJiZWZlNWUtNGNmMC00ZDU5LWEyZjgtY2EzZTIwZTFkOGIyIiwiTW9kaWZpZWRPbiI6IjIwMjItMTItMTVUMTA6Mzg6MDc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04NTk4LTc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}</w:instrText>
          </w:r>
          <w:r w:rsidR="00CB22E6">
            <w:fldChar w:fldCharType="separate"/>
          </w:r>
          <w:r w:rsidR="00AF33DF">
            <w:t>(19)</w:t>
          </w:r>
          <w:r w:rsidR="00CB22E6">
            <w:fldChar w:fldCharType="end"/>
          </w:r>
        </w:sdtContent>
      </w:sdt>
      <w:r w:rsidR="00CB22E6">
        <w:t>.</w:t>
      </w:r>
      <w:r w:rsidR="007116C3">
        <w:t xml:space="preserve"> </w:t>
      </w:r>
      <w:r w:rsidR="0050657C">
        <w:t xml:space="preserve">The difference </w:t>
      </w:r>
      <w:r w:rsidR="00146485">
        <w:t>between equilibrium steam (EQS) and the non-equilibrium steam (N</w:t>
      </w:r>
      <w:r w:rsidR="0018713D">
        <w:t>ES</w:t>
      </w:r>
      <w:r w:rsidR="00146485">
        <w:t>)</w:t>
      </w:r>
      <w:r w:rsidR="0018713D">
        <w:t xml:space="preserve"> models is thoroughly presented by Liu et al. </w:t>
      </w:r>
      <w:sdt>
        <w:sdtPr>
          <w:alias w:val="To edit, see citavi.com/edit"/>
          <w:tag w:val="CitaviPlaceholder#ca58b0e0-2cd9-41e1-8cc1-f40a32c1251b"/>
          <w:id w:val="-505824426"/>
          <w:placeholder>
            <w:docPart w:val="DefaultPlaceholder_-1854013440"/>
          </w:placeholder>
        </w:sdtPr>
        <w:sdtContent>
          <w:r w:rsidR="0018713D">
            <w:fldChar w:fldCharType="begin"/>
          </w:r>
          <w:r w:rsidR="006158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zBkY2MyLTZlMWEtNDRhOS1hMDZmLTRmNmExMWRlZmM0NCIsIlJhbmdlTGVuZ3RoIjo0LCJSZWZlcmVuY2VJZCI6IjMzOTdhZWNjLWU3ODAtNDdjNS1hZDUwLTE4ZDFhOWIxNDdl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OTU3NjUwOTE5ODk0ODIzIiwiVXJpU3RyaW5nIjoiaHR0cHM6Ly9kb2kub3JnLzEwLjExNzcvMDk1NzY1MDkxOTg5NDgy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}</w:instrText>
          </w:r>
          <w:r w:rsidR="0018713D">
            <w:fldChar w:fldCharType="separate"/>
          </w:r>
          <w:r w:rsidR="00615844">
            <w:t>(16)</w:t>
          </w:r>
          <w:r w:rsidR="0018713D">
            <w:fldChar w:fldCharType="end"/>
          </w:r>
        </w:sdtContent>
      </w:sdt>
      <w:r w:rsidR="006E63C2">
        <w:t>: the EQS model</w:t>
      </w:r>
      <w:r w:rsidR="00F32EF9">
        <w:t xml:space="preserve"> considers </w:t>
      </w:r>
      <w:r w:rsidR="00751101">
        <w:t xml:space="preserve">the domain to have single-phase </w:t>
      </w:r>
      <w:r w:rsidR="000E315A">
        <w:t>flow</w:t>
      </w:r>
      <w:r w:rsidR="003E7986">
        <w:t xml:space="preserve"> which is then def</w:t>
      </w:r>
      <w:r w:rsidR="00BD3CD3">
        <w:t>ined over the three conservation laws</w:t>
      </w:r>
      <w:r w:rsidR="006045C6">
        <w:t xml:space="preserve">: mass, momentum and energy. </w:t>
      </w:r>
      <w:r w:rsidR="009A3358">
        <w:t>A</w:t>
      </w:r>
      <w:r w:rsidR="001D20F1">
        <w:t xml:space="preserve">s also described by Starzmann and Casey </w:t>
      </w:r>
      <w:sdt>
        <w:sdtPr>
          <w:alias w:val="To edit, see citavi.com/edit"/>
          <w:tag w:val="CitaviPlaceholder#0120ff82-b798-43f0-8649-73f4a8f6ec63"/>
          <w:id w:val="1223093751"/>
          <w:placeholder>
            <w:docPart w:val="DefaultPlaceholder_-1854013440"/>
          </w:placeholder>
        </w:sdtPr>
        <w:sdtContent>
          <w:r w:rsidR="001D20F1">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OWFhMmNmLTNkMzMtNGU2NC05NTM1LTMzZTExNDlmNzViNSIsIlJhbmdlTGVuZ3RoIjo0LCJSZWZlcmVuY2VJZCI6ImUwZWNkOGIwLWJhM2QtNDMwZS04ZmQ4LTczMGZkNDljNDFl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1L0dUMjAxMC0yMjQ2NyIsIlVyaVN0cmluZyI6Imh0dHBzOi8vZG9pLm9yZy8xMC4xMTE1L0dUMjAxMC0yMjQ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IxVDEzOjUyOjM2IiwiTW9kaWZpZWRCeSI6Il9PbXJ5bSIsIklkIjoiNzkwYzE3YWEtODNiYi00ZjFjLWE5NmUtYTU3MjI3MzgyOTZiIiwiTW9kaWZpZWRPbiI6IjIwMjItMTItMjFUMTM6NTI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zbWVkaWdpdGFsY29sbGVjdGlvbi5hc21lLm9yZy9HVC9wcm9jZWVkaW5ncy9HVDIwMTAvNDQwMjEvMjE5OS8zNDcxMDYiLCJVcmlTdHJpbmciOiJodHRwczovL2FzbWVkaWdpdGFsY29sbGVjdGlvbi5hc21lLm9yZy9HVC9wcm9jZWVkaW5ncy9HVDIwMTAvNDQwMjEvMjE5OS8zNDcxM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}</w:instrText>
          </w:r>
          <w:r w:rsidR="001D20F1">
            <w:fldChar w:fldCharType="separate"/>
          </w:r>
          <w:r w:rsidR="00AF33DF">
            <w:t>(14)</w:t>
          </w:r>
          <w:r w:rsidR="001D20F1">
            <w:fldChar w:fldCharType="end"/>
          </w:r>
        </w:sdtContent>
      </w:sdt>
      <w:r w:rsidR="001D3614">
        <w:t xml:space="preserve">, the wetness degree is directly related to the pressure and enthalpy </w:t>
      </w:r>
      <w:r w:rsidR="00891651">
        <w:t xml:space="preserve">which is then </w:t>
      </w:r>
      <w:r w:rsidR="00736D11">
        <w:t>acquired from an h-s diagram</w:t>
      </w:r>
      <w:r w:rsidR="00AE55D9">
        <w:t>.</w:t>
      </w:r>
      <w:r w:rsidR="006F7C52">
        <w:t xml:space="preserve"> </w:t>
      </w:r>
      <w:r w:rsidR="002D4E3D">
        <w:t xml:space="preserve">In the </w:t>
      </w:r>
      <w:r w:rsidR="002D4E3D">
        <w:lastRenderedPageBreak/>
        <w:t>NES, b</w:t>
      </w:r>
      <w:r w:rsidR="0029519F">
        <w:t>oth phases are treated separately (two sets of governing equations)</w:t>
      </w:r>
      <w:r w:rsidR="00A56344">
        <w:t>,</w:t>
      </w:r>
      <w:r w:rsidR="0018713D">
        <w:t xml:space="preserve"> </w:t>
      </w:r>
      <w:r w:rsidR="00114043">
        <w:t>with the vapor being a continuum and the liquid is dispersed within it.</w:t>
      </w:r>
      <w:r w:rsidR="00E42B65">
        <w:t xml:space="preserve"> Therefore, the interaction between these phases </w:t>
      </w:r>
      <w:r w:rsidR="00D36263">
        <w:t>is established by</w:t>
      </w:r>
      <w:r w:rsidR="00274EB3">
        <w:t xml:space="preserve"> the</w:t>
      </w:r>
      <w:r w:rsidR="00D36263">
        <w:t xml:space="preserve"> corresponding source terms</w:t>
      </w:r>
      <w:r w:rsidR="00E72FD7">
        <w:t xml:space="preserve"> </w:t>
      </w:r>
      <w:sdt>
        <w:sdtPr>
          <w:alias w:val="To edit, see citavi.com/edit"/>
          <w:tag w:val="CitaviPlaceholder#0866e6b5-2446-4dfb-b50e-214d9b046968"/>
          <w:id w:val="2116555506"/>
          <w:placeholder>
            <w:docPart w:val="DefaultPlaceholder_-1854013440"/>
          </w:placeholder>
        </w:sdtPr>
        <w:sdtContent>
          <w:r w:rsidR="00E72FD7">
            <w:fldChar w:fldCharType="begin"/>
          </w:r>
          <w:r w:rsidR="006158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Y2ZlMGJkLTQzNjgtNDA2OS05NWUyLTNhMTMzMjQ3MjhmYiIsIlJhbmdlTGVuZ3RoIjo0LCJSZWZlcmVuY2VJZCI6IjMzOTdhZWNjLWU3ODAtNDdjNS1hZDUwLTE4ZDFhOWIxNDdl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OTU3NjUwOTE5ODk0ODIzIiwiVXJpU3RyaW5nIjoiaHR0cHM6Ly9kb2kub3JnLzEwLjExNzcvMDk1NzY1MDkxOTg5NDgy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}</w:instrText>
          </w:r>
          <w:r w:rsidR="00E72FD7">
            <w:fldChar w:fldCharType="separate"/>
          </w:r>
          <w:r w:rsidR="00615844">
            <w:t>(16)</w:t>
          </w:r>
          <w:r w:rsidR="00E72FD7">
            <w:fldChar w:fldCharType="end"/>
          </w:r>
        </w:sdtContent>
      </w:sdt>
      <w:r w:rsidR="00D36263">
        <w:t>.</w:t>
      </w:r>
      <w:r w:rsidR="007668C5">
        <w:t xml:space="preserve"> Simulating both models can prove</w:t>
      </w:r>
      <w:r w:rsidR="00EB3010">
        <w:t xml:space="preserve"> to be a powerful tool,</w:t>
      </w:r>
      <w:r w:rsidR="00C829E3">
        <w:t xml:space="preserve"> as it enables</w:t>
      </w:r>
      <w:r w:rsidR="00EB3010">
        <w:t xml:space="preserve"> </w:t>
      </w:r>
      <w:r w:rsidR="00C829E3">
        <w:t xml:space="preserve">the quantification of </w:t>
      </w:r>
      <w:r w:rsidR="00C308F6">
        <w:t>losses due to supercooling.</w:t>
      </w:r>
      <w:r w:rsidR="00EB3010">
        <w:t xml:space="preserve"> </w:t>
      </w:r>
    </w:p>
    <w:p w14:paraId="68B51F4C" w14:textId="5EB32291" w:rsidR="00821E9C" w:rsidRDefault="007D1EF7" w:rsidP="00D76867">
      <w:pPr>
        <w:pStyle w:val="Heading2"/>
      </w:pPr>
      <w:r>
        <w:t xml:space="preserve"> </w:t>
      </w:r>
      <w:bookmarkStart w:id="11" w:name="_Ref123831383"/>
      <w:bookmarkStart w:id="12" w:name="_Toc123986777"/>
      <w:r>
        <w:t>Results</w:t>
      </w:r>
      <w:bookmarkEnd w:id="11"/>
      <w:bookmarkEnd w:id="12"/>
    </w:p>
    <w:p w14:paraId="1941F6C2" w14:textId="7C4BEDDF" w:rsidR="007D1EF7" w:rsidRDefault="005374CB" w:rsidP="007D1EF7">
      <w:r>
        <w:t xml:space="preserve">The </w:t>
      </w:r>
      <w:r w:rsidR="007027D7">
        <w:t xml:space="preserve">following table summarizes models used for </w:t>
      </w:r>
      <w:r w:rsidR="00C75110">
        <w:t>condensation CFD modeling</w:t>
      </w:r>
      <w:r w:rsidR="00243F38">
        <w:t xml:space="preserve"> in a </w:t>
      </w:r>
      <w:r w:rsidR="00352B6A">
        <w:t>LP steam turbine stage</w:t>
      </w:r>
      <w:r w:rsidR="00973F97">
        <w:t xml:space="preserve">. </w:t>
      </w:r>
      <w:r w:rsidR="000E1C10">
        <w:t xml:space="preserve">It should be </w:t>
      </w:r>
      <w:r w:rsidR="00FE14C4">
        <w:t>noted</w:t>
      </w:r>
      <w:r w:rsidR="000E1C10">
        <w:t xml:space="preserve"> that some characteristics of these simulations </w:t>
      </w:r>
      <w:r w:rsidR="00242A41">
        <w:t xml:space="preserve">were and will not be discussed thoroughly in this work, as they </w:t>
      </w:r>
      <w:r w:rsidR="00322610">
        <w:t xml:space="preserve">are not within the scope of the project, however, </w:t>
      </w:r>
      <w:r w:rsidR="00CA6DF6">
        <w:t xml:space="preserve">depending on the project progression, </w:t>
      </w:r>
      <w:r w:rsidR="00D963A1">
        <w:t xml:space="preserve">results dependency </w:t>
      </w:r>
      <w:r w:rsidR="00EB0037">
        <w:t>on</w:t>
      </w:r>
      <w:r w:rsidR="00D963A1">
        <w:t xml:space="preserve"> these parameters could be assessed.</w:t>
      </w:r>
    </w:p>
    <w:p w14:paraId="4196423E" w14:textId="19389DEC" w:rsidR="000A1626" w:rsidRDefault="000A1626" w:rsidP="000A1626">
      <w:pPr>
        <w:pStyle w:val="Caption"/>
        <w:keepNext/>
      </w:pPr>
      <w:bookmarkStart w:id="13" w:name="_Ref123983940"/>
      <w:r>
        <w:t xml:space="preserve">Table </w:t>
      </w:r>
      <w:fldSimple w:instr=" SEQ Table \* ARABIC ">
        <w:r w:rsidR="00FB67B1">
          <w:rPr>
            <w:noProof/>
          </w:rPr>
          <w:t>1</w:t>
        </w:r>
      </w:fldSimple>
      <w:bookmarkEnd w:id="13"/>
      <w:r>
        <w:t>:</w:t>
      </w:r>
      <w:r w:rsidRPr="000A1626">
        <w:t xml:space="preserve"> </w:t>
      </w:r>
      <w:r w:rsidRPr="000A1626">
        <w:rPr>
          <w:i w:val="0"/>
          <w:iCs w:val="0"/>
        </w:rPr>
        <w:t>Reviewed work on turbine condensation simulations. Note, underlined models suggests that a modification to these has been made</w:t>
      </w:r>
    </w:p>
    <w:tbl>
      <w:tblPr>
        <w:tblStyle w:val="GridTable1Light"/>
        <w:tblW w:w="0" w:type="auto"/>
        <w:tblLayout w:type="fixed"/>
        <w:tblLook w:val="04A0" w:firstRow="1" w:lastRow="0" w:firstColumn="1" w:lastColumn="0" w:noHBand="0" w:noVBand="1"/>
      </w:tblPr>
      <w:tblGrid>
        <w:gridCol w:w="1705"/>
        <w:gridCol w:w="1710"/>
        <w:gridCol w:w="1260"/>
        <w:gridCol w:w="1080"/>
        <w:gridCol w:w="1080"/>
        <w:gridCol w:w="1260"/>
        <w:gridCol w:w="1170"/>
      </w:tblGrid>
      <w:tr w:rsidR="00F0309A" w14:paraId="66DF788D" w14:textId="77777777" w:rsidTr="00232CEB">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5C3EADF1" w14:textId="1DB693F8" w:rsidR="00F0309A" w:rsidRPr="00424BC1" w:rsidRDefault="00F0309A" w:rsidP="007B6112">
            <w:pPr>
              <w:jc w:val="center"/>
              <w:rPr>
                <w:sz w:val="22"/>
              </w:rPr>
            </w:pPr>
            <w:r w:rsidRPr="00424BC1">
              <w:rPr>
                <w:sz w:val="22"/>
              </w:rPr>
              <w:t>Paper</w:t>
            </w:r>
          </w:p>
        </w:tc>
        <w:tc>
          <w:tcPr>
            <w:tcW w:w="1710" w:type="dxa"/>
            <w:tcBorders>
              <w:left w:val="single" w:sz="4" w:space="0" w:color="auto"/>
            </w:tcBorders>
            <w:vAlign w:val="center"/>
          </w:tcPr>
          <w:p w14:paraId="6BA3EF08" w14:textId="3853FD00" w:rsidR="00F0309A" w:rsidRPr="00424BC1" w:rsidRDefault="00F0309A" w:rsidP="007B6112">
            <w:pPr>
              <w:jc w:val="center"/>
              <w:cnfStyle w:val="100000000000" w:firstRow="1" w:lastRow="0" w:firstColumn="0" w:lastColumn="0" w:oddVBand="0" w:evenVBand="0" w:oddHBand="0" w:evenHBand="0" w:firstRowFirstColumn="0" w:firstRowLastColumn="0" w:lastRowFirstColumn="0" w:lastRowLastColumn="0"/>
              <w:rPr>
                <w:sz w:val="22"/>
              </w:rPr>
            </w:pPr>
            <w:r w:rsidRPr="00424BC1">
              <w:rPr>
                <w:sz w:val="22"/>
              </w:rPr>
              <w:t>Homogeneous/Heterogeneous</w:t>
            </w:r>
          </w:p>
        </w:tc>
        <w:tc>
          <w:tcPr>
            <w:tcW w:w="1260" w:type="dxa"/>
            <w:vAlign w:val="center"/>
          </w:tcPr>
          <w:p w14:paraId="0B16091C" w14:textId="4B00FE6B" w:rsidR="00F0309A" w:rsidRPr="00424BC1" w:rsidRDefault="00F0309A" w:rsidP="007B6112">
            <w:pPr>
              <w:jc w:val="center"/>
              <w:cnfStyle w:val="100000000000" w:firstRow="1" w:lastRow="0" w:firstColumn="0" w:lastColumn="0" w:oddVBand="0" w:evenVBand="0" w:oddHBand="0" w:evenHBand="0" w:firstRowFirstColumn="0" w:firstRowLastColumn="0" w:lastRowFirstColumn="0" w:lastRowLastColumn="0"/>
              <w:rPr>
                <w:sz w:val="22"/>
              </w:rPr>
            </w:pPr>
            <w:r w:rsidRPr="00424BC1">
              <w:rPr>
                <w:sz w:val="22"/>
              </w:rPr>
              <w:t>Nucleation</w:t>
            </w:r>
          </w:p>
        </w:tc>
        <w:tc>
          <w:tcPr>
            <w:tcW w:w="1080" w:type="dxa"/>
            <w:vAlign w:val="center"/>
          </w:tcPr>
          <w:p w14:paraId="6142BAC0" w14:textId="49D168C9" w:rsidR="00F0309A" w:rsidRPr="00424BC1" w:rsidRDefault="00F0309A" w:rsidP="007B6112">
            <w:pPr>
              <w:jc w:val="center"/>
              <w:cnfStyle w:val="100000000000" w:firstRow="1" w:lastRow="0" w:firstColumn="0" w:lastColumn="0" w:oddVBand="0" w:evenVBand="0" w:oddHBand="0" w:evenHBand="0" w:firstRowFirstColumn="0" w:firstRowLastColumn="0" w:lastRowFirstColumn="0" w:lastRowLastColumn="0"/>
              <w:rPr>
                <w:sz w:val="22"/>
              </w:rPr>
            </w:pPr>
            <w:r w:rsidRPr="00424BC1">
              <w:rPr>
                <w:sz w:val="22"/>
              </w:rPr>
              <w:t>Droplet growth</w:t>
            </w:r>
          </w:p>
        </w:tc>
        <w:tc>
          <w:tcPr>
            <w:tcW w:w="1080" w:type="dxa"/>
            <w:vAlign w:val="center"/>
          </w:tcPr>
          <w:p w14:paraId="67682CBE" w14:textId="22EC609A" w:rsidR="00F0309A" w:rsidRPr="00424BC1" w:rsidRDefault="00F0309A" w:rsidP="007B6112">
            <w:pPr>
              <w:jc w:val="center"/>
              <w:cnfStyle w:val="100000000000" w:firstRow="1" w:lastRow="0" w:firstColumn="0" w:lastColumn="0" w:oddVBand="0" w:evenVBand="0" w:oddHBand="0" w:evenHBand="0" w:firstRowFirstColumn="0" w:firstRowLastColumn="0" w:lastRowFirstColumn="0" w:lastRowLastColumn="0"/>
              <w:rPr>
                <w:sz w:val="22"/>
              </w:rPr>
            </w:pPr>
            <w:r w:rsidRPr="00424BC1">
              <w:rPr>
                <w:sz w:val="22"/>
              </w:rPr>
              <w:t>EQS/NES</w:t>
            </w:r>
          </w:p>
        </w:tc>
        <w:tc>
          <w:tcPr>
            <w:tcW w:w="1260" w:type="dxa"/>
            <w:vAlign w:val="center"/>
          </w:tcPr>
          <w:p w14:paraId="2289705C" w14:textId="51C671FB" w:rsidR="00F0309A" w:rsidRPr="00424BC1" w:rsidRDefault="00F0309A" w:rsidP="007B6112">
            <w:pPr>
              <w:jc w:val="center"/>
              <w:cnfStyle w:val="100000000000" w:firstRow="1" w:lastRow="0" w:firstColumn="0" w:lastColumn="0" w:oddVBand="0" w:evenVBand="0" w:oddHBand="0" w:evenHBand="0" w:firstRowFirstColumn="0" w:firstRowLastColumn="0" w:lastRowFirstColumn="0" w:lastRowLastColumn="0"/>
              <w:rPr>
                <w:sz w:val="22"/>
              </w:rPr>
            </w:pPr>
            <w:r w:rsidRPr="00424BC1">
              <w:rPr>
                <w:sz w:val="22"/>
              </w:rPr>
              <w:t>Turbulence model</w:t>
            </w:r>
          </w:p>
        </w:tc>
        <w:tc>
          <w:tcPr>
            <w:tcW w:w="1170" w:type="dxa"/>
            <w:vAlign w:val="center"/>
          </w:tcPr>
          <w:p w14:paraId="0DA82C27" w14:textId="22E7BBE9" w:rsidR="00F0309A" w:rsidRPr="00424BC1" w:rsidRDefault="004A4B55" w:rsidP="007B6112">
            <w:pPr>
              <w:jc w:val="center"/>
              <w:cnfStyle w:val="100000000000" w:firstRow="1" w:lastRow="0" w:firstColumn="0" w:lastColumn="0" w:oddVBand="0" w:evenVBand="0" w:oddHBand="0" w:evenHBand="0" w:firstRowFirstColumn="0" w:firstRowLastColumn="0" w:lastRowFirstColumn="0" w:lastRowLastColumn="0"/>
              <w:rPr>
                <w:sz w:val="22"/>
              </w:rPr>
            </w:pPr>
            <w:r w:rsidRPr="00424BC1">
              <w:rPr>
                <w:sz w:val="22"/>
              </w:rPr>
              <w:t>Frame of reference</w:t>
            </w:r>
          </w:p>
        </w:tc>
      </w:tr>
      <w:tr w:rsidR="00F0309A" w14:paraId="7C9C9E62" w14:textId="77777777" w:rsidTr="00232CEB">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11099585" w14:textId="01B0BA5A" w:rsidR="00F0309A" w:rsidRPr="00424BC1" w:rsidRDefault="009F4777" w:rsidP="007B6112">
            <w:pPr>
              <w:jc w:val="center"/>
              <w:rPr>
                <w:sz w:val="22"/>
              </w:rPr>
            </w:pPr>
            <w:r w:rsidRPr="00424BC1">
              <w:rPr>
                <w:sz w:val="22"/>
              </w:rPr>
              <w:t>Bagheri</w:t>
            </w:r>
            <w:r w:rsidR="00F0309A" w:rsidRPr="00424BC1">
              <w:rPr>
                <w:sz w:val="22"/>
              </w:rPr>
              <w:t xml:space="preserve"> </w:t>
            </w:r>
            <w:sdt>
              <w:sdtPr>
                <w:rPr>
                  <w:sz w:val="22"/>
                </w:rPr>
                <w:alias w:val="To edit, see citavi.com/edit"/>
                <w:tag w:val="CitaviPlaceholder#88412336-db30-4068-9a3c-f5f5742c324d"/>
                <w:id w:val="-1620985941"/>
                <w:placeholder>
                  <w:docPart w:val="79F38993971B421AB928F5E491DB4C04"/>
                </w:placeholder>
              </w:sdtPr>
              <w:sdtContent>
                <w:r w:rsidR="00F0309A" w:rsidRPr="00424BC1">
                  <w:rPr>
                    <w:sz w:val="22"/>
                  </w:rPr>
                  <w:fldChar w:fldCharType="begin"/>
                </w:r>
                <w:r w:rsidR="00AF33DF"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ZTBlMzJkLTMyNDUtNDM0Ni05MzkyLTA2YjllNGI2YzRkMSIsIlJhbmdlTGVuZ3RoIjozLCJSZWZlcmVuY2VJZCI6IjM1N2Y3NzcwLTBjZWItNGE3OS04NzI4LTA5YjA2NDU2OGU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NDIwMC9zY2kuMjAxNy40MDQ3IiwiVXJpU3RyaW5nIjoiaHR0cHM6Ly9kb2kub3JnLzEwLjI0MjAwL1NDSS4yMDE3LjQwND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}</w:instrText>
                </w:r>
                <w:r w:rsidR="00F0309A" w:rsidRPr="00424BC1">
                  <w:rPr>
                    <w:sz w:val="22"/>
                  </w:rPr>
                  <w:fldChar w:fldCharType="separate"/>
                </w:r>
                <w:r w:rsidR="00AF33DF" w:rsidRPr="00424BC1">
                  <w:rPr>
                    <w:sz w:val="22"/>
                  </w:rPr>
                  <w:t>(2)</w:t>
                </w:r>
                <w:r w:rsidR="00F0309A" w:rsidRPr="00424BC1">
                  <w:rPr>
                    <w:sz w:val="22"/>
                  </w:rPr>
                  <w:fldChar w:fldCharType="end"/>
                </w:r>
              </w:sdtContent>
            </w:sdt>
          </w:p>
        </w:tc>
        <w:tc>
          <w:tcPr>
            <w:tcW w:w="1710" w:type="dxa"/>
            <w:tcBorders>
              <w:left w:val="single" w:sz="4" w:space="0" w:color="auto"/>
            </w:tcBorders>
            <w:vAlign w:val="center"/>
          </w:tcPr>
          <w:p w14:paraId="37B9CABC" w14:textId="6EC06FFF" w:rsidR="00F0309A" w:rsidRPr="00424BC1" w:rsidRDefault="00301F40" w:rsidP="007B6112">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Hom</w:t>
            </w:r>
          </w:p>
        </w:tc>
        <w:tc>
          <w:tcPr>
            <w:tcW w:w="1260" w:type="dxa"/>
            <w:vAlign w:val="center"/>
          </w:tcPr>
          <w:p w14:paraId="6DA369B5" w14:textId="6C87870C" w:rsidR="00F0309A" w:rsidRPr="00424BC1" w:rsidRDefault="00F0309A" w:rsidP="007B6112">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3D9789F7" w14:textId="4B9F26BA" w:rsidR="00F0309A" w:rsidRPr="00424BC1" w:rsidRDefault="00060C2B" w:rsidP="007B6112">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u w:val="single"/>
              </w:rPr>
              <w:t>Knudsen</w:t>
            </w:r>
          </w:p>
        </w:tc>
        <w:tc>
          <w:tcPr>
            <w:tcW w:w="1080" w:type="dxa"/>
            <w:vAlign w:val="center"/>
          </w:tcPr>
          <w:p w14:paraId="311B35AC" w14:textId="661B8D66" w:rsidR="00F0309A" w:rsidRPr="00424BC1" w:rsidRDefault="007470FF" w:rsidP="007B6112">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NES</w:t>
            </w:r>
          </w:p>
        </w:tc>
        <w:tc>
          <w:tcPr>
            <w:tcW w:w="1260" w:type="dxa"/>
            <w:vAlign w:val="center"/>
          </w:tcPr>
          <w:p w14:paraId="7BE6D721" w14:textId="2FE56211" w:rsidR="00F0309A" w:rsidRPr="00424BC1" w:rsidRDefault="00060C2B" w:rsidP="007B6112">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unknown</w:t>
            </w:r>
          </w:p>
        </w:tc>
        <w:tc>
          <w:tcPr>
            <w:tcW w:w="1170" w:type="dxa"/>
            <w:vAlign w:val="center"/>
          </w:tcPr>
          <w:p w14:paraId="61D81069" w14:textId="6349867E" w:rsidR="00F0309A" w:rsidRPr="00424BC1" w:rsidRDefault="00C97368" w:rsidP="007B6112">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r w:rsidR="009F4777" w14:paraId="4EBD1E71" w14:textId="77777777" w:rsidTr="00232CEB">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45AB0022" w14:textId="768283B1" w:rsidR="009F4777" w:rsidRPr="00424BC1" w:rsidRDefault="009F4777" w:rsidP="009F4777">
            <w:pPr>
              <w:jc w:val="center"/>
              <w:rPr>
                <w:sz w:val="22"/>
              </w:rPr>
            </w:pPr>
            <w:r w:rsidRPr="00424BC1">
              <w:rPr>
                <w:sz w:val="22"/>
              </w:rPr>
              <w:t xml:space="preserve">Brinckman </w:t>
            </w:r>
            <w:sdt>
              <w:sdtPr>
                <w:rPr>
                  <w:sz w:val="22"/>
                </w:rPr>
                <w:alias w:val="To edit, see citavi.com/edit"/>
                <w:tag w:val="CitaviPlaceholder#e5e3c1c8-2dd9-4c28-8dd8-d77a3ec071af"/>
                <w:id w:val="594295401"/>
                <w:placeholder>
                  <w:docPart w:val="C614DB10429B4040ADFA28DBFCB1205F"/>
                </w:placeholder>
              </w:sdtPr>
              <w:sdtContent>
                <w:r w:rsidRPr="00424BC1">
                  <w:rPr>
                    <w:sz w:val="22"/>
                  </w:rPr>
                  <w:fldChar w:fldCharType="begin"/>
                </w:r>
                <w:r w:rsidR="00AF33DF"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MDk3MjQxLTg2YjMtNDFkYy1hYTAwLTc5NzY0MTA1NGNiNiIsIlJhbmdlTGVuZ3RoIjo0LCJSZWZlcmVuY2VJZCI6ImJmMGNlMGI3LWJhZjItNGMzOC1iOWYxLTQ5OTAzNGMwM2J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R1QyMDE5LTkwNDk3IiwiVXJpU3RyaW5nIjoiaHR0cHM6Ly9kb2kub3JnLzEwLjExMTUvR1QyMDE5LTkwNDk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M6MjEiLCJNb2RpZmllZEJ5IjoiX09tcnltIiwiSWQiOiI2YTEzNzdlMC1iMjJiLTRkYzQtOThlZC1lOWRlOWRjMzgwZjkiLCJNb2RpZmllZE9uIjoiMjAyMi0xMi0xNVQxMDo0Mz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YXNtZWRpZ2l0YWxjb2xsZWN0aW9uLmFzbWUub3JnL0dUL3Byb2NlZWRpbmdzL0dUMjAxOS81ODcyMS9QaG9lbml4LCUyMEFyaXpvbmEsJTIwVVNBLzEwNjcyMjQiLCJVcmlTdHJpbmciOiJodHRwczovL2FzbWVkaWdpdGFsY29sbGVjdGlvbi5hc21lLm9yZy9HVC9wcm9jZWVkaW5ncy9HVDIwMTkvNTg3MjEvUGhvZW5peCwgQXJpem9uYSwgVVNBLzEwNjcyM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QzOjIxIiwiTW9kaWZpZWRCeSI6Il9PbXJ5bSIsIklkIjoiZDc3ZjE2NGEtOGZlMy00MzNlLWFjN2ItZTYzZjg2YTgwM2Q3IiwiTW9kaWZpZWRPbiI6IjIwMjItMTItMTVUMTA6NDM6MjE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01ODcyLTE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}</w:instrText>
                </w:r>
                <w:r w:rsidRPr="00424BC1">
                  <w:rPr>
                    <w:sz w:val="22"/>
                  </w:rPr>
                  <w:fldChar w:fldCharType="separate"/>
                </w:r>
                <w:r w:rsidR="00AF33DF" w:rsidRPr="00424BC1">
                  <w:rPr>
                    <w:sz w:val="22"/>
                  </w:rPr>
                  <w:t>(20)</w:t>
                </w:r>
                <w:r w:rsidRPr="00424BC1">
                  <w:rPr>
                    <w:sz w:val="22"/>
                  </w:rPr>
                  <w:fldChar w:fldCharType="end"/>
                </w:r>
              </w:sdtContent>
            </w:sdt>
          </w:p>
        </w:tc>
        <w:tc>
          <w:tcPr>
            <w:tcW w:w="1710" w:type="dxa"/>
            <w:tcBorders>
              <w:left w:val="single" w:sz="4" w:space="0" w:color="auto"/>
            </w:tcBorders>
            <w:vAlign w:val="center"/>
          </w:tcPr>
          <w:p w14:paraId="4C30E261" w14:textId="5D6120B0"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Hom</w:t>
            </w:r>
          </w:p>
        </w:tc>
        <w:tc>
          <w:tcPr>
            <w:tcW w:w="1260" w:type="dxa"/>
            <w:vAlign w:val="center"/>
          </w:tcPr>
          <w:p w14:paraId="0A698EC4" w14:textId="722FE7C9"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0E969B6B" w14:textId="32DC00C8"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u w:val="single"/>
              </w:rPr>
            </w:pPr>
            <w:r w:rsidRPr="00424BC1">
              <w:rPr>
                <w:sz w:val="22"/>
              </w:rPr>
              <w:t xml:space="preserve"> </w:t>
            </w:r>
            <w:r w:rsidRPr="00424BC1">
              <w:rPr>
                <w:sz w:val="22"/>
                <w:u w:val="single"/>
              </w:rPr>
              <w:t>Knudsen</w:t>
            </w:r>
          </w:p>
        </w:tc>
        <w:tc>
          <w:tcPr>
            <w:tcW w:w="1080" w:type="dxa"/>
            <w:vAlign w:val="center"/>
          </w:tcPr>
          <w:p w14:paraId="42D523C6" w14:textId="3D16CEC0"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NES</w:t>
            </w:r>
          </w:p>
        </w:tc>
        <w:tc>
          <w:tcPr>
            <w:tcW w:w="1260" w:type="dxa"/>
            <w:vAlign w:val="center"/>
          </w:tcPr>
          <w:p w14:paraId="05CA3CD9" w14:textId="2F066A47"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lang w:bidi="he-IL"/>
                  </w:rPr>
                  <m:t>k-ϵ</m:t>
                </m:r>
              </m:oMath>
            </m:oMathPara>
          </w:p>
        </w:tc>
        <w:tc>
          <w:tcPr>
            <w:tcW w:w="1170" w:type="dxa"/>
            <w:vAlign w:val="center"/>
          </w:tcPr>
          <w:p w14:paraId="3A8D031C" w14:textId="2427E70F"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r w:rsidR="009F4777" w14:paraId="3B0EB86D" w14:textId="77777777" w:rsidTr="00232CEB">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7B8F1375" w14:textId="7B2E50C8" w:rsidR="009F4777" w:rsidRPr="00424BC1" w:rsidRDefault="009F4777" w:rsidP="00B93F75">
            <w:pPr>
              <w:jc w:val="center"/>
              <w:rPr>
                <w:sz w:val="22"/>
              </w:rPr>
            </w:pPr>
            <w:r w:rsidRPr="00424BC1">
              <w:rPr>
                <w:sz w:val="22"/>
              </w:rPr>
              <w:t xml:space="preserve">Gerber </w:t>
            </w:r>
            <w:sdt>
              <w:sdtPr>
                <w:rPr>
                  <w:sz w:val="22"/>
                </w:rPr>
                <w:alias w:val="To edit, see citavi.com/edit"/>
                <w:tag w:val="CitaviPlaceholder#c312f75e-6c46-427c-825b-587fd37849a2"/>
                <w:id w:val="982892015"/>
                <w:placeholder>
                  <w:docPart w:val="DefaultPlaceholder_-1854013440"/>
                </w:placeholder>
              </w:sdtPr>
              <w:sdtContent>
                <w:r w:rsidR="00B93F75" w:rsidRPr="00424BC1">
                  <w:rPr>
                    <w:sz w:val="22"/>
                  </w:rPr>
                  <w:fldChar w:fldCharType="begin"/>
                </w:r>
                <w:r w:rsidR="00AF33DF"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TMwZDUzLTcwOGEtNDJlYS1hMTEzLTZlN2E0Y2MxYzM4YSIsIlJhbmdlTGVuZ3RoIjo0LCJSZWZlcmVuY2VJZCI6ImNlMTkyYjg1LTMwZDAtNDA5YS05M2Y0LWYxMTU1YWE4MmU1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I0My8wOTU3NjUwOUpQRTQ1NiIsIlVyaVN0cmluZyI6Imh0dHBzOi8vZG9pLm9yZy8xMC4xMjQzLzA5NTc2NTA5SlBFNDU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}</w:instrText>
                </w:r>
                <w:r w:rsidR="00B93F75" w:rsidRPr="00424BC1">
                  <w:rPr>
                    <w:sz w:val="22"/>
                  </w:rPr>
                  <w:fldChar w:fldCharType="separate"/>
                </w:r>
                <w:r w:rsidR="00AF33DF" w:rsidRPr="00424BC1">
                  <w:rPr>
                    <w:sz w:val="22"/>
                  </w:rPr>
                  <w:t>(21)</w:t>
                </w:r>
                <w:r w:rsidR="00B93F75" w:rsidRPr="00424BC1">
                  <w:rPr>
                    <w:sz w:val="22"/>
                  </w:rPr>
                  <w:fldChar w:fldCharType="end"/>
                </w:r>
              </w:sdtContent>
            </w:sdt>
          </w:p>
        </w:tc>
        <w:tc>
          <w:tcPr>
            <w:tcW w:w="1710" w:type="dxa"/>
            <w:tcBorders>
              <w:left w:val="single" w:sz="4" w:space="0" w:color="auto"/>
            </w:tcBorders>
            <w:vAlign w:val="center"/>
          </w:tcPr>
          <w:p w14:paraId="3AEA6B96" w14:textId="4AE673A8"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Hom</w:t>
            </w:r>
          </w:p>
        </w:tc>
        <w:tc>
          <w:tcPr>
            <w:tcW w:w="1260" w:type="dxa"/>
            <w:vAlign w:val="center"/>
          </w:tcPr>
          <w:p w14:paraId="4E2E2B8A" w14:textId="15AF28F4"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5C492300" w14:textId="76F276B2"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unknown</w:t>
            </w:r>
          </w:p>
        </w:tc>
        <w:tc>
          <w:tcPr>
            <w:tcW w:w="1080" w:type="dxa"/>
            <w:vAlign w:val="center"/>
          </w:tcPr>
          <w:p w14:paraId="7CD096FB" w14:textId="1207F3AE"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NES</w:t>
            </w:r>
          </w:p>
        </w:tc>
        <w:tc>
          <w:tcPr>
            <w:tcW w:w="1260" w:type="dxa"/>
            <w:vAlign w:val="center"/>
          </w:tcPr>
          <w:p w14:paraId="693D0F2C" w14:textId="41BD9C5D"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rPr>
                  <m:t>SST k-ω</m:t>
                </m:r>
              </m:oMath>
            </m:oMathPara>
          </w:p>
        </w:tc>
        <w:tc>
          <w:tcPr>
            <w:tcW w:w="1170" w:type="dxa"/>
            <w:vAlign w:val="center"/>
          </w:tcPr>
          <w:p w14:paraId="667BEBB7" w14:textId="00B001A3"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r w:rsidR="009F4777" w14:paraId="4AE89287" w14:textId="77777777" w:rsidTr="00232CEB">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57ADEF51" w14:textId="6E903E2A" w:rsidR="009F4777" w:rsidRPr="00424BC1" w:rsidRDefault="009F4777" w:rsidP="009F4777">
            <w:pPr>
              <w:jc w:val="center"/>
              <w:rPr>
                <w:sz w:val="22"/>
              </w:rPr>
            </w:pPr>
            <w:r w:rsidRPr="00424BC1">
              <w:rPr>
                <w:sz w:val="22"/>
              </w:rPr>
              <w:t xml:space="preserve">Liu </w:t>
            </w:r>
            <w:sdt>
              <w:sdtPr>
                <w:rPr>
                  <w:sz w:val="22"/>
                </w:rPr>
                <w:alias w:val="To edit, see citavi.com/edit"/>
                <w:tag w:val="CitaviPlaceholder#cbb090b5-d3e3-42e4-a7a7-ac1f5fc38843"/>
                <w:id w:val="1298031993"/>
                <w:placeholder>
                  <w:docPart w:val="F1141AFF75A848958E3AA957E38C6A12"/>
                </w:placeholder>
              </w:sdtPr>
              <w:sdtContent>
                <w:r w:rsidRPr="00424BC1">
                  <w:rPr>
                    <w:sz w:val="22"/>
                  </w:rPr>
                  <w:fldChar w:fldCharType="begin"/>
                </w:r>
                <w:r w:rsidR="00615844"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ZTRhMDJhLTZhYmEtNDA5MS1iZTY0LTkyYWJmODNjZGU3NSIsIlJhbmdlTGVuZ3RoIjo0LCJSZWZlcmVuY2VJZCI6IjMzOTdhZWNjLWU3ODAtNDdjNS1hZDUwLTE4ZDFhOWIxNDdl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OTU3NjUwOTE5ODk0ODIzIiwiVXJpU3RyaW5nIjoiaHR0cHM6Ly9kb2kub3JnLzEwLjExNzcvMDk1NzY1MDkxOTg5NDgy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}</w:instrText>
                </w:r>
                <w:r w:rsidRPr="00424BC1">
                  <w:rPr>
                    <w:sz w:val="22"/>
                  </w:rPr>
                  <w:fldChar w:fldCharType="separate"/>
                </w:r>
                <w:r w:rsidR="00615844" w:rsidRPr="00424BC1">
                  <w:rPr>
                    <w:sz w:val="22"/>
                  </w:rPr>
                  <w:t>(16)</w:t>
                </w:r>
                <w:r w:rsidRPr="00424BC1">
                  <w:rPr>
                    <w:sz w:val="22"/>
                  </w:rPr>
                  <w:fldChar w:fldCharType="end"/>
                </w:r>
              </w:sdtContent>
            </w:sdt>
          </w:p>
        </w:tc>
        <w:tc>
          <w:tcPr>
            <w:tcW w:w="1710" w:type="dxa"/>
            <w:tcBorders>
              <w:left w:val="single" w:sz="4" w:space="0" w:color="auto"/>
            </w:tcBorders>
            <w:vAlign w:val="center"/>
          </w:tcPr>
          <w:p w14:paraId="46C2CA45" w14:textId="4AB36187"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Hom</w:t>
            </w:r>
          </w:p>
        </w:tc>
        <w:tc>
          <w:tcPr>
            <w:tcW w:w="1260" w:type="dxa"/>
            <w:vAlign w:val="center"/>
          </w:tcPr>
          <w:p w14:paraId="39D69CB9" w14:textId="41DD3A82"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3A7C886E" w14:textId="7A5E2A13"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Knudsen</w:t>
            </w:r>
          </w:p>
        </w:tc>
        <w:tc>
          <w:tcPr>
            <w:tcW w:w="1080" w:type="dxa"/>
            <w:vAlign w:val="center"/>
          </w:tcPr>
          <w:p w14:paraId="79472F02" w14:textId="1BC35570"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Both</w:t>
            </w:r>
          </w:p>
        </w:tc>
        <w:tc>
          <w:tcPr>
            <w:tcW w:w="1260" w:type="dxa"/>
            <w:vAlign w:val="center"/>
          </w:tcPr>
          <w:p w14:paraId="3AE35CB5" w14:textId="790A90C7"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lang w:bidi="he-IL"/>
                  </w:rPr>
                  <m:t>k-ϵ</m:t>
                </m:r>
              </m:oMath>
            </m:oMathPara>
          </w:p>
        </w:tc>
        <w:tc>
          <w:tcPr>
            <w:tcW w:w="1170" w:type="dxa"/>
            <w:vAlign w:val="center"/>
          </w:tcPr>
          <w:p w14:paraId="3F6864B2" w14:textId="7CC170AD"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r w:rsidR="009F4777" w14:paraId="064DABC9" w14:textId="77777777" w:rsidTr="00BD3588">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1E086263" w14:textId="712CE543" w:rsidR="009F4777" w:rsidRPr="00424BC1" w:rsidRDefault="009F4777" w:rsidP="009F4777">
            <w:pPr>
              <w:jc w:val="center"/>
              <w:rPr>
                <w:sz w:val="22"/>
              </w:rPr>
            </w:pPr>
            <w:r w:rsidRPr="00424BC1">
              <w:rPr>
                <w:sz w:val="22"/>
              </w:rPr>
              <w:t xml:space="preserve">Patel </w:t>
            </w:r>
            <w:sdt>
              <w:sdtPr>
                <w:rPr>
                  <w:sz w:val="22"/>
                </w:rPr>
                <w:alias w:val="To edit, see citavi.com/edit"/>
                <w:tag w:val="CitaviPlaceholder#c46ac18b-f403-4785-8797-00e2f7535cc4"/>
                <w:id w:val="-1064867625"/>
                <w:placeholder>
                  <w:docPart w:val="F1141AFF75A848958E3AA957E38C6A12"/>
                </w:placeholder>
              </w:sdtPr>
              <w:sdtContent>
                <w:r w:rsidRPr="00424BC1">
                  <w:rPr>
                    <w:sz w:val="22"/>
                  </w:rPr>
                  <w:fldChar w:fldCharType="begin"/>
                </w:r>
                <w:r w:rsidR="00615844"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NDIxYTI1LTU0NDctNDI5Ny1iZTlhLWFkYWU2YWVjYjkxNyIsIlJhbmdlTGVuZ3RoIjo0LCJSZWZlcmVuY2VJZCI6IjQ4OTI1YzI2LTczMGYtNDM2ZS05ZWM0LTQxNTA2ZjMxNWYw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1L0dUMjAxNi01NzU5MCIsIlVyaVN0cmluZyI6Imh0dHBzOi8vZG9pLm9yZy8xMC4xMTE1L0dUMjAxNi01NzU5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xOjE3IiwiTW9kaWZpZWRCeSI6Il9PbXJ5bSIsIklkIjoiMzE3MjA2YmQtMTlhNC00ZmE3LWI3NjMtNDU4NjRkNDQxOTJmIiwiTW9kaWZpZWRPbiI6IjIwMjItMTItMTVUMTA6NDE6MT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zbWVkaWdpdGFsY29sbGVjdGlvbi5hc21lLm9yZy9HVC9wcm9jZWVkaW5ncy9HVDIwMTYvNDk4NjYvU2VvdWwsJTIwU291dGglMjBLb3JlYS8yNDEwNTQiLCJVcmlTdHJpbmciOiJodHRwczovL2FzbWVkaWdpdGFsY29sbGVjdGlvbi5hc21lLm9yZy9HVC9wcm9jZWVkaW5ncy9HVDIwMTYvNDk4NjYvU2VvdWwsIFNvdXRoIEtvcmVhLzI0MTA1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PbXJ5bSIsIkNyZWF0ZWRPbiI6IjIwMjItMTItMTVUMTA6NDE6MTciLCJNb2RpZmllZEJ5IjoiX09tcnltIiwiSWQiOiJjYWEyOTQxMy04NDBiLTRmMzUtODE4Mi1kNDc1ZGYxODQ4MTMiLCJNb2RpZmllZE9uIjoiMjAyMi0xMi0xNVQxMDo0MToxNyIsIlByb2plY3QiOnsiJHJlZiI6IjgifX1dLCJPcmdhbml6YXRpb25zIjpbXSwiT3RoZXJzSW52b2x2ZWQiOltdLCJQYXJlbnRSZWZlcmVuY2UiOnsiJGlkIjoiM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}</w:instrText>
                </w:r>
                <w:r w:rsidRPr="00424BC1">
                  <w:rPr>
                    <w:sz w:val="22"/>
                  </w:rPr>
                  <w:fldChar w:fldCharType="separate"/>
                </w:r>
                <w:r w:rsidR="00615844" w:rsidRPr="00424BC1">
                  <w:rPr>
                    <w:sz w:val="22"/>
                  </w:rPr>
                  <w:t>(17)</w:t>
                </w:r>
                <w:r w:rsidRPr="00424BC1">
                  <w:rPr>
                    <w:sz w:val="22"/>
                  </w:rPr>
                  <w:fldChar w:fldCharType="end"/>
                </w:r>
              </w:sdtContent>
            </w:sdt>
          </w:p>
        </w:tc>
        <w:tc>
          <w:tcPr>
            <w:tcW w:w="1710" w:type="dxa"/>
            <w:tcBorders>
              <w:left w:val="single" w:sz="4" w:space="0" w:color="auto"/>
            </w:tcBorders>
            <w:vAlign w:val="center"/>
          </w:tcPr>
          <w:p w14:paraId="42B331C1" w14:textId="638853F9"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Hom</w:t>
            </w:r>
          </w:p>
        </w:tc>
        <w:tc>
          <w:tcPr>
            <w:tcW w:w="1260" w:type="dxa"/>
            <w:vAlign w:val="center"/>
          </w:tcPr>
          <w:p w14:paraId="6F887F05" w14:textId="3C209CDE"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3FDC35BB" w14:textId="106D0BF4"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Knudsen</w:t>
            </w:r>
          </w:p>
        </w:tc>
        <w:tc>
          <w:tcPr>
            <w:tcW w:w="1080" w:type="dxa"/>
            <w:vAlign w:val="center"/>
          </w:tcPr>
          <w:p w14:paraId="627DCEB6" w14:textId="083B478A"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NES</w:t>
            </w:r>
          </w:p>
        </w:tc>
        <w:tc>
          <w:tcPr>
            <w:tcW w:w="1260" w:type="dxa"/>
            <w:vAlign w:val="center"/>
          </w:tcPr>
          <w:p w14:paraId="0F700B8A" w14:textId="15BC8E4E"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Many</w:t>
            </w:r>
          </w:p>
        </w:tc>
        <w:tc>
          <w:tcPr>
            <w:tcW w:w="1170" w:type="dxa"/>
            <w:vAlign w:val="center"/>
          </w:tcPr>
          <w:p w14:paraId="5877646E" w14:textId="00ADE73F"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r w:rsidR="009F4777" w14:paraId="6CEADD95" w14:textId="77777777" w:rsidTr="00232CEB">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36F53FF3" w14:textId="2EA49E9C" w:rsidR="009F4777" w:rsidRPr="00424BC1" w:rsidRDefault="009F4777" w:rsidP="009F4777">
            <w:pPr>
              <w:jc w:val="center"/>
              <w:rPr>
                <w:sz w:val="22"/>
              </w:rPr>
            </w:pPr>
            <w:r w:rsidRPr="00424BC1">
              <w:rPr>
                <w:sz w:val="22"/>
              </w:rPr>
              <w:t>Starzmann</w:t>
            </w:r>
            <w:sdt>
              <w:sdtPr>
                <w:rPr>
                  <w:sz w:val="22"/>
                </w:rPr>
                <w:alias w:val="To edit, see citavi.com/edit"/>
                <w:tag w:val="CitaviPlaceholder#e601f78a-7622-4867-8295-9f4cb3e62878"/>
                <w:id w:val="80350711"/>
                <w:placeholder>
                  <w:docPart w:val="F1141AFF75A848958E3AA957E38C6A12"/>
                </w:placeholder>
              </w:sdtPr>
              <w:sdtContent>
                <w:r w:rsidRPr="00424BC1">
                  <w:rPr>
                    <w:sz w:val="22"/>
                  </w:rPr>
                  <w:t xml:space="preserve"> </w:t>
                </w:r>
                <w:r w:rsidRPr="00424BC1">
                  <w:rPr>
                    <w:sz w:val="22"/>
                  </w:rPr>
                  <w:fldChar w:fldCharType="begin"/>
                </w:r>
                <w:r w:rsidR="00AF33DF"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MTkzM2ZkLTVjNmEtNDViMC1hZWRhLWFlZDMzNTYzNDYxNCIsIlJhbmdlTGVuZ3RoIjo0LCJSZWZlcmVuY2VJZCI6ImUwZWNkOGIwLWJhM2QtNDMwZS04ZmQ4LTczMGZkNDljNDFl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1L0dUMjAxMC0yMjQ2NyIsIlVyaVN0cmluZyI6Imh0dHBzOi8vZG9pLm9yZy8xMC4xMTE1L0dUMjAxMC0yMjQ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IxVDEzOjUyOjM2IiwiTW9kaWZpZWRCeSI6Il9PbXJ5bSIsIklkIjoiNzkwYzE3YWEtODNiYi00ZjFjLWE5NmUtYTU3MjI3MzgyOTZiIiwiTW9kaWZpZWRPbiI6IjIwMjItMTItMjFUMTM6NTI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zbWVkaWdpdGFsY29sbGVjdGlvbi5hc21lLm9yZy9HVC9wcm9jZWVkaW5ncy9HVDIwMTAvNDQwMjEvMjE5OS8zNDcxMDYiLCJVcmlTdHJpbmciOiJodHRwczovL2FzbWVkaWdpdGFsY29sbGVjdGlvbi5hc21lLm9yZy9HVC9wcm9jZWVkaW5ncy9HVDIwMTAvNDQwMjEvMjE5OS8zNDcxM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}</w:instrText>
                </w:r>
                <w:r w:rsidRPr="00424BC1">
                  <w:rPr>
                    <w:sz w:val="22"/>
                  </w:rPr>
                  <w:fldChar w:fldCharType="separate"/>
                </w:r>
                <w:r w:rsidR="00AF33DF" w:rsidRPr="00424BC1">
                  <w:rPr>
                    <w:sz w:val="22"/>
                  </w:rPr>
                  <w:t>(14)</w:t>
                </w:r>
                <w:r w:rsidRPr="00424BC1">
                  <w:rPr>
                    <w:sz w:val="22"/>
                  </w:rPr>
                  <w:fldChar w:fldCharType="end"/>
                </w:r>
              </w:sdtContent>
            </w:sdt>
          </w:p>
        </w:tc>
        <w:tc>
          <w:tcPr>
            <w:tcW w:w="1710" w:type="dxa"/>
            <w:tcBorders>
              <w:left w:val="single" w:sz="4" w:space="0" w:color="auto"/>
            </w:tcBorders>
            <w:vAlign w:val="center"/>
          </w:tcPr>
          <w:p w14:paraId="79A31162" w14:textId="27929C5C"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Hom</w:t>
            </w:r>
          </w:p>
        </w:tc>
        <w:tc>
          <w:tcPr>
            <w:tcW w:w="1260" w:type="dxa"/>
            <w:vAlign w:val="center"/>
          </w:tcPr>
          <w:p w14:paraId="7FDEE112" w14:textId="2CA910EB"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10E19331" w14:textId="1BCA452D"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unknown</w:t>
            </w:r>
          </w:p>
        </w:tc>
        <w:tc>
          <w:tcPr>
            <w:tcW w:w="1080" w:type="dxa"/>
            <w:vAlign w:val="center"/>
          </w:tcPr>
          <w:p w14:paraId="246D7523" w14:textId="5CA2D959"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Both</w:t>
            </w:r>
          </w:p>
        </w:tc>
        <w:tc>
          <w:tcPr>
            <w:tcW w:w="1260" w:type="dxa"/>
            <w:vAlign w:val="center"/>
          </w:tcPr>
          <w:p w14:paraId="16339476" w14:textId="2158BCCB"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rPr>
                  <m:t>SST k-ω</m:t>
                </m:r>
              </m:oMath>
            </m:oMathPara>
          </w:p>
        </w:tc>
        <w:tc>
          <w:tcPr>
            <w:tcW w:w="1170" w:type="dxa"/>
            <w:vAlign w:val="center"/>
          </w:tcPr>
          <w:p w14:paraId="53D3370D" w14:textId="58E7737E"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r w:rsidR="009F4777" w14:paraId="0F5731DD" w14:textId="77777777" w:rsidTr="00232CEB">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7483F024" w14:textId="794B1E8E" w:rsidR="009F4777" w:rsidRPr="00424BC1" w:rsidRDefault="009F4777" w:rsidP="009F4777">
            <w:pPr>
              <w:jc w:val="center"/>
              <w:rPr>
                <w:sz w:val="22"/>
              </w:rPr>
            </w:pPr>
            <w:r w:rsidRPr="00424BC1">
              <w:rPr>
                <w:sz w:val="22"/>
              </w:rPr>
              <w:t xml:space="preserve">Tabata </w:t>
            </w:r>
            <w:sdt>
              <w:sdtPr>
                <w:rPr>
                  <w:sz w:val="22"/>
                </w:rPr>
                <w:alias w:val="To edit, see citavi.com/edit"/>
                <w:tag w:val="CitaviPlaceholder#695f20f1-e134-4e46-be79-01ca9ace2a25"/>
                <w:id w:val="708076359"/>
                <w:placeholder>
                  <w:docPart w:val="F1141AFF75A848958E3AA957E38C6A12"/>
                </w:placeholder>
              </w:sdtPr>
              <w:sdtContent>
                <w:r w:rsidRPr="00424BC1">
                  <w:rPr>
                    <w:sz w:val="22"/>
                  </w:rPr>
                  <w:fldChar w:fldCharType="begin"/>
                </w:r>
                <w:r w:rsidR="00AF33DF"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yNzFjOWQ3LTk1MjAtNGI1Ny1hNjYxLWUzYzZhYTVlNzE5ZSIsIlJhbmdlTGVuZ3RoIjo0LCJSZWZlcmVuY2VJZCI6IjU2ZDU3OGM1LWRiNzItNGM4NC05Yzk2LTc4Nzk5MjhjY2Zh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XNtZWRpZ2l0YWxjb2xsZWN0aW9uLmFzbWUub3JnL0dUL3Byb2NlZWRpbmdzL0dUMjAyMi84NTk4Ny9WMDAyVDIwQTAwNC8xMTQ4NjE1IiwiVXJpU3RyaW5nIjoiaHR0cHM6Ly9hc21lZGlnaXRhbGNvbGxlY3Rpb24uYXNtZS5vcmcvR1QvcHJvY2VlZGluZ3MvR1QyMDIyLzg1OTg3L1YwMDJUMjBBMDA0LzExNDg2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M4OjA3IiwiTW9kaWZpZWRCeSI6Il9PbXJ5bSIsIklkIjoiYzQzNjM0NDEtODBkOS00NzJhLWFmNzAtMWNlZDgzMzQ3ZjMzIiwiTW9kaWZpZWRPbiI6IjIwMjItMTItMTVUMTA6Mzg6MDc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1L0dUMjAyMi04MDE5MSIsIlVyaVN0cmluZyI6Imh0dHBzOi8vZG9pLm9yZy8xMC4xMTE1L0dUMjAyMi04MDE5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4OjA3IiwiTW9kaWZpZWRCeSI6Il9PbXJ5bSIsIklkIjoiYTJiZWZlNWUtNGNmMC00ZDU5LWEyZjgtY2EzZTIwZTFkOGIyIiwiTW9kaWZpZWRPbiI6IjIwMjItMTItMTVUMTA6Mzg6MDc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04NTk4LTc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}</w:instrText>
                </w:r>
                <w:r w:rsidRPr="00424BC1">
                  <w:rPr>
                    <w:sz w:val="22"/>
                  </w:rPr>
                  <w:fldChar w:fldCharType="separate"/>
                </w:r>
                <w:r w:rsidR="00AF33DF" w:rsidRPr="00424BC1">
                  <w:rPr>
                    <w:sz w:val="22"/>
                  </w:rPr>
                  <w:t>(19)</w:t>
                </w:r>
                <w:r w:rsidRPr="00424BC1">
                  <w:rPr>
                    <w:sz w:val="22"/>
                  </w:rPr>
                  <w:fldChar w:fldCharType="end"/>
                </w:r>
              </w:sdtContent>
            </w:sdt>
          </w:p>
        </w:tc>
        <w:tc>
          <w:tcPr>
            <w:tcW w:w="1710" w:type="dxa"/>
            <w:tcBorders>
              <w:left w:val="single" w:sz="4" w:space="0" w:color="auto"/>
            </w:tcBorders>
            <w:vAlign w:val="center"/>
          </w:tcPr>
          <w:p w14:paraId="04A09DA4" w14:textId="3D7108AE"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Hom</w:t>
            </w:r>
          </w:p>
        </w:tc>
        <w:tc>
          <w:tcPr>
            <w:tcW w:w="1260" w:type="dxa"/>
            <w:vAlign w:val="center"/>
          </w:tcPr>
          <w:p w14:paraId="20CC3E86" w14:textId="2F1ADA30"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743A8C38" w14:textId="0F11FEB2"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u w:val="single"/>
              </w:rPr>
            </w:pPr>
            <w:r w:rsidRPr="00424BC1">
              <w:rPr>
                <w:sz w:val="22"/>
                <w:u w:val="single"/>
              </w:rPr>
              <w:t>Knudsen</w:t>
            </w:r>
          </w:p>
        </w:tc>
        <w:tc>
          <w:tcPr>
            <w:tcW w:w="1080" w:type="dxa"/>
            <w:vAlign w:val="center"/>
          </w:tcPr>
          <w:p w14:paraId="56875905" w14:textId="2375C35B"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Both</w:t>
            </w:r>
          </w:p>
        </w:tc>
        <w:tc>
          <w:tcPr>
            <w:tcW w:w="1260" w:type="dxa"/>
            <w:vAlign w:val="center"/>
          </w:tcPr>
          <w:p w14:paraId="216EF374" w14:textId="2355C0EC"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rPr>
                  <m:t>SST k-ω</m:t>
                </m:r>
              </m:oMath>
            </m:oMathPara>
          </w:p>
        </w:tc>
        <w:tc>
          <w:tcPr>
            <w:tcW w:w="1170" w:type="dxa"/>
            <w:vAlign w:val="center"/>
          </w:tcPr>
          <w:p w14:paraId="387E6C6D" w14:textId="68BBBB2C"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r w:rsidR="009F4777" w14:paraId="75F63391" w14:textId="77777777" w:rsidTr="00232CEB">
        <w:trPr>
          <w:trHeight w:val="414"/>
        </w:trPr>
        <w:tc>
          <w:tcPr>
            <w:cnfStyle w:val="001000000000" w:firstRow="0" w:lastRow="0" w:firstColumn="1" w:lastColumn="0" w:oddVBand="0" w:evenVBand="0" w:oddHBand="0" w:evenHBand="0" w:firstRowFirstColumn="0" w:firstRowLastColumn="0" w:lastRowFirstColumn="0" w:lastRowLastColumn="0"/>
            <w:tcW w:w="1705" w:type="dxa"/>
            <w:tcBorders>
              <w:right w:val="single" w:sz="4" w:space="0" w:color="auto"/>
            </w:tcBorders>
            <w:vAlign w:val="center"/>
          </w:tcPr>
          <w:p w14:paraId="39895DC1" w14:textId="612D954F" w:rsidR="009F4777" w:rsidRPr="00424BC1" w:rsidRDefault="009F4777" w:rsidP="009F4777">
            <w:pPr>
              <w:jc w:val="center"/>
              <w:rPr>
                <w:sz w:val="22"/>
              </w:rPr>
            </w:pPr>
            <w:r w:rsidRPr="00424BC1">
              <w:rPr>
                <w:sz w:val="22"/>
              </w:rPr>
              <w:t xml:space="preserve">Wróblewski </w:t>
            </w:r>
            <w:sdt>
              <w:sdtPr>
                <w:rPr>
                  <w:sz w:val="22"/>
                </w:rPr>
                <w:alias w:val="To edit, see citavi.com/edit"/>
                <w:tag w:val="CitaviPlaceholder#18d1d10b-c6ef-4a2a-8301-4477c86e2087"/>
                <w:id w:val="-348178450"/>
                <w:placeholder>
                  <w:docPart w:val="F1141AFF75A848958E3AA957E38C6A12"/>
                </w:placeholder>
              </w:sdtPr>
              <w:sdtContent>
                <w:r w:rsidRPr="00424BC1">
                  <w:rPr>
                    <w:sz w:val="22"/>
                  </w:rPr>
                  <w:fldChar w:fldCharType="begin"/>
                </w:r>
                <w:r w:rsidR="00AF33DF" w:rsidRPr="00424BC1">
                  <w:rPr>
                    <w:sz w:val="22"/>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NDdhNTIyLWFlMzQtNDk4MC1hZWUyLTRmNWM5NmFhZDgwZC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MxOGQxZDEwYi1jNmVmLTRhMmEtODMwMS00NDc3Yzg2ZTIwODciLCJUZXh0IjoiKDMpIiwiV0FJVmVyc2lvbiI6IjYuMTQuMC4wIn0=}</w:instrText>
                </w:r>
                <w:r w:rsidRPr="00424BC1">
                  <w:rPr>
                    <w:sz w:val="22"/>
                  </w:rPr>
                  <w:fldChar w:fldCharType="separate"/>
                </w:r>
                <w:r w:rsidR="00AF33DF" w:rsidRPr="00424BC1">
                  <w:rPr>
                    <w:sz w:val="22"/>
                  </w:rPr>
                  <w:t>(3)</w:t>
                </w:r>
                <w:r w:rsidRPr="00424BC1">
                  <w:rPr>
                    <w:sz w:val="22"/>
                  </w:rPr>
                  <w:fldChar w:fldCharType="end"/>
                </w:r>
              </w:sdtContent>
            </w:sdt>
          </w:p>
        </w:tc>
        <w:tc>
          <w:tcPr>
            <w:tcW w:w="1710" w:type="dxa"/>
            <w:tcBorders>
              <w:left w:val="single" w:sz="4" w:space="0" w:color="auto"/>
            </w:tcBorders>
            <w:vAlign w:val="center"/>
          </w:tcPr>
          <w:p w14:paraId="65DE89DB" w14:textId="41E5F118"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Both</w:t>
            </w:r>
          </w:p>
        </w:tc>
        <w:tc>
          <w:tcPr>
            <w:tcW w:w="1260" w:type="dxa"/>
            <w:vAlign w:val="center"/>
          </w:tcPr>
          <w:p w14:paraId="255B811C" w14:textId="59F02054"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CNT</w:t>
            </w:r>
          </w:p>
        </w:tc>
        <w:tc>
          <w:tcPr>
            <w:tcW w:w="1080" w:type="dxa"/>
            <w:vAlign w:val="center"/>
          </w:tcPr>
          <w:p w14:paraId="22959210" w14:textId="60B5F24E"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Knudsen</w:t>
            </w:r>
          </w:p>
        </w:tc>
        <w:tc>
          <w:tcPr>
            <w:tcW w:w="1080" w:type="dxa"/>
            <w:vAlign w:val="center"/>
          </w:tcPr>
          <w:p w14:paraId="4274CDE3" w14:textId="53783BF7"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NES</w:t>
            </w:r>
          </w:p>
        </w:tc>
        <w:tc>
          <w:tcPr>
            <w:tcW w:w="1260" w:type="dxa"/>
            <w:vAlign w:val="center"/>
          </w:tcPr>
          <w:p w14:paraId="160B5895" w14:textId="098EB5C0" w:rsidR="009F4777" w:rsidRPr="00424BC1" w:rsidRDefault="009F4777" w:rsidP="009F4777">
            <w:pPr>
              <w:jc w:val="center"/>
              <w:cnfStyle w:val="000000000000" w:firstRow="0" w:lastRow="0" w:firstColumn="0" w:lastColumn="0" w:oddVBand="0" w:evenVBand="0" w:oddHBand="0" w:evenHBand="0" w:firstRowFirstColumn="0" w:firstRowLastColumn="0" w:lastRowFirstColumn="0" w:lastRowLastColumn="0"/>
              <w:rPr>
                <w:sz w:val="22"/>
              </w:rPr>
            </w:pPr>
            <m:oMathPara>
              <m:oMath>
                <m:r>
                  <w:rPr>
                    <w:rFonts w:ascii="Cambria Math" w:hAnsi="Cambria Math"/>
                    <w:sz w:val="22"/>
                  </w:rPr>
                  <m:t>SST k-ω</m:t>
                </m:r>
              </m:oMath>
            </m:oMathPara>
          </w:p>
        </w:tc>
        <w:tc>
          <w:tcPr>
            <w:tcW w:w="1170" w:type="dxa"/>
            <w:vAlign w:val="center"/>
          </w:tcPr>
          <w:p w14:paraId="4C51FACF" w14:textId="302C647F" w:rsidR="009F4777" w:rsidRPr="00424BC1" w:rsidRDefault="009F4777" w:rsidP="009F4777">
            <w:pPr>
              <w:keepNext/>
              <w:jc w:val="center"/>
              <w:cnfStyle w:val="000000000000" w:firstRow="0" w:lastRow="0" w:firstColumn="0" w:lastColumn="0" w:oddVBand="0" w:evenVBand="0" w:oddHBand="0" w:evenHBand="0" w:firstRowFirstColumn="0" w:firstRowLastColumn="0" w:lastRowFirstColumn="0" w:lastRowLastColumn="0"/>
              <w:rPr>
                <w:sz w:val="22"/>
              </w:rPr>
            </w:pPr>
            <w:r w:rsidRPr="00424BC1">
              <w:rPr>
                <w:sz w:val="22"/>
              </w:rPr>
              <w:t>Eulerian</w:t>
            </w:r>
          </w:p>
        </w:tc>
      </w:tr>
    </w:tbl>
    <w:p w14:paraId="2DA4A080" w14:textId="77777777" w:rsidR="000A1626" w:rsidRDefault="000A1626" w:rsidP="003149FC"/>
    <w:p w14:paraId="046B0BB1" w14:textId="4397BDE2" w:rsidR="00AC657E" w:rsidRDefault="004373F8" w:rsidP="003149FC">
      <w:r w:rsidRPr="007E5FDB">
        <w:t>Wróblewski</w:t>
      </w:r>
      <w:r>
        <w:t xml:space="preserve"> et al.</w:t>
      </w:r>
      <w:r w:rsidR="0053360D">
        <w:t xml:space="preserve"> </w:t>
      </w:r>
      <w:sdt>
        <w:sdtPr>
          <w:alias w:val="To edit, see citavi.com/edit"/>
          <w:tag w:val="CitaviPlaceholder#a29c3f21-d757-4a90-a9c7-ccbadd90bba5"/>
          <w:id w:val="1455757421"/>
          <w:placeholder>
            <w:docPart w:val="DefaultPlaceholder_-1854013440"/>
          </w:placeholder>
        </w:sdtPr>
        <w:sdtContent>
          <w:r w:rsidR="0053360D">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Tk4NzUyLWJkYTMtNDc2YS04ODQ1LTc3OWU4YWY5OGI3ZC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NhMjljM2YyMS1kNzU3LTRhOTAtYTljNy1jY2JhZGQ5MGJiYTUiLCJUZXh0IjoiKDMpIiwiV0FJVmVyc2lvbiI6IjYuMTQuMC4wIn0=}</w:instrText>
          </w:r>
          <w:r w:rsidR="0053360D">
            <w:fldChar w:fldCharType="separate"/>
          </w:r>
          <w:r w:rsidR="00AF33DF">
            <w:t>(3)</w:t>
          </w:r>
          <w:r w:rsidR="0053360D">
            <w:fldChar w:fldCharType="end"/>
          </w:r>
        </w:sdtContent>
      </w:sdt>
      <w:r w:rsidR="0053360D">
        <w:t xml:space="preserve"> </w:t>
      </w:r>
      <w:r w:rsidR="00961AB7">
        <w:t>compared</w:t>
      </w:r>
      <w:r w:rsidR="0096410E">
        <w:t xml:space="preserve"> experimental results sampled from </w:t>
      </w:r>
      <w:r w:rsidR="000A550A">
        <w:t>the LP stage of a 360MW turbine with the respective numerical setup</w:t>
      </w:r>
      <w:r w:rsidR="001A3369">
        <w:t xml:space="preserve">. His implementation of the equation of state for describing real gas properties, modeled similarly to the virial equations, showed a </w:t>
      </w:r>
      <w:r w:rsidR="000C41CC">
        <w:t>good capability</w:t>
      </w:r>
      <w:r w:rsidR="001A3369">
        <w:t xml:space="preserve"> of capturing the fluids properties</w:t>
      </w:r>
      <w:r w:rsidR="007F5798">
        <w:t xml:space="preserve"> </w:t>
      </w:r>
      <w:r w:rsidR="00B502EA">
        <w:t>with the help of IAPWS-IF97 (</w:t>
      </w:r>
      <w:r w:rsidR="007F7EEB">
        <w:t>The international Association for the Properties of Water and Steam</w:t>
      </w:r>
      <w:r w:rsidR="00B502EA">
        <w:t>)</w:t>
      </w:r>
      <w:r w:rsidR="00D87CFB">
        <w:t xml:space="preserve"> </w:t>
      </w:r>
      <w:sdt>
        <w:sdtPr>
          <w:alias w:val="To edit, see citavi.com/edit"/>
          <w:tag w:val="CitaviPlaceholder#5d941d0c-7d06-4db1-84f3-b967686d2302"/>
          <w:id w:val="-367463342"/>
          <w:placeholder>
            <w:docPart w:val="DefaultPlaceholder_-1854013440"/>
          </w:placeholder>
        </w:sdtPr>
        <w:sdtContent>
          <w:r w:rsidR="00D87CFB">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ODc3NDMwLTBjZmYtNGRhNy1hMGE3LTRlM2RmZTQ0ZjhjNS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M1ZDk0MWQwYy03ZDA2LTRkYjEtODRmMy1iOTY3Njg2ZDIzMDIiLCJUZXh0IjoiKDMpIiwiV0FJVmVyc2lvbiI6IjYuMTQuMC4wIn0=}</w:instrText>
          </w:r>
          <w:r w:rsidR="00D87CFB">
            <w:fldChar w:fldCharType="separate"/>
          </w:r>
          <w:r w:rsidR="00AF33DF">
            <w:t>(3)</w:t>
          </w:r>
          <w:r w:rsidR="00D87CFB">
            <w:fldChar w:fldCharType="end"/>
          </w:r>
        </w:sdtContent>
      </w:sdt>
      <w:r w:rsidR="001A3369">
        <w:t>.</w:t>
      </w:r>
      <w:r w:rsidR="00160A67">
        <w:t xml:space="preserve"> </w:t>
      </w:r>
      <w:r w:rsidR="009406A0">
        <w:t xml:space="preserve">This was done similarly </w:t>
      </w:r>
      <w:r w:rsidR="006F4130">
        <w:t>in almost all other publications mentioned in</w:t>
      </w:r>
      <w:r w:rsidR="00CD59F0">
        <w:t xml:space="preserve"> </w:t>
      </w:r>
      <w:r w:rsidR="00CD59F0">
        <w:fldChar w:fldCharType="begin"/>
      </w:r>
      <w:r w:rsidR="00CD59F0">
        <w:instrText xml:space="preserve"> REF _Ref123983940 \h </w:instrText>
      </w:r>
      <w:r w:rsidR="00CD59F0">
        <w:fldChar w:fldCharType="separate"/>
      </w:r>
      <w:r w:rsidR="00FB67B1">
        <w:t xml:space="preserve">Table </w:t>
      </w:r>
      <w:r w:rsidR="00FB67B1">
        <w:rPr>
          <w:noProof/>
        </w:rPr>
        <w:t>1</w:t>
      </w:r>
      <w:r w:rsidR="00CD59F0">
        <w:fldChar w:fldCharType="end"/>
      </w:r>
      <w:r w:rsidR="006F4130">
        <w:t xml:space="preserve">, beside </w:t>
      </w:r>
      <w:r w:rsidR="00042F04">
        <w:t>Brinckmann</w:t>
      </w:r>
      <w:r w:rsidR="00AC5C50">
        <w:t xml:space="preserve"> et al.</w:t>
      </w:r>
      <w:r w:rsidR="00042F04">
        <w:t xml:space="preserve"> </w:t>
      </w:r>
      <w:sdt>
        <w:sdtPr>
          <w:alias w:val="To edit, see citavi.com/edit"/>
          <w:tag w:val="CitaviPlaceholder#6cb18ed8-8066-4985-b68d-a99c61d499e9"/>
          <w:id w:val="-2115197151"/>
          <w:placeholder>
            <w:docPart w:val="DefaultPlaceholder_-1854013440"/>
          </w:placeholder>
        </w:sdtPr>
        <w:sdtContent>
          <w:r w:rsidR="00042F04">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yOTg3NjQ5LTAzYTMtNDkxZC04YmRiLWI4MjM0OTAzMTRjMCIsIlJhbmdlTGVuZ3RoIjo0LCJSZWZlcmVuY2VJZCI6ImJmMGNlMGI3LWJhZjItNGMzOC1iOWYxLTQ5OTAzNGMwM2J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R1QyMDE5LTkwNDk3IiwiVXJpU3RyaW5nIjoiaHR0cHM6Ly9kb2kub3JnLzEwLjExMTUvR1QyMDE5LTkwNDk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M6MjEiLCJNb2RpZmllZEJ5IjoiX09tcnltIiwiSWQiOiI2YTEzNzdlMC1iMjJiLTRkYzQtOThlZC1lOWRlOWRjMzgwZjkiLCJNb2RpZmllZE9uIjoiMjAyMi0xMi0xNVQxMDo0Mz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YXNtZWRpZ2l0YWxjb2xsZWN0aW9uLmFzbWUub3JnL0dUL3Byb2NlZWRpbmdzL0dUMjAxOS81ODcyMS9QaG9lbml4LCUyMEFyaXpvbmEsJTIwVVNBLzEwNjcyMjQiLCJVcmlTdHJpbmciOiJodHRwczovL2FzbWVkaWdpdGFsY29sbGVjdGlvbi5hc21lLm9yZy9HVC9wcm9jZWVkaW5ncy9HVDIwMTkvNTg3MjEvUGhvZW5peCwgQXJpem9uYSwgVVNBLzEwNjcyM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QzOjIxIiwiTW9kaWZpZWRCeSI6Il9PbXJ5bSIsIklkIjoiZDc3ZjE2NGEtOGZlMy00MzNlLWFjN2ItZTYzZjg2YTgwM2Q3IiwiTW9kaWZpZWRPbiI6IjIwMjItMTItMTVUMTA6NDM6MjE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01ODcyLTE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}</w:instrText>
          </w:r>
          <w:r w:rsidR="00042F04">
            <w:fldChar w:fldCharType="separate"/>
          </w:r>
          <w:r w:rsidR="00AF33DF">
            <w:t>(20)</w:t>
          </w:r>
          <w:r w:rsidR="00042F04">
            <w:fldChar w:fldCharType="end"/>
          </w:r>
        </w:sdtContent>
      </w:sdt>
      <w:r w:rsidR="00042F04">
        <w:t xml:space="preserve"> </w:t>
      </w:r>
      <w:r w:rsidR="00831C63">
        <w:t xml:space="preserve">who investigated </w:t>
      </w:r>
      <m:oMath>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oMath>
      <w:r w:rsidR="00831C63">
        <w:rPr>
          <w:rFonts w:eastAsiaTheme="minorEastAsia"/>
        </w:rPr>
        <w:t xml:space="preserve"> as a medium and </w:t>
      </w:r>
      <w:r w:rsidR="009F4777">
        <w:rPr>
          <w:rFonts w:eastAsiaTheme="minorEastAsia"/>
        </w:rPr>
        <w:t>Bagheri</w:t>
      </w:r>
      <w:r w:rsidR="00AC5C50">
        <w:rPr>
          <w:rFonts w:eastAsiaTheme="minorEastAsia"/>
        </w:rPr>
        <w:t xml:space="preserve"> et al.</w:t>
      </w:r>
      <w:r w:rsidR="00B367AE">
        <w:rPr>
          <w:rFonts w:eastAsiaTheme="minorEastAsia"/>
        </w:rPr>
        <w:t xml:space="preserve"> </w:t>
      </w:r>
      <w:sdt>
        <w:sdtPr>
          <w:rPr>
            <w:rFonts w:eastAsiaTheme="minorEastAsia"/>
          </w:rPr>
          <w:alias w:val="To edit, see citavi.com/edit"/>
          <w:tag w:val="CitaviPlaceholder#f48f57fe-af5a-4c29-8fe6-919b53ef0638"/>
          <w:id w:val="-1473751279"/>
          <w:placeholder>
            <w:docPart w:val="DefaultPlaceholder_-1854013440"/>
          </w:placeholder>
        </w:sdtPr>
        <w:sdtContent>
          <w:r w:rsidR="00B367AE">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YjdiNzVjLWI0YTEtNDFjZC05NTkzLWJkN2E2NGRjN2E1YyIsIlJhbmdlTGVuZ3RoIjozLCJSZWZlcmVuY2VJZCI6IjM1N2Y3NzcwLTBjZWItNGE3OS04NzI4LTA5YjA2NDU2OGU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yNDIwMC9zY2kuMjAxNy40MDQ3IiwiVXJpU3RyaW5nIjoiaHR0cHM6Ly9kb2kub3JnLzEwLjI0MjAwL1NDSS4yMDE3LjQwND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}</w:instrText>
          </w:r>
          <w:r w:rsidR="00B367AE">
            <w:rPr>
              <w:rFonts w:eastAsiaTheme="minorEastAsia"/>
            </w:rPr>
            <w:fldChar w:fldCharType="separate"/>
          </w:r>
          <w:r w:rsidR="00AF33DF">
            <w:rPr>
              <w:rFonts w:eastAsiaTheme="minorEastAsia"/>
            </w:rPr>
            <w:t>(2)</w:t>
          </w:r>
          <w:r w:rsidR="00B367AE">
            <w:rPr>
              <w:rFonts w:eastAsiaTheme="minorEastAsia"/>
            </w:rPr>
            <w:fldChar w:fldCharType="end"/>
          </w:r>
        </w:sdtContent>
      </w:sdt>
      <w:r w:rsidR="00522E9B">
        <w:rPr>
          <w:rFonts w:eastAsiaTheme="minorEastAsia"/>
        </w:rPr>
        <w:t>, who assumed that the medium behave</w:t>
      </w:r>
      <w:r w:rsidR="004E1B88">
        <w:rPr>
          <w:rFonts w:eastAsiaTheme="minorEastAsia"/>
        </w:rPr>
        <w:t>s ideally.</w:t>
      </w:r>
      <w:r w:rsidR="001A3369">
        <w:t xml:space="preserve"> </w:t>
      </w:r>
      <w:r w:rsidR="00225EC7" w:rsidRPr="007E5FDB">
        <w:t>Wróblewski</w:t>
      </w:r>
      <w:r w:rsidR="00225EC7">
        <w:t xml:space="preserve"> </w:t>
      </w:r>
      <w:r w:rsidR="000A550A">
        <w:t>conclud</w:t>
      </w:r>
      <w:r w:rsidR="00623232">
        <w:t>ed</w:t>
      </w:r>
      <w:r w:rsidR="000A550A">
        <w:t xml:space="preserve"> that heterogeneous </w:t>
      </w:r>
      <w:r w:rsidR="00A12D17">
        <w:t>condensation might be the dominating driving force for droplets formation</w:t>
      </w:r>
      <w:r w:rsidR="000F7C35">
        <w:t xml:space="preserve"> </w:t>
      </w:r>
      <w:r w:rsidR="00DE709D">
        <w:t>when</w:t>
      </w:r>
      <w:r w:rsidR="000F7C35">
        <w:t xml:space="preserve"> impurities in the flow such as NaCl</w:t>
      </w:r>
      <w:r w:rsidR="004B65BB">
        <w:t xml:space="preserve"> </w:t>
      </w:r>
      <w:r w:rsidR="00DE709D">
        <w:t>have sufficient</w:t>
      </w:r>
      <w:r w:rsidR="004B65BB">
        <w:t xml:space="preserve"> conc</w:t>
      </w:r>
      <w:r w:rsidR="00AD3EFA">
        <w:t>entration levels</w:t>
      </w:r>
      <w:r w:rsidR="009A0A41">
        <w:t>.</w:t>
      </w:r>
      <w:r w:rsidR="009110A3">
        <w:t xml:space="preserve"> </w:t>
      </w:r>
      <w:r w:rsidR="00636717">
        <w:t xml:space="preserve"> </w:t>
      </w:r>
      <w:r w:rsidR="007161BE">
        <w:t xml:space="preserve">He </w:t>
      </w:r>
      <w:r w:rsidR="002C75B6">
        <w:t>therefore assumed that this is the reason</w:t>
      </w:r>
      <w:r w:rsidR="00636717">
        <w:t xml:space="preserve"> he did not experience </w:t>
      </w:r>
      <w:r w:rsidR="00A55247">
        <w:t>any</w:t>
      </w:r>
      <w:r w:rsidR="000C41CC">
        <w:t xml:space="preserve"> supercooling in the flow </w:t>
      </w:r>
      <w:sdt>
        <w:sdtPr>
          <w:alias w:val="To edit, see citavi.com/edit"/>
          <w:tag w:val="CitaviPlaceholder#23c65eae-48e8-4a52-b445-c0ebb7c7719f"/>
          <w:id w:val="-939993360"/>
          <w:placeholder>
            <w:docPart w:val="DefaultPlaceholder_-1854013440"/>
          </w:placeholder>
        </w:sdtPr>
        <w:sdtContent>
          <w:r w:rsidR="000C41CC">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ZWU4ZmUxLTdlNWQtNDIyZS1iMGI1LTNjYjUzZWIxNTI1NS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MyM2M2NWVhZS00OGU4LTRhNTItYjQ0NS1jMGViYjdjNzcxOWYiLCJUZXh0IjoiKDMpIiwiV0FJVmVyc2lvbiI6IjYuMTQuMC4wIn0=}</w:instrText>
          </w:r>
          <w:r w:rsidR="000C41CC">
            <w:fldChar w:fldCharType="separate"/>
          </w:r>
          <w:r w:rsidR="00AF33DF">
            <w:t>(3)</w:t>
          </w:r>
          <w:r w:rsidR="000C41CC">
            <w:fldChar w:fldCharType="end"/>
          </w:r>
        </w:sdtContent>
      </w:sdt>
      <w:r w:rsidR="009B4233">
        <w:t xml:space="preserve">. Liu et al. </w:t>
      </w:r>
      <w:sdt>
        <w:sdtPr>
          <w:alias w:val="To edit, see citavi.com/edit"/>
          <w:tag w:val="CitaviPlaceholder#81616f51-ccf7-4889-9005-582b839d736d"/>
          <w:id w:val="-2044283950"/>
          <w:placeholder>
            <w:docPart w:val="DefaultPlaceholder_-1854013440"/>
          </w:placeholder>
        </w:sdtPr>
        <w:sdtContent>
          <w:r w:rsidR="009B4233">
            <w:fldChar w:fldCharType="begin"/>
          </w:r>
          <w:r w:rsidR="006158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3YmMwOWI0LTRkYTQtNGViMS05OWEzLTk1OTA5NWYwNDJjMyIsIlJhbmdlTGVuZ3RoIjo0LCJSZWZlcmVuY2VJZCI6IjMzOTdhZWNjLWU3ODAtNDdjNS1hZDUwLTE4ZDFhOWIxNDdl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OTU3NjUwOTE5ODk0ODIzIiwiVXJpU3RyaW5nIjoiaHR0cHM6Ly9kb2kub3JnLzEwLjExNzcvMDk1NzY1MDkxOTg5NDgy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}</w:instrText>
          </w:r>
          <w:r w:rsidR="009B4233">
            <w:fldChar w:fldCharType="separate"/>
          </w:r>
          <w:r w:rsidR="00615844">
            <w:t>(16)</w:t>
          </w:r>
          <w:r w:rsidR="009B4233">
            <w:fldChar w:fldCharType="end"/>
          </w:r>
        </w:sdtContent>
      </w:sdt>
      <w:r w:rsidR="009B4233">
        <w:t xml:space="preserve"> did not consider </w:t>
      </w:r>
      <w:r w:rsidR="005160F9">
        <w:t xml:space="preserve">the heterogeneous case </w:t>
      </w:r>
      <w:r w:rsidR="005160F9">
        <w:lastRenderedPageBreak/>
        <w:t>and compared CFD results acquired from EQS and NES.</w:t>
      </w:r>
      <w:r w:rsidR="002F6699">
        <w:t xml:space="preserve"> </w:t>
      </w:r>
      <w:r w:rsidR="00901552">
        <w:t>He established key differences</w:t>
      </w:r>
      <w:r w:rsidR="00774609">
        <w:t xml:space="preserve"> in the results</w:t>
      </w:r>
      <w:r w:rsidR="00901552">
        <w:t xml:space="preserve"> </w:t>
      </w:r>
      <w:r w:rsidR="006D763F">
        <w:t>between the models such as the position of condensation</w:t>
      </w:r>
      <w:r w:rsidR="00CE59FE">
        <w:t xml:space="preserve"> and</w:t>
      </w:r>
      <w:r w:rsidR="00A36ACC">
        <w:t xml:space="preserve"> influence on</w:t>
      </w:r>
      <w:r w:rsidR="00D24834">
        <w:t xml:space="preserve"> outlet pressure</w:t>
      </w:r>
      <w:r w:rsidR="00CE59FE">
        <w:t>.</w:t>
      </w:r>
      <w:r w:rsidR="00F25F4E">
        <w:t xml:space="preserve"> </w:t>
      </w:r>
      <w:r w:rsidR="00232A9F">
        <w:t>Liu et al. also compared results with experimental data</w:t>
      </w:r>
      <w:r w:rsidR="00C279CC">
        <w:t>,</w:t>
      </w:r>
      <w:r w:rsidR="00774609">
        <w:t xml:space="preserve"> showing</w:t>
      </w:r>
      <w:r w:rsidR="00C279CC">
        <w:t xml:space="preserve"> that the NES </w:t>
      </w:r>
      <w:r w:rsidR="0038484B">
        <w:t>is more consistent</w:t>
      </w:r>
      <w:r w:rsidR="00902D73">
        <w:t xml:space="preserve"> when capturing</w:t>
      </w:r>
      <w:r w:rsidR="002B7EF9">
        <w:t xml:space="preserve"> the pressure profiles of the blades</w:t>
      </w:r>
      <w:r w:rsidR="00902D73">
        <w:t xml:space="preserve"> </w:t>
      </w:r>
      <w:r w:rsidR="00500C03">
        <w:t>and the location of droplet formation on the suction side</w:t>
      </w:r>
      <w:r w:rsidR="00232A9F">
        <w:t xml:space="preserve"> </w:t>
      </w:r>
      <w:sdt>
        <w:sdtPr>
          <w:alias w:val="To edit, see citavi.com/edit"/>
          <w:tag w:val="CitaviPlaceholder#29d80b3a-3a07-4fe8-af1d-cebffdc20cc6"/>
          <w:id w:val="-957564365"/>
          <w:placeholder>
            <w:docPart w:val="DefaultPlaceholder_-1854013440"/>
          </w:placeholder>
        </w:sdtPr>
        <w:sdtContent>
          <w:r w:rsidR="00FF4E8E">
            <w:fldChar w:fldCharType="begin"/>
          </w:r>
          <w:r w:rsidR="006158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MGY2NDFkLWU1ZmYtNDRjNy04ODljLTJkY2JlM2MyZTMwMiIsIlJhbmdlTGVuZ3RoIjo0LCJSZWZlcmVuY2VJZCI6IjMzOTdhZWNjLWU3ODAtNDdjNS1hZDUwLTE4ZDFhOWIxNDdl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OTU3NjUwOTE5ODk0ODIzIiwiVXJpU3RyaW5nIjoiaHR0cHM6Ly9kb2kub3JnLzEwLjExNzcvMDk1NzY1MDkxOTg5NDgy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}</w:instrText>
          </w:r>
          <w:r w:rsidR="00FF4E8E">
            <w:fldChar w:fldCharType="separate"/>
          </w:r>
          <w:r w:rsidR="00615844">
            <w:t>(16)</w:t>
          </w:r>
          <w:r w:rsidR="00FF4E8E">
            <w:fldChar w:fldCharType="end"/>
          </w:r>
        </w:sdtContent>
      </w:sdt>
      <w:r w:rsidR="002B7EF9">
        <w:t>.</w:t>
      </w:r>
      <w:r w:rsidR="00497788">
        <w:t xml:space="preserve"> </w:t>
      </w:r>
      <w:r w:rsidR="007E62A6">
        <w:t xml:space="preserve">Lastly, Tabata et al. </w:t>
      </w:r>
      <w:sdt>
        <w:sdtPr>
          <w:alias w:val="To edit, see citavi.com/edit"/>
          <w:tag w:val="CitaviPlaceholder#c0aa3354-c94e-4b14-b032-6429b6895436"/>
          <w:id w:val="-2134931521"/>
          <w:placeholder>
            <w:docPart w:val="DefaultPlaceholder_-1854013440"/>
          </w:placeholder>
        </w:sdtPr>
        <w:sdtContent>
          <w:r w:rsidR="007E62A6">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NzY4NjcwLWVkZjYtNDEwNS05MzAyLWFiZWZmMmNmYzJhYiIsIlJhbmdlTGVuZ3RoIjo0LCJSZWZlcmVuY2VJZCI6IjU2ZDU3OGM1LWRiNzItNGM4NC05Yzk2LTc4Nzk5MjhjY2Zh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XNtZWRpZ2l0YWxjb2xsZWN0aW9uLmFzbWUub3JnL0dUL3Byb2NlZWRpbmdzL0dUMjAyMi84NTk4Ny9WMDAyVDIwQTAwNC8xMTQ4NjE1IiwiVXJpU3RyaW5nIjoiaHR0cHM6Ly9hc21lZGlnaXRhbGNvbGxlY3Rpb24uYXNtZS5vcmcvR1QvcHJvY2VlZGluZ3MvR1QyMDIyLzg1OTg3L1YwMDJUMjBBMDA0LzExNDg2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M4OjA3IiwiTW9kaWZpZWRCeSI6Il9PbXJ5bSIsIklkIjoiYzQzNjM0NDEtODBkOS00NzJhLWFmNzAtMWNlZDgzMzQ3ZjMzIiwiTW9kaWZpZWRPbiI6IjIwMjItMTItMTVUMTA6Mzg6MDc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1L0dUMjAyMi04MDE5MSIsIlVyaVN0cmluZyI6Imh0dHBzOi8vZG9pLm9yZy8xMC4xMTE1L0dUMjAyMi04MDE5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4OjA3IiwiTW9kaWZpZWRCeSI6Il9PbXJ5bSIsIklkIjoiYTJiZWZlNWUtNGNmMC00ZDU5LWEyZjgtY2EzZTIwZTFkOGIyIiwiTW9kaWZpZWRPbiI6IjIwMjItMTItMTVUMTA6Mzg6MDc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04NTk4LTc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}</w:instrText>
          </w:r>
          <w:r w:rsidR="007E62A6">
            <w:fldChar w:fldCharType="separate"/>
          </w:r>
          <w:r w:rsidR="00AF33DF">
            <w:t>(19)</w:t>
          </w:r>
          <w:r w:rsidR="007E62A6">
            <w:fldChar w:fldCharType="end"/>
          </w:r>
        </w:sdtContent>
      </w:sdt>
      <w:r w:rsidR="001B75DF">
        <w:t xml:space="preserve"> also acquired good agreement between the NES model and </w:t>
      </w:r>
      <w:r w:rsidR="00882951">
        <w:t xml:space="preserve">experimental data, concluding that that </w:t>
      </w:r>
      <w:r w:rsidR="00372F6C">
        <w:t>half of the</w:t>
      </w:r>
      <w:r w:rsidR="00975AC7">
        <w:t xml:space="preserve"> total wetness</w:t>
      </w:r>
      <w:r w:rsidR="00882951">
        <w:t xml:space="preserve"> losses </w:t>
      </w:r>
      <w:r w:rsidR="00372F6C">
        <w:t xml:space="preserve">are </w:t>
      </w:r>
      <w:r w:rsidR="00882951">
        <w:t xml:space="preserve">due to </w:t>
      </w:r>
      <w:r w:rsidR="009777CF">
        <w:t>condensation and supercooling</w:t>
      </w:r>
      <w:r w:rsidR="00372F6C">
        <w:t>.</w:t>
      </w:r>
      <w:r w:rsidR="00394F99">
        <w:t xml:space="preserve"> Starzmann et al. </w:t>
      </w:r>
      <w:sdt>
        <w:sdtPr>
          <w:alias w:val="To edit, see citavi.com/edit"/>
          <w:tag w:val="CitaviPlaceholder#42810c38-2459-4e7a-ab3d-c519da6a2bb5"/>
          <w:id w:val="-265771009"/>
          <w:placeholder>
            <w:docPart w:val="DefaultPlaceholder_-1854013440"/>
          </w:placeholder>
        </w:sdtPr>
        <w:sdtContent>
          <w:r w:rsidR="00244509">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mIwMmYzLTVlMDUtNGE2MC1iNDQ4LTAxYjhkNTAyMzE1YSIsIlJhbmdlTGVuZ3RoIjo0LCJSZWZlcmVuY2VJZCI6ImUwZWNkOGIwLWJhM2QtNDMwZS04ZmQ4LTczMGZkNDljNDFl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1L0dUMjAxMC0yMjQ2NyIsIlVyaVN0cmluZyI6Imh0dHBzOi8vZG9pLm9yZy8xMC4xMTE1L0dUMjAxMC0yMjQ2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IxVDEzOjUyOjM2IiwiTW9kaWZpZWRCeSI6Il9PbXJ5bSIsIklkIjoiNzkwYzE3YWEtODNiYi00ZjFjLWE5NmUtYTU3MjI3MzgyOTZiIiwiTW9kaWZpZWRPbiI6IjIwMjItMTItMjFUMTM6NTI6MzY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zbWVkaWdpdGFsY29sbGVjdGlvbi5hc21lLm9yZy9HVC9wcm9jZWVkaW5ncy9HVDIwMTAvNDQwMjEvMjE5OS8zNDcxMDYiLCJVcmlTdHJpbmciOiJodHRwczovL2FzbWVkaWdpdGFsY29sbGVjdGlvbi5hc21lLm9yZy9HVC9wcm9jZWVkaW5ncy9HVDIwMTAvNDQwMjEvMjE5OS8zNDcxMD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}</w:instrText>
          </w:r>
          <w:r w:rsidR="00244509">
            <w:fldChar w:fldCharType="separate"/>
          </w:r>
          <w:r w:rsidR="00AF33DF">
            <w:t>(14)</w:t>
          </w:r>
          <w:r w:rsidR="00244509">
            <w:fldChar w:fldCharType="end"/>
          </w:r>
        </w:sdtContent>
      </w:sdt>
      <w:r w:rsidR="00244509">
        <w:t xml:space="preserve"> </w:t>
      </w:r>
      <w:r w:rsidR="00A45192">
        <w:t>produced results which are consistent wit</w:t>
      </w:r>
      <w:r w:rsidR="00BD2C26">
        <w:t>h those found by Tabata</w:t>
      </w:r>
      <w:r w:rsidR="00A91F71">
        <w:t>.</w:t>
      </w:r>
      <w:r w:rsidR="008654F4">
        <w:t xml:space="preserve"> </w:t>
      </w:r>
      <w:r w:rsidR="00095E99">
        <w:t>As all</w:t>
      </w:r>
      <w:r w:rsidR="00AA24ED">
        <w:t xml:space="preserve"> four </w:t>
      </w:r>
      <w:r w:rsidR="004C44C6">
        <w:t xml:space="preserve">publications compare their result with experimental data, </w:t>
      </w:r>
      <w:r w:rsidR="0005192A">
        <w:t xml:space="preserve">the contradiction between </w:t>
      </w:r>
      <w:r w:rsidR="0005192A" w:rsidRPr="007E5FDB">
        <w:t>Wróblewski</w:t>
      </w:r>
      <w:r w:rsidR="0005192A">
        <w:t xml:space="preserve"> and the </w:t>
      </w:r>
      <w:r w:rsidR="000F1137">
        <w:t>other</w:t>
      </w:r>
      <w:r w:rsidR="00745CAA">
        <w:t>s</w:t>
      </w:r>
      <w:r w:rsidR="007554FF">
        <w:t>,</w:t>
      </w:r>
      <w:r w:rsidR="000F1137">
        <w:t xml:space="preserve"> </w:t>
      </w:r>
      <w:r w:rsidR="00B24C3D">
        <w:t xml:space="preserve">concerning the </w:t>
      </w:r>
      <w:r w:rsidR="009B6A7E">
        <w:t>supercooling</w:t>
      </w:r>
      <w:r w:rsidR="00495DD6">
        <w:t xml:space="preserve"> levels</w:t>
      </w:r>
      <w:r w:rsidR="009B6A7E">
        <w:t xml:space="preserve"> i.e., </w:t>
      </w:r>
      <w:r w:rsidR="00E30FE1">
        <w:t>significance</w:t>
      </w:r>
      <w:r w:rsidR="009B6A7E">
        <w:t xml:space="preserve"> of non-equilibrium condensation</w:t>
      </w:r>
      <w:r w:rsidR="007D362C">
        <w:t xml:space="preserve">, can be explained </w:t>
      </w:r>
      <w:r w:rsidR="009235F9">
        <w:t xml:space="preserve">by a difference in the </w:t>
      </w:r>
      <w:r w:rsidR="007554FF">
        <w:t>used medium</w:t>
      </w:r>
      <w:r w:rsidR="00F578EE">
        <w:t>:</w:t>
      </w:r>
      <w:r w:rsidR="00F556A3">
        <w:t xml:space="preserve"> concentration of impurities must have been sufficiently higher in </w:t>
      </w:r>
      <w:r w:rsidR="00F556A3" w:rsidRPr="007E5FDB">
        <w:t>Wróblewski</w:t>
      </w:r>
      <w:r w:rsidR="00F556A3">
        <w:t>’s experiment.</w:t>
      </w:r>
      <w:r w:rsidR="009B6A7E">
        <w:t xml:space="preserve"> </w:t>
      </w:r>
      <w:r w:rsidR="00C91029">
        <w:t xml:space="preserve">However, due to </w:t>
      </w:r>
      <w:r w:rsidR="00C91029" w:rsidRPr="007E5FDB">
        <w:t>Wróblewski</w:t>
      </w:r>
      <w:r w:rsidR="00C91029">
        <w:t xml:space="preserve"> only estimating th</w:t>
      </w:r>
      <w:r w:rsidR="00AE75ED">
        <w:t>e</w:t>
      </w:r>
      <w:r w:rsidR="003149FC">
        <w:t xml:space="preserve"> concentration level</w:t>
      </w:r>
      <w:r w:rsidR="00AE75ED">
        <w:t xml:space="preserve"> in </w:t>
      </w:r>
      <w:r w:rsidR="00812C3F">
        <w:t>his experiment’s used medium</w:t>
      </w:r>
      <w:r w:rsidR="003149FC">
        <w:t xml:space="preserve"> </w:t>
      </w:r>
      <w:sdt>
        <w:sdtPr>
          <w:alias w:val="To edit, see citavi.com/edit"/>
          <w:tag w:val="CitaviPlaceholder#a314107a-8fcb-4c2e-b175-ca1c7ab8ed03"/>
          <w:id w:val="-1873908613"/>
          <w:placeholder>
            <w:docPart w:val="DefaultPlaceholder_-1854013440"/>
          </w:placeholder>
        </w:sdtPr>
        <w:sdtContent>
          <w:r w:rsidR="003149FC">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iMGQzYjBhLThmMDMtNGMzZi1iMjNjLTYwMjM2MTc3ZTY0Ny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NhMzE0MTA3YS04ZmNiLTRjMmUtYjE3NS1jYTFjN2FiOGVkMDMiLCJUZXh0IjoiKDMpIiwiV0FJVmVyc2lvbiI6IjYuMTQuMC4wIn0=}</w:instrText>
          </w:r>
          <w:r w:rsidR="003149FC">
            <w:fldChar w:fldCharType="separate"/>
          </w:r>
          <w:r w:rsidR="00AF33DF">
            <w:t>(3)</w:t>
          </w:r>
          <w:r w:rsidR="003149FC">
            <w:fldChar w:fldCharType="end"/>
          </w:r>
        </w:sdtContent>
      </w:sdt>
      <w:r w:rsidR="003149FC">
        <w:t>,</w:t>
      </w:r>
      <w:r w:rsidR="004B4242">
        <w:t xml:space="preserve"> it is difficult to </w:t>
      </w:r>
      <w:r w:rsidR="00150BD0">
        <w:t xml:space="preserve">establish a clear correlation between </w:t>
      </w:r>
      <w:r w:rsidR="0074660D">
        <w:t xml:space="preserve">medium impurity and </w:t>
      </w:r>
      <w:r w:rsidR="007C65BE">
        <w:t>the nature of the predicted condensation.</w:t>
      </w:r>
    </w:p>
    <w:p w14:paraId="4489487B" w14:textId="300EB204" w:rsidR="003B005A" w:rsidRDefault="008E31DB" w:rsidP="00BF6B9F">
      <w:pPr>
        <w:rPr>
          <w:rFonts w:eastAsiaTheme="minorEastAsia"/>
        </w:rPr>
      </w:pPr>
      <w:r>
        <w:t xml:space="preserve">Patel et al. </w:t>
      </w:r>
      <w:sdt>
        <w:sdtPr>
          <w:alias w:val="To edit, see citavi.com/edit"/>
          <w:tag w:val="CitaviPlaceholder#c6dc2e32-ac39-424d-b0e7-34e7fe1eaa76"/>
          <w:id w:val="-1743322367"/>
          <w:placeholder>
            <w:docPart w:val="DefaultPlaceholder_-1854013440"/>
          </w:placeholder>
        </w:sdtPr>
        <w:sdtContent>
          <w:r>
            <w:fldChar w:fldCharType="begin"/>
          </w:r>
          <w:r w:rsidR="0061584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Y2Q0YmU2LTI2NjktNGNiMi1iZDQ3LWE4NWVmNjMwZTQwYyIsIlJhbmdlTGVuZ3RoIjo0LCJSZWZlcmVuY2VJZCI6IjQ4OTI1YzI2LTczMGYtNDM2ZS05ZWM0LTQxNTA2ZjMxNWYw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1L0dUMjAxNi01NzU5MCIsIlVyaVN0cmluZyI6Imh0dHBzOi8vZG9pLm9yZy8xMC4xMTE1L0dUMjAxNi01NzU5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xOjE3IiwiTW9kaWZpZWRCeSI6Il9PbXJ5bSIsIklkIjoiMzE3MjA2YmQtMTlhNC00ZmE3LWI3NjMtNDU4NjRkNDQxOTJmIiwiTW9kaWZpZWRPbiI6IjIwMjItMTItMTVUMTA6NDE6MT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zbWVkaWdpdGFsY29sbGVjdGlvbi5hc21lLm9yZy9HVC9wcm9jZWVkaW5ncy9HVDIwMTYvNDk4NjYvU2VvdWwsJTIwU291dGglMjBLb3JlYS8yNDEwNTQiLCJVcmlTdHJpbmciOiJodHRwczovL2FzbWVkaWdpdGFsY29sbGVjdGlvbi5hc21lLm9yZy9HVC9wcm9jZWVkaW5ncy9HVDIwMTYvNDk4NjYvU2VvdWwsIFNvdXRoIEtvcmVhLzI0MTA1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PbXJ5bSIsIkNyZWF0ZWRPbiI6IjIwMjItMTItMTVUMTA6NDE6MTciLCJNb2RpZmllZEJ5IjoiX09tcnltIiwiSWQiOiJjYWEyOTQxMy04NDBiLTRmMzUtODE4Mi1kNDc1ZGYxODQ4MTMiLCJNb2RpZmllZE9uIjoiMjAyMi0xMi0xNVQxMDo0MToxNyIsIlByb2plY3QiOnsiJHJlZiI6IjgifX1dLCJPcmdhbml6YXRpb25zIjpbXSwiT3RoZXJzSW52b2x2ZWQiOltdLCJQYXJlbnRSZWZlcmVuY2UiOnsiJGlkIjoiM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}</w:instrText>
          </w:r>
          <w:r>
            <w:fldChar w:fldCharType="separate"/>
          </w:r>
          <w:r w:rsidR="00615844">
            <w:t>(17)</w:t>
          </w:r>
          <w:r>
            <w:fldChar w:fldCharType="end"/>
          </w:r>
        </w:sdtContent>
      </w:sdt>
      <w:r w:rsidR="008B1D29">
        <w:t xml:space="preserve"> </w:t>
      </w:r>
      <w:r w:rsidR="00836A11">
        <w:t>intr</w:t>
      </w:r>
      <w:r w:rsidR="003B005A">
        <w:t xml:space="preserve">oduced modifications to the </w:t>
      </w:r>
      <m:oMath>
        <m:r>
          <w:rPr>
            <w:rFonts w:ascii="Cambria Math" w:hAnsi="Cambria Math"/>
          </w:rPr>
          <m:t>SST k-ω</m:t>
        </m:r>
      </m:oMath>
      <w:r w:rsidR="003B005A">
        <w:rPr>
          <w:rFonts w:eastAsiaTheme="minorEastAsia"/>
        </w:rPr>
        <w:t xml:space="preserve"> turbulence model, </w:t>
      </w:r>
      <w:r w:rsidR="000B2ED2">
        <w:rPr>
          <w:rFonts w:eastAsiaTheme="minorEastAsia"/>
        </w:rPr>
        <w:t xml:space="preserve">concluding, that even for a steady simulation, </w:t>
      </w:r>
      <w:r w:rsidR="005F0097">
        <w:rPr>
          <w:rFonts w:eastAsiaTheme="minorEastAsia"/>
        </w:rPr>
        <w:t>the condensation phenomenon</w:t>
      </w:r>
      <w:r w:rsidR="00F62782">
        <w:rPr>
          <w:rFonts w:eastAsiaTheme="minorEastAsia"/>
        </w:rPr>
        <w:t xml:space="preserve"> can be highly sensitive to the turbulence model</w:t>
      </w:r>
      <w:r w:rsidR="00887C23">
        <w:rPr>
          <w:rFonts w:eastAsiaTheme="minorEastAsia"/>
        </w:rPr>
        <w:t>.</w:t>
      </w:r>
      <w:r w:rsidR="002468D7">
        <w:rPr>
          <w:rFonts w:eastAsiaTheme="minorEastAsia"/>
        </w:rPr>
        <w:t xml:space="preserve"> </w:t>
      </w:r>
      <w:r w:rsidR="00C231CF">
        <w:rPr>
          <w:rFonts w:eastAsiaTheme="minorEastAsia"/>
        </w:rPr>
        <w:t xml:space="preserve">Because of stator -rotor interaction in the turbine </w:t>
      </w:r>
      <w:r w:rsidR="004D180D">
        <w:rPr>
          <w:rFonts w:eastAsiaTheme="minorEastAsia"/>
        </w:rPr>
        <w:t xml:space="preserve">flow, the flow </w:t>
      </w:r>
      <w:r w:rsidR="00706944">
        <w:rPr>
          <w:rFonts w:eastAsiaTheme="minorEastAsia"/>
        </w:rPr>
        <w:t>exhibits properties such as flow</w:t>
      </w:r>
      <w:r w:rsidR="004D180D">
        <w:rPr>
          <w:rFonts w:eastAsiaTheme="minorEastAsia"/>
        </w:rPr>
        <w:t xml:space="preserve"> transition, separation and mixing</w:t>
      </w:r>
      <w:r w:rsidR="00706944">
        <w:rPr>
          <w:rFonts w:eastAsiaTheme="minorEastAsia"/>
        </w:rPr>
        <w:t xml:space="preserve"> which involve</w:t>
      </w:r>
      <w:r w:rsidR="008B61DF">
        <w:rPr>
          <w:rFonts w:eastAsiaTheme="minorEastAsia"/>
        </w:rPr>
        <w:t>s</w:t>
      </w:r>
      <w:r w:rsidR="00706944">
        <w:rPr>
          <w:rFonts w:eastAsiaTheme="minorEastAsia"/>
        </w:rPr>
        <w:t xml:space="preserve"> turbulence</w:t>
      </w:r>
      <w:r w:rsidR="00D86D1E">
        <w:rPr>
          <w:rFonts w:eastAsiaTheme="minorEastAsia"/>
        </w:rPr>
        <w:t>,</w:t>
      </w:r>
      <w:r w:rsidR="008B72DF">
        <w:rPr>
          <w:rFonts w:eastAsiaTheme="minorEastAsia"/>
        </w:rPr>
        <w:t xml:space="preserve"> </w:t>
      </w:r>
      <w:r w:rsidR="00F85218">
        <w:rPr>
          <w:rFonts w:eastAsiaTheme="minorEastAsia"/>
        </w:rPr>
        <w:t xml:space="preserve">where </w:t>
      </w:r>
      <w:r w:rsidR="00474113">
        <w:rPr>
          <w:rFonts w:eastAsiaTheme="minorEastAsia"/>
        </w:rPr>
        <w:t>momentum and heat exchange are accelerated</w:t>
      </w:r>
      <w:r w:rsidR="00464F9F">
        <w:rPr>
          <w:rFonts w:eastAsiaTheme="minorEastAsia"/>
        </w:rPr>
        <w:t xml:space="preserve">, therefore, </w:t>
      </w:r>
      <w:r w:rsidR="00F03EF4">
        <w:rPr>
          <w:rFonts w:eastAsiaTheme="minorEastAsia"/>
        </w:rPr>
        <w:t xml:space="preserve">its correlation to </w:t>
      </w:r>
      <w:r w:rsidR="00121662">
        <w:rPr>
          <w:rFonts w:eastAsiaTheme="minorEastAsia"/>
        </w:rPr>
        <w:t xml:space="preserve">nucleation rate and </w:t>
      </w:r>
      <w:r w:rsidR="00BF6B9F">
        <w:rPr>
          <w:rFonts w:eastAsiaTheme="minorEastAsia"/>
        </w:rPr>
        <w:t>wet-steam flow properties is significant</w:t>
      </w:r>
      <w:r w:rsidR="00BB6EA6">
        <w:rPr>
          <w:rFonts w:eastAsiaTheme="minorEastAsia"/>
        </w:rPr>
        <w:t xml:space="preserve"> </w:t>
      </w:r>
      <w:sdt>
        <w:sdtPr>
          <w:rPr>
            <w:rFonts w:eastAsiaTheme="minorEastAsia"/>
          </w:rPr>
          <w:alias w:val="To edit, see citavi.com/edit"/>
          <w:tag w:val="CitaviPlaceholder#aba6d5fc-2f5f-4a51-94f4-79b08c029a60"/>
          <w:id w:val="920762562"/>
          <w:placeholder>
            <w:docPart w:val="DefaultPlaceholder_-1854013440"/>
          </w:placeholder>
        </w:sdtPr>
        <w:sdtContent>
          <w:r w:rsidR="00BF6B9F">
            <w:rPr>
              <w:rFonts w:eastAsiaTheme="minorEastAsia"/>
            </w:rPr>
            <w:fldChar w:fldCharType="begin"/>
          </w:r>
          <w:r w:rsidR="00615844">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5NDM3ZGUxLTE4MzAtNDEzZS04MzU2LTQxZjlkOWYxOGRjYiIsIlJhbmdlTGVuZ3RoIjo0LCJSZWZlcmVuY2VJZCI6IjQ4OTI1YzI2LTczMGYtNDM2ZS05ZWM0LTQxNTA2ZjMxNWYw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E1L0dUMjAxNi01NzU5MCIsIlVyaVN0cmluZyI6Imh0dHBzOi8vZG9pLm9yZy8xMC4xMTE1L0dUMjAxNi01NzU5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xOjE3IiwiTW9kaWZpZWRCeSI6Il9PbXJ5bSIsIklkIjoiMzE3MjA2YmQtMTlhNC00ZmE3LWI3NjMtNDU4NjRkNDQxOTJmIiwiTW9kaWZpZWRPbiI6IjIwMjItMTItMTVUMTA6NDE6MT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zbWVkaWdpdGFsY29sbGVjdGlvbi5hc21lLm9yZy9HVC9wcm9jZWVkaW5ncy9HVDIwMTYvNDk4NjYvU2VvdWwsJTIwU291dGglMjBLb3JlYS8yNDEwNTQiLCJVcmlTdHJpbmciOiJodHRwczovL2FzbWVkaWdpdGFsY29sbGVjdGlvbi5hc21lLm9yZy9HVC9wcm9jZWVkaW5ncy9HVDIwMTYvNDk4NjYvU2VvdWwsIFNvdXRoIEtvcmVhLzI0MTA1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PbXJ5bSIsIkNyZWF0ZWRPbiI6IjIwMjItMTItMTVUMTA6NDE6MTciLCJNb2RpZmllZEJ5IjoiX09tcnltIiwiSWQiOiJjYWEyOTQxMy04NDBiLTRmMzUtODE4Mi1kNDc1ZGYxODQ4MTMiLCJNb2RpZmllZE9uIjoiMjAyMi0xMi0xNVQxMDo0MToxNyIsIlByb2plY3QiOnsiJHJlZiI6IjgifX1dLCJPcmdhbml6YXRpb25zIjpbXSwiT3RoZXJzSW52b2x2ZWQiOltdLCJQYXJlbnRSZWZlcmVuY2UiOnsiJGlkIjoiMTc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}</w:instrText>
          </w:r>
          <w:r w:rsidR="00BF6B9F">
            <w:rPr>
              <w:rFonts w:eastAsiaTheme="minorEastAsia"/>
            </w:rPr>
            <w:fldChar w:fldCharType="separate"/>
          </w:r>
          <w:r w:rsidR="00615844">
            <w:rPr>
              <w:rFonts w:eastAsiaTheme="minorEastAsia"/>
            </w:rPr>
            <w:t>(17)</w:t>
          </w:r>
          <w:r w:rsidR="00BF6B9F">
            <w:rPr>
              <w:rFonts w:eastAsiaTheme="minorEastAsia"/>
            </w:rPr>
            <w:fldChar w:fldCharType="end"/>
          </w:r>
        </w:sdtContent>
      </w:sdt>
      <w:r w:rsidR="00BF6B9F">
        <w:rPr>
          <w:rFonts w:eastAsiaTheme="minorEastAsia"/>
        </w:rPr>
        <w:t xml:space="preserve">. </w:t>
      </w:r>
      <w:r w:rsidR="00EC06F6">
        <w:rPr>
          <w:rFonts w:eastAsiaTheme="minorEastAsia"/>
        </w:rPr>
        <w:t xml:space="preserve">This suggests </w:t>
      </w:r>
      <w:r w:rsidR="00696E38">
        <w:rPr>
          <w:rFonts w:eastAsiaTheme="minorEastAsia"/>
        </w:rPr>
        <w:t xml:space="preserve">that high caution is necessary </w:t>
      </w:r>
      <w:r w:rsidR="006E157E">
        <w:rPr>
          <w:rFonts w:eastAsiaTheme="minorEastAsia"/>
        </w:rPr>
        <w:t>when</w:t>
      </w:r>
      <w:r w:rsidR="00696E38">
        <w:rPr>
          <w:rFonts w:eastAsiaTheme="minorEastAsia"/>
        </w:rPr>
        <w:t xml:space="preserve"> compari</w:t>
      </w:r>
      <w:r w:rsidR="006E157E">
        <w:rPr>
          <w:rFonts w:eastAsiaTheme="minorEastAsia"/>
        </w:rPr>
        <w:t>ng</w:t>
      </w:r>
      <w:r w:rsidR="00696E38">
        <w:rPr>
          <w:rFonts w:eastAsiaTheme="minorEastAsia"/>
        </w:rPr>
        <w:t xml:space="preserve"> </w:t>
      </w:r>
      <w:r w:rsidR="006E157E">
        <w:rPr>
          <w:rFonts w:eastAsiaTheme="minorEastAsia"/>
        </w:rPr>
        <w:t xml:space="preserve">results </w:t>
      </w:r>
      <w:r w:rsidR="00696E38">
        <w:rPr>
          <w:rFonts w:eastAsiaTheme="minorEastAsia"/>
        </w:rPr>
        <w:t xml:space="preserve">with </w:t>
      </w:r>
      <w:r w:rsidR="006E157E">
        <w:rPr>
          <w:rFonts w:eastAsiaTheme="minorEastAsia"/>
        </w:rPr>
        <w:t xml:space="preserve">those of Brinckman et al. </w:t>
      </w:r>
      <w:sdt>
        <w:sdtPr>
          <w:rPr>
            <w:rFonts w:eastAsiaTheme="minorEastAsia"/>
          </w:rPr>
          <w:alias w:val="To edit, see citavi.com/edit"/>
          <w:tag w:val="CitaviPlaceholder#0be0b7a5-dc90-4985-9c1d-e689e5a3a057"/>
          <w:id w:val="1175461596"/>
          <w:placeholder>
            <w:docPart w:val="DefaultPlaceholder_-1854013440"/>
          </w:placeholder>
        </w:sdtPr>
        <w:sdtContent>
          <w:r w:rsidR="006E157E">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kZjQxNDA4LTQ3MWUtNGZhMy1iNDE2LWZlNmY2NjViOWY1OCIsIlJhbmdlTGVuZ3RoIjo0LCJSZWZlcmVuY2VJZCI6ImJmMGNlMGI3LWJhZjItNGMzOC1iOWYxLTQ5OTAzNGMwM2Ji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R1QyMDE5LTkwNDk3IiwiVXJpU3RyaW5nIjoiaHR0cHM6Ly9kb2kub3JnLzEwLjExMTUvR1QyMDE5LTkwNDk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M6MjEiLCJNb2RpZmllZEJ5IjoiX09tcnltIiwiSWQiOiI2YTEzNzdlMC1iMjJiLTRkYzQtOThlZC1lOWRlOWRjMzgwZjkiLCJNb2RpZmllZE9uIjoiMjAyMi0xMi0xNVQxMDo0Mz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YXNtZWRpZ2l0YWxjb2xsZWN0aW9uLmFzbWUub3JnL0dUL3Byb2NlZWRpbmdzL0dUMjAxOS81ODcyMS9QaG9lbml4LCUyMEFyaXpvbmEsJTIwVVNBLzEwNjcyMjQiLCJVcmlTdHJpbmciOiJodHRwczovL2FzbWVkaWdpdGFsY29sbGVjdGlvbi5hc21lLm9yZy9HVC9wcm9jZWVkaW5ncy9HVDIwMTkvNTg3MjEvUGhvZW5peCwgQXJpem9uYSwgVVNBLzEwNjcyMjQ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QzOjIxIiwiTW9kaWZpZWRCeSI6Il9PbXJ5bSIsIklkIjoiZDc3ZjE2NGEtOGZlMy00MzNlLWFjN2ItZTYzZjg2YTgwM2Q3IiwiTW9kaWZpZWRPbiI6IjIwMjItMTItMTVUMTA6NDM6MjE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01ODcyLTE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}</w:instrText>
          </w:r>
          <w:r w:rsidR="006E157E">
            <w:rPr>
              <w:rFonts w:eastAsiaTheme="minorEastAsia"/>
            </w:rPr>
            <w:fldChar w:fldCharType="separate"/>
          </w:r>
          <w:r w:rsidR="00AF33DF">
            <w:rPr>
              <w:rFonts w:eastAsiaTheme="minorEastAsia"/>
            </w:rPr>
            <w:t>(20)</w:t>
          </w:r>
          <w:r w:rsidR="006E157E">
            <w:rPr>
              <w:rFonts w:eastAsiaTheme="minorEastAsia"/>
            </w:rPr>
            <w:fldChar w:fldCharType="end"/>
          </w:r>
        </w:sdtContent>
      </w:sdt>
      <w:r w:rsidR="007457E5">
        <w:rPr>
          <w:rFonts w:eastAsiaTheme="minorEastAsia"/>
        </w:rPr>
        <w:t xml:space="preserve"> and Liu et al. </w:t>
      </w:r>
      <w:sdt>
        <w:sdtPr>
          <w:rPr>
            <w:rFonts w:eastAsiaTheme="minorEastAsia"/>
          </w:rPr>
          <w:alias w:val="To edit, see citavi.com/edit"/>
          <w:tag w:val="CitaviPlaceholder#b0842779-fcdd-4c9f-89a9-6941b148e6fc"/>
          <w:id w:val="-536117452"/>
          <w:placeholder>
            <w:docPart w:val="DefaultPlaceholder_-1854013440"/>
          </w:placeholder>
        </w:sdtPr>
        <w:sdtContent>
          <w:r w:rsidR="007457E5">
            <w:rPr>
              <w:rFonts w:eastAsiaTheme="minorEastAsia"/>
            </w:rPr>
            <w:fldChar w:fldCharType="begin"/>
          </w:r>
          <w:r w:rsidR="00615844">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DZjZDIyLTFkN2UtNGU3NC1hOGY5LWFhMmY0YjZmNjFmYyIsIlJhbmdlTGVuZ3RoIjo0LCJSZWZlcmVuY2VJZCI6IjMzOTdhZWNjLWU3ODAtNDdjNS1hZDUwLTE4ZDFhOWIxNDdl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OTU3NjUwOTE5ODk0ODIzIiwiVXJpU3RyaW5nIjoiaHR0cHM6Ly9kb2kub3JnLzEwLjExNzcvMDk1NzY1MDkxOTg5NDgy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}</w:instrText>
          </w:r>
          <w:r w:rsidR="007457E5">
            <w:rPr>
              <w:rFonts w:eastAsiaTheme="minorEastAsia"/>
            </w:rPr>
            <w:fldChar w:fldCharType="separate"/>
          </w:r>
          <w:r w:rsidR="00615844">
            <w:rPr>
              <w:rFonts w:eastAsiaTheme="minorEastAsia"/>
            </w:rPr>
            <w:t>(16)</w:t>
          </w:r>
          <w:r w:rsidR="007457E5">
            <w:rPr>
              <w:rFonts w:eastAsiaTheme="minorEastAsia"/>
            </w:rPr>
            <w:fldChar w:fldCharType="end"/>
          </w:r>
        </w:sdtContent>
      </w:sdt>
      <w:r w:rsidR="0028679F">
        <w:rPr>
          <w:rFonts w:eastAsiaTheme="minorEastAsia"/>
        </w:rPr>
        <w:t xml:space="preserve">, as both utilize the </w:t>
      </w:r>
      <m:oMath>
        <m:r>
          <w:rPr>
            <w:rFonts w:ascii="Cambria Math" w:hAnsi="Cambria Math"/>
            <w:lang w:bidi="he-IL"/>
          </w:rPr>
          <m:t>k-ϵ</m:t>
        </m:r>
      </m:oMath>
      <w:r w:rsidR="0028679F">
        <w:rPr>
          <w:rFonts w:eastAsiaTheme="minorEastAsia"/>
          <w:lang w:bidi="he-IL"/>
        </w:rPr>
        <w:t xml:space="preserve"> model</w:t>
      </w:r>
      <w:r w:rsidR="007457E5">
        <w:rPr>
          <w:rFonts w:eastAsiaTheme="minorEastAsia"/>
        </w:rPr>
        <w:t>.</w:t>
      </w:r>
    </w:p>
    <w:p w14:paraId="3ED01F17" w14:textId="514594D0" w:rsidR="00424BC1" w:rsidRDefault="00424BC1" w:rsidP="00BF6B9F">
      <w:pPr>
        <w:rPr>
          <w:rFonts w:eastAsiaTheme="minorEastAsia"/>
        </w:rPr>
      </w:pPr>
    </w:p>
    <w:p w14:paraId="756AD922" w14:textId="171A6D32" w:rsidR="00424BC1" w:rsidRDefault="00424BC1" w:rsidP="00BF6B9F">
      <w:pPr>
        <w:rPr>
          <w:rFonts w:eastAsiaTheme="minorEastAsia"/>
        </w:rPr>
      </w:pPr>
    </w:p>
    <w:p w14:paraId="6BDBD846" w14:textId="353555C8" w:rsidR="00424BC1" w:rsidRDefault="00424BC1" w:rsidP="00BF6B9F">
      <w:pPr>
        <w:rPr>
          <w:rFonts w:eastAsiaTheme="minorEastAsia"/>
        </w:rPr>
      </w:pPr>
    </w:p>
    <w:p w14:paraId="5A28B79D" w14:textId="0046303D" w:rsidR="00424BC1" w:rsidRDefault="00424BC1" w:rsidP="00BF6B9F">
      <w:pPr>
        <w:rPr>
          <w:rFonts w:eastAsiaTheme="minorEastAsia"/>
        </w:rPr>
      </w:pPr>
    </w:p>
    <w:p w14:paraId="1FB537AE" w14:textId="07B125C5" w:rsidR="00424BC1" w:rsidRDefault="00424BC1" w:rsidP="00BF6B9F">
      <w:pPr>
        <w:rPr>
          <w:rFonts w:eastAsiaTheme="minorEastAsia"/>
        </w:rPr>
      </w:pPr>
    </w:p>
    <w:p w14:paraId="32029942" w14:textId="77777777" w:rsidR="00424BC1" w:rsidRDefault="00424BC1" w:rsidP="00BF6B9F">
      <w:pPr>
        <w:rPr>
          <w:rFonts w:eastAsiaTheme="minorEastAsia"/>
        </w:rPr>
      </w:pPr>
    </w:p>
    <w:p w14:paraId="0617041E" w14:textId="3739FBB3" w:rsidR="003962D0" w:rsidRPr="00C16B41" w:rsidRDefault="000D7859" w:rsidP="00F33554">
      <w:pPr>
        <w:pStyle w:val="Heading1"/>
      </w:pPr>
      <w:bookmarkStart w:id="14" w:name="_Toc123986778"/>
      <w:r w:rsidRPr="00C16B41">
        <w:lastRenderedPageBreak/>
        <w:t>Discussion</w:t>
      </w:r>
      <w:bookmarkEnd w:id="14"/>
    </w:p>
    <w:p w14:paraId="5231625D" w14:textId="2BAC58B0" w:rsidR="00E11E7E" w:rsidRDefault="00D22B03" w:rsidP="00EA24B5">
      <w:pPr>
        <w:rPr>
          <w:rFonts w:eastAsiaTheme="minorEastAsia"/>
        </w:rPr>
      </w:pPr>
      <w:r>
        <w:rPr>
          <w:rFonts w:eastAsiaTheme="minorEastAsia"/>
        </w:rPr>
        <w:t xml:space="preserve">The code which will be written </w:t>
      </w:r>
      <w:r w:rsidR="00D67513">
        <w:rPr>
          <w:rFonts w:eastAsiaTheme="minorEastAsia"/>
        </w:rPr>
        <w:t>to simulate the condensation phenomenon</w:t>
      </w:r>
      <w:r w:rsidR="00117377">
        <w:rPr>
          <w:rFonts w:eastAsiaTheme="minorEastAsia"/>
        </w:rPr>
        <w:t xml:space="preserve"> in a turbine stage</w:t>
      </w:r>
      <w:r w:rsidR="00D67513">
        <w:rPr>
          <w:rFonts w:eastAsiaTheme="minorEastAsia"/>
        </w:rPr>
        <w:t xml:space="preserve"> will be </w:t>
      </w:r>
      <w:r w:rsidR="00D122E0">
        <w:rPr>
          <w:rFonts w:eastAsiaTheme="minorEastAsia"/>
        </w:rPr>
        <w:t xml:space="preserve">also formulated in the Eulerian- Eurlerian frame of </w:t>
      </w:r>
      <w:r w:rsidR="00117377">
        <w:rPr>
          <w:rFonts w:eastAsiaTheme="minorEastAsia"/>
        </w:rPr>
        <w:t xml:space="preserve">reference. </w:t>
      </w:r>
      <w:r w:rsidR="001C3AF6">
        <w:rPr>
          <w:rFonts w:eastAsiaTheme="minorEastAsia"/>
        </w:rPr>
        <w:t>Besid</w:t>
      </w:r>
      <w:r w:rsidR="00B5609A">
        <w:rPr>
          <w:rFonts w:eastAsiaTheme="minorEastAsia"/>
        </w:rPr>
        <w:t xml:space="preserve">e the simplicity offered in this frame of reference, </w:t>
      </w:r>
      <w:r w:rsidR="00556FC6">
        <w:rPr>
          <w:rFonts w:eastAsiaTheme="minorEastAsia"/>
        </w:rPr>
        <w:t>the computational demand will be significantly lower than the Eulerian- Langragian</w:t>
      </w:r>
      <w:r w:rsidR="00EA24B5">
        <w:rPr>
          <w:rFonts w:eastAsiaTheme="minorEastAsia"/>
        </w:rPr>
        <w:t xml:space="preserve"> model, as no direct trajectories of the droplets are simulated </w:t>
      </w:r>
      <w:sdt>
        <w:sdtPr>
          <w:rPr>
            <w:rFonts w:eastAsiaTheme="minorEastAsia"/>
          </w:rPr>
          <w:alias w:val="To edit, see citavi.com/edit"/>
          <w:tag w:val="CitaviPlaceholder#74fa6d48-61e0-4f71-b80c-026e1f4a5524"/>
          <w:id w:val="1096592067"/>
          <w:placeholder>
            <w:docPart w:val="DefaultPlaceholder_-1854013440"/>
          </w:placeholder>
        </w:sdtPr>
        <w:sdtContent>
          <w:r w:rsidR="00EA24B5">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2ZmOWE0LWY5ZjUtNDhmYS1hZjM2LTMyNjMwOTM5MGU1MCIsIlJhbmdlTGVuZ3RoIjozLCJSZWZlcmVuY2VJZCI6IjAzYmJlZDdjLWNiNjctNGUwMi04MDNjLWRmMjNlNmUwY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ZWd5cHJvLjIwMTcuMDguMzA2IiwiVXJpU3RyaW5nIjoiaHR0cHM6Ly9kb2kub3JnLzEwLjEwMTYvai5lZ3lwcm8uMjAxNy4wOC4zM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}</w:instrText>
          </w:r>
          <w:r w:rsidR="00EA24B5">
            <w:rPr>
              <w:rFonts w:eastAsiaTheme="minorEastAsia"/>
            </w:rPr>
            <w:fldChar w:fldCharType="separate"/>
          </w:r>
          <w:r w:rsidR="00AF33DF">
            <w:rPr>
              <w:rFonts w:eastAsiaTheme="minorEastAsia"/>
            </w:rPr>
            <w:t>(4)</w:t>
          </w:r>
          <w:r w:rsidR="00EA24B5">
            <w:rPr>
              <w:rFonts w:eastAsiaTheme="minorEastAsia"/>
            </w:rPr>
            <w:fldChar w:fldCharType="end"/>
          </w:r>
        </w:sdtContent>
      </w:sdt>
      <w:r w:rsidR="00631791">
        <w:rPr>
          <w:rFonts w:eastAsiaTheme="minorEastAsia"/>
        </w:rPr>
        <w:t>, hence,</w:t>
      </w:r>
      <w:r w:rsidR="00F45245">
        <w:rPr>
          <w:rFonts w:eastAsiaTheme="minorEastAsia"/>
        </w:rPr>
        <w:t xml:space="preserve"> </w:t>
      </w:r>
      <w:r w:rsidR="00631791">
        <w:rPr>
          <w:rFonts w:eastAsiaTheme="minorEastAsia"/>
        </w:rPr>
        <w:t>technical use of such simulations remain possible.</w:t>
      </w:r>
    </w:p>
    <w:p w14:paraId="3A8806E7" w14:textId="06BD914E" w:rsidR="00BD3241" w:rsidRDefault="00D65F2B" w:rsidP="00B24EDF">
      <w:pPr>
        <w:rPr>
          <w:rFonts w:eastAsiaTheme="minorEastAsia"/>
        </w:rPr>
      </w:pPr>
      <w:r>
        <w:rPr>
          <w:rFonts w:eastAsiaTheme="minorEastAsia"/>
        </w:rPr>
        <w:t>The</w:t>
      </w:r>
      <w:r w:rsidR="00F648C3">
        <w:rPr>
          <w:rFonts w:eastAsiaTheme="minorEastAsia"/>
        </w:rPr>
        <w:t xml:space="preserve"> findings concerning the non-equilibrium </w:t>
      </w:r>
      <w:r>
        <w:rPr>
          <w:rFonts w:eastAsiaTheme="minorEastAsia"/>
        </w:rPr>
        <w:t>homogeneous condensation</w:t>
      </w:r>
      <w:r w:rsidR="007E4643">
        <w:rPr>
          <w:rFonts w:eastAsiaTheme="minorEastAsia"/>
        </w:rPr>
        <w:t xml:space="preserve"> found in the turbine suggests that </w:t>
      </w:r>
      <w:r w:rsidR="00BD4A59">
        <w:rPr>
          <w:rFonts w:eastAsiaTheme="minorEastAsia"/>
        </w:rPr>
        <w:t>the DIT nucleation model</w:t>
      </w:r>
      <w:r w:rsidR="00DE1DD0">
        <w:rPr>
          <w:rFonts w:eastAsiaTheme="minorEastAsia"/>
        </w:rPr>
        <w:t xml:space="preserve"> </w:t>
      </w:r>
      <w:r w:rsidR="00B24EDF">
        <w:rPr>
          <w:rFonts w:eastAsiaTheme="minorEastAsia"/>
        </w:rPr>
        <w:t>proposed by</w:t>
      </w:r>
      <w:r w:rsidR="00DE1DD0">
        <w:rPr>
          <w:rFonts w:eastAsiaTheme="minorEastAsia"/>
        </w:rPr>
        <w:t xml:space="preserve"> </w:t>
      </w:r>
      <w:r w:rsidR="00DE1DD0" w:rsidRPr="00A808DA">
        <w:t>Gránásy</w:t>
      </w:r>
      <w:r w:rsidR="00B24EDF">
        <w:t xml:space="preserve"> et al. </w:t>
      </w:r>
      <w:sdt>
        <w:sdtPr>
          <w:alias w:val="To edit, see citavi.com/edit"/>
          <w:tag w:val="CitaviPlaceholder#98815dd7-b93f-4b86-9083-8847784c42fd"/>
          <w:id w:val="-1690212559"/>
          <w:placeholder>
            <w:docPart w:val="DefaultPlaceholder_-1854013440"/>
          </w:placeholder>
        </w:sdtPr>
        <w:sdtContent>
          <w:r w:rsidR="00B24EDF">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Y2RlYjg1LTNjNDctNGI2YS04MzI1LTkzOTM5ZjQ0NzJkZCIsIlJhbmdlTGVuZ3RoIjozLCJSZWZlcmVuY2VJZCI6IjIxYTFiY2M0LTViMGYtNGI5MC05NWMzLWI0Mjk4MDUzMmR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dyw6Fuw6FzeSIsIlByb3RlY3RlZCI6ZmFsc2UsIlNleCI6MCwiQ3JlYXRlZEJ5IjoiX09tcnltIiwiQ3JlYXRlZE9uIjoiMjAyMi0xMi0xNVQxMDo0NTo1MSIsIk1vZGlmaWVkQnkiOiJfT21yeW0iLCJJZCI6Ijg1YTg3ODgwLTBhZGItNDI2OS04OGVjLTE4NjVhZTY5MTE0MCIsIk1vZGlmaWVkT24iOiIyMDIyLTEyLTE1VDEwOjQ1OjUxIiwiUHJvamVjdCI6eyIkaWQiOiI4IiwiJHR5cGUiOiJTd2lzc0FjYWRlbWljLkNpdGF2aS5Qcm9qZWN0LCBTd2lzc0FjYWRlbWljLkNpdGF2aSJ9fV0sIkNpdGF0aW9uS2V5VXBkYXRlVHlwZSI6MCwiQ29sbGFib3JhdG9ycyI6W10sIkRvaSI6IjEwLjEyMDkvMDI5NS01MDc1LzI0LzIvMDA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A5LzAyOTUtNTA3NS8yNC8yLzAwOCIsIlVyaVN0cmluZyI6Imh0dHBzOi8vZG9pLm9yZy8xMC4xMjA5LzAyOTUtNTA3NS8yNC8yLzAw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}</w:instrText>
          </w:r>
          <w:r w:rsidR="00B24EDF">
            <w:fldChar w:fldCharType="separate"/>
          </w:r>
          <w:r w:rsidR="00AF33DF">
            <w:t>(1)</w:t>
          </w:r>
          <w:r w:rsidR="00B24EDF">
            <w:fldChar w:fldCharType="end"/>
          </w:r>
        </w:sdtContent>
      </w:sdt>
      <w:r w:rsidR="00BD4A59">
        <w:rPr>
          <w:rFonts w:eastAsiaTheme="minorEastAsia"/>
        </w:rPr>
        <w:t xml:space="preserve"> can be appropriate</w:t>
      </w:r>
      <w:r w:rsidR="00DE1DD0">
        <w:rPr>
          <w:rFonts w:eastAsiaTheme="minorEastAsia"/>
        </w:rPr>
        <w:t xml:space="preserve"> for such simulations.</w:t>
      </w:r>
      <w:r w:rsidR="00BF2D8D">
        <w:rPr>
          <w:rFonts w:eastAsiaTheme="minorEastAsia"/>
        </w:rPr>
        <w:t xml:space="preserve"> This is supported by Kelton’s </w:t>
      </w:r>
      <w:sdt>
        <w:sdtPr>
          <w:rPr>
            <w:rFonts w:eastAsiaTheme="minorEastAsia"/>
          </w:rPr>
          <w:alias w:val="To edit, see citavi.com/edit"/>
          <w:tag w:val="CitaviPlaceholder#3f158b6e-00ea-4e1c-81a3-bb235b7d5904"/>
          <w:id w:val="1525278137"/>
          <w:placeholder>
            <w:docPart w:val="DefaultPlaceholder_-1854013440"/>
          </w:placeholder>
        </w:sdtPr>
        <w:sdtContent>
          <w:r w:rsidR="00BF2D8D">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NDM4ZjYzLWFlMjAtNDM4NC04ZDhiLTM1ZDZhNjY0YTJiYyIsIlJhbmdlTGVuZ3RoIjo0LCJSZWZlcmVuY2VJZCI6IjA0YjcyMTQwLWI4M2MtNGQ3Yi05YTVhLTZkZDRjMzQzYTk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zk3OC0zLTAzMC04OTc4NC0wXzciLCJVcmlTdHJpbmciOiJodHRwczovL2RvaS5vcmcvMTAuMTAwNy85NzgtMy0wMzAtODk3ODQtMF83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MtMDMwLTg5Nzg0LTAiLCJVcmlTdHJpbmciOiJodHRwczovL2RvaS5vcmcvMTAuMTAwNy85NzgtMy0wMzAtODk3ODQt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}</w:instrText>
          </w:r>
          <w:r w:rsidR="00BF2D8D">
            <w:rPr>
              <w:rFonts w:eastAsiaTheme="minorEastAsia"/>
            </w:rPr>
            <w:fldChar w:fldCharType="separate"/>
          </w:r>
          <w:r w:rsidR="00AF33DF">
            <w:rPr>
              <w:rFonts w:eastAsiaTheme="minorEastAsia"/>
            </w:rPr>
            <w:t>(10)</w:t>
          </w:r>
          <w:r w:rsidR="00BF2D8D">
            <w:rPr>
              <w:rFonts w:eastAsiaTheme="minorEastAsia"/>
            </w:rPr>
            <w:fldChar w:fldCharType="end"/>
          </w:r>
        </w:sdtContent>
      </w:sdt>
      <w:r w:rsidR="00BF2D8D">
        <w:rPr>
          <w:rFonts w:eastAsiaTheme="minorEastAsia"/>
        </w:rPr>
        <w:t xml:space="preserve"> finding</w:t>
      </w:r>
      <w:r w:rsidR="00DE1DD0">
        <w:rPr>
          <w:rFonts w:eastAsiaTheme="minorEastAsia"/>
        </w:rPr>
        <w:t xml:space="preserve"> </w:t>
      </w:r>
      <w:r w:rsidR="00BF2D8D">
        <w:rPr>
          <w:rFonts w:eastAsiaTheme="minorEastAsia"/>
        </w:rPr>
        <w:t xml:space="preserve">as discussed in chapter </w:t>
      </w:r>
      <w:r w:rsidR="00BF2D8D">
        <w:rPr>
          <w:rFonts w:eastAsiaTheme="minorEastAsia"/>
        </w:rPr>
        <w:fldChar w:fldCharType="begin"/>
      </w:r>
      <w:r w:rsidR="00BF2D8D">
        <w:rPr>
          <w:rFonts w:eastAsiaTheme="minorEastAsia"/>
        </w:rPr>
        <w:instrText xml:space="preserve"> REF _Ref122618529 \r \h </w:instrText>
      </w:r>
      <w:r w:rsidR="00BF2D8D">
        <w:rPr>
          <w:rFonts w:eastAsiaTheme="minorEastAsia"/>
        </w:rPr>
      </w:r>
      <w:r w:rsidR="00BF2D8D">
        <w:rPr>
          <w:rFonts w:eastAsiaTheme="minorEastAsia"/>
        </w:rPr>
        <w:fldChar w:fldCharType="separate"/>
      </w:r>
      <w:r w:rsidR="00FB67B1">
        <w:rPr>
          <w:rFonts w:eastAsiaTheme="minorEastAsia"/>
          <w:cs/>
        </w:rPr>
        <w:t>‎</w:t>
      </w:r>
      <w:r w:rsidR="00FB67B1">
        <w:rPr>
          <w:rFonts w:eastAsiaTheme="minorEastAsia"/>
        </w:rPr>
        <w:t>2.2</w:t>
      </w:r>
      <w:r w:rsidR="00BF2D8D">
        <w:rPr>
          <w:rFonts w:eastAsiaTheme="minorEastAsia"/>
        </w:rPr>
        <w:fldChar w:fldCharType="end"/>
      </w:r>
      <w:r w:rsidR="00BF2D8D">
        <w:rPr>
          <w:rFonts w:eastAsiaTheme="minorEastAsia"/>
        </w:rPr>
        <w:t xml:space="preserve">. Therefore, </w:t>
      </w:r>
      <w:r w:rsidR="00477833">
        <w:rPr>
          <w:rFonts w:eastAsiaTheme="minorEastAsia"/>
        </w:rPr>
        <w:t xml:space="preserve">the integration </w:t>
      </w:r>
      <w:r w:rsidR="00635CB9">
        <w:rPr>
          <w:rFonts w:eastAsiaTheme="minorEastAsia"/>
        </w:rPr>
        <w:t>of this model in the code will be pursued.</w:t>
      </w:r>
    </w:p>
    <w:p w14:paraId="6DD6AF00" w14:textId="00749A8E" w:rsidR="00635CB9" w:rsidRDefault="0050522E" w:rsidP="00DC0134">
      <w:pPr>
        <w:rPr>
          <w:rFonts w:eastAsiaTheme="minorEastAsia"/>
        </w:rPr>
      </w:pPr>
      <w:r>
        <w:rPr>
          <w:rFonts w:eastAsiaTheme="minorEastAsia"/>
        </w:rPr>
        <w:t xml:space="preserve">A droplet growth model was derived and integrated </w:t>
      </w:r>
      <w:r w:rsidR="007D599D">
        <w:rPr>
          <w:rFonts w:eastAsiaTheme="minorEastAsia"/>
        </w:rPr>
        <w:t xml:space="preserve">in a code prior to this literature review. </w:t>
      </w:r>
      <w:r w:rsidR="00342664">
        <w:rPr>
          <w:rFonts w:eastAsiaTheme="minorEastAsia"/>
        </w:rPr>
        <w:t xml:space="preserve">The model is based on the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342664">
        <w:rPr>
          <w:rFonts w:eastAsiaTheme="minorEastAsia"/>
        </w:rPr>
        <w:t xml:space="preserve"> evaporation model</w:t>
      </w:r>
      <w:r w:rsidR="00DA3A10">
        <w:rPr>
          <w:rFonts w:eastAsiaTheme="minorEastAsia"/>
        </w:rPr>
        <w:t xml:space="preserve"> </w:t>
      </w:r>
      <w:r w:rsidR="008E0ED7">
        <w:rPr>
          <w:rFonts w:eastAsiaTheme="minorEastAsia"/>
        </w:rPr>
        <w:t xml:space="preserve">and a thorough derivation </w:t>
      </w:r>
      <w:r w:rsidR="008E7E1E">
        <w:rPr>
          <w:rFonts w:eastAsiaTheme="minorEastAsia"/>
        </w:rPr>
        <w:t>can be found</w:t>
      </w:r>
      <w:r w:rsidR="008B486D">
        <w:rPr>
          <w:rFonts w:eastAsiaTheme="minorEastAsia"/>
        </w:rPr>
        <w:t xml:space="preserve"> by</w:t>
      </w:r>
      <w:r w:rsidR="00DA3A10">
        <w:rPr>
          <w:rFonts w:eastAsiaTheme="minorEastAsia"/>
        </w:rPr>
        <w:t xml:space="preserve"> Turns </w:t>
      </w:r>
      <w:sdt>
        <w:sdtPr>
          <w:rPr>
            <w:rFonts w:eastAsiaTheme="minorEastAsia"/>
          </w:rPr>
          <w:alias w:val="To edit, see citavi.com/edit"/>
          <w:tag w:val="CitaviPlaceholder#aa659588-4259-47e4-8ce5-bd60fa000773"/>
          <w:id w:val="-1534270435"/>
          <w:placeholder>
            <w:docPart w:val="DefaultPlaceholder_-1854013440"/>
          </w:placeholder>
        </w:sdtPr>
        <w:sdtContent>
          <w:r w:rsidR="00DA3A10">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U2OTkzLWZhZDctNDc3MS05M2FkLTBjOTQ4MDBhOTliOSIsIlJhbmdlTGVuZ3RoIjo0LCJSZWZlcmVuY2VJZCI6Ijg4MzIyY2M5LTA4MGYtNDAwOS1hYjJkLTAxMTkyNTdjYjJj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cGhlbiIsIkxhc3ROYW1lIjoiVHVybnMiLCJNaWRkbGVOYW1lIjoiUi4iLCJQcm90ZWN0ZWQiOmZhbHNlLCJTZXgiOjIsIkNyZWF0ZWRCeSI6Il9PbXJ5bSIsIkNyZWF0ZWRPbiI6IjIwMjItMTItMTVUMTE6MjY6MTYiLCJNb2RpZmllZEJ5IjoiX09tcnltIiwiSWQiOiJmMmNlMGQwOS1iN2ZiLTRkMTYtODgzMS1kZjA4ZjcxMmRhMDciLCJNb2RpZmllZE9uIjoiMjAyMi0xMi0xNVQxMToyNjoxNi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xLCJVcmlTdHJpbmciOiJUdXJucyAyMDAwIC0gQW4gaW50cm9kdWN0aW9uIHRvIGNvbWJ1c3Rpb24uanBn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jU0MjEiLCJFZGl0b3JzIjpbXSwiRWRpdGlvbiI6IjIuIGVkLiIsIkV2YWx1YXRpb25Db21wbGV4aXR5IjowLCJFdmFsdWF0aW9uU291cmNlVGV4dEZvcm1hdCI6MCwiR3JvdXBzIjpbXSwiSGFzTGFiZWwxIjpmYWxzZSwiSGFzTGFiZWwyIjpmYWxzZSwiSXNibiI6IjAwNzExNjkxMDUi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U0MjEiLCJVcmlTdHJpbmciOiJodHRwczovL2RvaS5vcmcvMjU0Mj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}</w:instrText>
          </w:r>
          <w:r w:rsidR="00DA3A10">
            <w:rPr>
              <w:rFonts w:eastAsiaTheme="minorEastAsia"/>
            </w:rPr>
            <w:fldChar w:fldCharType="separate"/>
          </w:r>
          <w:r w:rsidR="00AF33DF">
            <w:rPr>
              <w:rFonts w:eastAsiaTheme="minorEastAsia"/>
            </w:rPr>
            <w:t>(22)</w:t>
          </w:r>
          <w:r w:rsidR="00DA3A10">
            <w:rPr>
              <w:rFonts w:eastAsiaTheme="minorEastAsia"/>
            </w:rPr>
            <w:fldChar w:fldCharType="end"/>
          </w:r>
        </w:sdtContent>
      </w:sdt>
      <w:r w:rsidR="000B4B20">
        <w:rPr>
          <w:rFonts w:eastAsiaTheme="minorEastAsia"/>
        </w:rPr>
        <w:t xml:space="preserve">. </w:t>
      </w:r>
      <w:r w:rsidR="00D171A2">
        <w:rPr>
          <w:rFonts w:eastAsiaTheme="minorEastAsia"/>
        </w:rPr>
        <w:t>This</w:t>
      </w:r>
      <w:r w:rsidR="000A5169">
        <w:rPr>
          <w:rFonts w:eastAsiaTheme="minorEastAsia"/>
        </w:rPr>
        <w:t xml:space="preserve"> evaporation</w:t>
      </w:r>
      <w:r w:rsidR="00D171A2">
        <w:rPr>
          <w:rFonts w:eastAsiaTheme="minorEastAsia"/>
        </w:rPr>
        <w:t xml:space="preserve"> model is often used to verify results </w:t>
      </w:r>
      <w:r w:rsidR="00C33E76">
        <w:rPr>
          <w:rFonts w:eastAsiaTheme="minorEastAsia"/>
        </w:rPr>
        <w:t xml:space="preserve">produced in solvers simulating </w:t>
      </w:r>
      <w:r w:rsidR="00087ABB">
        <w:rPr>
          <w:rFonts w:eastAsiaTheme="minorEastAsia"/>
        </w:rPr>
        <w:t xml:space="preserve">evaporation phenomenon and corresponds to the evaporation of a droplet under steady conditions in an infinite gas domain </w:t>
      </w:r>
      <w:sdt>
        <w:sdtPr>
          <w:rPr>
            <w:rFonts w:eastAsiaTheme="minorEastAsia"/>
          </w:rPr>
          <w:alias w:val="To edit, see citavi.com/edit"/>
          <w:tag w:val="CitaviPlaceholder#89441522-ff99-4ab2-8613-53ac520efcfc"/>
          <w:id w:val="1273134755"/>
          <w:placeholder>
            <w:docPart w:val="DefaultPlaceholder_-1854013440"/>
          </w:placeholder>
        </w:sdtPr>
        <w:sdtContent>
          <w:r w:rsidR="00087ABB">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YTIwNjVkLTIzZWQtNDUxYS1iYWI1LTEwMGJlMjg4NzJjZSIsIlJhbmdlTGVuZ3RoIjo0LCJSZWZlcmVuY2VJZCI6IjhkNWI2YTcyLTA0OTAtNGJjNS1iOTc1LTkwYzFiYWIxNTMx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aWpoZWF0bWFzc3RyYW5zZmVyLjIwMTguMDYuMDcxIiwiVXJpU3RyaW5nIjoiaHR0cHM6Ly9kb2kub3JnLzEwLjEwMTYvai5pamhlYXRtYXNzdHJhbnNmZXIuMjAxOC4wNi4wNz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}</w:instrText>
          </w:r>
          <w:r w:rsidR="00087ABB">
            <w:rPr>
              <w:rFonts w:eastAsiaTheme="minorEastAsia"/>
            </w:rPr>
            <w:fldChar w:fldCharType="separate"/>
          </w:r>
          <w:r w:rsidR="00AF33DF">
            <w:rPr>
              <w:rFonts w:eastAsiaTheme="minorEastAsia"/>
            </w:rPr>
            <w:t>(23)</w:t>
          </w:r>
          <w:r w:rsidR="00087ABB">
            <w:rPr>
              <w:rFonts w:eastAsiaTheme="minorEastAsia"/>
            </w:rPr>
            <w:fldChar w:fldCharType="end"/>
          </w:r>
        </w:sdtContent>
      </w:sdt>
      <w:r w:rsidR="00087ABB">
        <w:rPr>
          <w:rFonts w:eastAsiaTheme="minorEastAsia"/>
        </w:rPr>
        <w:t xml:space="preserve">. </w:t>
      </w:r>
      <w:r w:rsidR="008B486D">
        <w:rPr>
          <w:rFonts w:eastAsiaTheme="minorEastAsia"/>
        </w:rPr>
        <w:t xml:space="preserve">It was found that </w:t>
      </w:r>
      <w:r w:rsidR="0014308A">
        <w:rPr>
          <w:rFonts w:eastAsiaTheme="minorEastAsia"/>
        </w:rPr>
        <w:t>a change in</w:t>
      </w:r>
      <w:r w:rsidR="004C27B0">
        <w:rPr>
          <w:rFonts w:eastAsiaTheme="minorEastAsia"/>
        </w:rPr>
        <w:t xml:space="preserve"> the</w:t>
      </w:r>
      <w:r w:rsidR="0014308A">
        <w:rPr>
          <w:rFonts w:eastAsiaTheme="minorEastAsia"/>
        </w:rPr>
        <w:t xml:space="preserve"> boundary conditions and </w:t>
      </w:r>
      <w:r w:rsidR="004C27B0">
        <w:rPr>
          <w:rFonts w:eastAsiaTheme="minorEastAsia"/>
        </w:rPr>
        <w:t xml:space="preserve">minor tuning </w:t>
      </w:r>
      <w:r w:rsidR="00DC0134">
        <w:rPr>
          <w:rFonts w:eastAsiaTheme="minorEastAsia"/>
        </w:rPr>
        <w:t xml:space="preserve">of variables can lead to the opposite process i.e., condensation. The code follows the algorithm proposed by Abramzon et al. </w:t>
      </w:r>
      <w:sdt>
        <w:sdtPr>
          <w:rPr>
            <w:rFonts w:eastAsiaTheme="minorEastAsia"/>
          </w:rPr>
          <w:alias w:val="To edit, see citavi.com/edit"/>
          <w:tag w:val="CitaviPlaceholder#8cb0e79f-e38e-41e3-92b4-c7add8a5c75d"/>
          <w:id w:val="-461342265"/>
          <w:placeholder>
            <w:docPart w:val="DefaultPlaceholder_-1854013440"/>
          </w:placeholder>
        </w:sdtPr>
        <w:sdtContent>
          <w:r w:rsidR="00DC0134">
            <w:rPr>
              <w:rFonts w:eastAsiaTheme="minorEastAsia"/>
            </w:rPr>
            <w:fldChar w:fldCharType="begin"/>
          </w:r>
          <w:r w:rsidR="00AF33DF">
            <w:rPr>
              <w:rFonts w:eastAsiaTheme="minorEastAsia"/>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lZTFlNTliLWY4MWQtNDc2NS05NWJmLWFlNTU0Mzk0ZjRmMSIsIlJhbmdlTGVuZ3RoIjo0LCJSZWZlcmVuY2VJZCI6IjY1OTYzZWRjLTVmZDUtNDNhNi05ZmQyLTQxNzI5MTU4YzY5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8wMDE3LTkzMTAoODkpOTAwNDMtNCIsIlVyaVN0cmluZyI6Imh0dHBzOi8vZG9pLm9yZy8xMC4xMDE2LzAwMTctOTMxMCg4OSk5MDA0My00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}</w:instrText>
          </w:r>
          <w:r w:rsidR="00DC0134">
            <w:rPr>
              <w:rFonts w:eastAsiaTheme="minorEastAsia"/>
            </w:rPr>
            <w:fldChar w:fldCharType="separate"/>
          </w:r>
          <w:r w:rsidR="00AF33DF">
            <w:rPr>
              <w:rFonts w:eastAsiaTheme="minorEastAsia"/>
            </w:rPr>
            <w:t>(24)</w:t>
          </w:r>
          <w:r w:rsidR="00DC0134">
            <w:rPr>
              <w:rFonts w:eastAsiaTheme="minorEastAsia"/>
            </w:rPr>
            <w:fldChar w:fldCharType="end"/>
          </w:r>
        </w:sdtContent>
      </w:sdt>
      <w:r w:rsidR="00B61101">
        <w:rPr>
          <w:rFonts w:eastAsiaTheme="minorEastAsia"/>
        </w:rPr>
        <w:t xml:space="preserve"> and its integration in the steam condensation simulation will be sought.</w:t>
      </w:r>
    </w:p>
    <w:p w14:paraId="774FB994" w14:textId="7F54DC30" w:rsidR="00684E5A" w:rsidRDefault="003F4AB9" w:rsidP="007011F7">
      <w:pPr>
        <w:rPr>
          <w:rFonts w:eastAsiaTheme="minorEastAsia"/>
        </w:rPr>
      </w:pPr>
      <w:r>
        <w:rPr>
          <w:rFonts w:eastAsiaTheme="minorEastAsia"/>
        </w:rPr>
        <w:t>C</w:t>
      </w:r>
      <w:r w:rsidR="00DB0836">
        <w:rPr>
          <w:rFonts w:eastAsiaTheme="minorEastAsia"/>
        </w:rPr>
        <w:t>onsidering the</w:t>
      </w:r>
      <w:r w:rsidR="00094FD9">
        <w:rPr>
          <w:rFonts w:eastAsiaTheme="minorEastAsia"/>
        </w:rPr>
        <w:t xml:space="preserve"> </w:t>
      </w:r>
      <w:r w:rsidR="00AF005C">
        <w:rPr>
          <w:rFonts w:eastAsiaTheme="minorEastAsia"/>
        </w:rPr>
        <w:t>contradictions found</w:t>
      </w:r>
      <w:r w:rsidR="000B5613">
        <w:rPr>
          <w:rFonts w:eastAsiaTheme="minorEastAsia"/>
        </w:rPr>
        <w:t xml:space="preserve"> </w:t>
      </w:r>
      <w:r w:rsidR="00DB0836">
        <w:rPr>
          <w:rFonts w:eastAsiaTheme="minorEastAsia"/>
        </w:rPr>
        <w:t>in</w:t>
      </w:r>
      <w:r w:rsidR="00094FD9">
        <w:rPr>
          <w:rFonts w:eastAsiaTheme="minorEastAsia"/>
        </w:rPr>
        <w:t xml:space="preserve"> chapter</w:t>
      </w:r>
      <w:r w:rsidR="00AF005C">
        <w:rPr>
          <w:rFonts w:eastAsiaTheme="minorEastAsia"/>
        </w:rPr>
        <w:t xml:space="preserve"> </w:t>
      </w:r>
      <w:r w:rsidR="00AF005C">
        <w:rPr>
          <w:rFonts w:eastAsiaTheme="minorEastAsia"/>
        </w:rPr>
        <w:fldChar w:fldCharType="begin"/>
      </w:r>
      <w:r w:rsidR="00AF005C">
        <w:rPr>
          <w:rFonts w:eastAsiaTheme="minorEastAsia"/>
        </w:rPr>
        <w:instrText xml:space="preserve"> REF _Ref123831383 \r \h </w:instrText>
      </w:r>
      <w:r w:rsidR="00AF005C">
        <w:rPr>
          <w:rFonts w:eastAsiaTheme="minorEastAsia"/>
        </w:rPr>
      </w:r>
      <w:r w:rsidR="00AF005C">
        <w:rPr>
          <w:rFonts w:eastAsiaTheme="minorEastAsia"/>
        </w:rPr>
        <w:fldChar w:fldCharType="separate"/>
      </w:r>
      <w:r w:rsidR="00FB67B1">
        <w:rPr>
          <w:rFonts w:eastAsiaTheme="minorEastAsia"/>
          <w:cs/>
        </w:rPr>
        <w:t>‎</w:t>
      </w:r>
      <w:r w:rsidR="00FB67B1">
        <w:rPr>
          <w:rFonts w:eastAsiaTheme="minorEastAsia"/>
        </w:rPr>
        <w:t>3.3</w:t>
      </w:r>
      <w:r w:rsidR="00AF005C">
        <w:rPr>
          <w:rFonts w:eastAsiaTheme="minorEastAsia"/>
        </w:rPr>
        <w:fldChar w:fldCharType="end"/>
      </w:r>
      <w:r w:rsidR="00EF0992">
        <w:rPr>
          <w:rFonts w:eastAsiaTheme="minorEastAsia"/>
        </w:rPr>
        <w:t>,</w:t>
      </w:r>
      <w:r w:rsidR="00DB0836">
        <w:rPr>
          <w:rFonts w:eastAsiaTheme="minorEastAsia"/>
        </w:rPr>
        <w:t xml:space="preserve"> </w:t>
      </w:r>
      <w:r w:rsidR="009C3193">
        <w:rPr>
          <w:rFonts w:eastAsiaTheme="minorEastAsia"/>
        </w:rPr>
        <w:t xml:space="preserve">heterogeneous </w:t>
      </w:r>
      <w:r w:rsidR="00774082">
        <w:rPr>
          <w:rFonts w:eastAsiaTheme="minorEastAsia"/>
        </w:rPr>
        <w:t>condensation</w:t>
      </w:r>
      <w:r w:rsidR="009C3193">
        <w:rPr>
          <w:rFonts w:eastAsiaTheme="minorEastAsia"/>
        </w:rPr>
        <w:t xml:space="preserve"> must be in some way tolerated within the simulations, as the comparison </w:t>
      </w:r>
      <w:r w:rsidR="00774082">
        <w:rPr>
          <w:rFonts w:eastAsiaTheme="minorEastAsia"/>
        </w:rPr>
        <w:t xml:space="preserve">with experimental data </w:t>
      </w:r>
      <w:r w:rsidR="00677942">
        <w:rPr>
          <w:rFonts w:eastAsiaTheme="minorEastAsia"/>
        </w:rPr>
        <w:t>might otherwise</w:t>
      </w:r>
      <w:r w:rsidR="00EF0992">
        <w:rPr>
          <w:rFonts w:eastAsiaTheme="minorEastAsia"/>
        </w:rPr>
        <w:t xml:space="preserve"> be</w:t>
      </w:r>
      <w:r w:rsidR="00677942">
        <w:rPr>
          <w:rFonts w:eastAsiaTheme="minorEastAsia"/>
        </w:rPr>
        <w:t xml:space="preserve"> misleading</w:t>
      </w:r>
      <w:r w:rsidR="001B7A1B">
        <w:rPr>
          <w:rFonts w:eastAsiaTheme="minorEastAsia"/>
        </w:rPr>
        <w:t>.</w:t>
      </w:r>
      <w:r w:rsidR="002C32F1">
        <w:rPr>
          <w:rFonts w:eastAsiaTheme="minorEastAsia"/>
        </w:rPr>
        <w:t xml:space="preserve"> </w:t>
      </w:r>
      <w:r w:rsidR="00E3279D" w:rsidRPr="00E3279D">
        <w:rPr>
          <w:rFonts w:eastAsiaTheme="minorEastAsia"/>
        </w:rPr>
        <w:t xml:space="preserve">Thus, non-equilibrium condensation will </w:t>
      </w:r>
      <w:r w:rsidR="004E1C7B">
        <w:rPr>
          <w:rFonts w:eastAsiaTheme="minorEastAsia"/>
        </w:rPr>
        <w:t>be firstly</w:t>
      </w:r>
      <w:r w:rsidR="00E3279D" w:rsidRPr="00E3279D">
        <w:rPr>
          <w:rFonts w:eastAsiaTheme="minorEastAsia"/>
        </w:rPr>
        <w:t xml:space="preserve"> assumed to be the dominant phenomenon in a pure medium.</w:t>
      </w:r>
      <w:r w:rsidR="004E1C7B">
        <w:rPr>
          <w:rFonts w:eastAsiaTheme="minorEastAsia"/>
        </w:rPr>
        <w:t xml:space="preserve"> Then, </w:t>
      </w:r>
      <w:r w:rsidR="005B555E">
        <w:rPr>
          <w:rFonts w:eastAsiaTheme="minorEastAsia"/>
        </w:rPr>
        <w:t xml:space="preserve">for the comparison with </w:t>
      </w:r>
      <w:r w:rsidR="007B0575">
        <w:rPr>
          <w:rFonts w:eastAsiaTheme="minorEastAsia"/>
        </w:rPr>
        <w:t>experimental data,</w:t>
      </w:r>
      <w:r w:rsidR="004250C1">
        <w:rPr>
          <w:rFonts w:eastAsiaTheme="minorEastAsia"/>
        </w:rPr>
        <w:t xml:space="preserve"> a modification</w:t>
      </w:r>
      <w:r w:rsidR="00A125AF">
        <w:rPr>
          <w:rFonts w:eastAsiaTheme="minorEastAsia"/>
        </w:rPr>
        <w:t xml:space="preserve"> </w:t>
      </w:r>
      <w:r w:rsidR="001149C7">
        <w:rPr>
          <w:rFonts w:eastAsiaTheme="minorEastAsia"/>
        </w:rPr>
        <w:t>is expected to</w:t>
      </w:r>
      <w:r w:rsidR="00A125AF">
        <w:rPr>
          <w:rFonts w:eastAsiaTheme="minorEastAsia"/>
        </w:rPr>
        <w:t xml:space="preserve"> be necessary </w:t>
      </w:r>
      <w:r w:rsidR="004250C1">
        <w:rPr>
          <w:rFonts w:eastAsiaTheme="minorEastAsia"/>
        </w:rPr>
        <w:t xml:space="preserve">for </w:t>
      </w:r>
      <w:r w:rsidR="001149C7">
        <w:rPr>
          <w:rFonts w:eastAsiaTheme="minorEastAsia"/>
        </w:rPr>
        <w:t xml:space="preserve">this model </w:t>
      </w:r>
      <w:r w:rsidR="00662FE4">
        <w:rPr>
          <w:rFonts w:eastAsiaTheme="minorEastAsia"/>
        </w:rPr>
        <w:t>to fit the observed data.</w:t>
      </w:r>
      <w:r w:rsidR="00684E5A">
        <w:rPr>
          <w:rFonts w:eastAsiaTheme="minorEastAsia"/>
        </w:rPr>
        <w:t xml:space="preserve"> This will be presumably done </w:t>
      </w:r>
      <w:r w:rsidR="007011F7">
        <w:rPr>
          <w:rFonts w:eastAsiaTheme="minorEastAsia"/>
        </w:rPr>
        <w:t xml:space="preserve">similarly to </w:t>
      </w:r>
      <w:r w:rsidR="007011F7" w:rsidRPr="007E5FDB">
        <w:t>Wróblewski</w:t>
      </w:r>
      <w:r w:rsidR="007011F7">
        <w:t xml:space="preserve"> </w:t>
      </w:r>
      <w:sdt>
        <w:sdtPr>
          <w:alias w:val="To edit, see citavi.com/edit"/>
          <w:tag w:val="CitaviPlaceholder#af127fa1-e445-4fdf-8d08-0df177b00c52"/>
          <w:id w:val="-604808373"/>
          <w:placeholder>
            <w:docPart w:val="DefaultPlaceholder_-1854013440"/>
          </w:placeholder>
        </w:sdtPr>
        <w:sdtContent>
          <w:r w:rsidR="007011F7">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jZkNjAzLTlmYmYtNDNmZi1iYTFmLTM2MmIxNGFhZGVhMCIsIlJhbmdlTGVuZ3RoIjozLCJSZWZlcmVuY2VJZCI6IjJkN2M2NjgxLWVlMzEtNDY4Yi1iYjk0LWNlYTE3NWJlMTgz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TUvMS4zMDg5NTQ0IiwiVXJpU3RyaW5nIjoiaHR0cHM6Ly9kb2kub3JnLzEwLjExMTUvMS4zMDg5NTQ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}</w:instrText>
          </w:r>
          <w:r w:rsidR="007011F7">
            <w:fldChar w:fldCharType="separate"/>
          </w:r>
          <w:r w:rsidR="00AF33DF">
            <w:t>(3)</w:t>
          </w:r>
          <w:r w:rsidR="007011F7">
            <w:fldChar w:fldCharType="end"/>
          </w:r>
        </w:sdtContent>
      </w:sdt>
      <w:r w:rsidR="007011F7">
        <w:t>, by introducing additional impurities</w:t>
      </w:r>
      <w:r w:rsidR="00525FD0">
        <w:t xml:space="preserve"> i.e., droplets</w:t>
      </w:r>
      <w:r w:rsidR="00BC79D0">
        <w:t>,</w:t>
      </w:r>
      <w:r w:rsidR="00525FD0">
        <w:t xml:space="preserve"> </w:t>
      </w:r>
      <w:r w:rsidR="00246C1B">
        <w:t>that will drive the supercooling down.</w:t>
      </w:r>
    </w:p>
    <w:p w14:paraId="5E322A71" w14:textId="2D5DF866" w:rsidR="00142648" w:rsidRDefault="004B5AF1" w:rsidP="001B7A1B">
      <w:pPr>
        <w:rPr>
          <w:rFonts w:eastAsiaTheme="minorEastAsia"/>
        </w:rPr>
      </w:pPr>
      <w:r>
        <w:rPr>
          <w:rFonts w:eastAsiaTheme="minorEastAsia"/>
        </w:rPr>
        <w:t xml:space="preserve"> </w:t>
      </w:r>
      <w:r w:rsidR="00246C1B">
        <w:rPr>
          <w:rFonts w:eastAsiaTheme="minorEastAsia"/>
        </w:rPr>
        <w:t>Lastly</w:t>
      </w:r>
      <w:r w:rsidR="002C32F1">
        <w:rPr>
          <w:rFonts w:eastAsiaTheme="minorEastAsia"/>
        </w:rPr>
        <w:t xml:space="preserve">, other </w:t>
      </w:r>
      <w:r w:rsidR="004F056A">
        <w:rPr>
          <w:rFonts w:eastAsiaTheme="minorEastAsia"/>
        </w:rPr>
        <w:t xml:space="preserve">properties of the simulation such as turbulence modeling will </w:t>
      </w:r>
      <w:r w:rsidR="008736F1">
        <w:rPr>
          <w:rFonts w:eastAsiaTheme="minorEastAsia"/>
        </w:rPr>
        <w:t xml:space="preserve">be consistent with </w:t>
      </w:r>
      <w:r w:rsidR="007403B0">
        <w:rPr>
          <w:rFonts w:eastAsiaTheme="minorEastAsia"/>
        </w:rPr>
        <w:t>other works to enable proper comparison of results produced by the code.</w:t>
      </w:r>
    </w:p>
    <w:p w14:paraId="090F1C07" w14:textId="616A3688" w:rsidR="00424BC1" w:rsidRDefault="00424BC1" w:rsidP="001B7A1B">
      <w:pPr>
        <w:rPr>
          <w:rFonts w:eastAsiaTheme="minorEastAsia"/>
        </w:rPr>
      </w:pPr>
    </w:p>
    <w:p w14:paraId="42BAEAA1" w14:textId="77777777" w:rsidR="00424BC1" w:rsidRDefault="00424BC1" w:rsidP="001B7A1B">
      <w:pPr>
        <w:rPr>
          <w:rFonts w:eastAsiaTheme="minorEastAsia"/>
        </w:rPr>
      </w:pPr>
    </w:p>
    <w:p w14:paraId="349EBE1F" w14:textId="3A6C2AB3" w:rsidR="0092714E" w:rsidRPr="00C16B41" w:rsidRDefault="00D27BA8" w:rsidP="000757D9">
      <w:pPr>
        <w:pStyle w:val="Heading1"/>
      </w:pPr>
      <w:r w:rsidRPr="00C16B41">
        <w:rPr>
          <w:rFonts w:eastAsiaTheme="minorEastAsia"/>
        </w:rPr>
        <w:lastRenderedPageBreak/>
        <w:t xml:space="preserve"> </w:t>
      </w:r>
      <w:bookmarkStart w:id="15" w:name="_Toc123986779"/>
      <w:r w:rsidR="000D7859" w:rsidRPr="00C16B41">
        <w:t>Conclusion</w:t>
      </w:r>
      <w:r w:rsidR="00BF4549">
        <w:t>s</w:t>
      </w:r>
      <w:bookmarkEnd w:id="15"/>
      <w:r w:rsidR="00A6316E" w:rsidRPr="00C16B41">
        <w:t xml:space="preserve"> </w:t>
      </w:r>
    </w:p>
    <w:p w14:paraId="413F3850" w14:textId="2B44CD82" w:rsidR="001E1680" w:rsidRDefault="00170A66" w:rsidP="00D76867">
      <w:r>
        <w:t xml:space="preserve">Several aspects </w:t>
      </w:r>
      <w:r w:rsidR="0004410F">
        <w:t xml:space="preserve">of the condensation phenomenon in a </w:t>
      </w:r>
      <w:r w:rsidR="00D662F2">
        <w:t xml:space="preserve">steam turbine CFD simulation have been </w:t>
      </w:r>
      <w:r w:rsidR="005B0233">
        <w:t>examined</w:t>
      </w:r>
      <w:r w:rsidR="00D662F2">
        <w:t>.</w:t>
      </w:r>
      <w:r w:rsidR="002D1D56">
        <w:t xml:space="preserve"> A fundamental understanding of</w:t>
      </w:r>
      <w:r w:rsidR="00C057B7">
        <w:t xml:space="preserve"> the</w:t>
      </w:r>
      <w:r w:rsidR="002D1D56">
        <w:t xml:space="preserve"> nucleation </w:t>
      </w:r>
      <w:r w:rsidR="00C057B7">
        <w:t xml:space="preserve">process </w:t>
      </w:r>
      <w:r w:rsidR="002D1D56">
        <w:t>was achieved</w:t>
      </w:r>
      <w:r w:rsidR="00C057B7">
        <w:t>.</w:t>
      </w:r>
      <w:r w:rsidR="00371A67">
        <w:t xml:space="preserve"> The literature </w:t>
      </w:r>
      <w:r w:rsidR="00940A2E">
        <w:t>suggests</w:t>
      </w:r>
      <w:r w:rsidR="00371A67">
        <w:t xml:space="preserve"> that the classical nucleation theory is the </w:t>
      </w:r>
      <w:r w:rsidR="00CA5FCA">
        <w:t>preferred method to model the homogeneous nucleation phenomenon</w:t>
      </w:r>
      <w:r w:rsidR="005F74B3">
        <w:t xml:space="preserve">. </w:t>
      </w:r>
      <w:r w:rsidR="00C44A3C">
        <w:t>However</w:t>
      </w:r>
      <w:r w:rsidR="005F74B3">
        <w:t>,</w:t>
      </w:r>
      <w:r w:rsidR="00C44A3C">
        <w:t xml:space="preserve"> it was found</w:t>
      </w:r>
      <w:r w:rsidR="005F74B3">
        <w:t xml:space="preserve"> that utilizing the </w:t>
      </w:r>
      <w:r w:rsidR="00D21C19">
        <w:t>diffuse interface theory</w:t>
      </w:r>
      <w:r w:rsidR="00CA4DBC">
        <w:t xml:space="preserve"> model</w:t>
      </w:r>
      <w:r w:rsidR="00D21C19">
        <w:t xml:space="preserve"> proposed by </w:t>
      </w:r>
      <w:r w:rsidR="00433A11">
        <w:t xml:space="preserve"> </w:t>
      </w:r>
      <w:r w:rsidR="00D21C19" w:rsidRPr="00A808DA">
        <w:t>Gránásy</w:t>
      </w:r>
      <w:r w:rsidR="00D21C19">
        <w:t xml:space="preserve"> et al. </w:t>
      </w:r>
      <w:sdt>
        <w:sdtPr>
          <w:alias w:val="To edit, see citavi.com/edit"/>
          <w:tag w:val="CitaviPlaceholder#22cf2630-209a-496f-aa53-7a726b48b24f"/>
          <w:id w:val="969632954"/>
          <w:placeholder>
            <w:docPart w:val="DefaultPlaceholder_-1854013440"/>
          </w:placeholder>
        </w:sdtPr>
        <w:sdtContent>
          <w:r w:rsidR="00D21C19">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NzA3YmQ0LTcxNzctNGQyMC04OWZmLWMzYjM1ODJjYjczNSIsIlJhbmdlTGVuZ3RoIjozLCJSZWZlcmVuY2VJZCI6IjIxYTFiY2M0LTViMGYtNGI5MC05NWMzLWI0Mjk4MDUzMmRm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dyw6Fuw6FzeSIsIlByb3RlY3RlZCI6ZmFsc2UsIlNleCI6MCwiQ3JlYXRlZEJ5IjoiX09tcnltIiwiQ3JlYXRlZE9uIjoiMjAyMi0xMi0xNVQxMDo0NTo1MSIsIk1vZGlmaWVkQnkiOiJfT21yeW0iLCJJZCI6Ijg1YTg3ODgwLTBhZGItNDI2OS04OGVjLTE4NjVhZTY5MTE0MCIsIk1vZGlmaWVkT24iOiIyMDIyLTEyLTE1VDEwOjQ1OjUxIiwiUHJvamVjdCI6eyIkaWQiOiI4IiwiJHR5cGUiOiJTd2lzc0FjYWRlbWljLkNpdGF2aS5Qcm9qZWN0LCBTd2lzc0FjYWRlbWljLkNpdGF2aSJ9fV0sIkNpdGF0aW9uS2V5VXBkYXRlVHlwZSI6MCwiQ29sbGFib3JhdG9ycyI6W10sIkRvaSI6IjEwLjEyMDkvMDI5NS01MDc1LzI0LzIvMDA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jA5LzAyOTUtNTA3NS8yNC8yLzAwOCIsIlVyaVN0cmluZyI6Imh0dHBzOi8vZG9pLm9yZy8xMC4xMjA5LzAyOTUtNTA3NS8yNC8yLzAw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}</w:instrText>
          </w:r>
          <w:r w:rsidR="00D21C19">
            <w:fldChar w:fldCharType="separate"/>
          </w:r>
          <w:r w:rsidR="00AF33DF">
            <w:t>(1)</w:t>
          </w:r>
          <w:r w:rsidR="00D21C19">
            <w:fldChar w:fldCharType="end"/>
          </w:r>
        </w:sdtContent>
      </w:sdt>
      <w:r w:rsidR="00D21C19">
        <w:t xml:space="preserve"> </w:t>
      </w:r>
      <w:r w:rsidR="00E21B15">
        <w:t xml:space="preserve">is appropriate, as </w:t>
      </w:r>
      <w:r w:rsidR="00CA4DBC">
        <w:t>literature</w:t>
      </w:r>
      <w:r w:rsidR="008B66FA">
        <w:t xml:space="preserve"> also</w:t>
      </w:r>
      <w:r w:rsidR="00E21B15">
        <w:t xml:space="preserve"> suggest that non-equilibrium condensation </w:t>
      </w:r>
      <w:r w:rsidR="00A0262D">
        <w:t xml:space="preserve">plays a leading role in </w:t>
      </w:r>
      <w:r w:rsidR="009064D6">
        <w:t xml:space="preserve">the losses calculated due to vapor wetness </w:t>
      </w:r>
      <w:sdt>
        <w:sdtPr>
          <w:alias w:val="To edit, see citavi.com/edit"/>
          <w:tag w:val="CitaviPlaceholder#9564b981-3aee-4cde-907d-12b66c030090"/>
          <w:id w:val="1618029133"/>
          <w:placeholder>
            <w:docPart w:val="DefaultPlaceholder_-1854013440"/>
          </w:placeholder>
        </w:sdtPr>
        <w:sdtContent>
          <w:r w:rsidR="009064D6">
            <w:fldChar w:fldCharType="begin"/>
          </w:r>
          <w:r w:rsidR="00AF3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wNzEwNzUxLTYwNTktNDU2MS04OTkwLTA5ODZhODZiNTc2NyIsIlJhbmdlTGVuZ3RoIjo0LCJSZWZlcmVuY2VJZCI6IjU2ZDU3OGM1LWRiNzItNGM4NC05Yzk2LTc4Nzk5MjhjY2Zh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YXNtZWRpZ2l0YWxjb2xsZWN0aW9uLmFzbWUub3JnL0dUL3Byb2NlZWRpbmdzL0dUMjAyMi84NTk4Ny9WMDAyVDIwQTAwNC8xMTQ4NjE1IiwiVXJpU3RyaW5nIjoiaHR0cHM6Ly9hc21lZGlnaXRhbGNvbGxlY3Rpb24uYXNtZS5vcmcvR1QvcHJvY2VlZGluZ3MvR1QyMDIyLzg1OTg3L1YwMDJUMjBBMDA0LzExNDg2MT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T21yeW0iLCJDcmVhdGVkT24iOiIyMDIyLTEyLTE1VDEwOjM4OjA3IiwiTW9kaWZpZWRCeSI6Il9PbXJ5bSIsIklkIjoiYzQzNjM0NDEtODBkOS00NzJhLWFmNzAtMWNlZDgzMzQ3ZjMzIiwiTW9kaWZpZWRPbiI6IjIwMjItMTItMTVUMTA6Mzg6MDc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E1L0dUMjAyMi04MDE5MSIsIlVyaVN0cmluZyI6Imh0dHBzOi8vZG9pLm9yZy8xMC4xMTE1L0dUMjAyMi04MDE5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21yeW0iLCJDcmVhdGVkT24iOiIyMDIyLTEyLTE1VDEwOjM4OjA3IiwiTW9kaWZpZWRCeSI6Il9PbXJ5bSIsIklkIjoiYTJiZWZlNWUtNGNmMC00ZDU5LWEyZjgtY2EzZTIwZTFkOGIyIiwiTW9kaWZpZWRPbiI6IjIwMjItMTItMTVUMTA6Mzg6MDciLCJQcm9qZWN0Ijp7IiRyZWYiOiI4In19XSwiT3JnYW5pemF0aW9ucyI6W10sIk90aGVyc0ludm9sdmVkIjpbXSwiUGFyZW50UmVmZXJlbmNlIjp7IiRpZCI6IjE4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}</w:instrText>
          </w:r>
          <w:r w:rsidR="009064D6">
            <w:fldChar w:fldCharType="separate"/>
          </w:r>
          <w:r w:rsidR="00AF33DF">
            <w:t>(19)</w:t>
          </w:r>
          <w:r w:rsidR="009064D6">
            <w:fldChar w:fldCharType="end"/>
          </w:r>
        </w:sdtContent>
      </w:sdt>
      <w:r w:rsidR="009064D6">
        <w:t>.</w:t>
      </w:r>
      <w:r w:rsidR="00EA2D6C">
        <w:t xml:space="preserve"> Furthermore,</w:t>
      </w:r>
      <w:r w:rsidR="00256AEC">
        <w:t xml:space="preserve"> it </w:t>
      </w:r>
      <w:r w:rsidR="00FE24E1">
        <w:t xml:space="preserve">is concluded that </w:t>
      </w:r>
      <w:r w:rsidR="0003573E">
        <w:t>the equilibrium</w:t>
      </w:r>
      <w:r w:rsidR="00115C5B">
        <w:t xml:space="preserve"> characteristics</w:t>
      </w:r>
      <w:r w:rsidR="00D70643">
        <w:t xml:space="preserve"> of the condensation</w:t>
      </w:r>
      <w:r w:rsidR="009838E7">
        <w:t xml:space="preserve"> </w:t>
      </w:r>
      <w:r w:rsidR="00D70643">
        <w:t>and</w:t>
      </w:r>
      <w:r w:rsidR="002F4877">
        <w:t xml:space="preserve"> the</w:t>
      </w:r>
      <w:r w:rsidR="00D70643">
        <w:t xml:space="preserve"> droplet growth model </w:t>
      </w:r>
      <w:r w:rsidR="00115C5B">
        <w:t xml:space="preserve">play a critical role </w:t>
      </w:r>
      <w:r w:rsidR="00FA260F">
        <w:t xml:space="preserve">when attempting to capture </w:t>
      </w:r>
      <w:r w:rsidR="004B6EA4">
        <w:t>the nature of the flow</w:t>
      </w:r>
      <w:r w:rsidR="00FA260F">
        <w:t xml:space="preserve"> in the turbine. </w:t>
      </w:r>
      <w:r w:rsidR="000B5F08">
        <w:t>Therefore</w:t>
      </w:r>
      <w:r w:rsidR="002F4877">
        <w:t xml:space="preserve">, </w:t>
      </w:r>
      <w:r w:rsidR="00670EA1">
        <w:t xml:space="preserve">for the droplet growth, </w:t>
      </w:r>
      <w:r w:rsidR="00082A80">
        <w:t>replacing the</w:t>
      </w:r>
      <w:r w:rsidR="00DB586A">
        <w:t xml:space="preserve"> favorably used</w:t>
      </w:r>
      <w:r w:rsidR="00D51B99">
        <w:t xml:space="preserve"> Hertz-Knudsen model </w:t>
      </w:r>
      <w:r w:rsidR="00677FCF">
        <w:t>with the</w:t>
      </w:r>
      <w:r w:rsidR="0031535D">
        <w:t xml:space="preserve"> reversed </w:t>
      </w:r>
      <m:oMath>
        <m:sSup>
          <m:sSupPr>
            <m:ctrlPr>
              <w:rPr>
                <w:rFonts w:ascii="Cambria Math" w:hAnsi="Cambria Math"/>
                <w:i/>
              </w:rPr>
            </m:ctrlPr>
          </m:sSupPr>
          <m:e>
            <m:r>
              <w:rPr>
                <w:rFonts w:ascii="Cambria Math" w:hAnsi="Cambria Math"/>
              </w:rPr>
              <m:t>d</m:t>
            </m:r>
          </m:e>
          <m:sup>
            <m:r>
              <w:rPr>
                <w:rFonts w:ascii="Cambria Math" w:hAnsi="Cambria Math"/>
              </w:rPr>
              <m:t>2</m:t>
            </m:r>
          </m:sup>
        </m:sSup>
      </m:oMath>
      <w:r w:rsidR="0031535D">
        <w:t xml:space="preserve"> evaporation model</w:t>
      </w:r>
      <w:r w:rsidR="00B07790">
        <w:t xml:space="preserve"> </w:t>
      </w:r>
      <w:r w:rsidR="0006195F">
        <w:t>will be pursued</w:t>
      </w:r>
      <w:r w:rsidR="005C160F">
        <w:t>, as it</w:t>
      </w:r>
      <w:r w:rsidR="003563E3">
        <w:t xml:space="preserve"> offer</w:t>
      </w:r>
      <w:r w:rsidR="005E3058">
        <w:t>s</w:t>
      </w:r>
      <w:r w:rsidR="003563E3">
        <w:t xml:space="preserve"> a different</w:t>
      </w:r>
      <w:r w:rsidR="0058341E">
        <w:t xml:space="preserve"> and new</w:t>
      </w:r>
      <w:r w:rsidR="003563E3">
        <w:t xml:space="preserve"> </w:t>
      </w:r>
      <w:r w:rsidR="005E3058">
        <w:t>path to achieve similar results</w:t>
      </w:r>
      <w:r w:rsidR="00E233DE">
        <w:t>.</w:t>
      </w:r>
      <w:r w:rsidR="0077137F">
        <w:t xml:space="preserve"> The non- equilibrium condensation </w:t>
      </w:r>
      <w:r w:rsidR="00232713">
        <w:t>model will be adapted from the literature</w:t>
      </w:r>
      <w:r w:rsidR="00B85599">
        <w:t>, however,</w:t>
      </w:r>
      <w:r w:rsidR="001860D4">
        <w:t xml:space="preserve"> </w:t>
      </w:r>
      <w:r w:rsidR="000E6ACE">
        <w:t xml:space="preserve">for experimental verification, modeling heterogeneous </w:t>
      </w:r>
      <w:r w:rsidR="006418D6">
        <w:t>condensation might be necessary</w:t>
      </w:r>
      <w:r w:rsidR="00D52EF2">
        <w:t xml:space="preserve"> but will effect this</w:t>
      </w:r>
      <w:r w:rsidR="00E81A70">
        <w:t xml:space="preserve"> equilibrium</w:t>
      </w:r>
      <w:r w:rsidR="00D52EF2">
        <w:t xml:space="preserve"> property</w:t>
      </w:r>
      <w:r w:rsidR="002D2120">
        <w:t>.</w:t>
      </w:r>
    </w:p>
    <w:p w14:paraId="0041ACD0" w14:textId="728F4FF2" w:rsidR="001F28BA" w:rsidRDefault="001F28BA" w:rsidP="00B151E3">
      <w:pPr>
        <w:jc w:val="left"/>
        <w:rPr>
          <w:rFonts w:eastAsiaTheme="minorEastAsia"/>
        </w:rPr>
      </w:pPr>
    </w:p>
    <w:p w14:paraId="7EFAF371" w14:textId="7C5A404A" w:rsidR="001F28BA" w:rsidRDefault="001F28BA" w:rsidP="00B151E3">
      <w:pPr>
        <w:jc w:val="left"/>
        <w:rPr>
          <w:rFonts w:eastAsiaTheme="minorEastAsia"/>
        </w:rPr>
      </w:pPr>
    </w:p>
    <w:p w14:paraId="2D615C08" w14:textId="0B147035" w:rsidR="001F28BA" w:rsidRDefault="001F28BA" w:rsidP="00B151E3">
      <w:pPr>
        <w:jc w:val="left"/>
        <w:rPr>
          <w:rFonts w:eastAsiaTheme="minorEastAsia"/>
        </w:rPr>
      </w:pPr>
    </w:p>
    <w:p w14:paraId="2A2157CE" w14:textId="5C32364D" w:rsidR="001F28BA" w:rsidRDefault="001F28BA" w:rsidP="00B151E3">
      <w:pPr>
        <w:jc w:val="left"/>
        <w:rPr>
          <w:rFonts w:eastAsiaTheme="minorEastAsia"/>
        </w:rPr>
      </w:pPr>
    </w:p>
    <w:p w14:paraId="0D5A1838" w14:textId="545FD391" w:rsidR="001F28BA" w:rsidRDefault="001F28BA" w:rsidP="00B151E3">
      <w:pPr>
        <w:jc w:val="left"/>
        <w:rPr>
          <w:rFonts w:eastAsiaTheme="minorEastAsia"/>
        </w:rPr>
      </w:pPr>
    </w:p>
    <w:p w14:paraId="7B44367E" w14:textId="35E979AF" w:rsidR="001F28BA" w:rsidRDefault="001F28BA" w:rsidP="00B151E3">
      <w:pPr>
        <w:jc w:val="left"/>
        <w:rPr>
          <w:rFonts w:eastAsiaTheme="minorEastAsia"/>
        </w:rPr>
      </w:pPr>
    </w:p>
    <w:p w14:paraId="58EDF827" w14:textId="3C55D83E" w:rsidR="001F28BA" w:rsidRDefault="001F28BA" w:rsidP="00B151E3">
      <w:pPr>
        <w:jc w:val="left"/>
        <w:rPr>
          <w:rFonts w:eastAsiaTheme="minorEastAsia"/>
        </w:rPr>
      </w:pPr>
    </w:p>
    <w:p w14:paraId="4455A7D4" w14:textId="251439AC" w:rsidR="001F28BA" w:rsidRDefault="001F28BA" w:rsidP="00B151E3">
      <w:pPr>
        <w:jc w:val="left"/>
        <w:rPr>
          <w:rFonts w:eastAsiaTheme="minorEastAsia"/>
        </w:rPr>
      </w:pPr>
    </w:p>
    <w:p w14:paraId="13F5442B" w14:textId="4344E071" w:rsidR="001F28BA" w:rsidRDefault="001F28BA" w:rsidP="00B151E3">
      <w:pPr>
        <w:jc w:val="left"/>
        <w:rPr>
          <w:rFonts w:eastAsiaTheme="minorEastAsia"/>
        </w:rPr>
      </w:pPr>
    </w:p>
    <w:p w14:paraId="44631914" w14:textId="17C7F98F" w:rsidR="001F28BA" w:rsidRDefault="001F28BA" w:rsidP="00B151E3">
      <w:pPr>
        <w:jc w:val="left"/>
        <w:rPr>
          <w:rFonts w:eastAsiaTheme="minorEastAsia"/>
        </w:rPr>
      </w:pPr>
    </w:p>
    <w:p w14:paraId="6DBD98F8" w14:textId="1DA260E0" w:rsidR="00424BC1" w:rsidRDefault="00424BC1" w:rsidP="00B151E3">
      <w:pPr>
        <w:jc w:val="left"/>
        <w:rPr>
          <w:rFonts w:eastAsiaTheme="minorEastAsia"/>
        </w:rPr>
      </w:pPr>
    </w:p>
    <w:p w14:paraId="796B31BC" w14:textId="77777777" w:rsidR="00424BC1" w:rsidRDefault="00424BC1" w:rsidP="00B151E3">
      <w:pPr>
        <w:jc w:val="left"/>
        <w:rPr>
          <w:rFonts w:eastAsiaTheme="minorEastAsia"/>
        </w:rPr>
      </w:pPr>
    </w:p>
    <w:p w14:paraId="4EF2B4F5" w14:textId="50150D45" w:rsidR="001F28BA" w:rsidRDefault="001F28BA" w:rsidP="00B151E3">
      <w:pPr>
        <w:jc w:val="left"/>
        <w:rPr>
          <w:rFonts w:eastAsiaTheme="minorEastAsia"/>
        </w:rPr>
      </w:pPr>
    </w:p>
    <w:sdt>
      <w:sdtPr>
        <w:tag w:val="CitaviBibliography"/>
        <w:id w:val="1164740516"/>
        <w:placeholder>
          <w:docPart w:val="DefaultPlaceholder_-1854013440"/>
        </w:placeholder>
      </w:sdtPr>
      <w:sdtContent>
        <w:p w14:paraId="1E19C31E" w14:textId="6A984179" w:rsidR="00615844" w:rsidRPr="004A730D" w:rsidRDefault="00752DD4" w:rsidP="00615844">
          <w:pPr>
            <w:pStyle w:val="CitaviBibliographyHeading"/>
            <w:rPr>
              <w:rStyle w:val="Heading1Char"/>
            </w:rPr>
          </w:pPr>
          <w:r>
            <w:fldChar w:fldCharType="begin"/>
          </w:r>
          <w:r w:rsidRPr="00C16B41">
            <w:instrText>ADDIN CitaviBibliography</w:instrText>
          </w:r>
          <w:r>
            <w:fldChar w:fldCharType="separate"/>
          </w:r>
          <w:bookmarkStart w:id="16" w:name="_Toc123986780"/>
          <w:r w:rsidR="004A730D" w:rsidRPr="004A730D">
            <w:rPr>
              <w:rStyle w:val="Heading1Char"/>
            </w:rPr>
            <w:t>References</w:t>
          </w:r>
          <w:bookmarkEnd w:id="16"/>
        </w:p>
        <w:p w14:paraId="1390D0BD" w14:textId="77777777" w:rsidR="00615844" w:rsidRDefault="00615844" w:rsidP="00615844">
          <w:pPr>
            <w:pStyle w:val="CitaviBibliographyEntry"/>
          </w:pPr>
          <w:r>
            <w:t xml:space="preserve">1. </w:t>
          </w:r>
          <w:bookmarkStart w:id="17" w:name="_CTVL00121a1bcc45b0f4b9095c3b42980532df0"/>
          <w:r>
            <w:t>Gránásy L. Diffuse Interface Approach to Vapour Condensation. Europhys. Lett. 1993; 24(2):121–6.</w:t>
          </w:r>
        </w:p>
        <w:bookmarkEnd w:id="17"/>
        <w:p w14:paraId="596EFEF0" w14:textId="77777777" w:rsidR="00615844" w:rsidRDefault="00615844" w:rsidP="00615844">
          <w:pPr>
            <w:pStyle w:val="CitaviBibliographyEntry"/>
          </w:pPr>
          <w:r>
            <w:t xml:space="preserve">2. </w:t>
          </w:r>
          <w:bookmarkStart w:id="18" w:name="_CTVL001357f77700ceb4a79872809b064568e7c"/>
          <w:r>
            <w:t>Bagheri Esfe H, Kermani MJ, Saffar Avval M. Effects of non-equilibrium condensation on aerodynamics of the flow field in a steam turbine cascade. Scientia Iranica 2017; 24(2):624–34.</w:t>
          </w:r>
        </w:p>
        <w:bookmarkEnd w:id="18"/>
        <w:p w14:paraId="162F1BB9" w14:textId="77777777" w:rsidR="00615844" w:rsidRDefault="00615844" w:rsidP="00615844">
          <w:pPr>
            <w:pStyle w:val="CitaviBibliographyEntry"/>
          </w:pPr>
          <w:r>
            <w:t xml:space="preserve">3. </w:t>
          </w:r>
          <w:bookmarkStart w:id="19" w:name="_CTVL0012d7c6681ee31468bbb94cea175be1834"/>
          <w:r>
            <w:t>Wróblewski W, Dykas S, Gardzilewicz A, Kolovratnik M. Numerical and Experimental Investigations of Steam Condensation in LP Part of a Large Power Turbine. Journal of Fluids Engineering 2009; 131(4).</w:t>
          </w:r>
        </w:p>
        <w:bookmarkEnd w:id="19"/>
        <w:p w14:paraId="2F6A59B2" w14:textId="77777777" w:rsidR="00615844" w:rsidRPr="00C30B29" w:rsidRDefault="00615844" w:rsidP="00615844">
          <w:pPr>
            <w:pStyle w:val="CitaviBibliographyEntry"/>
            <w:rPr>
              <w:lang w:val="de-DE"/>
            </w:rPr>
          </w:pPr>
          <w:r>
            <w:t xml:space="preserve">4. </w:t>
          </w:r>
          <w:bookmarkStart w:id="20" w:name="_CTVL00103bbed7ccb674e02803cdf23e6e0bf7f"/>
          <w:r>
            <w:t xml:space="preserve">Francesco G, Federico M, Adriano M. CFD modelling of the condensation inside a cascade of steam turbine blades: comparison with an experimental test case. </w:t>
          </w:r>
          <w:r w:rsidRPr="00C30B29">
            <w:rPr>
              <w:lang w:val="de-DE"/>
            </w:rPr>
            <w:t>Energy Procedia 2017; 126:730–7.</w:t>
          </w:r>
        </w:p>
        <w:bookmarkEnd w:id="20"/>
        <w:p w14:paraId="2709E035" w14:textId="77777777" w:rsidR="00615844" w:rsidRDefault="00615844" w:rsidP="00615844">
          <w:pPr>
            <w:pStyle w:val="CitaviBibliographyEntry"/>
          </w:pPr>
          <w:r w:rsidRPr="00C30B29">
            <w:rPr>
              <w:lang w:val="de-DE"/>
            </w:rPr>
            <w:t xml:space="preserve">5. </w:t>
          </w:r>
          <w:bookmarkStart w:id="21" w:name="_CTVL0015a465ed4809a48c98311dcf7cafe35c5"/>
          <w:r w:rsidRPr="00C30B29">
            <w:rPr>
              <w:lang w:val="de-DE"/>
            </w:rPr>
            <w:t xml:space="preserve">Becker R, Döring W. Kinetische Behandlung der Keimbildung in übersättigten Dämpfen. </w:t>
          </w:r>
          <w:r>
            <w:t>Ann. Phys. 1935; 416(8):719–52.</w:t>
          </w:r>
        </w:p>
        <w:bookmarkEnd w:id="21"/>
        <w:p w14:paraId="02586098" w14:textId="77777777" w:rsidR="00615844" w:rsidRDefault="00615844" w:rsidP="00615844">
          <w:pPr>
            <w:pStyle w:val="CitaviBibliographyEntry"/>
          </w:pPr>
          <w:r>
            <w:t xml:space="preserve">6. </w:t>
          </w:r>
          <w:bookmarkStart w:id="22" w:name="_CTVL0017195cbf69b8641058c2ef9aff248a23e"/>
          <w:r>
            <w:t>McDonald JE. Homogeneous Nucleation of Vapor Condensation. I. Thermodynamic Aspects. American Journal of Physics 1962; 30(12):870–7.</w:t>
          </w:r>
        </w:p>
        <w:bookmarkEnd w:id="22"/>
        <w:p w14:paraId="754B6D48" w14:textId="77777777" w:rsidR="00615844" w:rsidRDefault="00615844" w:rsidP="00615844">
          <w:pPr>
            <w:pStyle w:val="CitaviBibliographyEntry"/>
          </w:pPr>
          <w:r>
            <w:t xml:space="preserve">7. </w:t>
          </w:r>
          <w:bookmarkStart w:id="23" w:name="_CTVL001dd362703d0fc4a2495cc18e1ef0fd655"/>
          <w:r>
            <w:t>Gunton JD. Journal of Statistical Physics 1999; 95(5/6):903–23.</w:t>
          </w:r>
        </w:p>
        <w:bookmarkEnd w:id="23"/>
        <w:p w14:paraId="030AB2E6" w14:textId="77777777" w:rsidR="00615844" w:rsidRDefault="00615844" w:rsidP="00615844">
          <w:pPr>
            <w:pStyle w:val="CitaviBibliographyEntry"/>
          </w:pPr>
          <w:r>
            <w:t xml:space="preserve">8. </w:t>
          </w:r>
          <w:bookmarkStart w:id="24" w:name="_CTVL00100b17064450d4995883823308af8d869"/>
          <w:r>
            <w:t>Liu X, Cheng P. Dropwise condensation theory revisited: Part I. Droplet nucleation radius. International Journal of Heat and Mass Transfer 2015; 83:833–41.</w:t>
          </w:r>
        </w:p>
        <w:bookmarkEnd w:id="24"/>
        <w:p w14:paraId="43C74120" w14:textId="77777777" w:rsidR="00615844" w:rsidRDefault="00615844" w:rsidP="00615844">
          <w:pPr>
            <w:pStyle w:val="CitaviBibliographyEntry"/>
          </w:pPr>
          <w:r>
            <w:t xml:space="preserve">9. </w:t>
          </w:r>
          <w:bookmarkStart w:id="25" w:name="_CTVL001796c5b3212c84219a34d565c5f04eeb8"/>
          <w:r>
            <w:t>Kalikmanov VI, editor. Nucleation Theory. Dordrecht: Springer Netherlands; 2013. (Lecture Notes in Physics).</w:t>
          </w:r>
        </w:p>
        <w:bookmarkEnd w:id="25"/>
        <w:p w14:paraId="7349FBF8" w14:textId="77777777" w:rsidR="00615844" w:rsidRDefault="00615844" w:rsidP="00615844">
          <w:pPr>
            <w:pStyle w:val="CitaviBibliographyEntry"/>
          </w:pPr>
          <w:r>
            <w:t xml:space="preserve">10. </w:t>
          </w:r>
          <w:bookmarkStart w:id="26" w:name="_CTVL00104b72140b83c4d7b9a5a6dd4c343a914"/>
          <w:r>
            <w:t>Kelton KF. Theory of Nucleation and Glass Formation. In: Fecht H-J, Mohr M, editors. Metallurgy in Space. Cham: Springer International Publishing; 2022. p. 153–78 (The Minerals, Metals &amp; Materials Series).</w:t>
          </w:r>
        </w:p>
        <w:bookmarkEnd w:id="26"/>
        <w:p w14:paraId="366EE0E8" w14:textId="77777777" w:rsidR="00615844" w:rsidRPr="00C30B29" w:rsidRDefault="00615844" w:rsidP="00615844">
          <w:pPr>
            <w:pStyle w:val="CitaviBibliographyEntry"/>
            <w:rPr>
              <w:lang w:val="de-DE"/>
            </w:rPr>
          </w:pPr>
          <w:r>
            <w:t xml:space="preserve">11. </w:t>
          </w:r>
          <w:bookmarkStart w:id="27" w:name="_CTVL001d18bfdb0398a46738db3d04206c81e03"/>
          <w:r>
            <w:t xml:space="preserve">Gránásy L. Fundamentals of the Diffuse Interface Theory of Nucleation. </w:t>
          </w:r>
          <w:r w:rsidRPr="00C30B29">
            <w:rPr>
              <w:lang w:val="de-DE"/>
            </w:rPr>
            <w:t>J. Phys. Chem. 1996; 100(25):10768–70.</w:t>
          </w:r>
        </w:p>
        <w:bookmarkEnd w:id="27"/>
        <w:p w14:paraId="74D0F98D" w14:textId="77777777" w:rsidR="00615844" w:rsidRDefault="00615844" w:rsidP="00615844">
          <w:pPr>
            <w:pStyle w:val="CitaviBibliographyEntry"/>
          </w:pPr>
          <w:r w:rsidRPr="00C30B29">
            <w:rPr>
              <w:lang w:val="de-DE"/>
            </w:rPr>
            <w:t xml:space="preserve">12. </w:t>
          </w:r>
          <w:bookmarkStart w:id="28" w:name="_CTVL001de17a75a43254a8fbe0b76e9904c37a6"/>
          <w:r w:rsidRPr="00C30B29">
            <w:rPr>
              <w:lang w:val="de-DE"/>
            </w:rPr>
            <w:t xml:space="preserve">Ma Q-F, Hu D-P, Jiang J-Z, Qiu Z-H. </w:t>
          </w:r>
          <w:r>
            <w:t>A turbulent Eulerian multi-fluid model for homogeneous nucleation of water vapour in transonic flow. International Journal of Computational Fluid Dynamics 2009; 23(3):221–31.</w:t>
          </w:r>
        </w:p>
        <w:bookmarkEnd w:id="28"/>
        <w:p w14:paraId="2951AF84" w14:textId="77777777" w:rsidR="00615844" w:rsidRDefault="00615844" w:rsidP="00615844">
          <w:pPr>
            <w:pStyle w:val="CitaviBibliographyEntry"/>
          </w:pPr>
          <w:r>
            <w:t xml:space="preserve">13. </w:t>
          </w:r>
          <w:bookmarkStart w:id="29" w:name="_CTVL0019435dfcf7e854b2688fc1fb91e6ad660"/>
          <w:r>
            <w:t>Yang Y, Walther JH, Yan Y, Wen C. CFD modeling of condensation process of water vapor in supersonic flows. Applied Thermal Engineering 2017; 115:1357–62.</w:t>
          </w:r>
        </w:p>
        <w:bookmarkEnd w:id="29"/>
        <w:p w14:paraId="3B1AECDF" w14:textId="77777777" w:rsidR="00615844" w:rsidRDefault="00615844" w:rsidP="00615844">
          <w:pPr>
            <w:pStyle w:val="CitaviBibliographyEntry"/>
          </w:pPr>
          <w:r>
            <w:lastRenderedPageBreak/>
            <w:t xml:space="preserve">14. </w:t>
          </w:r>
          <w:bookmarkStart w:id="30" w:name="_CTVL001e0ecd8b0ba3d430e8fd8730fd49c41ea"/>
          <w:r>
            <w:t>Starzmann J, Casey M, Sieverding F. Non-Equilibrium Condensation Effects on the Flow Field and the Performance of a Low Pressure Steam Turbine. In: Volume 7: Turbomachinery, Parts A, B, and C. ASMEDC; 2010. p. 2199–208.</w:t>
          </w:r>
        </w:p>
        <w:bookmarkEnd w:id="30"/>
        <w:p w14:paraId="7773949D" w14:textId="77777777" w:rsidR="00615844" w:rsidRDefault="00615844" w:rsidP="00615844">
          <w:pPr>
            <w:pStyle w:val="CitaviBibliographyEntry"/>
          </w:pPr>
          <w:r>
            <w:t xml:space="preserve">15. </w:t>
          </w:r>
          <w:bookmarkStart w:id="31" w:name="_CTVL00157a8b1a5d47b4defb343208f2528816a"/>
          <w:r>
            <w:t>Zheng S, Eimann F, Philipp C, Fieback T, Gross U. Modeling of heat and mass transfer for dropwise condensation of moist air and the experimental validation. International Journal of Heat and Mass Transfer 2018; 120:879–94.</w:t>
          </w:r>
        </w:p>
        <w:bookmarkEnd w:id="31"/>
        <w:p w14:paraId="59732E0E" w14:textId="77777777" w:rsidR="00615844" w:rsidRDefault="00615844" w:rsidP="00615844">
          <w:pPr>
            <w:pStyle w:val="CitaviBibliographyEntry"/>
          </w:pPr>
          <w:r>
            <w:t xml:space="preserve">16. </w:t>
          </w:r>
          <w:bookmarkStart w:id="32" w:name="_CTVL0013397aecce78047c5ad5018d1a9b147eb"/>
          <w:r>
            <w:t>Liu Y, Du X, Shi X, Huang D. Condensation flow at the wet steam centrifugal turbine stage. Proceedings of the Institution of Mechanical Engineers, Part A: Journal of Power and Energy 2020; 234(8):1108–21.</w:t>
          </w:r>
        </w:p>
        <w:bookmarkEnd w:id="32"/>
        <w:p w14:paraId="0C961691" w14:textId="77777777" w:rsidR="00615844" w:rsidRDefault="00615844" w:rsidP="00615844">
          <w:pPr>
            <w:pStyle w:val="CitaviBibliographyEntry"/>
          </w:pPr>
          <w:r>
            <w:t xml:space="preserve">17. </w:t>
          </w:r>
          <w:bookmarkStart w:id="33" w:name="_CTVL00148925c26730f436e9ec441506f315f0e"/>
          <w:r>
            <w:t>Patel Y, Patel G, Turunen-Saaresti T. Influence of Turbulence Modelling to Condensing Steam Flow in the 3D Low-Pressure Steam Turbine Stage. In: Volume 8: Microturbines, Turbochargers and Small Turbomachines; Steam Turbines. American Society of Mechanical Engineers; 06132016.</w:t>
          </w:r>
        </w:p>
        <w:bookmarkEnd w:id="33"/>
        <w:p w14:paraId="7121048F" w14:textId="77777777" w:rsidR="00615844" w:rsidRDefault="00615844" w:rsidP="00615844">
          <w:pPr>
            <w:pStyle w:val="CitaviBibliographyEntry"/>
          </w:pPr>
          <w:r>
            <w:t xml:space="preserve">18. </w:t>
          </w:r>
          <w:bookmarkStart w:id="34" w:name="_CTVL00144413b98adb74a398b0eb39c9ac90bf9"/>
          <w:r>
            <w:t>Moore MJ, Sieverding CH. Two-phase steam flow in turbines and separators: Theory, instrumentation, engineering. Washington: Hemisphere Pub. Corp; 1979. (Series in thermal and fluids engineering).</w:t>
          </w:r>
        </w:p>
        <w:bookmarkEnd w:id="34"/>
        <w:p w14:paraId="34075B58" w14:textId="77777777" w:rsidR="00615844" w:rsidRDefault="00615844" w:rsidP="00615844">
          <w:pPr>
            <w:pStyle w:val="CitaviBibliographyEntry"/>
          </w:pPr>
          <w:r>
            <w:t xml:space="preserve">19. </w:t>
          </w:r>
          <w:bookmarkStart w:id="35" w:name="_CTVL00156d578c5db724c849c967879928ccfa1"/>
          <w:r>
            <w:t>Tabata S, Segawa K, Takahashi T, Aoyagi J. Experimental and Numerical Investigations of the Non-Equilibrium Condensation on the Performance and the Flow Pattern in Steam Turbine. In: Volume 2: Coal, Biomass, Hydrogen, and Alternative Fuels; Controls, Diagnostics, and Instrumentation; Steam Turbine. American Society of Mechanical Engineers; 06132022.</w:t>
          </w:r>
        </w:p>
        <w:bookmarkEnd w:id="35"/>
        <w:p w14:paraId="7600C116" w14:textId="77777777" w:rsidR="00615844" w:rsidRDefault="00615844" w:rsidP="00615844">
          <w:pPr>
            <w:pStyle w:val="CitaviBibliographyEntry"/>
          </w:pPr>
          <w:r>
            <w:t xml:space="preserve">20. </w:t>
          </w:r>
          <w:bookmarkStart w:id="36" w:name="_CTVL001bf0ce0b7baf24c38b9f1499034c03bb7"/>
          <w:r>
            <w:t>Brinckman KW, Hosangadi A, Liu Z, Weathers T. Numerical Simulation of Non-Equilibrium Condensation in Supercritical CO2 Compressors. In: Volume 9: Oil and Gas Applications; Supercritical CO2 Power Cycles; Wind Energy. American Society of Mechanical Engineers; 06172019.</w:t>
          </w:r>
        </w:p>
        <w:bookmarkEnd w:id="36"/>
        <w:p w14:paraId="4782B929" w14:textId="77777777" w:rsidR="00615844" w:rsidRDefault="00615844" w:rsidP="00615844">
          <w:pPr>
            <w:pStyle w:val="CitaviBibliographyEntry"/>
          </w:pPr>
          <w:r>
            <w:t xml:space="preserve">21. </w:t>
          </w:r>
          <w:bookmarkStart w:id="37" w:name="_CTVL001ce192b8530d0409a93f4f1155aa82e5a"/>
          <w:r>
            <w:t>Gerber AG, Sigg R, Völker L, Casey MV, Sürken N. Predictions of non-equilibrium phase transition in a model low-pressure steam turbine. Proceedings of the Institution of Mechanical Engineers, Part A: Journal of Power and Energy 2007; 221(6):825–35.</w:t>
          </w:r>
        </w:p>
        <w:bookmarkEnd w:id="37"/>
        <w:p w14:paraId="7DE29B99" w14:textId="77777777" w:rsidR="00615844" w:rsidRDefault="00615844" w:rsidP="00615844">
          <w:pPr>
            <w:pStyle w:val="CitaviBibliographyEntry"/>
          </w:pPr>
          <w:r>
            <w:t xml:space="preserve">22. </w:t>
          </w:r>
          <w:bookmarkStart w:id="38" w:name="_CTVL00188322cc9080f4009ab2d0119257cb2cb"/>
          <w:r>
            <w:t>Turns SR. An introduction to combustion: Concepts and applications. 2. ed. Boston, Mass.: McGraw-Hill; 2000. (McGraw-Hill series in mechanical engineering).</w:t>
          </w:r>
        </w:p>
        <w:bookmarkEnd w:id="38"/>
        <w:p w14:paraId="49C207D8" w14:textId="77777777" w:rsidR="00615844" w:rsidRDefault="00615844" w:rsidP="00615844">
          <w:pPr>
            <w:pStyle w:val="CitaviBibliographyEntry"/>
          </w:pPr>
          <w:r>
            <w:t xml:space="preserve">23. </w:t>
          </w:r>
          <w:bookmarkStart w:id="39" w:name="_CTVL0018d5b6a7204904bc5b97590c1bab15310"/>
          <w:r>
            <w:t>Pathak A, Raessi M. Steady-state and transient solutions to drop evaporation in a finite domain: Alternative benchmarks to the d2 law. International Journal of Heat and Mass Transfer 2018; 127:1147–58.</w:t>
          </w:r>
        </w:p>
        <w:bookmarkEnd w:id="39"/>
        <w:p w14:paraId="72D8694F" w14:textId="21776636" w:rsidR="00752DD4" w:rsidRDefault="00615844" w:rsidP="00615844">
          <w:pPr>
            <w:pStyle w:val="CitaviBibliographyEntry"/>
          </w:pPr>
          <w:r>
            <w:lastRenderedPageBreak/>
            <w:t xml:space="preserve">24. </w:t>
          </w:r>
          <w:bookmarkStart w:id="40" w:name="_CTVL00165963edc5fd543a69fd241729158c692"/>
          <w:r>
            <w:t>Abramzon B, Sirignano WA. Droplet vaporization model for spray combustion calculations. International Journal of Heat and Mass Transfer 1989; 32(9):1605–18</w:t>
          </w:r>
          <w:bookmarkEnd w:id="40"/>
          <w:r>
            <w:t>.</w:t>
          </w:r>
          <w:r w:rsidR="00752DD4">
            <w:fldChar w:fldCharType="end"/>
          </w:r>
        </w:p>
      </w:sdtContent>
    </w:sdt>
    <w:p w14:paraId="12C46298" w14:textId="77777777" w:rsidR="00752DD4" w:rsidRPr="003962D0" w:rsidRDefault="00752DD4" w:rsidP="00752DD4"/>
    <w:sectPr w:rsidR="00752DD4" w:rsidRPr="003962D0" w:rsidSect="001D05F2">
      <w:pgSz w:w="11906" w:h="16838"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BE63" w14:textId="77777777" w:rsidR="00F41A8D" w:rsidRDefault="00F41A8D" w:rsidP="003D7203">
      <w:pPr>
        <w:spacing w:after="0" w:line="240" w:lineRule="auto"/>
      </w:pPr>
      <w:r>
        <w:separator/>
      </w:r>
    </w:p>
  </w:endnote>
  <w:endnote w:type="continuationSeparator" w:id="0">
    <w:p w14:paraId="115A94A2" w14:textId="77777777" w:rsidR="00F41A8D" w:rsidRDefault="00F41A8D" w:rsidP="003D7203">
      <w:pPr>
        <w:spacing w:after="0" w:line="240" w:lineRule="auto"/>
      </w:pPr>
      <w:r>
        <w:continuationSeparator/>
      </w:r>
    </w:p>
  </w:endnote>
  <w:endnote w:type="continuationNotice" w:id="1">
    <w:p w14:paraId="5E881F63" w14:textId="77777777" w:rsidR="00F41A8D" w:rsidRDefault="00F41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8BDC" w14:textId="77777777" w:rsidR="00DC3D27" w:rsidRDefault="00DC3D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802459"/>
      <w:docPartObj>
        <w:docPartGallery w:val="Page Numbers (Bottom of Page)"/>
        <w:docPartUnique/>
      </w:docPartObj>
    </w:sdtPr>
    <w:sdtContent>
      <w:p w14:paraId="33CC27D9" w14:textId="6D01828D" w:rsidR="0048667C" w:rsidRDefault="0048667C">
        <w:pPr>
          <w:pStyle w:val="Footer"/>
          <w:jc w:val="right"/>
        </w:pPr>
        <w:r>
          <w:fldChar w:fldCharType="begin"/>
        </w:r>
        <w:r>
          <w:instrText>PAGE   \* MERGEFORMAT</w:instrText>
        </w:r>
        <w:r>
          <w:fldChar w:fldCharType="separate"/>
        </w:r>
        <w:r>
          <w:rPr>
            <w:lang w:val="de-DE"/>
          </w:rPr>
          <w:t>2</w:t>
        </w:r>
        <w:r>
          <w:fldChar w:fldCharType="end"/>
        </w:r>
      </w:p>
    </w:sdtContent>
  </w:sdt>
  <w:p w14:paraId="703168BC" w14:textId="77777777" w:rsidR="003D7203" w:rsidRDefault="003D72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89CBD" w14:textId="77777777" w:rsidR="00DC3D27" w:rsidRDefault="00DC3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89F5B" w14:textId="77777777" w:rsidR="00F41A8D" w:rsidRDefault="00F41A8D" w:rsidP="003D7203">
      <w:pPr>
        <w:spacing w:after="0" w:line="240" w:lineRule="auto"/>
      </w:pPr>
      <w:r>
        <w:separator/>
      </w:r>
    </w:p>
  </w:footnote>
  <w:footnote w:type="continuationSeparator" w:id="0">
    <w:p w14:paraId="796204DA" w14:textId="77777777" w:rsidR="00F41A8D" w:rsidRDefault="00F41A8D" w:rsidP="003D7203">
      <w:pPr>
        <w:spacing w:after="0" w:line="240" w:lineRule="auto"/>
      </w:pPr>
      <w:r>
        <w:continuationSeparator/>
      </w:r>
    </w:p>
  </w:footnote>
  <w:footnote w:type="continuationNotice" w:id="1">
    <w:p w14:paraId="683806CC" w14:textId="77777777" w:rsidR="00F41A8D" w:rsidRDefault="00F41A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D45C" w14:textId="77777777" w:rsidR="00DC3D27" w:rsidRDefault="00DC3D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3A56" w14:textId="77777777" w:rsidR="00DC3D27" w:rsidRDefault="00DC3D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08C1" w14:textId="77777777" w:rsidR="00DC3D27" w:rsidRDefault="00D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8427D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B3230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289C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55256A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E8026D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E055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4891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F29F4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2E24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62624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A1078C"/>
    <w:multiLevelType w:val="hybridMultilevel"/>
    <w:tmpl w:val="0476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04D8A"/>
    <w:multiLevelType w:val="hybridMultilevel"/>
    <w:tmpl w:val="4404E30E"/>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C503AB"/>
    <w:multiLevelType w:val="multilevel"/>
    <w:tmpl w:val="7C52C5F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53D0311"/>
    <w:multiLevelType w:val="multilevel"/>
    <w:tmpl w:val="8084E4DA"/>
    <w:numStyleLink w:val="Headings"/>
  </w:abstractNum>
  <w:abstractNum w:abstractNumId="14" w15:restartNumberingAfterBreak="0">
    <w:nsid w:val="49673513"/>
    <w:multiLevelType w:val="multilevel"/>
    <w:tmpl w:val="8084E4DA"/>
    <w:numStyleLink w:val="Headings"/>
  </w:abstractNum>
  <w:abstractNum w:abstractNumId="15" w15:restartNumberingAfterBreak="0">
    <w:nsid w:val="4B0074E9"/>
    <w:multiLevelType w:val="multilevel"/>
    <w:tmpl w:val="8084E4DA"/>
    <w:numStyleLink w:val="Headings"/>
  </w:abstractNum>
  <w:abstractNum w:abstractNumId="16" w15:restartNumberingAfterBreak="0">
    <w:nsid w:val="55530B6B"/>
    <w:multiLevelType w:val="multilevel"/>
    <w:tmpl w:val="8084E4DA"/>
    <w:numStyleLink w:val="Headings"/>
  </w:abstractNum>
  <w:abstractNum w:abstractNumId="17" w15:restartNumberingAfterBreak="0">
    <w:nsid w:val="594D1B5A"/>
    <w:multiLevelType w:val="multilevel"/>
    <w:tmpl w:val="8084E4DA"/>
    <w:numStyleLink w:val="Headings"/>
  </w:abstractNum>
  <w:abstractNum w:abstractNumId="18" w15:restartNumberingAfterBreak="0">
    <w:nsid w:val="5B2D21DA"/>
    <w:multiLevelType w:val="multilevel"/>
    <w:tmpl w:val="8084E4DA"/>
    <w:numStyleLink w:val="Headings"/>
  </w:abstractNum>
  <w:abstractNum w:abstractNumId="19" w15:restartNumberingAfterBreak="0">
    <w:nsid w:val="602C3153"/>
    <w:multiLevelType w:val="hybridMultilevel"/>
    <w:tmpl w:val="853230EA"/>
    <w:lvl w:ilvl="0" w:tplc="EB444F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D22E6"/>
    <w:multiLevelType w:val="multilevel"/>
    <w:tmpl w:val="8084E4DA"/>
    <w:numStyleLink w:val="Headings"/>
  </w:abstractNum>
  <w:abstractNum w:abstractNumId="21" w15:restartNumberingAfterBreak="0">
    <w:nsid w:val="6C887122"/>
    <w:multiLevelType w:val="multilevel"/>
    <w:tmpl w:val="0226C1A8"/>
    <w:lvl w:ilvl="0">
      <w:start w:val="1"/>
      <w:numFmt w:val="decimal"/>
      <w:lvlText w:val="%1."/>
      <w:lvlJc w:val="left"/>
      <w:pPr>
        <w:tabs>
          <w:tab w:val="num" w:pos="288"/>
        </w:tabs>
        <w:ind w:left="0" w:firstLine="0"/>
      </w:pPr>
      <w:rPr>
        <w:rFonts w:asciiTheme="minorHAnsi" w:hAnsiTheme="minorHAnsi" w:hint="default"/>
      </w:rPr>
    </w:lvl>
    <w:lvl w:ilvl="1">
      <w:start w:val="1"/>
      <w:numFmt w:val="decimal"/>
      <w:lvlRestart w:val="0"/>
      <w:lvlText w:val="%1.%2"/>
      <w:lvlJc w:val="left"/>
      <w:pPr>
        <w:tabs>
          <w:tab w:val="num" w:pos="288"/>
        </w:tabs>
        <w:ind w:left="0" w:firstLine="288"/>
      </w:pPr>
      <w:rPr>
        <w:rFonts w:hint="default"/>
      </w:rPr>
    </w:lvl>
    <w:lvl w:ilvl="2">
      <w:start w:val="1"/>
      <w:numFmt w:val="none"/>
      <w:lvlRestart w:val="0"/>
      <w:lvlText w:val="%2.1.1"/>
      <w:lvlJc w:val="left"/>
      <w:pPr>
        <w:tabs>
          <w:tab w:val="num" w:pos="576"/>
        </w:tabs>
        <w:ind w:left="0" w:firstLine="57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F805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DD029C"/>
    <w:multiLevelType w:val="hybridMultilevel"/>
    <w:tmpl w:val="707E2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FC35FB"/>
    <w:multiLevelType w:val="hybridMultilevel"/>
    <w:tmpl w:val="45A2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3B7426"/>
    <w:multiLevelType w:val="hybridMultilevel"/>
    <w:tmpl w:val="DBC832E6"/>
    <w:lvl w:ilvl="0" w:tplc="D57CB0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3197"/>
    <w:multiLevelType w:val="multilevel"/>
    <w:tmpl w:val="8084E4DA"/>
    <w:numStyleLink w:val="Headings"/>
  </w:abstractNum>
  <w:abstractNum w:abstractNumId="27" w15:restartNumberingAfterBreak="0">
    <w:nsid w:val="7D4807D0"/>
    <w:multiLevelType w:val="multilevel"/>
    <w:tmpl w:val="8084E4DA"/>
    <w:styleLink w:val="Headings"/>
    <w:lvl w:ilvl="0">
      <w:start w:val="1"/>
      <w:numFmt w:val="decimal"/>
      <w:lvlText w:val="%1."/>
      <w:lvlJc w:val="left"/>
      <w:pPr>
        <w:tabs>
          <w:tab w:val="num" w:pos="288"/>
        </w:tabs>
        <w:ind w:left="0" w:firstLine="0"/>
      </w:pPr>
      <w:rPr>
        <w:rFonts w:asciiTheme="minorHAnsi" w:hAnsiTheme="minorHAnsi" w:hint="default"/>
      </w:rPr>
    </w:lvl>
    <w:lvl w:ilvl="1">
      <w:start w:val="1"/>
      <w:numFmt w:val="decimal"/>
      <w:lvlRestart w:val="0"/>
      <w:lvlText w:val="%1.%2"/>
      <w:lvlJc w:val="left"/>
      <w:pPr>
        <w:tabs>
          <w:tab w:val="num" w:pos="288"/>
        </w:tabs>
        <w:ind w:left="0" w:firstLine="288"/>
      </w:pPr>
      <w:rPr>
        <w:rFonts w:hint="default"/>
      </w:rPr>
    </w:lvl>
    <w:lvl w:ilvl="2">
      <w:start w:val="1"/>
      <w:numFmt w:val="none"/>
      <w:lvlRestart w:val="0"/>
      <w:lvlText w:val="%1.%2.1"/>
      <w:lvlJc w:val="left"/>
      <w:pPr>
        <w:tabs>
          <w:tab w:val="num" w:pos="288"/>
        </w:tabs>
        <w:ind w:left="0" w:firstLine="28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39053612">
    <w:abstractNumId w:val="23"/>
  </w:num>
  <w:num w:numId="2" w16cid:durableId="1811894723">
    <w:abstractNumId w:val="10"/>
  </w:num>
  <w:num w:numId="3" w16cid:durableId="2064329054">
    <w:abstractNumId w:val="0"/>
  </w:num>
  <w:num w:numId="4" w16cid:durableId="1107118289">
    <w:abstractNumId w:val="1"/>
  </w:num>
  <w:num w:numId="5" w16cid:durableId="967929285">
    <w:abstractNumId w:val="2"/>
  </w:num>
  <w:num w:numId="6" w16cid:durableId="1725519998">
    <w:abstractNumId w:val="3"/>
  </w:num>
  <w:num w:numId="7" w16cid:durableId="711074203">
    <w:abstractNumId w:val="4"/>
  </w:num>
  <w:num w:numId="8" w16cid:durableId="1815026229">
    <w:abstractNumId w:val="5"/>
  </w:num>
  <w:num w:numId="9" w16cid:durableId="235170012">
    <w:abstractNumId w:val="6"/>
  </w:num>
  <w:num w:numId="10" w16cid:durableId="533232248">
    <w:abstractNumId w:val="7"/>
  </w:num>
  <w:num w:numId="11" w16cid:durableId="796336773">
    <w:abstractNumId w:val="8"/>
  </w:num>
  <w:num w:numId="12" w16cid:durableId="106898038">
    <w:abstractNumId w:val="9"/>
  </w:num>
  <w:num w:numId="13" w16cid:durableId="1333677674">
    <w:abstractNumId w:val="24"/>
  </w:num>
  <w:num w:numId="14" w16cid:durableId="2121683206">
    <w:abstractNumId w:val="11"/>
  </w:num>
  <w:num w:numId="15" w16cid:durableId="1651251070">
    <w:abstractNumId w:val="19"/>
  </w:num>
  <w:num w:numId="16" w16cid:durableId="1160390768">
    <w:abstractNumId w:val="25"/>
  </w:num>
  <w:num w:numId="17" w16cid:durableId="568541241">
    <w:abstractNumId w:val="27"/>
    <w:lvlOverride w:ilvl="0">
      <w:lvl w:ilvl="0">
        <w:start w:val="1"/>
        <w:numFmt w:val="decimal"/>
        <w:lvlText w:val="%1."/>
        <w:lvlJc w:val="left"/>
        <w:pPr>
          <w:ind w:left="810" w:hanging="360"/>
        </w:pPr>
      </w:lvl>
    </w:lvlOverride>
  </w:num>
  <w:num w:numId="18" w16cid:durableId="9768422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828829">
    <w:abstractNumId w:val="27"/>
  </w:num>
  <w:num w:numId="20" w16cid:durableId="771320952">
    <w:abstractNumId w:val="26"/>
  </w:num>
  <w:num w:numId="21" w16cid:durableId="633875944">
    <w:abstractNumId w:val="15"/>
  </w:num>
  <w:num w:numId="22" w16cid:durableId="1192499386">
    <w:abstractNumId w:val="13"/>
  </w:num>
  <w:num w:numId="23" w16cid:durableId="495340814">
    <w:abstractNumId w:val="20"/>
  </w:num>
  <w:num w:numId="24" w16cid:durableId="1249540823">
    <w:abstractNumId w:val="21"/>
  </w:num>
  <w:num w:numId="25" w16cid:durableId="1499880379">
    <w:abstractNumId w:val="22"/>
  </w:num>
  <w:num w:numId="26" w16cid:durableId="1600673653">
    <w:abstractNumId w:val="18"/>
  </w:num>
  <w:num w:numId="27" w16cid:durableId="1397775785">
    <w:abstractNumId w:val="17"/>
  </w:num>
  <w:num w:numId="28" w16cid:durableId="2042974034">
    <w:abstractNumId w:val="14"/>
  </w:num>
  <w:num w:numId="29" w16cid:durableId="1301612362">
    <w:abstractNumId w:val="16"/>
  </w:num>
  <w:num w:numId="30" w16cid:durableId="2930973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F7"/>
    <w:rsid w:val="000004FF"/>
    <w:rsid w:val="00000571"/>
    <w:rsid w:val="00000933"/>
    <w:rsid w:val="00000A5A"/>
    <w:rsid w:val="0000193C"/>
    <w:rsid w:val="00001B1E"/>
    <w:rsid w:val="00001EF0"/>
    <w:rsid w:val="00002CD5"/>
    <w:rsid w:val="00003242"/>
    <w:rsid w:val="0000335B"/>
    <w:rsid w:val="00004719"/>
    <w:rsid w:val="00004F88"/>
    <w:rsid w:val="00005556"/>
    <w:rsid w:val="000104EE"/>
    <w:rsid w:val="000132D2"/>
    <w:rsid w:val="00013553"/>
    <w:rsid w:val="00017023"/>
    <w:rsid w:val="00017095"/>
    <w:rsid w:val="000171FF"/>
    <w:rsid w:val="000172EC"/>
    <w:rsid w:val="000175AF"/>
    <w:rsid w:val="000178A2"/>
    <w:rsid w:val="00017DBC"/>
    <w:rsid w:val="00021B3B"/>
    <w:rsid w:val="00021C30"/>
    <w:rsid w:val="00022AFB"/>
    <w:rsid w:val="000234A5"/>
    <w:rsid w:val="00025714"/>
    <w:rsid w:val="00025DDF"/>
    <w:rsid w:val="00026181"/>
    <w:rsid w:val="00026CE0"/>
    <w:rsid w:val="00026E7C"/>
    <w:rsid w:val="00027563"/>
    <w:rsid w:val="0002769E"/>
    <w:rsid w:val="00027E1B"/>
    <w:rsid w:val="00030053"/>
    <w:rsid w:val="00031559"/>
    <w:rsid w:val="000319A3"/>
    <w:rsid w:val="00032E56"/>
    <w:rsid w:val="0003573E"/>
    <w:rsid w:val="00035E1B"/>
    <w:rsid w:val="00036241"/>
    <w:rsid w:val="00036A64"/>
    <w:rsid w:val="00040B72"/>
    <w:rsid w:val="00042F04"/>
    <w:rsid w:val="0004410F"/>
    <w:rsid w:val="0004685A"/>
    <w:rsid w:val="00047972"/>
    <w:rsid w:val="00050894"/>
    <w:rsid w:val="00050BB7"/>
    <w:rsid w:val="00051205"/>
    <w:rsid w:val="0005192A"/>
    <w:rsid w:val="00051CFF"/>
    <w:rsid w:val="00055BA4"/>
    <w:rsid w:val="000562EC"/>
    <w:rsid w:val="000564C2"/>
    <w:rsid w:val="00056B4A"/>
    <w:rsid w:val="00056C24"/>
    <w:rsid w:val="00060464"/>
    <w:rsid w:val="00060C2B"/>
    <w:rsid w:val="00061708"/>
    <w:rsid w:val="0006195F"/>
    <w:rsid w:val="00061FAC"/>
    <w:rsid w:val="000623EE"/>
    <w:rsid w:val="000626FC"/>
    <w:rsid w:val="0006276B"/>
    <w:rsid w:val="00065F1B"/>
    <w:rsid w:val="0006715E"/>
    <w:rsid w:val="00067795"/>
    <w:rsid w:val="00067EC9"/>
    <w:rsid w:val="000710F7"/>
    <w:rsid w:val="0007174D"/>
    <w:rsid w:val="000724D5"/>
    <w:rsid w:val="000727B7"/>
    <w:rsid w:val="00072F95"/>
    <w:rsid w:val="00073083"/>
    <w:rsid w:val="00073451"/>
    <w:rsid w:val="00073605"/>
    <w:rsid w:val="00074A13"/>
    <w:rsid w:val="00074B4A"/>
    <w:rsid w:val="000757D9"/>
    <w:rsid w:val="00076D71"/>
    <w:rsid w:val="0007736C"/>
    <w:rsid w:val="00077C17"/>
    <w:rsid w:val="00080688"/>
    <w:rsid w:val="00080B84"/>
    <w:rsid w:val="0008124C"/>
    <w:rsid w:val="00082A80"/>
    <w:rsid w:val="00083434"/>
    <w:rsid w:val="00083541"/>
    <w:rsid w:val="00084BD1"/>
    <w:rsid w:val="00085224"/>
    <w:rsid w:val="00087ABB"/>
    <w:rsid w:val="00090A9D"/>
    <w:rsid w:val="00092AE4"/>
    <w:rsid w:val="00094C34"/>
    <w:rsid w:val="00094FD3"/>
    <w:rsid w:val="00094FD9"/>
    <w:rsid w:val="00095E99"/>
    <w:rsid w:val="000A0539"/>
    <w:rsid w:val="000A0706"/>
    <w:rsid w:val="000A0A57"/>
    <w:rsid w:val="000A1158"/>
    <w:rsid w:val="000A1626"/>
    <w:rsid w:val="000A1821"/>
    <w:rsid w:val="000A3A82"/>
    <w:rsid w:val="000A5169"/>
    <w:rsid w:val="000A51C5"/>
    <w:rsid w:val="000A550A"/>
    <w:rsid w:val="000A5597"/>
    <w:rsid w:val="000A57F3"/>
    <w:rsid w:val="000A5F1E"/>
    <w:rsid w:val="000A6885"/>
    <w:rsid w:val="000A6932"/>
    <w:rsid w:val="000A6BB6"/>
    <w:rsid w:val="000A785B"/>
    <w:rsid w:val="000B00AD"/>
    <w:rsid w:val="000B0F8B"/>
    <w:rsid w:val="000B178F"/>
    <w:rsid w:val="000B24FA"/>
    <w:rsid w:val="000B2A50"/>
    <w:rsid w:val="000B2ED2"/>
    <w:rsid w:val="000B362A"/>
    <w:rsid w:val="000B37D7"/>
    <w:rsid w:val="000B3DE4"/>
    <w:rsid w:val="000B4B20"/>
    <w:rsid w:val="000B55D5"/>
    <w:rsid w:val="000B5613"/>
    <w:rsid w:val="000B5F08"/>
    <w:rsid w:val="000B6DA6"/>
    <w:rsid w:val="000B7903"/>
    <w:rsid w:val="000B7E68"/>
    <w:rsid w:val="000C0DB6"/>
    <w:rsid w:val="000C1792"/>
    <w:rsid w:val="000C2477"/>
    <w:rsid w:val="000C2788"/>
    <w:rsid w:val="000C3B13"/>
    <w:rsid w:val="000C3B84"/>
    <w:rsid w:val="000C41CC"/>
    <w:rsid w:val="000C5201"/>
    <w:rsid w:val="000C5D18"/>
    <w:rsid w:val="000C73E5"/>
    <w:rsid w:val="000C74E8"/>
    <w:rsid w:val="000D00DC"/>
    <w:rsid w:val="000D0C41"/>
    <w:rsid w:val="000D0CEC"/>
    <w:rsid w:val="000D0E4D"/>
    <w:rsid w:val="000D1591"/>
    <w:rsid w:val="000D167D"/>
    <w:rsid w:val="000D2281"/>
    <w:rsid w:val="000D27A6"/>
    <w:rsid w:val="000D33B3"/>
    <w:rsid w:val="000D4431"/>
    <w:rsid w:val="000D48E3"/>
    <w:rsid w:val="000D5948"/>
    <w:rsid w:val="000D5C2B"/>
    <w:rsid w:val="000D5E86"/>
    <w:rsid w:val="000D629C"/>
    <w:rsid w:val="000D6AB3"/>
    <w:rsid w:val="000D783C"/>
    <w:rsid w:val="000D7859"/>
    <w:rsid w:val="000D7FD3"/>
    <w:rsid w:val="000E031D"/>
    <w:rsid w:val="000E1882"/>
    <w:rsid w:val="000E192C"/>
    <w:rsid w:val="000E1C10"/>
    <w:rsid w:val="000E315A"/>
    <w:rsid w:val="000E4480"/>
    <w:rsid w:val="000E48E6"/>
    <w:rsid w:val="000E48FE"/>
    <w:rsid w:val="000E6ACE"/>
    <w:rsid w:val="000E6CA6"/>
    <w:rsid w:val="000F04F8"/>
    <w:rsid w:val="000F1137"/>
    <w:rsid w:val="000F1A42"/>
    <w:rsid w:val="000F1BC6"/>
    <w:rsid w:val="000F2B0F"/>
    <w:rsid w:val="000F2CC9"/>
    <w:rsid w:val="000F380D"/>
    <w:rsid w:val="000F4D00"/>
    <w:rsid w:val="000F4FB9"/>
    <w:rsid w:val="000F559A"/>
    <w:rsid w:val="000F6FFA"/>
    <w:rsid w:val="000F7606"/>
    <w:rsid w:val="000F76A3"/>
    <w:rsid w:val="000F77FC"/>
    <w:rsid w:val="000F7C35"/>
    <w:rsid w:val="00102BBC"/>
    <w:rsid w:val="00103238"/>
    <w:rsid w:val="00103A20"/>
    <w:rsid w:val="00104B0B"/>
    <w:rsid w:val="00104C57"/>
    <w:rsid w:val="00105848"/>
    <w:rsid w:val="00105C21"/>
    <w:rsid w:val="0010731B"/>
    <w:rsid w:val="00107A33"/>
    <w:rsid w:val="00107EE0"/>
    <w:rsid w:val="00112F84"/>
    <w:rsid w:val="0011316B"/>
    <w:rsid w:val="001133C6"/>
    <w:rsid w:val="001135F8"/>
    <w:rsid w:val="0011373C"/>
    <w:rsid w:val="00113CFA"/>
    <w:rsid w:val="00114043"/>
    <w:rsid w:val="001149C7"/>
    <w:rsid w:val="00115C5B"/>
    <w:rsid w:val="001161C6"/>
    <w:rsid w:val="00117107"/>
    <w:rsid w:val="00117377"/>
    <w:rsid w:val="001212F6"/>
    <w:rsid w:val="001215C0"/>
    <w:rsid w:val="00121662"/>
    <w:rsid w:val="00122FE5"/>
    <w:rsid w:val="0012426E"/>
    <w:rsid w:val="001246FA"/>
    <w:rsid w:val="00126F36"/>
    <w:rsid w:val="001305BB"/>
    <w:rsid w:val="00130669"/>
    <w:rsid w:val="00130728"/>
    <w:rsid w:val="00131783"/>
    <w:rsid w:val="00131930"/>
    <w:rsid w:val="00131DB3"/>
    <w:rsid w:val="001329DC"/>
    <w:rsid w:val="00132BF5"/>
    <w:rsid w:val="00132C6D"/>
    <w:rsid w:val="001341C3"/>
    <w:rsid w:val="0013526F"/>
    <w:rsid w:val="0013549F"/>
    <w:rsid w:val="001355E0"/>
    <w:rsid w:val="00135738"/>
    <w:rsid w:val="001357AD"/>
    <w:rsid w:val="0013631F"/>
    <w:rsid w:val="00136728"/>
    <w:rsid w:val="00137517"/>
    <w:rsid w:val="001407EE"/>
    <w:rsid w:val="0014113C"/>
    <w:rsid w:val="00141EE7"/>
    <w:rsid w:val="00142648"/>
    <w:rsid w:val="001427DA"/>
    <w:rsid w:val="0014308A"/>
    <w:rsid w:val="001440D6"/>
    <w:rsid w:val="00146485"/>
    <w:rsid w:val="00147575"/>
    <w:rsid w:val="00147C5D"/>
    <w:rsid w:val="00150676"/>
    <w:rsid w:val="001508DD"/>
    <w:rsid w:val="00150BD0"/>
    <w:rsid w:val="00150C5A"/>
    <w:rsid w:val="00151217"/>
    <w:rsid w:val="00151D3A"/>
    <w:rsid w:val="001540A9"/>
    <w:rsid w:val="00155617"/>
    <w:rsid w:val="0015587C"/>
    <w:rsid w:val="00156345"/>
    <w:rsid w:val="00160A67"/>
    <w:rsid w:val="00161B63"/>
    <w:rsid w:val="00163F70"/>
    <w:rsid w:val="0016628A"/>
    <w:rsid w:val="001666D6"/>
    <w:rsid w:val="00166D86"/>
    <w:rsid w:val="00167236"/>
    <w:rsid w:val="001678F6"/>
    <w:rsid w:val="001679DE"/>
    <w:rsid w:val="00167A66"/>
    <w:rsid w:val="00167CA5"/>
    <w:rsid w:val="00170A66"/>
    <w:rsid w:val="0017135B"/>
    <w:rsid w:val="0017155B"/>
    <w:rsid w:val="00171D37"/>
    <w:rsid w:val="00172434"/>
    <w:rsid w:val="001730B1"/>
    <w:rsid w:val="001730F8"/>
    <w:rsid w:val="00173296"/>
    <w:rsid w:val="00173399"/>
    <w:rsid w:val="00174119"/>
    <w:rsid w:val="00174449"/>
    <w:rsid w:val="00176244"/>
    <w:rsid w:val="0017686C"/>
    <w:rsid w:val="001770FC"/>
    <w:rsid w:val="0017781B"/>
    <w:rsid w:val="00180AEA"/>
    <w:rsid w:val="00181669"/>
    <w:rsid w:val="001830B1"/>
    <w:rsid w:val="001833BF"/>
    <w:rsid w:val="00183D6D"/>
    <w:rsid w:val="00184431"/>
    <w:rsid w:val="00184486"/>
    <w:rsid w:val="00184505"/>
    <w:rsid w:val="00184F33"/>
    <w:rsid w:val="001856C7"/>
    <w:rsid w:val="001857A9"/>
    <w:rsid w:val="001860D4"/>
    <w:rsid w:val="001860EA"/>
    <w:rsid w:val="0018713D"/>
    <w:rsid w:val="001874FA"/>
    <w:rsid w:val="00187B0D"/>
    <w:rsid w:val="00187F8E"/>
    <w:rsid w:val="00190234"/>
    <w:rsid w:val="00190A94"/>
    <w:rsid w:val="00190D44"/>
    <w:rsid w:val="00191935"/>
    <w:rsid w:val="001929BC"/>
    <w:rsid w:val="00193C57"/>
    <w:rsid w:val="0019572E"/>
    <w:rsid w:val="001975CB"/>
    <w:rsid w:val="00197FFA"/>
    <w:rsid w:val="001A050F"/>
    <w:rsid w:val="001A1C9C"/>
    <w:rsid w:val="001A1CCE"/>
    <w:rsid w:val="001A1D4D"/>
    <w:rsid w:val="001A31AF"/>
    <w:rsid w:val="001A3369"/>
    <w:rsid w:val="001A5094"/>
    <w:rsid w:val="001A5931"/>
    <w:rsid w:val="001A6157"/>
    <w:rsid w:val="001B2875"/>
    <w:rsid w:val="001B4EED"/>
    <w:rsid w:val="001B5141"/>
    <w:rsid w:val="001B58AE"/>
    <w:rsid w:val="001B6E22"/>
    <w:rsid w:val="001B6E53"/>
    <w:rsid w:val="001B75DF"/>
    <w:rsid w:val="001B7A1B"/>
    <w:rsid w:val="001C0942"/>
    <w:rsid w:val="001C0DD2"/>
    <w:rsid w:val="001C267A"/>
    <w:rsid w:val="001C35AD"/>
    <w:rsid w:val="001C3AF6"/>
    <w:rsid w:val="001C47CB"/>
    <w:rsid w:val="001C4990"/>
    <w:rsid w:val="001C5B38"/>
    <w:rsid w:val="001C7466"/>
    <w:rsid w:val="001C7507"/>
    <w:rsid w:val="001D0074"/>
    <w:rsid w:val="001D0211"/>
    <w:rsid w:val="001D05F2"/>
    <w:rsid w:val="001D20F1"/>
    <w:rsid w:val="001D240E"/>
    <w:rsid w:val="001D3372"/>
    <w:rsid w:val="001D3614"/>
    <w:rsid w:val="001D5AD0"/>
    <w:rsid w:val="001D6B7F"/>
    <w:rsid w:val="001E048F"/>
    <w:rsid w:val="001E0EA8"/>
    <w:rsid w:val="001E1680"/>
    <w:rsid w:val="001E1A52"/>
    <w:rsid w:val="001E1BF8"/>
    <w:rsid w:val="001E2D99"/>
    <w:rsid w:val="001E3AEB"/>
    <w:rsid w:val="001E3C43"/>
    <w:rsid w:val="001E4162"/>
    <w:rsid w:val="001E4E1B"/>
    <w:rsid w:val="001E627F"/>
    <w:rsid w:val="001E741D"/>
    <w:rsid w:val="001E7820"/>
    <w:rsid w:val="001E7BE7"/>
    <w:rsid w:val="001E7E0F"/>
    <w:rsid w:val="001F0758"/>
    <w:rsid w:val="001F0AA4"/>
    <w:rsid w:val="001F0FAB"/>
    <w:rsid w:val="001F260C"/>
    <w:rsid w:val="001F28BA"/>
    <w:rsid w:val="001F3583"/>
    <w:rsid w:val="001F40EE"/>
    <w:rsid w:val="001F4AB8"/>
    <w:rsid w:val="001F5990"/>
    <w:rsid w:val="001F59D6"/>
    <w:rsid w:val="001F6A62"/>
    <w:rsid w:val="001F6D7B"/>
    <w:rsid w:val="001F700A"/>
    <w:rsid w:val="001F7701"/>
    <w:rsid w:val="002007C4"/>
    <w:rsid w:val="0020177A"/>
    <w:rsid w:val="00201A9B"/>
    <w:rsid w:val="00201ACD"/>
    <w:rsid w:val="0020207F"/>
    <w:rsid w:val="002026F7"/>
    <w:rsid w:val="002027DE"/>
    <w:rsid w:val="00203106"/>
    <w:rsid w:val="00203629"/>
    <w:rsid w:val="002042E3"/>
    <w:rsid w:val="00204F29"/>
    <w:rsid w:val="00204FA6"/>
    <w:rsid w:val="00205ABF"/>
    <w:rsid w:val="00206013"/>
    <w:rsid w:val="002068CC"/>
    <w:rsid w:val="00206B3D"/>
    <w:rsid w:val="00207670"/>
    <w:rsid w:val="002077AC"/>
    <w:rsid w:val="0020783E"/>
    <w:rsid w:val="00210AAA"/>
    <w:rsid w:val="00211290"/>
    <w:rsid w:val="0021149C"/>
    <w:rsid w:val="002119D7"/>
    <w:rsid w:val="00212166"/>
    <w:rsid w:val="002124BD"/>
    <w:rsid w:val="00213014"/>
    <w:rsid w:val="0021376E"/>
    <w:rsid w:val="00214304"/>
    <w:rsid w:val="002149C1"/>
    <w:rsid w:val="00215015"/>
    <w:rsid w:val="00215685"/>
    <w:rsid w:val="002164A1"/>
    <w:rsid w:val="002165DF"/>
    <w:rsid w:val="00221606"/>
    <w:rsid w:val="0022290B"/>
    <w:rsid w:val="00222CF7"/>
    <w:rsid w:val="00222D7E"/>
    <w:rsid w:val="00222E3C"/>
    <w:rsid w:val="002230EA"/>
    <w:rsid w:val="002233A3"/>
    <w:rsid w:val="00223D97"/>
    <w:rsid w:val="00225198"/>
    <w:rsid w:val="00225D38"/>
    <w:rsid w:val="00225EC7"/>
    <w:rsid w:val="002262CC"/>
    <w:rsid w:val="0022723A"/>
    <w:rsid w:val="00227FB4"/>
    <w:rsid w:val="0023123A"/>
    <w:rsid w:val="00232713"/>
    <w:rsid w:val="00232A9F"/>
    <w:rsid w:val="00232CEB"/>
    <w:rsid w:val="00233CBF"/>
    <w:rsid w:val="00233D5E"/>
    <w:rsid w:val="00235B2E"/>
    <w:rsid w:val="002361D7"/>
    <w:rsid w:val="00240F3D"/>
    <w:rsid w:val="002415E7"/>
    <w:rsid w:val="00241976"/>
    <w:rsid w:val="00242A41"/>
    <w:rsid w:val="00242B34"/>
    <w:rsid w:val="00242BAF"/>
    <w:rsid w:val="00242BE6"/>
    <w:rsid w:val="00243F38"/>
    <w:rsid w:val="00244509"/>
    <w:rsid w:val="00246415"/>
    <w:rsid w:val="002468D7"/>
    <w:rsid w:val="00246B15"/>
    <w:rsid w:val="00246C1B"/>
    <w:rsid w:val="00246D28"/>
    <w:rsid w:val="00247A10"/>
    <w:rsid w:val="00250E6A"/>
    <w:rsid w:val="002517E8"/>
    <w:rsid w:val="002524E9"/>
    <w:rsid w:val="00252EB4"/>
    <w:rsid w:val="00253928"/>
    <w:rsid w:val="00256734"/>
    <w:rsid w:val="00256AEC"/>
    <w:rsid w:val="00256D0F"/>
    <w:rsid w:val="00257970"/>
    <w:rsid w:val="00257D5F"/>
    <w:rsid w:val="002621FF"/>
    <w:rsid w:val="002623A2"/>
    <w:rsid w:val="00263374"/>
    <w:rsid w:val="00264691"/>
    <w:rsid w:val="00264966"/>
    <w:rsid w:val="00264FA5"/>
    <w:rsid w:val="0026516C"/>
    <w:rsid w:val="002657CF"/>
    <w:rsid w:val="00266609"/>
    <w:rsid w:val="002703CE"/>
    <w:rsid w:val="00271F18"/>
    <w:rsid w:val="00273057"/>
    <w:rsid w:val="00274C81"/>
    <w:rsid w:val="00274EB3"/>
    <w:rsid w:val="00275108"/>
    <w:rsid w:val="00276757"/>
    <w:rsid w:val="00276933"/>
    <w:rsid w:val="002806E3"/>
    <w:rsid w:val="00282069"/>
    <w:rsid w:val="002825A8"/>
    <w:rsid w:val="00282815"/>
    <w:rsid w:val="0028306C"/>
    <w:rsid w:val="00284027"/>
    <w:rsid w:val="00284224"/>
    <w:rsid w:val="00284D31"/>
    <w:rsid w:val="00284D60"/>
    <w:rsid w:val="00285ADA"/>
    <w:rsid w:val="0028679F"/>
    <w:rsid w:val="00286CA7"/>
    <w:rsid w:val="00291AF3"/>
    <w:rsid w:val="00291B37"/>
    <w:rsid w:val="002927CB"/>
    <w:rsid w:val="002927F4"/>
    <w:rsid w:val="00292832"/>
    <w:rsid w:val="002929F8"/>
    <w:rsid w:val="00293E11"/>
    <w:rsid w:val="00294242"/>
    <w:rsid w:val="002948AD"/>
    <w:rsid w:val="00295095"/>
    <w:rsid w:val="0029519F"/>
    <w:rsid w:val="00296045"/>
    <w:rsid w:val="002A0923"/>
    <w:rsid w:val="002A19CD"/>
    <w:rsid w:val="002A2099"/>
    <w:rsid w:val="002A3260"/>
    <w:rsid w:val="002A38B7"/>
    <w:rsid w:val="002A3F0F"/>
    <w:rsid w:val="002A51B5"/>
    <w:rsid w:val="002A77E3"/>
    <w:rsid w:val="002B2AB2"/>
    <w:rsid w:val="002B3B4F"/>
    <w:rsid w:val="002B51BE"/>
    <w:rsid w:val="002B5670"/>
    <w:rsid w:val="002B5C21"/>
    <w:rsid w:val="002B6DCD"/>
    <w:rsid w:val="002B7851"/>
    <w:rsid w:val="002B7EF9"/>
    <w:rsid w:val="002C17B0"/>
    <w:rsid w:val="002C1837"/>
    <w:rsid w:val="002C239B"/>
    <w:rsid w:val="002C2529"/>
    <w:rsid w:val="002C32F1"/>
    <w:rsid w:val="002C3444"/>
    <w:rsid w:val="002C344D"/>
    <w:rsid w:val="002C3B06"/>
    <w:rsid w:val="002C3BDB"/>
    <w:rsid w:val="002C3E0A"/>
    <w:rsid w:val="002C4D17"/>
    <w:rsid w:val="002C50EF"/>
    <w:rsid w:val="002C5320"/>
    <w:rsid w:val="002C5499"/>
    <w:rsid w:val="002C75B6"/>
    <w:rsid w:val="002C7905"/>
    <w:rsid w:val="002D0CE2"/>
    <w:rsid w:val="002D0F4A"/>
    <w:rsid w:val="002D0F73"/>
    <w:rsid w:val="002D1C16"/>
    <w:rsid w:val="002D1D56"/>
    <w:rsid w:val="002D1DF1"/>
    <w:rsid w:val="002D2120"/>
    <w:rsid w:val="002D333E"/>
    <w:rsid w:val="002D4E3D"/>
    <w:rsid w:val="002D5232"/>
    <w:rsid w:val="002D5447"/>
    <w:rsid w:val="002D5B04"/>
    <w:rsid w:val="002D6107"/>
    <w:rsid w:val="002D6CE4"/>
    <w:rsid w:val="002D7FE2"/>
    <w:rsid w:val="002E09A1"/>
    <w:rsid w:val="002E133A"/>
    <w:rsid w:val="002E24F8"/>
    <w:rsid w:val="002E3EF1"/>
    <w:rsid w:val="002E4ABA"/>
    <w:rsid w:val="002E4EA7"/>
    <w:rsid w:val="002E58B3"/>
    <w:rsid w:val="002E6AFD"/>
    <w:rsid w:val="002E6E6A"/>
    <w:rsid w:val="002E733E"/>
    <w:rsid w:val="002F00A6"/>
    <w:rsid w:val="002F0CEE"/>
    <w:rsid w:val="002F0D52"/>
    <w:rsid w:val="002F1174"/>
    <w:rsid w:val="002F41AB"/>
    <w:rsid w:val="002F4588"/>
    <w:rsid w:val="002F4647"/>
    <w:rsid w:val="002F4877"/>
    <w:rsid w:val="002F4A53"/>
    <w:rsid w:val="002F4EE0"/>
    <w:rsid w:val="002F5F72"/>
    <w:rsid w:val="002F6699"/>
    <w:rsid w:val="002F74D3"/>
    <w:rsid w:val="002F78D8"/>
    <w:rsid w:val="00300CFF"/>
    <w:rsid w:val="003012E4"/>
    <w:rsid w:val="0030158C"/>
    <w:rsid w:val="003016BA"/>
    <w:rsid w:val="00301BCB"/>
    <w:rsid w:val="00301F40"/>
    <w:rsid w:val="00303CF0"/>
    <w:rsid w:val="0030401A"/>
    <w:rsid w:val="003048DB"/>
    <w:rsid w:val="00304D6E"/>
    <w:rsid w:val="00305000"/>
    <w:rsid w:val="003050F7"/>
    <w:rsid w:val="00305F08"/>
    <w:rsid w:val="00306724"/>
    <w:rsid w:val="003108B8"/>
    <w:rsid w:val="00310AA5"/>
    <w:rsid w:val="00310B29"/>
    <w:rsid w:val="00310F1C"/>
    <w:rsid w:val="0031137D"/>
    <w:rsid w:val="00311777"/>
    <w:rsid w:val="0031253D"/>
    <w:rsid w:val="003133F4"/>
    <w:rsid w:val="00313796"/>
    <w:rsid w:val="003149FC"/>
    <w:rsid w:val="0031522D"/>
    <w:rsid w:val="00315239"/>
    <w:rsid w:val="0031535D"/>
    <w:rsid w:val="00316DD5"/>
    <w:rsid w:val="003171BC"/>
    <w:rsid w:val="00320897"/>
    <w:rsid w:val="00322463"/>
    <w:rsid w:val="00322610"/>
    <w:rsid w:val="003232CC"/>
    <w:rsid w:val="003248C7"/>
    <w:rsid w:val="003252BA"/>
    <w:rsid w:val="00325F63"/>
    <w:rsid w:val="00327343"/>
    <w:rsid w:val="003317FD"/>
    <w:rsid w:val="00331D56"/>
    <w:rsid w:val="0033228D"/>
    <w:rsid w:val="00332B82"/>
    <w:rsid w:val="00333083"/>
    <w:rsid w:val="003332A9"/>
    <w:rsid w:val="003346AD"/>
    <w:rsid w:val="00336340"/>
    <w:rsid w:val="00337429"/>
    <w:rsid w:val="0033786F"/>
    <w:rsid w:val="003400EF"/>
    <w:rsid w:val="003408E1"/>
    <w:rsid w:val="003418A6"/>
    <w:rsid w:val="00341BAC"/>
    <w:rsid w:val="00342500"/>
    <w:rsid w:val="00342664"/>
    <w:rsid w:val="0034278F"/>
    <w:rsid w:val="00342C95"/>
    <w:rsid w:val="00343491"/>
    <w:rsid w:val="00345B0C"/>
    <w:rsid w:val="00346FBB"/>
    <w:rsid w:val="00347844"/>
    <w:rsid w:val="00347DA9"/>
    <w:rsid w:val="0035289A"/>
    <w:rsid w:val="00352B6A"/>
    <w:rsid w:val="00353398"/>
    <w:rsid w:val="00353EB6"/>
    <w:rsid w:val="003551C2"/>
    <w:rsid w:val="003563E3"/>
    <w:rsid w:val="003570C2"/>
    <w:rsid w:val="003571D2"/>
    <w:rsid w:val="00357A0F"/>
    <w:rsid w:val="00360131"/>
    <w:rsid w:val="003609FF"/>
    <w:rsid w:val="0036149A"/>
    <w:rsid w:val="00362C9A"/>
    <w:rsid w:val="00363297"/>
    <w:rsid w:val="00364157"/>
    <w:rsid w:val="00364690"/>
    <w:rsid w:val="00364CCD"/>
    <w:rsid w:val="00364EFC"/>
    <w:rsid w:val="003655A8"/>
    <w:rsid w:val="00367470"/>
    <w:rsid w:val="003677BC"/>
    <w:rsid w:val="00370329"/>
    <w:rsid w:val="0037193D"/>
    <w:rsid w:val="00371A67"/>
    <w:rsid w:val="00372F6C"/>
    <w:rsid w:val="0037332E"/>
    <w:rsid w:val="0037449E"/>
    <w:rsid w:val="0037458C"/>
    <w:rsid w:val="00374769"/>
    <w:rsid w:val="003752AE"/>
    <w:rsid w:val="0037713D"/>
    <w:rsid w:val="003776CA"/>
    <w:rsid w:val="00381E44"/>
    <w:rsid w:val="00382C7C"/>
    <w:rsid w:val="0038387D"/>
    <w:rsid w:val="00383956"/>
    <w:rsid w:val="00383B7A"/>
    <w:rsid w:val="0038484B"/>
    <w:rsid w:val="00384919"/>
    <w:rsid w:val="00385EC7"/>
    <w:rsid w:val="00386075"/>
    <w:rsid w:val="00386273"/>
    <w:rsid w:val="00386443"/>
    <w:rsid w:val="00386F40"/>
    <w:rsid w:val="0038715A"/>
    <w:rsid w:val="00387441"/>
    <w:rsid w:val="00387477"/>
    <w:rsid w:val="00387AF8"/>
    <w:rsid w:val="00390873"/>
    <w:rsid w:val="00390BC1"/>
    <w:rsid w:val="00390DE0"/>
    <w:rsid w:val="003910AF"/>
    <w:rsid w:val="0039125B"/>
    <w:rsid w:val="00391A15"/>
    <w:rsid w:val="0039203E"/>
    <w:rsid w:val="00392A61"/>
    <w:rsid w:val="00393430"/>
    <w:rsid w:val="003934DC"/>
    <w:rsid w:val="00393876"/>
    <w:rsid w:val="00393FC6"/>
    <w:rsid w:val="003943B4"/>
    <w:rsid w:val="00394F99"/>
    <w:rsid w:val="003962D0"/>
    <w:rsid w:val="00396E3A"/>
    <w:rsid w:val="003979C7"/>
    <w:rsid w:val="003A2041"/>
    <w:rsid w:val="003A2751"/>
    <w:rsid w:val="003A2CEE"/>
    <w:rsid w:val="003A42B2"/>
    <w:rsid w:val="003A4924"/>
    <w:rsid w:val="003A527A"/>
    <w:rsid w:val="003A539A"/>
    <w:rsid w:val="003A5B69"/>
    <w:rsid w:val="003A5C5C"/>
    <w:rsid w:val="003A73A6"/>
    <w:rsid w:val="003A7F3B"/>
    <w:rsid w:val="003B005A"/>
    <w:rsid w:val="003B012F"/>
    <w:rsid w:val="003B1D51"/>
    <w:rsid w:val="003B2F06"/>
    <w:rsid w:val="003B45E1"/>
    <w:rsid w:val="003B50F4"/>
    <w:rsid w:val="003B6AE0"/>
    <w:rsid w:val="003B73A1"/>
    <w:rsid w:val="003B7F95"/>
    <w:rsid w:val="003C1A06"/>
    <w:rsid w:val="003C28D2"/>
    <w:rsid w:val="003C2C07"/>
    <w:rsid w:val="003C3135"/>
    <w:rsid w:val="003C3987"/>
    <w:rsid w:val="003C3D61"/>
    <w:rsid w:val="003C4969"/>
    <w:rsid w:val="003C65F5"/>
    <w:rsid w:val="003C7093"/>
    <w:rsid w:val="003D07EF"/>
    <w:rsid w:val="003D163E"/>
    <w:rsid w:val="003D2141"/>
    <w:rsid w:val="003D21C1"/>
    <w:rsid w:val="003D2D34"/>
    <w:rsid w:val="003D4EE7"/>
    <w:rsid w:val="003D5113"/>
    <w:rsid w:val="003D7203"/>
    <w:rsid w:val="003D73D7"/>
    <w:rsid w:val="003E1272"/>
    <w:rsid w:val="003E12EB"/>
    <w:rsid w:val="003E1EDF"/>
    <w:rsid w:val="003E2874"/>
    <w:rsid w:val="003E2E0F"/>
    <w:rsid w:val="003E3202"/>
    <w:rsid w:val="003E369D"/>
    <w:rsid w:val="003E4DB4"/>
    <w:rsid w:val="003E5240"/>
    <w:rsid w:val="003E6156"/>
    <w:rsid w:val="003E63FA"/>
    <w:rsid w:val="003E738B"/>
    <w:rsid w:val="003E7986"/>
    <w:rsid w:val="003F13DB"/>
    <w:rsid w:val="003F14EF"/>
    <w:rsid w:val="003F2D5E"/>
    <w:rsid w:val="003F4AB9"/>
    <w:rsid w:val="003F7BD7"/>
    <w:rsid w:val="004029FB"/>
    <w:rsid w:val="004030F0"/>
    <w:rsid w:val="00404E31"/>
    <w:rsid w:val="00405007"/>
    <w:rsid w:val="004065A5"/>
    <w:rsid w:val="00406998"/>
    <w:rsid w:val="00407AE3"/>
    <w:rsid w:val="00407ECA"/>
    <w:rsid w:val="00407F61"/>
    <w:rsid w:val="004103D8"/>
    <w:rsid w:val="00411978"/>
    <w:rsid w:val="00413F90"/>
    <w:rsid w:val="00414594"/>
    <w:rsid w:val="004203FB"/>
    <w:rsid w:val="004215B7"/>
    <w:rsid w:val="00421E55"/>
    <w:rsid w:val="00422AF0"/>
    <w:rsid w:val="004231FD"/>
    <w:rsid w:val="00423370"/>
    <w:rsid w:val="00424BC1"/>
    <w:rsid w:val="004250C1"/>
    <w:rsid w:val="00425A69"/>
    <w:rsid w:val="00425DF9"/>
    <w:rsid w:val="00426059"/>
    <w:rsid w:val="00426C62"/>
    <w:rsid w:val="00426D56"/>
    <w:rsid w:val="0042729C"/>
    <w:rsid w:val="004273B4"/>
    <w:rsid w:val="00427ACD"/>
    <w:rsid w:val="004300B8"/>
    <w:rsid w:val="00431872"/>
    <w:rsid w:val="00431C88"/>
    <w:rsid w:val="00433A11"/>
    <w:rsid w:val="0043437E"/>
    <w:rsid w:val="004343BD"/>
    <w:rsid w:val="004355AE"/>
    <w:rsid w:val="00436A17"/>
    <w:rsid w:val="004373F8"/>
    <w:rsid w:val="004413A3"/>
    <w:rsid w:val="004418DC"/>
    <w:rsid w:val="00441984"/>
    <w:rsid w:val="00442F44"/>
    <w:rsid w:val="004449DD"/>
    <w:rsid w:val="00444C66"/>
    <w:rsid w:val="00445FDF"/>
    <w:rsid w:val="00447E67"/>
    <w:rsid w:val="004502B9"/>
    <w:rsid w:val="00451A84"/>
    <w:rsid w:val="004521B6"/>
    <w:rsid w:val="00454AA5"/>
    <w:rsid w:val="004551DF"/>
    <w:rsid w:val="004553F6"/>
    <w:rsid w:val="00455B39"/>
    <w:rsid w:val="00455BFA"/>
    <w:rsid w:val="00456744"/>
    <w:rsid w:val="00456C17"/>
    <w:rsid w:val="00460B39"/>
    <w:rsid w:val="004648D1"/>
    <w:rsid w:val="00464CF0"/>
    <w:rsid w:val="00464F9F"/>
    <w:rsid w:val="00465248"/>
    <w:rsid w:val="00465864"/>
    <w:rsid w:val="00465893"/>
    <w:rsid w:val="00465C05"/>
    <w:rsid w:val="00467274"/>
    <w:rsid w:val="004701AD"/>
    <w:rsid w:val="00470DF5"/>
    <w:rsid w:val="004717DE"/>
    <w:rsid w:val="00471F4C"/>
    <w:rsid w:val="0047293C"/>
    <w:rsid w:val="00472B86"/>
    <w:rsid w:val="00472FE3"/>
    <w:rsid w:val="00473000"/>
    <w:rsid w:val="00474113"/>
    <w:rsid w:val="004751CF"/>
    <w:rsid w:val="00476E38"/>
    <w:rsid w:val="00477833"/>
    <w:rsid w:val="00477DF9"/>
    <w:rsid w:val="004805CC"/>
    <w:rsid w:val="00481D7C"/>
    <w:rsid w:val="00482B64"/>
    <w:rsid w:val="00483345"/>
    <w:rsid w:val="004840E8"/>
    <w:rsid w:val="0048667C"/>
    <w:rsid w:val="004866B3"/>
    <w:rsid w:val="0048681F"/>
    <w:rsid w:val="00486FFF"/>
    <w:rsid w:val="00487346"/>
    <w:rsid w:val="0048771D"/>
    <w:rsid w:val="004903C0"/>
    <w:rsid w:val="00490FFE"/>
    <w:rsid w:val="00491722"/>
    <w:rsid w:val="00491C0C"/>
    <w:rsid w:val="00493079"/>
    <w:rsid w:val="004955B2"/>
    <w:rsid w:val="00495DD6"/>
    <w:rsid w:val="004968D0"/>
    <w:rsid w:val="0049746B"/>
    <w:rsid w:val="00497788"/>
    <w:rsid w:val="00497C9F"/>
    <w:rsid w:val="004A09E5"/>
    <w:rsid w:val="004A0ECE"/>
    <w:rsid w:val="004A2745"/>
    <w:rsid w:val="004A2BF0"/>
    <w:rsid w:val="004A4448"/>
    <w:rsid w:val="004A4598"/>
    <w:rsid w:val="004A4B55"/>
    <w:rsid w:val="004A6BD9"/>
    <w:rsid w:val="004A730D"/>
    <w:rsid w:val="004A7A9A"/>
    <w:rsid w:val="004A7F76"/>
    <w:rsid w:val="004B038B"/>
    <w:rsid w:val="004B0B4D"/>
    <w:rsid w:val="004B117F"/>
    <w:rsid w:val="004B11C3"/>
    <w:rsid w:val="004B174E"/>
    <w:rsid w:val="004B1C9B"/>
    <w:rsid w:val="004B31DB"/>
    <w:rsid w:val="004B3F73"/>
    <w:rsid w:val="004B4242"/>
    <w:rsid w:val="004B432C"/>
    <w:rsid w:val="004B4AE1"/>
    <w:rsid w:val="004B4ED1"/>
    <w:rsid w:val="004B4ED2"/>
    <w:rsid w:val="004B59B4"/>
    <w:rsid w:val="004B5A26"/>
    <w:rsid w:val="004B5AD3"/>
    <w:rsid w:val="004B5AF1"/>
    <w:rsid w:val="004B5C50"/>
    <w:rsid w:val="004B65BB"/>
    <w:rsid w:val="004B6883"/>
    <w:rsid w:val="004B6EA4"/>
    <w:rsid w:val="004C242E"/>
    <w:rsid w:val="004C27B0"/>
    <w:rsid w:val="004C2829"/>
    <w:rsid w:val="004C44C6"/>
    <w:rsid w:val="004C5538"/>
    <w:rsid w:val="004C68DD"/>
    <w:rsid w:val="004C6D53"/>
    <w:rsid w:val="004C7C0E"/>
    <w:rsid w:val="004D13D5"/>
    <w:rsid w:val="004D17D0"/>
    <w:rsid w:val="004D180D"/>
    <w:rsid w:val="004D1C99"/>
    <w:rsid w:val="004D3A41"/>
    <w:rsid w:val="004D3B24"/>
    <w:rsid w:val="004D4F6F"/>
    <w:rsid w:val="004D51AA"/>
    <w:rsid w:val="004D51BC"/>
    <w:rsid w:val="004D6053"/>
    <w:rsid w:val="004D7A4E"/>
    <w:rsid w:val="004D7C1D"/>
    <w:rsid w:val="004E0431"/>
    <w:rsid w:val="004E09D0"/>
    <w:rsid w:val="004E0A49"/>
    <w:rsid w:val="004E15D9"/>
    <w:rsid w:val="004E1B88"/>
    <w:rsid w:val="004E1C7B"/>
    <w:rsid w:val="004E320A"/>
    <w:rsid w:val="004E3541"/>
    <w:rsid w:val="004E3A31"/>
    <w:rsid w:val="004E3BA7"/>
    <w:rsid w:val="004E6F9A"/>
    <w:rsid w:val="004E78E8"/>
    <w:rsid w:val="004E7D6D"/>
    <w:rsid w:val="004F056A"/>
    <w:rsid w:val="004F0A86"/>
    <w:rsid w:val="004F0F91"/>
    <w:rsid w:val="004F10F9"/>
    <w:rsid w:val="004F1A74"/>
    <w:rsid w:val="004F254E"/>
    <w:rsid w:val="004F298F"/>
    <w:rsid w:val="004F3048"/>
    <w:rsid w:val="004F4589"/>
    <w:rsid w:val="004F4A00"/>
    <w:rsid w:val="004F4FB4"/>
    <w:rsid w:val="004F56D8"/>
    <w:rsid w:val="004F6D37"/>
    <w:rsid w:val="004F6F6B"/>
    <w:rsid w:val="004F7616"/>
    <w:rsid w:val="004F7FAF"/>
    <w:rsid w:val="005007C7"/>
    <w:rsid w:val="00500C03"/>
    <w:rsid w:val="0050409B"/>
    <w:rsid w:val="0050522E"/>
    <w:rsid w:val="0050638B"/>
    <w:rsid w:val="0050657C"/>
    <w:rsid w:val="005067BA"/>
    <w:rsid w:val="0051030F"/>
    <w:rsid w:val="0051058E"/>
    <w:rsid w:val="00510711"/>
    <w:rsid w:val="00510B97"/>
    <w:rsid w:val="00510BBB"/>
    <w:rsid w:val="00512AA4"/>
    <w:rsid w:val="00513A0E"/>
    <w:rsid w:val="00513FF5"/>
    <w:rsid w:val="005160F9"/>
    <w:rsid w:val="0051754A"/>
    <w:rsid w:val="005212EF"/>
    <w:rsid w:val="00521712"/>
    <w:rsid w:val="0052175C"/>
    <w:rsid w:val="00521BE9"/>
    <w:rsid w:val="00521E06"/>
    <w:rsid w:val="0052245E"/>
    <w:rsid w:val="00522E9B"/>
    <w:rsid w:val="00525492"/>
    <w:rsid w:val="00525607"/>
    <w:rsid w:val="005256A5"/>
    <w:rsid w:val="00525B91"/>
    <w:rsid w:val="00525EBC"/>
    <w:rsid w:val="00525FD0"/>
    <w:rsid w:val="0052625E"/>
    <w:rsid w:val="005269CA"/>
    <w:rsid w:val="00527551"/>
    <w:rsid w:val="00531147"/>
    <w:rsid w:val="0053114F"/>
    <w:rsid w:val="005318BD"/>
    <w:rsid w:val="005319EB"/>
    <w:rsid w:val="00532521"/>
    <w:rsid w:val="0053360D"/>
    <w:rsid w:val="00533640"/>
    <w:rsid w:val="005336B1"/>
    <w:rsid w:val="005367BC"/>
    <w:rsid w:val="00537286"/>
    <w:rsid w:val="005374CB"/>
    <w:rsid w:val="00537723"/>
    <w:rsid w:val="00537D6B"/>
    <w:rsid w:val="00537DA6"/>
    <w:rsid w:val="00537EC2"/>
    <w:rsid w:val="00540736"/>
    <w:rsid w:val="00540948"/>
    <w:rsid w:val="00542B3F"/>
    <w:rsid w:val="00542DF6"/>
    <w:rsid w:val="00542F7B"/>
    <w:rsid w:val="00543253"/>
    <w:rsid w:val="005435EE"/>
    <w:rsid w:val="00543FA5"/>
    <w:rsid w:val="00544AC5"/>
    <w:rsid w:val="00545411"/>
    <w:rsid w:val="005455CA"/>
    <w:rsid w:val="00546B37"/>
    <w:rsid w:val="00546C91"/>
    <w:rsid w:val="00547617"/>
    <w:rsid w:val="00550E2A"/>
    <w:rsid w:val="005516BC"/>
    <w:rsid w:val="005519CA"/>
    <w:rsid w:val="005521D5"/>
    <w:rsid w:val="00552E6C"/>
    <w:rsid w:val="00552F7D"/>
    <w:rsid w:val="00553F9B"/>
    <w:rsid w:val="005550DC"/>
    <w:rsid w:val="00555558"/>
    <w:rsid w:val="005560CB"/>
    <w:rsid w:val="005563F8"/>
    <w:rsid w:val="00556C6A"/>
    <w:rsid w:val="00556FC6"/>
    <w:rsid w:val="00557622"/>
    <w:rsid w:val="00557E91"/>
    <w:rsid w:val="00561BAA"/>
    <w:rsid w:val="0056553D"/>
    <w:rsid w:val="005659AD"/>
    <w:rsid w:val="005708F6"/>
    <w:rsid w:val="00571E3D"/>
    <w:rsid w:val="0057232A"/>
    <w:rsid w:val="00572B98"/>
    <w:rsid w:val="005740AC"/>
    <w:rsid w:val="005743C7"/>
    <w:rsid w:val="00574838"/>
    <w:rsid w:val="00575EDE"/>
    <w:rsid w:val="00576756"/>
    <w:rsid w:val="00576CBE"/>
    <w:rsid w:val="00576D2A"/>
    <w:rsid w:val="00577109"/>
    <w:rsid w:val="005775F7"/>
    <w:rsid w:val="0058003E"/>
    <w:rsid w:val="0058033E"/>
    <w:rsid w:val="005806CB"/>
    <w:rsid w:val="00580E07"/>
    <w:rsid w:val="00582AA1"/>
    <w:rsid w:val="0058341E"/>
    <w:rsid w:val="00584F9F"/>
    <w:rsid w:val="005852F6"/>
    <w:rsid w:val="00585DE8"/>
    <w:rsid w:val="0058671C"/>
    <w:rsid w:val="00586D2C"/>
    <w:rsid w:val="00586D5B"/>
    <w:rsid w:val="00590083"/>
    <w:rsid w:val="00590D09"/>
    <w:rsid w:val="005920D2"/>
    <w:rsid w:val="00592B1E"/>
    <w:rsid w:val="00592C21"/>
    <w:rsid w:val="00594149"/>
    <w:rsid w:val="005959E4"/>
    <w:rsid w:val="00596262"/>
    <w:rsid w:val="005A06A3"/>
    <w:rsid w:val="005A0CB4"/>
    <w:rsid w:val="005A1C89"/>
    <w:rsid w:val="005A2037"/>
    <w:rsid w:val="005A2D44"/>
    <w:rsid w:val="005A2ECF"/>
    <w:rsid w:val="005A4381"/>
    <w:rsid w:val="005A443A"/>
    <w:rsid w:val="005A464C"/>
    <w:rsid w:val="005A4892"/>
    <w:rsid w:val="005A514F"/>
    <w:rsid w:val="005A52A6"/>
    <w:rsid w:val="005A67D1"/>
    <w:rsid w:val="005A70BC"/>
    <w:rsid w:val="005A717D"/>
    <w:rsid w:val="005A7B0C"/>
    <w:rsid w:val="005A7B85"/>
    <w:rsid w:val="005B0233"/>
    <w:rsid w:val="005B02A3"/>
    <w:rsid w:val="005B1D88"/>
    <w:rsid w:val="005B1DFC"/>
    <w:rsid w:val="005B1EFB"/>
    <w:rsid w:val="005B2DFF"/>
    <w:rsid w:val="005B5091"/>
    <w:rsid w:val="005B555E"/>
    <w:rsid w:val="005B5785"/>
    <w:rsid w:val="005B5DA6"/>
    <w:rsid w:val="005C0CBF"/>
    <w:rsid w:val="005C0F42"/>
    <w:rsid w:val="005C160F"/>
    <w:rsid w:val="005C1B6E"/>
    <w:rsid w:val="005C2675"/>
    <w:rsid w:val="005C2908"/>
    <w:rsid w:val="005C2D64"/>
    <w:rsid w:val="005C4E07"/>
    <w:rsid w:val="005C4FE0"/>
    <w:rsid w:val="005C56AF"/>
    <w:rsid w:val="005C5C0B"/>
    <w:rsid w:val="005C6539"/>
    <w:rsid w:val="005C68FA"/>
    <w:rsid w:val="005D0751"/>
    <w:rsid w:val="005D1C53"/>
    <w:rsid w:val="005D2EDD"/>
    <w:rsid w:val="005D372E"/>
    <w:rsid w:val="005D504B"/>
    <w:rsid w:val="005D66EB"/>
    <w:rsid w:val="005D6C73"/>
    <w:rsid w:val="005D6C8A"/>
    <w:rsid w:val="005D6EA6"/>
    <w:rsid w:val="005D6F86"/>
    <w:rsid w:val="005D7335"/>
    <w:rsid w:val="005E0056"/>
    <w:rsid w:val="005E0079"/>
    <w:rsid w:val="005E198D"/>
    <w:rsid w:val="005E1A32"/>
    <w:rsid w:val="005E22E6"/>
    <w:rsid w:val="005E3058"/>
    <w:rsid w:val="005E4EA9"/>
    <w:rsid w:val="005E574D"/>
    <w:rsid w:val="005E665A"/>
    <w:rsid w:val="005F0097"/>
    <w:rsid w:val="005F0B43"/>
    <w:rsid w:val="005F193C"/>
    <w:rsid w:val="005F1BF1"/>
    <w:rsid w:val="005F3427"/>
    <w:rsid w:val="005F4483"/>
    <w:rsid w:val="005F528D"/>
    <w:rsid w:val="005F6C9F"/>
    <w:rsid w:val="005F71AD"/>
    <w:rsid w:val="005F74B3"/>
    <w:rsid w:val="005F7BEF"/>
    <w:rsid w:val="005F7EAC"/>
    <w:rsid w:val="00600781"/>
    <w:rsid w:val="006045C6"/>
    <w:rsid w:val="00604C72"/>
    <w:rsid w:val="006050CF"/>
    <w:rsid w:val="0060586E"/>
    <w:rsid w:val="00606728"/>
    <w:rsid w:val="00606E1C"/>
    <w:rsid w:val="006076DE"/>
    <w:rsid w:val="00607E4D"/>
    <w:rsid w:val="00610011"/>
    <w:rsid w:val="00610C82"/>
    <w:rsid w:val="00610CC5"/>
    <w:rsid w:val="00610DAE"/>
    <w:rsid w:val="00611732"/>
    <w:rsid w:val="006117EC"/>
    <w:rsid w:val="00611AF7"/>
    <w:rsid w:val="00611FF5"/>
    <w:rsid w:val="00612EF1"/>
    <w:rsid w:val="00613DBC"/>
    <w:rsid w:val="00614D05"/>
    <w:rsid w:val="00615844"/>
    <w:rsid w:val="00615B6F"/>
    <w:rsid w:val="0061613E"/>
    <w:rsid w:val="00616404"/>
    <w:rsid w:val="00617255"/>
    <w:rsid w:val="006177A0"/>
    <w:rsid w:val="00620254"/>
    <w:rsid w:val="00620265"/>
    <w:rsid w:val="00620C83"/>
    <w:rsid w:val="00620D1D"/>
    <w:rsid w:val="00623232"/>
    <w:rsid w:val="00623AA0"/>
    <w:rsid w:val="0062469D"/>
    <w:rsid w:val="00626D2C"/>
    <w:rsid w:val="00627447"/>
    <w:rsid w:val="00631791"/>
    <w:rsid w:val="00631E3B"/>
    <w:rsid w:val="00633295"/>
    <w:rsid w:val="006333C3"/>
    <w:rsid w:val="006340E8"/>
    <w:rsid w:val="006341F2"/>
    <w:rsid w:val="006342BA"/>
    <w:rsid w:val="00634C23"/>
    <w:rsid w:val="0063570C"/>
    <w:rsid w:val="006358B2"/>
    <w:rsid w:val="00635B3F"/>
    <w:rsid w:val="00635C7F"/>
    <w:rsid w:val="00635CB9"/>
    <w:rsid w:val="0063641F"/>
    <w:rsid w:val="00636717"/>
    <w:rsid w:val="00636C8C"/>
    <w:rsid w:val="00637A81"/>
    <w:rsid w:val="00640ADE"/>
    <w:rsid w:val="00640DCB"/>
    <w:rsid w:val="006411B5"/>
    <w:rsid w:val="006418D6"/>
    <w:rsid w:val="0064240B"/>
    <w:rsid w:val="0064240E"/>
    <w:rsid w:val="006426D3"/>
    <w:rsid w:val="00642C62"/>
    <w:rsid w:val="00642CED"/>
    <w:rsid w:val="00643315"/>
    <w:rsid w:val="00644757"/>
    <w:rsid w:val="00644D4F"/>
    <w:rsid w:val="00645807"/>
    <w:rsid w:val="00645BE1"/>
    <w:rsid w:val="00645F8C"/>
    <w:rsid w:val="00646576"/>
    <w:rsid w:val="00646701"/>
    <w:rsid w:val="00646AFE"/>
    <w:rsid w:val="00651334"/>
    <w:rsid w:val="00651B24"/>
    <w:rsid w:val="00653B4C"/>
    <w:rsid w:val="0065412A"/>
    <w:rsid w:val="0065504B"/>
    <w:rsid w:val="00657710"/>
    <w:rsid w:val="00661163"/>
    <w:rsid w:val="00661CAF"/>
    <w:rsid w:val="00662128"/>
    <w:rsid w:val="00662FE4"/>
    <w:rsid w:val="00663432"/>
    <w:rsid w:val="00663A1E"/>
    <w:rsid w:val="0066548F"/>
    <w:rsid w:val="00665772"/>
    <w:rsid w:val="0066762D"/>
    <w:rsid w:val="00670EA1"/>
    <w:rsid w:val="0067123E"/>
    <w:rsid w:val="00671C11"/>
    <w:rsid w:val="006730F5"/>
    <w:rsid w:val="0067338E"/>
    <w:rsid w:val="00673C59"/>
    <w:rsid w:val="00674783"/>
    <w:rsid w:val="00674818"/>
    <w:rsid w:val="006776E2"/>
    <w:rsid w:val="006778AE"/>
    <w:rsid w:val="00677942"/>
    <w:rsid w:val="00677FCF"/>
    <w:rsid w:val="006800A6"/>
    <w:rsid w:val="00680F15"/>
    <w:rsid w:val="0068236D"/>
    <w:rsid w:val="00684E5A"/>
    <w:rsid w:val="0068523A"/>
    <w:rsid w:val="0068560C"/>
    <w:rsid w:val="00687656"/>
    <w:rsid w:val="00687FC4"/>
    <w:rsid w:val="0069020F"/>
    <w:rsid w:val="0069083E"/>
    <w:rsid w:val="00690C8E"/>
    <w:rsid w:val="00690FA9"/>
    <w:rsid w:val="0069129F"/>
    <w:rsid w:val="00692670"/>
    <w:rsid w:val="00693C81"/>
    <w:rsid w:val="00694DDF"/>
    <w:rsid w:val="00695114"/>
    <w:rsid w:val="0069529A"/>
    <w:rsid w:val="00695846"/>
    <w:rsid w:val="00696469"/>
    <w:rsid w:val="00696477"/>
    <w:rsid w:val="00696C5F"/>
    <w:rsid w:val="00696E38"/>
    <w:rsid w:val="0069726A"/>
    <w:rsid w:val="00697BC7"/>
    <w:rsid w:val="006A009C"/>
    <w:rsid w:val="006A08C0"/>
    <w:rsid w:val="006A0E35"/>
    <w:rsid w:val="006A1865"/>
    <w:rsid w:val="006A2BB8"/>
    <w:rsid w:val="006A2C09"/>
    <w:rsid w:val="006A4387"/>
    <w:rsid w:val="006A4646"/>
    <w:rsid w:val="006A5CAE"/>
    <w:rsid w:val="006A6C0A"/>
    <w:rsid w:val="006A7222"/>
    <w:rsid w:val="006B06BF"/>
    <w:rsid w:val="006B107B"/>
    <w:rsid w:val="006B1DAD"/>
    <w:rsid w:val="006B264F"/>
    <w:rsid w:val="006B29E3"/>
    <w:rsid w:val="006B4AEC"/>
    <w:rsid w:val="006B6669"/>
    <w:rsid w:val="006B6D07"/>
    <w:rsid w:val="006B75A7"/>
    <w:rsid w:val="006C0C1E"/>
    <w:rsid w:val="006C0DD1"/>
    <w:rsid w:val="006C14EC"/>
    <w:rsid w:val="006C2AE6"/>
    <w:rsid w:val="006C394B"/>
    <w:rsid w:val="006C3BF8"/>
    <w:rsid w:val="006C5147"/>
    <w:rsid w:val="006C5C0C"/>
    <w:rsid w:val="006C75EC"/>
    <w:rsid w:val="006C79DB"/>
    <w:rsid w:val="006D02E6"/>
    <w:rsid w:val="006D166A"/>
    <w:rsid w:val="006D1839"/>
    <w:rsid w:val="006D1A30"/>
    <w:rsid w:val="006D1ED3"/>
    <w:rsid w:val="006D2223"/>
    <w:rsid w:val="006D44B4"/>
    <w:rsid w:val="006D56CC"/>
    <w:rsid w:val="006D6791"/>
    <w:rsid w:val="006D72C7"/>
    <w:rsid w:val="006D763F"/>
    <w:rsid w:val="006D77DF"/>
    <w:rsid w:val="006E028C"/>
    <w:rsid w:val="006E1228"/>
    <w:rsid w:val="006E157E"/>
    <w:rsid w:val="006E422D"/>
    <w:rsid w:val="006E43CD"/>
    <w:rsid w:val="006E46CE"/>
    <w:rsid w:val="006E5024"/>
    <w:rsid w:val="006E50AE"/>
    <w:rsid w:val="006E5C2A"/>
    <w:rsid w:val="006E63C2"/>
    <w:rsid w:val="006E6895"/>
    <w:rsid w:val="006E6D08"/>
    <w:rsid w:val="006E7551"/>
    <w:rsid w:val="006E7B5C"/>
    <w:rsid w:val="006F214C"/>
    <w:rsid w:val="006F363D"/>
    <w:rsid w:val="006F39B3"/>
    <w:rsid w:val="006F4130"/>
    <w:rsid w:val="006F492B"/>
    <w:rsid w:val="006F5171"/>
    <w:rsid w:val="006F53F2"/>
    <w:rsid w:val="006F6CB1"/>
    <w:rsid w:val="006F6F72"/>
    <w:rsid w:val="006F7BA5"/>
    <w:rsid w:val="006F7C52"/>
    <w:rsid w:val="00700A3C"/>
    <w:rsid w:val="00700E69"/>
    <w:rsid w:val="007011F7"/>
    <w:rsid w:val="007012D1"/>
    <w:rsid w:val="007023FB"/>
    <w:rsid w:val="007027D7"/>
    <w:rsid w:val="00703379"/>
    <w:rsid w:val="00704DA8"/>
    <w:rsid w:val="00704ED9"/>
    <w:rsid w:val="00704F21"/>
    <w:rsid w:val="007063E2"/>
    <w:rsid w:val="007065D2"/>
    <w:rsid w:val="00706944"/>
    <w:rsid w:val="00706A8B"/>
    <w:rsid w:val="00707A31"/>
    <w:rsid w:val="007116C3"/>
    <w:rsid w:val="00712958"/>
    <w:rsid w:val="00715093"/>
    <w:rsid w:val="0071512A"/>
    <w:rsid w:val="007161BE"/>
    <w:rsid w:val="00716AC8"/>
    <w:rsid w:val="00720650"/>
    <w:rsid w:val="00720778"/>
    <w:rsid w:val="007211E1"/>
    <w:rsid w:val="00721E5C"/>
    <w:rsid w:val="00722820"/>
    <w:rsid w:val="00722897"/>
    <w:rsid w:val="007229D3"/>
    <w:rsid w:val="00723A32"/>
    <w:rsid w:val="0072569F"/>
    <w:rsid w:val="00725C99"/>
    <w:rsid w:val="0072669E"/>
    <w:rsid w:val="007268A7"/>
    <w:rsid w:val="007271BE"/>
    <w:rsid w:val="00727D7B"/>
    <w:rsid w:val="00731935"/>
    <w:rsid w:val="00732E87"/>
    <w:rsid w:val="007342A1"/>
    <w:rsid w:val="00734835"/>
    <w:rsid w:val="00735D7E"/>
    <w:rsid w:val="00735F90"/>
    <w:rsid w:val="00736299"/>
    <w:rsid w:val="007363C4"/>
    <w:rsid w:val="0073687F"/>
    <w:rsid w:val="00736D11"/>
    <w:rsid w:val="007373C5"/>
    <w:rsid w:val="00737993"/>
    <w:rsid w:val="00737FBC"/>
    <w:rsid w:val="007403B0"/>
    <w:rsid w:val="0074112D"/>
    <w:rsid w:val="007413EC"/>
    <w:rsid w:val="007421B8"/>
    <w:rsid w:val="0074362E"/>
    <w:rsid w:val="00744DC7"/>
    <w:rsid w:val="007451A7"/>
    <w:rsid w:val="007457E5"/>
    <w:rsid w:val="00745CAA"/>
    <w:rsid w:val="0074660D"/>
    <w:rsid w:val="00746712"/>
    <w:rsid w:val="007470FF"/>
    <w:rsid w:val="00747CEA"/>
    <w:rsid w:val="007501D0"/>
    <w:rsid w:val="00750868"/>
    <w:rsid w:val="00750B34"/>
    <w:rsid w:val="00751101"/>
    <w:rsid w:val="00751273"/>
    <w:rsid w:val="00751B93"/>
    <w:rsid w:val="007524DF"/>
    <w:rsid w:val="00752508"/>
    <w:rsid w:val="00752DD4"/>
    <w:rsid w:val="00753E53"/>
    <w:rsid w:val="007554FF"/>
    <w:rsid w:val="0076006E"/>
    <w:rsid w:val="00760BDB"/>
    <w:rsid w:val="00762E29"/>
    <w:rsid w:val="007641B0"/>
    <w:rsid w:val="00764CCB"/>
    <w:rsid w:val="007654DF"/>
    <w:rsid w:val="00765B73"/>
    <w:rsid w:val="00765FDB"/>
    <w:rsid w:val="0076650B"/>
    <w:rsid w:val="007668C5"/>
    <w:rsid w:val="007673E1"/>
    <w:rsid w:val="0077063C"/>
    <w:rsid w:val="0077137F"/>
    <w:rsid w:val="00771C90"/>
    <w:rsid w:val="00771EAB"/>
    <w:rsid w:val="00772796"/>
    <w:rsid w:val="00772D69"/>
    <w:rsid w:val="00774082"/>
    <w:rsid w:val="00774609"/>
    <w:rsid w:val="007747A0"/>
    <w:rsid w:val="007752BE"/>
    <w:rsid w:val="00775B85"/>
    <w:rsid w:val="00775C89"/>
    <w:rsid w:val="0077636F"/>
    <w:rsid w:val="00777881"/>
    <w:rsid w:val="00777C0B"/>
    <w:rsid w:val="00777D95"/>
    <w:rsid w:val="00780130"/>
    <w:rsid w:val="0078055B"/>
    <w:rsid w:val="00780C2A"/>
    <w:rsid w:val="00780F9D"/>
    <w:rsid w:val="0078146B"/>
    <w:rsid w:val="00782836"/>
    <w:rsid w:val="00782D6C"/>
    <w:rsid w:val="00782DCB"/>
    <w:rsid w:val="0078480C"/>
    <w:rsid w:val="00786260"/>
    <w:rsid w:val="00786550"/>
    <w:rsid w:val="007865B2"/>
    <w:rsid w:val="00790283"/>
    <w:rsid w:val="007920D2"/>
    <w:rsid w:val="00792714"/>
    <w:rsid w:val="00793302"/>
    <w:rsid w:val="00794319"/>
    <w:rsid w:val="007958B8"/>
    <w:rsid w:val="0079605A"/>
    <w:rsid w:val="00796597"/>
    <w:rsid w:val="007968C7"/>
    <w:rsid w:val="0079767D"/>
    <w:rsid w:val="00797A54"/>
    <w:rsid w:val="00797EB5"/>
    <w:rsid w:val="007A04E4"/>
    <w:rsid w:val="007A242D"/>
    <w:rsid w:val="007A37BD"/>
    <w:rsid w:val="007A4F55"/>
    <w:rsid w:val="007B0575"/>
    <w:rsid w:val="007B2160"/>
    <w:rsid w:val="007B25FE"/>
    <w:rsid w:val="007B6112"/>
    <w:rsid w:val="007B64B2"/>
    <w:rsid w:val="007B6EDD"/>
    <w:rsid w:val="007B7037"/>
    <w:rsid w:val="007B7719"/>
    <w:rsid w:val="007B7943"/>
    <w:rsid w:val="007B7CF2"/>
    <w:rsid w:val="007B7D22"/>
    <w:rsid w:val="007C09E8"/>
    <w:rsid w:val="007C22C0"/>
    <w:rsid w:val="007C2CCE"/>
    <w:rsid w:val="007C2EDC"/>
    <w:rsid w:val="007C32C7"/>
    <w:rsid w:val="007C36D6"/>
    <w:rsid w:val="007C399A"/>
    <w:rsid w:val="007C3C38"/>
    <w:rsid w:val="007C41CB"/>
    <w:rsid w:val="007C49F8"/>
    <w:rsid w:val="007C4EFD"/>
    <w:rsid w:val="007C512B"/>
    <w:rsid w:val="007C5F69"/>
    <w:rsid w:val="007C6189"/>
    <w:rsid w:val="007C65BE"/>
    <w:rsid w:val="007D13FC"/>
    <w:rsid w:val="007D17E6"/>
    <w:rsid w:val="007D1EF7"/>
    <w:rsid w:val="007D2127"/>
    <w:rsid w:val="007D34EC"/>
    <w:rsid w:val="007D362C"/>
    <w:rsid w:val="007D3E33"/>
    <w:rsid w:val="007D3E35"/>
    <w:rsid w:val="007D3F30"/>
    <w:rsid w:val="007D3F86"/>
    <w:rsid w:val="007D457B"/>
    <w:rsid w:val="007D4994"/>
    <w:rsid w:val="007D599D"/>
    <w:rsid w:val="007D5F3F"/>
    <w:rsid w:val="007D72F9"/>
    <w:rsid w:val="007D7412"/>
    <w:rsid w:val="007D76C8"/>
    <w:rsid w:val="007E0B94"/>
    <w:rsid w:val="007E0CA5"/>
    <w:rsid w:val="007E0EEF"/>
    <w:rsid w:val="007E1643"/>
    <w:rsid w:val="007E1A52"/>
    <w:rsid w:val="007E21E6"/>
    <w:rsid w:val="007E2CB9"/>
    <w:rsid w:val="007E2FD4"/>
    <w:rsid w:val="007E383D"/>
    <w:rsid w:val="007E41D7"/>
    <w:rsid w:val="007E4643"/>
    <w:rsid w:val="007E4BF4"/>
    <w:rsid w:val="007E4D12"/>
    <w:rsid w:val="007E5823"/>
    <w:rsid w:val="007E5FDB"/>
    <w:rsid w:val="007E62A6"/>
    <w:rsid w:val="007E63D6"/>
    <w:rsid w:val="007E6896"/>
    <w:rsid w:val="007E786A"/>
    <w:rsid w:val="007F0F87"/>
    <w:rsid w:val="007F1610"/>
    <w:rsid w:val="007F1E76"/>
    <w:rsid w:val="007F46E3"/>
    <w:rsid w:val="007F5798"/>
    <w:rsid w:val="007F57C1"/>
    <w:rsid w:val="007F6B09"/>
    <w:rsid w:val="007F7738"/>
    <w:rsid w:val="007F7EEB"/>
    <w:rsid w:val="008011AB"/>
    <w:rsid w:val="00803534"/>
    <w:rsid w:val="00804289"/>
    <w:rsid w:val="00804BFF"/>
    <w:rsid w:val="00807B29"/>
    <w:rsid w:val="00810B14"/>
    <w:rsid w:val="00812118"/>
    <w:rsid w:val="008122C6"/>
    <w:rsid w:val="00812C3F"/>
    <w:rsid w:val="00813393"/>
    <w:rsid w:val="008135DB"/>
    <w:rsid w:val="00813B84"/>
    <w:rsid w:val="00813F10"/>
    <w:rsid w:val="00814FDA"/>
    <w:rsid w:val="00815564"/>
    <w:rsid w:val="00816373"/>
    <w:rsid w:val="0081757E"/>
    <w:rsid w:val="00817FC5"/>
    <w:rsid w:val="00820C80"/>
    <w:rsid w:val="00820C85"/>
    <w:rsid w:val="00821037"/>
    <w:rsid w:val="00821C55"/>
    <w:rsid w:val="00821D8D"/>
    <w:rsid w:val="00821E9C"/>
    <w:rsid w:val="0082268B"/>
    <w:rsid w:val="00823A10"/>
    <w:rsid w:val="0082412E"/>
    <w:rsid w:val="00824363"/>
    <w:rsid w:val="00824FA3"/>
    <w:rsid w:val="00825A40"/>
    <w:rsid w:val="00830AFC"/>
    <w:rsid w:val="00830C1A"/>
    <w:rsid w:val="0083107B"/>
    <w:rsid w:val="008317CB"/>
    <w:rsid w:val="00831C63"/>
    <w:rsid w:val="008322E9"/>
    <w:rsid w:val="008336E4"/>
    <w:rsid w:val="0083390B"/>
    <w:rsid w:val="0083486C"/>
    <w:rsid w:val="00835F52"/>
    <w:rsid w:val="00836A11"/>
    <w:rsid w:val="00837294"/>
    <w:rsid w:val="008376F1"/>
    <w:rsid w:val="00840E99"/>
    <w:rsid w:val="0084256A"/>
    <w:rsid w:val="00843127"/>
    <w:rsid w:val="008433C8"/>
    <w:rsid w:val="00843599"/>
    <w:rsid w:val="008447AD"/>
    <w:rsid w:val="00845CA6"/>
    <w:rsid w:val="00845E3B"/>
    <w:rsid w:val="008462E9"/>
    <w:rsid w:val="00846C71"/>
    <w:rsid w:val="008470FF"/>
    <w:rsid w:val="0084775A"/>
    <w:rsid w:val="00847E54"/>
    <w:rsid w:val="00852272"/>
    <w:rsid w:val="00853C16"/>
    <w:rsid w:val="008552C9"/>
    <w:rsid w:val="008556DD"/>
    <w:rsid w:val="00856EFE"/>
    <w:rsid w:val="00861DD0"/>
    <w:rsid w:val="0086252B"/>
    <w:rsid w:val="0086286A"/>
    <w:rsid w:val="00863EC9"/>
    <w:rsid w:val="0086478C"/>
    <w:rsid w:val="00864E0D"/>
    <w:rsid w:val="008650B6"/>
    <w:rsid w:val="008654F4"/>
    <w:rsid w:val="00865AD0"/>
    <w:rsid w:val="00865CC2"/>
    <w:rsid w:val="00865ECB"/>
    <w:rsid w:val="008669A6"/>
    <w:rsid w:val="00867085"/>
    <w:rsid w:val="0087067A"/>
    <w:rsid w:val="00872BA0"/>
    <w:rsid w:val="008736F1"/>
    <w:rsid w:val="00873D48"/>
    <w:rsid w:val="0087450F"/>
    <w:rsid w:val="00875103"/>
    <w:rsid w:val="008814EB"/>
    <w:rsid w:val="00882951"/>
    <w:rsid w:val="00883996"/>
    <w:rsid w:val="008842E9"/>
    <w:rsid w:val="008847FD"/>
    <w:rsid w:val="00884884"/>
    <w:rsid w:val="00884DA4"/>
    <w:rsid w:val="00885360"/>
    <w:rsid w:val="008856DA"/>
    <w:rsid w:val="008859D9"/>
    <w:rsid w:val="00886020"/>
    <w:rsid w:val="008862E9"/>
    <w:rsid w:val="00887C23"/>
    <w:rsid w:val="00890253"/>
    <w:rsid w:val="00891040"/>
    <w:rsid w:val="00891651"/>
    <w:rsid w:val="0089182F"/>
    <w:rsid w:val="00891BAE"/>
    <w:rsid w:val="008921B2"/>
    <w:rsid w:val="008926FC"/>
    <w:rsid w:val="00895307"/>
    <w:rsid w:val="00895D59"/>
    <w:rsid w:val="008964A6"/>
    <w:rsid w:val="00897C6F"/>
    <w:rsid w:val="008A03DE"/>
    <w:rsid w:val="008A03E3"/>
    <w:rsid w:val="008A1DBE"/>
    <w:rsid w:val="008A3F00"/>
    <w:rsid w:val="008A48D2"/>
    <w:rsid w:val="008A67E1"/>
    <w:rsid w:val="008A6D0A"/>
    <w:rsid w:val="008A6F15"/>
    <w:rsid w:val="008B1D29"/>
    <w:rsid w:val="008B2F04"/>
    <w:rsid w:val="008B2F2B"/>
    <w:rsid w:val="008B32AD"/>
    <w:rsid w:val="008B47E2"/>
    <w:rsid w:val="008B486D"/>
    <w:rsid w:val="008B61DF"/>
    <w:rsid w:val="008B66FA"/>
    <w:rsid w:val="008B6917"/>
    <w:rsid w:val="008B7248"/>
    <w:rsid w:val="008B72DF"/>
    <w:rsid w:val="008B7E8C"/>
    <w:rsid w:val="008C0B86"/>
    <w:rsid w:val="008C1539"/>
    <w:rsid w:val="008C1E53"/>
    <w:rsid w:val="008C3473"/>
    <w:rsid w:val="008C46F0"/>
    <w:rsid w:val="008C6E6A"/>
    <w:rsid w:val="008C708F"/>
    <w:rsid w:val="008C7EA0"/>
    <w:rsid w:val="008D05AF"/>
    <w:rsid w:val="008D14CE"/>
    <w:rsid w:val="008D2AFC"/>
    <w:rsid w:val="008D2CC2"/>
    <w:rsid w:val="008D2EC7"/>
    <w:rsid w:val="008D303A"/>
    <w:rsid w:val="008D335E"/>
    <w:rsid w:val="008D3ACE"/>
    <w:rsid w:val="008D4295"/>
    <w:rsid w:val="008D429C"/>
    <w:rsid w:val="008D5CC3"/>
    <w:rsid w:val="008D5CC9"/>
    <w:rsid w:val="008D64C3"/>
    <w:rsid w:val="008D7FEF"/>
    <w:rsid w:val="008D7FF7"/>
    <w:rsid w:val="008E0ED7"/>
    <w:rsid w:val="008E1083"/>
    <w:rsid w:val="008E1BAB"/>
    <w:rsid w:val="008E22FF"/>
    <w:rsid w:val="008E25D5"/>
    <w:rsid w:val="008E2A19"/>
    <w:rsid w:val="008E31DB"/>
    <w:rsid w:val="008E3847"/>
    <w:rsid w:val="008E4691"/>
    <w:rsid w:val="008E69D1"/>
    <w:rsid w:val="008E7E1E"/>
    <w:rsid w:val="008F00C0"/>
    <w:rsid w:val="008F063D"/>
    <w:rsid w:val="008F2334"/>
    <w:rsid w:val="008F236D"/>
    <w:rsid w:val="008F293C"/>
    <w:rsid w:val="008F2A7A"/>
    <w:rsid w:val="008F355C"/>
    <w:rsid w:val="008F3DC3"/>
    <w:rsid w:val="008F5B3D"/>
    <w:rsid w:val="008F691A"/>
    <w:rsid w:val="00900207"/>
    <w:rsid w:val="009005F7"/>
    <w:rsid w:val="00901552"/>
    <w:rsid w:val="0090169B"/>
    <w:rsid w:val="00902D73"/>
    <w:rsid w:val="00903553"/>
    <w:rsid w:val="00904020"/>
    <w:rsid w:val="00904EF1"/>
    <w:rsid w:val="0090564C"/>
    <w:rsid w:val="00905B85"/>
    <w:rsid w:val="00905D08"/>
    <w:rsid w:val="009064D6"/>
    <w:rsid w:val="009068AC"/>
    <w:rsid w:val="00907302"/>
    <w:rsid w:val="009110A3"/>
    <w:rsid w:val="00912358"/>
    <w:rsid w:val="009137E2"/>
    <w:rsid w:val="009138E3"/>
    <w:rsid w:val="00913BB2"/>
    <w:rsid w:val="009152EB"/>
    <w:rsid w:val="009154FD"/>
    <w:rsid w:val="00915D75"/>
    <w:rsid w:val="00916E79"/>
    <w:rsid w:val="009178AB"/>
    <w:rsid w:val="00917B39"/>
    <w:rsid w:val="0092047D"/>
    <w:rsid w:val="00920648"/>
    <w:rsid w:val="009213F0"/>
    <w:rsid w:val="00922334"/>
    <w:rsid w:val="00922A94"/>
    <w:rsid w:val="00922E48"/>
    <w:rsid w:val="009232B2"/>
    <w:rsid w:val="009235F9"/>
    <w:rsid w:val="00925148"/>
    <w:rsid w:val="00926CCE"/>
    <w:rsid w:val="0092714E"/>
    <w:rsid w:val="00927350"/>
    <w:rsid w:val="00927A9C"/>
    <w:rsid w:val="00931DDD"/>
    <w:rsid w:val="00933210"/>
    <w:rsid w:val="00933580"/>
    <w:rsid w:val="00937567"/>
    <w:rsid w:val="00937DDD"/>
    <w:rsid w:val="00940286"/>
    <w:rsid w:val="0094040E"/>
    <w:rsid w:val="009406A0"/>
    <w:rsid w:val="00940A2E"/>
    <w:rsid w:val="00941555"/>
    <w:rsid w:val="00941B13"/>
    <w:rsid w:val="00941E07"/>
    <w:rsid w:val="00943807"/>
    <w:rsid w:val="009443D1"/>
    <w:rsid w:val="00945B7E"/>
    <w:rsid w:val="00950D1A"/>
    <w:rsid w:val="009521C8"/>
    <w:rsid w:val="009529E5"/>
    <w:rsid w:val="00953809"/>
    <w:rsid w:val="009539DE"/>
    <w:rsid w:val="009576A7"/>
    <w:rsid w:val="009577E5"/>
    <w:rsid w:val="009601B3"/>
    <w:rsid w:val="0096040B"/>
    <w:rsid w:val="00960452"/>
    <w:rsid w:val="00961114"/>
    <w:rsid w:val="00961AB7"/>
    <w:rsid w:val="00961FD6"/>
    <w:rsid w:val="009623ED"/>
    <w:rsid w:val="00962400"/>
    <w:rsid w:val="009626CC"/>
    <w:rsid w:val="00963141"/>
    <w:rsid w:val="0096410E"/>
    <w:rsid w:val="0096734C"/>
    <w:rsid w:val="0096741A"/>
    <w:rsid w:val="00970A22"/>
    <w:rsid w:val="00970D70"/>
    <w:rsid w:val="00972672"/>
    <w:rsid w:val="0097295B"/>
    <w:rsid w:val="00973F97"/>
    <w:rsid w:val="0097444F"/>
    <w:rsid w:val="0097499D"/>
    <w:rsid w:val="00975724"/>
    <w:rsid w:val="00975AC7"/>
    <w:rsid w:val="00977195"/>
    <w:rsid w:val="009777CF"/>
    <w:rsid w:val="0098128E"/>
    <w:rsid w:val="00981496"/>
    <w:rsid w:val="0098175A"/>
    <w:rsid w:val="00981CED"/>
    <w:rsid w:val="00981E2C"/>
    <w:rsid w:val="009822B5"/>
    <w:rsid w:val="009838E7"/>
    <w:rsid w:val="00983CFF"/>
    <w:rsid w:val="00984D1F"/>
    <w:rsid w:val="00984F1B"/>
    <w:rsid w:val="009852A6"/>
    <w:rsid w:val="0098565E"/>
    <w:rsid w:val="00985C6E"/>
    <w:rsid w:val="00986CD9"/>
    <w:rsid w:val="009870B1"/>
    <w:rsid w:val="009872C8"/>
    <w:rsid w:val="00987E14"/>
    <w:rsid w:val="00991586"/>
    <w:rsid w:val="0099208E"/>
    <w:rsid w:val="00993152"/>
    <w:rsid w:val="0099467C"/>
    <w:rsid w:val="00994AEF"/>
    <w:rsid w:val="00996203"/>
    <w:rsid w:val="00996A78"/>
    <w:rsid w:val="009A0489"/>
    <w:rsid w:val="009A0A41"/>
    <w:rsid w:val="009A131D"/>
    <w:rsid w:val="009A20F4"/>
    <w:rsid w:val="009A3358"/>
    <w:rsid w:val="009A5D37"/>
    <w:rsid w:val="009A7019"/>
    <w:rsid w:val="009A74E1"/>
    <w:rsid w:val="009A7831"/>
    <w:rsid w:val="009A7969"/>
    <w:rsid w:val="009B0D00"/>
    <w:rsid w:val="009B1FD5"/>
    <w:rsid w:val="009B36B5"/>
    <w:rsid w:val="009B38AE"/>
    <w:rsid w:val="009B4233"/>
    <w:rsid w:val="009B4F2E"/>
    <w:rsid w:val="009B507D"/>
    <w:rsid w:val="009B5E6A"/>
    <w:rsid w:val="009B5F88"/>
    <w:rsid w:val="009B61F3"/>
    <w:rsid w:val="009B6A7E"/>
    <w:rsid w:val="009C1EC7"/>
    <w:rsid w:val="009C1EC8"/>
    <w:rsid w:val="009C262E"/>
    <w:rsid w:val="009C2FB1"/>
    <w:rsid w:val="009C3193"/>
    <w:rsid w:val="009C4C88"/>
    <w:rsid w:val="009C58D8"/>
    <w:rsid w:val="009C626D"/>
    <w:rsid w:val="009C6428"/>
    <w:rsid w:val="009C6B0C"/>
    <w:rsid w:val="009C6EC4"/>
    <w:rsid w:val="009C7075"/>
    <w:rsid w:val="009C7F90"/>
    <w:rsid w:val="009D0E15"/>
    <w:rsid w:val="009D2698"/>
    <w:rsid w:val="009D36EE"/>
    <w:rsid w:val="009D372F"/>
    <w:rsid w:val="009D4059"/>
    <w:rsid w:val="009D4107"/>
    <w:rsid w:val="009D4165"/>
    <w:rsid w:val="009D6681"/>
    <w:rsid w:val="009D6D5D"/>
    <w:rsid w:val="009E06EC"/>
    <w:rsid w:val="009E1019"/>
    <w:rsid w:val="009E2B58"/>
    <w:rsid w:val="009E2E0F"/>
    <w:rsid w:val="009E33FC"/>
    <w:rsid w:val="009E3874"/>
    <w:rsid w:val="009E3998"/>
    <w:rsid w:val="009E4124"/>
    <w:rsid w:val="009E4163"/>
    <w:rsid w:val="009E4246"/>
    <w:rsid w:val="009E5353"/>
    <w:rsid w:val="009E5361"/>
    <w:rsid w:val="009E75E7"/>
    <w:rsid w:val="009E7687"/>
    <w:rsid w:val="009F0078"/>
    <w:rsid w:val="009F1B1B"/>
    <w:rsid w:val="009F2D1F"/>
    <w:rsid w:val="009F4777"/>
    <w:rsid w:val="009F57E8"/>
    <w:rsid w:val="009F5D23"/>
    <w:rsid w:val="009F6188"/>
    <w:rsid w:val="009F6FF4"/>
    <w:rsid w:val="009F775D"/>
    <w:rsid w:val="00A00566"/>
    <w:rsid w:val="00A00F64"/>
    <w:rsid w:val="00A01BAB"/>
    <w:rsid w:val="00A0262D"/>
    <w:rsid w:val="00A02B29"/>
    <w:rsid w:val="00A03570"/>
    <w:rsid w:val="00A04FBC"/>
    <w:rsid w:val="00A06558"/>
    <w:rsid w:val="00A06C42"/>
    <w:rsid w:val="00A1177D"/>
    <w:rsid w:val="00A11ED2"/>
    <w:rsid w:val="00A125AF"/>
    <w:rsid w:val="00A12C08"/>
    <w:rsid w:val="00A12D17"/>
    <w:rsid w:val="00A1303D"/>
    <w:rsid w:val="00A13BFD"/>
    <w:rsid w:val="00A169D3"/>
    <w:rsid w:val="00A174DD"/>
    <w:rsid w:val="00A21269"/>
    <w:rsid w:val="00A2244F"/>
    <w:rsid w:val="00A23F9C"/>
    <w:rsid w:val="00A23FB2"/>
    <w:rsid w:val="00A244A6"/>
    <w:rsid w:val="00A24778"/>
    <w:rsid w:val="00A24C3C"/>
    <w:rsid w:val="00A27D6F"/>
    <w:rsid w:val="00A30523"/>
    <w:rsid w:val="00A30A75"/>
    <w:rsid w:val="00A30E21"/>
    <w:rsid w:val="00A33008"/>
    <w:rsid w:val="00A33149"/>
    <w:rsid w:val="00A3389E"/>
    <w:rsid w:val="00A33F2F"/>
    <w:rsid w:val="00A35561"/>
    <w:rsid w:val="00A3582F"/>
    <w:rsid w:val="00A35DAA"/>
    <w:rsid w:val="00A36ACC"/>
    <w:rsid w:val="00A40CEF"/>
    <w:rsid w:val="00A42ED0"/>
    <w:rsid w:val="00A43021"/>
    <w:rsid w:val="00A437FD"/>
    <w:rsid w:val="00A45192"/>
    <w:rsid w:val="00A4639A"/>
    <w:rsid w:val="00A46FE0"/>
    <w:rsid w:val="00A50095"/>
    <w:rsid w:val="00A50570"/>
    <w:rsid w:val="00A5122E"/>
    <w:rsid w:val="00A51623"/>
    <w:rsid w:val="00A5193A"/>
    <w:rsid w:val="00A51D3D"/>
    <w:rsid w:val="00A53671"/>
    <w:rsid w:val="00A53F95"/>
    <w:rsid w:val="00A55247"/>
    <w:rsid w:val="00A555D9"/>
    <w:rsid w:val="00A55679"/>
    <w:rsid w:val="00A55EFB"/>
    <w:rsid w:val="00A56344"/>
    <w:rsid w:val="00A609C2"/>
    <w:rsid w:val="00A6316E"/>
    <w:rsid w:val="00A6341B"/>
    <w:rsid w:val="00A640DD"/>
    <w:rsid w:val="00A64549"/>
    <w:rsid w:val="00A64EA3"/>
    <w:rsid w:val="00A65A5E"/>
    <w:rsid w:val="00A66AA3"/>
    <w:rsid w:val="00A70E0C"/>
    <w:rsid w:val="00A72504"/>
    <w:rsid w:val="00A727C6"/>
    <w:rsid w:val="00A73145"/>
    <w:rsid w:val="00A73FB4"/>
    <w:rsid w:val="00A74461"/>
    <w:rsid w:val="00A804FA"/>
    <w:rsid w:val="00A808DA"/>
    <w:rsid w:val="00A80965"/>
    <w:rsid w:val="00A8333E"/>
    <w:rsid w:val="00A83913"/>
    <w:rsid w:val="00A8499D"/>
    <w:rsid w:val="00A85A62"/>
    <w:rsid w:val="00A870FE"/>
    <w:rsid w:val="00A8762C"/>
    <w:rsid w:val="00A87C7D"/>
    <w:rsid w:val="00A90443"/>
    <w:rsid w:val="00A91054"/>
    <w:rsid w:val="00A9156E"/>
    <w:rsid w:val="00A91BC2"/>
    <w:rsid w:val="00A91F71"/>
    <w:rsid w:val="00A94AC8"/>
    <w:rsid w:val="00A9509B"/>
    <w:rsid w:val="00A9656D"/>
    <w:rsid w:val="00AA0D2B"/>
    <w:rsid w:val="00AA24ED"/>
    <w:rsid w:val="00AA2E3F"/>
    <w:rsid w:val="00AA3703"/>
    <w:rsid w:val="00AA3FF3"/>
    <w:rsid w:val="00AA46A3"/>
    <w:rsid w:val="00AA4E4C"/>
    <w:rsid w:val="00AA72D8"/>
    <w:rsid w:val="00AA7599"/>
    <w:rsid w:val="00AB00B5"/>
    <w:rsid w:val="00AB1834"/>
    <w:rsid w:val="00AB237A"/>
    <w:rsid w:val="00AB2CC5"/>
    <w:rsid w:val="00AB2EFA"/>
    <w:rsid w:val="00AB3B8E"/>
    <w:rsid w:val="00AB40FB"/>
    <w:rsid w:val="00AB4133"/>
    <w:rsid w:val="00AB47B1"/>
    <w:rsid w:val="00AB4A3C"/>
    <w:rsid w:val="00AB4CCC"/>
    <w:rsid w:val="00AB533D"/>
    <w:rsid w:val="00AB54D2"/>
    <w:rsid w:val="00AB6DF8"/>
    <w:rsid w:val="00AB6E73"/>
    <w:rsid w:val="00AC06E3"/>
    <w:rsid w:val="00AC0D96"/>
    <w:rsid w:val="00AC3F47"/>
    <w:rsid w:val="00AC42FD"/>
    <w:rsid w:val="00AC5006"/>
    <w:rsid w:val="00AC5354"/>
    <w:rsid w:val="00AC5A7E"/>
    <w:rsid w:val="00AC5C50"/>
    <w:rsid w:val="00AC5C85"/>
    <w:rsid w:val="00AC5C9A"/>
    <w:rsid w:val="00AC60C8"/>
    <w:rsid w:val="00AC657E"/>
    <w:rsid w:val="00AC767A"/>
    <w:rsid w:val="00AD0B7D"/>
    <w:rsid w:val="00AD3EFA"/>
    <w:rsid w:val="00AD6B0A"/>
    <w:rsid w:val="00AD6E31"/>
    <w:rsid w:val="00AD7A3F"/>
    <w:rsid w:val="00AD7E9A"/>
    <w:rsid w:val="00AE06B8"/>
    <w:rsid w:val="00AE26D2"/>
    <w:rsid w:val="00AE33D2"/>
    <w:rsid w:val="00AE4326"/>
    <w:rsid w:val="00AE49AF"/>
    <w:rsid w:val="00AE4CA9"/>
    <w:rsid w:val="00AE55D9"/>
    <w:rsid w:val="00AE59C3"/>
    <w:rsid w:val="00AE63A1"/>
    <w:rsid w:val="00AE6721"/>
    <w:rsid w:val="00AE696F"/>
    <w:rsid w:val="00AE75ED"/>
    <w:rsid w:val="00AE78B5"/>
    <w:rsid w:val="00AE7A33"/>
    <w:rsid w:val="00AE7D50"/>
    <w:rsid w:val="00AF005C"/>
    <w:rsid w:val="00AF022D"/>
    <w:rsid w:val="00AF26DB"/>
    <w:rsid w:val="00AF2B0D"/>
    <w:rsid w:val="00AF2CFC"/>
    <w:rsid w:val="00AF2F0E"/>
    <w:rsid w:val="00AF2F33"/>
    <w:rsid w:val="00AF33DF"/>
    <w:rsid w:val="00AF4439"/>
    <w:rsid w:val="00AF474F"/>
    <w:rsid w:val="00AF487C"/>
    <w:rsid w:val="00AF5494"/>
    <w:rsid w:val="00AF5B5B"/>
    <w:rsid w:val="00AF5EDC"/>
    <w:rsid w:val="00AF6C67"/>
    <w:rsid w:val="00AF74AE"/>
    <w:rsid w:val="00AF763A"/>
    <w:rsid w:val="00AF7917"/>
    <w:rsid w:val="00B00717"/>
    <w:rsid w:val="00B009D1"/>
    <w:rsid w:val="00B00A0F"/>
    <w:rsid w:val="00B01FBC"/>
    <w:rsid w:val="00B02AF3"/>
    <w:rsid w:val="00B030FD"/>
    <w:rsid w:val="00B033C7"/>
    <w:rsid w:val="00B045AB"/>
    <w:rsid w:val="00B04689"/>
    <w:rsid w:val="00B04767"/>
    <w:rsid w:val="00B047D7"/>
    <w:rsid w:val="00B06369"/>
    <w:rsid w:val="00B07790"/>
    <w:rsid w:val="00B07C42"/>
    <w:rsid w:val="00B07DC5"/>
    <w:rsid w:val="00B108B4"/>
    <w:rsid w:val="00B1124B"/>
    <w:rsid w:val="00B1164D"/>
    <w:rsid w:val="00B13699"/>
    <w:rsid w:val="00B151E3"/>
    <w:rsid w:val="00B20D45"/>
    <w:rsid w:val="00B21226"/>
    <w:rsid w:val="00B22153"/>
    <w:rsid w:val="00B229B7"/>
    <w:rsid w:val="00B2329C"/>
    <w:rsid w:val="00B232C2"/>
    <w:rsid w:val="00B23A16"/>
    <w:rsid w:val="00B23E0D"/>
    <w:rsid w:val="00B2447F"/>
    <w:rsid w:val="00B247E2"/>
    <w:rsid w:val="00B24C3D"/>
    <w:rsid w:val="00B24EDF"/>
    <w:rsid w:val="00B26140"/>
    <w:rsid w:val="00B27619"/>
    <w:rsid w:val="00B27A5A"/>
    <w:rsid w:val="00B30BFB"/>
    <w:rsid w:val="00B31A71"/>
    <w:rsid w:val="00B33F72"/>
    <w:rsid w:val="00B350BF"/>
    <w:rsid w:val="00B3676D"/>
    <w:rsid w:val="00B367AE"/>
    <w:rsid w:val="00B368F7"/>
    <w:rsid w:val="00B370CB"/>
    <w:rsid w:val="00B401B8"/>
    <w:rsid w:val="00B407BF"/>
    <w:rsid w:val="00B40B50"/>
    <w:rsid w:val="00B40C6C"/>
    <w:rsid w:val="00B40CD0"/>
    <w:rsid w:val="00B4111A"/>
    <w:rsid w:val="00B420F4"/>
    <w:rsid w:val="00B45FCC"/>
    <w:rsid w:val="00B473BA"/>
    <w:rsid w:val="00B474D8"/>
    <w:rsid w:val="00B47FA7"/>
    <w:rsid w:val="00B502EA"/>
    <w:rsid w:val="00B50EAC"/>
    <w:rsid w:val="00B513F1"/>
    <w:rsid w:val="00B532A0"/>
    <w:rsid w:val="00B53712"/>
    <w:rsid w:val="00B54BF1"/>
    <w:rsid w:val="00B5609A"/>
    <w:rsid w:val="00B5624D"/>
    <w:rsid w:val="00B573F0"/>
    <w:rsid w:val="00B61101"/>
    <w:rsid w:val="00B61166"/>
    <w:rsid w:val="00B61766"/>
    <w:rsid w:val="00B62052"/>
    <w:rsid w:val="00B6257C"/>
    <w:rsid w:val="00B63851"/>
    <w:rsid w:val="00B64B9D"/>
    <w:rsid w:val="00B665E6"/>
    <w:rsid w:val="00B66FE8"/>
    <w:rsid w:val="00B70C81"/>
    <w:rsid w:val="00B72F2E"/>
    <w:rsid w:val="00B73DE2"/>
    <w:rsid w:val="00B743B2"/>
    <w:rsid w:val="00B74404"/>
    <w:rsid w:val="00B749A3"/>
    <w:rsid w:val="00B7510E"/>
    <w:rsid w:val="00B803E4"/>
    <w:rsid w:val="00B82257"/>
    <w:rsid w:val="00B82588"/>
    <w:rsid w:val="00B83993"/>
    <w:rsid w:val="00B83DFA"/>
    <w:rsid w:val="00B85599"/>
    <w:rsid w:val="00B86F90"/>
    <w:rsid w:val="00B876FB"/>
    <w:rsid w:val="00B911B1"/>
    <w:rsid w:val="00B91A39"/>
    <w:rsid w:val="00B91FE2"/>
    <w:rsid w:val="00B923DE"/>
    <w:rsid w:val="00B936BC"/>
    <w:rsid w:val="00B93F75"/>
    <w:rsid w:val="00B964F4"/>
    <w:rsid w:val="00B96B90"/>
    <w:rsid w:val="00B96CDA"/>
    <w:rsid w:val="00B96E87"/>
    <w:rsid w:val="00B97220"/>
    <w:rsid w:val="00BA1437"/>
    <w:rsid w:val="00BA16FF"/>
    <w:rsid w:val="00BA24FB"/>
    <w:rsid w:val="00BA299D"/>
    <w:rsid w:val="00BA2D20"/>
    <w:rsid w:val="00BA3760"/>
    <w:rsid w:val="00BA64C8"/>
    <w:rsid w:val="00BA75B7"/>
    <w:rsid w:val="00BA7883"/>
    <w:rsid w:val="00BA7DBE"/>
    <w:rsid w:val="00BB0EB7"/>
    <w:rsid w:val="00BB1520"/>
    <w:rsid w:val="00BB299D"/>
    <w:rsid w:val="00BB29B8"/>
    <w:rsid w:val="00BB2FDD"/>
    <w:rsid w:val="00BB3BDC"/>
    <w:rsid w:val="00BB4A67"/>
    <w:rsid w:val="00BB5FD2"/>
    <w:rsid w:val="00BB68F9"/>
    <w:rsid w:val="00BB6CF4"/>
    <w:rsid w:val="00BB6EA6"/>
    <w:rsid w:val="00BB729A"/>
    <w:rsid w:val="00BC091F"/>
    <w:rsid w:val="00BC328F"/>
    <w:rsid w:val="00BC3F6F"/>
    <w:rsid w:val="00BC444E"/>
    <w:rsid w:val="00BC45D8"/>
    <w:rsid w:val="00BC49FE"/>
    <w:rsid w:val="00BC5D7A"/>
    <w:rsid w:val="00BC6C47"/>
    <w:rsid w:val="00BC79D0"/>
    <w:rsid w:val="00BD0458"/>
    <w:rsid w:val="00BD04C6"/>
    <w:rsid w:val="00BD0B88"/>
    <w:rsid w:val="00BD0EFE"/>
    <w:rsid w:val="00BD2213"/>
    <w:rsid w:val="00BD2C26"/>
    <w:rsid w:val="00BD3241"/>
    <w:rsid w:val="00BD3588"/>
    <w:rsid w:val="00BD3CD3"/>
    <w:rsid w:val="00BD4A59"/>
    <w:rsid w:val="00BD4AF7"/>
    <w:rsid w:val="00BD5AF5"/>
    <w:rsid w:val="00BD5E4C"/>
    <w:rsid w:val="00BD6C9B"/>
    <w:rsid w:val="00BE0165"/>
    <w:rsid w:val="00BE192B"/>
    <w:rsid w:val="00BE39FE"/>
    <w:rsid w:val="00BE75A4"/>
    <w:rsid w:val="00BE7CFA"/>
    <w:rsid w:val="00BF1105"/>
    <w:rsid w:val="00BF2D8D"/>
    <w:rsid w:val="00BF3692"/>
    <w:rsid w:val="00BF386E"/>
    <w:rsid w:val="00BF3C16"/>
    <w:rsid w:val="00BF3E52"/>
    <w:rsid w:val="00BF3FED"/>
    <w:rsid w:val="00BF4549"/>
    <w:rsid w:val="00BF49ED"/>
    <w:rsid w:val="00BF4A00"/>
    <w:rsid w:val="00BF58BD"/>
    <w:rsid w:val="00BF5F18"/>
    <w:rsid w:val="00BF6342"/>
    <w:rsid w:val="00BF68DD"/>
    <w:rsid w:val="00BF6B9F"/>
    <w:rsid w:val="00C002F2"/>
    <w:rsid w:val="00C019BC"/>
    <w:rsid w:val="00C03804"/>
    <w:rsid w:val="00C03DF8"/>
    <w:rsid w:val="00C04129"/>
    <w:rsid w:val="00C057B7"/>
    <w:rsid w:val="00C06A3B"/>
    <w:rsid w:val="00C06C7B"/>
    <w:rsid w:val="00C071F4"/>
    <w:rsid w:val="00C1041D"/>
    <w:rsid w:val="00C104C8"/>
    <w:rsid w:val="00C107DC"/>
    <w:rsid w:val="00C10AE5"/>
    <w:rsid w:val="00C10E75"/>
    <w:rsid w:val="00C10F61"/>
    <w:rsid w:val="00C11DB7"/>
    <w:rsid w:val="00C12B7C"/>
    <w:rsid w:val="00C12E23"/>
    <w:rsid w:val="00C13555"/>
    <w:rsid w:val="00C1452F"/>
    <w:rsid w:val="00C14CF2"/>
    <w:rsid w:val="00C14E7D"/>
    <w:rsid w:val="00C14ED4"/>
    <w:rsid w:val="00C15309"/>
    <w:rsid w:val="00C1640B"/>
    <w:rsid w:val="00C16B41"/>
    <w:rsid w:val="00C20108"/>
    <w:rsid w:val="00C20440"/>
    <w:rsid w:val="00C211B0"/>
    <w:rsid w:val="00C22D97"/>
    <w:rsid w:val="00C231CF"/>
    <w:rsid w:val="00C23583"/>
    <w:rsid w:val="00C240AC"/>
    <w:rsid w:val="00C266EA"/>
    <w:rsid w:val="00C26DD1"/>
    <w:rsid w:val="00C279CC"/>
    <w:rsid w:val="00C308F6"/>
    <w:rsid w:val="00C30B29"/>
    <w:rsid w:val="00C30C05"/>
    <w:rsid w:val="00C31441"/>
    <w:rsid w:val="00C31F93"/>
    <w:rsid w:val="00C3292D"/>
    <w:rsid w:val="00C32AC2"/>
    <w:rsid w:val="00C3367D"/>
    <w:rsid w:val="00C33E76"/>
    <w:rsid w:val="00C36533"/>
    <w:rsid w:val="00C36817"/>
    <w:rsid w:val="00C36EA7"/>
    <w:rsid w:val="00C37CF5"/>
    <w:rsid w:val="00C40D57"/>
    <w:rsid w:val="00C41600"/>
    <w:rsid w:val="00C41B78"/>
    <w:rsid w:val="00C420A9"/>
    <w:rsid w:val="00C4211B"/>
    <w:rsid w:val="00C431D6"/>
    <w:rsid w:val="00C432F0"/>
    <w:rsid w:val="00C44A3C"/>
    <w:rsid w:val="00C45113"/>
    <w:rsid w:val="00C4647E"/>
    <w:rsid w:val="00C472BE"/>
    <w:rsid w:val="00C5012E"/>
    <w:rsid w:val="00C50819"/>
    <w:rsid w:val="00C521BE"/>
    <w:rsid w:val="00C52425"/>
    <w:rsid w:val="00C52EA3"/>
    <w:rsid w:val="00C52F57"/>
    <w:rsid w:val="00C53C6D"/>
    <w:rsid w:val="00C553BE"/>
    <w:rsid w:val="00C56655"/>
    <w:rsid w:val="00C566B3"/>
    <w:rsid w:val="00C57F27"/>
    <w:rsid w:val="00C6100B"/>
    <w:rsid w:val="00C622D7"/>
    <w:rsid w:val="00C62723"/>
    <w:rsid w:val="00C63734"/>
    <w:rsid w:val="00C639FA"/>
    <w:rsid w:val="00C64709"/>
    <w:rsid w:val="00C64C47"/>
    <w:rsid w:val="00C65998"/>
    <w:rsid w:val="00C672E6"/>
    <w:rsid w:val="00C715D4"/>
    <w:rsid w:val="00C72418"/>
    <w:rsid w:val="00C72872"/>
    <w:rsid w:val="00C72E24"/>
    <w:rsid w:val="00C73E0E"/>
    <w:rsid w:val="00C7465E"/>
    <w:rsid w:val="00C74C0E"/>
    <w:rsid w:val="00C75110"/>
    <w:rsid w:val="00C75A9F"/>
    <w:rsid w:val="00C764A6"/>
    <w:rsid w:val="00C76724"/>
    <w:rsid w:val="00C767B9"/>
    <w:rsid w:val="00C770F0"/>
    <w:rsid w:val="00C77280"/>
    <w:rsid w:val="00C77A74"/>
    <w:rsid w:val="00C802C9"/>
    <w:rsid w:val="00C81EBB"/>
    <w:rsid w:val="00C829E3"/>
    <w:rsid w:val="00C82B96"/>
    <w:rsid w:val="00C83459"/>
    <w:rsid w:val="00C8518D"/>
    <w:rsid w:val="00C857B9"/>
    <w:rsid w:val="00C86E4B"/>
    <w:rsid w:val="00C87032"/>
    <w:rsid w:val="00C87AB0"/>
    <w:rsid w:val="00C87FB9"/>
    <w:rsid w:val="00C91029"/>
    <w:rsid w:val="00C91778"/>
    <w:rsid w:val="00C9512E"/>
    <w:rsid w:val="00C95778"/>
    <w:rsid w:val="00C9590A"/>
    <w:rsid w:val="00C97147"/>
    <w:rsid w:val="00C97368"/>
    <w:rsid w:val="00C97A82"/>
    <w:rsid w:val="00C97BB4"/>
    <w:rsid w:val="00C97F3B"/>
    <w:rsid w:val="00CA0341"/>
    <w:rsid w:val="00CA0B48"/>
    <w:rsid w:val="00CA0E53"/>
    <w:rsid w:val="00CA1859"/>
    <w:rsid w:val="00CA33B4"/>
    <w:rsid w:val="00CA4041"/>
    <w:rsid w:val="00CA4DBC"/>
    <w:rsid w:val="00CA552E"/>
    <w:rsid w:val="00CA58D3"/>
    <w:rsid w:val="00CA5FCA"/>
    <w:rsid w:val="00CA677D"/>
    <w:rsid w:val="00CA68FE"/>
    <w:rsid w:val="00CA6DF6"/>
    <w:rsid w:val="00CA764D"/>
    <w:rsid w:val="00CA7FA1"/>
    <w:rsid w:val="00CB002A"/>
    <w:rsid w:val="00CB023B"/>
    <w:rsid w:val="00CB22E6"/>
    <w:rsid w:val="00CB23C6"/>
    <w:rsid w:val="00CB2ED8"/>
    <w:rsid w:val="00CB3622"/>
    <w:rsid w:val="00CB5123"/>
    <w:rsid w:val="00CB5BAD"/>
    <w:rsid w:val="00CB6EF6"/>
    <w:rsid w:val="00CB75BE"/>
    <w:rsid w:val="00CB7BFF"/>
    <w:rsid w:val="00CB7E83"/>
    <w:rsid w:val="00CC10F8"/>
    <w:rsid w:val="00CC16D3"/>
    <w:rsid w:val="00CC1985"/>
    <w:rsid w:val="00CC21BE"/>
    <w:rsid w:val="00CC23A7"/>
    <w:rsid w:val="00CC3DAB"/>
    <w:rsid w:val="00CC4E60"/>
    <w:rsid w:val="00CC5581"/>
    <w:rsid w:val="00CC583E"/>
    <w:rsid w:val="00CC5D6E"/>
    <w:rsid w:val="00CC618F"/>
    <w:rsid w:val="00CC77E0"/>
    <w:rsid w:val="00CC7C52"/>
    <w:rsid w:val="00CD0334"/>
    <w:rsid w:val="00CD092D"/>
    <w:rsid w:val="00CD09F0"/>
    <w:rsid w:val="00CD1748"/>
    <w:rsid w:val="00CD2731"/>
    <w:rsid w:val="00CD3DB4"/>
    <w:rsid w:val="00CD4F1A"/>
    <w:rsid w:val="00CD5076"/>
    <w:rsid w:val="00CD561A"/>
    <w:rsid w:val="00CD59F0"/>
    <w:rsid w:val="00CD7B74"/>
    <w:rsid w:val="00CE14C8"/>
    <w:rsid w:val="00CE196C"/>
    <w:rsid w:val="00CE30B3"/>
    <w:rsid w:val="00CE3822"/>
    <w:rsid w:val="00CE43E5"/>
    <w:rsid w:val="00CE44D5"/>
    <w:rsid w:val="00CE48D6"/>
    <w:rsid w:val="00CE59FE"/>
    <w:rsid w:val="00CE63F4"/>
    <w:rsid w:val="00CE752C"/>
    <w:rsid w:val="00CF0DC4"/>
    <w:rsid w:val="00CF1FA6"/>
    <w:rsid w:val="00CF311A"/>
    <w:rsid w:val="00CF3845"/>
    <w:rsid w:val="00CF3968"/>
    <w:rsid w:val="00CF4B08"/>
    <w:rsid w:val="00CF4FF6"/>
    <w:rsid w:val="00CF6AF8"/>
    <w:rsid w:val="00CF7A29"/>
    <w:rsid w:val="00CF7E18"/>
    <w:rsid w:val="00CF7FEF"/>
    <w:rsid w:val="00D01646"/>
    <w:rsid w:val="00D01A9F"/>
    <w:rsid w:val="00D02BA9"/>
    <w:rsid w:val="00D031F7"/>
    <w:rsid w:val="00D0388A"/>
    <w:rsid w:val="00D04067"/>
    <w:rsid w:val="00D040CE"/>
    <w:rsid w:val="00D04D62"/>
    <w:rsid w:val="00D04EF0"/>
    <w:rsid w:val="00D05E7C"/>
    <w:rsid w:val="00D06145"/>
    <w:rsid w:val="00D06846"/>
    <w:rsid w:val="00D069D4"/>
    <w:rsid w:val="00D103C2"/>
    <w:rsid w:val="00D122E0"/>
    <w:rsid w:val="00D130ED"/>
    <w:rsid w:val="00D15373"/>
    <w:rsid w:val="00D171A2"/>
    <w:rsid w:val="00D202D6"/>
    <w:rsid w:val="00D21C19"/>
    <w:rsid w:val="00D21DBE"/>
    <w:rsid w:val="00D21F76"/>
    <w:rsid w:val="00D22B03"/>
    <w:rsid w:val="00D24834"/>
    <w:rsid w:val="00D25361"/>
    <w:rsid w:val="00D25C91"/>
    <w:rsid w:val="00D26AD1"/>
    <w:rsid w:val="00D27BA8"/>
    <w:rsid w:val="00D27CA6"/>
    <w:rsid w:val="00D312D8"/>
    <w:rsid w:val="00D3146D"/>
    <w:rsid w:val="00D32A45"/>
    <w:rsid w:val="00D32C27"/>
    <w:rsid w:val="00D32C32"/>
    <w:rsid w:val="00D33322"/>
    <w:rsid w:val="00D34C8A"/>
    <w:rsid w:val="00D34D45"/>
    <w:rsid w:val="00D359EB"/>
    <w:rsid w:val="00D36263"/>
    <w:rsid w:val="00D37022"/>
    <w:rsid w:val="00D3739A"/>
    <w:rsid w:val="00D40095"/>
    <w:rsid w:val="00D407E3"/>
    <w:rsid w:val="00D41A92"/>
    <w:rsid w:val="00D42CE3"/>
    <w:rsid w:val="00D44B7C"/>
    <w:rsid w:val="00D451B6"/>
    <w:rsid w:val="00D45429"/>
    <w:rsid w:val="00D46D7D"/>
    <w:rsid w:val="00D46ED5"/>
    <w:rsid w:val="00D470E6"/>
    <w:rsid w:val="00D51B99"/>
    <w:rsid w:val="00D525E6"/>
    <w:rsid w:val="00D52B60"/>
    <w:rsid w:val="00D52EF2"/>
    <w:rsid w:val="00D53585"/>
    <w:rsid w:val="00D55B15"/>
    <w:rsid w:val="00D55F02"/>
    <w:rsid w:val="00D56E8F"/>
    <w:rsid w:val="00D57316"/>
    <w:rsid w:val="00D578AF"/>
    <w:rsid w:val="00D578D5"/>
    <w:rsid w:val="00D600D9"/>
    <w:rsid w:val="00D62984"/>
    <w:rsid w:val="00D63125"/>
    <w:rsid w:val="00D64DA8"/>
    <w:rsid w:val="00D64E59"/>
    <w:rsid w:val="00D65294"/>
    <w:rsid w:val="00D65F2B"/>
    <w:rsid w:val="00D662F2"/>
    <w:rsid w:val="00D67513"/>
    <w:rsid w:val="00D6798D"/>
    <w:rsid w:val="00D70643"/>
    <w:rsid w:val="00D70AD7"/>
    <w:rsid w:val="00D70F22"/>
    <w:rsid w:val="00D715D8"/>
    <w:rsid w:val="00D7254A"/>
    <w:rsid w:val="00D733BF"/>
    <w:rsid w:val="00D743FB"/>
    <w:rsid w:val="00D74FA8"/>
    <w:rsid w:val="00D7503B"/>
    <w:rsid w:val="00D7630A"/>
    <w:rsid w:val="00D76867"/>
    <w:rsid w:val="00D76CC3"/>
    <w:rsid w:val="00D77116"/>
    <w:rsid w:val="00D80274"/>
    <w:rsid w:val="00D82334"/>
    <w:rsid w:val="00D82FB2"/>
    <w:rsid w:val="00D838F7"/>
    <w:rsid w:val="00D84116"/>
    <w:rsid w:val="00D84D69"/>
    <w:rsid w:val="00D85923"/>
    <w:rsid w:val="00D86D1E"/>
    <w:rsid w:val="00D879A2"/>
    <w:rsid w:val="00D87CFB"/>
    <w:rsid w:val="00D91FE2"/>
    <w:rsid w:val="00D92A9E"/>
    <w:rsid w:val="00D934ED"/>
    <w:rsid w:val="00D936C4"/>
    <w:rsid w:val="00D939A8"/>
    <w:rsid w:val="00D93B67"/>
    <w:rsid w:val="00D93F85"/>
    <w:rsid w:val="00D945A6"/>
    <w:rsid w:val="00D94FA9"/>
    <w:rsid w:val="00D954C5"/>
    <w:rsid w:val="00D963A1"/>
    <w:rsid w:val="00D96698"/>
    <w:rsid w:val="00D96C8E"/>
    <w:rsid w:val="00D97470"/>
    <w:rsid w:val="00D97BA3"/>
    <w:rsid w:val="00DA22C5"/>
    <w:rsid w:val="00DA3A10"/>
    <w:rsid w:val="00DA5AF6"/>
    <w:rsid w:val="00DA5F7B"/>
    <w:rsid w:val="00DA6759"/>
    <w:rsid w:val="00DB0836"/>
    <w:rsid w:val="00DB1412"/>
    <w:rsid w:val="00DB2FE1"/>
    <w:rsid w:val="00DB325F"/>
    <w:rsid w:val="00DB3A81"/>
    <w:rsid w:val="00DB3B5E"/>
    <w:rsid w:val="00DB586A"/>
    <w:rsid w:val="00DB6BBC"/>
    <w:rsid w:val="00DC0134"/>
    <w:rsid w:val="00DC1124"/>
    <w:rsid w:val="00DC129F"/>
    <w:rsid w:val="00DC2140"/>
    <w:rsid w:val="00DC2691"/>
    <w:rsid w:val="00DC3D27"/>
    <w:rsid w:val="00DC46FB"/>
    <w:rsid w:val="00DC50A7"/>
    <w:rsid w:val="00DC5185"/>
    <w:rsid w:val="00DC6EF9"/>
    <w:rsid w:val="00DD0BAD"/>
    <w:rsid w:val="00DD2314"/>
    <w:rsid w:val="00DD284D"/>
    <w:rsid w:val="00DD2B37"/>
    <w:rsid w:val="00DD5D7D"/>
    <w:rsid w:val="00DD6D64"/>
    <w:rsid w:val="00DD6E12"/>
    <w:rsid w:val="00DD717E"/>
    <w:rsid w:val="00DE044B"/>
    <w:rsid w:val="00DE0E66"/>
    <w:rsid w:val="00DE1BCA"/>
    <w:rsid w:val="00DE1DD0"/>
    <w:rsid w:val="00DE3258"/>
    <w:rsid w:val="00DE47FE"/>
    <w:rsid w:val="00DE4D20"/>
    <w:rsid w:val="00DE6B64"/>
    <w:rsid w:val="00DE709D"/>
    <w:rsid w:val="00DF1AF6"/>
    <w:rsid w:val="00DF306E"/>
    <w:rsid w:val="00DF3D57"/>
    <w:rsid w:val="00DF3FD7"/>
    <w:rsid w:val="00DF401B"/>
    <w:rsid w:val="00DF4E13"/>
    <w:rsid w:val="00DF65D5"/>
    <w:rsid w:val="00DF6D18"/>
    <w:rsid w:val="00DF6E9E"/>
    <w:rsid w:val="00E00FAA"/>
    <w:rsid w:val="00E01673"/>
    <w:rsid w:val="00E01982"/>
    <w:rsid w:val="00E026F9"/>
    <w:rsid w:val="00E02E3E"/>
    <w:rsid w:val="00E031D7"/>
    <w:rsid w:val="00E0414E"/>
    <w:rsid w:val="00E04256"/>
    <w:rsid w:val="00E0531A"/>
    <w:rsid w:val="00E05816"/>
    <w:rsid w:val="00E05A1C"/>
    <w:rsid w:val="00E06FDE"/>
    <w:rsid w:val="00E1055B"/>
    <w:rsid w:val="00E110D3"/>
    <w:rsid w:val="00E1128D"/>
    <w:rsid w:val="00E11E53"/>
    <w:rsid w:val="00E11E7E"/>
    <w:rsid w:val="00E12313"/>
    <w:rsid w:val="00E12C10"/>
    <w:rsid w:val="00E13280"/>
    <w:rsid w:val="00E148D0"/>
    <w:rsid w:val="00E14D88"/>
    <w:rsid w:val="00E15158"/>
    <w:rsid w:val="00E15E23"/>
    <w:rsid w:val="00E1651D"/>
    <w:rsid w:val="00E167EA"/>
    <w:rsid w:val="00E21534"/>
    <w:rsid w:val="00E21B15"/>
    <w:rsid w:val="00E22E5A"/>
    <w:rsid w:val="00E230A8"/>
    <w:rsid w:val="00E233DE"/>
    <w:rsid w:val="00E2343B"/>
    <w:rsid w:val="00E2368F"/>
    <w:rsid w:val="00E24E9F"/>
    <w:rsid w:val="00E250D8"/>
    <w:rsid w:val="00E25674"/>
    <w:rsid w:val="00E266B6"/>
    <w:rsid w:val="00E30EFE"/>
    <w:rsid w:val="00E30FE1"/>
    <w:rsid w:val="00E31896"/>
    <w:rsid w:val="00E31DFC"/>
    <w:rsid w:val="00E325DB"/>
    <w:rsid w:val="00E3279D"/>
    <w:rsid w:val="00E32E5B"/>
    <w:rsid w:val="00E33328"/>
    <w:rsid w:val="00E33E57"/>
    <w:rsid w:val="00E35570"/>
    <w:rsid w:val="00E36097"/>
    <w:rsid w:val="00E362C5"/>
    <w:rsid w:val="00E36D0E"/>
    <w:rsid w:val="00E37385"/>
    <w:rsid w:val="00E379FD"/>
    <w:rsid w:val="00E42B65"/>
    <w:rsid w:val="00E4405D"/>
    <w:rsid w:val="00E44226"/>
    <w:rsid w:val="00E445F8"/>
    <w:rsid w:val="00E467DA"/>
    <w:rsid w:val="00E46CD9"/>
    <w:rsid w:val="00E50195"/>
    <w:rsid w:val="00E50E4B"/>
    <w:rsid w:val="00E50F32"/>
    <w:rsid w:val="00E51841"/>
    <w:rsid w:val="00E519AA"/>
    <w:rsid w:val="00E524DD"/>
    <w:rsid w:val="00E539CB"/>
    <w:rsid w:val="00E5517B"/>
    <w:rsid w:val="00E55582"/>
    <w:rsid w:val="00E5601B"/>
    <w:rsid w:val="00E60167"/>
    <w:rsid w:val="00E604E7"/>
    <w:rsid w:val="00E608A4"/>
    <w:rsid w:val="00E60BA5"/>
    <w:rsid w:val="00E65380"/>
    <w:rsid w:val="00E65E5F"/>
    <w:rsid w:val="00E678CC"/>
    <w:rsid w:val="00E71250"/>
    <w:rsid w:val="00E713AD"/>
    <w:rsid w:val="00E72082"/>
    <w:rsid w:val="00E72FD7"/>
    <w:rsid w:val="00E73CB6"/>
    <w:rsid w:val="00E73F91"/>
    <w:rsid w:val="00E74BB2"/>
    <w:rsid w:val="00E756E7"/>
    <w:rsid w:val="00E76377"/>
    <w:rsid w:val="00E77E89"/>
    <w:rsid w:val="00E806ED"/>
    <w:rsid w:val="00E819D4"/>
    <w:rsid w:val="00E81A70"/>
    <w:rsid w:val="00E821D1"/>
    <w:rsid w:val="00E84639"/>
    <w:rsid w:val="00E84952"/>
    <w:rsid w:val="00E84DF6"/>
    <w:rsid w:val="00E84EF3"/>
    <w:rsid w:val="00E84F34"/>
    <w:rsid w:val="00E84F77"/>
    <w:rsid w:val="00E864A7"/>
    <w:rsid w:val="00E86DB1"/>
    <w:rsid w:val="00E8748A"/>
    <w:rsid w:val="00E90625"/>
    <w:rsid w:val="00E9082A"/>
    <w:rsid w:val="00E915C5"/>
    <w:rsid w:val="00E9228C"/>
    <w:rsid w:val="00E923A5"/>
    <w:rsid w:val="00E92566"/>
    <w:rsid w:val="00E9280A"/>
    <w:rsid w:val="00E931F2"/>
    <w:rsid w:val="00E93A2A"/>
    <w:rsid w:val="00E94690"/>
    <w:rsid w:val="00E96AE5"/>
    <w:rsid w:val="00E97624"/>
    <w:rsid w:val="00EA0BAB"/>
    <w:rsid w:val="00EA17A2"/>
    <w:rsid w:val="00EA24B5"/>
    <w:rsid w:val="00EA27EF"/>
    <w:rsid w:val="00EA2D6C"/>
    <w:rsid w:val="00EA410B"/>
    <w:rsid w:val="00EA6682"/>
    <w:rsid w:val="00EB0037"/>
    <w:rsid w:val="00EB0E93"/>
    <w:rsid w:val="00EB3010"/>
    <w:rsid w:val="00EB3A4A"/>
    <w:rsid w:val="00EB44C4"/>
    <w:rsid w:val="00EB4E35"/>
    <w:rsid w:val="00EB52F7"/>
    <w:rsid w:val="00EB7063"/>
    <w:rsid w:val="00EC06F6"/>
    <w:rsid w:val="00EC16BF"/>
    <w:rsid w:val="00EC2897"/>
    <w:rsid w:val="00EC3B3E"/>
    <w:rsid w:val="00EC4456"/>
    <w:rsid w:val="00EC5B52"/>
    <w:rsid w:val="00EC7AE7"/>
    <w:rsid w:val="00ED0008"/>
    <w:rsid w:val="00ED0806"/>
    <w:rsid w:val="00ED1BB3"/>
    <w:rsid w:val="00ED1C64"/>
    <w:rsid w:val="00ED2358"/>
    <w:rsid w:val="00ED28F3"/>
    <w:rsid w:val="00ED3806"/>
    <w:rsid w:val="00ED3C2A"/>
    <w:rsid w:val="00ED44CE"/>
    <w:rsid w:val="00ED4DDE"/>
    <w:rsid w:val="00ED5231"/>
    <w:rsid w:val="00ED5B52"/>
    <w:rsid w:val="00ED6CCA"/>
    <w:rsid w:val="00ED74B6"/>
    <w:rsid w:val="00EE2459"/>
    <w:rsid w:val="00EE2A70"/>
    <w:rsid w:val="00EE2B4C"/>
    <w:rsid w:val="00EE2B99"/>
    <w:rsid w:val="00EE4A0E"/>
    <w:rsid w:val="00EE58D0"/>
    <w:rsid w:val="00EE5B7D"/>
    <w:rsid w:val="00EE7611"/>
    <w:rsid w:val="00EE7B4B"/>
    <w:rsid w:val="00EE7E3C"/>
    <w:rsid w:val="00EF015D"/>
    <w:rsid w:val="00EF0992"/>
    <w:rsid w:val="00EF1091"/>
    <w:rsid w:val="00EF1BC8"/>
    <w:rsid w:val="00EF2A71"/>
    <w:rsid w:val="00EF3B55"/>
    <w:rsid w:val="00EF5EA5"/>
    <w:rsid w:val="00EF6906"/>
    <w:rsid w:val="00EF7B78"/>
    <w:rsid w:val="00F007AC"/>
    <w:rsid w:val="00F015BB"/>
    <w:rsid w:val="00F019DF"/>
    <w:rsid w:val="00F01FDC"/>
    <w:rsid w:val="00F0225D"/>
    <w:rsid w:val="00F023D1"/>
    <w:rsid w:val="00F027E3"/>
    <w:rsid w:val="00F0309A"/>
    <w:rsid w:val="00F03B52"/>
    <w:rsid w:val="00F03EF4"/>
    <w:rsid w:val="00F04633"/>
    <w:rsid w:val="00F05160"/>
    <w:rsid w:val="00F055E6"/>
    <w:rsid w:val="00F05C71"/>
    <w:rsid w:val="00F068E8"/>
    <w:rsid w:val="00F06A49"/>
    <w:rsid w:val="00F114BF"/>
    <w:rsid w:val="00F11E0D"/>
    <w:rsid w:val="00F133F5"/>
    <w:rsid w:val="00F138DA"/>
    <w:rsid w:val="00F13F62"/>
    <w:rsid w:val="00F143CB"/>
    <w:rsid w:val="00F15484"/>
    <w:rsid w:val="00F15BE0"/>
    <w:rsid w:val="00F15D99"/>
    <w:rsid w:val="00F175B3"/>
    <w:rsid w:val="00F221CE"/>
    <w:rsid w:val="00F2246A"/>
    <w:rsid w:val="00F2291D"/>
    <w:rsid w:val="00F22E75"/>
    <w:rsid w:val="00F23E41"/>
    <w:rsid w:val="00F25CA9"/>
    <w:rsid w:val="00F25F4E"/>
    <w:rsid w:val="00F26493"/>
    <w:rsid w:val="00F26C98"/>
    <w:rsid w:val="00F32ACD"/>
    <w:rsid w:val="00F32BAD"/>
    <w:rsid w:val="00F32EA4"/>
    <w:rsid w:val="00F32EF9"/>
    <w:rsid w:val="00F3300B"/>
    <w:rsid w:val="00F33139"/>
    <w:rsid w:val="00F331DB"/>
    <w:rsid w:val="00F33554"/>
    <w:rsid w:val="00F34887"/>
    <w:rsid w:val="00F359F9"/>
    <w:rsid w:val="00F35E90"/>
    <w:rsid w:val="00F37325"/>
    <w:rsid w:val="00F41769"/>
    <w:rsid w:val="00F41A8D"/>
    <w:rsid w:val="00F41BCF"/>
    <w:rsid w:val="00F42B91"/>
    <w:rsid w:val="00F448FF"/>
    <w:rsid w:val="00F45245"/>
    <w:rsid w:val="00F45616"/>
    <w:rsid w:val="00F46AF8"/>
    <w:rsid w:val="00F47000"/>
    <w:rsid w:val="00F47C31"/>
    <w:rsid w:val="00F50016"/>
    <w:rsid w:val="00F509DD"/>
    <w:rsid w:val="00F513D9"/>
    <w:rsid w:val="00F52C8E"/>
    <w:rsid w:val="00F53504"/>
    <w:rsid w:val="00F53936"/>
    <w:rsid w:val="00F54CAE"/>
    <w:rsid w:val="00F54F68"/>
    <w:rsid w:val="00F556A3"/>
    <w:rsid w:val="00F557D6"/>
    <w:rsid w:val="00F559CC"/>
    <w:rsid w:val="00F55DA3"/>
    <w:rsid w:val="00F56EC0"/>
    <w:rsid w:val="00F57769"/>
    <w:rsid w:val="00F578EE"/>
    <w:rsid w:val="00F618C2"/>
    <w:rsid w:val="00F626CB"/>
    <w:rsid w:val="00F62782"/>
    <w:rsid w:val="00F648A0"/>
    <w:rsid w:val="00F648C3"/>
    <w:rsid w:val="00F65622"/>
    <w:rsid w:val="00F66C76"/>
    <w:rsid w:val="00F67A5C"/>
    <w:rsid w:val="00F7017E"/>
    <w:rsid w:val="00F7171B"/>
    <w:rsid w:val="00F71FCC"/>
    <w:rsid w:val="00F740D3"/>
    <w:rsid w:val="00F7492E"/>
    <w:rsid w:val="00F75593"/>
    <w:rsid w:val="00F759ED"/>
    <w:rsid w:val="00F76220"/>
    <w:rsid w:val="00F762AF"/>
    <w:rsid w:val="00F77935"/>
    <w:rsid w:val="00F8284D"/>
    <w:rsid w:val="00F82A7C"/>
    <w:rsid w:val="00F82DEF"/>
    <w:rsid w:val="00F844BF"/>
    <w:rsid w:val="00F848BF"/>
    <w:rsid w:val="00F84C43"/>
    <w:rsid w:val="00F85218"/>
    <w:rsid w:val="00F85584"/>
    <w:rsid w:val="00F869F5"/>
    <w:rsid w:val="00F86C30"/>
    <w:rsid w:val="00F87446"/>
    <w:rsid w:val="00F87491"/>
    <w:rsid w:val="00F87636"/>
    <w:rsid w:val="00F90575"/>
    <w:rsid w:val="00F92A48"/>
    <w:rsid w:val="00F95A5F"/>
    <w:rsid w:val="00F964D1"/>
    <w:rsid w:val="00F97DC7"/>
    <w:rsid w:val="00FA200F"/>
    <w:rsid w:val="00FA2320"/>
    <w:rsid w:val="00FA260F"/>
    <w:rsid w:val="00FA2FC2"/>
    <w:rsid w:val="00FA4600"/>
    <w:rsid w:val="00FA4721"/>
    <w:rsid w:val="00FA6817"/>
    <w:rsid w:val="00FA6D6F"/>
    <w:rsid w:val="00FA7157"/>
    <w:rsid w:val="00FA7551"/>
    <w:rsid w:val="00FB01DF"/>
    <w:rsid w:val="00FB0FAA"/>
    <w:rsid w:val="00FB1768"/>
    <w:rsid w:val="00FB2AC3"/>
    <w:rsid w:val="00FB2E56"/>
    <w:rsid w:val="00FB4056"/>
    <w:rsid w:val="00FB5512"/>
    <w:rsid w:val="00FB5EF3"/>
    <w:rsid w:val="00FB67B1"/>
    <w:rsid w:val="00FB6895"/>
    <w:rsid w:val="00FB69AE"/>
    <w:rsid w:val="00FB7002"/>
    <w:rsid w:val="00FB74A3"/>
    <w:rsid w:val="00FC11C7"/>
    <w:rsid w:val="00FC1221"/>
    <w:rsid w:val="00FC1381"/>
    <w:rsid w:val="00FC2FFE"/>
    <w:rsid w:val="00FC4B24"/>
    <w:rsid w:val="00FC4C97"/>
    <w:rsid w:val="00FC4ED2"/>
    <w:rsid w:val="00FC5299"/>
    <w:rsid w:val="00FD0EA5"/>
    <w:rsid w:val="00FD189F"/>
    <w:rsid w:val="00FD3F28"/>
    <w:rsid w:val="00FD4EFC"/>
    <w:rsid w:val="00FD59CC"/>
    <w:rsid w:val="00FD67D6"/>
    <w:rsid w:val="00FD6F00"/>
    <w:rsid w:val="00FE14C4"/>
    <w:rsid w:val="00FE24E1"/>
    <w:rsid w:val="00FE27C1"/>
    <w:rsid w:val="00FE4915"/>
    <w:rsid w:val="00FE5E84"/>
    <w:rsid w:val="00FE6DA6"/>
    <w:rsid w:val="00FE7E06"/>
    <w:rsid w:val="00FF060B"/>
    <w:rsid w:val="00FF092E"/>
    <w:rsid w:val="00FF1047"/>
    <w:rsid w:val="00FF1CC5"/>
    <w:rsid w:val="00FF1D76"/>
    <w:rsid w:val="00FF2CA9"/>
    <w:rsid w:val="00FF2D7F"/>
    <w:rsid w:val="00FF4B74"/>
    <w:rsid w:val="00FF4E8E"/>
    <w:rsid w:val="00FF54EA"/>
    <w:rsid w:val="00FF6B86"/>
    <w:rsid w:val="747AB2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F7AE"/>
  <w15:chartTrackingRefBased/>
  <w15:docId w15:val="{4A99AF8B-C6CE-4BA4-8209-15DA2E13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BC1"/>
    <w:pPr>
      <w:spacing w:line="360" w:lineRule="auto"/>
      <w:jc w:val="both"/>
    </w:pPr>
    <w:rPr>
      <w:sz w:val="24"/>
    </w:rPr>
  </w:style>
  <w:style w:type="paragraph" w:styleId="Heading1">
    <w:name w:val="heading 1"/>
    <w:basedOn w:val="Normal"/>
    <w:next w:val="Normal"/>
    <w:link w:val="Heading1Char"/>
    <w:uiPriority w:val="9"/>
    <w:qFormat/>
    <w:rsid w:val="00D312D8"/>
    <w:pPr>
      <w:keepNext/>
      <w:keepLines/>
      <w:numPr>
        <w:numId w:val="30"/>
      </w:numPr>
      <w:spacing w:before="240" w:after="0"/>
      <w:outlineLvl w:val="0"/>
    </w:pPr>
    <w:rPr>
      <w:rFonts w:eastAsiaTheme="majorEastAsia" w:cstheme="majorBidi"/>
      <w:b/>
      <w:color w:val="000000" w:themeColor="text1"/>
      <w:sz w:val="32"/>
      <w:szCs w:val="32"/>
    </w:rPr>
  </w:style>
  <w:style w:type="paragraph" w:styleId="Heading2">
    <w:name w:val="heading 2"/>
    <w:basedOn w:val="Normal"/>
    <w:link w:val="Heading2Char"/>
    <w:uiPriority w:val="9"/>
    <w:unhideWhenUsed/>
    <w:qFormat/>
    <w:rsid w:val="0011373C"/>
    <w:pPr>
      <w:keepNext/>
      <w:keepLines/>
      <w:numPr>
        <w:ilvl w:val="1"/>
        <w:numId w:val="30"/>
      </w:numPr>
      <w:spacing w:before="40" w:after="0"/>
      <w:ind w:left="1152"/>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312D8"/>
    <w:pPr>
      <w:keepNext/>
      <w:keepLines/>
      <w:numPr>
        <w:ilvl w:val="2"/>
        <w:numId w:val="30"/>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3D72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720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72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720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720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720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2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203"/>
  </w:style>
  <w:style w:type="paragraph" w:styleId="Footer">
    <w:name w:val="footer"/>
    <w:basedOn w:val="Normal"/>
    <w:link w:val="FooterChar"/>
    <w:uiPriority w:val="99"/>
    <w:unhideWhenUsed/>
    <w:rsid w:val="003D72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203"/>
  </w:style>
  <w:style w:type="character" w:customStyle="1" w:styleId="Heading1Char">
    <w:name w:val="Heading 1 Char"/>
    <w:basedOn w:val="DefaultParagraphFont"/>
    <w:link w:val="Heading1"/>
    <w:uiPriority w:val="9"/>
    <w:rsid w:val="00D312D8"/>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11373C"/>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D312D8"/>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3D720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D720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D720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D720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D72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72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3D7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D7203"/>
    <w:pPr>
      <w:spacing w:line="259" w:lineRule="auto"/>
      <w:jc w:val="left"/>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3D7203"/>
    <w:pPr>
      <w:spacing w:after="100"/>
      <w:ind w:left="240"/>
    </w:pPr>
  </w:style>
  <w:style w:type="paragraph" w:styleId="TOC1">
    <w:name w:val="toc 1"/>
    <w:basedOn w:val="Normal"/>
    <w:next w:val="Normal"/>
    <w:autoRedefine/>
    <w:uiPriority w:val="39"/>
    <w:unhideWhenUsed/>
    <w:rsid w:val="003D7203"/>
    <w:pPr>
      <w:spacing w:after="100"/>
    </w:pPr>
  </w:style>
  <w:style w:type="character" w:styleId="Hyperlink">
    <w:name w:val="Hyperlink"/>
    <w:basedOn w:val="DefaultParagraphFont"/>
    <w:uiPriority w:val="99"/>
    <w:unhideWhenUsed/>
    <w:rsid w:val="003D7203"/>
    <w:rPr>
      <w:color w:val="0563C1" w:themeColor="hyperlink"/>
      <w:u w:val="single"/>
    </w:rPr>
  </w:style>
  <w:style w:type="paragraph" w:styleId="NoSpacing">
    <w:name w:val="No Spacing"/>
    <w:link w:val="NoSpacingChar"/>
    <w:uiPriority w:val="1"/>
    <w:qFormat/>
    <w:rsid w:val="003D7203"/>
    <w:pPr>
      <w:spacing w:after="0" w:line="240" w:lineRule="auto"/>
    </w:pPr>
    <w:rPr>
      <w:rFonts w:eastAsiaTheme="minorEastAsia"/>
    </w:rPr>
  </w:style>
  <w:style w:type="character" w:customStyle="1" w:styleId="NoSpacingChar">
    <w:name w:val="No Spacing Char"/>
    <w:basedOn w:val="DefaultParagraphFont"/>
    <w:link w:val="NoSpacing"/>
    <w:uiPriority w:val="1"/>
    <w:rsid w:val="003D7203"/>
    <w:rPr>
      <w:rFonts w:eastAsiaTheme="minorEastAsia"/>
    </w:rPr>
  </w:style>
  <w:style w:type="paragraph" w:styleId="Title">
    <w:name w:val="Title"/>
    <w:basedOn w:val="Normal"/>
    <w:next w:val="Normal"/>
    <w:link w:val="TitleChar"/>
    <w:uiPriority w:val="10"/>
    <w:qFormat/>
    <w:rsid w:val="003D7203"/>
    <w:pPr>
      <w:spacing w:after="0"/>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3D7203"/>
    <w:rPr>
      <w:rFonts w:eastAsiaTheme="majorEastAsia" w:cstheme="majorBidi"/>
      <w:spacing w:val="-10"/>
      <w:kern w:val="28"/>
      <w:sz w:val="40"/>
      <w:szCs w:val="56"/>
    </w:rPr>
  </w:style>
  <w:style w:type="paragraph" w:styleId="Subtitle">
    <w:name w:val="Subtitle"/>
    <w:aliases w:val="Title2"/>
    <w:basedOn w:val="Normal"/>
    <w:next w:val="Normal"/>
    <w:link w:val="SubtitleChar"/>
    <w:uiPriority w:val="11"/>
    <w:qFormat/>
    <w:rsid w:val="003D7203"/>
    <w:pPr>
      <w:numPr>
        <w:ilvl w:val="1"/>
      </w:numPr>
      <w:jc w:val="center"/>
    </w:pPr>
    <w:rPr>
      <w:rFonts w:eastAsiaTheme="minorEastAsia"/>
      <w:color w:val="000000" w:themeColor="text1"/>
      <w:spacing w:val="15"/>
      <w:sz w:val="36"/>
    </w:rPr>
  </w:style>
  <w:style w:type="character" w:customStyle="1" w:styleId="SubtitleChar">
    <w:name w:val="Subtitle Char"/>
    <w:aliases w:val="Title2 Char"/>
    <w:basedOn w:val="DefaultParagraphFont"/>
    <w:link w:val="Subtitle"/>
    <w:uiPriority w:val="11"/>
    <w:rsid w:val="003D7203"/>
    <w:rPr>
      <w:rFonts w:eastAsiaTheme="minorEastAsia"/>
      <w:color w:val="000000" w:themeColor="text1"/>
      <w:spacing w:val="15"/>
      <w:sz w:val="36"/>
    </w:rPr>
  </w:style>
  <w:style w:type="paragraph" w:styleId="ListParagraph">
    <w:name w:val="List Paragraph"/>
    <w:basedOn w:val="Normal"/>
    <w:uiPriority w:val="34"/>
    <w:qFormat/>
    <w:rsid w:val="003D7203"/>
    <w:pPr>
      <w:ind w:left="720"/>
      <w:contextualSpacing/>
    </w:pPr>
  </w:style>
  <w:style w:type="paragraph" w:styleId="Caption">
    <w:name w:val="caption"/>
    <w:basedOn w:val="Normal"/>
    <w:next w:val="Normal"/>
    <w:uiPriority w:val="35"/>
    <w:unhideWhenUsed/>
    <w:qFormat/>
    <w:rsid w:val="004B0B4D"/>
    <w:pPr>
      <w:spacing w:after="200" w:line="240" w:lineRule="auto"/>
      <w:jc w:val="center"/>
    </w:pPr>
    <w:rPr>
      <w:i/>
      <w:iCs/>
      <w:color w:val="000000" w:themeColor="text1"/>
      <w:sz w:val="18"/>
      <w:szCs w:val="18"/>
    </w:rPr>
  </w:style>
  <w:style w:type="paragraph" w:styleId="TableofFigures">
    <w:name w:val="table of figures"/>
    <w:basedOn w:val="Normal"/>
    <w:next w:val="Normal"/>
    <w:uiPriority w:val="99"/>
    <w:unhideWhenUsed/>
    <w:rsid w:val="003D7203"/>
    <w:pPr>
      <w:spacing w:after="0"/>
    </w:pPr>
  </w:style>
  <w:style w:type="table" w:styleId="PlainTable3">
    <w:name w:val="Plain Table 3"/>
    <w:basedOn w:val="TableNormal"/>
    <w:uiPriority w:val="43"/>
    <w:rsid w:val="003D72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D720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3D7203"/>
    <w:rPr>
      <w:color w:val="808080"/>
    </w:rPr>
  </w:style>
  <w:style w:type="paragraph" w:styleId="Bibliography">
    <w:name w:val="Bibliography"/>
    <w:basedOn w:val="Normal"/>
    <w:next w:val="Normal"/>
    <w:uiPriority w:val="37"/>
    <w:semiHidden/>
    <w:unhideWhenUsed/>
    <w:rsid w:val="003D7203"/>
  </w:style>
  <w:style w:type="character" w:styleId="BookTitle">
    <w:name w:val="Book Title"/>
    <w:basedOn w:val="DefaultParagraphFont"/>
    <w:uiPriority w:val="33"/>
    <w:qFormat/>
    <w:rsid w:val="003D7203"/>
    <w:rPr>
      <w:b/>
      <w:bCs/>
      <w:i/>
      <w:iCs/>
      <w:spacing w:val="5"/>
    </w:rPr>
  </w:style>
  <w:style w:type="character" w:styleId="IntenseReference">
    <w:name w:val="Intense Reference"/>
    <w:basedOn w:val="DefaultParagraphFont"/>
    <w:uiPriority w:val="32"/>
    <w:qFormat/>
    <w:rsid w:val="003D7203"/>
    <w:rPr>
      <w:b/>
      <w:bCs/>
      <w:smallCaps/>
      <w:color w:val="4472C4" w:themeColor="accent1"/>
      <w:spacing w:val="5"/>
    </w:rPr>
  </w:style>
  <w:style w:type="character" w:styleId="SubtleReference">
    <w:name w:val="Subtle Reference"/>
    <w:basedOn w:val="DefaultParagraphFont"/>
    <w:uiPriority w:val="31"/>
    <w:qFormat/>
    <w:rsid w:val="003D7203"/>
    <w:rPr>
      <w:smallCaps/>
      <w:color w:val="5A5A5A" w:themeColor="text1" w:themeTint="A5"/>
    </w:rPr>
  </w:style>
  <w:style w:type="character" w:styleId="IntenseEmphasis">
    <w:name w:val="Intense Emphasis"/>
    <w:basedOn w:val="DefaultParagraphFont"/>
    <w:uiPriority w:val="21"/>
    <w:qFormat/>
    <w:rsid w:val="003D7203"/>
    <w:rPr>
      <w:i/>
      <w:iCs/>
      <w:color w:val="4472C4" w:themeColor="accent1"/>
    </w:rPr>
  </w:style>
  <w:style w:type="character" w:styleId="SubtleEmphasis">
    <w:name w:val="Subtle Emphasis"/>
    <w:basedOn w:val="DefaultParagraphFont"/>
    <w:uiPriority w:val="19"/>
    <w:qFormat/>
    <w:rsid w:val="003D7203"/>
    <w:rPr>
      <w:i/>
      <w:iCs/>
      <w:color w:val="404040" w:themeColor="text1" w:themeTint="BF"/>
    </w:rPr>
  </w:style>
  <w:style w:type="paragraph" w:styleId="IntenseQuote">
    <w:name w:val="Intense Quote"/>
    <w:basedOn w:val="Normal"/>
    <w:next w:val="Normal"/>
    <w:link w:val="IntenseQuoteChar"/>
    <w:uiPriority w:val="30"/>
    <w:qFormat/>
    <w:rsid w:val="003D7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7203"/>
    <w:rPr>
      <w:i/>
      <w:iCs/>
      <w:color w:val="4472C4" w:themeColor="accent1"/>
      <w:sz w:val="24"/>
    </w:rPr>
  </w:style>
  <w:style w:type="paragraph" w:styleId="Quote">
    <w:name w:val="Quote"/>
    <w:basedOn w:val="Normal"/>
    <w:next w:val="Normal"/>
    <w:link w:val="QuoteChar"/>
    <w:uiPriority w:val="29"/>
    <w:qFormat/>
    <w:rsid w:val="003D720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D7203"/>
    <w:rPr>
      <w:i/>
      <w:iCs/>
      <w:color w:val="404040" w:themeColor="text1" w:themeTint="BF"/>
      <w:sz w:val="24"/>
    </w:rPr>
  </w:style>
  <w:style w:type="table" w:styleId="MediumList1-Accent1">
    <w:name w:val="Medium List 1 Accent 1"/>
    <w:basedOn w:val="TableNormal"/>
    <w:uiPriority w:val="65"/>
    <w:semiHidden/>
    <w:unhideWhenUsed/>
    <w:rsid w:val="003D720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3D72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3D720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3D720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3D720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3D720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3D720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3D720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3D720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D720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3D720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3D72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3D720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3D72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3D720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3D72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3D720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3D720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3D720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3D720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DefaultParagraphFont"/>
    <w:uiPriority w:val="99"/>
    <w:semiHidden/>
    <w:unhideWhenUsed/>
    <w:rsid w:val="003D7203"/>
    <w:rPr>
      <w:i/>
      <w:iCs/>
    </w:rPr>
  </w:style>
  <w:style w:type="character" w:styleId="HTMLTypewriter">
    <w:name w:val="HTML Typewriter"/>
    <w:basedOn w:val="DefaultParagraphFont"/>
    <w:uiPriority w:val="99"/>
    <w:semiHidden/>
    <w:unhideWhenUsed/>
    <w:rsid w:val="003D7203"/>
    <w:rPr>
      <w:rFonts w:ascii="Consolas" w:hAnsi="Consolas"/>
      <w:sz w:val="20"/>
      <w:szCs w:val="20"/>
    </w:rPr>
  </w:style>
  <w:style w:type="character" w:styleId="HTMLSample">
    <w:name w:val="HTML Sample"/>
    <w:basedOn w:val="DefaultParagraphFont"/>
    <w:uiPriority w:val="99"/>
    <w:semiHidden/>
    <w:unhideWhenUsed/>
    <w:rsid w:val="003D7203"/>
    <w:rPr>
      <w:rFonts w:ascii="Consolas" w:hAnsi="Consolas"/>
      <w:sz w:val="24"/>
      <w:szCs w:val="24"/>
    </w:rPr>
  </w:style>
  <w:style w:type="paragraph" w:styleId="HTMLPreformatted">
    <w:name w:val="HTML Preformatted"/>
    <w:basedOn w:val="Normal"/>
    <w:link w:val="HTMLPreformattedChar"/>
    <w:uiPriority w:val="99"/>
    <w:semiHidden/>
    <w:unhideWhenUsed/>
    <w:rsid w:val="003D72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7203"/>
    <w:rPr>
      <w:rFonts w:ascii="Consolas" w:hAnsi="Consolas"/>
      <w:sz w:val="20"/>
      <w:szCs w:val="20"/>
    </w:rPr>
  </w:style>
  <w:style w:type="character" w:styleId="HTMLKeyboard">
    <w:name w:val="HTML Keyboard"/>
    <w:basedOn w:val="DefaultParagraphFont"/>
    <w:uiPriority w:val="99"/>
    <w:semiHidden/>
    <w:unhideWhenUsed/>
    <w:rsid w:val="003D7203"/>
    <w:rPr>
      <w:rFonts w:ascii="Consolas" w:hAnsi="Consolas"/>
      <w:sz w:val="20"/>
      <w:szCs w:val="20"/>
    </w:rPr>
  </w:style>
  <w:style w:type="character" w:styleId="HTMLDefinition">
    <w:name w:val="HTML Definition"/>
    <w:basedOn w:val="DefaultParagraphFont"/>
    <w:uiPriority w:val="99"/>
    <w:semiHidden/>
    <w:unhideWhenUsed/>
    <w:rsid w:val="003D7203"/>
    <w:rPr>
      <w:i/>
      <w:iCs/>
    </w:rPr>
  </w:style>
  <w:style w:type="character" w:styleId="HTMLCode">
    <w:name w:val="HTML Code"/>
    <w:basedOn w:val="DefaultParagraphFont"/>
    <w:uiPriority w:val="99"/>
    <w:semiHidden/>
    <w:unhideWhenUsed/>
    <w:rsid w:val="003D7203"/>
    <w:rPr>
      <w:rFonts w:ascii="Consolas" w:hAnsi="Consolas"/>
      <w:sz w:val="20"/>
      <w:szCs w:val="20"/>
    </w:rPr>
  </w:style>
  <w:style w:type="character" w:styleId="HTMLCite">
    <w:name w:val="HTML Cite"/>
    <w:basedOn w:val="DefaultParagraphFont"/>
    <w:uiPriority w:val="99"/>
    <w:semiHidden/>
    <w:unhideWhenUsed/>
    <w:rsid w:val="003D7203"/>
    <w:rPr>
      <w:i/>
      <w:iCs/>
    </w:rPr>
  </w:style>
  <w:style w:type="paragraph" w:styleId="HTMLAddress">
    <w:name w:val="HTML Address"/>
    <w:basedOn w:val="Normal"/>
    <w:link w:val="HTMLAddressChar"/>
    <w:uiPriority w:val="99"/>
    <w:semiHidden/>
    <w:unhideWhenUsed/>
    <w:rsid w:val="003D7203"/>
    <w:pPr>
      <w:spacing w:after="0" w:line="240" w:lineRule="auto"/>
    </w:pPr>
    <w:rPr>
      <w:i/>
      <w:iCs/>
    </w:rPr>
  </w:style>
  <w:style w:type="character" w:customStyle="1" w:styleId="HTMLAddressChar">
    <w:name w:val="HTML Address Char"/>
    <w:basedOn w:val="DefaultParagraphFont"/>
    <w:link w:val="HTMLAddress"/>
    <w:uiPriority w:val="99"/>
    <w:semiHidden/>
    <w:rsid w:val="003D7203"/>
    <w:rPr>
      <w:i/>
      <w:iCs/>
      <w:sz w:val="24"/>
    </w:rPr>
  </w:style>
  <w:style w:type="character" w:styleId="HTMLAcronym">
    <w:name w:val="HTML Acronym"/>
    <w:basedOn w:val="DefaultParagraphFont"/>
    <w:uiPriority w:val="99"/>
    <w:semiHidden/>
    <w:unhideWhenUsed/>
    <w:rsid w:val="003D7203"/>
  </w:style>
  <w:style w:type="paragraph" w:styleId="NormalWeb">
    <w:name w:val="Normal (Web)"/>
    <w:basedOn w:val="Normal"/>
    <w:uiPriority w:val="99"/>
    <w:unhideWhenUsed/>
    <w:rsid w:val="003D7203"/>
    <w:rPr>
      <w:rFonts w:ascii="Times New Roman" w:hAnsi="Times New Roman" w:cs="Times New Roman"/>
      <w:szCs w:val="24"/>
    </w:rPr>
  </w:style>
  <w:style w:type="paragraph" w:styleId="PlainText">
    <w:name w:val="Plain Text"/>
    <w:basedOn w:val="Normal"/>
    <w:link w:val="PlainTextChar"/>
    <w:uiPriority w:val="99"/>
    <w:semiHidden/>
    <w:unhideWhenUsed/>
    <w:rsid w:val="003D720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D7203"/>
    <w:rPr>
      <w:rFonts w:ascii="Consolas" w:hAnsi="Consolas"/>
      <w:sz w:val="21"/>
      <w:szCs w:val="21"/>
    </w:rPr>
  </w:style>
  <w:style w:type="paragraph" w:styleId="DocumentMap">
    <w:name w:val="Document Map"/>
    <w:basedOn w:val="Normal"/>
    <w:link w:val="DocumentMapChar"/>
    <w:uiPriority w:val="99"/>
    <w:semiHidden/>
    <w:unhideWhenUsed/>
    <w:rsid w:val="003D7203"/>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D7203"/>
    <w:rPr>
      <w:rFonts w:ascii="Segoe UI" w:hAnsi="Segoe UI" w:cs="Segoe UI"/>
      <w:sz w:val="16"/>
      <w:szCs w:val="16"/>
    </w:rPr>
  </w:style>
  <w:style w:type="character" w:styleId="Emphasis">
    <w:name w:val="Emphasis"/>
    <w:basedOn w:val="DefaultParagraphFont"/>
    <w:uiPriority w:val="20"/>
    <w:qFormat/>
    <w:rsid w:val="003D7203"/>
    <w:rPr>
      <w:i/>
      <w:iCs/>
    </w:rPr>
  </w:style>
  <w:style w:type="character" w:styleId="Strong">
    <w:name w:val="Strong"/>
    <w:basedOn w:val="DefaultParagraphFont"/>
    <w:uiPriority w:val="22"/>
    <w:qFormat/>
    <w:rsid w:val="003D7203"/>
    <w:rPr>
      <w:b/>
      <w:bCs/>
    </w:rPr>
  </w:style>
  <w:style w:type="character" w:styleId="FollowedHyperlink">
    <w:name w:val="FollowedHyperlink"/>
    <w:basedOn w:val="DefaultParagraphFont"/>
    <w:uiPriority w:val="99"/>
    <w:semiHidden/>
    <w:unhideWhenUsed/>
    <w:rsid w:val="003D7203"/>
    <w:rPr>
      <w:color w:val="954F72" w:themeColor="followedHyperlink"/>
      <w:u w:val="single"/>
    </w:rPr>
  </w:style>
  <w:style w:type="paragraph" w:styleId="BlockText">
    <w:name w:val="Block Text"/>
    <w:basedOn w:val="Normal"/>
    <w:uiPriority w:val="99"/>
    <w:semiHidden/>
    <w:unhideWhenUsed/>
    <w:rsid w:val="003D720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Indent3">
    <w:name w:val="Body Text Indent 3"/>
    <w:basedOn w:val="Normal"/>
    <w:link w:val="BodyTextIndent3Char"/>
    <w:uiPriority w:val="99"/>
    <w:semiHidden/>
    <w:unhideWhenUsed/>
    <w:rsid w:val="003D720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D7203"/>
    <w:rPr>
      <w:sz w:val="16"/>
      <w:szCs w:val="16"/>
    </w:rPr>
  </w:style>
  <w:style w:type="paragraph" w:styleId="BodyTextIndent2">
    <w:name w:val="Body Text Indent 2"/>
    <w:basedOn w:val="Normal"/>
    <w:link w:val="BodyTextIndent2Char"/>
    <w:uiPriority w:val="99"/>
    <w:semiHidden/>
    <w:unhideWhenUsed/>
    <w:rsid w:val="003D7203"/>
    <w:pPr>
      <w:spacing w:after="120" w:line="480" w:lineRule="auto"/>
      <w:ind w:left="360"/>
    </w:pPr>
  </w:style>
  <w:style w:type="character" w:customStyle="1" w:styleId="BodyTextIndent2Char">
    <w:name w:val="Body Text Indent 2 Char"/>
    <w:basedOn w:val="DefaultParagraphFont"/>
    <w:link w:val="BodyTextIndent2"/>
    <w:uiPriority w:val="99"/>
    <w:semiHidden/>
    <w:rsid w:val="003D7203"/>
    <w:rPr>
      <w:sz w:val="24"/>
    </w:rPr>
  </w:style>
  <w:style w:type="paragraph" w:styleId="BodyText3">
    <w:name w:val="Body Text 3"/>
    <w:basedOn w:val="Normal"/>
    <w:link w:val="BodyText3Char"/>
    <w:uiPriority w:val="99"/>
    <w:semiHidden/>
    <w:unhideWhenUsed/>
    <w:rsid w:val="003D7203"/>
    <w:pPr>
      <w:spacing w:after="120"/>
    </w:pPr>
    <w:rPr>
      <w:sz w:val="16"/>
      <w:szCs w:val="16"/>
    </w:rPr>
  </w:style>
  <w:style w:type="character" w:customStyle="1" w:styleId="BodyText3Char">
    <w:name w:val="Body Text 3 Char"/>
    <w:basedOn w:val="DefaultParagraphFont"/>
    <w:link w:val="BodyText3"/>
    <w:uiPriority w:val="99"/>
    <w:semiHidden/>
    <w:rsid w:val="003D7203"/>
    <w:rPr>
      <w:sz w:val="16"/>
      <w:szCs w:val="16"/>
    </w:rPr>
  </w:style>
  <w:style w:type="paragraph" w:styleId="BodyText2">
    <w:name w:val="Body Text 2"/>
    <w:basedOn w:val="Normal"/>
    <w:link w:val="BodyText2Char"/>
    <w:uiPriority w:val="99"/>
    <w:semiHidden/>
    <w:unhideWhenUsed/>
    <w:rsid w:val="003D7203"/>
    <w:pPr>
      <w:spacing w:after="120" w:line="480" w:lineRule="auto"/>
    </w:pPr>
  </w:style>
  <w:style w:type="character" w:customStyle="1" w:styleId="BodyText2Char">
    <w:name w:val="Body Text 2 Char"/>
    <w:basedOn w:val="DefaultParagraphFont"/>
    <w:link w:val="BodyText2"/>
    <w:uiPriority w:val="99"/>
    <w:semiHidden/>
    <w:rsid w:val="003D7203"/>
    <w:rPr>
      <w:sz w:val="24"/>
    </w:rPr>
  </w:style>
  <w:style w:type="paragraph" w:styleId="NoteHeading">
    <w:name w:val="Note Heading"/>
    <w:basedOn w:val="Normal"/>
    <w:next w:val="Normal"/>
    <w:link w:val="NoteHeadingChar"/>
    <w:uiPriority w:val="99"/>
    <w:semiHidden/>
    <w:unhideWhenUsed/>
    <w:rsid w:val="003D7203"/>
    <w:pPr>
      <w:spacing w:after="0" w:line="240" w:lineRule="auto"/>
    </w:pPr>
  </w:style>
  <w:style w:type="character" w:customStyle="1" w:styleId="NoteHeadingChar">
    <w:name w:val="Note Heading Char"/>
    <w:basedOn w:val="DefaultParagraphFont"/>
    <w:link w:val="NoteHeading"/>
    <w:uiPriority w:val="99"/>
    <w:semiHidden/>
    <w:rsid w:val="003D7203"/>
    <w:rPr>
      <w:sz w:val="24"/>
    </w:rPr>
  </w:style>
  <w:style w:type="paragraph" w:styleId="BodyTextIndent">
    <w:name w:val="Body Text Indent"/>
    <w:basedOn w:val="Normal"/>
    <w:link w:val="BodyTextIndentChar"/>
    <w:uiPriority w:val="99"/>
    <w:semiHidden/>
    <w:unhideWhenUsed/>
    <w:rsid w:val="003D7203"/>
    <w:pPr>
      <w:spacing w:after="120"/>
      <w:ind w:left="360"/>
    </w:pPr>
  </w:style>
  <w:style w:type="character" w:customStyle="1" w:styleId="BodyTextIndentChar">
    <w:name w:val="Body Text Indent Char"/>
    <w:basedOn w:val="DefaultParagraphFont"/>
    <w:link w:val="BodyTextIndent"/>
    <w:uiPriority w:val="99"/>
    <w:semiHidden/>
    <w:rsid w:val="003D7203"/>
    <w:rPr>
      <w:sz w:val="24"/>
    </w:rPr>
  </w:style>
  <w:style w:type="paragraph" w:styleId="BodyTextFirstIndent2">
    <w:name w:val="Body Text First Indent 2"/>
    <w:basedOn w:val="BodyTextIndent"/>
    <w:link w:val="BodyTextFirstIndent2Char"/>
    <w:uiPriority w:val="99"/>
    <w:semiHidden/>
    <w:unhideWhenUsed/>
    <w:rsid w:val="003D7203"/>
    <w:pPr>
      <w:spacing w:after="160"/>
      <w:ind w:firstLine="360"/>
    </w:pPr>
  </w:style>
  <w:style w:type="character" w:customStyle="1" w:styleId="BodyTextFirstIndent2Char">
    <w:name w:val="Body Text First Indent 2 Char"/>
    <w:basedOn w:val="BodyTextIndentChar"/>
    <w:link w:val="BodyTextFirstIndent2"/>
    <w:uiPriority w:val="99"/>
    <w:semiHidden/>
    <w:rsid w:val="003D7203"/>
    <w:rPr>
      <w:sz w:val="24"/>
    </w:rPr>
  </w:style>
  <w:style w:type="paragraph" w:styleId="BodyText">
    <w:name w:val="Body Text"/>
    <w:basedOn w:val="Normal"/>
    <w:link w:val="BodyTextChar"/>
    <w:uiPriority w:val="99"/>
    <w:semiHidden/>
    <w:unhideWhenUsed/>
    <w:rsid w:val="003D7203"/>
    <w:pPr>
      <w:spacing w:after="120"/>
    </w:pPr>
  </w:style>
  <w:style w:type="character" w:customStyle="1" w:styleId="BodyTextChar">
    <w:name w:val="Body Text Char"/>
    <w:basedOn w:val="DefaultParagraphFont"/>
    <w:link w:val="BodyText"/>
    <w:uiPriority w:val="99"/>
    <w:semiHidden/>
    <w:rsid w:val="003D7203"/>
    <w:rPr>
      <w:sz w:val="24"/>
    </w:rPr>
  </w:style>
  <w:style w:type="paragraph" w:styleId="BodyTextFirstIndent">
    <w:name w:val="Body Text First Indent"/>
    <w:basedOn w:val="BodyText"/>
    <w:link w:val="BodyTextFirstIndentChar"/>
    <w:uiPriority w:val="99"/>
    <w:semiHidden/>
    <w:unhideWhenUsed/>
    <w:rsid w:val="003D7203"/>
    <w:pPr>
      <w:spacing w:after="160"/>
      <w:ind w:firstLine="360"/>
    </w:pPr>
  </w:style>
  <w:style w:type="character" w:customStyle="1" w:styleId="BodyTextFirstIndentChar">
    <w:name w:val="Body Text First Indent Char"/>
    <w:basedOn w:val="BodyTextChar"/>
    <w:link w:val="BodyTextFirstIndent"/>
    <w:uiPriority w:val="99"/>
    <w:semiHidden/>
    <w:rsid w:val="003D7203"/>
    <w:rPr>
      <w:sz w:val="24"/>
    </w:rPr>
  </w:style>
  <w:style w:type="paragraph" w:styleId="Date">
    <w:name w:val="Date"/>
    <w:basedOn w:val="Normal"/>
    <w:next w:val="Normal"/>
    <w:link w:val="DateChar"/>
    <w:uiPriority w:val="99"/>
    <w:semiHidden/>
    <w:unhideWhenUsed/>
    <w:rsid w:val="003D7203"/>
  </w:style>
  <w:style w:type="character" w:customStyle="1" w:styleId="DateChar">
    <w:name w:val="Date Char"/>
    <w:basedOn w:val="DefaultParagraphFont"/>
    <w:link w:val="Date"/>
    <w:uiPriority w:val="99"/>
    <w:semiHidden/>
    <w:rsid w:val="003D7203"/>
    <w:rPr>
      <w:sz w:val="24"/>
    </w:rPr>
  </w:style>
  <w:style w:type="paragraph" w:styleId="Salutation">
    <w:name w:val="Salutation"/>
    <w:basedOn w:val="Normal"/>
    <w:next w:val="Normal"/>
    <w:link w:val="SalutationChar"/>
    <w:uiPriority w:val="99"/>
    <w:semiHidden/>
    <w:unhideWhenUsed/>
    <w:rsid w:val="003D7203"/>
  </w:style>
  <w:style w:type="character" w:customStyle="1" w:styleId="SalutationChar">
    <w:name w:val="Salutation Char"/>
    <w:basedOn w:val="DefaultParagraphFont"/>
    <w:link w:val="Salutation"/>
    <w:uiPriority w:val="99"/>
    <w:semiHidden/>
    <w:rsid w:val="003D7203"/>
    <w:rPr>
      <w:sz w:val="24"/>
    </w:rPr>
  </w:style>
  <w:style w:type="paragraph" w:styleId="MessageHeader">
    <w:name w:val="Message Header"/>
    <w:basedOn w:val="Normal"/>
    <w:link w:val="MessageHeaderChar"/>
    <w:uiPriority w:val="99"/>
    <w:semiHidden/>
    <w:unhideWhenUsed/>
    <w:rsid w:val="003D720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3D7203"/>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3D7203"/>
    <w:pPr>
      <w:spacing w:after="120"/>
      <w:ind w:left="1800"/>
      <w:contextualSpacing/>
    </w:pPr>
  </w:style>
  <w:style w:type="paragraph" w:styleId="ListContinue4">
    <w:name w:val="List Continue 4"/>
    <w:basedOn w:val="Normal"/>
    <w:uiPriority w:val="99"/>
    <w:semiHidden/>
    <w:unhideWhenUsed/>
    <w:rsid w:val="003D7203"/>
    <w:pPr>
      <w:spacing w:after="120"/>
      <w:ind w:left="1440"/>
      <w:contextualSpacing/>
    </w:pPr>
  </w:style>
  <w:style w:type="paragraph" w:styleId="ListContinue3">
    <w:name w:val="List Continue 3"/>
    <w:basedOn w:val="Normal"/>
    <w:uiPriority w:val="99"/>
    <w:semiHidden/>
    <w:unhideWhenUsed/>
    <w:rsid w:val="003D7203"/>
    <w:pPr>
      <w:spacing w:after="120"/>
      <w:ind w:left="1080"/>
      <w:contextualSpacing/>
    </w:pPr>
  </w:style>
  <w:style w:type="paragraph" w:styleId="ListContinue2">
    <w:name w:val="List Continue 2"/>
    <w:basedOn w:val="Normal"/>
    <w:uiPriority w:val="99"/>
    <w:semiHidden/>
    <w:unhideWhenUsed/>
    <w:rsid w:val="003D7203"/>
    <w:pPr>
      <w:spacing w:after="120"/>
      <w:ind w:left="720"/>
      <w:contextualSpacing/>
    </w:pPr>
  </w:style>
  <w:style w:type="paragraph" w:styleId="ListContinue">
    <w:name w:val="List Continue"/>
    <w:basedOn w:val="Normal"/>
    <w:uiPriority w:val="99"/>
    <w:semiHidden/>
    <w:unhideWhenUsed/>
    <w:rsid w:val="003D7203"/>
    <w:pPr>
      <w:spacing w:after="120"/>
      <w:ind w:left="360"/>
      <w:contextualSpacing/>
    </w:pPr>
  </w:style>
  <w:style w:type="paragraph" w:styleId="Signature">
    <w:name w:val="Signature"/>
    <w:basedOn w:val="Normal"/>
    <w:link w:val="SignatureChar"/>
    <w:uiPriority w:val="99"/>
    <w:semiHidden/>
    <w:unhideWhenUsed/>
    <w:rsid w:val="003D7203"/>
    <w:pPr>
      <w:spacing w:after="0" w:line="240" w:lineRule="auto"/>
      <w:ind w:left="4320"/>
    </w:pPr>
  </w:style>
  <w:style w:type="character" w:customStyle="1" w:styleId="SignatureChar">
    <w:name w:val="Signature Char"/>
    <w:basedOn w:val="DefaultParagraphFont"/>
    <w:link w:val="Signature"/>
    <w:uiPriority w:val="99"/>
    <w:semiHidden/>
    <w:rsid w:val="003D7203"/>
    <w:rPr>
      <w:sz w:val="24"/>
    </w:rPr>
  </w:style>
  <w:style w:type="paragraph" w:styleId="Closing">
    <w:name w:val="Closing"/>
    <w:basedOn w:val="Normal"/>
    <w:link w:val="ClosingChar"/>
    <w:uiPriority w:val="99"/>
    <w:semiHidden/>
    <w:unhideWhenUsed/>
    <w:rsid w:val="003D7203"/>
    <w:pPr>
      <w:spacing w:after="0" w:line="240" w:lineRule="auto"/>
      <w:ind w:left="4320"/>
    </w:pPr>
  </w:style>
  <w:style w:type="character" w:customStyle="1" w:styleId="ClosingChar">
    <w:name w:val="Closing Char"/>
    <w:basedOn w:val="DefaultParagraphFont"/>
    <w:link w:val="Closing"/>
    <w:uiPriority w:val="99"/>
    <w:semiHidden/>
    <w:rsid w:val="003D7203"/>
    <w:rPr>
      <w:sz w:val="24"/>
    </w:rPr>
  </w:style>
  <w:style w:type="paragraph" w:styleId="ListNumber5">
    <w:name w:val="List Number 5"/>
    <w:basedOn w:val="Normal"/>
    <w:uiPriority w:val="99"/>
    <w:semiHidden/>
    <w:unhideWhenUsed/>
    <w:rsid w:val="003D7203"/>
    <w:pPr>
      <w:numPr>
        <w:numId w:val="3"/>
      </w:numPr>
      <w:contextualSpacing/>
    </w:pPr>
  </w:style>
  <w:style w:type="paragraph" w:styleId="ListNumber4">
    <w:name w:val="List Number 4"/>
    <w:basedOn w:val="Normal"/>
    <w:uiPriority w:val="99"/>
    <w:semiHidden/>
    <w:unhideWhenUsed/>
    <w:rsid w:val="003D7203"/>
    <w:pPr>
      <w:numPr>
        <w:numId w:val="4"/>
      </w:numPr>
      <w:contextualSpacing/>
    </w:pPr>
  </w:style>
  <w:style w:type="paragraph" w:styleId="ListNumber3">
    <w:name w:val="List Number 3"/>
    <w:basedOn w:val="Normal"/>
    <w:uiPriority w:val="99"/>
    <w:semiHidden/>
    <w:unhideWhenUsed/>
    <w:rsid w:val="003D7203"/>
    <w:pPr>
      <w:numPr>
        <w:numId w:val="5"/>
      </w:numPr>
      <w:contextualSpacing/>
    </w:pPr>
  </w:style>
  <w:style w:type="paragraph" w:styleId="ListNumber2">
    <w:name w:val="List Number 2"/>
    <w:basedOn w:val="Normal"/>
    <w:uiPriority w:val="99"/>
    <w:semiHidden/>
    <w:unhideWhenUsed/>
    <w:rsid w:val="003D7203"/>
    <w:pPr>
      <w:numPr>
        <w:numId w:val="6"/>
      </w:numPr>
      <w:contextualSpacing/>
    </w:pPr>
  </w:style>
  <w:style w:type="paragraph" w:styleId="ListBullet5">
    <w:name w:val="List Bullet 5"/>
    <w:basedOn w:val="Normal"/>
    <w:uiPriority w:val="99"/>
    <w:semiHidden/>
    <w:unhideWhenUsed/>
    <w:rsid w:val="003D7203"/>
    <w:pPr>
      <w:numPr>
        <w:numId w:val="7"/>
      </w:numPr>
      <w:contextualSpacing/>
    </w:pPr>
  </w:style>
  <w:style w:type="paragraph" w:styleId="ListBullet4">
    <w:name w:val="List Bullet 4"/>
    <w:basedOn w:val="Normal"/>
    <w:uiPriority w:val="99"/>
    <w:semiHidden/>
    <w:unhideWhenUsed/>
    <w:rsid w:val="003D7203"/>
    <w:pPr>
      <w:numPr>
        <w:numId w:val="8"/>
      </w:numPr>
      <w:contextualSpacing/>
    </w:pPr>
  </w:style>
  <w:style w:type="paragraph" w:styleId="ListBullet3">
    <w:name w:val="List Bullet 3"/>
    <w:basedOn w:val="Normal"/>
    <w:uiPriority w:val="99"/>
    <w:semiHidden/>
    <w:unhideWhenUsed/>
    <w:rsid w:val="003D7203"/>
    <w:pPr>
      <w:numPr>
        <w:numId w:val="9"/>
      </w:numPr>
      <w:contextualSpacing/>
    </w:pPr>
  </w:style>
  <w:style w:type="paragraph" w:styleId="ListBullet2">
    <w:name w:val="List Bullet 2"/>
    <w:basedOn w:val="Normal"/>
    <w:uiPriority w:val="99"/>
    <w:semiHidden/>
    <w:unhideWhenUsed/>
    <w:rsid w:val="003D7203"/>
    <w:pPr>
      <w:numPr>
        <w:numId w:val="10"/>
      </w:numPr>
      <w:contextualSpacing/>
    </w:pPr>
  </w:style>
  <w:style w:type="paragraph" w:styleId="List5">
    <w:name w:val="List 5"/>
    <w:basedOn w:val="Normal"/>
    <w:uiPriority w:val="99"/>
    <w:semiHidden/>
    <w:unhideWhenUsed/>
    <w:rsid w:val="003D7203"/>
    <w:pPr>
      <w:ind w:left="1800" w:hanging="360"/>
      <w:contextualSpacing/>
    </w:pPr>
  </w:style>
  <w:style w:type="paragraph" w:styleId="List4">
    <w:name w:val="List 4"/>
    <w:basedOn w:val="Normal"/>
    <w:uiPriority w:val="99"/>
    <w:semiHidden/>
    <w:unhideWhenUsed/>
    <w:rsid w:val="003D7203"/>
    <w:pPr>
      <w:ind w:left="1440" w:hanging="360"/>
      <w:contextualSpacing/>
    </w:pPr>
  </w:style>
  <w:style w:type="paragraph" w:styleId="List3">
    <w:name w:val="List 3"/>
    <w:basedOn w:val="Normal"/>
    <w:uiPriority w:val="99"/>
    <w:semiHidden/>
    <w:unhideWhenUsed/>
    <w:rsid w:val="003D7203"/>
    <w:pPr>
      <w:ind w:left="1080" w:hanging="360"/>
      <w:contextualSpacing/>
    </w:pPr>
  </w:style>
  <w:style w:type="paragraph" w:styleId="List2">
    <w:name w:val="List 2"/>
    <w:basedOn w:val="Normal"/>
    <w:uiPriority w:val="99"/>
    <w:semiHidden/>
    <w:unhideWhenUsed/>
    <w:rsid w:val="003D7203"/>
    <w:pPr>
      <w:ind w:left="720" w:hanging="360"/>
      <w:contextualSpacing/>
    </w:pPr>
  </w:style>
  <w:style w:type="paragraph" w:styleId="ListNumber">
    <w:name w:val="List Number"/>
    <w:basedOn w:val="Normal"/>
    <w:uiPriority w:val="99"/>
    <w:semiHidden/>
    <w:unhideWhenUsed/>
    <w:rsid w:val="003D7203"/>
    <w:pPr>
      <w:numPr>
        <w:numId w:val="11"/>
      </w:numPr>
      <w:contextualSpacing/>
    </w:pPr>
  </w:style>
  <w:style w:type="paragraph" w:styleId="ListBullet">
    <w:name w:val="List Bullet"/>
    <w:basedOn w:val="Normal"/>
    <w:uiPriority w:val="99"/>
    <w:semiHidden/>
    <w:unhideWhenUsed/>
    <w:rsid w:val="003D7203"/>
    <w:pPr>
      <w:numPr>
        <w:numId w:val="12"/>
      </w:numPr>
      <w:contextualSpacing/>
    </w:pPr>
  </w:style>
  <w:style w:type="paragraph" w:styleId="List">
    <w:name w:val="List"/>
    <w:basedOn w:val="Normal"/>
    <w:uiPriority w:val="99"/>
    <w:semiHidden/>
    <w:unhideWhenUsed/>
    <w:rsid w:val="003D7203"/>
    <w:pPr>
      <w:ind w:left="360" w:hanging="360"/>
      <w:contextualSpacing/>
    </w:pPr>
  </w:style>
  <w:style w:type="paragraph" w:styleId="TOAHeading">
    <w:name w:val="toa heading"/>
    <w:basedOn w:val="Normal"/>
    <w:next w:val="Normal"/>
    <w:uiPriority w:val="99"/>
    <w:semiHidden/>
    <w:unhideWhenUsed/>
    <w:rsid w:val="003D7203"/>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3D720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hAnsi="Consolas"/>
      <w:sz w:val="20"/>
      <w:szCs w:val="20"/>
    </w:rPr>
  </w:style>
  <w:style w:type="character" w:customStyle="1" w:styleId="MacroTextChar">
    <w:name w:val="Macro Text Char"/>
    <w:basedOn w:val="DefaultParagraphFont"/>
    <w:link w:val="MacroText"/>
    <w:uiPriority w:val="99"/>
    <w:semiHidden/>
    <w:rsid w:val="003D7203"/>
    <w:rPr>
      <w:rFonts w:ascii="Consolas" w:hAnsi="Consolas"/>
      <w:sz w:val="20"/>
      <w:szCs w:val="20"/>
    </w:rPr>
  </w:style>
  <w:style w:type="paragraph" w:styleId="TableofAuthorities">
    <w:name w:val="table of authorities"/>
    <w:basedOn w:val="Normal"/>
    <w:next w:val="Normal"/>
    <w:uiPriority w:val="99"/>
    <w:semiHidden/>
    <w:unhideWhenUsed/>
    <w:rsid w:val="003D7203"/>
    <w:pPr>
      <w:spacing w:after="0"/>
      <w:ind w:left="240" w:hanging="240"/>
    </w:pPr>
  </w:style>
  <w:style w:type="paragraph" w:styleId="EndnoteText">
    <w:name w:val="endnote text"/>
    <w:basedOn w:val="Normal"/>
    <w:link w:val="EndnoteTextChar"/>
    <w:uiPriority w:val="99"/>
    <w:semiHidden/>
    <w:unhideWhenUsed/>
    <w:rsid w:val="003D72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7203"/>
    <w:rPr>
      <w:sz w:val="20"/>
      <w:szCs w:val="20"/>
    </w:rPr>
  </w:style>
  <w:style w:type="character" w:styleId="EndnoteReference">
    <w:name w:val="endnote reference"/>
    <w:basedOn w:val="DefaultParagraphFont"/>
    <w:uiPriority w:val="99"/>
    <w:semiHidden/>
    <w:unhideWhenUsed/>
    <w:rsid w:val="003D7203"/>
    <w:rPr>
      <w:vertAlign w:val="superscript"/>
    </w:rPr>
  </w:style>
  <w:style w:type="character" w:styleId="PageNumber">
    <w:name w:val="page number"/>
    <w:basedOn w:val="DefaultParagraphFont"/>
    <w:uiPriority w:val="99"/>
    <w:semiHidden/>
    <w:unhideWhenUsed/>
    <w:rsid w:val="003D7203"/>
  </w:style>
  <w:style w:type="character" w:styleId="LineNumber">
    <w:name w:val="line number"/>
    <w:basedOn w:val="DefaultParagraphFont"/>
    <w:uiPriority w:val="99"/>
    <w:semiHidden/>
    <w:unhideWhenUsed/>
    <w:rsid w:val="003D7203"/>
  </w:style>
  <w:style w:type="character" w:styleId="CommentReference">
    <w:name w:val="annotation reference"/>
    <w:basedOn w:val="DefaultParagraphFont"/>
    <w:uiPriority w:val="99"/>
    <w:semiHidden/>
    <w:unhideWhenUsed/>
    <w:rsid w:val="003D7203"/>
    <w:rPr>
      <w:sz w:val="16"/>
      <w:szCs w:val="16"/>
    </w:rPr>
  </w:style>
  <w:style w:type="character" w:styleId="FootnoteReference">
    <w:name w:val="footnote reference"/>
    <w:basedOn w:val="DefaultParagraphFont"/>
    <w:uiPriority w:val="99"/>
    <w:semiHidden/>
    <w:unhideWhenUsed/>
    <w:rsid w:val="003D7203"/>
    <w:rPr>
      <w:vertAlign w:val="superscript"/>
    </w:rPr>
  </w:style>
  <w:style w:type="paragraph" w:styleId="EnvelopeReturn">
    <w:name w:val="envelope return"/>
    <w:basedOn w:val="Normal"/>
    <w:uiPriority w:val="99"/>
    <w:semiHidden/>
    <w:unhideWhenUsed/>
    <w:rsid w:val="003D7203"/>
    <w:pPr>
      <w:spacing w:after="0"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3D7203"/>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Normal"/>
    <w:next w:val="Normal"/>
    <w:autoRedefine/>
    <w:uiPriority w:val="99"/>
    <w:semiHidden/>
    <w:unhideWhenUsed/>
    <w:rsid w:val="003D7203"/>
    <w:pPr>
      <w:spacing w:after="0" w:line="240" w:lineRule="auto"/>
      <w:ind w:left="240" w:hanging="240"/>
    </w:pPr>
  </w:style>
  <w:style w:type="paragraph" w:styleId="IndexHeading">
    <w:name w:val="index heading"/>
    <w:basedOn w:val="Normal"/>
    <w:next w:val="Index1"/>
    <w:uiPriority w:val="99"/>
    <w:semiHidden/>
    <w:unhideWhenUsed/>
    <w:rsid w:val="003D7203"/>
    <w:rPr>
      <w:rFonts w:asciiTheme="majorHAnsi" w:eastAsiaTheme="majorEastAsia" w:hAnsiTheme="majorHAnsi" w:cstheme="majorBidi"/>
      <w:b/>
      <w:bCs/>
    </w:rPr>
  </w:style>
  <w:style w:type="paragraph" w:styleId="CommentText">
    <w:name w:val="annotation text"/>
    <w:basedOn w:val="Normal"/>
    <w:link w:val="CommentTextChar"/>
    <w:uiPriority w:val="99"/>
    <w:semiHidden/>
    <w:unhideWhenUsed/>
    <w:rsid w:val="003D7203"/>
    <w:pPr>
      <w:spacing w:line="240" w:lineRule="auto"/>
    </w:pPr>
    <w:rPr>
      <w:sz w:val="20"/>
      <w:szCs w:val="20"/>
    </w:rPr>
  </w:style>
  <w:style w:type="character" w:customStyle="1" w:styleId="CommentTextChar">
    <w:name w:val="Comment Text Char"/>
    <w:basedOn w:val="DefaultParagraphFont"/>
    <w:link w:val="CommentText"/>
    <w:uiPriority w:val="99"/>
    <w:semiHidden/>
    <w:rsid w:val="003D7203"/>
    <w:rPr>
      <w:sz w:val="20"/>
      <w:szCs w:val="20"/>
    </w:rPr>
  </w:style>
  <w:style w:type="paragraph" w:styleId="FootnoteText">
    <w:name w:val="footnote text"/>
    <w:basedOn w:val="Normal"/>
    <w:link w:val="FootnoteTextChar"/>
    <w:uiPriority w:val="99"/>
    <w:semiHidden/>
    <w:unhideWhenUsed/>
    <w:rsid w:val="003D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7203"/>
    <w:rPr>
      <w:sz w:val="20"/>
      <w:szCs w:val="20"/>
    </w:rPr>
  </w:style>
  <w:style w:type="paragraph" w:styleId="NormalIndent">
    <w:name w:val="Normal Indent"/>
    <w:basedOn w:val="Normal"/>
    <w:uiPriority w:val="99"/>
    <w:semiHidden/>
    <w:unhideWhenUsed/>
    <w:rsid w:val="003D7203"/>
    <w:pPr>
      <w:ind w:left="720"/>
    </w:pPr>
  </w:style>
  <w:style w:type="paragraph" w:styleId="TOC9">
    <w:name w:val="toc 9"/>
    <w:basedOn w:val="Normal"/>
    <w:next w:val="Normal"/>
    <w:autoRedefine/>
    <w:uiPriority w:val="39"/>
    <w:semiHidden/>
    <w:unhideWhenUsed/>
    <w:rsid w:val="003D7203"/>
    <w:pPr>
      <w:spacing w:after="100"/>
      <w:ind w:left="1920"/>
    </w:pPr>
  </w:style>
  <w:style w:type="paragraph" w:styleId="TOC8">
    <w:name w:val="toc 8"/>
    <w:basedOn w:val="Normal"/>
    <w:next w:val="Normal"/>
    <w:autoRedefine/>
    <w:uiPriority w:val="39"/>
    <w:semiHidden/>
    <w:unhideWhenUsed/>
    <w:rsid w:val="003D7203"/>
    <w:pPr>
      <w:spacing w:after="100"/>
      <w:ind w:left="1680"/>
    </w:pPr>
  </w:style>
  <w:style w:type="paragraph" w:styleId="TOC7">
    <w:name w:val="toc 7"/>
    <w:basedOn w:val="Normal"/>
    <w:next w:val="Normal"/>
    <w:autoRedefine/>
    <w:uiPriority w:val="39"/>
    <w:semiHidden/>
    <w:unhideWhenUsed/>
    <w:rsid w:val="003D7203"/>
    <w:pPr>
      <w:spacing w:after="100"/>
      <w:ind w:left="1440"/>
    </w:pPr>
  </w:style>
  <w:style w:type="paragraph" w:styleId="TOC6">
    <w:name w:val="toc 6"/>
    <w:basedOn w:val="Normal"/>
    <w:next w:val="Normal"/>
    <w:autoRedefine/>
    <w:uiPriority w:val="39"/>
    <w:semiHidden/>
    <w:unhideWhenUsed/>
    <w:rsid w:val="003D7203"/>
    <w:pPr>
      <w:spacing w:after="100"/>
      <w:ind w:left="1200"/>
    </w:pPr>
  </w:style>
  <w:style w:type="paragraph" w:styleId="TOC5">
    <w:name w:val="toc 5"/>
    <w:basedOn w:val="Normal"/>
    <w:next w:val="Normal"/>
    <w:autoRedefine/>
    <w:uiPriority w:val="39"/>
    <w:semiHidden/>
    <w:unhideWhenUsed/>
    <w:rsid w:val="003D7203"/>
    <w:pPr>
      <w:spacing w:after="100"/>
      <w:ind w:left="960"/>
    </w:pPr>
  </w:style>
  <w:style w:type="paragraph" w:styleId="TOC4">
    <w:name w:val="toc 4"/>
    <w:basedOn w:val="Normal"/>
    <w:next w:val="Normal"/>
    <w:autoRedefine/>
    <w:uiPriority w:val="39"/>
    <w:semiHidden/>
    <w:unhideWhenUsed/>
    <w:rsid w:val="003D7203"/>
    <w:pPr>
      <w:spacing w:after="100"/>
      <w:ind w:left="720"/>
    </w:pPr>
  </w:style>
  <w:style w:type="paragraph" w:styleId="TOC3">
    <w:name w:val="toc 3"/>
    <w:basedOn w:val="Normal"/>
    <w:next w:val="Normal"/>
    <w:autoRedefine/>
    <w:uiPriority w:val="39"/>
    <w:unhideWhenUsed/>
    <w:rsid w:val="003D7203"/>
    <w:pPr>
      <w:spacing w:after="100"/>
      <w:ind w:left="480"/>
    </w:pPr>
  </w:style>
  <w:style w:type="paragraph" w:styleId="Index9">
    <w:name w:val="index 9"/>
    <w:basedOn w:val="Normal"/>
    <w:next w:val="Normal"/>
    <w:autoRedefine/>
    <w:uiPriority w:val="99"/>
    <w:semiHidden/>
    <w:unhideWhenUsed/>
    <w:rsid w:val="003D7203"/>
    <w:pPr>
      <w:spacing w:after="0" w:line="240" w:lineRule="auto"/>
      <w:ind w:left="2160" w:hanging="240"/>
    </w:pPr>
  </w:style>
  <w:style w:type="paragraph" w:styleId="Index8">
    <w:name w:val="index 8"/>
    <w:basedOn w:val="Normal"/>
    <w:next w:val="Normal"/>
    <w:autoRedefine/>
    <w:uiPriority w:val="99"/>
    <w:semiHidden/>
    <w:unhideWhenUsed/>
    <w:rsid w:val="003D7203"/>
    <w:pPr>
      <w:spacing w:after="0" w:line="240" w:lineRule="auto"/>
      <w:ind w:left="1920" w:hanging="240"/>
    </w:pPr>
  </w:style>
  <w:style w:type="paragraph" w:styleId="Index7">
    <w:name w:val="index 7"/>
    <w:basedOn w:val="Normal"/>
    <w:next w:val="Normal"/>
    <w:autoRedefine/>
    <w:uiPriority w:val="99"/>
    <w:semiHidden/>
    <w:unhideWhenUsed/>
    <w:rsid w:val="003D7203"/>
    <w:pPr>
      <w:spacing w:after="0" w:line="240" w:lineRule="auto"/>
      <w:ind w:left="1680" w:hanging="240"/>
    </w:pPr>
  </w:style>
  <w:style w:type="paragraph" w:styleId="Index6">
    <w:name w:val="index 6"/>
    <w:basedOn w:val="Normal"/>
    <w:next w:val="Normal"/>
    <w:autoRedefine/>
    <w:uiPriority w:val="99"/>
    <w:semiHidden/>
    <w:unhideWhenUsed/>
    <w:rsid w:val="003D7203"/>
    <w:pPr>
      <w:spacing w:after="0" w:line="240" w:lineRule="auto"/>
      <w:ind w:left="1440" w:hanging="240"/>
    </w:pPr>
  </w:style>
  <w:style w:type="paragraph" w:styleId="Index5">
    <w:name w:val="index 5"/>
    <w:basedOn w:val="Normal"/>
    <w:next w:val="Normal"/>
    <w:autoRedefine/>
    <w:uiPriority w:val="99"/>
    <w:semiHidden/>
    <w:unhideWhenUsed/>
    <w:rsid w:val="003D7203"/>
    <w:pPr>
      <w:spacing w:after="0" w:line="240" w:lineRule="auto"/>
      <w:ind w:left="1200" w:hanging="240"/>
    </w:pPr>
  </w:style>
  <w:style w:type="paragraph" w:styleId="Index4">
    <w:name w:val="index 4"/>
    <w:basedOn w:val="Normal"/>
    <w:next w:val="Normal"/>
    <w:autoRedefine/>
    <w:uiPriority w:val="99"/>
    <w:semiHidden/>
    <w:unhideWhenUsed/>
    <w:rsid w:val="003D7203"/>
    <w:pPr>
      <w:spacing w:after="0" w:line="240" w:lineRule="auto"/>
      <w:ind w:left="960" w:hanging="240"/>
    </w:pPr>
  </w:style>
  <w:style w:type="paragraph" w:styleId="Index3">
    <w:name w:val="index 3"/>
    <w:basedOn w:val="Normal"/>
    <w:next w:val="Normal"/>
    <w:autoRedefine/>
    <w:uiPriority w:val="99"/>
    <w:semiHidden/>
    <w:unhideWhenUsed/>
    <w:rsid w:val="003D7203"/>
    <w:pPr>
      <w:spacing w:after="0" w:line="240" w:lineRule="auto"/>
      <w:ind w:left="720" w:hanging="240"/>
    </w:pPr>
  </w:style>
  <w:style w:type="paragraph" w:styleId="Index2">
    <w:name w:val="index 2"/>
    <w:basedOn w:val="Normal"/>
    <w:next w:val="Normal"/>
    <w:autoRedefine/>
    <w:uiPriority w:val="99"/>
    <w:semiHidden/>
    <w:unhideWhenUsed/>
    <w:rsid w:val="003D7203"/>
    <w:pPr>
      <w:spacing w:after="0" w:line="240" w:lineRule="auto"/>
      <w:ind w:left="480" w:hanging="240"/>
    </w:pPr>
  </w:style>
  <w:style w:type="paragraph" w:customStyle="1" w:styleId="CitaviBibliographyHeading">
    <w:name w:val="Citavi Bibliography Heading"/>
    <w:basedOn w:val="Normal"/>
    <w:link w:val="CitaviBibliographyHeadingChar"/>
    <w:uiPriority w:val="99"/>
    <w:rsid w:val="003D7203"/>
    <w:pPr>
      <w:jc w:val="left"/>
    </w:pPr>
  </w:style>
  <w:style w:type="character" w:customStyle="1" w:styleId="CitaviBibliographyHeadingChar">
    <w:name w:val="Citavi Bibliography Heading Char"/>
    <w:basedOn w:val="DefaultParagraphFont"/>
    <w:link w:val="CitaviBibliographyHeading"/>
    <w:uiPriority w:val="99"/>
    <w:rsid w:val="003D7203"/>
  </w:style>
  <w:style w:type="paragraph" w:customStyle="1" w:styleId="CitaviBibliographyEntry">
    <w:name w:val="Citavi Bibliography Entry"/>
    <w:basedOn w:val="Normal"/>
    <w:link w:val="CitaviBibliographyEntryChar"/>
    <w:uiPriority w:val="99"/>
    <w:rsid w:val="003D7203"/>
    <w:pPr>
      <w:spacing w:after="120"/>
    </w:pPr>
  </w:style>
  <w:style w:type="character" w:customStyle="1" w:styleId="CitaviBibliographyEntryChar">
    <w:name w:val="Citavi Bibliography Entry Char"/>
    <w:basedOn w:val="DefaultParagraphFont"/>
    <w:link w:val="CitaviBibliographyEntry"/>
    <w:uiPriority w:val="99"/>
    <w:rsid w:val="003D7203"/>
  </w:style>
  <w:style w:type="paragraph" w:customStyle="1" w:styleId="CitaviChapterBibliographyHeading">
    <w:name w:val="Citavi Chapter Bibliography Heading"/>
    <w:basedOn w:val="Heading2"/>
    <w:link w:val="CitaviChapterBibliographyHeadingChar"/>
    <w:uiPriority w:val="99"/>
    <w:rsid w:val="008862E9"/>
  </w:style>
  <w:style w:type="character" w:customStyle="1" w:styleId="CitaviChapterBibliographyHeadingChar">
    <w:name w:val="Citavi Chapter Bibliography Heading Char"/>
    <w:basedOn w:val="DefaultParagraphFont"/>
    <w:link w:val="CitaviChapterBibliographyHeading"/>
    <w:uiPriority w:val="99"/>
    <w:rsid w:val="008862E9"/>
    <w:rPr>
      <w:rFonts w:eastAsiaTheme="majorEastAsia" w:cstheme="majorBidi"/>
      <w:color w:val="000000" w:themeColor="text1"/>
      <w:sz w:val="32"/>
      <w:szCs w:val="26"/>
    </w:rPr>
  </w:style>
  <w:style w:type="paragraph" w:customStyle="1" w:styleId="CitaviBibliographySubheading1">
    <w:name w:val="Citavi Bibliography Subheading 1"/>
    <w:basedOn w:val="Heading2"/>
    <w:link w:val="CitaviBibliographySubheading1Char"/>
    <w:uiPriority w:val="99"/>
    <w:rsid w:val="008862E9"/>
    <w:pPr>
      <w:outlineLvl w:val="9"/>
    </w:pPr>
  </w:style>
  <w:style w:type="character" w:customStyle="1" w:styleId="CitaviBibliographySubheading1Char">
    <w:name w:val="Citavi Bibliography Subheading 1 Char"/>
    <w:basedOn w:val="DefaultParagraphFont"/>
    <w:link w:val="CitaviBibliographySubheading1"/>
    <w:uiPriority w:val="99"/>
    <w:rsid w:val="008862E9"/>
    <w:rPr>
      <w:rFonts w:eastAsiaTheme="majorEastAsia" w:cstheme="majorBidi"/>
      <w:b/>
      <w:color w:val="000000" w:themeColor="text1"/>
      <w:sz w:val="28"/>
      <w:szCs w:val="26"/>
    </w:rPr>
  </w:style>
  <w:style w:type="paragraph" w:customStyle="1" w:styleId="CitaviBibliographySubheading2">
    <w:name w:val="Citavi Bibliography Subheading 2"/>
    <w:basedOn w:val="Heading3"/>
    <w:link w:val="CitaviBibliographySubheading2Char"/>
    <w:uiPriority w:val="99"/>
    <w:rsid w:val="008862E9"/>
    <w:pPr>
      <w:jc w:val="left"/>
      <w:outlineLvl w:val="9"/>
    </w:pPr>
  </w:style>
  <w:style w:type="character" w:customStyle="1" w:styleId="CitaviBibliographySubheading2Char">
    <w:name w:val="Citavi Bibliography Subheading 2 Char"/>
    <w:basedOn w:val="DefaultParagraphFont"/>
    <w:link w:val="CitaviBibliographySubheading2"/>
    <w:uiPriority w:val="99"/>
    <w:rsid w:val="008862E9"/>
    <w:rPr>
      <w:rFonts w:eastAsiaTheme="majorEastAsia" w:cstheme="majorBidi"/>
      <w:b/>
      <w:color w:val="000000" w:themeColor="text1"/>
      <w:szCs w:val="24"/>
    </w:rPr>
  </w:style>
  <w:style w:type="paragraph" w:customStyle="1" w:styleId="CitaviBibliographySubheading3">
    <w:name w:val="Citavi Bibliography Subheading 3"/>
    <w:basedOn w:val="Heading4"/>
    <w:link w:val="CitaviBibliographySubheading3Char"/>
    <w:uiPriority w:val="99"/>
    <w:rsid w:val="008862E9"/>
    <w:pPr>
      <w:jc w:val="left"/>
      <w:outlineLvl w:val="9"/>
    </w:pPr>
  </w:style>
  <w:style w:type="character" w:customStyle="1" w:styleId="CitaviBibliographySubheading3Char">
    <w:name w:val="Citavi Bibliography Subheading 3 Char"/>
    <w:basedOn w:val="DefaultParagraphFont"/>
    <w:link w:val="CitaviBibliographySubheading3"/>
    <w:uiPriority w:val="99"/>
    <w:rsid w:val="008862E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Heading5"/>
    <w:link w:val="CitaviBibliographySubheading4Char"/>
    <w:uiPriority w:val="99"/>
    <w:rsid w:val="008862E9"/>
    <w:pPr>
      <w:jc w:val="left"/>
      <w:outlineLvl w:val="9"/>
    </w:pPr>
  </w:style>
  <w:style w:type="character" w:customStyle="1" w:styleId="CitaviBibliographySubheading4Char">
    <w:name w:val="Citavi Bibliography Subheading 4 Char"/>
    <w:basedOn w:val="DefaultParagraphFont"/>
    <w:link w:val="CitaviBibliographySubheading4"/>
    <w:uiPriority w:val="99"/>
    <w:rsid w:val="008862E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Heading6"/>
    <w:link w:val="CitaviBibliographySubheading5Char"/>
    <w:uiPriority w:val="99"/>
    <w:rsid w:val="008862E9"/>
    <w:pPr>
      <w:jc w:val="left"/>
      <w:outlineLvl w:val="9"/>
    </w:pPr>
  </w:style>
  <w:style w:type="character" w:customStyle="1" w:styleId="CitaviBibliographySubheading5Char">
    <w:name w:val="Citavi Bibliography Subheading 5 Char"/>
    <w:basedOn w:val="DefaultParagraphFont"/>
    <w:link w:val="CitaviBibliographySubheading5"/>
    <w:uiPriority w:val="99"/>
    <w:rsid w:val="008862E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Heading7"/>
    <w:link w:val="CitaviBibliographySubheading6Char"/>
    <w:uiPriority w:val="99"/>
    <w:rsid w:val="008862E9"/>
    <w:pPr>
      <w:jc w:val="left"/>
      <w:outlineLvl w:val="9"/>
    </w:pPr>
  </w:style>
  <w:style w:type="character" w:customStyle="1" w:styleId="CitaviBibliographySubheading6Char">
    <w:name w:val="Citavi Bibliography Subheading 6 Char"/>
    <w:basedOn w:val="DefaultParagraphFont"/>
    <w:link w:val="CitaviBibliographySubheading6"/>
    <w:uiPriority w:val="99"/>
    <w:rsid w:val="008862E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Heading8"/>
    <w:link w:val="CitaviBibliographySubheading7Char"/>
    <w:uiPriority w:val="99"/>
    <w:rsid w:val="008862E9"/>
    <w:pPr>
      <w:jc w:val="left"/>
      <w:outlineLvl w:val="9"/>
    </w:pPr>
  </w:style>
  <w:style w:type="character" w:customStyle="1" w:styleId="CitaviBibliographySubheading7Char">
    <w:name w:val="Citavi Bibliography Subheading 7 Char"/>
    <w:basedOn w:val="DefaultParagraphFont"/>
    <w:link w:val="CitaviBibliographySubheading7"/>
    <w:uiPriority w:val="99"/>
    <w:rsid w:val="008862E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8862E9"/>
    <w:pPr>
      <w:jc w:val="left"/>
      <w:outlineLvl w:val="9"/>
    </w:pPr>
  </w:style>
  <w:style w:type="character" w:customStyle="1" w:styleId="CitaviBibliographySubheading8Char">
    <w:name w:val="Citavi Bibliography Subheading 8 Char"/>
    <w:basedOn w:val="DefaultParagraphFont"/>
    <w:link w:val="CitaviBibliographySubheading8"/>
    <w:uiPriority w:val="99"/>
    <w:rsid w:val="008862E9"/>
    <w:rPr>
      <w:rFonts w:asciiTheme="majorHAnsi" w:eastAsiaTheme="majorEastAsia" w:hAnsiTheme="majorHAnsi" w:cstheme="majorBidi"/>
      <w:i/>
      <w:iCs/>
      <w:color w:val="272727" w:themeColor="text1" w:themeTint="D8"/>
      <w:sz w:val="21"/>
      <w:szCs w:val="21"/>
    </w:rPr>
  </w:style>
  <w:style w:type="numbering" w:customStyle="1" w:styleId="Headings">
    <w:name w:val="Headings"/>
    <w:uiPriority w:val="99"/>
    <w:rsid w:val="001F3583"/>
    <w:pPr>
      <w:numPr>
        <w:numId w:val="19"/>
      </w:numPr>
    </w:pPr>
  </w:style>
  <w:style w:type="table" w:styleId="GridTable1Light">
    <w:name w:val="Grid Table 1 Light"/>
    <w:basedOn w:val="TableNormal"/>
    <w:uiPriority w:val="46"/>
    <w:rsid w:val="00E250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433">
      <w:bodyDiv w:val="1"/>
      <w:marLeft w:val="0"/>
      <w:marRight w:val="0"/>
      <w:marTop w:val="0"/>
      <w:marBottom w:val="0"/>
      <w:divBdr>
        <w:top w:val="none" w:sz="0" w:space="0" w:color="auto"/>
        <w:left w:val="none" w:sz="0" w:space="0" w:color="auto"/>
        <w:bottom w:val="none" w:sz="0" w:space="0" w:color="auto"/>
        <w:right w:val="none" w:sz="0" w:space="0" w:color="auto"/>
      </w:divBdr>
    </w:div>
    <w:div w:id="11424334">
      <w:bodyDiv w:val="1"/>
      <w:marLeft w:val="0"/>
      <w:marRight w:val="0"/>
      <w:marTop w:val="0"/>
      <w:marBottom w:val="0"/>
      <w:divBdr>
        <w:top w:val="none" w:sz="0" w:space="0" w:color="auto"/>
        <w:left w:val="none" w:sz="0" w:space="0" w:color="auto"/>
        <w:bottom w:val="none" w:sz="0" w:space="0" w:color="auto"/>
        <w:right w:val="none" w:sz="0" w:space="0" w:color="auto"/>
      </w:divBdr>
    </w:div>
    <w:div w:id="15273032">
      <w:bodyDiv w:val="1"/>
      <w:marLeft w:val="0"/>
      <w:marRight w:val="0"/>
      <w:marTop w:val="0"/>
      <w:marBottom w:val="0"/>
      <w:divBdr>
        <w:top w:val="none" w:sz="0" w:space="0" w:color="auto"/>
        <w:left w:val="none" w:sz="0" w:space="0" w:color="auto"/>
        <w:bottom w:val="none" w:sz="0" w:space="0" w:color="auto"/>
        <w:right w:val="none" w:sz="0" w:space="0" w:color="auto"/>
      </w:divBdr>
    </w:div>
    <w:div w:id="27148954">
      <w:bodyDiv w:val="1"/>
      <w:marLeft w:val="0"/>
      <w:marRight w:val="0"/>
      <w:marTop w:val="0"/>
      <w:marBottom w:val="0"/>
      <w:divBdr>
        <w:top w:val="none" w:sz="0" w:space="0" w:color="auto"/>
        <w:left w:val="none" w:sz="0" w:space="0" w:color="auto"/>
        <w:bottom w:val="none" w:sz="0" w:space="0" w:color="auto"/>
        <w:right w:val="none" w:sz="0" w:space="0" w:color="auto"/>
      </w:divBdr>
    </w:div>
    <w:div w:id="27611943">
      <w:bodyDiv w:val="1"/>
      <w:marLeft w:val="0"/>
      <w:marRight w:val="0"/>
      <w:marTop w:val="0"/>
      <w:marBottom w:val="0"/>
      <w:divBdr>
        <w:top w:val="none" w:sz="0" w:space="0" w:color="auto"/>
        <w:left w:val="none" w:sz="0" w:space="0" w:color="auto"/>
        <w:bottom w:val="none" w:sz="0" w:space="0" w:color="auto"/>
        <w:right w:val="none" w:sz="0" w:space="0" w:color="auto"/>
      </w:divBdr>
    </w:div>
    <w:div w:id="44530595">
      <w:bodyDiv w:val="1"/>
      <w:marLeft w:val="0"/>
      <w:marRight w:val="0"/>
      <w:marTop w:val="0"/>
      <w:marBottom w:val="0"/>
      <w:divBdr>
        <w:top w:val="none" w:sz="0" w:space="0" w:color="auto"/>
        <w:left w:val="none" w:sz="0" w:space="0" w:color="auto"/>
        <w:bottom w:val="none" w:sz="0" w:space="0" w:color="auto"/>
        <w:right w:val="none" w:sz="0" w:space="0" w:color="auto"/>
      </w:divBdr>
    </w:div>
    <w:div w:id="51933434">
      <w:bodyDiv w:val="1"/>
      <w:marLeft w:val="0"/>
      <w:marRight w:val="0"/>
      <w:marTop w:val="0"/>
      <w:marBottom w:val="0"/>
      <w:divBdr>
        <w:top w:val="none" w:sz="0" w:space="0" w:color="auto"/>
        <w:left w:val="none" w:sz="0" w:space="0" w:color="auto"/>
        <w:bottom w:val="none" w:sz="0" w:space="0" w:color="auto"/>
        <w:right w:val="none" w:sz="0" w:space="0" w:color="auto"/>
      </w:divBdr>
    </w:div>
    <w:div w:id="56781363">
      <w:bodyDiv w:val="1"/>
      <w:marLeft w:val="0"/>
      <w:marRight w:val="0"/>
      <w:marTop w:val="0"/>
      <w:marBottom w:val="0"/>
      <w:divBdr>
        <w:top w:val="none" w:sz="0" w:space="0" w:color="auto"/>
        <w:left w:val="none" w:sz="0" w:space="0" w:color="auto"/>
        <w:bottom w:val="none" w:sz="0" w:space="0" w:color="auto"/>
        <w:right w:val="none" w:sz="0" w:space="0" w:color="auto"/>
      </w:divBdr>
    </w:div>
    <w:div w:id="57093838">
      <w:bodyDiv w:val="1"/>
      <w:marLeft w:val="0"/>
      <w:marRight w:val="0"/>
      <w:marTop w:val="0"/>
      <w:marBottom w:val="0"/>
      <w:divBdr>
        <w:top w:val="none" w:sz="0" w:space="0" w:color="auto"/>
        <w:left w:val="none" w:sz="0" w:space="0" w:color="auto"/>
        <w:bottom w:val="none" w:sz="0" w:space="0" w:color="auto"/>
        <w:right w:val="none" w:sz="0" w:space="0" w:color="auto"/>
      </w:divBdr>
    </w:div>
    <w:div w:id="62069557">
      <w:bodyDiv w:val="1"/>
      <w:marLeft w:val="0"/>
      <w:marRight w:val="0"/>
      <w:marTop w:val="0"/>
      <w:marBottom w:val="0"/>
      <w:divBdr>
        <w:top w:val="none" w:sz="0" w:space="0" w:color="auto"/>
        <w:left w:val="none" w:sz="0" w:space="0" w:color="auto"/>
        <w:bottom w:val="none" w:sz="0" w:space="0" w:color="auto"/>
        <w:right w:val="none" w:sz="0" w:space="0" w:color="auto"/>
      </w:divBdr>
    </w:div>
    <w:div w:id="63383856">
      <w:bodyDiv w:val="1"/>
      <w:marLeft w:val="0"/>
      <w:marRight w:val="0"/>
      <w:marTop w:val="0"/>
      <w:marBottom w:val="0"/>
      <w:divBdr>
        <w:top w:val="none" w:sz="0" w:space="0" w:color="auto"/>
        <w:left w:val="none" w:sz="0" w:space="0" w:color="auto"/>
        <w:bottom w:val="none" w:sz="0" w:space="0" w:color="auto"/>
        <w:right w:val="none" w:sz="0" w:space="0" w:color="auto"/>
      </w:divBdr>
    </w:div>
    <w:div w:id="65761733">
      <w:bodyDiv w:val="1"/>
      <w:marLeft w:val="0"/>
      <w:marRight w:val="0"/>
      <w:marTop w:val="0"/>
      <w:marBottom w:val="0"/>
      <w:divBdr>
        <w:top w:val="none" w:sz="0" w:space="0" w:color="auto"/>
        <w:left w:val="none" w:sz="0" w:space="0" w:color="auto"/>
        <w:bottom w:val="none" w:sz="0" w:space="0" w:color="auto"/>
        <w:right w:val="none" w:sz="0" w:space="0" w:color="auto"/>
      </w:divBdr>
    </w:div>
    <w:div w:id="69159881">
      <w:bodyDiv w:val="1"/>
      <w:marLeft w:val="0"/>
      <w:marRight w:val="0"/>
      <w:marTop w:val="0"/>
      <w:marBottom w:val="0"/>
      <w:divBdr>
        <w:top w:val="none" w:sz="0" w:space="0" w:color="auto"/>
        <w:left w:val="none" w:sz="0" w:space="0" w:color="auto"/>
        <w:bottom w:val="none" w:sz="0" w:space="0" w:color="auto"/>
        <w:right w:val="none" w:sz="0" w:space="0" w:color="auto"/>
      </w:divBdr>
    </w:div>
    <w:div w:id="69356443">
      <w:bodyDiv w:val="1"/>
      <w:marLeft w:val="0"/>
      <w:marRight w:val="0"/>
      <w:marTop w:val="0"/>
      <w:marBottom w:val="0"/>
      <w:divBdr>
        <w:top w:val="none" w:sz="0" w:space="0" w:color="auto"/>
        <w:left w:val="none" w:sz="0" w:space="0" w:color="auto"/>
        <w:bottom w:val="none" w:sz="0" w:space="0" w:color="auto"/>
        <w:right w:val="none" w:sz="0" w:space="0" w:color="auto"/>
      </w:divBdr>
    </w:div>
    <w:div w:id="70272838">
      <w:bodyDiv w:val="1"/>
      <w:marLeft w:val="0"/>
      <w:marRight w:val="0"/>
      <w:marTop w:val="0"/>
      <w:marBottom w:val="0"/>
      <w:divBdr>
        <w:top w:val="none" w:sz="0" w:space="0" w:color="auto"/>
        <w:left w:val="none" w:sz="0" w:space="0" w:color="auto"/>
        <w:bottom w:val="none" w:sz="0" w:space="0" w:color="auto"/>
        <w:right w:val="none" w:sz="0" w:space="0" w:color="auto"/>
      </w:divBdr>
    </w:div>
    <w:div w:id="71514499">
      <w:bodyDiv w:val="1"/>
      <w:marLeft w:val="0"/>
      <w:marRight w:val="0"/>
      <w:marTop w:val="0"/>
      <w:marBottom w:val="0"/>
      <w:divBdr>
        <w:top w:val="none" w:sz="0" w:space="0" w:color="auto"/>
        <w:left w:val="none" w:sz="0" w:space="0" w:color="auto"/>
        <w:bottom w:val="none" w:sz="0" w:space="0" w:color="auto"/>
        <w:right w:val="none" w:sz="0" w:space="0" w:color="auto"/>
      </w:divBdr>
    </w:div>
    <w:div w:id="72895190">
      <w:bodyDiv w:val="1"/>
      <w:marLeft w:val="0"/>
      <w:marRight w:val="0"/>
      <w:marTop w:val="0"/>
      <w:marBottom w:val="0"/>
      <w:divBdr>
        <w:top w:val="none" w:sz="0" w:space="0" w:color="auto"/>
        <w:left w:val="none" w:sz="0" w:space="0" w:color="auto"/>
        <w:bottom w:val="none" w:sz="0" w:space="0" w:color="auto"/>
        <w:right w:val="none" w:sz="0" w:space="0" w:color="auto"/>
      </w:divBdr>
    </w:div>
    <w:div w:id="74593913">
      <w:bodyDiv w:val="1"/>
      <w:marLeft w:val="0"/>
      <w:marRight w:val="0"/>
      <w:marTop w:val="0"/>
      <w:marBottom w:val="0"/>
      <w:divBdr>
        <w:top w:val="none" w:sz="0" w:space="0" w:color="auto"/>
        <w:left w:val="none" w:sz="0" w:space="0" w:color="auto"/>
        <w:bottom w:val="none" w:sz="0" w:space="0" w:color="auto"/>
        <w:right w:val="none" w:sz="0" w:space="0" w:color="auto"/>
      </w:divBdr>
    </w:div>
    <w:div w:id="102459180">
      <w:bodyDiv w:val="1"/>
      <w:marLeft w:val="0"/>
      <w:marRight w:val="0"/>
      <w:marTop w:val="0"/>
      <w:marBottom w:val="0"/>
      <w:divBdr>
        <w:top w:val="none" w:sz="0" w:space="0" w:color="auto"/>
        <w:left w:val="none" w:sz="0" w:space="0" w:color="auto"/>
        <w:bottom w:val="none" w:sz="0" w:space="0" w:color="auto"/>
        <w:right w:val="none" w:sz="0" w:space="0" w:color="auto"/>
      </w:divBdr>
    </w:div>
    <w:div w:id="113328199">
      <w:bodyDiv w:val="1"/>
      <w:marLeft w:val="0"/>
      <w:marRight w:val="0"/>
      <w:marTop w:val="0"/>
      <w:marBottom w:val="0"/>
      <w:divBdr>
        <w:top w:val="none" w:sz="0" w:space="0" w:color="auto"/>
        <w:left w:val="none" w:sz="0" w:space="0" w:color="auto"/>
        <w:bottom w:val="none" w:sz="0" w:space="0" w:color="auto"/>
        <w:right w:val="none" w:sz="0" w:space="0" w:color="auto"/>
      </w:divBdr>
    </w:div>
    <w:div w:id="115216698">
      <w:bodyDiv w:val="1"/>
      <w:marLeft w:val="0"/>
      <w:marRight w:val="0"/>
      <w:marTop w:val="0"/>
      <w:marBottom w:val="0"/>
      <w:divBdr>
        <w:top w:val="none" w:sz="0" w:space="0" w:color="auto"/>
        <w:left w:val="none" w:sz="0" w:space="0" w:color="auto"/>
        <w:bottom w:val="none" w:sz="0" w:space="0" w:color="auto"/>
        <w:right w:val="none" w:sz="0" w:space="0" w:color="auto"/>
      </w:divBdr>
    </w:div>
    <w:div w:id="125582725">
      <w:bodyDiv w:val="1"/>
      <w:marLeft w:val="0"/>
      <w:marRight w:val="0"/>
      <w:marTop w:val="0"/>
      <w:marBottom w:val="0"/>
      <w:divBdr>
        <w:top w:val="none" w:sz="0" w:space="0" w:color="auto"/>
        <w:left w:val="none" w:sz="0" w:space="0" w:color="auto"/>
        <w:bottom w:val="none" w:sz="0" w:space="0" w:color="auto"/>
        <w:right w:val="none" w:sz="0" w:space="0" w:color="auto"/>
      </w:divBdr>
    </w:div>
    <w:div w:id="133959559">
      <w:bodyDiv w:val="1"/>
      <w:marLeft w:val="0"/>
      <w:marRight w:val="0"/>
      <w:marTop w:val="0"/>
      <w:marBottom w:val="0"/>
      <w:divBdr>
        <w:top w:val="none" w:sz="0" w:space="0" w:color="auto"/>
        <w:left w:val="none" w:sz="0" w:space="0" w:color="auto"/>
        <w:bottom w:val="none" w:sz="0" w:space="0" w:color="auto"/>
        <w:right w:val="none" w:sz="0" w:space="0" w:color="auto"/>
      </w:divBdr>
    </w:div>
    <w:div w:id="134611509">
      <w:bodyDiv w:val="1"/>
      <w:marLeft w:val="0"/>
      <w:marRight w:val="0"/>
      <w:marTop w:val="0"/>
      <w:marBottom w:val="0"/>
      <w:divBdr>
        <w:top w:val="none" w:sz="0" w:space="0" w:color="auto"/>
        <w:left w:val="none" w:sz="0" w:space="0" w:color="auto"/>
        <w:bottom w:val="none" w:sz="0" w:space="0" w:color="auto"/>
        <w:right w:val="none" w:sz="0" w:space="0" w:color="auto"/>
      </w:divBdr>
    </w:div>
    <w:div w:id="139008953">
      <w:bodyDiv w:val="1"/>
      <w:marLeft w:val="0"/>
      <w:marRight w:val="0"/>
      <w:marTop w:val="0"/>
      <w:marBottom w:val="0"/>
      <w:divBdr>
        <w:top w:val="none" w:sz="0" w:space="0" w:color="auto"/>
        <w:left w:val="none" w:sz="0" w:space="0" w:color="auto"/>
        <w:bottom w:val="none" w:sz="0" w:space="0" w:color="auto"/>
        <w:right w:val="none" w:sz="0" w:space="0" w:color="auto"/>
      </w:divBdr>
    </w:div>
    <w:div w:id="145055842">
      <w:bodyDiv w:val="1"/>
      <w:marLeft w:val="0"/>
      <w:marRight w:val="0"/>
      <w:marTop w:val="0"/>
      <w:marBottom w:val="0"/>
      <w:divBdr>
        <w:top w:val="none" w:sz="0" w:space="0" w:color="auto"/>
        <w:left w:val="none" w:sz="0" w:space="0" w:color="auto"/>
        <w:bottom w:val="none" w:sz="0" w:space="0" w:color="auto"/>
        <w:right w:val="none" w:sz="0" w:space="0" w:color="auto"/>
      </w:divBdr>
    </w:div>
    <w:div w:id="169104512">
      <w:bodyDiv w:val="1"/>
      <w:marLeft w:val="0"/>
      <w:marRight w:val="0"/>
      <w:marTop w:val="0"/>
      <w:marBottom w:val="0"/>
      <w:divBdr>
        <w:top w:val="none" w:sz="0" w:space="0" w:color="auto"/>
        <w:left w:val="none" w:sz="0" w:space="0" w:color="auto"/>
        <w:bottom w:val="none" w:sz="0" w:space="0" w:color="auto"/>
        <w:right w:val="none" w:sz="0" w:space="0" w:color="auto"/>
      </w:divBdr>
    </w:div>
    <w:div w:id="207188542">
      <w:bodyDiv w:val="1"/>
      <w:marLeft w:val="0"/>
      <w:marRight w:val="0"/>
      <w:marTop w:val="0"/>
      <w:marBottom w:val="0"/>
      <w:divBdr>
        <w:top w:val="none" w:sz="0" w:space="0" w:color="auto"/>
        <w:left w:val="none" w:sz="0" w:space="0" w:color="auto"/>
        <w:bottom w:val="none" w:sz="0" w:space="0" w:color="auto"/>
        <w:right w:val="none" w:sz="0" w:space="0" w:color="auto"/>
      </w:divBdr>
    </w:div>
    <w:div w:id="212427990">
      <w:bodyDiv w:val="1"/>
      <w:marLeft w:val="0"/>
      <w:marRight w:val="0"/>
      <w:marTop w:val="0"/>
      <w:marBottom w:val="0"/>
      <w:divBdr>
        <w:top w:val="none" w:sz="0" w:space="0" w:color="auto"/>
        <w:left w:val="none" w:sz="0" w:space="0" w:color="auto"/>
        <w:bottom w:val="none" w:sz="0" w:space="0" w:color="auto"/>
        <w:right w:val="none" w:sz="0" w:space="0" w:color="auto"/>
      </w:divBdr>
    </w:div>
    <w:div w:id="223150851">
      <w:bodyDiv w:val="1"/>
      <w:marLeft w:val="0"/>
      <w:marRight w:val="0"/>
      <w:marTop w:val="0"/>
      <w:marBottom w:val="0"/>
      <w:divBdr>
        <w:top w:val="none" w:sz="0" w:space="0" w:color="auto"/>
        <w:left w:val="none" w:sz="0" w:space="0" w:color="auto"/>
        <w:bottom w:val="none" w:sz="0" w:space="0" w:color="auto"/>
        <w:right w:val="none" w:sz="0" w:space="0" w:color="auto"/>
      </w:divBdr>
    </w:div>
    <w:div w:id="238250107">
      <w:bodyDiv w:val="1"/>
      <w:marLeft w:val="0"/>
      <w:marRight w:val="0"/>
      <w:marTop w:val="0"/>
      <w:marBottom w:val="0"/>
      <w:divBdr>
        <w:top w:val="none" w:sz="0" w:space="0" w:color="auto"/>
        <w:left w:val="none" w:sz="0" w:space="0" w:color="auto"/>
        <w:bottom w:val="none" w:sz="0" w:space="0" w:color="auto"/>
        <w:right w:val="none" w:sz="0" w:space="0" w:color="auto"/>
      </w:divBdr>
    </w:div>
    <w:div w:id="244148215">
      <w:bodyDiv w:val="1"/>
      <w:marLeft w:val="0"/>
      <w:marRight w:val="0"/>
      <w:marTop w:val="0"/>
      <w:marBottom w:val="0"/>
      <w:divBdr>
        <w:top w:val="none" w:sz="0" w:space="0" w:color="auto"/>
        <w:left w:val="none" w:sz="0" w:space="0" w:color="auto"/>
        <w:bottom w:val="none" w:sz="0" w:space="0" w:color="auto"/>
        <w:right w:val="none" w:sz="0" w:space="0" w:color="auto"/>
      </w:divBdr>
    </w:div>
    <w:div w:id="246153991">
      <w:bodyDiv w:val="1"/>
      <w:marLeft w:val="0"/>
      <w:marRight w:val="0"/>
      <w:marTop w:val="0"/>
      <w:marBottom w:val="0"/>
      <w:divBdr>
        <w:top w:val="none" w:sz="0" w:space="0" w:color="auto"/>
        <w:left w:val="none" w:sz="0" w:space="0" w:color="auto"/>
        <w:bottom w:val="none" w:sz="0" w:space="0" w:color="auto"/>
        <w:right w:val="none" w:sz="0" w:space="0" w:color="auto"/>
      </w:divBdr>
    </w:div>
    <w:div w:id="251134096">
      <w:bodyDiv w:val="1"/>
      <w:marLeft w:val="0"/>
      <w:marRight w:val="0"/>
      <w:marTop w:val="0"/>
      <w:marBottom w:val="0"/>
      <w:divBdr>
        <w:top w:val="none" w:sz="0" w:space="0" w:color="auto"/>
        <w:left w:val="none" w:sz="0" w:space="0" w:color="auto"/>
        <w:bottom w:val="none" w:sz="0" w:space="0" w:color="auto"/>
        <w:right w:val="none" w:sz="0" w:space="0" w:color="auto"/>
      </w:divBdr>
    </w:div>
    <w:div w:id="260651371">
      <w:bodyDiv w:val="1"/>
      <w:marLeft w:val="0"/>
      <w:marRight w:val="0"/>
      <w:marTop w:val="0"/>
      <w:marBottom w:val="0"/>
      <w:divBdr>
        <w:top w:val="none" w:sz="0" w:space="0" w:color="auto"/>
        <w:left w:val="none" w:sz="0" w:space="0" w:color="auto"/>
        <w:bottom w:val="none" w:sz="0" w:space="0" w:color="auto"/>
        <w:right w:val="none" w:sz="0" w:space="0" w:color="auto"/>
      </w:divBdr>
    </w:div>
    <w:div w:id="270670225">
      <w:bodyDiv w:val="1"/>
      <w:marLeft w:val="0"/>
      <w:marRight w:val="0"/>
      <w:marTop w:val="0"/>
      <w:marBottom w:val="0"/>
      <w:divBdr>
        <w:top w:val="none" w:sz="0" w:space="0" w:color="auto"/>
        <w:left w:val="none" w:sz="0" w:space="0" w:color="auto"/>
        <w:bottom w:val="none" w:sz="0" w:space="0" w:color="auto"/>
        <w:right w:val="none" w:sz="0" w:space="0" w:color="auto"/>
      </w:divBdr>
    </w:div>
    <w:div w:id="275019773">
      <w:bodyDiv w:val="1"/>
      <w:marLeft w:val="0"/>
      <w:marRight w:val="0"/>
      <w:marTop w:val="0"/>
      <w:marBottom w:val="0"/>
      <w:divBdr>
        <w:top w:val="none" w:sz="0" w:space="0" w:color="auto"/>
        <w:left w:val="none" w:sz="0" w:space="0" w:color="auto"/>
        <w:bottom w:val="none" w:sz="0" w:space="0" w:color="auto"/>
        <w:right w:val="none" w:sz="0" w:space="0" w:color="auto"/>
      </w:divBdr>
    </w:div>
    <w:div w:id="285352343">
      <w:bodyDiv w:val="1"/>
      <w:marLeft w:val="0"/>
      <w:marRight w:val="0"/>
      <w:marTop w:val="0"/>
      <w:marBottom w:val="0"/>
      <w:divBdr>
        <w:top w:val="none" w:sz="0" w:space="0" w:color="auto"/>
        <w:left w:val="none" w:sz="0" w:space="0" w:color="auto"/>
        <w:bottom w:val="none" w:sz="0" w:space="0" w:color="auto"/>
        <w:right w:val="none" w:sz="0" w:space="0" w:color="auto"/>
      </w:divBdr>
    </w:div>
    <w:div w:id="286858704">
      <w:bodyDiv w:val="1"/>
      <w:marLeft w:val="0"/>
      <w:marRight w:val="0"/>
      <w:marTop w:val="0"/>
      <w:marBottom w:val="0"/>
      <w:divBdr>
        <w:top w:val="none" w:sz="0" w:space="0" w:color="auto"/>
        <w:left w:val="none" w:sz="0" w:space="0" w:color="auto"/>
        <w:bottom w:val="none" w:sz="0" w:space="0" w:color="auto"/>
        <w:right w:val="none" w:sz="0" w:space="0" w:color="auto"/>
      </w:divBdr>
    </w:div>
    <w:div w:id="323241737">
      <w:bodyDiv w:val="1"/>
      <w:marLeft w:val="0"/>
      <w:marRight w:val="0"/>
      <w:marTop w:val="0"/>
      <w:marBottom w:val="0"/>
      <w:divBdr>
        <w:top w:val="none" w:sz="0" w:space="0" w:color="auto"/>
        <w:left w:val="none" w:sz="0" w:space="0" w:color="auto"/>
        <w:bottom w:val="none" w:sz="0" w:space="0" w:color="auto"/>
        <w:right w:val="none" w:sz="0" w:space="0" w:color="auto"/>
      </w:divBdr>
    </w:div>
    <w:div w:id="327296438">
      <w:bodyDiv w:val="1"/>
      <w:marLeft w:val="0"/>
      <w:marRight w:val="0"/>
      <w:marTop w:val="0"/>
      <w:marBottom w:val="0"/>
      <w:divBdr>
        <w:top w:val="none" w:sz="0" w:space="0" w:color="auto"/>
        <w:left w:val="none" w:sz="0" w:space="0" w:color="auto"/>
        <w:bottom w:val="none" w:sz="0" w:space="0" w:color="auto"/>
        <w:right w:val="none" w:sz="0" w:space="0" w:color="auto"/>
      </w:divBdr>
    </w:div>
    <w:div w:id="343023224">
      <w:bodyDiv w:val="1"/>
      <w:marLeft w:val="0"/>
      <w:marRight w:val="0"/>
      <w:marTop w:val="0"/>
      <w:marBottom w:val="0"/>
      <w:divBdr>
        <w:top w:val="none" w:sz="0" w:space="0" w:color="auto"/>
        <w:left w:val="none" w:sz="0" w:space="0" w:color="auto"/>
        <w:bottom w:val="none" w:sz="0" w:space="0" w:color="auto"/>
        <w:right w:val="none" w:sz="0" w:space="0" w:color="auto"/>
      </w:divBdr>
    </w:div>
    <w:div w:id="350961072">
      <w:bodyDiv w:val="1"/>
      <w:marLeft w:val="0"/>
      <w:marRight w:val="0"/>
      <w:marTop w:val="0"/>
      <w:marBottom w:val="0"/>
      <w:divBdr>
        <w:top w:val="none" w:sz="0" w:space="0" w:color="auto"/>
        <w:left w:val="none" w:sz="0" w:space="0" w:color="auto"/>
        <w:bottom w:val="none" w:sz="0" w:space="0" w:color="auto"/>
        <w:right w:val="none" w:sz="0" w:space="0" w:color="auto"/>
      </w:divBdr>
    </w:div>
    <w:div w:id="353772616">
      <w:bodyDiv w:val="1"/>
      <w:marLeft w:val="0"/>
      <w:marRight w:val="0"/>
      <w:marTop w:val="0"/>
      <w:marBottom w:val="0"/>
      <w:divBdr>
        <w:top w:val="none" w:sz="0" w:space="0" w:color="auto"/>
        <w:left w:val="none" w:sz="0" w:space="0" w:color="auto"/>
        <w:bottom w:val="none" w:sz="0" w:space="0" w:color="auto"/>
        <w:right w:val="none" w:sz="0" w:space="0" w:color="auto"/>
      </w:divBdr>
    </w:div>
    <w:div w:id="358774531">
      <w:bodyDiv w:val="1"/>
      <w:marLeft w:val="0"/>
      <w:marRight w:val="0"/>
      <w:marTop w:val="0"/>
      <w:marBottom w:val="0"/>
      <w:divBdr>
        <w:top w:val="none" w:sz="0" w:space="0" w:color="auto"/>
        <w:left w:val="none" w:sz="0" w:space="0" w:color="auto"/>
        <w:bottom w:val="none" w:sz="0" w:space="0" w:color="auto"/>
        <w:right w:val="none" w:sz="0" w:space="0" w:color="auto"/>
      </w:divBdr>
    </w:div>
    <w:div w:id="373888095">
      <w:bodyDiv w:val="1"/>
      <w:marLeft w:val="0"/>
      <w:marRight w:val="0"/>
      <w:marTop w:val="0"/>
      <w:marBottom w:val="0"/>
      <w:divBdr>
        <w:top w:val="none" w:sz="0" w:space="0" w:color="auto"/>
        <w:left w:val="none" w:sz="0" w:space="0" w:color="auto"/>
        <w:bottom w:val="none" w:sz="0" w:space="0" w:color="auto"/>
        <w:right w:val="none" w:sz="0" w:space="0" w:color="auto"/>
      </w:divBdr>
    </w:div>
    <w:div w:id="381178749">
      <w:bodyDiv w:val="1"/>
      <w:marLeft w:val="0"/>
      <w:marRight w:val="0"/>
      <w:marTop w:val="0"/>
      <w:marBottom w:val="0"/>
      <w:divBdr>
        <w:top w:val="none" w:sz="0" w:space="0" w:color="auto"/>
        <w:left w:val="none" w:sz="0" w:space="0" w:color="auto"/>
        <w:bottom w:val="none" w:sz="0" w:space="0" w:color="auto"/>
        <w:right w:val="none" w:sz="0" w:space="0" w:color="auto"/>
      </w:divBdr>
    </w:div>
    <w:div w:id="383913075">
      <w:bodyDiv w:val="1"/>
      <w:marLeft w:val="0"/>
      <w:marRight w:val="0"/>
      <w:marTop w:val="0"/>
      <w:marBottom w:val="0"/>
      <w:divBdr>
        <w:top w:val="none" w:sz="0" w:space="0" w:color="auto"/>
        <w:left w:val="none" w:sz="0" w:space="0" w:color="auto"/>
        <w:bottom w:val="none" w:sz="0" w:space="0" w:color="auto"/>
        <w:right w:val="none" w:sz="0" w:space="0" w:color="auto"/>
      </w:divBdr>
    </w:div>
    <w:div w:id="385378185">
      <w:bodyDiv w:val="1"/>
      <w:marLeft w:val="0"/>
      <w:marRight w:val="0"/>
      <w:marTop w:val="0"/>
      <w:marBottom w:val="0"/>
      <w:divBdr>
        <w:top w:val="none" w:sz="0" w:space="0" w:color="auto"/>
        <w:left w:val="none" w:sz="0" w:space="0" w:color="auto"/>
        <w:bottom w:val="none" w:sz="0" w:space="0" w:color="auto"/>
        <w:right w:val="none" w:sz="0" w:space="0" w:color="auto"/>
      </w:divBdr>
    </w:div>
    <w:div w:id="389891957">
      <w:bodyDiv w:val="1"/>
      <w:marLeft w:val="0"/>
      <w:marRight w:val="0"/>
      <w:marTop w:val="0"/>
      <w:marBottom w:val="0"/>
      <w:divBdr>
        <w:top w:val="none" w:sz="0" w:space="0" w:color="auto"/>
        <w:left w:val="none" w:sz="0" w:space="0" w:color="auto"/>
        <w:bottom w:val="none" w:sz="0" w:space="0" w:color="auto"/>
        <w:right w:val="none" w:sz="0" w:space="0" w:color="auto"/>
      </w:divBdr>
    </w:div>
    <w:div w:id="399058647">
      <w:bodyDiv w:val="1"/>
      <w:marLeft w:val="0"/>
      <w:marRight w:val="0"/>
      <w:marTop w:val="0"/>
      <w:marBottom w:val="0"/>
      <w:divBdr>
        <w:top w:val="none" w:sz="0" w:space="0" w:color="auto"/>
        <w:left w:val="none" w:sz="0" w:space="0" w:color="auto"/>
        <w:bottom w:val="none" w:sz="0" w:space="0" w:color="auto"/>
        <w:right w:val="none" w:sz="0" w:space="0" w:color="auto"/>
      </w:divBdr>
    </w:div>
    <w:div w:id="415984605">
      <w:bodyDiv w:val="1"/>
      <w:marLeft w:val="0"/>
      <w:marRight w:val="0"/>
      <w:marTop w:val="0"/>
      <w:marBottom w:val="0"/>
      <w:divBdr>
        <w:top w:val="none" w:sz="0" w:space="0" w:color="auto"/>
        <w:left w:val="none" w:sz="0" w:space="0" w:color="auto"/>
        <w:bottom w:val="none" w:sz="0" w:space="0" w:color="auto"/>
        <w:right w:val="none" w:sz="0" w:space="0" w:color="auto"/>
      </w:divBdr>
    </w:div>
    <w:div w:id="426194351">
      <w:bodyDiv w:val="1"/>
      <w:marLeft w:val="0"/>
      <w:marRight w:val="0"/>
      <w:marTop w:val="0"/>
      <w:marBottom w:val="0"/>
      <w:divBdr>
        <w:top w:val="none" w:sz="0" w:space="0" w:color="auto"/>
        <w:left w:val="none" w:sz="0" w:space="0" w:color="auto"/>
        <w:bottom w:val="none" w:sz="0" w:space="0" w:color="auto"/>
        <w:right w:val="none" w:sz="0" w:space="0" w:color="auto"/>
      </w:divBdr>
    </w:div>
    <w:div w:id="443185102">
      <w:bodyDiv w:val="1"/>
      <w:marLeft w:val="0"/>
      <w:marRight w:val="0"/>
      <w:marTop w:val="0"/>
      <w:marBottom w:val="0"/>
      <w:divBdr>
        <w:top w:val="none" w:sz="0" w:space="0" w:color="auto"/>
        <w:left w:val="none" w:sz="0" w:space="0" w:color="auto"/>
        <w:bottom w:val="none" w:sz="0" w:space="0" w:color="auto"/>
        <w:right w:val="none" w:sz="0" w:space="0" w:color="auto"/>
      </w:divBdr>
    </w:div>
    <w:div w:id="446511128">
      <w:bodyDiv w:val="1"/>
      <w:marLeft w:val="0"/>
      <w:marRight w:val="0"/>
      <w:marTop w:val="0"/>
      <w:marBottom w:val="0"/>
      <w:divBdr>
        <w:top w:val="none" w:sz="0" w:space="0" w:color="auto"/>
        <w:left w:val="none" w:sz="0" w:space="0" w:color="auto"/>
        <w:bottom w:val="none" w:sz="0" w:space="0" w:color="auto"/>
        <w:right w:val="none" w:sz="0" w:space="0" w:color="auto"/>
      </w:divBdr>
    </w:div>
    <w:div w:id="466122571">
      <w:bodyDiv w:val="1"/>
      <w:marLeft w:val="0"/>
      <w:marRight w:val="0"/>
      <w:marTop w:val="0"/>
      <w:marBottom w:val="0"/>
      <w:divBdr>
        <w:top w:val="none" w:sz="0" w:space="0" w:color="auto"/>
        <w:left w:val="none" w:sz="0" w:space="0" w:color="auto"/>
        <w:bottom w:val="none" w:sz="0" w:space="0" w:color="auto"/>
        <w:right w:val="none" w:sz="0" w:space="0" w:color="auto"/>
      </w:divBdr>
    </w:div>
    <w:div w:id="468547302">
      <w:bodyDiv w:val="1"/>
      <w:marLeft w:val="0"/>
      <w:marRight w:val="0"/>
      <w:marTop w:val="0"/>
      <w:marBottom w:val="0"/>
      <w:divBdr>
        <w:top w:val="none" w:sz="0" w:space="0" w:color="auto"/>
        <w:left w:val="none" w:sz="0" w:space="0" w:color="auto"/>
        <w:bottom w:val="none" w:sz="0" w:space="0" w:color="auto"/>
        <w:right w:val="none" w:sz="0" w:space="0" w:color="auto"/>
      </w:divBdr>
    </w:div>
    <w:div w:id="470904777">
      <w:bodyDiv w:val="1"/>
      <w:marLeft w:val="0"/>
      <w:marRight w:val="0"/>
      <w:marTop w:val="0"/>
      <w:marBottom w:val="0"/>
      <w:divBdr>
        <w:top w:val="none" w:sz="0" w:space="0" w:color="auto"/>
        <w:left w:val="none" w:sz="0" w:space="0" w:color="auto"/>
        <w:bottom w:val="none" w:sz="0" w:space="0" w:color="auto"/>
        <w:right w:val="none" w:sz="0" w:space="0" w:color="auto"/>
      </w:divBdr>
    </w:div>
    <w:div w:id="479689365">
      <w:bodyDiv w:val="1"/>
      <w:marLeft w:val="0"/>
      <w:marRight w:val="0"/>
      <w:marTop w:val="0"/>
      <w:marBottom w:val="0"/>
      <w:divBdr>
        <w:top w:val="none" w:sz="0" w:space="0" w:color="auto"/>
        <w:left w:val="none" w:sz="0" w:space="0" w:color="auto"/>
        <w:bottom w:val="none" w:sz="0" w:space="0" w:color="auto"/>
        <w:right w:val="none" w:sz="0" w:space="0" w:color="auto"/>
      </w:divBdr>
    </w:div>
    <w:div w:id="486484027">
      <w:bodyDiv w:val="1"/>
      <w:marLeft w:val="0"/>
      <w:marRight w:val="0"/>
      <w:marTop w:val="0"/>
      <w:marBottom w:val="0"/>
      <w:divBdr>
        <w:top w:val="none" w:sz="0" w:space="0" w:color="auto"/>
        <w:left w:val="none" w:sz="0" w:space="0" w:color="auto"/>
        <w:bottom w:val="none" w:sz="0" w:space="0" w:color="auto"/>
        <w:right w:val="none" w:sz="0" w:space="0" w:color="auto"/>
      </w:divBdr>
    </w:div>
    <w:div w:id="487093122">
      <w:bodyDiv w:val="1"/>
      <w:marLeft w:val="0"/>
      <w:marRight w:val="0"/>
      <w:marTop w:val="0"/>
      <w:marBottom w:val="0"/>
      <w:divBdr>
        <w:top w:val="none" w:sz="0" w:space="0" w:color="auto"/>
        <w:left w:val="none" w:sz="0" w:space="0" w:color="auto"/>
        <w:bottom w:val="none" w:sz="0" w:space="0" w:color="auto"/>
        <w:right w:val="none" w:sz="0" w:space="0" w:color="auto"/>
      </w:divBdr>
    </w:div>
    <w:div w:id="503014171">
      <w:bodyDiv w:val="1"/>
      <w:marLeft w:val="0"/>
      <w:marRight w:val="0"/>
      <w:marTop w:val="0"/>
      <w:marBottom w:val="0"/>
      <w:divBdr>
        <w:top w:val="none" w:sz="0" w:space="0" w:color="auto"/>
        <w:left w:val="none" w:sz="0" w:space="0" w:color="auto"/>
        <w:bottom w:val="none" w:sz="0" w:space="0" w:color="auto"/>
        <w:right w:val="none" w:sz="0" w:space="0" w:color="auto"/>
      </w:divBdr>
    </w:div>
    <w:div w:id="504052087">
      <w:bodyDiv w:val="1"/>
      <w:marLeft w:val="0"/>
      <w:marRight w:val="0"/>
      <w:marTop w:val="0"/>
      <w:marBottom w:val="0"/>
      <w:divBdr>
        <w:top w:val="none" w:sz="0" w:space="0" w:color="auto"/>
        <w:left w:val="none" w:sz="0" w:space="0" w:color="auto"/>
        <w:bottom w:val="none" w:sz="0" w:space="0" w:color="auto"/>
        <w:right w:val="none" w:sz="0" w:space="0" w:color="auto"/>
      </w:divBdr>
    </w:div>
    <w:div w:id="506218106">
      <w:bodyDiv w:val="1"/>
      <w:marLeft w:val="0"/>
      <w:marRight w:val="0"/>
      <w:marTop w:val="0"/>
      <w:marBottom w:val="0"/>
      <w:divBdr>
        <w:top w:val="none" w:sz="0" w:space="0" w:color="auto"/>
        <w:left w:val="none" w:sz="0" w:space="0" w:color="auto"/>
        <w:bottom w:val="none" w:sz="0" w:space="0" w:color="auto"/>
        <w:right w:val="none" w:sz="0" w:space="0" w:color="auto"/>
      </w:divBdr>
    </w:div>
    <w:div w:id="508107567">
      <w:bodyDiv w:val="1"/>
      <w:marLeft w:val="0"/>
      <w:marRight w:val="0"/>
      <w:marTop w:val="0"/>
      <w:marBottom w:val="0"/>
      <w:divBdr>
        <w:top w:val="none" w:sz="0" w:space="0" w:color="auto"/>
        <w:left w:val="none" w:sz="0" w:space="0" w:color="auto"/>
        <w:bottom w:val="none" w:sz="0" w:space="0" w:color="auto"/>
        <w:right w:val="none" w:sz="0" w:space="0" w:color="auto"/>
      </w:divBdr>
    </w:div>
    <w:div w:id="519273824">
      <w:bodyDiv w:val="1"/>
      <w:marLeft w:val="0"/>
      <w:marRight w:val="0"/>
      <w:marTop w:val="0"/>
      <w:marBottom w:val="0"/>
      <w:divBdr>
        <w:top w:val="none" w:sz="0" w:space="0" w:color="auto"/>
        <w:left w:val="none" w:sz="0" w:space="0" w:color="auto"/>
        <w:bottom w:val="none" w:sz="0" w:space="0" w:color="auto"/>
        <w:right w:val="none" w:sz="0" w:space="0" w:color="auto"/>
      </w:divBdr>
    </w:div>
    <w:div w:id="567961550">
      <w:bodyDiv w:val="1"/>
      <w:marLeft w:val="0"/>
      <w:marRight w:val="0"/>
      <w:marTop w:val="0"/>
      <w:marBottom w:val="0"/>
      <w:divBdr>
        <w:top w:val="none" w:sz="0" w:space="0" w:color="auto"/>
        <w:left w:val="none" w:sz="0" w:space="0" w:color="auto"/>
        <w:bottom w:val="none" w:sz="0" w:space="0" w:color="auto"/>
        <w:right w:val="none" w:sz="0" w:space="0" w:color="auto"/>
      </w:divBdr>
    </w:div>
    <w:div w:id="568459849">
      <w:bodyDiv w:val="1"/>
      <w:marLeft w:val="0"/>
      <w:marRight w:val="0"/>
      <w:marTop w:val="0"/>
      <w:marBottom w:val="0"/>
      <w:divBdr>
        <w:top w:val="none" w:sz="0" w:space="0" w:color="auto"/>
        <w:left w:val="none" w:sz="0" w:space="0" w:color="auto"/>
        <w:bottom w:val="none" w:sz="0" w:space="0" w:color="auto"/>
        <w:right w:val="none" w:sz="0" w:space="0" w:color="auto"/>
      </w:divBdr>
    </w:div>
    <w:div w:id="572786012">
      <w:bodyDiv w:val="1"/>
      <w:marLeft w:val="0"/>
      <w:marRight w:val="0"/>
      <w:marTop w:val="0"/>
      <w:marBottom w:val="0"/>
      <w:divBdr>
        <w:top w:val="none" w:sz="0" w:space="0" w:color="auto"/>
        <w:left w:val="none" w:sz="0" w:space="0" w:color="auto"/>
        <w:bottom w:val="none" w:sz="0" w:space="0" w:color="auto"/>
        <w:right w:val="none" w:sz="0" w:space="0" w:color="auto"/>
      </w:divBdr>
    </w:div>
    <w:div w:id="577249469">
      <w:bodyDiv w:val="1"/>
      <w:marLeft w:val="0"/>
      <w:marRight w:val="0"/>
      <w:marTop w:val="0"/>
      <w:marBottom w:val="0"/>
      <w:divBdr>
        <w:top w:val="none" w:sz="0" w:space="0" w:color="auto"/>
        <w:left w:val="none" w:sz="0" w:space="0" w:color="auto"/>
        <w:bottom w:val="none" w:sz="0" w:space="0" w:color="auto"/>
        <w:right w:val="none" w:sz="0" w:space="0" w:color="auto"/>
      </w:divBdr>
    </w:div>
    <w:div w:id="592322366">
      <w:bodyDiv w:val="1"/>
      <w:marLeft w:val="0"/>
      <w:marRight w:val="0"/>
      <w:marTop w:val="0"/>
      <w:marBottom w:val="0"/>
      <w:divBdr>
        <w:top w:val="none" w:sz="0" w:space="0" w:color="auto"/>
        <w:left w:val="none" w:sz="0" w:space="0" w:color="auto"/>
        <w:bottom w:val="none" w:sz="0" w:space="0" w:color="auto"/>
        <w:right w:val="none" w:sz="0" w:space="0" w:color="auto"/>
      </w:divBdr>
    </w:div>
    <w:div w:id="595526943">
      <w:bodyDiv w:val="1"/>
      <w:marLeft w:val="0"/>
      <w:marRight w:val="0"/>
      <w:marTop w:val="0"/>
      <w:marBottom w:val="0"/>
      <w:divBdr>
        <w:top w:val="none" w:sz="0" w:space="0" w:color="auto"/>
        <w:left w:val="none" w:sz="0" w:space="0" w:color="auto"/>
        <w:bottom w:val="none" w:sz="0" w:space="0" w:color="auto"/>
        <w:right w:val="none" w:sz="0" w:space="0" w:color="auto"/>
      </w:divBdr>
    </w:div>
    <w:div w:id="599995066">
      <w:bodyDiv w:val="1"/>
      <w:marLeft w:val="0"/>
      <w:marRight w:val="0"/>
      <w:marTop w:val="0"/>
      <w:marBottom w:val="0"/>
      <w:divBdr>
        <w:top w:val="none" w:sz="0" w:space="0" w:color="auto"/>
        <w:left w:val="none" w:sz="0" w:space="0" w:color="auto"/>
        <w:bottom w:val="none" w:sz="0" w:space="0" w:color="auto"/>
        <w:right w:val="none" w:sz="0" w:space="0" w:color="auto"/>
      </w:divBdr>
    </w:div>
    <w:div w:id="602106502">
      <w:bodyDiv w:val="1"/>
      <w:marLeft w:val="0"/>
      <w:marRight w:val="0"/>
      <w:marTop w:val="0"/>
      <w:marBottom w:val="0"/>
      <w:divBdr>
        <w:top w:val="none" w:sz="0" w:space="0" w:color="auto"/>
        <w:left w:val="none" w:sz="0" w:space="0" w:color="auto"/>
        <w:bottom w:val="none" w:sz="0" w:space="0" w:color="auto"/>
        <w:right w:val="none" w:sz="0" w:space="0" w:color="auto"/>
      </w:divBdr>
    </w:div>
    <w:div w:id="631794143">
      <w:bodyDiv w:val="1"/>
      <w:marLeft w:val="0"/>
      <w:marRight w:val="0"/>
      <w:marTop w:val="0"/>
      <w:marBottom w:val="0"/>
      <w:divBdr>
        <w:top w:val="none" w:sz="0" w:space="0" w:color="auto"/>
        <w:left w:val="none" w:sz="0" w:space="0" w:color="auto"/>
        <w:bottom w:val="none" w:sz="0" w:space="0" w:color="auto"/>
        <w:right w:val="none" w:sz="0" w:space="0" w:color="auto"/>
      </w:divBdr>
    </w:div>
    <w:div w:id="631982369">
      <w:bodyDiv w:val="1"/>
      <w:marLeft w:val="0"/>
      <w:marRight w:val="0"/>
      <w:marTop w:val="0"/>
      <w:marBottom w:val="0"/>
      <w:divBdr>
        <w:top w:val="none" w:sz="0" w:space="0" w:color="auto"/>
        <w:left w:val="none" w:sz="0" w:space="0" w:color="auto"/>
        <w:bottom w:val="none" w:sz="0" w:space="0" w:color="auto"/>
        <w:right w:val="none" w:sz="0" w:space="0" w:color="auto"/>
      </w:divBdr>
    </w:div>
    <w:div w:id="632634880">
      <w:bodyDiv w:val="1"/>
      <w:marLeft w:val="0"/>
      <w:marRight w:val="0"/>
      <w:marTop w:val="0"/>
      <w:marBottom w:val="0"/>
      <w:divBdr>
        <w:top w:val="none" w:sz="0" w:space="0" w:color="auto"/>
        <w:left w:val="none" w:sz="0" w:space="0" w:color="auto"/>
        <w:bottom w:val="none" w:sz="0" w:space="0" w:color="auto"/>
        <w:right w:val="none" w:sz="0" w:space="0" w:color="auto"/>
      </w:divBdr>
    </w:div>
    <w:div w:id="633411068">
      <w:bodyDiv w:val="1"/>
      <w:marLeft w:val="0"/>
      <w:marRight w:val="0"/>
      <w:marTop w:val="0"/>
      <w:marBottom w:val="0"/>
      <w:divBdr>
        <w:top w:val="none" w:sz="0" w:space="0" w:color="auto"/>
        <w:left w:val="none" w:sz="0" w:space="0" w:color="auto"/>
        <w:bottom w:val="none" w:sz="0" w:space="0" w:color="auto"/>
        <w:right w:val="none" w:sz="0" w:space="0" w:color="auto"/>
      </w:divBdr>
    </w:div>
    <w:div w:id="636185403">
      <w:bodyDiv w:val="1"/>
      <w:marLeft w:val="0"/>
      <w:marRight w:val="0"/>
      <w:marTop w:val="0"/>
      <w:marBottom w:val="0"/>
      <w:divBdr>
        <w:top w:val="none" w:sz="0" w:space="0" w:color="auto"/>
        <w:left w:val="none" w:sz="0" w:space="0" w:color="auto"/>
        <w:bottom w:val="none" w:sz="0" w:space="0" w:color="auto"/>
        <w:right w:val="none" w:sz="0" w:space="0" w:color="auto"/>
      </w:divBdr>
    </w:div>
    <w:div w:id="640695755">
      <w:bodyDiv w:val="1"/>
      <w:marLeft w:val="0"/>
      <w:marRight w:val="0"/>
      <w:marTop w:val="0"/>
      <w:marBottom w:val="0"/>
      <w:divBdr>
        <w:top w:val="none" w:sz="0" w:space="0" w:color="auto"/>
        <w:left w:val="none" w:sz="0" w:space="0" w:color="auto"/>
        <w:bottom w:val="none" w:sz="0" w:space="0" w:color="auto"/>
        <w:right w:val="none" w:sz="0" w:space="0" w:color="auto"/>
      </w:divBdr>
    </w:div>
    <w:div w:id="655185436">
      <w:bodyDiv w:val="1"/>
      <w:marLeft w:val="0"/>
      <w:marRight w:val="0"/>
      <w:marTop w:val="0"/>
      <w:marBottom w:val="0"/>
      <w:divBdr>
        <w:top w:val="none" w:sz="0" w:space="0" w:color="auto"/>
        <w:left w:val="none" w:sz="0" w:space="0" w:color="auto"/>
        <w:bottom w:val="none" w:sz="0" w:space="0" w:color="auto"/>
        <w:right w:val="none" w:sz="0" w:space="0" w:color="auto"/>
      </w:divBdr>
    </w:div>
    <w:div w:id="669987673">
      <w:bodyDiv w:val="1"/>
      <w:marLeft w:val="0"/>
      <w:marRight w:val="0"/>
      <w:marTop w:val="0"/>
      <w:marBottom w:val="0"/>
      <w:divBdr>
        <w:top w:val="none" w:sz="0" w:space="0" w:color="auto"/>
        <w:left w:val="none" w:sz="0" w:space="0" w:color="auto"/>
        <w:bottom w:val="none" w:sz="0" w:space="0" w:color="auto"/>
        <w:right w:val="none" w:sz="0" w:space="0" w:color="auto"/>
      </w:divBdr>
    </w:div>
    <w:div w:id="678852366">
      <w:bodyDiv w:val="1"/>
      <w:marLeft w:val="0"/>
      <w:marRight w:val="0"/>
      <w:marTop w:val="0"/>
      <w:marBottom w:val="0"/>
      <w:divBdr>
        <w:top w:val="none" w:sz="0" w:space="0" w:color="auto"/>
        <w:left w:val="none" w:sz="0" w:space="0" w:color="auto"/>
        <w:bottom w:val="none" w:sz="0" w:space="0" w:color="auto"/>
        <w:right w:val="none" w:sz="0" w:space="0" w:color="auto"/>
      </w:divBdr>
    </w:div>
    <w:div w:id="691567193">
      <w:bodyDiv w:val="1"/>
      <w:marLeft w:val="0"/>
      <w:marRight w:val="0"/>
      <w:marTop w:val="0"/>
      <w:marBottom w:val="0"/>
      <w:divBdr>
        <w:top w:val="none" w:sz="0" w:space="0" w:color="auto"/>
        <w:left w:val="none" w:sz="0" w:space="0" w:color="auto"/>
        <w:bottom w:val="none" w:sz="0" w:space="0" w:color="auto"/>
        <w:right w:val="none" w:sz="0" w:space="0" w:color="auto"/>
      </w:divBdr>
    </w:div>
    <w:div w:id="704989469">
      <w:bodyDiv w:val="1"/>
      <w:marLeft w:val="0"/>
      <w:marRight w:val="0"/>
      <w:marTop w:val="0"/>
      <w:marBottom w:val="0"/>
      <w:divBdr>
        <w:top w:val="none" w:sz="0" w:space="0" w:color="auto"/>
        <w:left w:val="none" w:sz="0" w:space="0" w:color="auto"/>
        <w:bottom w:val="none" w:sz="0" w:space="0" w:color="auto"/>
        <w:right w:val="none" w:sz="0" w:space="0" w:color="auto"/>
      </w:divBdr>
    </w:div>
    <w:div w:id="712121951">
      <w:bodyDiv w:val="1"/>
      <w:marLeft w:val="0"/>
      <w:marRight w:val="0"/>
      <w:marTop w:val="0"/>
      <w:marBottom w:val="0"/>
      <w:divBdr>
        <w:top w:val="none" w:sz="0" w:space="0" w:color="auto"/>
        <w:left w:val="none" w:sz="0" w:space="0" w:color="auto"/>
        <w:bottom w:val="none" w:sz="0" w:space="0" w:color="auto"/>
        <w:right w:val="none" w:sz="0" w:space="0" w:color="auto"/>
      </w:divBdr>
    </w:div>
    <w:div w:id="715786373">
      <w:bodyDiv w:val="1"/>
      <w:marLeft w:val="0"/>
      <w:marRight w:val="0"/>
      <w:marTop w:val="0"/>
      <w:marBottom w:val="0"/>
      <w:divBdr>
        <w:top w:val="none" w:sz="0" w:space="0" w:color="auto"/>
        <w:left w:val="none" w:sz="0" w:space="0" w:color="auto"/>
        <w:bottom w:val="none" w:sz="0" w:space="0" w:color="auto"/>
        <w:right w:val="none" w:sz="0" w:space="0" w:color="auto"/>
      </w:divBdr>
    </w:div>
    <w:div w:id="719934704">
      <w:bodyDiv w:val="1"/>
      <w:marLeft w:val="0"/>
      <w:marRight w:val="0"/>
      <w:marTop w:val="0"/>
      <w:marBottom w:val="0"/>
      <w:divBdr>
        <w:top w:val="none" w:sz="0" w:space="0" w:color="auto"/>
        <w:left w:val="none" w:sz="0" w:space="0" w:color="auto"/>
        <w:bottom w:val="none" w:sz="0" w:space="0" w:color="auto"/>
        <w:right w:val="none" w:sz="0" w:space="0" w:color="auto"/>
      </w:divBdr>
    </w:div>
    <w:div w:id="732581958">
      <w:bodyDiv w:val="1"/>
      <w:marLeft w:val="0"/>
      <w:marRight w:val="0"/>
      <w:marTop w:val="0"/>
      <w:marBottom w:val="0"/>
      <w:divBdr>
        <w:top w:val="none" w:sz="0" w:space="0" w:color="auto"/>
        <w:left w:val="none" w:sz="0" w:space="0" w:color="auto"/>
        <w:bottom w:val="none" w:sz="0" w:space="0" w:color="auto"/>
        <w:right w:val="none" w:sz="0" w:space="0" w:color="auto"/>
      </w:divBdr>
    </w:div>
    <w:div w:id="744108707">
      <w:bodyDiv w:val="1"/>
      <w:marLeft w:val="0"/>
      <w:marRight w:val="0"/>
      <w:marTop w:val="0"/>
      <w:marBottom w:val="0"/>
      <w:divBdr>
        <w:top w:val="none" w:sz="0" w:space="0" w:color="auto"/>
        <w:left w:val="none" w:sz="0" w:space="0" w:color="auto"/>
        <w:bottom w:val="none" w:sz="0" w:space="0" w:color="auto"/>
        <w:right w:val="none" w:sz="0" w:space="0" w:color="auto"/>
      </w:divBdr>
    </w:div>
    <w:div w:id="744227311">
      <w:bodyDiv w:val="1"/>
      <w:marLeft w:val="0"/>
      <w:marRight w:val="0"/>
      <w:marTop w:val="0"/>
      <w:marBottom w:val="0"/>
      <w:divBdr>
        <w:top w:val="none" w:sz="0" w:space="0" w:color="auto"/>
        <w:left w:val="none" w:sz="0" w:space="0" w:color="auto"/>
        <w:bottom w:val="none" w:sz="0" w:space="0" w:color="auto"/>
        <w:right w:val="none" w:sz="0" w:space="0" w:color="auto"/>
      </w:divBdr>
    </w:div>
    <w:div w:id="749355197">
      <w:bodyDiv w:val="1"/>
      <w:marLeft w:val="0"/>
      <w:marRight w:val="0"/>
      <w:marTop w:val="0"/>
      <w:marBottom w:val="0"/>
      <w:divBdr>
        <w:top w:val="none" w:sz="0" w:space="0" w:color="auto"/>
        <w:left w:val="none" w:sz="0" w:space="0" w:color="auto"/>
        <w:bottom w:val="none" w:sz="0" w:space="0" w:color="auto"/>
        <w:right w:val="none" w:sz="0" w:space="0" w:color="auto"/>
      </w:divBdr>
    </w:div>
    <w:div w:id="759714352">
      <w:bodyDiv w:val="1"/>
      <w:marLeft w:val="0"/>
      <w:marRight w:val="0"/>
      <w:marTop w:val="0"/>
      <w:marBottom w:val="0"/>
      <w:divBdr>
        <w:top w:val="none" w:sz="0" w:space="0" w:color="auto"/>
        <w:left w:val="none" w:sz="0" w:space="0" w:color="auto"/>
        <w:bottom w:val="none" w:sz="0" w:space="0" w:color="auto"/>
        <w:right w:val="none" w:sz="0" w:space="0" w:color="auto"/>
      </w:divBdr>
    </w:div>
    <w:div w:id="770974499">
      <w:bodyDiv w:val="1"/>
      <w:marLeft w:val="0"/>
      <w:marRight w:val="0"/>
      <w:marTop w:val="0"/>
      <w:marBottom w:val="0"/>
      <w:divBdr>
        <w:top w:val="none" w:sz="0" w:space="0" w:color="auto"/>
        <w:left w:val="none" w:sz="0" w:space="0" w:color="auto"/>
        <w:bottom w:val="none" w:sz="0" w:space="0" w:color="auto"/>
        <w:right w:val="none" w:sz="0" w:space="0" w:color="auto"/>
      </w:divBdr>
    </w:div>
    <w:div w:id="807627685">
      <w:bodyDiv w:val="1"/>
      <w:marLeft w:val="0"/>
      <w:marRight w:val="0"/>
      <w:marTop w:val="0"/>
      <w:marBottom w:val="0"/>
      <w:divBdr>
        <w:top w:val="none" w:sz="0" w:space="0" w:color="auto"/>
        <w:left w:val="none" w:sz="0" w:space="0" w:color="auto"/>
        <w:bottom w:val="none" w:sz="0" w:space="0" w:color="auto"/>
        <w:right w:val="none" w:sz="0" w:space="0" w:color="auto"/>
      </w:divBdr>
    </w:div>
    <w:div w:id="808135399">
      <w:bodyDiv w:val="1"/>
      <w:marLeft w:val="0"/>
      <w:marRight w:val="0"/>
      <w:marTop w:val="0"/>
      <w:marBottom w:val="0"/>
      <w:divBdr>
        <w:top w:val="none" w:sz="0" w:space="0" w:color="auto"/>
        <w:left w:val="none" w:sz="0" w:space="0" w:color="auto"/>
        <w:bottom w:val="none" w:sz="0" w:space="0" w:color="auto"/>
        <w:right w:val="none" w:sz="0" w:space="0" w:color="auto"/>
      </w:divBdr>
    </w:div>
    <w:div w:id="811215463">
      <w:bodyDiv w:val="1"/>
      <w:marLeft w:val="0"/>
      <w:marRight w:val="0"/>
      <w:marTop w:val="0"/>
      <w:marBottom w:val="0"/>
      <w:divBdr>
        <w:top w:val="none" w:sz="0" w:space="0" w:color="auto"/>
        <w:left w:val="none" w:sz="0" w:space="0" w:color="auto"/>
        <w:bottom w:val="none" w:sz="0" w:space="0" w:color="auto"/>
        <w:right w:val="none" w:sz="0" w:space="0" w:color="auto"/>
      </w:divBdr>
    </w:div>
    <w:div w:id="812063491">
      <w:bodyDiv w:val="1"/>
      <w:marLeft w:val="0"/>
      <w:marRight w:val="0"/>
      <w:marTop w:val="0"/>
      <w:marBottom w:val="0"/>
      <w:divBdr>
        <w:top w:val="none" w:sz="0" w:space="0" w:color="auto"/>
        <w:left w:val="none" w:sz="0" w:space="0" w:color="auto"/>
        <w:bottom w:val="none" w:sz="0" w:space="0" w:color="auto"/>
        <w:right w:val="none" w:sz="0" w:space="0" w:color="auto"/>
      </w:divBdr>
    </w:div>
    <w:div w:id="826751912">
      <w:bodyDiv w:val="1"/>
      <w:marLeft w:val="0"/>
      <w:marRight w:val="0"/>
      <w:marTop w:val="0"/>
      <w:marBottom w:val="0"/>
      <w:divBdr>
        <w:top w:val="none" w:sz="0" w:space="0" w:color="auto"/>
        <w:left w:val="none" w:sz="0" w:space="0" w:color="auto"/>
        <w:bottom w:val="none" w:sz="0" w:space="0" w:color="auto"/>
        <w:right w:val="none" w:sz="0" w:space="0" w:color="auto"/>
      </w:divBdr>
    </w:div>
    <w:div w:id="841776534">
      <w:bodyDiv w:val="1"/>
      <w:marLeft w:val="0"/>
      <w:marRight w:val="0"/>
      <w:marTop w:val="0"/>
      <w:marBottom w:val="0"/>
      <w:divBdr>
        <w:top w:val="none" w:sz="0" w:space="0" w:color="auto"/>
        <w:left w:val="none" w:sz="0" w:space="0" w:color="auto"/>
        <w:bottom w:val="none" w:sz="0" w:space="0" w:color="auto"/>
        <w:right w:val="none" w:sz="0" w:space="0" w:color="auto"/>
      </w:divBdr>
    </w:div>
    <w:div w:id="849685615">
      <w:bodyDiv w:val="1"/>
      <w:marLeft w:val="0"/>
      <w:marRight w:val="0"/>
      <w:marTop w:val="0"/>
      <w:marBottom w:val="0"/>
      <w:divBdr>
        <w:top w:val="none" w:sz="0" w:space="0" w:color="auto"/>
        <w:left w:val="none" w:sz="0" w:space="0" w:color="auto"/>
        <w:bottom w:val="none" w:sz="0" w:space="0" w:color="auto"/>
        <w:right w:val="none" w:sz="0" w:space="0" w:color="auto"/>
      </w:divBdr>
    </w:div>
    <w:div w:id="853114131">
      <w:bodyDiv w:val="1"/>
      <w:marLeft w:val="0"/>
      <w:marRight w:val="0"/>
      <w:marTop w:val="0"/>
      <w:marBottom w:val="0"/>
      <w:divBdr>
        <w:top w:val="none" w:sz="0" w:space="0" w:color="auto"/>
        <w:left w:val="none" w:sz="0" w:space="0" w:color="auto"/>
        <w:bottom w:val="none" w:sz="0" w:space="0" w:color="auto"/>
        <w:right w:val="none" w:sz="0" w:space="0" w:color="auto"/>
      </w:divBdr>
    </w:div>
    <w:div w:id="864825150">
      <w:bodyDiv w:val="1"/>
      <w:marLeft w:val="0"/>
      <w:marRight w:val="0"/>
      <w:marTop w:val="0"/>
      <w:marBottom w:val="0"/>
      <w:divBdr>
        <w:top w:val="none" w:sz="0" w:space="0" w:color="auto"/>
        <w:left w:val="none" w:sz="0" w:space="0" w:color="auto"/>
        <w:bottom w:val="none" w:sz="0" w:space="0" w:color="auto"/>
        <w:right w:val="none" w:sz="0" w:space="0" w:color="auto"/>
      </w:divBdr>
    </w:div>
    <w:div w:id="877549766">
      <w:bodyDiv w:val="1"/>
      <w:marLeft w:val="0"/>
      <w:marRight w:val="0"/>
      <w:marTop w:val="0"/>
      <w:marBottom w:val="0"/>
      <w:divBdr>
        <w:top w:val="none" w:sz="0" w:space="0" w:color="auto"/>
        <w:left w:val="none" w:sz="0" w:space="0" w:color="auto"/>
        <w:bottom w:val="none" w:sz="0" w:space="0" w:color="auto"/>
        <w:right w:val="none" w:sz="0" w:space="0" w:color="auto"/>
      </w:divBdr>
    </w:div>
    <w:div w:id="897280654">
      <w:bodyDiv w:val="1"/>
      <w:marLeft w:val="0"/>
      <w:marRight w:val="0"/>
      <w:marTop w:val="0"/>
      <w:marBottom w:val="0"/>
      <w:divBdr>
        <w:top w:val="none" w:sz="0" w:space="0" w:color="auto"/>
        <w:left w:val="none" w:sz="0" w:space="0" w:color="auto"/>
        <w:bottom w:val="none" w:sz="0" w:space="0" w:color="auto"/>
        <w:right w:val="none" w:sz="0" w:space="0" w:color="auto"/>
      </w:divBdr>
    </w:div>
    <w:div w:id="917255245">
      <w:bodyDiv w:val="1"/>
      <w:marLeft w:val="0"/>
      <w:marRight w:val="0"/>
      <w:marTop w:val="0"/>
      <w:marBottom w:val="0"/>
      <w:divBdr>
        <w:top w:val="none" w:sz="0" w:space="0" w:color="auto"/>
        <w:left w:val="none" w:sz="0" w:space="0" w:color="auto"/>
        <w:bottom w:val="none" w:sz="0" w:space="0" w:color="auto"/>
        <w:right w:val="none" w:sz="0" w:space="0" w:color="auto"/>
      </w:divBdr>
    </w:div>
    <w:div w:id="917640626">
      <w:bodyDiv w:val="1"/>
      <w:marLeft w:val="0"/>
      <w:marRight w:val="0"/>
      <w:marTop w:val="0"/>
      <w:marBottom w:val="0"/>
      <w:divBdr>
        <w:top w:val="none" w:sz="0" w:space="0" w:color="auto"/>
        <w:left w:val="none" w:sz="0" w:space="0" w:color="auto"/>
        <w:bottom w:val="none" w:sz="0" w:space="0" w:color="auto"/>
        <w:right w:val="none" w:sz="0" w:space="0" w:color="auto"/>
      </w:divBdr>
    </w:div>
    <w:div w:id="923807048">
      <w:bodyDiv w:val="1"/>
      <w:marLeft w:val="0"/>
      <w:marRight w:val="0"/>
      <w:marTop w:val="0"/>
      <w:marBottom w:val="0"/>
      <w:divBdr>
        <w:top w:val="none" w:sz="0" w:space="0" w:color="auto"/>
        <w:left w:val="none" w:sz="0" w:space="0" w:color="auto"/>
        <w:bottom w:val="none" w:sz="0" w:space="0" w:color="auto"/>
        <w:right w:val="none" w:sz="0" w:space="0" w:color="auto"/>
      </w:divBdr>
    </w:div>
    <w:div w:id="931863651">
      <w:bodyDiv w:val="1"/>
      <w:marLeft w:val="0"/>
      <w:marRight w:val="0"/>
      <w:marTop w:val="0"/>
      <w:marBottom w:val="0"/>
      <w:divBdr>
        <w:top w:val="none" w:sz="0" w:space="0" w:color="auto"/>
        <w:left w:val="none" w:sz="0" w:space="0" w:color="auto"/>
        <w:bottom w:val="none" w:sz="0" w:space="0" w:color="auto"/>
        <w:right w:val="none" w:sz="0" w:space="0" w:color="auto"/>
      </w:divBdr>
    </w:div>
    <w:div w:id="935098307">
      <w:bodyDiv w:val="1"/>
      <w:marLeft w:val="0"/>
      <w:marRight w:val="0"/>
      <w:marTop w:val="0"/>
      <w:marBottom w:val="0"/>
      <w:divBdr>
        <w:top w:val="none" w:sz="0" w:space="0" w:color="auto"/>
        <w:left w:val="none" w:sz="0" w:space="0" w:color="auto"/>
        <w:bottom w:val="none" w:sz="0" w:space="0" w:color="auto"/>
        <w:right w:val="none" w:sz="0" w:space="0" w:color="auto"/>
      </w:divBdr>
    </w:div>
    <w:div w:id="935943472">
      <w:bodyDiv w:val="1"/>
      <w:marLeft w:val="0"/>
      <w:marRight w:val="0"/>
      <w:marTop w:val="0"/>
      <w:marBottom w:val="0"/>
      <w:divBdr>
        <w:top w:val="none" w:sz="0" w:space="0" w:color="auto"/>
        <w:left w:val="none" w:sz="0" w:space="0" w:color="auto"/>
        <w:bottom w:val="none" w:sz="0" w:space="0" w:color="auto"/>
        <w:right w:val="none" w:sz="0" w:space="0" w:color="auto"/>
      </w:divBdr>
    </w:div>
    <w:div w:id="936209649">
      <w:bodyDiv w:val="1"/>
      <w:marLeft w:val="0"/>
      <w:marRight w:val="0"/>
      <w:marTop w:val="0"/>
      <w:marBottom w:val="0"/>
      <w:divBdr>
        <w:top w:val="none" w:sz="0" w:space="0" w:color="auto"/>
        <w:left w:val="none" w:sz="0" w:space="0" w:color="auto"/>
        <w:bottom w:val="none" w:sz="0" w:space="0" w:color="auto"/>
        <w:right w:val="none" w:sz="0" w:space="0" w:color="auto"/>
      </w:divBdr>
    </w:div>
    <w:div w:id="938947858">
      <w:bodyDiv w:val="1"/>
      <w:marLeft w:val="0"/>
      <w:marRight w:val="0"/>
      <w:marTop w:val="0"/>
      <w:marBottom w:val="0"/>
      <w:divBdr>
        <w:top w:val="none" w:sz="0" w:space="0" w:color="auto"/>
        <w:left w:val="none" w:sz="0" w:space="0" w:color="auto"/>
        <w:bottom w:val="none" w:sz="0" w:space="0" w:color="auto"/>
        <w:right w:val="none" w:sz="0" w:space="0" w:color="auto"/>
      </w:divBdr>
    </w:div>
    <w:div w:id="942767833">
      <w:bodyDiv w:val="1"/>
      <w:marLeft w:val="0"/>
      <w:marRight w:val="0"/>
      <w:marTop w:val="0"/>
      <w:marBottom w:val="0"/>
      <w:divBdr>
        <w:top w:val="none" w:sz="0" w:space="0" w:color="auto"/>
        <w:left w:val="none" w:sz="0" w:space="0" w:color="auto"/>
        <w:bottom w:val="none" w:sz="0" w:space="0" w:color="auto"/>
        <w:right w:val="none" w:sz="0" w:space="0" w:color="auto"/>
      </w:divBdr>
    </w:div>
    <w:div w:id="957642729">
      <w:bodyDiv w:val="1"/>
      <w:marLeft w:val="0"/>
      <w:marRight w:val="0"/>
      <w:marTop w:val="0"/>
      <w:marBottom w:val="0"/>
      <w:divBdr>
        <w:top w:val="none" w:sz="0" w:space="0" w:color="auto"/>
        <w:left w:val="none" w:sz="0" w:space="0" w:color="auto"/>
        <w:bottom w:val="none" w:sz="0" w:space="0" w:color="auto"/>
        <w:right w:val="none" w:sz="0" w:space="0" w:color="auto"/>
      </w:divBdr>
    </w:div>
    <w:div w:id="965504489">
      <w:bodyDiv w:val="1"/>
      <w:marLeft w:val="0"/>
      <w:marRight w:val="0"/>
      <w:marTop w:val="0"/>
      <w:marBottom w:val="0"/>
      <w:divBdr>
        <w:top w:val="none" w:sz="0" w:space="0" w:color="auto"/>
        <w:left w:val="none" w:sz="0" w:space="0" w:color="auto"/>
        <w:bottom w:val="none" w:sz="0" w:space="0" w:color="auto"/>
        <w:right w:val="none" w:sz="0" w:space="0" w:color="auto"/>
      </w:divBdr>
    </w:div>
    <w:div w:id="970523450">
      <w:bodyDiv w:val="1"/>
      <w:marLeft w:val="0"/>
      <w:marRight w:val="0"/>
      <w:marTop w:val="0"/>
      <w:marBottom w:val="0"/>
      <w:divBdr>
        <w:top w:val="none" w:sz="0" w:space="0" w:color="auto"/>
        <w:left w:val="none" w:sz="0" w:space="0" w:color="auto"/>
        <w:bottom w:val="none" w:sz="0" w:space="0" w:color="auto"/>
        <w:right w:val="none" w:sz="0" w:space="0" w:color="auto"/>
      </w:divBdr>
    </w:div>
    <w:div w:id="1001393058">
      <w:bodyDiv w:val="1"/>
      <w:marLeft w:val="0"/>
      <w:marRight w:val="0"/>
      <w:marTop w:val="0"/>
      <w:marBottom w:val="0"/>
      <w:divBdr>
        <w:top w:val="none" w:sz="0" w:space="0" w:color="auto"/>
        <w:left w:val="none" w:sz="0" w:space="0" w:color="auto"/>
        <w:bottom w:val="none" w:sz="0" w:space="0" w:color="auto"/>
        <w:right w:val="none" w:sz="0" w:space="0" w:color="auto"/>
      </w:divBdr>
    </w:div>
    <w:div w:id="1003245207">
      <w:bodyDiv w:val="1"/>
      <w:marLeft w:val="0"/>
      <w:marRight w:val="0"/>
      <w:marTop w:val="0"/>
      <w:marBottom w:val="0"/>
      <w:divBdr>
        <w:top w:val="none" w:sz="0" w:space="0" w:color="auto"/>
        <w:left w:val="none" w:sz="0" w:space="0" w:color="auto"/>
        <w:bottom w:val="none" w:sz="0" w:space="0" w:color="auto"/>
        <w:right w:val="none" w:sz="0" w:space="0" w:color="auto"/>
      </w:divBdr>
    </w:div>
    <w:div w:id="1011179203">
      <w:bodyDiv w:val="1"/>
      <w:marLeft w:val="0"/>
      <w:marRight w:val="0"/>
      <w:marTop w:val="0"/>
      <w:marBottom w:val="0"/>
      <w:divBdr>
        <w:top w:val="none" w:sz="0" w:space="0" w:color="auto"/>
        <w:left w:val="none" w:sz="0" w:space="0" w:color="auto"/>
        <w:bottom w:val="none" w:sz="0" w:space="0" w:color="auto"/>
        <w:right w:val="none" w:sz="0" w:space="0" w:color="auto"/>
      </w:divBdr>
    </w:div>
    <w:div w:id="1022628314">
      <w:bodyDiv w:val="1"/>
      <w:marLeft w:val="0"/>
      <w:marRight w:val="0"/>
      <w:marTop w:val="0"/>
      <w:marBottom w:val="0"/>
      <w:divBdr>
        <w:top w:val="none" w:sz="0" w:space="0" w:color="auto"/>
        <w:left w:val="none" w:sz="0" w:space="0" w:color="auto"/>
        <w:bottom w:val="none" w:sz="0" w:space="0" w:color="auto"/>
        <w:right w:val="none" w:sz="0" w:space="0" w:color="auto"/>
      </w:divBdr>
    </w:div>
    <w:div w:id="1035274904">
      <w:bodyDiv w:val="1"/>
      <w:marLeft w:val="0"/>
      <w:marRight w:val="0"/>
      <w:marTop w:val="0"/>
      <w:marBottom w:val="0"/>
      <w:divBdr>
        <w:top w:val="none" w:sz="0" w:space="0" w:color="auto"/>
        <w:left w:val="none" w:sz="0" w:space="0" w:color="auto"/>
        <w:bottom w:val="none" w:sz="0" w:space="0" w:color="auto"/>
        <w:right w:val="none" w:sz="0" w:space="0" w:color="auto"/>
      </w:divBdr>
    </w:div>
    <w:div w:id="1047068728">
      <w:bodyDiv w:val="1"/>
      <w:marLeft w:val="0"/>
      <w:marRight w:val="0"/>
      <w:marTop w:val="0"/>
      <w:marBottom w:val="0"/>
      <w:divBdr>
        <w:top w:val="none" w:sz="0" w:space="0" w:color="auto"/>
        <w:left w:val="none" w:sz="0" w:space="0" w:color="auto"/>
        <w:bottom w:val="none" w:sz="0" w:space="0" w:color="auto"/>
        <w:right w:val="none" w:sz="0" w:space="0" w:color="auto"/>
      </w:divBdr>
    </w:div>
    <w:div w:id="1055661456">
      <w:bodyDiv w:val="1"/>
      <w:marLeft w:val="0"/>
      <w:marRight w:val="0"/>
      <w:marTop w:val="0"/>
      <w:marBottom w:val="0"/>
      <w:divBdr>
        <w:top w:val="none" w:sz="0" w:space="0" w:color="auto"/>
        <w:left w:val="none" w:sz="0" w:space="0" w:color="auto"/>
        <w:bottom w:val="none" w:sz="0" w:space="0" w:color="auto"/>
        <w:right w:val="none" w:sz="0" w:space="0" w:color="auto"/>
      </w:divBdr>
    </w:div>
    <w:div w:id="1066295373">
      <w:bodyDiv w:val="1"/>
      <w:marLeft w:val="0"/>
      <w:marRight w:val="0"/>
      <w:marTop w:val="0"/>
      <w:marBottom w:val="0"/>
      <w:divBdr>
        <w:top w:val="none" w:sz="0" w:space="0" w:color="auto"/>
        <w:left w:val="none" w:sz="0" w:space="0" w:color="auto"/>
        <w:bottom w:val="none" w:sz="0" w:space="0" w:color="auto"/>
        <w:right w:val="none" w:sz="0" w:space="0" w:color="auto"/>
      </w:divBdr>
    </w:div>
    <w:div w:id="1073889778">
      <w:bodyDiv w:val="1"/>
      <w:marLeft w:val="0"/>
      <w:marRight w:val="0"/>
      <w:marTop w:val="0"/>
      <w:marBottom w:val="0"/>
      <w:divBdr>
        <w:top w:val="none" w:sz="0" w:space="0" w:color="auto"/>
        <w:left w:val="none" w:sz="0" w:space="0" w:color="auto"/>
        <w:bottom w:val="none" w:sz="0" w:space="0" w:color="auto"/>
        <w:right w:val="none" w:sz="0" w:space="0" w:color="auto"/>
      </w:divBdr>
    </w:div>
    <w:div w:id="1082021569">
      <w:bodyDiv w:val="1"/>
      <w:marLeft w:val="0"/>
      <w:marRight w:val="0"/>
      <w:marTop w:val="0"/>
      <w:marBottom w:val="0"/>
      <w:divBdr>
        <w:top w:val="none" w:sz="0" w:space="0" w:color="auto"/>
        <w:left w:val="none" w:sz="0" w:space="0" w:color="auto"/>
        <w:bottom w:val="none" w:sz="0" w:space="0" w:color="auto"/>
        <w:right w:val="none" w:sz="0" w:space="0" w:color="auto"/>
      </w:divBdr>
    </w:div>
    <w:div w:id="1106730690">
      <w:bodyDiv w:val="1"/>
      <w:marLeft w:val="0"/>
      <w:marRight w:val="0"/>
      <w:marTop w:val="0"/>
      <w:marBottom w:val="0"/>
      <w:divBdr>
        <w:top w:val="none" w:sz="0" w:space="0" w:color="auto"/>
        <w:left w:val="none" w:sz="0" w:space="0" w:color="auto"/>
        <w:bottom w:val="none" w:sz="0" w:space="0" w:color="auto"/>
        <w:right w:val="none" w:sz="0" w:space="0" w:color="auto"/>
      </w:divBdr>
    </w:div>
    <w:div w:id="1107968114">
      <w:bodyDiv w:val="1"/>
      <w:marLeft w:val="0"/>
      <w:marRight w:val="0"/>
      <w:marTop w:val="0"/>
      <w:marBottom w:val="0"/>
      <w:divBdr>
        <w:top w:val="none" w:sz="0" w:space="0" w:color="auto"/>
        <w:left w:val="none" w:sz="0" w:space="0" w:color="auto"/>
        <w:bottom w:val="none" w:sz="0" w:space="0" w:color="auto"/>
        <w:right w:val="none" w:sz="0" w:space="0" w:color="auto"/>
      </w:divBdr>
    </w:div>
    <w:div w:id="1109935378">
      <w:bodyDiv w:val="1"/>
      <w:marLeft w:val="0"/>
      <w:marRight w:val="0"/>
      <w:marTop w:val="0"/>
      <w:marBottom w:val="0"/>
      <w:divBdr>
        <w:top w:val="none" w:sz="0" w:space="0" w:color="auto"/>
        <w:left w:val="none" w:sz="0" w:space="0" w:color="auto"/>
        <w:bottom w:val="none" w:sz="0" w:space="0" w:color="auto"/>
        <w:right w:val="none" w:sz="0" w:space="0" w:color="auto"/>
      </w:divBdr>
    </w:div>
    <w:div w:id="1122721983">
      <w:bodyDiv w:val="1"/>
      <w:marLeft w:val="0"/>
      <w:marRight w:val="0"/>
      <w:marTop w:val="0"/>
      <w:marBottom w:val="0"/>
      <w:divBdr>
        <w:top w:val="none" w:sz="0" w:space="0" w:color="auto"/>
        <w:left w:val="none" w:sz="0" w:space="0" w:color="auto"/>
        <w:bottom w:val="none" w:sz="0" w:space="0" w:color="auto"/>
        <w:right w:val="none" w:sz="0" w:space="0" w:color="auto"/>
      </w:divBdr>
    </w:div>
    <w:div w:id="1130200534">
      <w:bodyDiv w:val="1"/>
      <w:marLeft w:val="0"/>
      <w:marRight w:val="0"/>
      <w:marTop w:val="0"/>
      <w:marBottom w:val="0"/>
      <w:divBdr>
        <w:top w:val="none" w:sz="0" w:space="0" w:color="auto"/>
        <w:left w:val="none" w:sz="0" w:space="0" w:color="auto"/>
        <w:bottom w:val="none" w:sz="0" w:space="0" w:color="auto"/>
        <w:right w:val="none" w:sz="0" w:space="0" w:color="auto"/>
      </w:divBdr>
    </w:div>
    <w:div w:id="1131094864">
      <w:bodyDiv w:val="1"/>
      <w:marLeft w:val="0"/>
      <w:marRight w:val="0"/>
      <w:marTop w:val="0"/>
      <w:marBottom w:val="0"/>
      <w:divBdr>
        <w:top w:val="none" w:sz="0" w:space="0" w:color="auto"/>
        <w:left w:val="none" w:sz="0" w:space="0" w:color="auto"/>
        <w:bottom w:val="none" w:sz="0" w:space="0" w:color="auto"/>
        <w:right w:val="none" w:sz="0" w:space="0" w:color="auto"/>
      </w:divBdr>
    </w:div>
    <w:div w:id="1193959907">
      <w:bodyDiv w:val="1"/>
      <w:marLeft w:val="0"/>
      <w:marRight w:val="0"/>
      <w:marTop w:val="0"/>
      <w:marBottom w:val="0"/>
      <w:divBdr>
        <w:top w:val="none" w:sz="0" w:space="0" w:color="auto"/>
        <w:left w:val="none" w:sz="0" w:space="0" w:color="auto"/>
        <w:bottom w:val="none" w:sz="0" w:space="0" w:color="auto"/>
        <w:right w:val="none" w:sz="0" w:space="0" w:color="auto"/>
      </w:divBdr>
    </w:div>
    <w:div w:id="1201241756">
      <w:bodyDiv w:val="1"/>
      <w:marLeft w:val="0"/>
      <w:marRight w:val="0"/>
      <w:marTop w:val="0"/>
      <w:marBottom w:val="0"/>
      <w:divBdr>
        <w:top w:val="none" w:sz="0" w:space="0" w:color="auto"/>
        <w:left w:val="none" w:sz="0" w:space="0" w:color="auto"/>
        <w:bottom w:val="none" w:sz="0" w:space="0" w:color="auto"/>
        <w:right w:val="none" w:sz="0" w:space="0" w:color="auto"/>
      </w:divBdr>
    </w:div>
    <w:div w:id="1201668234">
      <w:bodyDiv w:val="1"/>
      <w:marLeft w:val="0"/>
      <w:marRight w:val="0"/>
      <w:marTop w:val="0"/>
      <w:marBottom w:val="0"/>
      <w:divBdr>
        <w:top w:val="none" w:sz="0" w:space="0" w:color="auto"/>
        <w:left w:val="none" w:sz="0" w:space="0" w:color="auto"/>
        <w:bottom w:val="none" w:sz="0" w:space="0" w:color="auto"/>
        <w:right w:val="none" w:sz="0" w:space="0" w:color="auto"/>
      </w:divBdr>
    </w:div>
    <w:div w:id="1220287094">
      <w:bodyDiv w:val="1"/>
      <w:marLeft w:val="0"/>
      <w:marRight w:val="0"/>
      <w:marTop w:val="0"/>
      <w:marBottom w:val="0"/>
      <w:divBdr>
        <w:top w:val="none" w:sz="0" w:space="0" w:color="auto"/>
        <w:left w:val="none" w:sz="0" w:space="0" w:color="auto"/>
        <w:bottom w:val="none" w:sz="0" w:space="0" w:color="auto"/>
        <w:right w:val="none" w:sz="0" w:space="0" w:color="auto"/>
      </w:divBdr>
    </w:div>
    <w:div w:id="1225674852">
      <w:bodyDiv w:val="1"/>
      <w:marLeft w:val="0"/>
      <w:marRight w:val="0"/>
      <w:marTop w:val="0"/>
      <w:marBottom w:val="0"/>
      <w:divBdr>
        <w:top w:val="none" w:sz="0" w:space="0" w:color="auto"/>
        <w:left w:val="none" w:sz="0" w:space="0" w:color="auto"/>
        <w:bottom w:val="none" w:sz="0" w:space="0" w:color="auto"/>
        <w:right w:val="none" w:sz="0" w:space="0" w:color="auto"/>
      </w:divBdr>
    </w:div>
    <w:div w:id="1225946929">
      <w:bodyDiv w:val="1"/>
      <w:marLeft w:val="0"/>
      <w:marRight w:val="0"/>
      <w:marTop w:val="0"/>
      <w:marBottom w:val="0"/>
      <w:divBdr>
        <w:top w:val="none" w:sz="0" w:space="0" w:color="auto"/>
        <w:left w:val="none" w:sz="0" w:space="0" w:color="auto"/>
        <w:bottom w:val="none" w:sz="0" w:space="0" w:color="auto"/>
        <w:right w:val="none" w:sz="0" w:space="0" w:color="auto"/>
      </w:divBdr>
    </w:div>
    <w:div w:id="1226456319">
      <w:bodyDiv w:val="1"/>
      <w:marLeft w:val="0"/>
      <w:marRight w:val="0"/>
      <w:marTop w:val="0"/>
      <w:marBottom w:val="0"/>
      <w:divBdr>
        <w:top w:val="none" w:sz="0" w:space="0" w:color="auto"/>
        <w:left w:val="none" w:sz="0" w:space="0" w:color="auto"/>
        <w:bottom w:val="none" w:sz="0" w:space="0" w:color="auto"/>
        <w:right w:val="none" w:sz="0" w:space="0" w:color="auto"/>
      </w:divBdr>
    </w:div>
    <w:div w:id="1227106876">
      <w:bodyDiv w:val="1"/>
      <w:marLeft w:val="0"/>
      <w:marRight w:val="0"/>
      <w:marTop w:val="0"/>
      <w:marBottom w:val="0"/>
      <w:divBdr>
        <w:top w:val="none" w:sz="0" w:space="0" w:color="auto"/>
        <w:left w:val="none" w:sz="0" w:space="0" w:color="auto"/>
        <w:bottom w:val="none" w:sz="0" w:space="0" w:color="auto"/>
        <w:right w:val="none" w:sz="0" w:space="0" w:color="auto"/>
      </w:divBdr>
    </w:div>
    <w:div w:id="1241872201">
      <w:bodyDiv w:val="1"/>
      <w:marLeft w:val="0"/>
      <w:marRight w:val="0"/>
      <w:marTop w:val="0"/>
      <w:marBottom w:val="0"/>
      <w:divBdr>
        <w:top w:val="none" w:sz="0" w:space="0" w:color="auto"/>
        <w:left w:val="none" w:sz="0" w:space="0" w:color="auto"/>
        <w:bottom w:val="none" w:sz="0" w:space="0" w:color="auto"/>
        <w:right w:val="none" w:sz="0" w:space="0" w:color="auto"/>
      </w:divBdr>
    </w:div>
    <w:div w:id="1262107245">
      <w:bodyDiv w:val="1"/>
      <w:marLeft w:val="0"/>
      <w:marRight w:val="0"/>
      <w:marTop w:val="0"/>
      <w:marBottom w:val="0"/>
      <w:divBdr>
        <w:top w:val="none" w:sz="0" w:space="0" w:color="auto"/>
        <w:left w:val="none" w:sz="0" w:space="0" w:color="auto"/>
        <w:bottom w:val="none" w:sz="0" w:space="0" w:color="auto"/>
        <w:right w:val="none" w:sz="0" w:space="0" w:color="auto"/>
      </w:divBdr>
    </w:div>
    <w:div w:id="1283807114">
      <w:bodyDiv w:val="1"/>
      <w:marLeft w:val="0"/>
      <w:marRight w:val="0"/>
      <w:marTop w:val="0"/>
      <w:marBottom w:val="0"/>
      <w:divBdr>
        <w:top w:val="none" w:sz="0" w:space="0" w:color="auto"/>
        <w:left w:val="none" w:sz="0" w:space="0" w:color="auto"/>
        <w:bottom w:val="none" w:sz="0" w:space="0" w:color="auto"/>
        <w:right w:val="none" w:sz="0" w:space="0" w:color="auto"/>
      </w:divBdr>
    </w:div>
    <w:div w:id="1285186289">
      <w:bodyDiv w:val="1"/>
      <w:marLeft w:val="0"/>
      <w:marRight w:val="0"/>
      <w:marTop w:val="0"/>
      <w:marBottom w:val="0"/>
      <w:divBdr>
        <w:top w:val="none" w:sz="0" w:space="0" w:color="auto"/>
        <w:left w:val="none" w:sz="0" w:space="0" w:color="auto"/>
        <w:bottom w:val="none" w:sz="0" w:space="0" w:color="auto"/>
        <w:right w:val="none" w:sz="0" w:space="0" w:color="auto"/>
      </w:divBdr>
    </w:div>
    <w:div w:id="1294411893">
      <w:bodyDiv w:val="1"/>
      <w:marLeft w:val="0"/>
      <w:marRight w:val="0"/>
      <w:marTop w:val="0"/>
      <w:marBottom w:val="0"/>
      <w:divBdr>
        <w:top w:val="none" w:sz="0" w:space="0" w:color="auto"/>
        <w:left w:val="none" w:sz="0" w:space="0" w:color="auto"/>
        <w:bottom w:val="none" w:sz="0" w:space="0" w:color="auto"/>
        <w:right w:val="none" w:sz="0" w:space="0" w:color="auto"/>
      </w:divBdr>
    </w:div>
    <w:div w:id="1294481215">
      <w:bodyDiv w:val="1"/>
      <w:marLeft w:val="0"/>
      <w:marRight w:val="0"/>
      <w:marTop w:val="0"/>
      <w:marBottom w:val="0"/>
      <w:divBdr>
        <w:top w:val="none" w:sz="0" w:space="0" w:color="auto"/>
        <w:left w:val="none" w:sz="0" w:space="0" w:color="auto"/>
        <w:bottom w:val="none" w:sz="0" w:space="0" w:color="auto"/>
        <w:right w:val="none" w:sz="0" w:space="0" w:color="auto"/>
      </w:divBdr>
    </w:div>
    <w:div w:id="1303147669">
      <w:bodyDiv w:val="1"/>
      <w:marLeft w:val="0"/>
      <w:marRight w:val="0"/>
      <w:marTop w:val="0"/>
      <w:marBottom w:val="0"/>
      <w:divBdr>
        <w:top w:val="none" w:sz="0" w:space="0" w:color="auto"/>
        <w:left w:val="none" w:sz="0" w:space="0" w:color="auto"/>
        <w:bottom w:val="none" w:sz="0" w:space="0" w:color="auto"/>
        <w:right w:val="none" w:sz="0" w:space="0" w:color="auto"/>
      </w:divBdr>
    </w:div>
    <w:div w:id="1311865036">
      <w:bodyDiv w:val="1"/>
      <w:marLeft w:val="0"/>
      <w:marRight w:val="0"/>
      <w:marTop w:val="0"/>
      <w:marBottom w:val="0"/>
      <w:divBdr>
        <w:top w:val="none" w:sz="0" w:space="0" w:color="auto"/>
        <w:left w:val="none" w:sz="0" w:space="0" w:color="auto"/>
        <w:bottom w:val="none" w:sz="0" w:space="0" w:color="auto"/>
        <w:right w:val="none" w:sz="0" w:space="0" w:color="auto"/>
      </w:divBdr>
    </w:div>
    <w:div w:id="1328285254">
      <w:bodyDiv w:val="1"/>
      <w:marLeft w:val="0"/>
      <w:marRight w:val="0"/>
      <w:marTop w:val="0"/>
      <w:marBottom w:val="0"/>
      <w:divBdr>
        <w:top w:val="none" w:sz="0" w:space="0" w:color="auto"/>
        <w:left w:val="none" w:sz="0" w:space="0" w:color="auto"/>
        <w:bottom w:val="none" w:sz="0" w:space="0" w:color="auto"/>
        <w:right w:val="none" w:sz="0" w:space="0" w:color="auto"/>
      </w:divBdr>
    </w:div>
    <w:div w:id="1337222264">
      <w:bodyDiv w:val="1"/>
      <w:marLeft w:val="0"/>
      <w:marRight w:val="0"/>
      <w:marTop w:val="0"/>
      <w:marBottom w:val="0"/>
      <w:divBdr>
        <w:top w:val="none" w:sz="0" w:space="0" w:color="auto"/>
        <w:left w:val="none" w:sz="0" w:space="0" w:color="auto"/>
        <w:bottom w:val="none" w:sz="0" w:space="0" w:color="auto"/>
        <w:right w:val="none" w:sz="0" w:space="0" w:color="auto"/>
      </w:divBdr>
    </w:div>
    <w:div w:id="1348822823">
      <w:bodyDiv w:val="1"/>
      <w:marLeft w:val="0"/>
      <w:marRight w:val="0"/>
      <w:marTop w:val="0"/>
      <w:marBottom w:val="0"/>
      <w:divBdr>
        <w:top w:val="none" w:sz="0" w:space="0" w:color="auto"/>
        <w:left w:val="none" w:sz="0" w:space="0" w:color="auto"/>
        <w:bottom w:val="none" w:sz="0" w:space="0" w:color="auto"/>
        <w:right w:val="none" w:sz="0" w:space="0" w:color="auto"/>
      </w:divBdr>
    </w:div>
    <w:div w:id="1349602389">
      <w:bodyDiv w:val="1"/>
      <w:marLeft w:val="0"/>
      <w:marRight w:val="0"/>
      <w:marTop w:val="0"/>
      <w:marBottom w:val="0"/>
      <w:divBdr>
        <w:top w:val="none" w:sz="0" w:space="0" w:color="auto"/>
        <w:left w:val="none" w:sz="0" w:space="0" w:color="auto"/>
        <w:bottom w:val="none" w:sz="0" w:space="0" w:color="auto"/>
        <w:right w:val="none" w:sz="0" w:space="0" w:color="auto"/>
      </w:divBdr>
    </w:div>
    <w:div w:id="1351834712">
      <w:bodyDiv w:val="1"/>
      <w:marLeft w:val="0"/>
      <w:marRight w:val="0"/>
      <w:marTop w:val="0"/>
      <w:marBottom w:val="0"/>
      <w:divBdr>
        <w:top w:val="none" w:sz="0" w:space="0" w:color="auto"/>
        <w:left w:val="none" w:sz="0" w:space="0" w:color="auto"/>
        <w:bottom w:val="none" w:sz="0" w:space="0" w:color="auto"/>
        <w:right w:val="none" w:sz="0" w:space="0" w:color="auto"/>
      </w:divBdr>
    </w:div>
    <w:div w:id="1376156889">
      <w:bodyDiv w:val="1"/>
      <w:marLeft w:val="0"/>
      <w:marRight w:val="0"/>
      <w:marTop w:val="0"/>
      <w:marBottom w:val="0"/>
      <w:divBdr>
        <w:top w:val="none" w:sz="0" w:space="0" w:color="auto"/>
        <w:left w:val="none" w:sz="0" w:space="0" w:color="auto"/>
        <w:bottom w:val="none" w:sz="0" w:space="0" w:color="auto"/>
        <w:right w:val="none" w:sz="0" w:space="0" w:color="auto"/>
      </w:divBdr>
    </w:div>
    <w:div w:id="1383601978">
      <w:bodyDiv w:val="1"/>
      <w:marLeft w:val="0"/>
      <w:marRight w:val="0"/>
      <w:marTop w:val="0"/>
      <w:marBottom w:val="0"/>
      <w:divBdr>
        <w:top w:val="none" w:sz="0" w:space="0" w:color="auto"/>
        <w:left w:val="none" w:sz="0" w:space="0" w:color="auto"/>
        <w:bottom w:val="none" w:sz="0" w:space="0" w:color="auto"/>
        <w:right w:val="none" w:sz="0" w:space="0" w:color="auto"/>
      </w:divBdr>
    </w:div>
    <w:div w:id="1384862639">
      <w:bodyDiv w:val="1"/>
      <w:marLeft w:val="0"/>
      <w:marRight w:val="0"/>
      <w:marTop w:val="0"/>
      <w:marBottom w:val="0"/>
      <w:divBdr>
        <w:top w:val="none" w:sz="0" w:space="0" w:color="auto"/>
        <w:left w:val="none" w:sz="0" w:space="0" w:color="auto"/>
        <w:bottom w:val="none" w:sz="0" w:space="0" w:color="auto"/>
        <w:right w:val="none" w:sz="0" w:space="0" w:color="auto"/>
      </w:divBdr>
    </w:div>
    <w:div w:id="1385371465">
      <w:bodyDiv w:val="1"/>
      <w:marLeft w:val="0"/>
      <w:marRight w:val="0"/>
      <w:marTop w:val="0"/>
      <w:marBottom w:val="0"/>
      <w:divBdr>
        <w:top w:val="none" w:sz="0" w:space="0" w:color="auto"/>
        <w:left w:val="none" w:sz="0" w:space="0" w:color="auto"/>
        <w:bottom w:val="none" w:sz="0" w:space="0" w:color="auto"/>
        <w:right w:val="none" w:sz="0" w:space="0" w:color="auto"/>
      </w:divBdr>
    </w:div>
    <w:div w:id="1432316137">
      <w:bodyDiv w:val="1"/>
      <w:marLeft w:val="0"/>
      <w:marRight w:val="0"/>
      <w:marTop w:val="0"/>
      <w:marBottom w:val="0"/>
      <w:divBdr>
        <w:top w:val="none" w:sz="0" w:space="0" w:color="auto"/>
        <w:left w:val="none" w:sz="0" w:space="0" w:color="auto"/>
        <w:bottom w:val="none" w:sz="0" w:space="0" w:color="auto"/>
        <w:right w:val="none" w:sz="0" w:space="0" w:color="auto"/>
      </w:divBdr>
    </w:div>
    <w:div w:id="1463579048">
      <w:bodyDiv w:val="1"/>
      <w:marLeft w:val="0"/>
      <w:marRight w:val="0"/>
      <w:marTop w:val="0"/>
      <w:marBottom w:val="0"/>
      <w:divBdr>
        <w:top w:val="none" w:sz="0" w:space="0" w:color="auto"/>
        <w:left w:val="none" w:sz="0" w:space="0" w:color="auto"/>
        <w:bottom w:val="none" w:sz="0" w:space="0" w:color="auto"/>
        <w:right w:val="none" w:sz="0" w:space="0" w:color="auto"/>
      </w:divBdr>
    </w:div>
    <w:div w:id="1467351265">
      <w:bodyDiv w:val="1"/>
      <w:marLeft w:val="0"/>
      <w:marRight w:val="0"/>
      <w:marTop w:val="0"/>
      <w:marBottom w:val="0"/>
      <w:divBdr>
        <w:top w:val="none" w:sz="0" w:space="0" w:color="auto"/>
        <w:left w:val="none" w:sz="0" w:space="0" w:color="auto"/>
        <w:bottom w:val="none" w:sz="0" w:space="0" w:color="auto"/>
        <w:right w:val="none" w:sz="0" w:space="0" w:color="auto"/>
      </w:divBdr>
    </w:div>
    <w:div w:id="1484855201">
      <w:bodyDiv w:val="1"/>
      <w:marLeft w:val="0"/>
      <w:marRight w:val="0"/>
      <w:marTop w:val="0"/>
      <w:marBottom w:val="0"/>
      <w:divBdr>
        <w:top w:val="none" w:sz="0" w:space="0" w:color="auto"/>
        <w:left w:val="none" w:sz="0" w:space="0" w:color="auto"/>
        <w:bottom w:val="none" w:sz="0" w:space="0" w:color="auto"/>
        <w:right w:val="none" w:sz="0" w:space="0" w:color="auto"/>
      </w:divBdr>
    </w:div>
    <w:div w:id="1507207979">
      <w:bodyDiv w:val="1"/>
      <w:marLeft w:val="0"/>
      <w:marRight w:val="0"/>
      <w:marTop w:val="0"/>
      <w:marBottom w:val="0"/>
      <w:divBdr>
        <w:top w:val="none" w:sz="0" w:space="0" w:color="auto"/>
        <w:left w:val="none" w:sz="0" w:space="0" w:color="auto"/>
        <w:bottom w:val="none" w:sz="0" w:space="0" w:color="auto"/>
        <w:right w:val="none" w:sz="0" w:space="0" w:color="auto"/>
      </w:divBdr>
    </w:div>
    <w:div w:id="1512908500">
      <w:bodyDiv w:val="1"/>
      <w:marLeft w:val="0"/>
      <w:marRight w:val="0"/>
      <w:marTop w:val="0"/>
      <w:marBottom w:val="0"/>
      <w:divBdr>
        <w:top w:val="none" w:sz="0" w:space="0" w:color="auto"/>
        <w:left w:val="none" w:sz="0" w:space="0" w:color="auto"/>
        <w:bottom w:val="none" w:sz="0" w:space="0" w:color="auto"/>
        <w:right w:val="none" w:sz="0" w:space="0" w:color="auto"/>
      </w:divBdr>
    </w:div>
    <w:div w:id="1525709811">
      <w:bodyDiv w:val="1"/>
      <w:marLeft w:val="0"/>
      <w:marRight w:val="0"/>
      <w:marTop w:val="0"/>
      <w:marBottom w:val="0"/>
      <w:divBdr>
        <w:top w:val="none" w:sz="0" w:space="0" w:color="auto"/>
        <w:left w:val="none" w:sz="0" w:space="0" w:color="auto"/>
        <w:bottom w:val="none" w:sz="0" w:space="0" w:color="auto"/>
        <w:right w:val="none" w:sz="0" w:space="0" w:color="auto"/>
      </w:divBdr>
    </w:div>
    <w:div w:id="1530727222">
      <w:bodyDiv w:val="1"/>
      <w:marLeft w:val="0"/>
      <w:marRight w:val="0"/>
      <w:marTop w:val="0"/>
      <w:marBottom w:val="0"/>
      <w:divBdr>
        <w:top w:val="none" w:sz="0" w:space="0" w:color="auto"/>
        <w:left w:val="none" w:sz="0" w:space="0" w:color="auto"/>
        <w:bottom w:val="none" w:sz="0" w:space="0" w:color="auto"/>
        <w:right w:val="none" w:sz="0" w:space="0" w:color="auto"/>
      </w:divBdr>
    </w:div>
    <w:div w:id="1543901002">
      <w:bodyDiv w:val="1"/>
      <w:marLeft w:val="0"/>
      <w:marRight w:val="0"/>
      <w:marTop w:val="0"/>
      <w:marBottom w:val="0"/>
      <w:divBdr>
        <w:top w:val="none" w:sz="0" w:space="0" w:color="auto"/>
        <w:left w:val="none" w:sz="0" w:space="0" w:color="auto"/>
        <w:bottom w:val="none" w:sz="0" w:space="0" w:color="auto"/>
        <w:right w:val="none" w:sz="0" w:space="0" w:color="auto"/>
      </w:divBdr>
    </w:div>
    <w:div w:id="1546676396">
      <w:bodyDiv w:val="1"/>
      <w:marLeft w:val="0"/>
      <w:marRight w:val="0"/>
      <w:marTop w:val="0"/>
      <w:marBottom w:val="0"/>
      <w:divBdr>
        <w:top w:val="none" w:sz="0" w:space="0" w:color="auto"/>
        <w:left w:val="none" w:sz="0" w:space="0" w:color="auto"/>
        <w:bottom w:val="none" w:sz="0" w:space="0" w:color="auto"/>
        <w:right w:val="none" w:sz="0" w:space="0" w:color="auto"/>
      </w:divBdr>
    </w:div>
    <w:div w:id="1554922278">
      <w:bodyDiv w:val="1"/>
      <w:marLeft w:val="0"/>
      <w:marRight w:val="0"/>
      <w:marTop w:val="0"/>
      <w:marBottom w:val="0"/>
      <w:divBdr>
        <w:top w:val="none" w:sz="0" w:space="0" w:color="auto"/>
        <w:left w:val="none" w:sz="0" w:space="0" w:color="auto"/>
        <w:bottom w:val="none" w:sz="0" w:space="0" w:color="auto"/>
        <w:right w:val="none" w:sz="0" w:space="0" w:color="auto"/>
      </w:divBdr>
    </w:div>
    <w:div w:id="1565606108">
      <w:bodyDiv w:val="1"/>
      <w:marLeft w:val="0"/>
      <w:marRight w:val="0"/>
      <w:marTop w:val="0"/>
      <w:marBottom w:val="0"/>
      <w:divBdr>
        <w:top w:val="none" w:sz="0" w:space="0" w:color="auto"/>
        <w:left w:val="none" w:sz="0" w:space="0" w:color="auto"/>
        <w:bottom w:val="none" w:sz="0" w:space="0" w:color="auto"/>
        <w:right w:val="none" w:sz="0" w:space="0" w:color="auto"/>
      </w:divBdr>
    </w:div>
    <w:div w:id="1569920680">
      <w:bodyDiv w:val="1"/>
      <w:marLeft w:val="0"/>
      <w:marRight w:val="0"/>
      <w:marTop w:val="0"/>
      <w:marBottom w:val="0"/>
      <w:divBdr>
        <w:top w:val="none" w:sz="0" w:space="0" w:color="auto"/>
        <w:left w:val="none" w:sz="0" w:space="0" w:color="auto"/>
        <w:bottom w:val="none" w:sz="0" w:space="0" w:color="auto"/>
        <w:right w:val="none" w:sz="0" w:space="0" w:color="auto"/>
      </w:divBdr>
    </w:div>
    <w:div w:id="1577934464">
      <w:bodyDiv w:val="1"/>
      <w:marLeft w:val="0"/>
      <w:marRight w:val="0"/>
      <w:marTop w:val="0"/>
      <w:marBottom w:val="0"/>
      <w:divBdr>
        <w:top w:val="none" w:sz="0" w:space="0" w:color="auto"/>
        <w:left w:val="none" w:sz="0" w:space="0" w:color="auto"/>
        <w:bottom w:val="none" w:sz="0" w:space="0" w:color="auto"/>
        <w:right w:val="none" w:sz="0" w:space="0" w:color="auto"/>
      </w:divBdr>
    </w:div>
    <w:div w:id="1593051409">
      <w:bodyDiv w:val="1"/>
      <w:marLeft w:val="0"/>
      <w:marRight w:val="0"/>
      <w:marTop w:val="0"/>
      <w:marBottom w:val="0"/>
      <w:divBdr>
        <w:top w:val="none" w:sz="0" w:space="0" w:color="auto"/>
        <w:left w:val="none" w:sz="0" w:space="0" w:color="auto"/>
        <w:bottom w:val="none" w:sz="0" w:space="0" w:color="auto"/>
        <w:right w:val="none" w:sz="0" w:space="0" w:color="auto"/>
      </w:divBdr>
    </w:div>
    <w:div w:id="1605843007">
      <w:bodyDiv w:val="1"/>
      <w:marLeft w:val="0"/>
      <w:marRight w:val="0"/>
      <w:marTop w:val="0"/>
      <w:marBottom w:val="0"/>
      <w:divBdr>
        <w:top w:val="none" w:sz="0" w:space="0" w:color="auto"/>
        <w:left w:val="none" w:sz="0" w:space="0" w:color="auto"/>
        <w:bottom w:val="none" w:sz="0" w:space="0" w:color="auto"/>
        <w:right w:val="none" w:sz="0" w:space="0" w:color="auto"/>
      </w:divBdr>
    </w:div>
    <w:div w:id="1614285951">
      <w:bodyDiv w:val="1"/>
      <w:marLeft w:val="0"/>
      <w:marRight w:val="0"/>
      <w:marTop w:val="0"/>
      <w:marBottom w:val="0"/>
      <w:divBdr>
        <w:top w:val="none" w:sz="0" w:space="0" w:color="auto"/>
        <w:left w:val="none" w:sz="0" w:space="0" w:color="auto"/>
        <w:bottom w:val="none" w:sz="0" w:space="0" w:color="auto"/>
        <w:right w:val="none" w:sz="0" w:space="0" w:color="auto"/>
      </w:divBdr>
    </w:div>
    <w:div w:id="1618178055">
      <w:bodyDiv w:val="1"/>
      <w:marLeft w:val="0"/>
      <w:marRight w:val="0"/>
      <w:marTop w:val="0"/>
      <w:marBottom w:val="0"/>
      <w:divBdr>
        <w:top w:val="none" w:sz="0" w:space="0" w:color="auto"/>
        <w:left w:val="none" w:sz="0" w:space="0" w:color="auto"/>
        <w:bottom w:val="none" w:sz="0" w:space="0" w:color="auto"/>
        <w:right w:val="none" w:sz="0" w:space="0" w:color="auto"/>
      </w:divBdr>
    </w:div>
    <w:div w:id="1629311238">
      <w:bodyDiv w:val="1"/>
      <w:marLeft w:val="0"/>
      <w:marRight w:val="0"/>
      <w:marTop w:val="0"/>
      <w:marBottom w:val="0"/>
      <w:divBdr>
        <w:top w:val="none" w:sz="0" w:space="0" w:color="auto"/>
        <w:left w:val="none" w:sz="0" w:space="0" w:color="auto"/>
        <w:bottom w:val="none" w:sz="0" w:space="0" w:color="auto"/>
        <w:right w:val="none" w:sz="0" w:space="0" w:color="auto"/>
      </w:divBdr>
    </w:div>
    <w:div w:id="1634560136">
      <w:bodyDiv w:val="1"/>
      <w:marLeft w:val="0"/>
      <w:marRight w:val="0"/>
      <w:marTop w:val="0"/>
      <w:marBottom w:val="0"/>
      <w:divBdr>
        <w:top w:val="none" w:sz="0" w:space="0" w:color="auto"/>
        <w:left w:val="none" w:sz="0" w:space="0" w:color="auto"/>
        <w:bottom w:val="none" w:sz="0" w:space="0" w:color="auto"/>
        <w:right w:val="none" w:sz="0" w:space="0" w:color="auto"/>
      </w:divBdr>
    </w:div>
    <w:div w:id="1639187835">
      <w:bodyDiv w:val="1"/>
      <w:marLeft w:val="0"/>
      <w:marRight w:val="0"/>
      <w:marTop w:val="0"/>
      <w:marBottom w:val="0"/>
      <w:divBdr>
        <w:top w:val="none" w:sz="0" w:space="0" w:color="auto"/>
        <w:left w:val="none" w:sz="0" w:space="0" w:color="auto"/>
        <w:bottom w:val="none" w:sz="0" w:space="0" w:color="auto"/>
        <w:right w:val="none" w:sz="0" w:space="0" w:color="auto"/>
      </w:divBdr>
    </w:div>
    <w:div w:id="1643197736">
      <w:bodyDiv w:val="1"/>
      <w:marLeft w:val="0"/>
      <w:marRight w:val="0"/>
      <w:marTop w:val="0"/>
      <w:marBottom w:val="0"/>
      <w:divBdr>
        <w:top w:val="none" w:sz="0" w:space="0" w:color="auto"/>
        <w:left w:val="none" w:sz="0" w:space="0" w:color="auto"/>
        <w:bottom w:val="none" w:sz="0" w:space="0" w:color="auto"/>
        <w:right w:val="none" w:sz="0" w:space="0" w:color="auto"/>
      </w:divBdr>
    </w:div>
    <w:div w:id="1653295081">
      <w:bodyDiv w:val="1"/>
      <w:marLeft w:val="0"/>
      <w:marRight w:val="0"/>
      <w:marTop w:val="0"/>
      <w:marBottom w:val="0"/>
      <w:divBdr>
        <w:top w:val="none" w:sz="0" w:space="0" w:color="auto"/>
        <w:left w:val="none" w:sz="0" w:space="0" w:color="auto"/>
        <w:bottom w:val="none" w:sz="0" w:space="0" w:color="auto"/>
        <w:right w:val="none" w:sz="0" w:space="0" w:color="auto"/>
      </w:divBdr>
    </w:div>
    <w:div w:id="1654026034">
      <w:bodyDiv w:val="1"/>
      <w:marLeft w:val="0"/>
      <w:marRight w:val="0"/>
      <w:marTop w:val="0"/>
      <w:marBottom w:val="0"/>
      <w:divBdr>
        <w:top w:val="none" w:sz="0" w:space="0" w:color="auto"/>
        <w:left w:val="none" w:sz="0" w:space="0" w:color="auto"/>
        <w:bottom w:val="none" w:sz="0" w:space="0" w:color="auto"/>
        <w:right w:val="none" w:sz="0" w:space="0" w:color="auto"/>
      </w:divBdr>
    </w:div>
    <w:div w:id="1678385898">
      <w:bodyDiv w:val="1"/>
      <w:marLeft w:val="0"/>
      <w:marRight w:val="0"/>
      <w:marTop w:val="0"/>
      <w:marBottom w:val="0"/>
      <w:divBdr>
        <w:top w:val="none" w:sz="0" w:space="0" w:color="auto"/>
        <w:left w:val="none" w:sz="0" w:space="0" w:color="auto"/>
        <w:bottom w:val="none" w:sz="0" w:space="0" w:color="auto"/>
        <w:right w:val="none" w:sz="0" w:space="0" w:color="auto"/>
      </w:divBdr>
    </w:div>
    <w:div w:id="1681740619">
      <w:bodyDiv w:val="1"/>
      <w:marLeft w:val="0"/>
      <w:marRight w:val="0"/>
      <w:marTop w:val="0"/>
      <w:marBottom w:val="0"/>
      <w:divBdr>
        <w:top w:val="none" w:sz="0" w:space="0" w:color="auto"/>
        <w:left w:val="none" w:sz="0" w:space="0" w:color="auto"/>
        <w:bottom w:val="none" w:sz="0" w:space="0" w:color="auto"/>
        <w:right w:val="none" w:sz="0" w:space="0" w:color="auto"/>
      </w:divBdr>
    </w:div>
    <w:div w:id="1694726706">
      <w:bodyDiv w:val="1"/>
      <w:marLeft w:val="0"/>
      <w:marRight w:val="0"/>
      <w:marTop w:val="0"/>
      <w:marBottom w:val="0"/>
      <w:divBdr>
        <w:top w:val="none" w:sz="0" w:space="0" w:color="auto"/>
        <w:left w:val="none" w:sz="0" w:space="0" w:color="auto"/>
        <w:bottom w:val="none" w:sz="0" w:space="0" w:color="auto"/>
        <w:right w:val="none" w:sz="0" w:space="0" w:color="auto"/>
      </w:divBdr>
    </w:div>
    <w:div w:id="1722242127">
      <w:bodyDiv w:val="1"/>
      <w:marLeft w:val="0"/>
      <w:marRight w:val="0"/>
      <w:marTop w:val="0"/>
      <w:marBottom w:val="0"/>
      <w:divBdr>
        <w:top w:val="none" w:sz="0" w:space="0" w:color="auto"/>
        <w:left w:val="none" w:sz="0" w:space="0" w:color="auto"/>
        <w:bottom w:val="none" w:sz="0" w:space="0" w:color="auto"/>
        <w:right w:val="none" w:sz="0" w:space="0" w:color="auto"/>
      </w:divBdr>
    </w:div>
    <w:div w:id="1725568153">
      <w:bodyDiv w:val="1"/>
      <w:marLeft w:val="0"/>
      <w:marRight w:val="0"/>
      <w:marTop w:val="0"/>
      <w:marBottom w:val="0"/>
      <w:divBdr>
        <w:top w:val="none" w:sz="0" w:space="0" w:color="auto"/>
        <w:left w:val="none" w:sz="0" w:space="0" w:color="auto"/>
        <w:bottom w:val="none" w:sz="0" w:space="0" w:color="auto"/>
        <w:right w:val="none" w:sz="0" w:space="0" w:color="auto"/>
      </w:divBdr>
    </w:div>
    <w:div w:id="1738281402">
      <w:bodyDiv w:val="1"/>
      <w:marLeft w:val="0"/>
      <w:marRight w:val="0"/>
      <w:marTop w:val="0"/>
      <w:marBottom w:val="0"/>
      <w:divBdr>
        <w:top w:val="none" w:sz="0" w:space="0" w:color="auto"/>
        <w:left w:val="none" w:sz="0" w:space="0" w:color="auto"/>
        <w:bottom w:val="none" w:sz="0" w:space="0" w:color="auto"/>
        <w:right w:val="none" w:sz="0" w:space="0" w:color="auto"/>
      </w:divBdr>
    </w:div>
    <w:div w:id="1739866357">
      <w:bodyDiv w:val="1"/>
      <w:marLeft w:val="0"/>
      <w:marRight w:val="0"/>
      <w:marTop w:val="0"/>
      <w:marBottom w:val="0"/>
      <w:divBdr>
        <w:top w:val="none" w:sz="0" w:space="0" w:color="auto"/>
        <w:left w:val="none" w:sz="0" w:space="0" w:color="auto"/>
        <w:bottom w:val="none" w:sz="0" w:space="0" w:color="auto"/>
        <w:right w:val="none" w:sz="0" w:space="0" w:color="auto"/>
      </w:divBdr>
    </w:div>
    <w:div w:id="1764495664">
      <w:bodyDiv w:val="1"/>
      <w:marLeft w:val="0"/>
      <w:marRight w:val="0"/>
      <w:marTop w:val="0"/>
      <w:marBottom w:val="0"/>
      <w:divBdr>
        <w:top w:val="none" w:sz="0" w:space="0" w:color="auto"/>
        <w:left w:val="none" w:sz="0" w:space="0" w:color="auto"/>
        <w:bottom w:val="none" w:sz="0" w:space="0" w:color="auto"/>
        <w:right w:val="none" w:sz="0" w:space="0" w:color="auto"/>
      </w:divBdr>
    </w:div>
    <w:div w:id="1770269729">
      <w:bodyDiv w:val="1"/>
      <w:marLeft w:val="0"/>
      <w:marRight w:val="0"/>
      <w:marTop w:val="0"/>
      <w:marBottom w:val="0"/>
      <w:divBdr>
        <w:top w:val="none" w:sz="0" w:space="0" w:color="auto"/>
        <w:left w:val="none" w:sz="0" w:space="0" w:color="auto"/>
        <w:bottom w:val="none" w:sz="0" w:space="0" w:color="auto"/>
        <w:right w:val="none" w:sz="0" w:space="0" w:color="auto"/>
      </w:divBdr>
    </w:div>
    <w:div w:id="1783842259">
      <w:bodyDiv w:val="1"/>
      <w:marLeft w:val="0"/>
      <w:marRight w:val="0"/>
      <w:marTop w:val="0"/>
      <w:marBottom w:val="0"/>
      <w:divBdr>
        <w:top w:val="none" w:sz="0" w:space="0" w:color="auto"/>
        <w:left w:val="none" w:sz="0" w:space="0" w:color="auto"/>
        <w:bottom w:val="none" w:sz="0" w:space="0" w:color="auto"/>
        <w:right w:val="none" w:sz="0" w:space="0" w:color="auto"/>
      </w:divBdr>
    </w:div>
    <w:div w:id="1799185452">
      <w:bodyDiv w:val="1"/>
      <w:marLeft w:val="0"/>
      <w:marRight w:val="0"/>
      <w:marTop w:val="0"/>
      <w:marBottom w:val="0"/>
      <w:divBdr>
        <w:top w:val="none" w:sz="0" w:space="0" w:color="auto"/>
        <w:left w:val="none" w:sz="0" w:space="0" w:color="auto"/>
        <w:bottom w:val="none" w:sz="0" w:space="0" w:color="auto"/>
        <w:right w:val="none" w:sz="0" w:space="0" w:color="auto"/>
      </w:divBdr>
    </w:div>
    <w:div w:id="1802923691">
      <w:bodyDiv w:val="1"/>
      <w:marLeft w:val="0"/>
      <w:marRight w:val="0"/>
      <w:marTop w:val="0"/>
      <w:marBottom w:val="0"/>
      <w:divBdr>
        <w:top w:val="none" w:sz="0" w:space="0" w:color="auto"/>
        <w:left w:val="none" w:sz="0" w:space="0" w:color="auto"/>
        <w:bottom w:val="none" w:sz="0" w:space="0" w:color="auto"/>
        <w:right w:val="none" w:sz="0" w:space="0" w:color="auto"/>
      </w:divBdr>
    </w:div>
    <w:div w:id="1820488765">
      <w:bodyDiv w:val="1"/>
      <w:marLeft w:val="0"/>
      <w:marRight w:val="0"/>
      <w:marTop w:val="0"/>
      <w:marBottom w:val="0"/>
      <w:divBdr>
        <w:top w:val="none" w:sz="0" w:space="0" w:color="auto"/>
        <w:left w:val="none" w:sz="0" w:space="0" w:color="auto"/>
        <w:bottom w:val="none" w:sz="0" w:space="0" w:color="auto"/>
        <w:right w:val="none" w:sz="0" w:space="0" w:color="auto"/>
      </w:divBdr>
    </w:div>
    <w:div w:id="1821464501">
      <w:bodyDiv w:val="1"/>
      <w:marLeft w:val="0"/>
      <w:marRight w:val="0"/>
      <w:marTop w:val="0"/>
      <w:marBottom w:val="0"/>
      <w:divBdr>
        <w:top w:val="none" w:sz="0" w:space="0" w:color="auto"/>
        <w:left w:val="none" w:sz="0" w:space="0" w:color="auto"/>
        <w:bottom w:val="none" w:sz="0" w:space="0" w:color="auto"/>
        <w:right w:val="none" w:sz="0" w:space="0" w:color="auto"/>
      </w:divBdr>
    </w:div>
    <w:div w:id="1825658029">
      <w:bodyDiv w:val="1"/>
      <w:marLeft w:val="0"/>
      <w:marRight w:val="0"/>
      <w:marTop w:val="0"/>
      <w:marBottom w:val="0"/>
      <w:divBdr>
        <w:top w:val="none" w:sz="0" w:space="0" w:color="auto"/>
        <w:left w:val="none" w:sz="0" w:space="0" w:color="auto"/>
        <w:bottom w:val="none" w:sz="0" w:space="0" w:color="auto"/>
        <w:right w:val="none" w:sz="0" w:space="0" w:color="auto"/>
      </w:divBdr>
    </w:div>
    <w:div w:id="1839421201">
      <w:bodyDiv w:val="1"/>
      <w:marLeft w:val="0"/>
      <w:marRight w:val="0"/>
      <w:marTop w:val="0"/>
      <w:marBottom w:val="0"/>
      <w:divBdr>
        <w:top w:val="none" w:sz="0" w:space="0" w:color="auto"/>
        <w:left w:val="none" w:sz="0" w:space="0" w:color="auto"/>
        <w:bottom w:val="none" w:sz="0" w:space="0" w:color="auto"/>
        <w:right w:val="none" w:sz="0" w:space="0" w:color="auto"/>
      </w:divBdr>
    </w:div>
    <w:div w:id="1845971788">
      <w:bodyDiv w:val="1"/>
      <w:marLeft w:val="0"/>
      <w:marRight w:val="0"/>
      <w:marTop w:val="0"/>
      <w:marBottom w:val="0"/>
      <w:divBdr>
        <w:top w:val="none" w:sz="0" w:space="0" w:color="auto"/>
        <w:left w:val="none" w:sz="0" w:space="0" w:color="auto"/>
        <w:bottom w:val="none" w:sz="0" w:space="0" w:color="auto"/>
        <w:right w:val="none" w:sz="0" w:space="0" w:color="auto"/>
      </w:divBdr>
    </w:div>
    <w:div w:id="1849905676">
      <w:bodyDiv w:val="1"/>
      <w:marLeft w:val="0"/>
      <w:marRight w:val="0"/>
      <w:marTop w:val="0"/>
      <w:marBottom w:val="0"/>
      <w:divBdr>
        <w:top w:val="none" w:sz="0" w:space="0" w:color="auto"/>
        <w:left w:val="none" w:sz="0" w:space="0" w:color="auto"/>
        <w:bottom w:val="none" w:sz="0" w:space="0" w:color="auto"/>
        <w:right w:val="none" w:sz="0" w:space="0" w:color="auto"/>
      </w:divBdr>
    </w:div>
    <w:div w:id="1863933822">
      <w:bodyDiv w:val="1"/>
      <w:marLeft w:val="0"/>
      <w:marRight w:val="0"/>
      <w:marTop w:val="0"/>
      <w:marBottom w:val="0"/>
      <w:divBdr>
        <w:top w:val="none" w:sz="0" w:space="0" w:color="auto"/>
        <w:left w:val="none" w:sz="0" w:space="0" w:color="auto"/>
        <w:bottom w:val="none" w:sz="0" w:space="0" w:color="auto"/>
        <w:right w:val="none" w:sz="0" w:space="0" w:color="auto"/>
      </w:divBdr>
    </w:div>
    <w:div w:id="1866751089">
      <w:bodyDiv w:val="1"/>
      <w:marLeft w:val="0"/>
      <w:marRight w:val="0"/>
      <w:marTop w:val="0"/>
      <w:marBottom w:val="0"/>
      <w:divBdr>
        <w:top w:val="none" w:sz="0" w:space="0" w:color="auto"/>
        <w:left w:val="none" w:sz="0" w:space="0" w:color="auto"/>
        <w:bottom w:val="none" w:sz="0" w:space="0" w:color="auto"/>
        <w:right w:val="none" w:sz="0" w:space="0" w:color="auto"/>
      </w:divBdr>
    </w:div>
    <w:div w:id="1873299809">
      <w:bodyDiv w:val="1"/>
      <w:marLeft w:val="0"/>
      <w:marRight w:val="0"/>
      <w:marTop w:val="0"/>
      <w:marBottom w:val="0"/>
      <w:divBdr>
        <w:top w:val="none" w:sz="0" w:space="0" w:color="auto"/>
        <w:left w:val="none" w:sz="0" w:space="0" w:color="auto"/>
        <w:bottom w:val="none" w:sz="0" w:space="0" w:color="auto"/>
        <w:right w:val="none" w:sz="0" w:space="0" w:color="auto"/>
      </w:divBdr>
    </w:div>
    <w:div w:id="1884294430">
      <w:bodyDiv w:val="1"/>
      <w:marLeft w:val="0"/>
      <w:marRight w:val="0"/>
      <w:marTop w:val="0"/>
      <w:marBottom w:val="0"/>
      <w:divBdr>
        <w:top w:val="none" w:sz="0" w:space="0" w:color="auto"/>
        <w:left w:val="none" w:sz="0" w:space="0" w:color="auto"/>
        <w:bottom w:val="none" w:sz="0" w:space="0" w:color="auto"/>
        <w:right w:val="none" w:sz="0" w:space="0" w:color="auto"/>
      </w:divBdr>
    </w:div>
    <w:div w:id="1889143776">
      <w:bodyDiv w:val="1"/>
      <w:marLeft w:val="0"/>
      <w:marRight w:val="0"/>
      <w:marTop w:val="0"/>
      <w:marBottom w:val="0"/>
      <w:divBdr>
        <w:top w:val="none" w:sz="0" w:space="0" w:color="auto"/>
        <w:left w:val="none" w:sz="0" w:space="0" w:color="auto"/>
        <w:bottom w:val="none" w:sz="0" w:space="0" w:color="auto"/>
        <w:right w:val="none" w:sz="0" w:space="0" w:color="auto"/>
      </w:divBdr>
    </w:div>
    <w:div w:id="1889879492">
      <w:bodyDiv w:val="1"/>
      <w:marLeft w:val="0"/>
      <w:marRight w:val="0"/>
      <w:marTop w:val="0"/>
      <w:marBottom w:val="0"/>
      <w:divBdr>
        <w:top w:val="none" w:sz="0" w:space="0" w:color="auto"/>
        <w:left w:val="none" w:sz="0" w:space="0" w:color="auto"/>
        <w:bottom w:val="none" w:sz="0" w:space="0" w:color="auto"/>
        <w:right w:val="none" w:sz="0" w:space="0" w:color="auto"/>
      </w:divBdr>
    </w:div>
    <w:div w:id="1898468601">
      <w:bodyDiv w:val="1"/>
      <w:marLeft w:val="0"/>
      <w:marRight w:val="0"/>
      <w:marTop w:val="0"/>
      <w:marBottom w:val="0"/>
      <w:divBdr>
        <w:top w:val="none" w:sz="0" w:space="0" w:color="auto"/>
        <w:left w:val="none" w:sz="0" w:space="0" w:color="auto"/>
        <w:bottom w:val="none" w:sz="0" w:space="0" w:color="auto"/>
        <w:right w:val="none" w:sz="0" w:space="0" w:color="auto"/>
      </w:divBdr>
    </w:div>
    <w:div w:id="1903984571">
      <w:bodyDiv w:val="1"/>
      <w:marLeft w:val="0"/>
      <w:marRight w:val="0"/>
      <w:marTop w:val="0"/>
      <w:marBottom w:val="0"/>
      <w:divBdr>
        <w:top w:val="none" w:sz="0" w:space="0" w:color="auto"/>
        <w:left w:val="none" w:sz="0" w:space="0" w:color="auto"/>
        <w:bottom w:val="none" w:sz="0" w:space="0" w:color="auto"/>
        <w:right w:val="none" w:sz="0" w:space="0" w:color="auto"/>
      </w:divBdr>
    </w:div>
    <w:div w:id="1915699768">
      <w:bodyDiv w:val="1"/>
      <w:marLeft w:val="0"/>
      <w:marRight w:val="0"/>
      <w:marTop w:val="0"/>
      <w:marBottom w:val="0"/>
      <w:divBdr>
        <w:top w:val="none" w:sz="0" w:space="0" w:color="auto"/>
        <w:left w:val="none" w:sz="0" w:space="0" w:color="auto"/>
        <w:bottom w:val="none" w:sz="0" w:space="0" w:color="auto"/>
        <w:right w:val="none" w:sz="0" w:space="0" w:color="auto"/>
      </w:divBdr>
    </w:div>
    <w:div w:id="1924994921">
      <w:bodyDiv w:val="1"/>
      <w:marLeft w:val="0"/>
      <w:marRight w:val="0"/>
      <w:marTop w:val="0"/>
      <w:marBottom w:val="0"/>
      <w:divBdr>
        <w:top w:val="none" w:sz="0" w:space="0" w:color="auto"/>
        <w:left w:val="none" w:sz="0" w:space="0" w:color="auto"/>
        <w:bottom w:val="none" w:sz="0" w:space="0" w:color="auto"/>
        <w:right w:val="none" w:sz="0" w:space="0" w:color="auto"/>
      </w:divBdr>
    </w:div>
    <w:div w:id="1934623353">
      <w:bodyDiv w:val="1"/>
      <w:marLeft w:val="0"/>
      <w:marRight w:val="0"/>
      <w:marTop w:val="0"/>
      <w:marBottom w:val="0"/>
      <w:divBdr>
        <w:top w:val="none" w:sz="0" w:space="0" w:color="auto"/>
        <w:left w:val="none" w:sz="0" w:space="0" w:color="auto"/>
        <w:bottom w:val="none" w:sz="0" w:space="0" w:color="auto"/>
        <w:right w:val="none" w:sz="0" w:space="0" w:color="auto"/>
      </w:divBdr>
    </w:div>
    <w:div w:id="1961690536">
      <w:bodyDiv w:val="1"/>
      <w:marLeft w:val="0"/>
      <w:marRight w:val="0"/>
      <w:marTop w:val="0"/>
      <w:marBottom w:val="0"/>
      <w:divBdr>
        <w:top w:val="none" w:sz="0" w:space="0" w:color="auto"/>
        <w:left w:val="none" w:sz="0" w:space="0" w:color="auto"/>
        <w:bottom w:val="none" w:sz="0" w:space="0" w:color="auto"/>
        <w:right w:val="none" w:sz="0" w:space="0" w:color="auto"/>
      </w:divBdr>
    </w:div>
    <w:div w:id="1970240231">
      <w:bodyDiv w:val="1"/>
      <w:marLeft w:val="0"/>
      <w:marRight w:val="0"/>
      <w:marTop w:val="0"/>
      <w:marBottom w:val="0"/>
      <w:divBdr>
        <w:top w:val="none" w:sz="0" w:space="0" w:color="auto"/>
        <w:left w:val="none" w:sz="0" w:space="0" w:color="auto"/>
        <w:bottom w:val="none" w:sz="0" w:space="0" w:color="auto"/>
        <w:right w:val="none" w:sz="0" w:space="0" w:color="auto"/>
      </w:divBdr>
    </w:div>
    <w:div w:id="1987589615">
      <w:bodyDiv w:val="1"/>
      <w:marLeft w:val="0"/>
      <w:marRight w:val="0"/>
      <w:marTop w:val="0"/>
      <w:marBottom w:val="0"/>
      <w:divBdr>
        <w:top w:val="none" w:sz="0" w:space="0" w:color="auto"/>
        <w:left w:val="none" w:sz="0" w:space="0" w:color="auto"/>
        <w:bottom w:val="none" w:sz="0" w:space="0" w:color="auto"/>
        <w:right w:val="none" w:sz="0" w:space="0" w:color="auto"/>
      </w:divBdr>
    </w:div>
    <w:div w:id="2010987892">
      <w:bodyDiv w:val="1"/>
      <w:marLeft w:val="0"/>
      <w:marRight w:val="0"/>
      <w:marTop w:val="0"/>
      <w:marBottom w:val="0"/>
      <w:divBdr>
        <w:top w:val="none" w:sz="0" w:space="0" w:color="auto"/>
        <w:left w:val="none" w:sz="0" w:space="0" w:color="auto"/>
        <w:bottom w:val="none" w:sz="0" w:space="0" w:color="auto"/>
        <w:right w:val="none" w:sz="0" w:space="0" w:color="auto"/>
      </w:divBdr>
    </w:div>
    <w:div w:id="2013802401">
      <w:bodyDiv w:val="1"/>
      <w:marLeft w:val="0"/>
      <w:marRight w:val="0"/>
      <w:marTop w:val="0"/>
      <w:marBottom w:val="0"/>
      <w:divBdr>
        <w:top w:val="none" w:sz="0" w:space="0" w:color="auto"/>
        <w:left w:val="none" w:sz="0" w:space="0" w:color="auto"/>
        <w:bottom w:val="none" w:sz="0" w:space="0" w:color="auto"/>
        <w:right w:val="none" w:sz="0" w:space="0" w:color="auto"/>
      </w:divBdr>
    </w:div>
    <w:div w:id="2033069026">
      <w:bodyDiv w:val="1"/>
      <w:marLeft w:val="0"/>
      <w:marRight w:val="0"/>
      <w:marTop w:val="0"/>
      <w:marBottom w:val="0"/>
      <w:divBdr>
        <w:top w:val="none" w:sz="0" w:space="0" w:color="auto"/>
        <w:left w:val="none" w:sz="0" w:space="0" w:color="auto"/>
        <w:bottom w:val="none" w:sz="0" w:space="0" w:color="auto"/>
        <w:right w:val="none" w:sz="0" w:space="0" w:color="auto"/>
      </w:divBdr>
    </w:div>
    <w:div w:id="2035962389">
      <w:bodyDiv w:val="1"/>
      <w:marLeft w:val="0"/>
      <w:marRight w:val="0"/>
      <w:marTop w:val="0"/>
      <w:marBottom w:val="0"/>
      <w:divBdr>
        <w:top w:val="none" w:sz="0" w:space="0" w:color="auto"/>
        <w:left w:val="none" w:sz="0" w:space="0" w:color="auto"/>
        <w:bottom w:val="none" w:sz="0" w:space="0" w:color="auto"/>
        <w:right w:val="none" w:sz="0" w:space="0" w:color="auto"/>
      </w:divBdr>
    </w:div>
    <w:div w:id="2059817318">
      <w:bodyDiv w:val="1"/>
      <w:marLeft w:val="0"/>
      <w:marRight w:val="0"/>
      <w:marTop w:val="0"/>
      <w:marBottom w:val="0"/>
      <w:divBdr>
        <w:top w:val="none" w:sz="0" w:space="0" w:color="auto"/>
        <w:left w:val="none" w:sz="0" w:space="0" w:color="auto"/>
        <w:bottom w:val="none" w:sz="0" w:space="0" w:color="auto"/>
        <w:right w:val="none" w:sz="0" w:space="0" w:color="auto"/>
      </w:divBdr>
    </w:div>
    <w:div w:id="2061245649">
      <w:bodyDiv w:val="1"/>
      <w:marLeft w:val="0"/>
      <w:marRight w:val="0"/>
      <w:marTop w:val="0"/>
      <w:marBottom w:val="0"/>
      <w:divBdr>
        <w:top w:val="none" w:sz="0" w:space="0" w:color="auto"/>
        <w:left w:val="none" w:sz="0" w:space="0" w:color="auto"/>
        <w:bottom w:val="none" w:sz="0" w:space="0" w:color="auto"/>
        <w:right w:val="none" w:sz="0" w:space="0" w:color="auto"/>
      </w:divBdr>
    </w:div>
    <w:div w:id="2075468170">
      <w:bodyDiv w:val="1"/>
      <w:marLeft w:val="0"/>
      <w:marRight w:val="0"/>
      <w:marTop w:val="0"/>
      <w:marBottom w:val="0"/>
      <w:divBdr>
        <w:top w:val="none" w:sz="0" w:space="0" w:color="auto"/>
        <w:left w:val="none" w:sz="0" w:space="0" w:color="auto"/>
        <w:bottom w:val="none" w:sz="0" w:space="0" w:color="auto"/>
        <w:right w:val="none" w:sz="0" w:space="0" w:color="auto"/>
      </w:divBdr>
    </w:div>
    <w:div w:id="2082215520">
      <w:bodyDiv w:val="1"/>
      <w:marLeft w:val="0"/>
      <w:marRight w:val="0"/>
      <w:marTop w:val="0"/>
      <w:marBottom w:val="0"/>
      <w:divBdr>
        <w:top w:val="none" w:sz="0" w:space="0" w:color="auto"/>
        <w:left w:val="none" w:sz="0" w:space="0" w:color="auto"/>
        <w:bottom w:val="none" w:sz="0" w:space="0" w:color="auto"/>
        <w:right w:val="none" w:sz="0" w:space="0" w:color="auto"/>
      </w:divBdr>
    </w:div>
    <w:div w:id="2106607321">
      <w:bodyDiv w:val="1"/>
      <w:marLeft w:val="0"/>
      <w:marRight w:val="0"/>
      <w:marTop w:val="0"/>
      <w:marBottom w:val="0"/>
      <w:divBdr>
        <w:top w:val="none" w:sz="0" w:space="0" w:color="auto"/>
        <w:left w:val="none" w:sz="0" w:space="0" w:color="auto"/>
        <w:bottom w:val="none" w:sz="0" w:space="0" w:color="auto"/>
        <w:right w:val="none" w:sz="0" w:space="0" w:color="auto"/>
      </w:divBdr>
    </w:div>
    <w:div w:id="2108041049">
      <w:bodyDiv w:val="1"/>
      <w:marLeft w:val="0"/>
      <w:marRight w:val="0"/>
      <w:marTop w:val="0"/>
      <w:marBottom w:val="0"/>
      <w:divBdr>
        <w:top w:val="none" w:sz="0" w:space="0" w:color="auto"/>
        <w:left w:val="none" w:sz="0" w:space="0" w:color="auto"/>
        <w:bottom w:val="none" w:sz="0" w:space="0" w:color="auto"/>
        <w:right w:val="none" w:sz="0" w:space="0" w:color="auto"/>
      </w:divBdr>
    </w:div>
    <w:div w:id="2111046774">
      <w:bodyDiv w:val="1"/>
      <w:marLeft w:val="0"/>
      <w:marRight w:val="0"/>
      <w:marTop w:val="0"/>
      <w:marBottom w:val="0"/>
      <w:divBdr>
        <w:top w:val="none" w:sz="0" w:space="0" w:color="auto"/>
        <w:left w:val="none" w:sz="0" w:space="0" w:color="auto"/>
        <w:bottom w:val="none" w:sz="0" w:space="0" w:color="auto"/>
        <w:right w:val="none" w:sz="0" w:space="0" w:color="auto"/>
      </w:divBdr>
    </w:div>
    <w:div w:id="2115663110">
      <w:bodyDiv w:val="1"/>
      <w:marLeft w:val="0"/>
      <w:marRight w:val="0"/>
      <w:marTop w:val="0"/>
      <w:marBottom w:val="0"/>
      <w:divBdr>
        <w:top w:val="none" w:sz="0" w:space="0" w:color="auto"/>
        <w:left w:val="none" w:sz="0" w:space="0" w:color="auto"/>
        <w:bottom w:val="none" w:sz="0" w:space="0" w:color="auto"/>
        <w:right w:val="none" w:sz="0" w:space="0" w:color="auto"/>
      </w:divBdr>
    </w:div>
    <w:div w:id="2120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1617C-CEAE-4F22-A636-38D152474343}"/>
      </w:docPartPr>
      <w:docPartBody>
        <w:p w:rsidR="000B2BC7" w:rsidRDefault="00CC0412">
          <w:r w:rsidRPr="00AC3333">
            <w:rPr>
              <w:rStyle w:val="PlaceholderText"/>
            </w:rPr>
            <w:t>Click or tap here to enter text.</w:t>
          </w:r>
        </w:p>
      </w:docPartBody>
    </w:docPart>
    <w:docPart>
      <w:docPartPr>
        <w:name w:val="79F38993971B421AB928F5E491DB4C04"/>
        <w:category>
          <w:name w:val="General"/>
          <w:gallery w:val="placeholder"/>
        </w:category>
        <w:types>
          <w:type w:val="bbPlcHdr"/>
        </w:types>
        <w:behaviors>
          <w:behavior w:val="content"/>
        </w:behaviors>
        <w:guid w:val="{090D21F0-B843-4B34-A5FC-FCED504C71E1}"/>
      </w:docPartPr>
      <w:docPartBody>
        <w:p w:rsidR="0056230B" w:rsidRDefault="00E15497" w:rsidP="00E15497">
          <w:pPr>
            <w:pStyle w:val="79F38993971B421AB928F5E491DB4C04"/>
          </w:pPr>
          <w:r w:rsidRPr="00AC3333">
            <w:rPr>
              <w:rStyle w:val="PlaceholderText"/>
            </w:rPr>
            <w:t>Click or tap here to enter text.</w:t>
          </w:r>
        </w:p>
      </w:docPartBody>
    </w:docPart>
    <w:docPart>
      <w:docPartPr>
        <w:name w:val="C614DB10429B4040ADFA28DBFCB1205F"/>
        <w:category>
          <w:name w:val="General"/>
          <w:gallery w:val="placeholder"/>
        </w:category>
        <w:types>
          <w:type w:val="bbPlcHdr"/>
        </w:types>
        <w:behaviors>
          <w:behavior w:val="content"/>
        </w:behaviors>
        <w:guid w:val="{55E1CAE4-2135-4094-936D-68228FC89F50}"/>
      </w:docPartPr>
      <w:docPartBody>
        <w:p w:rsidR="00491D80" w:rsidRDefault="001B0C65" w:rsidP="001B0C65">
          <w:pPr>
            <w:pStyle w:val="C614DB10429B4040ADFA28DBFCB1205F"/>
          </w:pPr>
          <w:r w:rsidRPr="00AC3333">
            <w:rPr>
              <w:rStyle w:val="PlaceholderText"/>
            </w:rPr>
            <w:t>Click or tap here to enter text.</w:t>
          </w:r>
        </w:p>
      </w:docPartBody>
    </w:docPart>
    <w:docPart>
      <w:docPartPr>
        <w:name w:val="F1141AFF75A848958E3AA957E38C6A12"/>
        <w:category>
          <w:name w:val="General"/>
          <w:gallery w:val="placeholder"/>
        </w:category>
        <w:types>
          <w:type w:val="bbPlcHdr"/>
        </w:types>
        <w:behaviors>
          <w:behavior w:val="content"/>
        </w:behaviors>
        <w:guid w:val="{6DBF5608-B2B2-4805-9E46-9D0085E52486}"/>
      </w:docPartPr>
      <w:docPartBody>
        <w:p w:rsidR="00491D80" w:rsidRDefault="001B0C65" w:rsidP="001B0C65">
          <w:pPr>
            <w:pStyle w:val="F1141AFF75A848958E3AA957E38C6A12"/>
          </w:pPr>
          <w:r w:rsidRPr="00AC3333">
            <w:rPr>
              <w:rStyle w:val="PlaceholderText"/>
            </w:rPr>
            <w:t>Click or tap here to enter text.</w:t>
          </w:r>
        </w:p>
      </w:docPartBody>
    </w:docPart>
    <w:docPart>
      <w:docPartPr>
        <w:name w:val="C671C664A0D1498FADE357F6108CF01F"/>
        <w:category>
          <w:name w:val="General"/>
          <w:gallery w:val="placeholder"/>
        </w:category>
        <w:types>
          <w:type w:val="bbPlcHdr"/>
        </w:types>
        <w:behaviors>
          <w:behavior w:val="content"/>
        </w:behaviors>
        <w:guid w:val="{506E6A73-3E69-42C5-BCDD-D55B463F909C}"/>
      </w:docPartPr>
      <w:docPartBody>
        <w:p w:rsidR="00491D80" w:rsidRDefault="001B0C65" w:rsidP="001B0C65">
          <w:pPr>
            <w:pStyle w:val="C671C664A0D1498FADE357F6108CF01F"/>
          </w:pPr>
          <w:r w:rsidRPr="00AC3333">
            <w:rPr>
              <w:rStyle w:val="PlaceholderText"/>
            </w:rPr>
            <w:t>Click or tap here to enter text.</w:t>
          </w:r>
        </w:p>
      </w:docPartBody>
    </w:docPart>
    <w:docPart>
      <w:docPartPr>
        <w:name w:val="0510F2ABBA984AC7A16AAA95EDF77EDF"/>
        <w:category>
          <w:name w:val="General"/>
          <w:gallery w:val="placeholder"/>
        </w:category>
        <w:types>
          <w:type w:val="bbPlcHdr"/>
        </w:types>
        <w:behaviors>
          <w:behavior w:val="content"/>
        </w:behaviors>
        <w:guid w:val="{F51E1A86-3D77-4C9A-B0CB-78F6F24F9441}"/>
      </w:docPartPr>
      <w:docPartBody>
        <w:p w:rsidR="002C74BE" w:rsidRDefault="000039CE" w:rsidP="000039CE">
          <w:pPr>
            <w:pStyle w:val="0510F2ABBA984AC7A16AAA95EDF77EDF"/>
          </w:pPr>
          <w:r w:rsidRPr="00AC3333">
            <w:rPr>
              <w:rStyle w:val="PlaceholderText"/>
            </w:rPr>
            <w:t>Click or tap here to enter text.</w:t>
          </w:r>
        </w:p>
      </w:docPartBody>
    </w:docPart>
    <w:docPart>
      <w:docPartPr>
        <w:name w:val="1A9D4379187547119EED7F7587EEFD5E"/>
        <w:category>
          <w:name w:val="General"/>
          <w:gallery w:val="placeholder"/>
        </w:category>
        <w:types>
          <w:type w:val="bbPlcHdr"/>
        </w:types>
        <w:behaviors>
          <w:behavior w:val="content"/>
        </w:behaviors>
        <w:guid w:val="{BF1DC98B-3D01-4858-955D-F1054448A9E2}"/>
      </w:docPartPr>
      <w:docPartBody>
        <w:p w:rsidR="003E4599" w:rsidRDefault="007D72A9" w:rsidP="007D72A9">
          <w:pPr>
            <w:pStyle w:val="1A9D4379187547119EED7F7587EEFD5E"/>
          </w:pPr>
          <w:r w:rsidRPr="00AC333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12"/>
    <w:rsid w:val="000039CE"/>
    <w:rsid w:val="000B2BC7"/>
    <w:rsid w:val="000E2067"/>
    <w:rsid w:val="000E3876"/>
    <w:rsid w:val="0015368A"/>
    <w:rsid w:val="001B0C65"/>
    <w:rsid w:val="00286A8C"/>
    <w:rsid w:val="002C74BE"/>
    <w:rsid w:val="00346189"/>
    <w:rsid w:val="003E4599"/>
    <w:rsid w:val="00457107"/>
    <w:rsid w:val="00491D80"/>
    <w:rsid w:val="00525617"/>
    <w:rsid w:val="0056230B"/>
    <w:rsid w:val="00595121"/>
    <w:rsid w:val="006203E3"/>
    <w:rsid w:val="007D72A9"/>
    <w:rsid w:val="008129EC"/>
    <w:rsid w:val="00923E6B"/>
    <w:rsid w:val="00A221C3"/>
    <w:rsid w:val="00B221AB"/>
    <w:rsid w:val="00B40E37"/>
    <w:rsid w:val="00CC0412"/>
    <w:rsid w:val="00D62A26"/>
    <w:rsid w:val="00E154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72A9"/>
    <w:rPr>
      <w:color w:val="808080"/>
    </w:rPr>
  </w:style>
  <w:style w:type="paragraph" w:customStyle="1" w:styleId="79F38993971B421AB928F5E491DB4C04">
    <w:name w:val="79F38993971B421AB928F5E491DB4C04"/>
    <w:rsid w:val="00E15497"/>
  </w:style>
  <w:style w:type="paragraph" w:customStyle="1" w:styleId="C614DB10429B4040ADFA28DBFCB1205F">
    <w:name w:val="C614DB10429B4040ADFA28DBFCB1205F"/>
    <w:rsid w:val="001B0C65"/>
  </w:style>
  <w:style w:type="paragraph" w:customStyle="1" w:styleId="F1141AFF75A848958E3AA957E38C6A12">
    <w:name w:val="F1141AFF75A848958E3AA957E38C6A12"/>
    <w:rsid w:val="001B0C65"/>
  </w:style>
  <w:style w:type="paragraph" w:customStyle="1" w:styleId="C671C664A0D1498FADE357F6108CF01F">
    <w:name w:val="C671C664A0D1498FADE357F6108CF01F"/>
    <w:rsid w:val="001B0C65"/>
  </w:style>
  <w:style w:type="paragraph" w:customStyle="1" w:styleId="0510F2ABBA984AC7A16AAA95EDF77EDF">
    <w:name w:val="0510F2ABBA984AC7A16AAA95EDF77EDF"/>
    <w:rsid w:val="000039CE"/>
  </w:style>
  <w:style w:type="paragraph" w:customStyle="1" w:styleId="1A9D4379187547119EED7F7587EEFD5E">
    <w:name w:val="1A9D4379187547119EED7F7587EEFD5E"/>
    <w:rsid w:val="007D72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D6B68A-36E7-4341-B16B-77662B5A9C64}">
  <we:reference id="wa104380122" version="2.1.0.1" store="en-US" storeType="OMEX"/>
  <we:alternateReferences>
    <we:reference id="wa104380122" version="2.1.0.1" store="en-US" storeType="OMEX"/>
  </we:alternateReferences>
  <we:properties>
    <we:property name="bibliographyEnabled" value="&quot;bibliographyEnabled&quot;"/>
    <we:property name="citations" value="{&quot;222888204&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222888204,&quot;citationText&quot;:&quot;&lt;span style=\&quot;font-family:Calibri;font-size:14.666666666666666px;color:#000000\&quot;&gt;[2]&lt;/span&gt;&quot;},&quot;293345343&quot;:{&quot;referencesIds&quot;:[&quot;doc:6381007b8f0820a90e08b00e&quot;],&quot;referencesOptions&quot;:{&quot;doc:6381007b8f0820a90e08b00e&quot;:{&quot;author&quot;:true,&quot;year&quot;:true,&quot;pageReplace&quot;:&quot;&quot;,&quot;prefix&quot;:&quot;&quot;,&quot;suffix&quot;:&quot;&quot;}},&quot;hasBrokenReferences&quot;:false,&quot;hasManualEdits&quot;:false,&quot;citationType&quot;:&quot;inline&quot;,&quot;id&quot;:293345343,&quot;citationText&quot;:&quot;&lt;span style=\&quot;font-family:Calibri;font-size:14.666666666666666px;color:#000000\&quot;&gt;[1]&lt;/span&gt;&quot;},&quot;1063754374&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1063754374,&quot;citationText&quot;:&quot;&lt;span style=\&quot;font-family:Calibri;font-size:14.666666666666666px;color:#000000\&quot;&gt;[2]&lt;/span&gt;&quot;},&quot;1915822210&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1915822210,&quot;citationText&quot;:&quot;&lt;span style=\&quot;font-family:Calibri;font-size:14.666666666666666px;color:#000000\&quot;&gt;[2]&lt;/span&gt;&quot;},&quot;-1493628165&quot;:{&quot;referencesIds&quot;:[&quot;doc:6381007b8f0820a90e08b00e&quot;],&quot;referencesOptions&quot;:{&quot;doc:6381007b8f0820a90e08b00e&quot;:{&quot;author&quot;:true,&quot;year&quot;:true,&quot;pageReplace&quot;:&quot;&quot;,&quot;prefix&quot;:&quot;&quot;,&quot;suffix&quot;:&quot;&quot;}},&quot;hasBrokenReferences&quot;:false,&quot;hasManualEdits&quot;:false,&quot;citationType&quot;:&quot;inline&quot;,&quot;id&quot;:-1493628165,&quot;citationText&quot;:&quot;&lt;span style=\&quot;font-family:Calibri;font-size:14.666666666666666px;color:#000000\&quot;&gt;[1]&lt;/span&gt;&quot;},&quot;-663553075&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663553075,&quot;citationText&quot;:&quot;&lt;span style=\&quot;font-family:Calibri;font-size:14.666666666666666px;color:#000000\&quot;&gt;[2]&lt;/span&gt;&quot;},&quot;-169421178&quot;:{&quot;referencesIds&quot;:[&quot;doc:6383afd98f0898c87b99f8dd&quot;],&quot;referencesOptions&quot;:{&quot;doc:6383afd98f0898c87b99f8dd&quot;:{&quot;author&quot;:true,&quot;year&quot;:true,&quot;pageReplace&quot;:&quot;&quot;,&quot;prefix&quot;:&quot;&quot;,&quot;suffix&quot;:&quot;&quot;}},&quot;hasBrokenReferences&quot;:false,&quot;hasManualEdits&quot;:false,&quot;citationType&quot;:&quot;inline&quot;,&quot;id&quot;:-169421178,&quot;citationText&quot;:&quot;&lt;span style=\&quot;font-family:Calibri;font-size:14.666666666666666px;color:#000000\&quot;&gt;[3]&lt;/span&gt;&quot;},&quot;-2112965280&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2112965280,&quot;citationText&quot;:&quot;&lt;span style=\&quot;font-family:Calibri;font-size:14.666666666666666px;color:#000000\&quot;&gt;[2]&lt;/span&gt;&quot;},&quot;-1632619820&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1632619820,&quot;citationText&quot;:&quot;&lt;span style=\&quot;font-family:Calibri;font-size:14.666666666666666px;color:#000000\&quot;&gt;[2]&lt;/span&gt;&quot;},&quot;-1981674727&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1981674727,&quot;citationText&quot;:&quot;&lt;span style=\&quot;font-family:Calibri;font-size:14.666666666666666px;color:#000000\&quot;&gt;[2]&lt;/span&gt;&quot;},&quot;-1503581397&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1503581397,&quot;citationText&quot;:&quot;&lt;span style=\&quot;font-family:Calibri;font-size:14.666666666666666px;color:#000000\&quot;&gt;[2]&lt;/span&gt;&quot;},&quot;-594318622&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594318622,&quot;citationText&quot;:&quot;&lt;span style=\&quot;font-family:Calibri;font-size:14.666666666666666px;color:#000000\&quot;&gt;[2]&lt;/span&gt;&quot;},&quot;-202332408&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202332408,&quot;citationText&quot;:&quot;&lt;span style=\&quot;font-family:Calibri;font-size:14.666666666666666px;color:#000000\&quot;&gt;[2]&lt;/span&gt;&quot;},&quot;-898596830&quot;:{&quot;referencesIds&quot;:[&quot;doc:6383afd98f0898c87b99f8dd&quot;],&quot;referencesOptions&quot;:{&quot;doc:6383afd98f0898c87b99f8dd&quot;:{&quot;author&quot;:true,&quot;year&quot;:true,&quot;pageReplace&quot;:&quot;&quot;,&quot;prefix&quot;:&quot;&quot;,&quot;suffix&quot;:&quot;&quot;}},&quot;hasBrokenReferences&quot;:false,&quot;hasManualEdits&quot;:false,&quot;citationType&quot;:&quot;inline&quot;,&quot;id&quot;:-898596830,&quot;citationText&quot;:&quot;&lt;span style=\&quot;font-family:Calibri;font-size:14.666666666666666px;color:#000000\&quot;&gt;[3]&lt;/span&gt;&quot;},&quot;-1474441676&quot;:{&quot;referencesIds&quot;:[&quot;doc:6383afd98f0898c87b99f8dd&quot;],&quot;referencesOptions&quot;:{&quot;doc:6383afd98f0898c87b99f8dd&quot;:{&quot;author&quot;:true,&quot;year&quot;:true,&quot;pageReplace&quot;:&quot;&quot;,&quot;prefix&quot;:&quot;&quot;,&quot;suffix&quot;:&quot;&quot;}},&quot;hasBrokenReferences&quot;:false,&quot;hasManualEdits&quot;:false,&quot;citationType&quot;:&quot;inline&quot;,&quot;id&quot;:-1474441676,&quot;citationText&quot;:&quot;&lt;span style=\&quot;font-family:Calibri;font-size:14.666666666666666px;color:#000000\&quot;&gt;[3]&lt;/span&gt;&quot;},&quot;-2010593017&quot;:{&quot;referencesIds&quot;:[&quot;doc:6380ff098f08013b0aa79aac&quot;],&quot;referencesOptions&quot;:{&quot;doc:6380ff098f08013b0aa79aac&quot;:{&quot;author&quot;:true,&quot;year&quot;:true,&quot;pageReplace&quot;:&quot;&quot;,&quot;prefix&quot;:&quot;&quot;,&quot;suffix&quot;:&quot;&quot;}},&quot;hasBrokenReferences&quot;:false,&quot;hasManualEdits&quot;:false,&quot;citationType&quot;:&quot;inline&quot;,&quot;id&quot;:-2010593017,&quot;citationText&quot;:&quot;&lt;span style=\&quot;font-family:Calibri;font-size:14.666666666666666px;color:#000000\&quot;&gt;[2]&lt;/span&gt;&quot;}}"/>
    <we:property name="currentStyle" value="{&quot;id&quot;:&quot;rwuserstyle:598da77e97526107d6a05a8f&quot;,&quot;styleType&quot;:&quot;refworks&quot;,&quot;name&quot;:&quot;IEEE - Institute of Electrical and Electronics Engineers&quot;,&quot;userId&quot;:&quot;user:5193a9681a365be49258721b&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380EA6D69A614BBF63DE7FDC6D0775" ma:contentTypeVersion="14" ma:contentTypeDescription="Create a new document." ma:contentTypeScope="" ma:versionID="ebdb47a6229c45727ad2832f06116db8">
  <xsd:schema xmlns:xsd="http://www.w3.org/2001/XMLSchema" xmlns:xs="http://www.w3.org/2001/XMLSchema" xmlns:p="http://schemas.microsoft.com/office/2006/metadata/properties" xmlns:ns3="9e28b68a-1166-474c-bc92-bf1ae3ce4434" xmlns:ns4="2f4d9215-2f28-43c6-a742-7cc309d18578" targetNamespace="http://schemas.microsoft.com/office/2006/metadata/properties" ma:root="true" ma:fieldsID="54f1ddcb55849400f7c6ab4d97e678f8" ns3:_="" ns4:_="">
    <xsd:import namespace="9e28b68a-1166-474c-bc92-bf1ae3ce4434"/>
    <xsd:import namespace="2f4d9215-2f28-43c6-a742-7cc309d1857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8b68a-1166-474c-bc92-bf1ae3ce4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4d9215-2f28-43c6-a742-7cc309d1857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0C80AA-E0CD-4F4E-9EDE-7447179F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8b68a-1166-474c-bc92-bf1ae3ce4434"/>
    <ds:schemaRef ds:uri="2f4d9215-2f28-43c6-a742-7cc309d18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F50ECD-80A0-5647-8422-4470F26D888F}">
  <ds:schemaRefs>
    <ds:schemaRef ds:uri="http://schemas.openxmlformats.org/officeDocument/2006/bibliography"/>
  </ds:schemaRefs>
</ds:datastoreItem>
</file>

<file path=customXml/itemProps3.xml><?xml version="1.0" encoding="utf-8"?>
<ds:datastoreItem xmlns:ds="http://schemas.openxmlformats.org/officeDocument/2006/customXml" ds:itemID="{8A6A1D7B-7E84-41A4-813D-E3EBEF5D91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576817-40BC-431D-BB89-B4FF2850BE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2597</TotalTime>
  <Pages>16</Pages>
  <Words>76280</Words>
  <Characters>434801</Characters>
  <Application>Microsoft Office Word</Application>
  <DocSecurity>0</DocSecurity>
  <Lines>3623</Lines>
  <Paragraphs>1020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Magen, Omry</dc:creator>
  <cp:keywords/>
  <dc:description/>
  <cp:lastModifiedBy>Magen, Omry</cp:lastModifiedBy>
  <cp:revision>1244</cp:revision>
  <cp:lastPrinted>2023-01-07T12:55:00Z</cp:lastPrinted>
  <dcterms:created xsi:type="dcterms:W3CDTF">2022-12-04T11:58:00Z</dcterms:created>
  <dcterms:modified xsi:type="dcterms:W3CDTF">2023-01-07T12:55:00Z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0x0101006E380EA6D69A614BBF63DE7FDC6D0775</vt:lpwstr>
  </property>
  <property fmtid="{D5CDD505-2E9C-101B-9397-08002B2CF9AE}" pid="3" name="CitaviDocumentProperty_7">
    <vt:lpwstr>Thesis Master</vt:lpwstr>
  </property>
  <property fmtid="{D5CDD505-2E9C-101B-9397-08002B2CF9AE}" pid="4" name="CitaviDocumentProperty_8">
    <vt:lpwstr>C:\Users\omrym\OneDrive - Imperial College London\Documents\Citavi 6\Projects\Thesis Master\Thesis Master.ctv6</vt:lpwstr>
  </property>
  <property fmtid="{D5CDD505-2E9C-101B-9397-08002B2CF9AE}" pid="5" name="CitaviDocumentProperty_0">
    <vt:lpwstr>0d53a68e-fcf9-4e7d-9f10-0b1a77dd096f</vt:lpwstr>
  </property>
  <property fmtid="{D5CDD505-2E9C-101B-9397-08002B2CF9AE}" pid="6" name="CitaviDocumentProperty_6">
    <vt:lpwstr>False</vt:lpwstr>
  </property>
  <property fmtid="{D5CDD505-2E9C-101B-9397-08002B2CF9AE}" pid="7" name="CitaviDocumentProperty_1">
    <vt:lpwstr>6.14.0.0</vt:lpwstr>
  </property>
</Properties>
</file>