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80" w:rsidRDefault="00AC031C" w:rsidP="00AC031C">
      <w:pPr>
        <w:pStyle w:val="Title"/>
      </w:pPr>
      <w:r>
        <w:t>Abstract</w:t>
      </w:r>
    </w:p>
    <w:p w:rsidR="00AC031C" w:rsidRDefault="00AC031C" w:rsidP="00BE69C3">
      <w:pPr>
        <w:pStyle w:val="NoSpacing"/>
      </w:pPr>
      <w:r>
        <w:t>Generating natural-looking motions for virtual characters is a challenging research topic.</w:t>
      </w:r>
    </w:p>
    <w:p w:rsidR="00AC031C" w:rsidRDefault="00AC031C" w:rsidP="00BE69C3">
      <w:pPr>
        <w:pStyle w:val="NoSpacing"/>
      </w:pPr>
      <w:r>
        <w:t xml:space="preserve">It becomes even harder when adapting synthesized motions to interact with the environment. </w:t>
      </w:r>
    </w:p>
    <w:p w:rsidR="00AC031C" w:rsidRDefault="00AC031C" w:rsidP="00BE69C3">
      <w:pPr>
        <w:pStyle w:val="NoSpacing"/>
      </w:pPr>
      <w:r>
        <w:t>Current methods are tedious to use, computationally expensive and fail to capture natural looking features.</w:t>
      </w:r>
    </w:p>
    <w:p w:rsidR="00AC031C" w:rsidRDefault="00AC031C" w:rsidP="00BE69C3">
      <w:pPr>
        <w:pStyle w:val="NoSpacing"/>
      </w:pPr>
      <w:r>
        <w:t>These difficulties seem to suggest that artificial control techniques are inferior to the natural counterparts.</w:t>
      </w:r>
    </w:p>
    <w:p w:rsidR="00AC031C" w:rsidRDefault="00AC031C" w:rsidP="00BE69C3">
      <w:pPr>
        <w:pStyle w:val="NoSpacing"/>
      </w:pPr>
    </w:p>
    <w:p w:rsidR="00AC031C" w:rsidRDefault="00AC031C" w:rsidP="00BE69C3">
      <w:pPr>
        <w:pStyle w:val="NoSpacing"/>
      </w:pPr>
      <w:r>
        <w:t>Recent advances in biology research point to a new motor control principle: utilize the natural dynamics.</w:t>
      </w:r>
    </w:p>
    <w:p w:rsidR="00AC031C" w:rsidRDefault="00AC031C" w:rsidP="00BE69C3">
      <w:pPr>
        <w:pStyle w:val="NoSpacing"/>
      </w:pPr>
      <w:r>
        <w:t>The interaction of body and environment forms some patterns, which works as primary elements for the motion repertoire: Motion Primitives.</w:t>
      </w:r>
    </w:p>
    <w:p w:rsidR="00AC031C" w:rsidRDefault="00AC031C" w:rsidP="00BE69C3">
      <w:pPr>
        <w:pStyle w:val="NoSpacing"/>
      </w:pPr>
      <w:r>
        <w:t xml:space="preserve">These elements serve as templates, tweaked by the neural system to </w:t>
      </w:r>
      <w:r>
        <w:t>satisfy environmental</w:t>
      </w:r>
      <w:r>
        <w:t xml:space="preserve"> constraints or motion purpose.</w:t>
      </w:r>
    </w:p>
    <w:p w:rsidR="00AC031C" w:rsidRDefault="00AC031C" w:rsidP="00BE69C3">
      <w:pPr>
        <w:pStyle w:val="NoSpacing"/>
      </w:pPr>
      <w:r>
        <w:t>Complex motions are synthesized by connecting motion primitives together, just like connecting alphabets into sentences.</w:t>
      </w:r>
    </w:p>
    <w:p w:rsidR="00AC031C" w:rsidRDefault="00AC031C" w:rsidP="00BE69C3">
      <w:pPr>
        <w:pStyle w:val="NoSpacing"/>
      </w:pPr>
    </w:p>
    <w:p w:rsidR="00AC031C" w:rsidRDefault="00AC031C" w:rsidP="00BE69C3">
      <w:pPr>
        <w:pStyle w:val="NoSpacing"/>
      </w:pPr>
    </w:p>
    <w:p w:rsidR="00AC031C" w:rsidRDefault="00AC031C" w:rsidP="00BE69C3">
      <w:pPr>
        <w:pStyle w:val="NoSpacing"/>
      </w:pPr>
    </w:p>
    <w:p w:rsidR="00AC031C" w:rsidRDefault="00AC031C" w:rsidP="00BE69C3">
      <w:pPr>
        <w:pStyle w:val="NoSpacing"/>
      </w:pPr>
      <w:r>
        <w:t>Based on such ideas,   this thesis proposes a new dynamic motion synthesis method.</w:t>
      </w:r>
    </w:p>
    <w:p w:rsidR="00AC031C" w:rsidRDefault="00AC031C" w:rsidP="00BE69C3">
      <w:pPr>
        <w:pStyle w:val="NoSpacing"/>
      </w:pPr>
      <w:r>
        <w:t xml:space="preserve">A contribution is the insight of dynamic reason behind motion primitives: template motions are stable and energy efficient. </w:t>
      </w:r>
    </w:p>
    <w:p w:rsidR="00AC031C" w:rsidRDefault="00AC031C" w:rsidP="00BE69C3">
      <w:pPr>
        <w:pStyle w:val="NoSpacing"/>
      </w:pPr>
      <w:r>
        <w:t xml:space="preserve">When synthesizing motions from templates, valuable </w:t>
      </w:r>
      <w:r>
        <w:t>properties like</w:t>
      </w:r>
      <w:r>
        <w:t xml:space="preserve"> stability and efficiency should be well preserved.</w:t>
      </w:r>
    </w:p>
    <w:p w:rsidR="00AC031C" w:rsidRDefault="00AC031C" w:rsidP="00BE69C3">
      <w:pPr>
        <w:pStyle w:val="NoSpacing"/>
      </w:pPr>
      <w:r>
        <w:t xml:space="preserve">The mathematical formalization of this idea is the </w:t>
      </w:r>
      <w:r>
        <w:t>Motor Invariant Theory</w:t>
      </w:r>
      <w:r>
        <w:t xml:space="preserve"> and the</w:t>
      </w:r>
      <w:r>
        <w:t xml:space="preserve"> preserved properties are motor invariant</w:t>
      </w:r>
    </w:p>
    <w:p w:rsidR="00AC031C" w:rsidRDefault="00AC031C" w:rsidP="00BE69C3">
      <w:pPr>
        <w:pStyle w:val="NoSpacing"/>
      </w:pPr>
      <w:bookmarkStart w:id="0" w:name="_GoBack"/>
      <w:bookmarkEnd w:id="0"/>
    </w:p>
    <w:p w:rsidR="00AC031C" w:rsidRDefault="00AC031C" w:rsidP="00BE69C3">
      <w:pPr>
        <w:pStyle w:val="NoSpacing"/>
      </w:pPr>
      <w:r>
        <w:t>In the process of conceptualization, new mathematical tools are introduced to the research topic.</w:t>
      </w:r>
    </w:p>
    <w:p w:rsidR="00AC031C" w:rsidRDefault="00AC031C" w:rsidP="00BE69C3">
      <w:pPr>
        <w:pStyle w:val="NoSpacing"/>
      </w:pPr>
      <w:r>
        <w:t>The Invariant Theory, especially mathematical concepts of equivalence and symmetry, play the crucial roles.</w:t>
      </w:r>
    </w:p>
    <w:p w:rsidR="00AC031C" w:rsidRDefault="00AC031C" w:rsidP="00BE69C3">
      <w:pPr>
        <w:pStyle w:val="NoSpacing"/>
      </w:pPr>
      <w:r>
        <w:t>Motion adaptation is mathematically modelled as topological conjugacy: a transformation which maintains the topology and results in an analogous system.</w:t>
      </w:r>
    </w:p>
    <w:p w:rsidR="00AC031C" w:rsidRDefault="00AC031C" w:rsidP="00BE69C3">
      <w:pPr>
        <w:pStyle w:val="NoSpacing"/>
      </w:pPr>
    </w:p>
    <w:p w:rsidR="00AC031C" w:rsidRDefault="00AC031C" w:rsidP="00BE69C3">
      <w:pPr>
        <w:pStyle w:val="NoSpacing"/>
      </w:pPr>
      <w:r>
        <w:t>The Neura</w:t>
      </w:r>
      <w:r w:rsidR="009B6D81">
        <w:t>l Oscillator</w:t>
      </w:r>
      <w:r>
        <w:t xml:space="preserve"> and Symm</w:t>
      </w:r>
      <w:r w:rsidR="009B6D81">
        <w:t>etry Preserving Transformations</w:t>
      </w:r>
      <w:r>
        <w:t xml:space="preserve"> are proposed for their computational efficiency.</w:t>
      </w:r>
    </w:p>
    <w:p w:rsidR="00AC031C" w:rsidRDefault="00AC031C" w:rsidP="00BE69C3">
      <w:pPr>
        <w:pStyle w:val="NoSpacing"/>
      </w:pPr>
      <w:r>
        <w:t>Even without reference motion data, this approach produces natural looking motion in real-time.</w:t>
      </w:r>
    </w:p>
    <w:p w:rsidR="00AC031C" w:rsidRDefault="00AC031C" w:rsidP="00BE69C3">
      <w:pPr>
        <w:pStyle w:val="NoSpacing"/>
      </w:pPr>
      <w:r>
        <w:t xml:space="preserve">Also the new motor invariant theory </w:t>
      </w:r>
      <w:r w:rsidR="009B6D81">
        <w:t>might shed</w:t>
      </w:r>
      <w:r>
        <w:t xml:space="preserve"> light into the </w:t>
      </w:r>
      <w:r w:rsidR="009B6D81">
        <w:t>long-time</w:t>
      </w:r>
      <w:r>
        <w:t xml:space="preserve"> perception problem in biological research.</w:t>
      </w:r>
    </w:p>
    <w:sectPr w:rsidR="00AC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1C"/>
    <w:rsid w:val="004B0980"/>
    <w:rsid w:val="009B6D81"/>
    <w:rsid w:val="00A65E91"/>
    <w:rsid w:val="00AC031C"/>
    <w:rsid w:val="00B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69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6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42777714</Template>
  <TotalTime>36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Fangde,Liu</dc:creator>
  <cp:lastModifiedBy>Fangde,Liu</cp:lastModifiedBy>
  <cp:revision>5</cp:revision>
  <dcterms:created xsi:type="dcterms:W3CDTF">2011-12-12T10:47:00Z</dcterms:created>
  <dcterms:modified xsi:type="dcterms:W3CDTF">2011-12-12T11:23:00Z</dcterms:modified>
</cp:coreProperties>
</file>