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B3E" w:rsidRDefault="0038351F">
      <w:r>
        <w:t>Thesis Structure</w:t>
      </w:r>
    </w:p>
    <w:p w:rsidR="00A77B3E" w:rsidRDefault="0038351F">
      <w:r>
        <w:t>abstract</w:t>
      </w:r>
    </w:p>
    <w:p w:rsidR="00A77B3E" w:rsidRDefault="0038351F">
      <w:r>
        <w:t>Chapter  INTRODUCTION</w:t>
      </w:r>
    </w:p>
    <w:p w:rsidR="00A77B3E" w:rsidRDefault="0038351F">
      <w:r>
        <w:t>1 the problem of motion perception and motion synthesis</w:t>
      </w:r>
    </w:p>
    <w:p w:rsidR="00A77B3E" w:rsidRDefault="0038351F">
      <w:r>
        <w:t>2  rethink about motion synthesis research</w:t>
      </w:r>
    </w:p>
    <w:p w:rsidR="00A77B3E" w:rsidRDefault="0038351F">
      <w:r>
        <w:tab/>
        <w:t>memory or thinking</w:t>
      </w:r>
    </w:p>
    <w:p w:rsidR="00A77B3E" w:rsidRDefault="0038351F">
      <w:r>
        <w:tab/>
        <w:t>feedback or feedforwrd</w:t>
      </w:r>
    </w:p>
    <w:p w:rsidR="00A77B3E" w:rsidRDefault="0038351F">
      <w:r>
        <w:tab/>
        <w:t>disadvantage or advantage</w:t>
      </w:r>
    </w:p>
    <w:p w:rsidR="00A77B3E" w:rsidRDefault="0038351F">
      <w:r>
        <w:t>4 a different motor control idea</w:t>
      </w:r>
    </w:p>
    <w:p w:rsidR="00A77B3E" w:rsidRDefault="0038351F">
      <w:r>
        <w:t>3 ove</w:t>
      </w:r>
      <w:r>
        <w:t>rview of a different motor control framework</w:t>
      </w:r>
    </w:p>
    <w:p w:rsidR="00A77B3E" w:rsidRDefault="0038351F">
      <w:r>
        <w:t>4 a simple example</w:t>
      </w:r>
    </w:p>
    <w:p w:rsidR="00A77B3E" w:rsidRDefault="0038351F">
      <w:pPr>
        <w:numPr>
          <w:ilvl w:val="1"/>
          <w:numId w:val="1"/>
        </w:numPr>
        <w:ind w:firstLine="0"/>
      </w:pPr>
      <w:r>
        <w:t>the ship example for qualitative dynamics</w:t>
      </w:r>
    </w:p>
    <w:p w:rsidR="00A77B3E" w:rsidRDefault="0038351F">
      <w:pPr>
        <w:numPr>
          <w:ilvl w:val="1"/>
          <w:numId w:val="1"/>
        </w:numPr>
        <w:ind w:firstLine="0"/>
      </w:pPr>
      <w:r>
        <w:t>the mass-spring example for symmetry.</w:t>
      </w:r>
    </w:p>
    <w:p w:rsidR="00A77B3E" w:rsidRDefault="0038351F">
      <w:r>
        <w:t>5 Contribution</w:t>
      </w:r>
    </w:p>
    <w:p w:rsidR="00A77B3E" w:rsidRDefault="0038351F"/>
    <w:p w:rsidR="00A77B3E" w:rsidRDefault="0038351F">
      <w:r>
        <w:t>Chapter 2 BACKGROUND</w:t>
      </w:r>
    </w:p>
    <w:p w:rsidR="00A77B3E" w:rsidRDefault="0038351F">
      <w:r>
        <w:t>1 problems of current motion synthesis research</w:t>
      </w:r>
    </w:p>
    <w:p w:rsidR="00A77B3E" w:rsidRDefault="0038351F">
      <w:pPr>
        <w:numPr>
          <w:ilvl w:val="0"/>
          <w:numId w:val="2"/>
        </w:numPr>
        <w:ind w:firstLine="0"/>
      </w:pPr>
      <w:r>
        <w:t>biological motor constraint</w:t>
      </w:r>
      <w:r>
        <w:t>s.</w:t>
      </w:r>
    </w:p>
    <w:p w:rsidR="00A77B3E" w:rsidRDefault="0038351F">
      <w:pPr>
        <w:numPr>
          <w:ilvl w:val="0"/>
          <w:numId w:val="2"/>
        </w:numPr>
        <w:ind w:firstLine="0"/>
      </w:pPr>
      <w:r>
        <w:t>Motor primitives</w:t>
      </w:r>
    </w:p>
    <w:p w:rsidR="00A77B3E" w:rsidRDefault="0038351F">
      <w:pPr>
        <w:numPr>
          <w:ilvl w:val="0"/>
          <w:numId w:val="2"/>
        </w:numPr>
        <w:ind w:firstLine="0"/>
      </w:pPr>
      <w:r>
        <w:t>Motor tweaking</w:t>
      </w:r>
    </w:p>
    <w:p w:rsidR="00A77B3E" w:rsidRDefault="0038351F">
      <w:pPr>
        <w:numPr>
          <w:ilvl w:val="0"/>
          <w:numId w:val="2"/>
        </w:numPr>
        <w:ind w:firstLine="0"/>
      </w:pPr>
      <w:r>
        <w:t>Theory of Motor control</w:t>
      </w:r>
    </w:p>
    <w:p w:rsidR="00A77B3E" w:rsidRDefault="0038351F">
      <w:pPr>
        <w:numPr>
          <w:ilvl w:val="1"/>
          <w:numId w:val="2"/>
        </w:numPr>
        <w:ind w:firstLine="0"/>
      </w:pPr>
      <w:r>
        <w:t>uncontrolled manifold hypothesis</w:t>
      </w:r>
    </w:p>
    <w:p w:rsidR="00A77B3E" w:rsidRDefault="0038351F">
      <w:pPr>
        <w:numPr>
          <w:ilvl w:val="1"/>
          <w:numId w:val="2"/>
        </w:numPr>
        <w:ind w:firstLine="0"/>
      </w:pPr>
      <w:r>
        <w:t>equilibrium point hypothesis and ramda model</w:t>
      </w:r>
    </w:p>
    <w:p w:rsidR="00A77B3E" w:rsidRDefault="0038351F">
      <w:pPr>
        <w:numPr>
          <w:ilvl w:val="1"/>
          <w:numId w:val="2"/>
        </w:numPr>
        <w:ind w:firstLine="0"/>
      </w:pPr>
      <w:r>
        <w:t>impedance control</w:t>
      </w:r>
    </w:p>
    <w:p w:rsidR="00A77B3E" w:rsidRDefault="0038351F">
      <w:pPr>
        <w:numPr>
          <w:ilvl w:val="1"/>
          <w:numId w:val="2"/>
        </w:numPr>
        <w:ind w:firstLine="0"/>
      </w:pPr>
      <w:r>
        <w:t>symmetry based method</w:t>
      </w:r>
    </w:p>
    <w:p w:rsidR="00A77B3E" w:rsidRDefault="0038351F">
      <w:r>
        <w:t>Chapter 3 Qualitative Properties of motion:</w:t>
      </w:r>
    </w:p>
    <w:p w:rsidR="00A77B3E" w:rsidRDefault="0038351F">
      <w:r>
        <w:t>1 geometrical description of dynami</w:t>
      </w:r>
      <w:r>
        <w:t>cs system.</w:t>
      </w:r>
    </w:p>
    <w:p w:rsidR="00A77B3E" w:rsidRDefault="0038351F">
      <w:r>
        <w:t>2 topology and qualitative dynamics</w:t>
      </w:r>
    </w:p>
    <w:p w:rsidR="00A77B3E" w:rsidRDefault="0038351F">
      <w:r>
        <w:t>4 structural perturbation and bifurcation</w:t>
      </w:r>
    </w:p>
    <w:p w:rsidR="00A77B3E" w:rsidRDefault="0038351F">
      <w:r>
        <w:t>3 qualitative property of motion</w:t>
      </w:r>
    </w:p>
    <w:p w:rsidR="00A77B3E" w:rsidRDefault="0038351F">
      <w:r>
        <w:t>4 qualitative motor property control</w:t>
      </w:r>
    </w:p>
    <w:p w:rsidR="00A77B3E" w:rsidRDefault="0038351F"/>
    <w:p w:rsidR="00A77B3E" w:rsidRDefault="0038351F">
      <w:r>
        <w:t>Chapter 3 Symmetry of Motion Dynamics</w:t>
      </w:r>
    </w:p>
    <w:p w:rsidR="00A77B3E" w:rsidRDefault="0038351F">
      <w:r>
        <w:tab/>
        <w:t>1 group and Symmetry</w:t>
      </w:r>
    </w:p>
    <w:p w:rsidR="00A77B3E" w:rsidRDefault="0038351F">
      <w:r>
        <w:tab/>
        <w:t>2 Lie group and Differential Equati</w:t>
      </w:r>
      <w:r>
        <w:t>on</w:t>
      </w:r>
    </w:p>
    <w:p w:rsidR="00A77B3E" w:rsidRDefault="0038351F">
      <w:r>
        <w:tab/>
        <w:t>3 Symmetry and Mechanics Properties.</w:t>
      </w:r>
    </w:p>
    <w:p w:rsidR="00A77B3E" w:rsidRDefault="0038351F">
      <w:r>
        <w:tab/>
        <w:t>4 Controlled Symmetry.</w:t>
      </w:r>
    </w:p>
    <w:p w:rsidR="00A77B3E" w:rsidRDefault="0038351F">
      <w:r>
        <w:tab/>
        <w:t>5 simple example</w:t>
      </w:r>
    </w:p>
    <w:p w:rsidR="00A77B3E" w:rsidRDefault="0038351F"/>
    <w:p w:rsidR="00A77B3E" w:rsidRDefault="0038351F">
      <w:r>
        <w:t>Chapter 4 Motor Invariant Based Dynamic Synthesis</w:t>
      </w:r>
    </w:p>
    <w:p w:rsidR="00A77B3E" w:rsidRDefault="0038351F">
      <w:r>
        <w:tab/>
        <w:t>1 global motor invariant</w:t>
      </w:r>
    </w:p>
    <w:p w:rsidR="00A77B3E" w:rsidRDefault="0038351F">
      <w:r>
        <w:tab/>
        <w:t>2 local motor invariant</w:t>
      </w:r>
    </w:p>
    <w:p w:rsidR="00A77B3E" w:rsidRDefault="0038351F">
      <w:r>
        <w:tab/>
        <w:t>3 invariant base motion adaptation framework</w:t>
      </w:r>
    </w:p>
    <w:p w:rsidR="00A77B3E" w:rsidRDefault="0038351F">
      <w:r>
        <w:tab/>
        <w:t>4 an example</w:t>
      </w:r>
    </w:p>
    <w:p w:rsidR="00A77B3E" w:rsidRDefault="0038351F">
      <w:r>
        <w:tab/>
        <w:t>5 motion p</w:t>
      </w:r>
      <w:r>
        <w:t>rimitive connection</w:t>
      </w:r>
    </w:p>
    <w:p w:rsidR="00A77B3E" w:rsidRDefault="0038351F"/>
    <w:p w:rsidR="00A77B3E" w:rsidRDefault="0038351F">
      <w:r>
        <w:t>Chapter 6 Bipedal Walking Motion Synthesis</w:t>
      </w:r>
    </w:p>
    <w:p w:rsidR="00A77B3E" w:rsidRDefault="0038351F">
      <w:r>
        <w:tab/>
        <w:t>1 global motor invariant</w:t>
      </w:r>
    </w:p>
    <w:p w:rsidR="00A77B3E" w:rsidRDefault="0038351F">
      <w:r>
        <w:tab/>
        <w:t>2 motion style and motion retargeting</w:t>
      </w:r>
    </w:p>
    <w:p w:rsidR="00A77B3E" w:rsidRDefault="0038351F">
      <w:r>
        <w:lastRenderedPageBreak/>
        <w:tab/>
        <w:t>3 local motion invariant</w:t>
      </w:r>
    </w:p>
    <w:p w:rsidR="00A77B3E" w:rsidRDefault="0038351F">
      <w:r>
        <w:tab/>
        <w:t>4 motion adaptation</w:t>
      </w:r>
    </w:p>
    <w:p w:rsidR="00A77B3E" w:rsidRDefault="0038351F">
      <w:r>
        <w:tab/>
        <w:t>5 comparison with other method.</w:t>
      </w:r>
    </w:p>
    <w:p w:rsidR="00A77B3E" w:rsidRDefault="0038351F"/>
    <w:p w:rsidR="00A77B3E" w:rsidRDefault="0038351F">
      <w:r>
        <w:t>Chapter 7 Balancing Motion Synthesis</w:t>
      </w:r>
    </w:p>
    <w:p w:rsidR="00A77B3E" w:rsidRDefault="0038351F">
      <w:r>
        <w:tab/>
        <w:t>1 global</w:t>
      </w:r>
      <w:r>
        <w:t xml:space="preserve"> motor invariant</w:t>
      </w:r>
    </w:p>
    <w:p w:rsidR="00A77B3E" w:rsidRDefault="0038351F">
      <w:r>
        <w:tab/>
        <w:t>2 local motor invariant</w:t>
      </w:r>
    </w:p>
    <w:p w:rsidR="00A77B3E" w:rsidRDefault="0038351F">
      <w:r>
        <w:tab/>
        <w:t>3 Approximate Discrete Motion via Periodic Motion</w:t>
      </w:r>
    </w:p>
    <w:p w:rsidR="00A77B3E" w:rsidRDefault="0038351F">
      <w:r>
        <w:tab/>
        <w:t>4 walk stance transition</w:t>
      </w:r>
    </w:p>
    <w:p w:rsidR="00A77B3E" w:rsidRDefault="0038351F"/>
    <w:p w:rsidR="00A77B3E" w:rsidRDefault="0038351F">
      <w:r>
        <w:t>Chaper 8 Towards Hyper Degree of Freedom</w:t>
      </w:r>
    </w:p>
    <w:p w:rsidR="00A77B3E" w:rsidRDefault="0038351F">
      <w:r>
        <w:tab/>
        <w:t>1 Symmetrical Reduction</w:t>
      </w:r>
    </w:p>
    <w:p w:rsidR="00A77B3E" w:rsidRDefault="0038351F">
      <w:r>
        <w:tab/>
        <w:t>2 mechanical coupling</w:t>
      </w:r>
    </w:p>
    <w:p w:rsidR="00A77B3E" w:rsidRDefault="0038351F">
      <w:r>
        <w:tab/>
        <w:t>3 ad hoc base motor Control</w:t>
      </w:r>
    </w:p>
    <w:p w:rsidR="00A77B3E" w:rsidRDefault="0038351F"/>
    <w:p w:rsidR="00A77B3E" w:rsidRDefault="0038351F">
      <w:r>
        <w:t>Chaper 9 Conclusi</w:t>
      </w:r>
      <w:r>
        <w:t>on and Future Work</w:t>
      </w:r>
    </w:p>
    <w:p w:rsidR="00A77B3E" w:rsidRDefault="0038351F">
      <w:r>
        <w:tab/>
        <w:t>A rethinking about biological control</w:t>
      </w:r>
    </w:p>
    <w:p w:rsidR="00A77B3E" w:rsidRDefault="0038351F">
      <w:r>
        <w:tab/>
      </w:r>
      <w:r>
        <w:tab/>
        <w:t>feedfoward vs feedback</w:t>
      </w:r>
    </w:p>
    <w:p w:rsidR="00A77B3E" w:rsidRDefault="0038351F">
      <w:r>
        <w:tab/>
      </w:r>
      <w:r>
        <w:tab/>
        <w:t>muscle vs joint</w:t>
      </w:r>
    </w:p>
    <w:p w:rsidR="00A77B3E" w:rsidRDefault="0038351F">
      <w:r>
        <w:tab/>
      </w:r>
      <w:r>
        <w:tab/>
      </w:r>
    </w:p>
    <w:p w:rsidR="00A77B3E" w:rsidRDefault="0038351F">
      <w:r>
        <w:tab/>
      </w:r>
      <w:r>
        <w:tab/>
      </w:r>
      <w:r>
        <w:tab/>
      </w:r>
    </w:p>
    <w:p w:rsidR="00A77B3E" w:rsidRDefault="0038351F">
      <w:r>
        <w:tab/>
        <w:t>1 fix frame vs local frame</w:t>
      </w:r>
      <w:r>
        <w:tab/>
      </w:r>
    </w:p>
    <w:p w:rsidR="00A77B3E" w:rsidRDefault="0038351F">
      <w:r>
        <w:tab/>
        <w:t>2 Ode vs PDE</w:t>
      </w:r>
    </w:p>
    <w:p w:rsidR="00A77B3E" w:rsidRDefault="0038351F">
      <w:r>
        <w:tab/>
        <w:t>3 Symbolic  vs Data Driven</w:t>
      </w:r>
    </w:p>
    <w:p w:rsidR="00A77B3E" w:rsidRDefault="0038351F">
      <w:r>
        <w:tab/>
        <w:t>4 Joint or Muscle</w:t>
      </w:r>
    </w:p>
    <w:p w:rsidR="00A77B3E" w:rsidRDefault="0038351F"/>
    <w:p w:rsidR="00A77B3E" w:rsidRDefault="0038351F">
      <w:r>
        <w:t>append</w:t>
      </w:r>
    </w:p>
    <w:p w:rsidR="00A77B3E" w:rsidRDefault="0038351F">
      <w:r>
        <w:tab/>
        <w:t>dynamic model of walking</w:t>
      </w:r>
    </w:p>
    <w:p w:rsidR="00A77B3E" w:rsidRDefault="0038351F">
      <w:r>
        <w:tab/>
      </w:r>
      <w:r>
        <w:tab/>
        <w:t>2D</w:t>
      </w:r>
    </w:p>
    <w:p w:rsidR="00A77B3E" w:rsidRDefault="0038351F">
      <w:r>
        <w:tab/>
      </w:r>
      <w:r>
        <w:tab/>
        <w:t>2D with knee</w:t>
      </w:r>
    </w:p>
    <w:p w:rsidR="00A77B3E" w:rsidRDefault="0038351F">
      <w:r>
        <w:tab/>
      </w:r>
      <w:r>
        <w:tab/>
        <w:t>2D</w:t>
      </w:r>
      <w:r>
        <w:t xml:space="preserve"> with 3D motion effect.</w:t>
      </w:r>
    </w:p>
    <w:p w:rsidR="00A77B3E" w:rsidRDefault="0038351F">
      <w:r>
        <w:tab/>
      </w:r>
    </w:p>
    <w:p w:rsidR="00A77B3E" w:rsidRDefault="0038351F">
      <w:r>
        <w:tab/>
        <w:t>dynamic model of balancing</w:t>
      </w:r>
    </w:p>
    <w:p w:rsidR="00A77B3E" w:rsidRDefault="0038351F">
      <w:r>
        <w:tab/>
        <w:t>deduce of the symmetry control operator</w:t>
      </w:r>
    </w:p>
    <w:p w:rsidR="00A77B3E" w:rsidRDefault="0038351F">
      <w:r>
        <w:tab/>
        <w:t>parameters of neural controller</w:t>
      </w:r>
    </w:p>
    <w:p w:rsidR="00A77B3E" w:rsidRDefault="0038351F">
      <w:r>
        <w:tab/>
        <w:t>Sample Code</w:t>
      </w:r>
    </w:p>
    <w:p w:rsidR="00A77B3E" w:rsidRDefault="0038351F">
      <w:r>
        <w:tab/>
      </w:r>
    </w:p>
    <w:p w:rsidR="00A77B3E" w:rsidRDefault="0038351F">
      <w:r>
        <w:tab/>
      </w:r>
    </w:p>
    <w:p w:rsidR="00A77B3E" w:rsidRDefault="0038351F"/>
    <w:p w:rsidR="00A77B3E" w:rsidRDefault="0038351F"/>
    <w:p w:rsidR="00A77B3E" w:rsidRDefault="0038351F">
      <w:r>
        <w:tab/>
      </w:r>
    </w:p>
    <w:p w:rsidR="00A77B3E" w:rsidRDefault="0038351F"/>
    <w:p w:rsidR="00A77B3E" w:rsidRDefault="0038351F"/>
    <w:sectPr w:rsidR="00A77B3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decimal"/>
      <w:lvlText w:val="%3."/>
      <w:lvlJc w:val="right"/>
      <w:pPr>
        <w:tabs>
          <w:tab w:val="num" w:pos="0"/>
        </w:tabs>
        <w:ind w:left="0" w:firstLine="19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383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eastAsia="Verdana" w:hAnsi="Verdana" w:cs="Verdana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cp:lastModifiedBy>fliu</cp:lastModifiedBy>
  <cp:revision>2</cp:revision>
  <cp:lastPrinted>1601-01-01T00:00:00Z</cp:lastPrinted>
  <dcterms:created xsi:type="dcterms:W3CDTF">2011-05-12T11:44:00Z</dcterms:created>
  <dcterms:modified xsi:type="dcterms:W3CDTF">2011-05-12T11:44:00Z</dcterms:modified>
</cp:coreProperties>
</file>