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7" w:rsidRDefault="00D805BC" w:rsidP="001E1DE2">
      <w:pPr>
        <w:pStyle w:val="Title"/>
      </w:pPr>
      <w:r>
        <w:t>Lie Group</w:t>
      </w:r>
      <w:r w:rsidR="007A5A07">
        <w:t xml:space="preserve"> Symmetry of Motion</w:t>
      </w:r>
    </w:p>
    <w:p w:rsidR="00201538" w:rsidRDefault="00201538" w:rsidP="009C563E">
      <w:pPr>
        <w:pStyle w:val="Heading2"/>
      </w:pPr>
      <w:r>
        <w:t>Symmetry of Motion</w:t>
      </w:r>
    </w:p>
    <w:p w:rsidR="001E1DE2" w:rsidRDefault="001E1DE2">
      <w:r>
        <w:t>For Physically-based animation,</w:t>
      </w:r>
    </w:p>
    <w:p w:rsidR="001E1DE2" w:rsidRDefault="001E1DE2">
      <w:r>
        <w:t xml:space="preserve">Motion is usually described </w:t>
      </w:r>
      <w:proofErr w:type="gramStart"/>
      <w:r>
        <w:t xml:space="preserve">by </w:t>
      </w:r>
      <w:r w:rsidR="00AD2EB0">
        <w:t xml:space="preserve"> the</w:t>
      </w:r>
      <w:proofErr w:type="gramEnd"/>
      <w:r w:rsidR="00AD2EB0">
        <w:t xml:space="preserve"> </w:t>
      </w:r>
      <w:r>
        <w:t>differential equation</w:t>
      </w:r>
      <w:r w:rsidR="00AD2EB0">
        <w:t xml:space="preserve"> (1)</w:t>
      </w:r>
    </w:p>
    <w:p w:rsidR="00ED36E5" w:rsidRDefault="00AD2EB0">
      <w:r w:rsidRPr="00AD2EB0">
        <w:rPr>
          <w:noProof/>
          <w:position w:val="-4"/>
        </w:rPr>
        <w:drawing>
          <wp:inline distT="0" distB="0" distL="0" distR="0">
            <wp:extent cx="681229" cy="143256"/>
            <wp:effectExtent l="19050" t="0" r="4571" b="0"/>
            <wp:docPr id="1" name="Picture 1" descr="\[&#10;\dot{x}=F(x,u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29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(1)</w:t>
      </w:r>
    </w:p>
    <w:p w:rsidR="004949B2" w:rsidRDefault="004949B2" w:rsidP="004949B2">
      <w:r>
        <w:t>\dot{X</w:t>
      </w:r>
      <w:proofErr w:type="gramStart"/>
      <w:r>
        <w:t>}=</w:t>
      </w:r>
      <w:proofErr w:type="gramEnd"/>
      <w:r>
        <w:t>F(</w:t>
      </w:r>
      <w:proofErr w:type="spellStart"/>
      <w:r>
        <w:t>x,u</w:t>
      </w:r>
      <w:proofErr w:type="spellEnd"/>
      <w:r>
        <w:t>)</w:t>
      </w:r>
    </w:p>
    <w:p w:rsidR="004949B2" w:rsidRPr="00AD2EB0" w:rsidRDefault="004949B2"/>
    <w:p w:rsidR="001E1DE2" w:rsidRDefault="005D5BFE">
      <w:r>
        <w:t>Physically possible motion is the solution of the equation.</w:t>
      </w:r>
    </w:p>
    <w:p w:rsidR="00705630" w:rsidRDefault="00EF2660">
      <w:r>
        <w:t xml:space="preserve">An important property </w:t>
      </w:r>
      <w:r w:rsidR="00492886">
        <w:t>from one</w:t>
      </w:r>
      <w:r w:rsidR="00AC562C">
        <w:t xml:space="preserve"> solution x,</w:t>
      </w:r>
      <w:r w:rsidR="005D5BFE">
        <w:t xml:space="preserve"> with a group action</w:t>
      </w:r>
      <w:r w:rsidR="00492886">
        <w:t xml:space="preserve"> g, we ca get another solution </w:t>
      </w:r>
      <w:proofErr w:type="spellStart"/>
      <w:r w:rsidR="004B3C6E">
        <w:t>x_a</w:t>
      </w:r>
      <w:proofErr w:type="spellEnd"/>
    </w:p>
    <w:p w:rsidR="00705630" w:rsidRDefault="00705630">
      <w:r w:rsidRPr="00705630">
        <w:rPr>
          <w:noProof/>
          <w:position w:val="-4"/>
        </w:rPr>
        <w:drawing>
          <wp:inline distT="0" distB="0" distL="0" distR="0">
            <wp:extent cx="624841" cy="143256"/>
            <wp:effectExtent l="19050" t="0" r="3809" b="0"/>
            <wp:docPr id="2" name="Picture 2" descr="\[&#10;x_a=g_a(x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1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030">
        <w:t xml:space="preserve"> </w:t>
      </w:r>
      <w:r w:rsidR="00D45241">
        <w:tab/>
      </w:r>
      <w:r w:rsidR="00E83030">
        <w:t>(2)</w:t>
      </w:r>
    </w:p>
    <w:p w:rsidR="005D5BFE" w:rsidRDefault="004B3C6E">
      <w:proofErr w:type="spellStart"/>
      <w:r>
        <w:t>x</w:t>
      </w:r>
      <w:r w:rsidR="00705630">
        <w:t>_a</w:t>
      </w:r>
      <w:proofErr w:type="spellEnd"/>
      <w:r w:rsidR="00457FB3">
        <w:t>=</w:t>
      </w:r>
      <w:proofErr w:type="spellStart"/>
      <w:r w:rsidR="00457FB3">
        <w:t>g</w:t>
      </w:r>
      <w:r>
        <w:t>_</w:t>
      </w:r>
      <w:r w:rsidR="00705630">
        <w:t>a</w:t>
      </w:r>
      <w:proofErr w:type="spellEnd"/>
      <w:r w:rsidR="00457FB3">
        <w:t>(x</w:t>
      </w:r>
      <w:r w:rsidR="005D5BFE">
        <w:t>)</w:t>
      </w:r>
      <w:r w:rsidR="00AC562C">
        <w:t>.</w:t>
      </w:r>
    </w:p>
    <w:p w:rsidR="00E83030" w:rsidRDefault="00E83030">
      <w:proofErr w:type="gramStart"/>
      <w:r>
        <w:t>for</w:t>
      </w:r>
      <w:proofErr w:type="gramEnd"/>
      <w:r>
        <w:t xml:space="preserve"> example</w:t>
      </w:r>
    </w:p>
    <w:p w:rsidR="00E83030" w:rsidRDefault="00E83030">
      <w:r w:rsidRPr="00E83030">
        <w:rPr>
          <w:noProof/>
          <w:position w:val="-2"/>
        </w:rPr>
        <w:pict>
          <v:shape id="Picture 3" o:spid="_x0000_i1025" type="#_x0000_t75" alt="\[&#10;\dot{x}=t&#10;\]" style="width:24.15pt;height:9.05pt;visibility:visible;mso-wrap-style:square" o:bullet="t">
            <v:imagedata r:id="rId7" o:title="]"/>
          </v:shape>
        </w:pict>
      </w:r>
      <w:r>
        <w:rPr>
          <w:noProof/>
          <w:position w:val="-2"/>
        </w:rPr>
        <w:t xml:space="preserve">, </w:t>
      </w:r>
    </w:p>
    <w:p w:rsidR="00E83030" w:rsidRDefault="00E83030">
      <w:r>
        <w:t xml:space="preserve">We have </w:t>
      </w:r>
    </w:p>
    <w:p w:rsidR="00E83030" w:rsidRDefault="00E83030">
      <w:r w:rsidRPr="00E83030">
        <w:rPr>
          <w:noProof/>
          <w:position w:val="-4"/>
        </w:rPr>
        <w:drawing>
          <wp:inline distT="0" distB="0" distL="0" distR="0">
            <wp:extent cx="906782" cy="141732"/>
            <wp:effectExtent l="19050" t="0" r="7618" b="0"/>
            <wp:docPr id="4" name="Picture 4" descr="\[&#10;x=0.5*t^2+c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78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30" w:rsidRPr="00E83030" w:rsidRDefault="00E83030">
      <w:r>
        <w:t>So the group action is</w:t>
      </w:r>
    </w:p>
    <w:p w:rsidR="00E83030" w:rsidRPr="00E83030" w:rsidRDefault="00E83030">
      <w:r w:rsidRPr="00E83030">
        <w:rPr>
          <w:noProof/>
          <w:position w:val="-4"/>
        </w:rPr>
        <w:drawing>
          <wp:inline distT="0" distB="0" distL="0" distR="0">
            <wp:extent cx="815342" cy="143256"/>
            <wp:effectExtent l="19050" t="0" r="3808" b="0"/>
            <wp:docPr id="5" name="Picture 5" descr="\[&#10;g_a(x)=x+a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A0" w:rsidRDefault="00CD08A0"/>
    <w:p w:rsidR="00CD08A0" w:rsidRDefault="00CD08A0">
      <w:r>
        <w:t xml:space="preserve">For equation (1), the group action </w:t>
      </w:r>
      <w:proofErr w:type="spellStart"/>
      <w:r>
        <w:t>g_a</w:t>
      </w:r>
      <w:proofErr w:type="spellEnd"/>
      <w:r>
        <w:t xml:space="preserve"> satisfy the symmetry property (2).</w:t>
      </w:r>
    </w:p>
    <w:p w:rsidR="00CD08A0" w:rsidRPr="00CD08A0" w:rsidRDefault="00CD08A0">
      <w:r w:rsidRPr="00CD08A0">
        <w:rPr>
          <w:noProof/>
          <w:position w:val="-6"/>
        </w:rPr>
        <w:drawing>
          <wp:inline distT="0" distB="0" distL="0" distR="0">
            <wp:extent cx="1155194" cy="173736"/>
            <wp:effectExtent l="19050" t="0" r="6856" b="0"/>
            <wp:docPr id="6" name="Picture 6" descr="\[&#10;\dot{g_a(x)}=F(u,g_a(x)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194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241">
        <w:tab/>
        <w:t>(3)</w:t>
      </w:r>
    </w:p>
    <w:p w:rsidR="00AC562C" w:rsidRDefault="00AC562C">
      <w:r>
        <w:t xml:space="preserve">This provide us an idea about motion </w:t>
      </w:r>
      <w:proofErr w:type="spellStart"/>
      <w:r>
        <w:t>synthesis.Given</w:t>
      </w:r>
      <w:proofErr w:type="spellEnd"/>
      <w:r>
        <w:t xml:space="preserve"> an original motion m, and the corresponding group g, </w:t>
      </w:r>
      <w:r w:rsidR="00CD08A0">
        <w:t xml:space="preserve">a new motion is generated by </w:t>
      </w:r>
      <w:proofErr w:type="gramStart"/>
      <w:r w:rsidR="00CD08A0">
        <w:t>g(</w:t>
      </w:r>
      <w:proofErr w:type="gramEnd"/>
      <w:r w:rsidR="00CD08A0">
        <w:t>m)</w:t>
      </w:r>
      <w:r>
        <w:t>.</w:t>
      </w:r>
    </w:p>
    <w:p w:rsidR="009C563E" w:rsidRDefault="009C563E" w:rsidP="00460E72">
      <w:pPr>
        <w:pStyle w:val="Heading2"/>
      </w:pPr>
      <w:proofErr w:type="gramStart"/>
      <w:r>
        <w:t>Local Motion Signature.</w:t>
      </w:r>
      <w:proofErr w:type="gramEnd"/>
    </w:p>
    <w:p w:rsidR="002C2B7D" w:rsidRDefault="009C563E">
      <w:r>
        <w:t xml:space="preserve">For every group G, we can find an function I(x) unchanged by the group action G, </w:t>
      </w:r>
    </w:p>
    <w:p w:rsidR="002C2B7D" w:rsidRPr="002C2B7D" w:rsidRDefault="002C2B7D">
      <w:r w:rsidRPr="002C2B7D">
        <w:rPr>
          <w:noProof/>
          <w:position w:val="-4"/>
        </w:rPr>
        <w:drawing>
          <wp:inline distT="0" distB="0" distL="0" distR="0">
            <wp:extent cx="897638" cy="143256"/>
            <wp:effectExtent l="19050" t="0" r="0" b="0"/>
            <wp:docPr id="7" name="Picture 7" descr="\[&#10;I(G(x))=I(x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763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D" w:rsidRDefault="009C563E">
      <w:r>
        <w:t xml:space="preserve">I(x) are called local motion signature. </w:t>
      </w:r>
    </w:p>
    <w:p w:rsidR="002C2B7D" w:rsidRDefault="00460E72">
      <w:r>
        <w:t xml:space="preserve">For mechanical system, Lie Group and </w:t>
      </w:r>
      <w:r w:rsidR="002C2B7D">
        <w:t>Symmetry</w:t>
      </w:r>
      <w:r>
        <w:t xml:space="preserve"> has important physically meaning. </w:t>
      </w:r>
    </w:p>
    <w:p w:rsidR="00F32612" w:rsidRDefault="00460E72">
      <w:r>
        <w:lastRenderedPageBreak/>
        <w:t>I(x) corres</w:t>
      </w:r>
      <w:r w:rsidR="002C2B7D">
        <w:t xml:space="preserve">ponding to the Conservative </w:t>
      </w:r>
      <w:proofErr w:type="gramStart"/>
      <w:r w:rsidR="00F6387E">
        <w:t>Law,</w:t>
      </w:r>
      <w:proofErr w:type="gramEnd"/>
      <w:r w:rsidR="002C2B7D">
        <w:t xml:space="preserve"> like energy or angular momentum.</w:t>
      </w:r>
    </w:p>
    <w:p w:rsidR="00460E72" w:rsidRDefault="00460E72" w:rsidP="00460E72">
      <w:pPr>
        <w:pStyle w:val="Heading2"/>
      </w:pPr>
      <w:r>
        <w:t>Controlled Symmetry</w:t>
      </w:r>
    </w:p>
    <w:p w:rsidR="001245B2" w:rsidRDefault="00460E72" w:rsidP="00460E72">
      <w:r>
        <w:t>For motion synthesis, usually the desired motion is ma</w:t>
      </w:r>
      <w:r w:rsidR="00D305D4">
        <w:t xml:space="preserve"> and original motion m </w:t>
      </w:r>
      <w:proofErr w:type="gramStart"/>
      <w:r w:rsidR="00D305D4">
        <w:t xml:space="preserve">is  </w:t>
      </w:r>
      <w:r>
        <w:t>known</w:t>
      </w:r>
      <w:proofErr w:type="gramEnd"/>
      <w:r>
        <w:t xml:space="preserve">, but </w:t>
      </w:r>
      <w:r w:rsidR="006713B7">
        <w:t xml:space="preserve">the corresponding group action </w:t>
      </w:r>
      <w:proofErr w:type="spellStart"/>
      <w:r w:rsidR="006713B7">
        <w:t>g_a</w:t>
      </w:r>
      <w:proofErr w:type="spellEnd"/>
      <w:r>
        <w:t xml:space="preserve"> is not </w:t>
      </w:r>
      <w:r w:rsidR="006D3569">
        <w:t>satisfied by</w:t>
      </w:r>
      <w:r>
        <w:t xml:space="preserve"> differential equation.</w:t>
      </w:r>
    </w:p>
    <w:p w:rsidR="00460E72" w:rsidRDefault="001245B2" w:rsidP="00460E72">
      <w:r>
        <w:t xml:space="preserve">For such situation, control input </w:t>
      </w:r>
      <w:proofErr w:type="gramStart"/>
      <w:r>
        <w:t>u  is</w:t>
      </w:r>
      <w:proofErr w:type="gramEnd"/>
      <w:r w:rsidR="00F64CD0">
        <w:t xml:space="preserve"> added, which modify the original equation to allow the designed G, this is </w:t>
      </w:r>
      <w:r w:rsidR="00724BBB">
        <w:t>called Controlled</w:t>
      </w:r>
      <w:r w:rsidR="00F64CD0">
        <w:t xml:space="preserve"> Symmetry.</w:t>
      </w:r>
    </w:p>
    <w:p w:rsidR="00460E72" w:rsidRDefault="00460E72" w:rsidP="00460E72"/>
    <w:p w:rsidR="00DA0670" w:rsidRDefault="00460E72" w:rsidP="00460E72">
      <w:r>
        <w:t xml:space="preserve">Most dynamic motion can be modelled as </w:t>
      </w:r>
      <w:proofErr w:type="gramStart"/>
      <w:r>
        <w:t>an</w:t>
      </w:r>
      <w:proofErr w:type="gramEnd"/>
      <w:r>
        <w:t xml:space="preserve"> Lagrange System. </w:t>
      </w:r>
    </w:p>
    <w:p w:rsidR="00DA0670" w:rsidRDefault="00DA0670" w:rsidP="00460E72">
      <w:r w:rsidRPr="00DA0670">
        <w:rPr>
          <w:noProof/>
          <w:position w:val="-4"/>
        </w:rPr>
        <w:drawing>
          <wp:inline distT="0" distB="0" distL="0" distR="0">
            <wp:extent cx="1016510" cy="143256"/>
            <wp:effectExtent l="19050" t="0" r="0" b="0"/>
            <wp:docPr id="8" name="Picture 8" descr="\[&#10;L=K(\dot{q})-V(q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51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6" w:rsidRDefault="00634F16" w:rsidP="00634F16">
      <w:r>
        <w:t>L=</w:t>
      </w:r>
      <w:proofErr w:type="gramStart"/>
      <w:r>
        <w:t>K(</w:t>
      </w:r>
      <w:proofErr w:type="gramEnd"/>
      <w:r>
        <w:t>\dot(q)-V(q).</w:t>
      </w:r>
    </w:p>
    <w:p w:rsidR="007E72AB" w:rsidRDefault="00460E72" w:rsidP="00460E72">
      <w:r>
        <w:t xml:space="preserve">And </w:t>
      </w:r>
      <w:r w:rsidR="00724BBB">
        <w:t>the desired a</w:t>
      </w:r>
      <w:r w:rsidR="007D15EC">
        <w:t>ction</w:t>
      </w:r>
      <w:r w:rsidR="00DA0670">
        <w:t xml:space="preserve"> G</w:t>
      </w:r>
      <w:r w:rsidR="007D15EC">
        <w:t xml:space="preserve"> must keep the L invariant. </w:t>
      </w:r>
    </w:p>
    <w:p w:rsidR="007E72AB" w:rsidRPr="009849F8" w:rsidRDefault="009849F8" w:rsidP="00460E72">
      <w:r w:rsidRPr="009849F8">
        <w:rPr>
          <w:noProof/>
          <w:position w:val="-4"/>
        </w:rPr>
        <w:drawing>
          <wp:inline distT="0" distB="0" distL="0" distR="0">
            <wp:extent cx="1338075" cy="143256"/>
            <wp:effectExtent l="19050" t="0" r="0" b="0"/>
            <wp:docPr id="13" name="Picture 13" descr="\[&#10;L(G(q),G(\dot{q})=L(q,\dot{q}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8075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3" w:rsidRDefault="007E72AB" w:rsidP="00460E72">
      <w:r>
        <w:t>The original m</w:t>
      </w:r>
      <w:r w:rsidR="007D15EC">
        <w:t xml:space="preserve"> is defined by the </w:t>
      </w:r>
      <w:proofErr w:type="spellStart"/>
      <w:r w:rsidR="007D15EC">
        <w:t>eural</w:t>
      </w:r>
      <w:proofErr w:type="spellEnd"/>
      <w:r w:rsidR="007D15EC">
        <w:t xml:space="preserve"> </w:t>
      </w:r>
      <w:r w:rsidR="00D84CE3">
        <w:t>langrage</w:t>
      </w:r>
      <w:r w:rsidR="007D15EC">
        <w:t xml:space="preserve"> equation</w:t>
      </w:r>
    </w:p>
    <w:p w:rsidR="007E72AB" w:rsidRDefault="009849F8" w:rsidP="00460E72">
      <w:r w:rsidRPr="009849F8">
        <w:rPr>
          <w:noProof/>
          <w:position w:val="-18"/>
        </w:rPr>
        <w:drawing>
          <wp:inline distT="0" distB="0" distL="0" distR="0">
            <wp:extent cx="966218" cy="320041"/>
            <wp:effectExtent l="19050" t="0" r="5332" b="0"/>
            <wp:docPr id="12" name="Picture 12" descr="\[&#10;\frac{d}{dt}\frac{\partial L}{\partial \dot{q}}-\frac{\partial L}{\partial q} = 0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6218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(4)</w:t>
      </w:r>
    </w:p>
    <w:p w:rsidR="00AD2912" w:rsidRPr="009849F8" w:rsidRDefault="00AD2912" w:rsidP="00AD2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12F3">
        <w:t>\</w:t>
      </w:r>
      <w:proofErr w:type="spellStart"/>
      <w:r w:rsidRPr="00D012F3">
        <w:t>frac</w:t>
      </w:r>
      <w:proofErr w:type="spellEnd"/>
      <w:r w:rsidRPr="00D012F3">
        <w:t>{d}{</w:t>
      </w:r>
      <w:proofErr w:type="spellStart"/>
      <w:r w:rsidRPr="00D012F3">
        <w:t>dt</w:t>
      </w:r>
      <w:proofErr w:type="spellEnd"/>
      <w:r w:rsidRPr="00D012F3">
        <w:t>}\</w:t>
      </w:r>
      <w:proofErr w:type="spellStart"/>
      <w:r w:rsidRPr="00D012F3">
        <w:t>fra</w:t>
      </w:r>
      <w:r w:rsidRPr="001638BB">
        <w:t>c</w:t>
      </w:r>
      <w:proofErr w:type="spellEnd"/>
      <w:r w:rsidRPr="001638BB">
        <w:t>{\partial L</w:t>
      </w:r>
      <w:proofErr w:type="gramStart"/>
      <w:r w:rsidRPr="001638BB">
        <w:t>}{</w:t>
      </w:r>
      <w:proofErr w:type="gramEnd"/>
      <w:r w:rsidRPr="001638BB">
        <w:t>\partial \dot{q}}-\</w:t>
      </w:r>
      <w:proofErr w:type="spellStart"/>
      <w:r w:rsidRPr="001638BB">
        <w:t>frac</w:t>
      </w:r>
      <w:proofErr w:type="spellEnd"/>
      <w:r w:rsidRPr="001638BB">
        <w:t xml:space="preserve">{\partial L}{\partial q} </w:t>
      </w:r>
      <w:r w:rsidRPr="00D012F3">
        <w:t>= 0</w:t>
      </w:r>
    </w:p>
    <w:p w:rsidR="007D15EC" w:rsidRDefault="007D15EC" w:rsidP="00460E72">
      <w:r>
        <w:t xml:space="preserve">The modified system is </w:t>
      </w:r>
    </w:p>
    <w:p w:rsidR="00634F16" w:rsidRDefault="001638BB" w:rsidP="009B55A9">
      <w:r w:rsidRPr="001638BB">
        <w:rPr>
          <w:noProof/>
          <w:position w:val="-18"/>
        </w:rPr>
        <w:drawing>
          <wp:inline distT="0" distB="0" distL="0" distR="0">
            <wp:extent cx="1344171" cy="323089"/>
            <wp:effectExtent l="19050" t="0" r="8379" b="0"/>
            <wp:docPr id="14" name="Picture 14" descr="\[&#10;\frac{d}{dt}\frac{\partial L}{\partial G(\dot{q})}-\frac{\partial L}{G(\partial q)} = 0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4171" cy="3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F8">
        <w:t xml:space="preserve"> (5</w:t>
      </w:r>
      <w:r w:rsidR="007D15EC">
        <w:t>)</w:t>
      </w:r>
    </w:p>
    <w:p w:rsidR="00203106" w:rsidRDefault="00203106" w:rsidP="009B55A9">
      <w:r w:rsidRPr="009849F8">
        <w:t>\</w:t>
      </w:r>
      <w:proofErr w:type="spellStart"/>
      <w:r w:rsidRPr="009849F8">
        <w:t>frac</w:t>
      </w:r>
      <w:proofErr w:type="spellEnd"/>
      <w:r w:rsidRPr="009849F8">
        <w:t>{d}{</w:t>
      </w:r>
      <w:proofErr w:type="spellStart"/>
      <w:r w:rsidRPr="009849F8">
        <w:t>dt</w:t>
      </w:r>
      <w:proofErr w:type="spellEnd"/>
      <w:r w:rsidRPr="009849F8">
        <w:t>}\</w:t>
      </w:r>
      <w:proofErr w:type="spellStart"/>
      <w:r w:rsidRPr="009849F8">
        <w:t>frac</w:t>
      </w:r>
      <w:proofErr w:type="spellEnd"/>
      <w:r w:rsidRPr="009849F8">
        <w:t>{\partial L</w:t>
      </w:r>
      <w:proofErr w:type="gramStart"/>
      <w:r w:rsidRPr="009849F8">
        <w:t>}{</w:t>
      </w:r>
      <w:proofErr w:type="gramEnd"/>
      <w:r w:rsidRPr="009849F8">
        <w:t>\partial G(\dot{q})}-\</w:t>
      </w:r>
      <w:proofErr w:type="spellStart"/>
      <w:r w:rsidRPr="009849F8">
        <w:t>frac</w:t>
      </w:r>
      <w:proofErr w:type="spellEnd"/>
      <w:r w:rsidRPr="009849F8">
        <w:t>{\partial L}{G(\partial q)} = 0</w:t>
      </w:r>
    </w:p>
    <w:p w:rsidR="00065F68" w:rsidRDefault="007D15EC" w:rsidP="009B55A9">
      <w:r>
        <w:t>Which is equal the controlled dynamic system</w:t>
      </w:r>
    </w:p>
    <w:p w:rsidR="007D15EC" w:rsidRDefault="001638BB" w:rsidP="00163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38BB">
        <w:rPr>
          <w:noProof/>
          <w:position w:val="-18"/>
        </w:rPr>
        <w:drawing>
          <wp:inline distT="0" distB="0" distL="0" distR="0">
            <wp:extent cx="975362" cy="320041"/>
            <wp:effectExtent l="19050" t="0" r="0" b="0"/>
            <wp:docPr id="15" name="Picture 15" descr="\[&#10;\frac{d}{dt}\frac{\partial L}{\partial \dot{q}}-\frac{\partial L}{\partial q} = u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362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(6</w:t>
      </w:r>
      <w:r w:rsidR="007D15EC">
        <w:t>)</w:t>
      </w:r>
    </w:p>
    <w:p w:rsidR="009B55A9" w:rsidRDefault="009B55A9" w:rsidP="009B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12F3">
        <w:t>\</w:t>
      </w:r>
      <w:proofErr w:type="spellStart"/>
      <w:r w:rsidRPr="00D012F3">
        <w:t>frac</w:t>
      </w:r>
      <w:proofErr w:type="spellEnd"/>
      <w:r w:rsidRPr="00D012F3">
        <w:t>{d}{</w:t>
      </w:r>
      <w:proofErr w:type="spellStart"/>
      <w:r w:rsidRPr="00D012F3">
        <w:t>dt</w:t>
      </w:r>
      <w:proofErr w:type="spellEnd"/>
      <w:r w:rsidRPr="00D012F3">
        <w:t>}\</w:t>
      </w:r>
      <w:proofErr w:type="spellStart"/>
      <w:r w:rsidRPr="00D012F3">
        <w:t>fra</w:t>
      </w:r>
      <w:r w:rsidRPr="001638BB">
        <w:t>c</w:t>
      </w:r>
      <w:proofErr w:type="spellEnd"/>
      <w:r w:rsidRPr="001638BB">
        <w:t>{\partial L</w:t>
      </w:r>
      <w:proofErr w:type="gramStart"/>
      <w:r w:rsidRPr="001638BB">
        <w:t>}{</w:t>
      </w:r>
      <w:proofErr w:type="gramEnd"/>
      <w:r w:rsidRPr="001638BB">
        <w:t>\partial \dot{q}}-\</w:t>
      </w:r>
      <w:proofErr w:type="spellStart"/>
      <w:r w:rsidRPr="001638BB">
        <w:t>frac</w:t>
      </w:r>
      <w:proofErr w:type="spellEnd"/>
      <w:r w:rsidRPr="001638BB">
        <w:t xml:space="preserve">{\partial L}{\partial q} </w:t>
      </w:r>
      <w:r>
        <w:t>= u</w:t>
      </w:r>
    </w:p>
    <w:p w:rsidR="00634F16" w:rsidRPr="001638BB" w:rsidRDefault="00634F16" w:rsidP="009B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65F68" w:rsidRDefault="00065F68" w:rsidP="00460E72">
      <w:r>
        <w:t xml:space="preserve">(5) </w:t>
      </w:r>
      <w:proofErr w:type="gramStart"/>
      <w:r>
        <w:t>and</w:t>
      </w:r>
      <w:proofErr w:type="gramEnd"/>
      <w:r>
        <w:t xml:space="preserve"> (6) are the equivalent equation, by comparing  equation (5) and (6), we can get u</w:t>
      </w:r>
    </w:p>
    <w:p w:rsidR="009D08B3" w:rsidRDefault="004E09EB" w:rsidP="00724BBB">
      <w:pPr>
        <w:pStyle w:val="Heading3"/>
      </w:pPr>
      <w:r>
        <w:t>Some Specific example of Sy</w:t>
      </w:r>
      <w:r w:rsidR="009D08B3">
        <w:t>mmetry and Control</w:t>
      </w:r>
    </w:p>
    <w:p w:rsidR="001C1699" w:rsidRDefault="001C1699" w:rsidP="00724BBB">
      <w:pPr>
        <w:pStyle w:val="Heading3"/>
      </w:pPr>
      <w:r>
        <w:t>1 Offset Action</w:t>
      </w:r>
    </w:p>
    <w:p w:rsidR="00AB04B4" w:rsidRPr="00AB04B4" w:rsidRDefault="00AB04B4" w:rsidP="00460E72">
      <w:r w:rsidRPr="00AB04B4">
        <w:rPr>
          <w:noProof/>
          <w:position w:val="-4"/>
        </w:rPr>
        <w:drawing>
          <wp:inline distT="0" distB="0" distL="0" distR="0">
            <wp:extent cx="1124714" cy="143256"/>
            <wp:effectExtent l="19050" t="0" r="0" b="0"/>
            <wp:docPr id="16" name="Picture 16" descr="\[&#10;g_r(q,\dot{q})=(q+r,\dot{q}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71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C9" w:rsidRDefault="009F1258" w:rsidP="00460E72">
      <w:proofErr w:type="spellStart"/>
      <w:r>
        <w:t>G_r</w:t>
      </w:r>
      <w:proofErr w:type="spellEnd"/>
      <w:r>
        <w:t>(x</w:t>
      </w:r>
      <w:proofErr w:type="gramStart"/>
      <w:r>
        <w:t>)=</w:t>
      </w:r>
      <w:proofErr w:type="gramEnd"/>
      <w:r>
        <w:t>(</w:t>
      </w:r>
      <w:proofErr w:type="spellStart"/>
      <w:r>
        <w:t>q+r</w:t>
      </w:r>
      <w:proofErr w:type="spellEnd"/>
      <w:r>
        <w:t>,\d{q})</w:t>
      </w:r>
    </w:p>
    <w:p w:rsidR="00E32FC1" w:rsidRDefault="00AB04B4" w:rsidP="00460E72">
      <w:r>
        <w:t xml:space="preserve">Which </w:t>
      </w:r>
      <w:r w:rsidR="004A7C97">
        <w:t>keep speed, but modify the pos.</w:t>
      </w:r>
      <w:r w:rsidR="00DE03BD">
        <w:t xml:space="preserve"> </w:t>
      </w:r>
      <w:r w:rsidR="00176EEB">
        <w:t xml:space="preserve">thus </w:t>
      </w:r>
      <w:proofErr w:type="gramStart"/>
      <w:r w:rsidR="00176EEB">
        <w:t>keep</w:t>
      </w:r>
      <w:proofErr w:type="gramEnd"/>
      <w:r w:rsidR="00176EEB">
        <w:t xml:space="preserve"> the K but modify V</w:t>
      </w:r>
    </w:p>
    <w:p w:rsidR="00176EEB" w:rsidRDefault="00176EEB" w:rsidP="00724BBB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1331979" cy="323089"/>
            <wp:effectExtent l="19050" t="0" r="1521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979" cy="3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EB" w:rsidRDefault="004E09EB" w:rsidP="004E09EB">
      <w:r>
        <w:t>u=\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\partial V(</w:t>
      </w:r>
      <w:proofErr w:type="spellStart"/>
      <w:r>
        <w:t>g_r</w:t>
      </w:r>
      <w:proofErr w:type="spellEnd"/>
      <w:r>
        <w:t>(q))-V(q)}{</w:t>
      </w:r>
      <w:r w:rsidRPr="009849F8">
        <w:t>(\partial q)}</w:t>
      </w:r>
    </w:p>
    <w:p w:rsidR="005F0446" w:rsidRDefault="005F0446" w:rsidP="004E09EB"/>
    <w:p w:rsidR="005F0446" w:rsidRDefault="005F0446" w:rsidP="004E09EB">
      <w:proofErr w:type="gramStart"/>
      <w:r>
        <w:t>on</w:t>
      </w:r>
      <w:proofErr w:type="gramEnd"/>
      <w:r>
        <w:t xml:space="preserve"> phase space, if q is the horizontal axis, and \dot{q} is the vertical axis, this has the effect of moving the phase plot right and right.</w:t>
      </w:r>
    </w:p>
    <w:p w:rsidR="002E2DC3" w:rsidRDefault="002E2DC3" w:rsidP="00724BBB">
      <w:pPr>
        <w:pStyle w:val="Heading2"/>
      </w:pPr>
      <w:proofErr w:type="gramStart"/>
      <w:r>
        <w:t xml:space="preserve">2 Time </w:t>
      </w:r>
      <w:proofErr w:type="spellStart"/>
      <w:r>
        <w:t>Scalling</w:t>
      </w:r>
      <w:proofErr w:type="spellEnd"/>
      <w:r>
        <w:t>.</w:t>
      </w:r>
      <w:proofErr w:type="gramEnd"/>
    </w:p>
    <w:p w:rsidR="004E09EB" w:rsidRPr="00392312" w:rsidRDefault="00392312" w:rsidP="00460E72">
      <w:r w:rsidRPr="00392312">
        <w:rPr>
          <w:noProof/>
          <w:position w:val="-4"/>
        </w:rPr>
        <w:drawing>
          <wp:inline distT="0" distB="0" distL="0" distR="0">
            <wp:extent cx="1191770" cy="143256"/>
            <wp:effectExtent l="19050" t="0" r="8380" b="0"/>
            <wp:docPr id="19" name="Picture 19" descr="\[&#10;g_st(q,\dot{q})=(q,st*\dot{q}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177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12" w:rsidRDefault="00392312" w:rsidP="00460E72">
      <w:proofErr w:type="spellStart"/>
      <w:r w:rsidRPr="00392312">
        <w:t>g_</w:t>
      </w:r>
      <w:proofErr w:type="gramStart"/>
      <w:r w:rsidRPr="00392312">
        <w:t>st</w:t>
      </w:r>
      <w:proofErr w:type="spellEnd"/>
      <w:r w:rsidRPr="00392312">
        <w:t>(</w:t>
      </w:r>
      <w:proofErr w:type="spellStart"/>
      <w:proofErr w:type="gramEnd"/>
      <w:r w:rsidRPr="00392312">
        <w:t>q,dot</w:t>
      </w:r>
      <w:proofErr w:type="spellEnd"/>
      <w:r w:rsidRPr="00392312">
        <w:t>{q})=(</w:t>
      </w:r>
      <w:proofErr w:type="spellStart"/>
      <w:r w:rsidRPr="00392312">
        <w:t>q,st</w:t>
      </w:r>
      <w:proofErr w:type="spellEnd"/>
      <w:r w:rsidRPr="00392312">
        <w:t>*dot{q})</w:t>
      </w:r>
    </w:p>
    <w:p w:rsidR="00E92D50" w:rsidRDefault="00E92D50" w:rsidP="002E2DC3">
      <w:proofErr w:type="gramStart"/>
      <w:r>
        <w:t>we</w:t>
      </w:r>
      <w:proofErr w:type="gramEnd"/>
      <w:r>
        <w:t xml:space="preserve"> have</w:t>
      </w:r>
    </w:p>
    <w:p w:rsidR="00E92D50" w:rsidRPr="00E92D50" w:rsidRDefault="00E92D50" w:rsidP="002E2DC3">
      <w:r w:rsidRPr="00E92D50">
        <w:rPr>
          <w:noProof/>
          <w:position w:val="-18"/>
        </w:rPr>
        <w:drawing>
          <wp:inline distT="0" distB="0" distL="0" distR="0">
            <wp:extent cx="1164338" cy="327661"/>
            <wp:effectExtent l="19050" t="0" r="0" b="0"/>
            <wp:docPr id="20" name="Picture 20" descr="\[&#10;u=(st^2-1) \frac{\partial V(q)}{(\partial q)}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4338" cy="3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C3" w:rsidRDefault="00392312" w:rsidP="002E2DC3">
      <w:r>
        <w:t>u</w:t>
      </w:r>
      <w:proofErr w:type="gramStart"/>
      <w:r>
        <w:t>=(</w:t>
      </w:r>
      <w:proofErr w:type="gramEnd"/>
      <w:r>
        <w:t>st^2-1)</w:t>
      </w:r>
      <w:r w:rsidRPr="00392312">
        <w:t xml:space="preserve"> </w:t>
      </w:r>
      <w:r>
        <w:t>\</w:t>
      </w:r>
      <w:proofErr w:type="spellStart"/>
      <w:r>
        <w:t>frac</w:t>
      </w:r>
      <w:proofErr w:type="spellEnd"/>
      <w:r>
        <w:t>{\partial V(q)}{</w:t>
      </w:r>
      <w:r w:rsidRPr="009849F8">
        <w:t>(\partial q)}</w:t>
      </w:r>
    </w:p>
    <w:p w:rsidR="005F0446" w:rsidRDefault="005F0446" w:rsidP="002E2DC3"/>
    <w:p w:rsidR="005F0446" w:rsidRDefault="005F0446" w:rsidP="002E2DC3">
      <w:proofErr w:type="gramStart"/>
      <w:r>
        <w:t>on</w:t>
      </w:r>
      <w:proofErr w:type="gramEnd"/>
      <w:r>
        <w:t xml:space="preserve"> phase space, this has the effect strength the phase plot in the vertical direction</w:t>
      </w:r>
    </w:p>
    <w:p w:rsidR="00E92D50" w:rsidRDefault="00E92D50" w:rsidP="002E2DC3"/>
    <w:p w:rsidR="002E2DC3" w:rsidRDefault="002E2DC3" w:rsidP="00724BBB">
      <w:pPr>
        <w:pStyle w:val="Heading2"/>
      </w:pPr>
      <w:r>
        <w:t>3 energy scaling</w:t>
      </w:r>
    </w:p>
    <w:p w:rsidR="002E2DC3" w:rsidRDefault="002E2DC3" w:rsidP="002E2DC3">
      <w:proofErr w:type="gramStart"/>
      <w:r>
        <w:t xml:space="preserve">For some system moving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conservtime</w:t>
      </w:r>
      <w:proofErr w:type="spellEnd"/>
      <w:r>
        <w:t xml:space="preserve"> field</w:t>
      </w:r>
      <w:r w:rsidR="0075054D">
        <w:t xml:space="preserve"> with constant mass matrix</w:t>
      </w:r>
      <w:r>
        <w:t>.</w:t>
      </w:r>
      <w:proofErr w:type="gramEnd"/>
    </w:p>
    <w:p w:rsidR="002E2DC3" w:rsidRDefault="002E2DC3" w:rsidP="002E2DC3">
      <w:r>
        <w:t>The energy is preserved and different motion present different level of energy.</w:t>
      </w:r>
    </w:p>
    <w:p w:rsidR="00CC0610" w:rsidRDefault="002E2DC3" w:rsidP="00724BBB">
      <w:r>
        <w:t xml:space="preserve">For such system, we have the </w:t>
      </w:r>
    </w:p>
    <w:p w:rsidR="00297AF4" w:rsidRDefault="00297AF4" w:rsidP="00724BBB">
      <w:r>
        <w:t>For such</w:t>
      </w:r>
    </w:p>
    <w:p w:rsidR="00297AF4" w:rsidRPr="00297AF4" w:rsidRDefault="00297AF4" w:rsidP="00724BBB">
      <w:r w:rsidRPr="00297AF4">
        <w:rPr>
          <w:noProof/>
          <w:position w:val="-6"/>
        </w:rPr>
        <w:drawing>
          <wp:inline distT="0" distB="0" distL="0" distR="0">
            <wp:extent cx="1345695" cy="164592"/>
            <wp:effectExtent l="19050" t="0" r="6855" b="0"/>
            <wp:docPr id="21" name="Picture 21" descr="\[&#10;g_e(q,\dot{q})=(e^2*q,e*\dot{q}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569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C3" w:rsidRDefault="00297AF4" w:rsidP="00724BBB">
      <w:proofErr w:type="spellStart"/>
      <w:r>
        <w:t>g_</w:t>
      </w:r>
      <w:proofErr w:type="gramStart"/>
      <w:r>
        <w:t>e</w:t>
      </w:r>
      <w:proofErr w:type="spellEnd"/>
      <w:r>
        <w:t>(</w:t>
      </w:r>
      <w:proofErr w:type="gramEnd"/>
      <w:r>
        <w:t>q,\dot{q})=(e^2*</w:t>
      </w:r>
      <w:proofErr w:type="spellStart"/>
      <w:r>
        <w:t>q,e</w:t>
      </w:r>
      <w:proofErr w:type="spellEnd"/>
      <w:r>
        <w:t>*\dot{q})</w:t>
      </w:r>
      <w:r w:rsidR="00DF13F1">
        <w:t>.</w:t>
      </w:r>
    </w:p>
    <w:p w:rsidR="00DF13F1" w:rsidRDefault="00DF13F1" w:rsidP="00724BBB">
      <w:r>
        <w:t>U can b</w:t>
      </w:r>
      <w:r w:rsidR="00A774A9">
        <w:t>e developed by applying the pos</w:t>
      </w:r>
      <w:r>
        <w:t xml:space="preserve"> </w:t>
      </w:r>
      <w:r w:rsidR="004949B2">
        <w:t>scaling</w:t>
      </w:r>
      <w:r>
        <w:t xml:space="preserve"> and time </w:t>
      </w:r>
      <w:r w:rsidR="004949B2">
        <w:t>scaling</w:t>
      </w:r>
      <w:r>
        <w:t xml:space="preserve"> in a </w:t>
      </w:r>
      <w:r w:rsidR="004949B2">
        <w:t xml:space="preserve">combined </w:t>
      </w:r>
      <w:r>
        <w:t>manner.</w:t>
      </w:r>
    </w:p>
    <w:p w:rsidR="005F0446" w:rsidRDefault="005F0446" w:rsidP="00724BBB"/>
    <w:p w:rsidR="005F0446" w:rsidRDefault="005F0446" w:rsidP="00724BBB">
      <w:r>
        <w:t>On phase plot, this has the effect enlarge the phase portrait.</w:t>
      </w:r>
    </w:p>
    <w:p w:rsidR="009D08B3" w:rsidRDefault="009D08B3" w:rsidP="009D08B3">
      <w:pPr>
        <w:pStyle w:val="Heading2"/>
      </w:pPr>
      <w:r>
        <w:t>4 time offset</w:t>
      </w:r>
    </w:p>
    <w:p w:rsidR="00540028" w:rsidRDefault="00CC4474" w:rsidP="009D08B3">
      <w:r>
        <w:t xml:space="preserve">Is </w:t>
      </w:r>
      <w:proofErr w:type="gramStart"/>
      <w:r>
        <w:t>q(</w:t>
      </w:r>
      <w:proofErr w:type="gramEnd"/>
      <w:r>
        <w:t>t) is solution to f(q</w:t>
      </w:r>
      <w:r w:rsidR="009D08B3">
        <w:t>)</w:t>
      </w:r>
    </w:p>
    <w:p w:rsidR="00FA4B4A" w:rsidRPr="00FA4B4A" w:rsidRDefault="00FA4B4A" w:rsidP="009D08B3">
      <w:r w:rsidRPr="00FA4B4A">
        <w:rPr>
          <w:noProof/>
          <w:position w:val="-4"/>
        </w:rPr>
        <w:drawing>
          <wp:inline distT="0" distB="0" distL="0" distR="0">
            <wp:extent cx="2535941" cy="147828"/>
            <wp:effectExtent l="19050" t="0" r="0" b="0"/>
            <wp:docPr id="23" name="Picture 23" descr="\[&#10;g_{toff}(q(t) \dot{q}(t))=(q(t+toff),\dot{q}(t+toff))&#10;\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5941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74" w:rsidRDefault="00FA4B4A" w:rsidP="009D08B3">
      <w:r>
        <w:t>g</w:t>
      </w:r>
      <w:r w:rsidR="00CC4474">
        <w:t>_</w:t>
      </w:r>
      <w:r>
        <w:t>{</w:t>
      </w:r>
      <w:proofErr w:type="spellStart"/>
      <w:r w:rsidR="00CC4474">
        <w:t>toff</w:t>
      </w:r>
      <w:proofErr w:type="spellEnd"/>
      <w:r>
        <w:t>}</w:t>
      </w:r>
      <w:r w:rsidR="00CC4474">
        <w:t>(q(t) \dot{q</w:t>
      </w:r>
      <w:r>
        <w:t>}(t)</w:t>
      </w:r>
      <w:r w:rsidR="00CC4474">
        <w:t>)=(q(</w:t>
      </w:r>
      <w:proofErr w:type="spellStart"/>
      <w:r w:rsidR="00CC4474">
        <w:t>t+toff</w:t>
      </w:r>
      <w:proofErr w:type="spellEnd"/>
      <w:r w:rsidR="00CC4474">
        <w:t>),\dot</w:t>
      </w:r>
      <w:r>
        <w:t>{q}</w:t>
      </w:r>
      <w:r w:rsidR="00CC4474">
        <w:t>(</w:t>
      </w:r>
      <w:proofErr w:type="spellStart"/>
      <w:r w:rsidR="00CC4474">
        <w:t>t+toff</w:t>
      </w:r>
      <w:proofErr w:type="spellEnd"/>
      <w:r w:rsidR="00CC4474">
        <w:t>))</w:t>
      </w:r>
    </w:p>
    <w:p w:rsidR="00A774A9" w:rsidRDefault="00CC4474" w:rsidP="00724BBB">
      <w:r>
        <w:lastRenderedPageBreak/>
        <w:t xml:space="preserve">For dynamic system, this seems </w:t>
      </w:r>
      <w:r w:rsidR="00FA4B4A">
        <w:t>obvious</w:t>
      </w:r>
      <w:r>
        <w:t>. And no control is need for such symmetry.</w:t>
      </w:r>
    </w:p>
    <w:p w:rsidR="00CC4474" w:rsidRDefault="00CC4474" w:rsidP="00724BBB">
      <w:r>
        <w:t xml:space="preserve">For system with limit circle, this </w:t>
      </w:r>
      <w:proofErr w:type="spellStart"/>
      <w:r>
        <w:t>g_toff</w:t>
      </w:r>
      <w:proofErr w:type="spellEnd"/>
      <w:r>
        <w:t xml:space="preserve"> has a special effects like phase modification.</w:t>
      </w:r>
    </w:p>
    <w:p w:rsidR="005F0446" w:rsidRDefault="005F0446" w:rsidP="00724BBB"/>
    <w:p w:rsidR="005F0446" w:rsidRDefault="005F0446" w:rsidP="00724BBB">
      <w:r>
        <w:t>On phase plot, this has the effect rotate on the limit circle about an angle.</w:t>
      </w:r>
    </w:p>
    <w:p w:rsidR="001065A3" w:rsidRDefault="001065A3" w:rsidP="002E2DC3"/>
    <w:p w:rsidR="001C1699" w:rsidRPr="00460E72" w:rsidRDefault="001C1699" w:rsidP="00460E72"/>
    <w:p w:rsidR="00AC562C" w:rsidRDefault="00AC562C"/>
    <w:p w:rsidR="007A5A07" w:rsidRDefault="007A5A07"/>
    <w:sectPr w:rsidR="007A5A07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\[&#10;\dot{x}=t&#10;\]" style="width:24.15pt;height:9.05pt;visibility:visible;mso-wrap-style:square" o:bullet="t">
        <v:imagedata r:id="rId1" o:title="]"/>
      </v:shape>
    </w:pict>
  </w:numPicBullet>
  <w:abstractNum w:abstractNumId="0">
    <w:nsid w:val="3FBF3DE7"/>
    <w:multiLevelType w:val="hybridMultilevel"/>
    <w:tmpl w:val="4F222178"/>
    <w:lvl w:ilvl="0" w:tplc="42B69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attachedTemplate r:id="rId1"/>
  <w:defaultTabStop w:val="720"/>
  <w:characterSpacingControl w:val="doNotCompress"/>
  <w:compat>
    <w:useFELayout/>
  </w:compat>
  <w:rsids>
    <w:rsidRoot w:val="00D805BC"/>
    <w:rsid w:val="00065F68"/>
    <w:rsid w:val="00096468"/>
    <w:rsid w:val="001065A3"/>
    <w:rsid w:val="001245B2"/>
    <w:rsid w:val="001638BB"/>
    <w:rsid w:val="00176EEB"/>
    <w:rsid w:val="001C1699"/>
    <w:rsid w:val="001E1DE2"/>
    <w:rsid w:val="00201538"/>
    <w:rsid w:val="00203106"/>
    <w:rsid w:val="00297AF4"/>
    <w:rsid w:val="002C2B7D"/>
    <w:rsid w:val="002E2DC3"/>
    <w:rsid w:val="002E5BEB"/>
    <w:rsid w:val="00392312"/>
    <w:rsid w:val="003D0509"/>
    <w:rsid w:val="004409A2"/>
    <w:rsid w:val="00457FB3"/>
    <w:rsid w:val="00460E72"/>
    <w:rsid w:val="00492886"/>
    <w:rsid w:val="004949B2"/>
    <w:rsid w:val="004A7C97"/>
    <w:rsid w:val="004B3C6E"/>
    <w:rsid w:val="004E09EB"/>
    <w:rsid w:val="00540028"/>
    <w:rsid w:val="005666D8"/>
    <w:rsid w:val="005D5BFE"/>
    <w:rsid w:val="005F0446"/>
    <w:rsid w:val="00634F16"/>
    <w:rsid w:val="006713B7"/>
    <w:rsid w:val="00680EA2"/>
    <w:rsid w:val="006B2A62"/>
    <w:rsid w:val="006D3569"/>
    <w:rsid w:val="00705630"/>
    <w:rsid w:val="00724BBB"/>
    <w:rsid w:val="0075054D"/>
    <w:rsid w:val="0078127E"/>
    <w:rsid w:val="00782FC9"/>
    <w:rsid w:val="007A5A07"/>
    <w:rsid w:val="007A7E78"/>
    <w:rsid w:val="007D15EC"/>
    <w:rsid w:val="007E72AB"/>
    <w:rsid w:val="0086167D"/>
    <w:rsid w:val="008A586D"/>
    <w:rsid w:val="008C155C"/>
    <w:rsid w:val="009849F8"/>
    <w:rsid w:val="009B55A9"/>
    <w:rsid w:val="009C563E"/>
    <w:rsid w:val="009D08B3"/>
    <w:rsid w:val="009F1258"/>
    <w:rsid w:val="00A774A9"/>
    <w:rsid w:val="00AB04B4"/>
    <w:rsid w:val="00AB0D32"/>
    <w:rsid w:val="00AC562C"/>
    <w:rsid w:val="00AD2912"/>
    <w:rsid w:val="00AD2EB0"/>
    <w:rsid w:val="00BC4B34"/>
    <w:rsid w:val="00BD4D4F"/>
    <w:rsid w:val="00C427BF"/>
    <w:rsid w:val="00CC0610"/>
    <w:rsid w:val="00CC4474"/>
    <w:rsid w:val="00CD08A0"/>
    <w:rsid w:val="00CD1DF6"/>
    <w:rsid w:val="00D012F3"/>
    <w:rsid w:val="00D305D4"/>
    <w:rsid w:val="00D45241"/>
    <w:rsid w:val="00D805BC"/>
    <w:rsid w:val="00D84CE3"/>
    <w:rsid w:val="00D86B66"/>
    <w:rsid w:val="00DA0670"/>
    <w:rsid w:val="00DE03BD"/>
    <w:rsid w:val="00DF08A8"/>
    <w:rsid w:val="00DF13F1"/>
    <w:rsid w:val="00E32FC1"/>
    <w:rsid w:val="00E83030"/>
    <w:rsid w:val="00E92D50"/>
    <w:rsid w:val="00EA7049"/>
    <w:rsid w:val="00ED36E5"/>
    <w:rsid w:val="00EF2660"/>
    <w:rsid w:val="00EF2D7D"/>
    <w:rsid w:val="00F0312C"/>
    <w:rsid w:val="00F32612"/>
    <w:rsid w:val="00F3596C"/>
    <w:rsid w:val="00F523DB"/>
    <w:rsid w:val="00F6387E"/>
    <w:rsid w:val="00F64CD0"/>
    <w:rsid w:val="00F80EB2"/>
    <w:rsid w:val="00FA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paragraph" w:styleId="Heading1">
    <w:name w:val="heading 1"/>
    <w:basedOn w:val="Normal"/>
    <w:next w:val="Normal"/>
    <w:link w:val="Heading1Char"/>
    <w:uiPriority w:val="9"/>
    <w:qFormat/>
    <w:rsid w:val="00724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5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4B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LaTeXinWord_v_0_3_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LaTeXinWord_v_0_3_0</Template>
  <TotalTime>412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68</cp:revision>
  <dcterms:created xsi:type="dcterms:W3CDTF">2011-04-04T10:41:00Z</dcterms:created>
  <dcterms:modified xsi:type="dcterms:W3CDTF">2011-04-05T14:55:00Z</dcterms:modified>
</cp:coreProperties>
</file>