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82A03" w14:textId="77777777" w:rsidR="007A42FB" w:rsidRPr="00885C8C" w:rsidRDefault="007A42FB" w:rsidP="00CE111B">
      <w:pPr>
        <w:spacing w:after="240" w:line="240" w:lineRule="auto"/>
        <w:rPr>
          <w:rFonts w:ascii="Times New Roman" w:eastAsia="Times New Roman" w:hAnsi="Times New Roman" w:cs="Times New Roman"/>
          <w:sz w:val="24"/>
          <w:szCs w:val="24"/>
          <w:u w:val="single"/>
        </w:rPr>
      </w:pPr>
      <w:r w:rsidRPr="00885C8C">
        <w:rPr>
          <w:rFonts w:ascii="Times New Roman" w:eastAsia="Times New Roman" w:hAnsi="Times New Roman" w:cs="Times New Roman"/>
          <w:sz w:val="24"/>
          <w:szCs w:val="24"/>
          <w:u w:val="single"/>
        </w:rPr>
        <w:t xml:space="preserve">Font used: </w:t>
      </w:r>
    </w:p>
    <w:p w14:paraId="7360AE19" w14:textId="77777777" w:rsidR="007A42FB" w:rsidRDefault="007A42FB" w:rsidP="00CE111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Myriad Bold and Myriad Pro</w:t>
      </w:r>
    </w:p>
    <w:p w14:paraId="5F03DC55" w14:textId="77777777" w:rsidR="00885C8C" w:rsidRDefault="00885C8C" w:rsidP="00CE111B">
      <w:pPr>
        <w:spacing w:after="240" w:line="240" w:lineRule="auto"/>
        <w:rPr>
          <w:rFonts w:ascii="Times New Roman" w:eastAsia="Times New Roman" w:hAnsi="Times New Roman" w:cs="Times New Roman"/>
          <w:sz w:val="24"/>
          <w:szCs w:val="24"/>
          <w:u w:val="single"/>
        </w:rPr>
      </w:pPr>
      <w:r w:rsidRPr="00885C8C">
        <w:rPr>
          <w:rFonts w:ascii="Times New Roman" w:eastAsia="Times New Roman" w:hAnsi="Times New Roman" w:cs="Times New Roman"/>
          <w:sz w:val="24"/>
          <w:szCs w:val="24"/>
          <w:u w:val="single"/>
        </w:rPr>
        <w:t>Text Details:</w:t>
      </w:r>
    </w:p>
    <w:p w14:paraId="32288E68" w14:textId="77777777" w:rsidR="00885C8C" w:rsidRPr="00885C8C" w:rsidRDefault="00885C8C" w:rsidP="00CE111B">
      <w:pPr>
        <w:spacing w:after="240" w:line="240" w:lineRule="auto"/>
        <w:rPr>
          <w:rFonts w:ascii="Times New Roman" w:eastAsia="Times New Roman" w:hAnsi="Times New Roman" w:cs="Times New Roman"/>
          <w:sz w:val="24"/>
          <w:szCs w:val="24"/>
        </w:rPr>
      </w:pPr>
      <w:proofErr w:type="spellStart"/>
      <w:r w:rsidRPr="00885C8C">
        <w:rPr>
          <w:rFonts w:ascii="Times New Roman" w:eastAsia="Times New Roman" w:hAnsi="Times New Roman" w:cs="Times New Roman"/>
          <w:sz w:val="24"/>
          <w:szCs w:val="24"/>
        </w:rPr>
        <w:t>Tehilax</w:t>
      </w:r>
      <w:proofErr w:type="spellEnd"/>
      <w:r w:rsidRPr="00885C8C">
        <w:rPr>
          <w:rFonts w:ascii="Times New Roman" w:eastAsia="Times New Roman" w:hAnsi="Times New Roman" w:cs="Times New Roman"/>
          <w:sz w:val="24"/>
          <w:szCs w:val="24"/>
        </w:rPr>
        <w:t xml:space="preserve"> Ltd.</w:t>
      </w:r>
    </w:p>
    <w:p w14:paraId="58EC0A57" w14:textId="77777777" w:rsidR="00885C8C" w:rsidRPr="00885C8C" w:rsidRDefault="007C2688" w:rsidP="00CE111B">
      <w:pPr>
        <w:spacing w:after="240" w:line="240" w:lineRule="auto"/>
        <w:rPr>
          <w:rFonts w:ascii="Times New Roman" w:eastAsia="Times New Roman" w:hAnsi="Times New Roman" w:cs="Times New Roman"/>
          <w:sz w:val="24"/>
          <w:szCs w:val="24"/>
        </w:rPr>
      </w:pPr>
      <w:hyperlink r:id="rId4" w:history="1">
        <w:r w:rsidR="00885C8C" w:rsidRPr="00885C8C">
          <w:rPr>
            <w:rStyle w:val="Hyperlink"/>
            <w:rFonts w:ascii="Times New Roman" w:eastAsia="Times New Roman" w:hAnsi="Times New Roman" w:cs="Times New Roman"/>
            <w:sz w:val="24"/>
            <w:szCs w:val="24"/>
            <w:u w:val="none"/>
          </w:rPr>
          <w:t>info@tehilax.com</w:t>
        </w:r>
      </w:hyperlink>
    </w:p>
    <w:p w14:paraId="72558E49" w14:textId="77777777" w:rsidR="00885C8C" w:rsidRPr="00885C8C" w:rsidRDefault="00885C8C" w:rsidP="00CE111B">
      <w:pPr>
        <w:spacing w:after="240" w:line="240" w:lineRule="auto"/>
        <w:rPr>
          <w:rFonts w:ascii="Times New Roman" w:eastAsia="Times New Roman" w:hAnsi="Times New Roman" w:cs="Times New Roman"/>
          <w:sz w:val="24"/>
          <w:szCs w:val="24"/>
        </w:rPr>
      </w:pPr>
      <w:r w:rsidRPr="00885C8C">
        <w:rPr>
          <w:rFonts w:ascii="Times New Roman" w:eastAsia="Times New Roman" w:hAnsi="Times New Roman" w:cs="Times New Roman"/>
          <w:sz w:val="24"/>
          <w:szCs w:val="24"/>
        </w:rPr>
        <w:t>02034751915</w:t>
      </w:r>
    </w:p>
    <w:p w14:paraId="574068D3" w14:textId="77777777" w:rsidR="00885C8C" w:rsidRPr="00885C8C" w:rsidRDefault="00885C8C" w:rsidP="00885C8C">
      <w:pPr>
        <w:spacing w:after="240" w:line="240" w:lineRule="auto"/>
        <w:rPr>
          <w:rFonts w:ascii="Times New Roman" w:eastAsia="Times New Roman" w:hAnsi="Times New Roman" w:cs="Times New Roman"/>
          <w:sz w:val="24"/>
          <w:szCs w:val="24"/>
        </w:rPr>
      </w:pPr>
      <w:r w:rsidRPr="00885C8C">
        <w:rPr>
          <w:rFonts w:ascii="Times New Roman" w:eastAsia="Times New Roman" w:hAnsi="Times New Roman" w:cs="Times New Roman"/>
          <w:sz w:val="24"/>
          <w:szCs w:val="24"/>
        </w:rPr>
        <w:t xml:space="preserve">29 </w:t>
      </w:r>
      <w:proofErr w:type="spellStart"/>
      <w:r w:rsidRPr="00885C8C">
        <w:rPr>
          <w:rFonts w:ascii="Times New Roman" w:eastAsia="Times New Roman" w:hAnsi="Times New Roman" w:cs="Times New Roman"/>
          <w:sz w:val="24"/>
          <w:szCs w:val="24"/>
        </w:rPr>
        <w:t>Bushfield</w:t>
      </w:r>
      <w:proofErr w:type="spellEnd"/>
      <w:r w:rsidRPr="00885C8C">
        <w:rPr>
          <w:rFonts w:ascii="Times New Roman" w:eastAsia="Times New Roman" w:hAnsi="Times New Roman" w:cs="Times New Roman"/>
          <w:sz w:val="24"/>
          <w:szCs w:val="24"/>
        </w:rPr>
        <w:t xml:space="preserve"> Crescent, </w:t>
      </w:r>
      <w:proofErr w:type="spellStart"/>
      <w:r w:rsidRPr="00885C8C">
        <w:rPr>
          <w:rFonts w:ascii="Times New Roman" w:eastAsia="Times New Roman" w:hAnsi="Times New Roman" w:cs="Times New Roman"/>
          <w:sz w:val="24"/>
          <w:szCs w:val="24"/>
        </w:rPr>
        <w:t>Edgware</w:t>
      </w:r>
      <w:proofErr w:type="spellEnd"/>
      <w:r w:rsidRPr="00885C8C">
        <w:rPr>
          <w:rFonts w:ascii="Times New Roman" w:eastAsia="Times New Roman" w:hAnsi="Times New Roman" w:cs="Times New Roman"/>
          <w:sz w:val="24"/>
          <w:szCs w:val="24"/>
        </w:rPr>
        <w:t>, HA8 8XG</w:t>
      </w:r>
    </w:p>
    <w:p w14:paraId="5D024C7A" w14:textId="77777777" w:rsidR="00885C8C" w:rsidRPr="00885C8C" w:rsidRDefault="007C2688" w:rsidP="00885C8C">
      <w:pPr>
        <w:spacing w:after="240" w:line="240" w:lineRule="auto"/>
        <w:rPr>
          <w:rFonts w:ascii="Times New Roman" w:eastAsia="Times New Roman" w:hAnsi="Times New Roman" w:cs="Times New Roman"/>
          <w:sz w:val="24"/>
          <w:szCs w:val="24"/>
        </w:rPr>
      </w:pPr>
      <w:hyperlink r:id="rId5" w:history="1">
        <w:r w:rsidR="00885C8C" w:rsidRPr="00885C8C">
          <w:rPr>
            <w:rStyle w:val="Hyperlink"/>
            <w:rFonts w:ascii="Times New Roman" w:eastAsia="Times New Roman" w:hAnsi="Times New Roman" w:cs="Times New Roman"/>
            <w:sz w:val="24"/>
            <w:szCs w:val="24"/>
            <w:u w:val="none"/>
          </w:rPr>
          <w:t>www.tehilax.com</w:t>
        </w:r>
      </w:hyperlink>
    </w:p>
    <w:p w14:paraId="3C3CDEC1" w14:textId="77777777" w:rsidR="00885C8C" w:rsidRPr="00885C8C" w:rsidRDefault="00885C8C" w:rsidP="00885C8C">
      <w:pPr>
        <w:spacing w:after="240" w:line="240" w:lineRule="auto"/>
        <w:rPr>
          <w:rFonts w:ascii="Times New Roman" w:eastAsia="Times New Roman" w:hAnsi="Times New Roman" w:cs="Times New Roman"/>
          <w:sz w:val="24"/>
          <w:szCs w:val="24"/>
        </w:rPr>
      </w:pPr>
      <w:r w:rsidRPr="00885C8C">
        <w:rPr>
          <w:rFonts w:ascii="Times New Roman" w:eastAsia="Times New Roman" w:hAnsi="Times New Roman" w:cs="Times New Roman"/>
          <w:sz w:val="24"/>
          <w:szCs w:val="24"/>
        </w:rPr>
        <w:t>07410001977</w:t>
      </w:r>
    </w:p>
    <w:p w14:paraId="063A6450" w14:textId="77777777" w:rsidR="00885C8C" w:rsidRPr="00885C8C" w:rsidRDefault="00885C8C" w:rsidP="00885C8C">
      <w:pPr>
        <w:spacing w:after="240" w:line="240" w:lineRule="auto"/>
        <w:rPr>
          <w:rFonts w:ascii="Times New Roman" w:eastAsia="Times New Roman" w:hAnsi="Times New Roman" w:cs="Times New Roman"/>
          <w:sz w:val="24"/>
          <w:szCs w:val="24"/>
        </w:rPr>
      </w:pPr>
      <w:proofErr w:type="spellStart"/>
      <w:r w:rsidRPr="00885C8C">
        <w:rPr>
          <w:rFonts w:ascii="Times New Roman" w:eastAsia="Times New Roman" w:hAnsi="Times New Roman" w:cs="Times New Roman"/>
          <w:sz w:val="24"/>
          <w:szCs w:val="24"/>
        </w:rPr>
        <w:t>Tehilax</w:t>
      </w:r>
      <w:proofErr w:type="spellEnd"/>
      <w:r w:rsidRPr="00885C8C">
        <w:rPr>
          <w:rFonts w:ascii="Times New Roman" w:eastAsia="Times New Roman" w:hAnsi="Times New Roman" w:cs="Times New Roman"/>
          <w:sz w:val="24"/>
          <w:szCs w:val="24"/>
        </w:rPr>
        <w:t xml:space="preserve"> Ltd. Registered in England No: 10297094.  VAT No: 346 2105 </w:t>
      </w:r>
      <w:proofErr w:type="gramStart"/>
      <w:r w:rsidRPr="00885C8C">
        <w:rPr>
          <w:rFonts w:ascii="Times New Roman" w:eastAsia="Times New Roman" w:hAnsi="Times New Roman" w:cs="Times New Roman"/>
          <w:sz w:val="24"/>
          <w:szCs w:val="24"/>
        </w:rPr>
        <w:t>27  Registered</w:t>
      </w:r>
      <w:proofErr w:type="gramEnd"/>
      <w:r w:rsidRPr="00885C8C">
        <w:rPr>
          <w:rFonts w:ascii="Times New Roman" w:eastAsia="Times New Roman" w:hAnsi="Times New Roman" w:cs="Times New Roman"/>
          <w:sz w:val="24"/>
          <w:szCs w:val="24"/>
        </w:rPr>
        <w:t xml:space="preserve"> office : 51 Craven Park Road, London, England, N15 6AH</w:t>
      </w:r>
    </w:p>
    <w:p w14:paraId="09270E82" w14:textId="77777777" w:rsidR="00885C8C" w:rsidRPr="00885C8C" w:rsidRDefault="00885C8C" w:rsidP="00885C8C">
      <w:pPr>
        <w:spacing w:after="240" w:line="240" w:lineRule="auto"/>
        <w:rPr>
          <w:rFonts w:ascii="Times New Roman" w:eastAsia="Times New Roman" w:hAnsi="Times New Roman" w:cs="Times New Roman"/>
          <w:sz w:val="24"/>
          <w:szCs w:val="24"/>
        </w:rPr>
      </w:pPr>
      <w:r w:rsidRPr="00885C8C">
        <w:rPr>
          <w:rFonts w:ascii="Times New Roman" w:eastAsia="Times New Roman" w:hAnsi="Times New Roman" w:cs="Times New Roman"/>
          <w:sz w:val="24"/>
          <w:szCs w:val="24"/>
        </w:rPr>
        <w:t xml:space="preserve">ALREADY A </w:t>
      </w:r>
      <w:proofErr w:type="gramStart"/>
      <w:r w:rsidRPr="00885C8C">
        <w:rPr>
          <w:rFonts w:ascii="Times New Roman" w:eastAsia="Times New Roman" w:hAnsi="Times New Roman" w:cs="Times New Roman"/>
          <w:sz w:val="24"/>
          <w:szCs w:val="24"/>
        </w:rPr>
        <w:t>CUSTOMER ?</w:t>
      </w:r>
      <w:proofErr w:type="gramEnd"/>
    </w:p>
    <w:p w14:paraId="3A64429B" w14:textId="77777777" w:rsidR="00885C8C" w:rsidRPr="00885C8C" w:rsidRDefault="00885C8C" w:rsidP="00885C8C">
      <w:pPr>
        <w:spacing w:after="240" w:line="240" w:lineRule="auto"/>
        <w:rPr>
          <w:rFonts w:ascii="Times New Roman" w:eastAsia="Times New Roman" w:hAnsi="Times New Roman" w:cs="Times New Roman"/>
          <w:sz w:val="24"/>
          <w:szCs w:val="24"/>
        </w:rPr>
      </w:pPr>
      <w:r w:rsidRPr="00885C8C">
        <w:rPr>
          <w:rFonts w:ascii="Times New Roman" w:eastAsia="Times New Roman" w:hAnsi="Times New Roman" w:cs="Times New Roman"/>
          <w:sz w:val="24"/>
          <w:szCs w:val="24"/>
        </w:rPr>
        <w:t>LOG IN HERE</w:t>
      </w:r>
    </w:p>
    <w:p w14:paraId="335C02AF" w14:textId="77777777" w:rsidR="00CE111B" w:rsidRDefault="00CE111B" w:rsidP="00CE111B">
      <w:pPr>
        <w:spacing w:after="240" w:line="240" w:lineRule="auto"/>
        <w:rPr>
          <w:rFonts w:ascii="Times New Roman" w:eastAsia="Times New Roman" w:hAnsi="Times New Roman" w:cs="Times New Roman"/>
          <w:sz w:val="24"/>
          <w:szCs w:val="24"/>
        </w:rPr>
      </w:pPr>
      <w:r w:rsidRPr="00CE111B">
        <w:rPr>
          <w:rFonts w:ascii="Times New Roman" w:eastAsia="Times New Roman" w:hAnsi="Times New Roman" w:cs="Times New Roman"/>
          <w:sz w:val="24"/>
          <w:szCs w:val="24"/>
        </w:rPr>
        <w:br/>
        <w:t xml:space="preserve">Social media icons </w:t>
      </w:r>
      <w:r w:rsidRPr="00CE111B">
        <w:rPr>
          <w:rFonts w:ascii="Times New Roman" w:eastAsia="Times New Roman" w:hAnsi="Times New Roman" w:cs="Times New Roman"/>
          <w:sz w:val="24"/>
          <w:szCs w:val="24"/>
        </w:rPr>
        <w:br/>
      </w:r>
    </w:p>
    <w:p w14:paraId="6BDFCD43" w14:textId="77777777" w:rsidR="007A42FB" w:rsidRPr="00CE111B" w:rsidRDefault="007A42FB" w:rsidP="007A42FB">
      <w:pPr>
        <w:spacing w:after="0" w:line="240" w:lineRule="auto"/>
        <w:rPr>
          <w:rFonts w:ascii="Times New Roman" w:eastAsia="Times New Roman" w:hAnsi="Times New Roman" w:cs="Times New Roman"/>
          <w:sz w:val="24"/>
          <w:szCs w:val="24"/>
        </w:rPr>
      </w:pPr>
      <w:r w:rsidRPr="00CE111B">
        <w:rPr>
          <w:rFonts w:ascii="Times New Roman" w:eastAsia="Times New Roman" w:hAnsi="Times New Roman" w:cs="Times New Roman"/>
          <w:sz w:val="24"/>
          <w:szCs w:val="24"/>
        </w:rPr>
        <w:t xml:space="preserve">Link for login: </w:t>
      </w:r>
      <w:hyperlink r:id="rId6" w:tgtFrame="_blank" w:history="1">
        <w:r w:rsidRPr="00CE111B">
          <w:rPr>
            <w:rFonts w:ascii="Times New Roman" w:eastAsia="Times New Roman" w:hAnsi="Times New Roman" w:cs="Times New Roman"/>
            <w:color w:val="0000FF"/>
            <w:sz w:val="24"/>
            <w:szCs w:val="24"/>
            <w:u w:val="single"/>
          </w:rPr>
          <w:t>https://www.tehilax.com/Login?ReturnUrl=%2Fportal</w:t>
        </w:r>
      </w:hyperlink>
    </w:p>
    <w:p w14:paraId="03D26D71" w14:textId="77777777" w:rsidR="007A42FB" w:rsidRPr="00CE111B" w:rsidRDefault="007A42FB" w:rsidP="007A42FB">
      <w:pPr>
        <w:spacing w:after="0" w:line="240" w:lineRule="auto"/>
        <w:rPr>
          <w:rFonts w:ascii="Times New Roman" w:eastAsia="Times New Roman" w:hAnsi="Times New Roman" w:cs="Times New Roman"/>
          <w:sz w:val="24"/>
          <w:szCs w:val="24"/>
        </w:rPr>
      </w:pPr>
      <w:proofErr w:type="spellStart"/>
      <w:r w:rsidRPr="00CE111B">
        <w:rPr>
          <w:rFonts w:ascii="Times New Roman" w:eastAsia="Times New Roman" w:hAnsi="Times New Roman" w:cs="Times New Roman"/>
          <w:sz w:val="24"/>
          <w:szCs w:val="24"/>
        </w:rPr>
        <w:t>facebook</w:t>
      </w:r>
      <w:proofErr w:type="spellEnd"/>
      <w:r w:rsidRPr="00CE111B">
        <w:rPr>
          <w:rFonts w:ascii="Times New Roman" w:eastAsia="Times New Roman" w:hAnsi="Times New Roman" w:cs="Times New Roman"/>
          <w:sz w:val="24"/>
          <w:szCs w:val="24"/>
        </w:rPr>
        <w:t xml:space="preserve"> link: </w:t>
      </w:r>
      <w:hyperlink r:id="rId7" w:tgtFrame="_blank" w:history="1">
        <w:r w:rsidRPr="00CE111B">
          <w:rPr>
            <w:rFonts w:ascii="Times New Roman" w:eastAsia="Times New Roman" w:hAnsi="Times New Roman" w:cs="Times New Roman"/>
            <w:color w:val="0000FF"/>
            <w:sz w:val="24"/>
            <w:szCs w:val="24"/>
            <w:u w:val="single"/>
          </w:rPr>
          <w:t>https://www.facebook.com/tehilax</w:t>
        </w:r>
      </w:hyperlink>
    </w:p>
    <w:p w14:paraId="3ABD4352" w14:textId="77777777" w:rsidR="007A42FB" w:rsidRPr="00CE111B" w:rsidRDefault="007A42FB" w:rsidP="007A42FB">
      <w:pPr>
        <w:spacing w:after="0" w:line="240" w:lineRule="auto"/>
        <w:rPr>
          <w:rFonts w:ascii="Times New Roman" w:eastAsia="Times New Roman" w:hAnsi="Times New Roman" w:cs="Times New Roman"/>
          <w:sz w:val="24"/>
          <w:szCs w:val="24"/>
        </w:rPr>
      </w:pPr>
      <w:r w:rsidRPr="00CE111B">
        <w:rPr>
          <w:rFonts w:ascii="Times New Roman" w:eastAsia="Times New Roman" w:hAnsi="Times New Roman" w:cs="Times New Roman"/>
          <w:sz w:val="24"/>
          <w:szCs w:val="24"/>
        </w:rPr>
        <w:t>google</w:t>
      </w:r>
      <w:proofErr w:type="gramStart"/>
      <w:r w:rsidRPr="00CE111B">
        <w:rPr>
          <w:rFonts w:ascii="Times New Roman" w:eastAsia="Times New Roman" w:hAnsi="Times New Roman" w:cs="Times New Roman"/>
          <w:sz w:val="24"/>
          <w:szCs w:val="24"/>
        </w:rPr>
        <w:t>+  link</w:t>
      </w:r>
      <w:proofErr w:type="gramEnd"/>
      <w:r w:rsidRPr="00CE111B">
        <w:rPr>
          <w:rFonts w:ascii="Times New Roman" w:eastAsia="Times New Roman" w:hAnsi="Times New Roman" w:cs="Times New Roman"/>
          <w:sz w:val="24"/>
          <w:szCs w:val="24"/>
        </w:rPr>
        <w:t xml:space="preserve">: </w:t>
      </w:r>
      <w:hyperlink r:id="rId8" w:tgtFrame="_blank" w:history="1">
        <w:r w:rsidRPr="00CE111B">
          <w:rPr>
            <w:rFonts w:ascii="Times New Roman" w:eastAsia="Times New Roman" w:hAnsi="Times New Roman" w:cs="Times New Roman"/>
            <w:color w:val="0000FF"/>
            <w:sz w:val="24"/>
            <w:szCs w:val="24"/>
            <w:u w:val="single"/>
          </w:rPr>
          <w:t>https://plus.google.com/105907290637803793858</w:t>
        </w:r>
      </w:hyperlink>
    </w:p>
    <w:p w14:paraId="09CC6E45" w14:textId="77777777" w:rsidR="007A42FB" w:rsidRPr="00CE111B" w:rsidRDefault="007A42FB" w:rsidP="007A42FB">
      <w:pPr>
        <w:spacing w:after="0" w:line="240" w:lineRule="auto"/>
        <w:rPr>
          <w:rFonts w:ascii="Times New Roman" w:eastAsia="Times New Roman" w:hAnsi="Times New Roman" w:cs="Times New Roman"/>
          <w:sz w:val="24"/>
          <w:szCs w:val="24"/>
        </w:rPr>
      </w:pPr>
      <w:r w:rsidRPr="00CE111B">
        <w:rPr>
          <w:rFonts w:ascii="Times New Roman" w:eastAsia="Times New Roman" w:hAnsi="Times New Roman" w:cs="Times New Roman"/>
          <w:sz w:val="24"/>
          <w:szCs w:val="24"/>
        </w:rPr>
        <w:t xml:space="preserve">twitter link:     </w:t>
      </w:r>
      <w:hyperlink r:id="rId9" w:tgtFrame="_blank" w:history="1">
        <w:r w:rsidRPr="00CE111B">
          <w:rPr>
            <w:rFonts w:ascii="Times New Roman" w:eastAsia="Times New Roman" w:hAnsi="Times New Roman" w:cs="Times New Roman"/>
            <w:color w:val="0000FF"/>
            <w:sz w:val="24"/>
            <w:szCs w:val="24"/>
            <w:u w:val="single"/>
          </w:rPr>
          <w:t>https://twitter.com/tehilax</w:t>
        </w:r>
      </w:hyperlink>
    </w:p>
    <w:p w14:paraId="02AEF981" w14:textId="77777777" w:rsidR="007A42FB" w:rsidRPr="00CE111B" w:rsidRDefault="007A42FB" w:rsidP="007A42FB">
      <w:pPr>
        <w:spacing w:after="0" w:line="240" w:lineRule="auto"/>
        <w:rPr>
          <w:rFonts w:ascii="Times New Roman" w:eastAsia="Times New Roman" w:hAnsi="Times New Roman" w:cs="Times New Roman"/>
          <w:sz w:val="24"/>
          <w:szCs w:val="24"/>
        </w:rPr>
      </w:pPr>
      <w:r w:rsidRPr="00CE111B">
        <w:rPr>
          <w:rFonts w:ascii="Times New Roman" w:eastAsia="Times New Roman" w:hAnsi="Times New Roman" w:cs="Times New Roman"/>
          <w:sz w:val="24"/>
          <w:szCs w:val="24"/>
        </w:rPr>
        <w:t xml:space="preserve">linked </w:t>
      </w:r>
      <w:proofErr w:type="gramStart"/>
      <w:r w:rsidRPr="00CE111B">
        <w:rPr>
          <w:rFonts w:ascii="Times New Roman" w:eastAsia="Times New Roman" w:hAnsi="Times New Roman" w:cs="Times New Roman"/>
          <w:sz w:val="24"/>
          <w:szCs w:val="24"/>
        </w:rPr>
        <w:t>in :</w:t>
      </w:r>
      <w:proofErr w:type="gramEnd"/>
      <w:r w:rsidRPr="00CE111B">
        <w:rPr>
          <w:rFonts w:ascii="Times New Roman" w:eastAsia="Times New Roman" w:hAnsi="Times New Roman" w:cs="Times New Roman"/>
          <w:sz w:val="24"/>
          <w:szCs w:val="24"/>
        </w:rPr>
        <w:t xml:space="preserve"> </w:t>
      </w:r>
      <w:hyperlink r:id="rId10" w:tgtFrame="_blank" w:history="1">
        <w:r w:rsidRPr="00CE111B">
          <w:rPr>
            <w:rFonts w:ascii="Times New Roman" w:eastAsia="Times New Roman" w:hAnsi="Times New Roman" w:cs="Times New Roman"/>
            <w:color w:val="0000FF"/>
            <w:sz w:val="24"/>
            <w:szCs w:val="24"/>
            <w:u w:val="single"/>
          </w:rPr>
          <w:t>https://www.linkedin.com/company/tehilax-ltd/</w:t>
        </w:r>
      </w:hyperlink>
    </w:p>
    <w:p w14:paraId="0DA67254" w14:textId="77777777" w:rsidR="007A42FB" w:rsidRPr="00CE111B" w:rsidRDefault="007A42FB" w:rsidP="00CE111B">
      <w:pPr>
        <w:spacing w:after="240" w:line="240" w:lineRule="auto"/>
        <w:rPr>
          <w:rFonts w:ascii="Times New Roman" w:eastAsia="Times New Roman" w:hAnsi="Times New Roman" w:cs="Times New Roman"/>
          <w:sz w:val="24"/>
          <w:szCs w:val="24"/>
        </w:rPr>
      </w:pPr>
    </w:p>
    <w:p w14:paraId="457CB74A" w14:textId="519034CB" w:rsidR="00CE111B" w:rsidRPr="00CE111B" w:rsidRDefault="00CE111B" w:rsidP="00CE111B">
      <w:pPr>
        <w:spacing w:after="0" w:line="240" w:lineRule="auto"/>
        <w:rPr>
          <w:rFonts w:ascii="Times New Roman" w:eastAsia="Times New Roman" w:hAnsi="Times New Roman" w:cs="Times New Roman"/>
          <w:sz w:val="24"/>
          <w:szCs w:val="24"/>
        </w:rPr>
      </w:pPr>
      <w:r w:rsidRPr="00CE111B">
        <w:rPr>
          <w:rFonts w:ascii="Times New Roman" w:eastAsia="Times New Roman" w:hAnsi="Times New Roman" w:cs="Times New Roman"/>
          <w:sz w:val="24"/>
          <w:szCs w:val="24"/>
        </w:rPr>
        <w:t xml:space="preserve">Also </w:t>
      </w:r>
      <w:r w:rsidR="007C2688" w:rsidRPr="00CE111B">
        <w:rPr>
          <w:rFonts w:ascii="Times New Roman" w:eastAsia="Times New Roman" w:hAnsi="Times New Roman" w:cs="Times New Roman"/>
          <w:sz w:val="24"/>
          <w:szCs w:val="24"/>
        </w:rPr>
        <w:t>don’t</w:t>
      </w:r>
      <w:r w:rsidRPr="00CE111B">
        <w:rPr>
          <w:rFonts w:ascii="Times New Roman" w:eastAsia="Times New Roman" w:hAnsi="Times New Roman" w:cs="Times New Roman"/>
          <w:sz w:val="24"/>
          <w:szCs w:val="24"/>
        </w:rPr>
        <w:t xml:space="preserve"> forget in the final files the tiny small text to put below the whole sig</w:t>
      </w:r>
    </w:p>
    <w:p w14:paraId="5C907A42" w14:textId="77777777" w:rsidR="00CE111B" w:rsidRPr="00CE111B" w:rsidRDefault="00CE111B" w:rsidP="00CE111B">
      <w:pPr>
        <w:spacing w:after="0" w:line="240" w:lineRule="auto"/>
        <w:rPr>
          <w:rFonts w:ascii="Times New Roman" w:eastAsia="Times New Roman" w:hAnsi="Times New Roman" w:cs="Times New Roman"/>
          <w:sz w:val="24"/>
          <w:szCs w:val="24"/>
        </w:rPr>
      </w:pPr>
    </w:p>
    <w:p w14:paraId="2DAF10CB" w14:textId="77777777" w:rsidR="00CE111B" w:rsidRPr="00CE111B" w:rsidRDefault="00CE111B" w:rsidP="00CE111B">
      <w:pPr>
        <w:spacing w:before="100" w:beforeAutospacing="1" w:after="100" w:afterAutospacing="1" w:line="240" w:lineRule="auto"/>
        <w:rPr>
          <w:rFonts w:ascii="Times New Roman" w:eastAsia="Times New Roman" w:hAnsi="Times New Roman" w:cs="Times New Roman"/>
          <w:sz w:val="12"/>
          <w:szCs w:val="12"/>
        </w:rPr>
      </w:pPr>
      <w:r w:rsidRPr="00CE111B">
        <w:rPr>
          <w:rFonts w:ascii="Arial Rounded MT Bold" w:eastAsia="Times New Roman" w:hAnsi="Arial Rounded MT Bold" w:cs="Times New Roman"/>
          <w:color w:val="222A35"/>
          <w:sz w:val="12"/>
          <w:szCs w:val="12"/>
        </w:rPr>
        <w:t>This message and any associated files is intended only for the use of the individual or entity to which it is addressed and may contain information that is confidential, subject to copyright or constitutes a trade secret. If you are not the intended recipient you are hereby notified that any dissemination, copying or distribution of this message, or files associated with this message, is strictly prohibited. If you have received this message in error, please notify us immediately by replying to the message and deleting it from your computer. Messages sent to and from us may be monitored.   </w:t>
      </w:r>
      <w:r w:rsidRPr="00CE111B">
        <w:rPr>
          <w:rFonts w:ascii="Arial Rounded MT Bold" w:eastAsia="Times New Roman" w:hAnsi="Arial Rounded MT Bold" w:cs="Times New Roman"/>
          <w:color w:val="222A35"/>
          <w:sz w:val="12"/>
          <w:szCs w:val="12"/>
        </w:rPr>
        <w:br/>
        <w:t>Internet communications cannot be guaranteed to be secure or error-free as information could be intercepted, corrupted, lost, destroyed, arrive late or incomplete, or contain viruses. Therefore, we do not accept responsibility for any errors or omissions that are present in this message, or any attachment, that have arisen as a result of e-mail transmission. If verification is required, please request a hard-copy version. Any views or opinions presented are solely those of the author and do not necessarily represent those of the company. </w:t>
      </w:r>
    </w:p>
    <w:p w14:paraId="3023F4EB" w14:textId="77777777" w:rsidR="00CE111B" w:rsidRDefault="00CE111B" w:rsidP="00CE111B">
      <w:pPr>
        <w:spacing w:before="100" w:beforeAutospacing="1" w:after="100" w:afterAutospacing="1" w:line="240" w:lineRule="auto"/>
        <w:rPr>
          <w:rFonts w:ascii="Arial Rounded MT Bold" w:eastAsia="Times New Roman" w:hAnsi="Arial Rounded MT Bold" w:cs="Times New Roman"/>
          <w:color w:val="1F4E79"/>
          <w:sz w:val="12"/>
          <w:szCs w:val="12"/>
        </w:rPr>
      </w:pPr>
      <w:r w:rsidRPr="00CE111B">
        <w:rPr>
          <w:rFonts w:ascii="Arial Rounded MT Bold" w:eastAsia="Times New Roman" w:hAnsi="Arial Rounded MT Bold" w:cs="Times New Roman"/>
          <w:color w:val="1F4E79"/>
          <w:sz w:val="12"/>
          <w:szCs w:val="12"/>
        </w:rPr>
        <w:t> </w:t>
      </w:r>
    </w:p>
    <w:p w14:paraId="6E77A58C" w14:textId="77777777" w:rsidR="00CE111B" w:rsidRDefault="00CE111B" w:rsidP="00CE111B">
      <w:pPr>
        <w:spacing w:before="100" w:beforeAutospacing="1" w:after="100" w:afterAutospacing="1" w:line="240" w:lineRule="auto"/>
        <w:rPr>
          <w:rFonts w:ascii="Arial Rounded MT Bold" w:eastAsia="Times New Roman" w:hAnsi="Arial Rounded MT Bold" w:cs="Times New Roman"/>
          <w:color w:val="1F4E79"/>
          <w:sz w:val="12"/>
          <w:szCs w:val="12"/>
        </w:rPr>
      </w:pPr>
    </w:p>
    <w:p w14:paraId="7F16E551" w14:textId="77777777" w:rsidR="00CE111B" w:rsidRDefault="00CE111B" w:rsidP="00CE111B">
      <w:pPr>
        <w:spacing w:before="100" w:beforeAutospacing="1" w:after="100" w:afterAutospacing="1" w:line="240" w:lineRule="auto"/>
        <w:rPr>
          <w:rFonts w:ascii="Times New Roman" w:eastAsia="Times New Roman" w:hAnsi="Times New Roman" w:cs="Times New Roman"/>
          <w:sz w:val="24"/>
          <w:szCs w:val="24"/>
        </w:rPr>
      </w:pPr>
    </w:p>
    <w:p w14:paraId="2C683F33" w14:textId="77777777" w:rsidR="00CE111B" w:rsidRPr="00CE111B" w:rsidRDefault="00CE111B" w:rsidP="00CE111B">
      <w:pPr>
        <w:spacing w:before="100" w:beforeAutospacing="1" w:after="100" w:afterAutospacing="1" w:line="240" w:lineRule="auto"/>
        <w:rPr>
          <w:rFonts w:ascii="Times New Roman" w:eastAsia="Times New Roman" w:hAnsi="Times New Roman" w:cs="Times New Roman"/>
          <w:sz w:val="24"/>
          <w:szCs w:val="24"/>
        </w:rPr>
      </w:pPr>
    </w:p>
    <w:p w14:paraId="364D5B39" w14:textId="77777777" w:rsidR="00CE111B" w:rsidRPr="00CE111B" w:rsidRDefault="00CE111B" w:rsidP="00CE111B">
      <w:pPr>
        <w:spacing w:after="0" w:line="240" w:lineRule="auto"/>
        <w:rPr>
          <w:rFonts w:ascii="Times New Roman" w:eastAsia="Times New Roman" w:hAnsi="Times New Roman" w:cs="Times New Roman"/>
          <w:sz w:val="24"/>
          <w:szCs w:val="24"/>
        </w:rPr>
      </w:pPr>
    </w:p>
    <w:p w14:paraId="50B16F6D" w14:textId="77777777" w:rsidR="00C53FCA" w:rsidRDefault="00C53FCA"/>
    <w:p w14:paraId="420C7AA5" w14:textId="77777777" w:rsidR="00CE111B" w:rsidRDefault="00CE111B"/>
    <w:p w14:paraId="73C9E1CE" w14:textId="77777777" w:rsidR="00CE111B" w:rsidRDefault="00CE111B"/>
    <w:sectPr w:rsidR="00CE111B" w:rsidSect="00C53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111B"/>
    <w:rsid w:val="005C7FA1"/>
    <w:rsid w:val="007A42FB"/>
    <w:rsid w:val="007C2688"/>
    <w:rsid w:val="00885C8C"/>
    <w:rsid w:val="009F048E"/>
    <w:rsid w:val="00C53FCA"/>
    <w:rsid w:val="00CE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2B2C6"/>
  <w15:docId w15:val="{8C66286C-2C85-B24C-808B-A533A86D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F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11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282554">
      <w:bodyDiv w:val="1"/>
      <w:marLeft w:val="0"/>
      <w:marRight w:val="0"/>
      <w:marTop w:val="0"/>
      <w:marBottom w:val="0"/>
      <w:divBdr>
        <w:top w:val="none" w:sz="0" w:space="0" w:color="auto"/>
        <w:left w:val="none" w:sz="0" w:space="0" w:color="auto"/>
        <w:bottom w:val="none" w:sz="0" w:space="0" w:color="auto"/>
        <w:right w:val="none" w:sz="0" w:space="0" w:color="auto"/>
      </w:divBdr>
    </w:div>
    <w:div w:id="534999711">
      <w:bodyDiv w:val="1"/>
      <w:marLeft w:val="0"/>
      <w:marRight w:val="0"/>
      <w:marTop w:val="0"/>
      <w:marBottom w:val="0"/>
      <w:divBdr>
        <w:top w:val="none" w:sz="0" w:space="0" w:color="auto"/>
        <w:left w:val="none" w:sz="0" w:space="0" w:color="auto"/>
        <w:bottom w:val="none" w:sz="0" w:space="0" w:color="auto"/>
        <w:right w:val="none" w:sz="0" w:space="0" w:color="auto"/>
      </w:divBdr>
      <w:divsChild>
        <w:div w:id="1274358298">
          <w:marLeft w:val="0"/>
          <w:marRight w:val="0"/>
          <w:marTop w:val="0"/>
          <w:marBottom w:val="0"/>
          <w:divBdr>
            <w:top w:val="none" w:sz="0" w:space="0" w:color="auto"/>
            <w:left w:val="none" w:sz="0" w:space="0" w:color="auto"/>
            <w:bottom w:val="none" w:sz="0" w:space="0" w:color="auto"/>
            <w:right w:val="none" w:sz="0" w:space="0" w:color="auto"/>
          </w:divBdr>
        </w:div>
        <w:div w:id="1298561900">
          <w:marLeft w:val="0"/>
          <w:marRight w:val="0"/>
          <w:marTop w:val="0"/>
          <w:marBottom w:val="0"/>
          <w:divBdr>
            <w:top w:val="none" w:sz="0" w:space="0" w:color="auto"/>
            <w:left w:val="none" w:sz="0" w:space="0" w:color="auto"/>
            <w:bottom w:val="none" w:sz="0" w:space="0" w:color="auto"/>
            <w:right w:val="none" w:sz="0" w:space="0" w:color="auto"/>
          </w:divBdr>
        </w:div>
        <w:div w:id="126054115">
          <w:marLeft w:val="0"/>
          <w:marRight w:val="0"/>
          <w:marTop w:val="0"/>
          <w:marBottom w:val="0"/>
          <w:divBdr>
            <w:top w:val="none" w:sz="0" w:space="0" w:color="auto"/>
            <w:left w:val="none" w:sz="0" w:space="0" w:color="auto"/>
            <w:bottom w:val="none" w:sz="0" w:space="0" w:color="auto"/>
            <w:right w:val="none" w:sz="0" w:space="0" w:color="auto"/>
          </w:divBdr>
        </w:div>
        <w:div w:id="295185068">
          <w:marLeft w:val="0"/>
          <w:marRight w:val="0"/>
          <w:marTop w:val="0"/>
          <w:marBottom w:val="0"/>
          <w:divBdr>
            <w:top w:val="none" w:sz="0" w:space="0" w:color="auto"/>
            <w:left w:val="none" w:sz="0" w:space="0" w:color="auto"/>
            <w:bottom w:val="none" w:sz="0" w:space="0" w:color="auto"/>
            <w:right w:val="none" w:sz="0" w:space="0" w:color="auto"/>
          </w:divBdr>
        </w:div>
      </w:divsChild>
    </w:div>
    <w:div w:id="1578049907">
      <w:bodyDiv w:val="1"/>
      <w:marLeft w:val="0"/>
      <w:marRight w:val="0"/>
      <w:marTop w:val="0"/>
      <w:marBottom w:val="0"/>
      <w:divBdr>
        <w:top w:val="none" w:sz="0" w:space="0" w:color="auto"/>
        <w:left w:val="none" w:sz="0" w:space="0" w:color="auto"/>
        <w:bottom w:val="none" w:sz="0" w:space="0" w:color="auto"/>
        <w:right w:val="none" w:sz="0" w:space="0" w:color="auto"/>
      </w:divBdr>
      <w:divsChild>
        <w:div w:id="35159742">
          <w:marLeft w:val="0"/>
          <w:marRight w:val="0"/>
          <w:marTop w:val="0"/>
          <w:marBottom w:val="0"/>
          <w:divBdr>
            <w:top w:val="none" w:sz="0" w:space="0" w:color="auto"/>
            <w:left w:val="none" w:sz="0" w:space="0" w:color="auto"/>
            <w:bottom w:val="none" w:sz="0" w:space="0" w:color="auto"/>
            <w:right w:val="none" w:sz="0" w:space="0" w:color="auto"/>
          </w:divBdr>
          <w:divsChild>
            <w:div w:id="2030830090">
              <w:marLeft w:val="0"/>
              <w:marRight w:val="0"/>
              <w:marTop w:val="0"/>
              <w:marBottom w:val="0"/>
              <w:divBdr>
                <w:top w:val="none" w:sz="0" w:space="0" w:color="auto"/>
                <w:left w:val="none" w:sz="0" w:space="0" w:color="auto"/>
                <w:bottom w:val="none" w:sz="0" w:space="0" w:color="auto"/>
                <w:right w:val="none" w:sz="0" w:space="0" w:color="auto"/>
              </w:divBdr>
            </w:div>
            <w:div w:id="897284822">
              <w:marLeft w:val="0"/>
              <w:marRight w:val="0"/>
              <w:marTop w:val="0"/>
              <w:marBottom w:val="0"/>
              <w:divBdr>
                <w:top w:val="none" w:sz="0" w:space="0" w:color="auto"/>
                <w:left w:val="none" w:sz="0" w:space="0" w:color="auto"/>
                <w:bottom w:val="none" w:sz="0" w:space="0" w:color="auto"/>
                <w:right w:val="none" w:sz="0" w:space="0" w:color="auto"/>
              </w:divBdr>
            </w:div>
            <w:div w:id="590627987">
              <w:marLeft w:val="0"/>
              <w:marRight w:val="0"/>
              <w:marTop w:val="0"/>
              <w:marBottom w:val="0"/>
              <w:divBdr>
                <w:top w:val="none" w:sz="0" w:space="0" w:color="auto"/>
                <w:left w:val="none" w:sz="0" w:space="0" w:color="auto"/>
                <w:bottom w:val="none" w:sz="0" w:space="0" w:color="auto"/>
                <w:right w:val="none" w:sz="0" w:space="0" w:color="auto"/>
              </w:divBdr>
            </w:div>
            <w:div w:id="1741904319">
              <w:marLeft w:val="0"/>
              <w:marRight w:val="0"/>
              <w:marTop w:val="0"/>
              <w:marBottom w:val="0"/>
              <w:divBdr>
                <w:top w:val="none" w:sz="0" w:space="0" w:color="auto"/>
                <w:left w:val="none" w:sz="0" w:space="0" w:color="auto"/>
                <w:bottom w:val="none" w:sz="0" w:space="0" w:color="auto"/>
                <w:right w:val="none" w:sz="0" w:space="0" w:color="auto"/>
              </w:divBdr>
            </w:div>
            <w:div w:id="162596410">
              <w:marLeft w:val="0"/>
              <w:marRight w:val="0"/>
              <w:marTop w:val="0"/>
              <w:marBottom w:val="0"/>
              <w:divBdr>
                <w:top w:val="none" w:sz="0" w:space="0" w:color="auto"/>
                <w:left w:val="none" w:sz="0" w:space="0" w:color="auto"/>
                <w:bottom w:val="none" w:sz="0" w:space="0" w:color="auto"/>
                <w:right w:val="none" w:sz="0" w:space="0" w:color="auto"/>
              </w:divBdr>
            </w:div>
            <w:div w:id="20442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us.google.com/105907290637803793858" TargetMode="External"/><Relationship Id="rId3" Type="http://schemas.openxmlformats.org/officeDocument/2006/relationships/webSettings" Target="webSettings.xml"/><Relationship Id="rId7" Type="http://schemas.openxmlformats.org/officeDocument/2006/relationships/hyperlink" Target="https://www.facebook.com/tehila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hilax.com/Login?ReturnUrl=%2Fportal" TargetMode="External"/><Relationship Id="rId11" Type="http://schemas.openxmlformats.org/officeDocument/2006/relationships/fontTable" Target="fontTable.xml"/><Relationship Id="rId5" Type="http://schemas.openxmlformats.org/officeDocument/2006/relationships/hyperlink" Target="http://www.tehilax.com" TargetMode="External"/><Relationship Id="rId10" Type="http://schemas.openxmlformats.org/officeDocument/2006/relationships/hyperlink" Target="https://www.linkedin.com/company/tehilax-ltd/" TargetMode="External"/><Relationship Id="rId4" Type="http://schemas.openxmlformats.org/officeDocument/2006/relationships/hyperlink" Target="mailto:info@tehilax.com" TargetMode="External"/><Relationship Id="rId9" Type="http://schemas.openxmlformats.org/officeDocument/2006/relationships/hyperlink" Target="https://twitter.com/tehil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 saini</dc:creator>
  <cp:lastModifiedBy>Sanjay Bhowmick</cp:lastModifiedBy>
  <cp:revision>4</cp:revision>
  <dcterms:created xsi:type="dcterms:W3CDTF">2020-06-12T01:30:00Z</dcterms:created>
  <dcterms:modified xsi:type="dcterms:W3CDTF">2020-06-12T13:12:00Z</dcterms:modified>
</cp:coreProperties>
</file>