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spacing w:after="200" w:before="200" w:lineRule="auto"/>
        <w:jc w:val="right"/>
        <w:rPr>
          <w:b w:val="1"/>
          <w:sz w:val="42"/>
          <w:szCs w:val="42"/>
        </w:rPr>
      </w:pPr>
      <w:r w:rsidDel="00000000" w:rsidR="00000000" w:rsidRPr="00000000">
        <w:rPr>
          <w:b w:val="1"/>
          <w:sz w:val="42"/>
          <w:szCs w:val="42"/>
          <w:rtl w:val="0"/>
        </w:rPr>
        <w:t xml:space="preserve">Software Requirements</w:t>
      </w:r>
    </w:p>
    <w:p w:rsidR="00000000" w:rsidDel="00000000" w:rsidP="00000000" w:rsidRDefault="00000000" w:rsidRPr="00000000" w14:paraId="00000002">
      <w:pPr>
        <w:keepNext w:val="0"/>
        <w:keepLines w:val="0"/>
        <w:spacing w:after="200" w:before="200" w:lineRule="auto"/>
        <w:jc w:val="right"/>
        <w:rPr>
          <w:b w:val="1"/>
          <w:sz w:val="42"/>
          <w:szCs w:val="42"/>
        </w:rPr>
      </w:pPr>
      <w:r w:rsidDel="00000000" w:rsidR="00000000" w:rsidRPr="00000000">
        <w:rPr>
          <w:b w:val="1"/>
          <w:sz w:val="42"/>
          <w:szCs w:val="42"/>
          <w:rtl w:val="0"/>
        </w:rPr>
        <w:t xml:space="preserve">Specification</w:t>
      </w:r>
    </w:p>
    <w:p w:rsidR="00000000" w:rsidDel="00000000" w:rsidP="00000000" w:rsidRDefault="00000000" w:rsidRPr="00000000" w14:paraId="00000003">
      <w:pPr>
        <w:keepNext w:val="0"/>
        <w:keepLines w:val="0"/>
        <w:spacing w:after="200" w:before="200" w:lineRule="auto"/>
        <w:jc w:val="right"/>
        <w:rPr>
          <w:b w:val="1"/>
          <w:sz w:val="34"/>
          <w:szCs w:val="34"/>
        </w:rPr>
      </w:pPr>
      <w:r w:rsidDel="00000000" w:rsidR="00000000" w:rsidRPr="00000000">
        <w:rPr>
          <w:b w:val="1"/>
          <w:sz w:val="34"/>
          <w:szCs w:val="34"/>
          <w:rtl w:val="0"/>
        </w:rPr>
        <w:t xml:space="preserve">for</w:t>
      </w:r>
    </w:p>
    <w:p w:rsidR="00000000" w:rsidDel="00000000" w:rsidP="00000000" w:rsidRDefault="00000000" w:rsidRPr="00000000" w14:paraId="00000004">
      <w:pPr>
        <w:keepNext w:val="0"/>
        <w:keepLines w:val="0"/>
        <w:spacing w:after="200" w:before="200" w:lineRule="auto"/>
        <w:jc w:val="right"/>
        <w:rPr>
          <w:b w:val="1"/>
          <w:sz w:val="34"/>
          <w:szCs w:val="34"/>
        </w:rPr>
      </w:pPr>
      <w:r w:rsidDel="00000000" w:rsidR="00000000" w:rsidRPr="00000000">
        <w:rPr>
          <w:b w:val="1"/>
          <w:sz w:val="34"/>
          <w:szCs w:val="34"/>
          <w:rtl w:val="0"/>
        </w:rPr>
        <w:t xml:space="preserve">HomeCarePro System</w:t>
      </w:r>
    </w:p>
    <w:p w:rsidR="00000000" w:rsidDel="00000000" w:rsidP="00000000" w:rsidRDefault="00000000" w:rsidRPr="00000000" w14:paraId="00000005">
      <w:pPr>
        <w:keepNext w:val="0"/>
        <w:keepLines w:val="0"/>
        <w:spacing w:after="200" w:before="200" w:lineRule="auto"/>
        <w:jc w:val="right"/>
        <w:rPr>
          <w:b w:val="1"/>
          <w:sz w:val="34"/>
          <w:szCs w:val="34"/>
        </w:rPr>
      </w:pPr>
      <w:r w:rsidDel="00000000" w:rsidR="00000000" w:rsidRPr="00000000">
        <w:rPr>
          <w:b w:val="1"/>
          <w:sz w:val="34"/>
          <w:szCs w:val="34"/>
          <w:rtl w:val="0"/>
        </w:rPr>
        <w:t xml:space="preserve">Version 1.2 approved</w:t>
      </w:r>
    </w:p>
    <w:p w:rsidR="00000000" w:rsidDel="00000000" w:rsidP="00000000" w:rsidRDefault="00000000" w:rsidRPr="00000000" w14:paraId="00000006">
      <w:pPr>
        <w:keepNext w:val="0"/>
        <w:keepLines w:val="0"/>
        <w:spacing w:after="200" w:before="200" w:lineRule="auto"/>
        <w:jc w:val="right"/>
        <w:rPr>
          <w:b w:val="1"/>
          <w:sz w:val="34"/>
          <w:szCs w:val="34"/>
        </w:rPr>
      </w:pPr>
      <w:r w:rsidDel="00000000" w:rsidR="00000000" w:rsidRPr="00000000">
        <w:rPr>
          <w:b w:val="1"/>
          <w:sz w:val="34"/>
          <w:szCs w:val="34"/>
          <w:rtl w:val="0"/>
        </w:rPr>
        <w:t xml:space="preserve">Prepared by:</w:t>
      </w:r>
    </w:p>
    <w:p w:rsidR="00000000" w:rsidDel="00000000" w:rsidP="00000000" w:rsidRDefault="00000000" w:rsidRPr="00000000" w14:paraId="00000007">
      <w:pPr>
        <w:spacing w:after="200" w:before="200" w:lineRule="auto"/>
        <w:jc w:val="right"/>
        <w:rPr>
          <w:b w:val="1"/>
          <w:sz w:val="34"/>
          <w:szCs w:val="34"/>
        </w:rPr>
      </w:pPr>
      <w:r w:rsidDel="00000000" w:rsidR="00000000" w:rsidRPr="00000000">
        <w:rPr>
          <w:b w:val="1"/>
          <w:sz w:val="34"/>
          <w:szCs w:val="34"/>
          <w:rtl w:val="0"/>
        </w:rPr>
        <w:t xml:space="preserve">Hamdan Ali</w:t>
        <w:tab/>
        <w:t xml:space="preserve">21I - 0754</w:t>
      </w:r>
    </w:p>
    <w:p w:rsidR="00000000" w:rsidDel="00000000" w:rsidP="00000000" w:rsidRDefault="00000000" w:rsidRPr="00000000" w14:paraId="00000008">
      <w:pPr>
        <w:spacing w:after="200" w:before="200" w:lineRule="auto"/>
        <w:jc w:val="right"/>
        <w:rPr>
          <w:b w:val="1"/>
          <w:sz w:val="34"/>
          <w:szCs w:val="34"/>
        </w:rPr>
      </w:pPr>
      <w:r w:rsidDel="00000000" w:rsidR="00000000" w:rsidRPr="00000000">
        <w:rPr>
          <w:b w:val="1"/>
          <w:sz w:val="34"/>
          <w:szCs w:val="34"/>
          <w:rtl w:val="0"/>
        </w:rPr>
        <w:t xml:space="preserve">Omais Afzal</w:t>
        <w:tab/>
        <w:t xml:space="preserve">21I - 1369</w:t>
      </w:r>
    </w:p>
    <w:p w:rsidR="00000000" w:rsidDel="00000000" w:rsidP="00000000" w:rsidRDefault="00000000" w:rsidRPr="00000000" w14:paraId="00000009">
      <w:pPr>
        <w:keepNext w:val="0"/>
        <w:keepLines w:val="0"/>
        <w:spacing w:after="200" w:before="200" w:lineRule="auto"/>
        <w:jc w:val="right"/>
        <w:rPr>
          <w:b w:val="1"/>
          <w:sz w:val="34"/>
          <w:szCs w:val="34"/>
        </w:rPr>
      </w:pPr>
      <w:r w:rsidDel="00000000" w:rsidR="00000000" w:rsidRPr="00000000">
        <w:rPr>
          <w:b w:val="1"/>
          <w:sz w:val="34"/>
          <w:szCs w:val="34"/>
          <w:rtl w:val="0"/>
        </w:rPr>
        <w:t xml:space="preserve">Ahsan Wasim</w:t>
        <w:tab/>
        <w:t xml:space="preserve">21I - 0440</w:t>
      </w:r>
    </w:p>
    <w:p w:rsidR="00000000" w:rsidDel="00000000" w:rsidP="00000000" w:rsidRDefault="00000000" w:rsidRPr="00000000" w14:paraId="0000000A">
      <w:pPr>
        <w:keepNext w:val="0"/>
        <w:keepLines w:val="0"/>
        <w:spacing w:after="200" w:before="200" w:lineRule="auto"/>
        <w:jc w:val="right"/>
        <w:rPr>
          <w:b w:val="1"/>
          <w:sz w:val="34"/>
          <w:szCs w:val="34"/>
        </w:rPr>
      </w:pPr>
      <w:r w:rsidDel="00000000" w:rsidR="00000000" w:rsidRPr="00000000">
        <w:rPr>
          <w:b w:val="1"/>
          <w:sz w:val="34"/>
          <w:szCs w:val="34"/>
          <w:rtl w:val="0"/>
        </w:rPr>
        <w:t xml:space="preserve">FAST NUCES</w:t>
      </w:r>
    </w:p>
    <w:p w:rsidR="00000000" w:rsidDel="00000000" w:rsidP="00000000" w:rsidRDefault="00000000" w:rsidRPr="00000000" w14:paraId="0000000B">
      <w:pPr>
        <w:keepNext w:val="0"/>
        <w:keepLines w:val="0"/>
        <w:spacing w:after="200" w:before="200" w:lineRule="auto"/>
        <w:jc w:val="right"/>
        <w:rPr>
          <w:b w:val="1"/>
          <w:sz w:val="34"/>
          <w:szCs w:val="34"/>
        </w:rPr>
      </w:pPr>
      <w:r w:rsidDel="00000000" w:rsidR="00000000" w:rsidRPr="00000000">
        <w:rPr>
          <w:b w:val="1"/>
          <w:sz w:val="34"/>
          <w:szCs w:val="34"/>
          <w:rtl w:val="0"/>
        </w:rPr>
        <w:t xml:space="preserve">March 1, 2024</w:t>
      </w:r>
    </w:p>
    <w:p w:rsidR="00000000" w:rsidDel="00000000" w:rsidP="00000000" w:rsidRDefault="00000000" w:rsidRPr="00000000" w14:paraId="0000000C">
      <w:pPr>
        <w:spacing w:after="200" w:before="200" w:lineRule="auto"/>
        <w:jc w:val="both"/>
        <w:rPr/>
      </w:pPr>
      <w:r w:rsidDel="00000000" w:rsidR="00000000" w:rsidRPr="00000000">
        <w:rPr>
          <w:rtl w:val="0"/>
        </w:rPr>
      </w:r>
    </w:p>
    <w:p w:rsidR="00000000" w:rsidDel="00000000" w:rsidP="00000000" w:rsidRDefault="00000000" w:rsidRPr="00000000" w14:paraId="0000000D">
      <w:pPr>
        <w:spacing w:after="200" w:before="200" w:lineRule="auto"/>
        <w:jc w:val="both"/>
        <w:rPr/>
      </w:pPr>
      <w:r w:rsidDel="00000000" w:rsidR="00000000" w:rsidRPr="00000000">
        <w:rPr>
          <w:rtl w:val="0"/>
        </w:rPr>
      </w:r>
    </w:p>
    <w:p w:rsidR="00000000" w:rsidDel="00000000" w:rsidP="00000000" w:rsidRDefault="00000000" w:rsidRPr="00000000" w14:paraId="0000000E">
      <w:pPr>
        <w:spacing w:after="200" w:before="200" w:lineRule="auto"/>
        <w:jc w:val="both"/>
        <w:rPr/>
      </w:pPr>
      <w:r w:rsidDel="00000000" w:rsidR="00000000" w:rsidRPr="00000000">
        <w:rPr>
          <w:rtl w:val="0"/>
        </w:rPr>
      </w:r>
    </w:p>
    <w:p w:rsidR="00000000" w:rsidDel="00000000" w:rsidP="00000000" w:rsidRDefault="00000000" w:rsidRPr="00000000" w14:paraId="0000000F">
      <w:pPr>
        <w:spacing w:after="200" w:before="200" w:lineRule="auto"/>
        <w:jc w:val="both"/>
        <w:rPr/>
      </w:pPr>
      <w:r w:rsidDel="00000000" w:rsidR="00000000" w:rsidRPr="00000000">
        <w:rPr>
          <w:rtl w:val="0"/>
        </w:rPr>
      </w:r>
    </w:p>
    <w:p w:rsidR="00000000" w:rsidDel="00000000" w:rsidP="00000000" w:rsidRDefault="00000000" w:rsidRPr="00000000" w14:paraId="00000010">
      <w:pPr>
        <w:spacing w:after="200" w:before="200" w:lineRule="auto"/>
        <w:jc w:val="both"/>
        <w:rPr/>
      </w:pPr>
      <w:r w:rsidDel="00000000" w:rsidR="00000000" w:rsidRPr="00000000">
        <w:rPr>
          <w:rtl w:val="0"/>
        </w:rPr>
      </w:r>
    </w:p>
    <w:p w:rsidR="00000000" w:rsidDel="00000000" w:rsidP="00000000" w:rsidRDefault="00000000" w:rsidRPr="00000000" w14:paraId="00000011">
      <w:pPr>
        <w:spacing w:after="200" w:before="200" w:lineRule="auto"/>
        <w:jc w:val="both"/>
        <w:rPr/>
      </w:pPr>
      <w:r w:rsidDel="00000000" w:rsidR="00000000" w:rsidRPr="00000000">
        <w:rPr>
          <w:rtl w:val="0"/>
        </w:rPr>
      </w:r>
    </w:p>
    <w:p w:rsidR="00000000" w:rsidDel="00000000" w:rsidP="00000000" w:rsidRDefault="00000000" w:rsidRPr="00000000" w14:paraId="00000012">
      <w:pPr>
        <w:spacing w:after="200" w:before="200" w:lineRule="auto"/>
        <w:jc w:val="both"/>
        <w:rPr>
          <w:b w:val="1"/>
          <w:sz w:val="34"/>
          <w:szCs w:val="34"/>
        </w:rPr>
      </w:pPr>
      <w:r w:rsidDel="00000000" w:rsidR="00000000" w:rsidRPr="00000000">
        <w:rPr>
          <w:b w:val="1"/>
          <w:sz w:val="34"/>
          <w:szCs w:val="3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dot" w:pos="936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wtnkvnvrm4wd">
            <w:r w:rsidDel="00000000" w:rsidR="00000000" w:rsidRPr="00000000">
              <w:rPr>
                <w:b w:val="1"/>
                <w:color w:val="000000"/>
                <w:u w:val="none"/>
                <w:rtl w:val="0"/>
              </w:rPr>
              <w:t xml:space="preserve">1. Introduction</w:t>
              <w:tab/>
            </w:r>
          </w:hyperlink>
          <w:r w:rsidDel="00000000" w:rsidR="00000000" w:rsidRPr="00000000">
            <w:fldChar w:fldCharType="begin"/>
            <w:instrText xml:space="preserve"> PAGEREF _wtnkvnvrm4wd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360"/>
            </w:tabs>
            <w:spacing w:after="0" w:before="60" w:line="240" w:lineRule="auto"/>
            <w:ind w:left="360" w:firstLine="0"/>
            <w:rPr>
              <w:color w:val="000000"/>
              <w:u w:val="none"/>
            </w:rPr>
          </w:pPr>
          <w:hyperlink w:anchor="_6i7l48f99e0z">
            <w:r w:rsidDel="00000000" w:rsidR="00000000" w:rsidRPr="00000000">
              <w:rPr>
                <w:color w:val="000000"/>
                <w:u w:val="none"/>
                <w:rtl w:val="0"/>
              </w:rPr>
              <w:t xml:space="preserve">1.1 Purpose</w:t>
              <w:tab/>
            </w:r>
          </w:hyperlink>
          <w:r w:rsidDel="00000000" w:rsidR="00000000" w:rsidRPr="00000000">
            <w:fldChar w:fldCharType="begin"/>
            <w:instrText xml:space="preserve"> PAGEREF _6i7l48f99e0z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360"/>
            </w:tabs>
            <w:spacing w:after="0" w:before="60" w:line="240" w:lineRule="auto"/>
            <w:ind w:left="360" w:firstLine="0"/>
            <w:rPr>
              <w:color w:val="000000"/>
              <w:u w:val="none"/>
            </w:rPr>
          </w:pPr>
          <w:hyperlink w:anchor="_4ij20dib7hv3">
            <w:r w:rsidDel="00000000" w:rsidR="00000000" w:rsidRPr="00000000">
              <w:rPr>
                <w:color w:val="000000"/>
                <w:u w:val="none"/>
                <w:rtl w:val="0"/>
              </w:rPr>
              <w:t xml:space="preserve">1.2 Document Conventions</w:t>
              <w:tab/>
            </w:r>
          </w:hyperlink>
          <w:r w:rsidDel="00000000" w:rsidR="00000000" w:rsidRPr="00000000">
            <w:fldChar w:fldCharType="begin"/>
            <w:instrText xml:space="preserve"> PAGEREF _4ij20dib7hv3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360"/>
            </w:tabs>
            <w:spacing w:after="0" w:before="60" w:line="240" w:lineRule="auto"/>
            <w:ind w:left="360" w:firstLine="0"/>
            <w:rPr>
              <w:color w:val="000000"/>
              <w:u w:val="none"/>
            </w:rPr>
          </w:pPr>
          <w:hyperlink w:anchor="_71eexrzhjn2x">
            <w:r w:rsidDel="00000000" w:rsidR="00000000" w:rsidRPr="00000000">
              <w:rPr>
                <w:color w:val="000000"/>
                <w:u w:val="none"/>
                <w:rtl w:val="0"/>
              </w:rPr>
              <w:t xml:space="preserve">1.3 Intended Audience and Reading Suggestions</w:t>
              <w:tab/>
            </w:r>
          </w:hyperlink>
          <w:r w:rsidDel="00000000" w:rsidR="00000000" w:rsidRPr="00000000">
            <w:fldChar w:fldCharType="begin"/>
            <w:instrText xml:space="preserve"> PAGEREF _71eexrzhjn2x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360"/>
            </w:tabs>
            <w:spacing w:after="0" w:before="60" w:line="240" w:lineRule="auto"/>
            <w:ind w:left="360" w:firstLine="0"/>
            <w:rPr>
              <w:color w:val="000000"/>
              <w:u w:val="none"/>
            </w:rPr>
          </w:pPr>
          <w:hyperlink w:anchor="_il0o3and075n">
            <w:r w:rsidDel="00000000" w:rsidR="00000000" w:rsidRPr="00000000">
              <w:rPr>
                <w:color w:val="000000"/>
                <w:u w:val="none"/>
                <w:rtl w:val="0"/>
              </w:rPr>
              <w:t xml:space="preserve">1.4 Product Scope</w:t>
              <w:tab/>
            </w:r>
          </w:hyperlink>
          <w:r w:rsidDel="00000000" w:rsidR="00000000" w:rsidRPr="00000000">
            <w:fldChar w:fldCharType="begin"/>
            <w:instrText xml:space="preserve"> PAGEREF _il0o3and075n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360"/>
            </w:tabs>
            <w:spacing w:after="0" w:before="60" w:line="240" w:lineRule="auto"/>
            <w:ind w:left="360" w:firstLine="0"/>
            <w:rPr>
              <w:color w:val="000000"/>
              <w:u w:val="none"/>
            </w:rPr>
          </w:pPr>
          <w:hyperlink w:anchor="_airhewasfb42">
            <w:r w:rsidDel="00000000" w:rsidR="00000000" w:rsidRPr="00000000">
              <w:rPr>
                <w:color w:val="000000"/>
                <w:u w:val="none"/>
                <w:rtl w:val="0"/>
              </w:rPr>
              <w:t xml:space="preserve">1.5 References</w:t>
              <w:tab/>
            </w:r>
          </w:hyperlink>
          <w:r w:rsidDel="00000000" w:rsidR="00000000" w:rsidRPr="00000000">
            <w:fldChar w:fldCharType="begin"/>
            <w:instrText xml:space="preserve"> PAGEREF _airhewasfb42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360"/>
            </w:tabs>
            <w:spacing w:after="0" w:before="60" w:line="240" w:lineRule="auto"/>
            <w:rPr>
              <w:b w:val="1"/>
              <w:color w:val="000000"/>
              <w:u w:val="none"/>
            </w:rPr>
          </w:pPr>
          <w:hyperlink w:anchor="_qbevd75xqb6b">
            <w:r w:rsidDel="00000000" w:rsidR="00000000" w:rsidRPr="00000000">
              <w:rPr>
                <w:b w:val="1"/>
                <w:color w:val="000000"/>
                <w:u w:val="none"/>
                <w:rtl w:val="0"/>
              </w:rPr>
              <w:t xml:space="preserve">2. Overall Description</w:t>
              <w:tab/>
            </w:r>
          </w:hyperlink>
          <w:r w:rsidDel="00000000" w:rsidR="00000000" w:rsidRPr="00000000">
            <w:fldChar w:fldCharType="begin"/>
            <w:instrText xml:space="preserve"> PAGEREF _qbevd75xqb6b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360"/>
            </w:tabs>
            <w:spacing w:after="0" w:before="60" w:line="240" w:lineRule="auto"/>
            <w:ind w:left="360" w:firstLine="0"/>
            <w:rPr>
              <w:color w:val="000000"/>
              <w:u w:val="none"/>
            </w:rPr>
          </w:pPr>
          <w:hyperlink w:anchor="_za1oth9p2y5y">
            <w:r w:rsidDel="00000000" w:rsidR="00000000" w:rsidRPr="00000000">
              <w:rPr>
                <w:color w:val="000000"/>
                <w:u w:val="none"/>
                <w:rtl w:val="0"/>
              </w:rPr>
              <w:t xml:space="preserve">2.1 Product Perspective</w:t>
              <w:tab/>
            </w:r>
          </w:hyperlink>
          <w:r w:rsidDel="00000000" w:rsidR="00000000" w:rsidRPr="00000000">
            <w:fldChar w:fldCharType="begin"/>
            <w:instrText xml:space="preserve"> PAGEREF _za1oth9p2y5y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360"/>
            </w:tabs>
            <w:spacing w:after="0" w:before="60" w:line="240" w:lineRule="auto"/>
            <w:ind w:left="360" w:firstLine="0"/>
            <w:rPr>
              <w:color w:val="000000"/>
              <w:u w:val="none"/>
            </w:rPr>
          </w:pPr>
          <w:hyperlink w:anchor="_wlhjvhv19vh0">
            <w:r w:rsidDel="00000000" w:rsidR="00000000" w:rsidRPr="00000000">
              <w:rPr>
                <w:color w:val="000000"/>
                <w:u w:val="none"/>
                <w:rtl w:val="0"/>
              </w:rPr>
              <w:t xml:space="preserve">2.2 Product Functions</w:t>
              <w:tab/>
            </w:r>
          </w:hyperlink>
          <w:r w:rsidDel="00000000" w:rsidR="00000000" w:rsidRPr="00000000">
            <w:fldChar w:fldCharType="begin"/>
            <w:instrText xml:space="preserve"> PAGEREF _wlhjvhv19vh0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360"/>
            </w:tabs>
            <w:spacing w:after="0" w:before="60" w:line="240" w:lineRule="auto"/>
            <w:ind w:left="360" w:firstLine="0"/>
            <w:rPr>
              <w:color w:val="000000"/>
              <w:u w:val="none"/>
            </w:rPr>
          </w:pPr>
          <w:hyperlink w:anchor="_q82jush4z2dr">
            <w:r w:rsidDel="00000000" w:rsidR="00000000" w:rsidRPr="00000000">
              <w:rPr>
                <w:color w:val="000000"/>
                <w:u w:val="none"/>
                <w:rtl w:val="0"/>
              </w:rPr>
              <w:t xml:space="preserve">2.3 User Classes and Characteristics</w:t>
              <w:tab/>
            </w:r>
          </w:hyperlink>
          <w:r w:rsidDel="00000000" w:rsidR="00000000" w:rsidRPr="00000000">
            <w:fldChar w:fldCharType="begin"/>
            <w:instrText xml:space="preserve"> PAGEREF _q82jush4z2dr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360"/>
            </w:tabs>
            <w:spacing w:after="0" w:before="60" w:line="240" w:lineRule="auto"/>
            <w:ind w:left="360" w:firstLine="0"/>
            <w:rPr>
              <w:color w:val="000000"/>
              <w:u w:val="none"/>
            </w:rPr>
          </w:pPr>
          <w:hyperlink w:anchor="_nt2z2jtfw2t">
            <w:r w:rsidDel="00000000" w:rsidR="00000000" w:rsidRPr="00000000">
              <w:rPr>
                <w:color w:val="000000"/>
                <w:u w:val="none"/>
                <w:rtl w:val="0"/>
              </w:rPr>
              <w:t xml:space="preserve">2.4 Operating Environment</w:t>
              <w:tab/>
            </w:r>
          </w:hyperlink>
          <w:r w:rsidDel="00000000" w:rsidR="00000000" w:rsidRPr="00000000">
            <w:fldChar w:fldCharType="begin"/>
            <w:instrText xml:space="preserve"> PAGEREF _nt2z2jtfw2t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360"/>
            </w:tabs>
            <w:spacing w:after="0" w:before="60" w:line="240" w:lineRule="auto"/>
            <w:ind w:left="360" w:firstLine="0"/>
            <w:rPr>
              <w:color w:val="000000"/>
              <w:u w:val="none"/>
            </w:rPr>
          </w:pPr>
          <w:hyperlink w:anchor="_ptad30q8wyu6">
            <w:r w:rsidDel="00000000" w:rsidR="00000000" w:rsidRPr="00000000">
              <w:rPr>
                <w:color w:val="000000"/>
                <w:u w:val="none"/>
                <w:rtl w:val="0"/>
              </w:rPr>
              <w:t xml:space="preserve">2.5 Design and Implementation Constraints</w:t>
              <w:tab/>
            </w:r>
          </w:hyperlink>
          <w:r w:rsidDel="00000000" w:rsidR="00000000" w:rsidRPr="00000000">
            <w:fldChar w:fldCharType="begin"/>
            <w:instrText xml:space="preserve"> PAGEREF _ptad30q8wyu6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360"/>
            </w:tabs>
            <w:spacing w:after="0" w:before="60" w:line="240" w:lineRule="auto"/>
            <w:ind w:left="360" w:firstLine="0"/>
            <w:rPr>
              <w:color w:val="000000"/>
              <w:u w:val="none"/>
            </w:rPr>
          </w:pPr>
          <w:hyperlink w:anchor="_tuvc64rkr79b">
            <w:r w:rsidDel="00000000" w:rsidR="00000000" w:rsidRPr="00000000">
              <w:rPr>
                <w:color w:val="000000"/>
                <w:u w:val="none"/>
                <w:rtl w:val="0"/>
              </w:rPr>
              <w:t xml:space="preserve">2.6 User Documentation</w:t>
              <w:tab/>
            </w:r>
          </w:hyperlink>
          <w:r w:rsidDel="00000000" w:rsidR="00000000" w:rsidRPr="00000000">
            <w:fldChar w:fldCharType="begin"/>
            <w:instrText xml:space="preserve"> PAGEREF _tuvc64rkr79b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360"/>
            </w:tabs>
            <w:spacing w:after="0" w:before="60" w:line="240" w:lineRule="auto"/>
            <w:ind w:left="360" w:firstLine="0"/>
            <w:rPr>
              <w:color w:val="000000"/>
              <w:u w:val="none"/>
            </w:rPr>
          </w:pPr>
          <w:hyperlink w:anchor="_i1p3j3irxy50">
            <w:r w:rsidDel="00000000" w:rsidR="00000000" w:rsidRPr="00000000">
              <w:rPr>
                <w:color w:val="000000"/>
                <w:u w:val="none"/>
                <w:rtl w:val="0"/>
              </w:rPr>
              <w:t xml:space="preserve">2.7 Assumptions and Dependencies</w:t>
              <w:tab/>
            </w:r>
          </w:hyperlink>
          <w:r w:rsidDel="00000000" w:rsidR="00000000" w:rsidRPr="00000000">
            <w:fldChar w:fldCharType="begin"/>
            <w:instrText xml:space="preserve"> PAGEREF _i1p3j3irxy50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360"/>
            </w:tabs>
            <w:spacing w:after="0" w:before="60" w:line="240" w:lineRule="auto"/>
            <w:rPr>
              <w:b w:val="1"/>
              <w:color w:val="000000"/>
              <w:u w:val="none"/>
            </w:rPr>
          </w:pPr>
          <w:hyperlink w:anchor="_kyg2ac53tmkk">
            <w:r w:rsidDel="00000000" w:rsidR="00000000" w:rsidRPr="00000000">
              <w:rPr>
                <w:b w:val="1"/>
                <w:color w:val="000000"/>
                <w:u w:val="none"/>
                <w:rtl w:val="0"/>
              </w:rPr>
              <w:t xml:space="preserve">3. External Interface Requirements</w:t>
              <w:tab/>
            </w:r>
          </w:hyperlink>
          <w:r w:rsidDel="00000000" w:rsidR="00000000" w:rsidRPr="00000000">
            <w:fldChar w:fldCharType="begin"/>
            <w:instrText xml:space="preserve"> PAGEREF _kyg2ac53tmkk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360"/>
            </w:tabs>
            <w:spacing w:after="0" w:before="60" w:line="240" w:lineRule="auto"/>
            <w:ind w:left="360" w:firstLine="0"/>
            <w:rPr>
              <w:color w:val="000000"/>
              <w:u w:val="none"/>
            </w:rPr>
          </w:pPr>
          <w:hyperlink w:anchor="_7vkao7saxio9">
            <w:r w:rsidDel="00000000" w:rsidR="00000000" w:rsidRPr="00000000">
              <w:rPr>
                <w:color w:val="000000"/>
                <w:u w:val="none"/>
                <w:rtl w:val="0"/>
              </w:rPr>
              <w:t xml:space="preserve">3.1 User Interfaces</w:t>
              <w:tab/>
            </w:r>
          </w:hyperlink>
          <w:r w:rsidDel="00000000" w:rsidR="00000000" w:rsidRPr="00000000">
            <w:fldChar w:fldCharType="begin"/>
            <w:instrText xml:space="preserve"> PAGEREF _7vkao7saxio9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360"/>
            </w:tabs>
            <w:spacing w:after="0" w:before="60" w:line="240" w:lineRule="auto"/>
            <w:ind w:left="720" w:firstLine="0"/>
            <w:rPr>
              <w:color w:val="000000"/>
              <w:u w:val="none"/>
            </w:rPr>
          </w:pPr>
          <w:hyperlink w:anchor="_7tp8owxdd250">
            <w:r w:rsidDel="00000000" w:rsidR="00000000" w:rsidRPr="00000000">
              <w:rPr>
                <w:color w:val="000000"/>
                <w:u w:val="none"/>
                <w:rtl w:val="0"/>
              </w:rPr>
              <w:t xml:space="preserve">1.     Client UI:</w:t>
              <w:tab/>
            </w:r>
          </w:hyperlink>
          <w:r w:rsidDel="00000000" w:rsidR="00000000" w:rsidRPr="00000000">
            <w:fldChar w:fldCharType="begin"/>
            <w:instrText xml:space="preserve"> PAGEREF _7tp8owxdd250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360"/>
            </w:tabs>
            <w:spacing w:after="0" w:before="60" w:line="240" w:lineRule="auto"/>
            <w:ind w:left="720" w:firstLine="0"/>
            <w:rPr>
              <w:color w:val="000000"/>
              <w:u w:val="none"/>
            </w:rPr>
          </w:pPr>
          <w:hyperlink w:anchor="_qj7iez6ukqcp">
            <w:r w:rsidDel="00000000" w:rsidR="00000000" w:rsidRPr="00000000">
              <w:rPr>
                <w:color w:val="000000"/>
                <w:u w:val="none"/>
                <w:rtl w:val="0"/>
              </w:rPr>
              <w:t xml:space="preserve">2.     Service Provider UI:</w:t>
              <w:tab/>
            </w:r>
          </w:hyperlink>
          <w:r w:rsidDel="00000000" w:rsidR="00000000" w:rsidRPr="00000000">
            <w:fldChar w:fldCharType="begin"/>
            <w:instrText xml:space="preserve"> PAGEREF _qj7iez6ukqcp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360"/>
            </w:tabs>
            <w:spacing w:after="0" w:before="60" w:line="240" w:lineRule="auto"/>
            <w:ind w:left="720" w:firstLine="0"/>
            <w:rPr>
              <w:color w:val="000000"/>
              <w:u w:val="none"/>
            </w:rPr>
          </w:pPr>
          <w:hyperlink w:anchor="_lucvbzzfqv2">
            <w:r w:rsidDel="00000000" w:rsidR="00000000" w:rsidRPr="00000000">
              <w:rPr>
                <w:color w:val="000000"/>
                <w:u w:val="none"/>
                <w:rtl w:val="0"/>
              </w:rPr>
              <w:t xml:space="preserve">3.     Admin UI:</w:t>
              <w:tab/>
            </w:r>
          </w:hyperlink>
          <w:r w:rsidDel="00000000" w:rsidR="00000000" w:rsidRPr="00000000">
            <w:fldChar w:fldCharType="begin"/>
            <w:instrText xml:space="preserve"> PAGEREF _lucvbzzfqv2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360"/>
            </w:tabs>
            <w:spacing w:after="0" w:before="60" w:line="240" w:lineRule="auto"/>
            <w:ind w:left="720" w:firstLine="0"/>
            <w:rPr>
              <w:color w:val="000000"/>
              <w:u w:val="none"/>
            </w:rPr>
          </w:pPr>
          <w:hyperlink w:anchor="_q9fpgrpfv4ex">
            <w:r w:rsidDel="00000000" w:rsidR="00000000" w:rsidRPr="00000000">
              <w:rPr>
                <w:color w:val="000000"/>
                <w:u w:val="none"/>
                <w:rtl w:val="0"/>
              </w:rPr>
              <w:t xml:space="preserve">4.     Other UI features:</w:t>
              <w:tab/>
            </w:r>
          </w:hyperlink>
          <w:r w:rsidDel="00000000" w:rsidR="00000000" w:rsidRPr="00000000">
            <w:fldChar w:fldCharType="begin"/>
            <w:instrText xml:space="preserve"> PAGEREF _q9fpgrpfv4ex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360"/>
            </w:tabs>
            <w:spacing w:after="0" w:before="60" w:line="240" w:lineRule="auto"/>
            <w:ind w:left="360" w:firstLine="0"/>
            <w:rPr>
              <w:color w:val="000000"/>
              <w:u w:val="none"/>
            </w:rPr>
          </w:pPr>
          <w:hyperlink w:anchor="_x1hkdkein0h1">
            <w:r w:rsidDel="00000000" w:rsidR="00000000" w:rsidRPr="00000000">
              <w:rPr>
                <w:color w:val="000000"/>
                <w:u w:val="none"/>
                <w:rtl w:val="0"/>
              </w:rPr>
              <w:t xml:space="preserve">3.2 Hardware Interfaces</w:t>
              <w:tab/>
            </w:r>
          </w:hyperlink>
          <w:r w:rsidDel="00000000" w:rsidR="00000000" w:rsidRPr="00000000">
            <w:fldChar w:fldCharType="begin"/>
            <w:instrText xml:space="preserve"> PAGEREF _x1hkdkein0h1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360"/>
            </w:tabs>
            <w:spacing w:after="0" w:before="60" w:line="240" w:lineRule="auto"/>
            <w:ind w:left="360" w:firstLine="0"/>
            <w:rPr>
              <w:color w:val="000000"/>
              <w:u w:val="none"/>
            </w:rPr>
          </w:pPr>
          <w:hyperlink w:anchor="_o72ox0xq3i1u">
            <w:r w:rsidDel="00000000" w:rsidR="00000000" w:rsidRPr="00000000">
              <w:rPr>
                <w:color w:val="000000"/>
                <w:u w:val="none"/>
                <w:rtl w:val="0"/>
              </w:rPr>
              <w:t xml:space="preserve">3.3 Software Interfaces</w:t>
              <w:tab/>
            </w:r>
          </w:hyperlink>
          <w:r w:rsidDel="00000000" w:rsidR="00000000" w:rsidRPr="00000000">
            <w:fldChar w:fldCharType="begin"/>
            <w:instrText xml:space="preserve"> PAGEREF _o72ox0xq3i1u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360"/>
            </w:tabs>
            <w:spacing w:after="0" w:before="60" w:line="240" w:lineRule="auto"/>
            <w:ind w:left="360" w:firstLine="0"/>
            <w:rPr>
              <w:color w:val="000000"/>
              <w:u w:val="none"/>
            </w:rPr>
          </w:pPr>
          <w:hyperlink w:anchor="_p8pap0x52ny4">
            <w:r w:rsidDel="00000000" w:rsidR="00000000" w:rsidRPr="00000000">
              <w:rPr>
                <w:color w:val="000000"/>
                <w:u w:val="none"/>
                <w:rtl w:val="0"/>
              </w:rPr>
              <w:t xml:space="preserve">3.4 Communications Interfaces</w:t>
              <w:tab/>
            </w:r>
          </w:hyperlink>
          <w:r w:rsidDel="00000000" w:rsidR="00000000" w:rsidRPr="00000000">
            <w:fldChar w:fldCharType="begin"/>
            <w:instrText xml:space="preserve"> PAGEREF _p8pap0x52ny4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360"/>
            </w:tabs>
            <w:spacing w:after="0" w:before="60" w:line="240" w:lineRule="auto"/>
            <w:rPr>
              <w:b w:val="1"/>
              <w:color w:val="000000"/>
              <w:u w:val="none"/>
            </w:rPr>
          </w:pPr>
          <w:hyperlink w:anchor="_z48u22px45oc">
            <w:r w:rsidDel="00000000" w:rsidR="00000000" w:rsidRPr="00000000">
              <w:rPr>
                <w:b w:val="1"/>
                <w:color w:val="000000"/>
                <w:u w:val="none"/>
                <w:rtl w:val="0"/>
              </w:rPr>
              <w:t xml:space="preserve">4. System Features</w:t>
              <w:tab/>
            </w:r>
          </w:hyperlink>
          <w:r w:rsidDel="00000000" w:rsidR="00000000" w:rsidRPr="00000000">
            <w:fldChar w:fldCharType="begin"/>
            <w:instrText xml:space="preserve"> PAGEREF _z48u22px45oc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360"/>
            </w:tabs>
            <w:spacing w:after="0" w:before="60" w:line="240" w:lineRule="auto"/>
            <w:ind w:left="360" w:firstLine="0"/>
            <w:rPr>
              <w:color w:val="000000"/>
              <w:u w:val="none"/>
            </w:rPr>
          </w:pPr>
          <w:hyperlink w:anchor="_830f757lpjtx">
            <w:r w:rsidDel="00000000" w:rsidR="00000000" w:rsidRPr="00000000">
              <w:rPr>
                <w:color w:val="000000"/>
                <w:u w:val="none"/>
                <w:rtl w:val="0"/>
              </w:rPr>
              <w:t xml:space="preserve">4.1 Service Provider Verification and Onboarding</w:t>
              <w:tab/>
            </w:r>
          </w:hyperlink>
          <w:r w:rsidDel="00000000" w:rsidR="00000000" w:rsidRPr="00000000">
            <w:fldChar w:fldCharType="begin"/>
            <w:instrText xml:space="preserve"> PAGEREF _830f757lpjtx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360"/>
            </w:tabs>
            <w:spacing w:after="0" w:before="60" w:line="240" w:lineRule="auto"/>
            <w:ind w:left="360" w:firstLine="0"/>
            <w:rPr>
              <w:color w:val="000000"/>
              <w:u w:val="none"/>
            </w:rPr>
          </w:pPr>
          <w:hyperlink w:anchor="_ge9ab785ij5">
            <w:r w:rsidDel="00000000" w:rsidR="00000000" w:rsidRPr="00000000">
              <w:rPr>
                <w:color w:val="000000"/>
                <w:u w:val="none"/>
                <w:rtl w:val="0"/>
              </w:rPr>
              <w:t xml:space="preserve">4.2 Book Appointments</w:t>
              <w:tab/>
            </w:r>
          </w:hyperlink>
          <w:r w:rsidDel="00000000" w:rsidR="00000000" w:rsidRPr="00000000">
            <w:fldChar w:fldCharType="begin"/>
            <w:instrText xml:space="preserve"> PAGEREF _ge9ab785ij5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360"/>
            </w:tabs>
            <w:spacing w:after="0" w:before="60" w:line="240" w:lineRule="auto"/>
            <w:ind w:left="360" w:firstLine="0"/>
            <w:rPr>
              <w:color w:val="000000"/>
              <w:u w:val="none"/>
            </w:rPr>
          </w:pPr>
          <w:hyperlink w:anchor="_yv8ojkpyebuk">
            <w:r w:rsidDel="00000000" w:rsidR="00000000" w:rsidRPr="00000000">
              <w:rPr>
                <w:color w:val="000000"/>
                <w:u w:val="none"/>
                <w:rtl w:val="0"/>
              </w:rPr>
              <w:t xml:space="preserve">4.3 Automated Billing</w:t>
              <w:tab/>
            </w:r>
          </w:hyperlink>
          <w:r w:rsidDel="00000000" w:rsidR="00000000" w:rsidRPr="00000000">
            <w:fldChar w:fldCharType="begin"/>
            <w:instrText xml:space="preserve"> PAGEREF _yv8ojkpyebuk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360"/>
            </w:tabs>
            <w:spacing w:after="0" w:before="60" w:line="240" w:lineRule="auto"/>
            <w:ind w:left="360" w:firstLine="0"/>
            <w:rPr>
              <w:color w:val="000000"/>
              <w:u w:val="none"/>
            </w:rPr>
          </w:pPr>
          <w:hyperlink w:anchor="_kfcc4f1aq88g">
            <w:r w:rsidDel="00000000" w:rsidR="00000000" w:rsidRPr="00000000">
              <w:rPr>
                <w:color w:val="000000"/>
                <w:u w:val="none"/>
                <w:rtl w:val="0"/>
              </w:rPr>
              <w:t xml:space="preserve">4.4 Service Quality Assurance</w:t>
              <w:tab/>
            </w:r>
          </w:hyperlink>
          <w:r w:rsidDel="00000000" w:rsidR="00000000" w:rsidRPr="00000000">
            <w:fldChar w:fldCharType="begin"/>
            <w:instrText xml:space="preserve"> PAGEREF _kfcc4f1aq88g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360"/>
            </w:tabs>
            <w:spacing w:after="0" w:before="60" w:line="240" w:lineRule="auto"/>
            <w:rPr>
              <w:b w:val="1"/>
              <w:color w:val="000000"/>
              <w:u w:val="none"/>
            </w:rPr>
          </w:pPr>
          <w:hyperlink w:anchor="_lkgv834fjsdl">
            <w:r w:rsidDel="00000000" w:rsidR="00000000" w:rsidRPr="00000000">
              <w:rPr>
                <w:b w:val="1"/>
                <w:color w:val="000000"/>
                <w:u w:val="none"/>
                <w:rtl w:val="0"/>
              </w:rPr>
              <w:t xml:space="preserve">5. Other Non-Functional Requirements</w:t>
              <w:tab/>
            </w:r>
          </w:hyperlink>
          <w:r w:rsidDel="00000000" w:rsidR="00000000" w:rsidRPr="00000000">
            <w:fldChar w:fldCharType="begin"/>
            <w:instrText xml:space="preserve"> PAGEREF _lkgv834fjsdl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360"/>
            </w:tabs>
            <w:spacing w:after="0" w:before="60" w:line="240" w:lineRule="auto"/>
            <w:ind w:left="360" w:firstLine="0"/>
            <w:rPr>
              <w:color w:val="000000"/>
              <w:u w:val="none"/>
            </w:rPr>
          </w:pPr>
          <w:hyperlink w:anchor="_492uxg86xo63">
            <w:r w:rsidDel="00000000" w:rsidR="00000000" w:rsidRPr="00000000">
              <w:rPr>
                <w:color w:val="000000"/>
                <w:u w:val="none"/>
                <w:rtl w:val="0"/>
              </w:rPr>
              <w:t xml:space="preserve">5.1 Performance Requirements</w:t>
              <w:tab/>
            </w:r>
          </w:hyperlink>
          <w:r w:rsidDel="00000000" w:rsidR="00000000" w:rsidRPr="00000000">
            <w:fldChar w:fldCharType="begin"/>
            <w:instrText xml:space="preserve"> PAGEREF _492uxg86xo63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360"/>
            </w:tabs>
            <w:spacing w:after="0" w:before="60" w:line="240" w:lineRule="auto"/>
            <w:ind w:left="360" w:firstLine="0"/>
            <w:rPr>
              <w:color w:val="000000"/>
              <w:u w:val="none"/>
            </w:rPr>
          </w:pPr>
          <w:hyperlink w:anchor="_2f4sl6225upq">
            <w:r w:rsidDel="00000000" w:rsidR="00000000" w:rsidRPr="00000000">
              <w:rPr>
                <w:color w:val="000000"/>
                <w:u w:val="none"/>
                <w:rtl w:val="0"/>
              </w:rPr>
              <w:t xml:space="preserve">5.2 Safety Requirements</w:t>
              <w:tab/>
            </w:r>
          </w:hyperlink>
          <w:r w:rsidDel="00000000" w:rsidR="00000000" w:rsidRPr="00000000">
            <w:fldChar w:fldCharType="begin"/>
            <w:instrText xml:space="preserve"> PAGEREF _2f4sl6225upq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360"/>
            </w:tabs>
            <w:spacing w:after="0" w:before="60" w:line="240" w:lineRule="auto"/>
            <w:ind w:left="360" w:firstLine="0"/>
            <w:rPr>
              <w:color w:val="000000"/>
              <w:u w:val="none"/>
            </w:rPr>
          </w:pPr>
          <w:hyperlink w:anchor="_f2nksdlevzal">
            <w:r w:rsidDel="00000000" w:rsidR="00000000" w:rsidRPr="00000000">
              <w:rPr>
                <w:color w:val="000000"/>
                <w:u w:val="none"/>
                <w:rtl w:val="0"/>
              </w:rPr>
              <w:t xml:space="preserve">5.3 Security Requirements</w:t>
              <w:tab/>
            </w:r>
          </w:hyperlink>
          <w:r w:rsidDel="00000000" w:rsidR="00000000" w:rsidRPr="00000000">
            <w:fldChar w:fldCharType="begin"/>
            <w:instrText xml:space="preserve"> PAGEREF _f2nksdlevzal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360"/>
            </w:tabs>
            <w:spacing w:after="0" w:before="60" w:line="240" w:lineRule="auto"/>
            <w:ind w:left="360" w:firstLine="0"/>
            <w:rPr>
              <w:color w:val="000000"/>
              <w:u w:val="none"/>
            </w:rPr>
          </w:pPr>
          <w:hyperlink w:anchor="_wbxbwxi5sola">
            <w:r w:rsidDel="00000000" w:rsidR="00000000" w:rsidRPr="00000000">
              <w:rPr>
                <w:color w:val="000000"/>
                <w:u w:val="none"/>
                <w:rtl w:val="0"/>
              </w:rPr>
              <w:t xml:space="preserve">5.4 Software Quality Attributes</w:t>
              <w:tab/>
            </w:r>
          </w:hyperlink>
          <w:r w:rsidDel="00000000" w:rsidR="00000000" w:rsidRPr="00000000">
            <w:fldChar w:fldCharType="begin"/>
            <w:instrText xml:space="preserve"> PAGEREF _wbxbwxi5sola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360"/>
            </w:tabs>
            <w:spacing w:after="0" w:before="60" w:line="240" w:lineRule="auto"/>
            <w:ind w:left="360" w:firstLine="0"/>
            <w:rPr>
              <w:color w:val="000000"/>
              <w:u w:val="none"/>
            </w:rPr>
          </w:pPr>
          <w:hyperlink w:anchor="_skqxwoz2xttd">
            <w:r w:rsidDel="00000000" w:rsidR="00000000" w:rsidRPr="00000000">
              <w:rPr>
                <w:color w:val="000000"/>
                <w:u w:val="none"/>
                <w:rtl w:val="0"/>
              </w:rPr>
              <w:t xml:space="preserve">5.5 Business Rules</w:t>
              <w:tab/>
            </w:r>
          </w:hyperlink>
          <w:r w:rsidDel="00000000" w:rsidR="00000000" w:rsidRPr="00000000">
            <w:fldChar w:fldCharType="begin"/>
            <w:instrText xml:space="preserve"> PAGEREF _skqxwoz2xttd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360"/>
            </w:tabs>
            <w:spacing w:after="0" w:before="60" w:line="240" w:lineRule="auto"/>
            <w:rPr>
              <w:b w:val="1"/>
              <w:color w:val="000000"/>
              <w:u w:val="none"/>
            </w:rPr>
          </w:pPr>
          <w:hyperlink w:anchor="_yac1by8wcus1">
            <w:r w:rsidDel="00000000" w:rsidR="00000000" w:rsidRPr="00000000">
              <w:rPr>
                <w:b w:val="1"/>
                <w:color w:val="000000"/>
                <w:u w:val="none"/>
                <w:rtl w:val="0"/>
              </w:rPr>
              <w:t xml:space="preserve">6. Diagrams</w:t>
              <w:tab/>
            </w:r>
          </w:hyperlink>
          <w:r w:rsidDel="00000000" w:rsidR="00000000" w:rsidRPr="00000000">
            <w:fldChar w:fldCharType="begin"/>
            <w:instrText xml:space="preserve"> PAGEREF _yac1by8wcus1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360"/>
            </w:tabs>
            <w:spacing w:after="0" w:before="60" w:line="240" w:lineRule="auto"/>
            <w:ind w:left="360" w:firstLine="0"/>
            <w:rPr>
              <w:color w:val="000000"/>
              <w:u w:val="none"/>
            </w:rPr>
          </w:pPr>
          <w:hyperlink w:anchor="_84pgs8fb7ya4">
            <w:r w:rsidDel="00000000" w:rsidR="00000000" w:rsidRPr="00000000">
              <w:rPr>
                <w:color w:val="000000"/>
                <w:u w:val="none"/>
                <w:rtl w:val="0"/>
              </w:rPr>
              <w:t xml:space="preserve">6.1 Use Case Diagram</w:t>
              <w:tab/>
            </w:r>
          </w:hyperlink>
          <w:r w:rsidDel="00000000" w:rsidR="00000000" w:rsidRPr="00000000">
            <w:fldChar w:fldCharType="begin"/>
            <w:instrText xml:space="preserve"> PAGEREF _84pgs8fb7ya4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360"/>
            </w:tabs>
            <w:spacing w:after="0" w:before="60" w:line="240" w:lineRule="auto"/>
            <w:ind w:left="360" w:firstLine="0"/>
            <w:rPr>
              <w:color w:val="000000"/>
              <w:u w:val="none"/>
            </w:rPr>
          </w:pPr>
          <w:hyperlink w:anchor="_kywrwuad6stb">
            <w:r w:rsidDel="00000000" w:rsidR="00000000" w:rsidRPr="00000000">
              <w:rPr>
                <w:color w:val="000000"/>
                <w:u w:val="none"/>
                <w:rtl w:val="0"/>
              </w:rPr>
              <w:t xml:space="preserve">6.2 Activity Diagrams</w:t>
              <w:tab/>
            </w:r>
          </w:hyperlink>
          <w:r w:rsidDel="00000000" w:rsidR="00000000" w:rsidRPr="00000000">
            <w:fldChar w:fldCharType="begin"/>
            <w:instrText xml:space="preserve"> PAGEREF _kywrwuad6stb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360"/>
            </w:tabs>
            <w:spacing w:after="0" w:before="60" w:line="240" w:lineRule="auto"/>
            <w:ind w:left="360" w:firstLine="0"/>
            <w:rPr>
              <w:color w:val="000000"/>
              <w:u w:val="none"/>
            </w:rPr>
          </w:pPr>
          <w:hyperlink w:anchor="_psv6jte2me0s">
            <w:r w:rsidDel="00000000" w:rsidR="00000000" w:rsidRPr="00000000">
              <w:rPr>
                <w:color w:val="000000"/>
                <w:u w:val="none"/>
                <w:rtl w:val="0"/>
              </w:rPr>
              <w:t xml:space="preserve">6.3 Sequence Diagrams</w:t>
              <w:tab/>
            </w:r>
          </w:hyperlink>
          <w:r w:rsidDel="00000000" w:rsidR="00000000" w:rsidRPr="00000000">
            <w:fldChar w:fldCharType="begin"/>
            <w:instrText xml:space="preserve"> PAGEREF _psv6jte2me0s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360"/>
            </w:tabs>
            <w:spacing w:after="0" w:before="60" w:line="240" w:lineRule="auto"/>
            <w:rPr>
              <w:b w:val="1"/>
              <w:color w:val="000000"/>
              <w:u w:val="none"/>
            </w:rPr>
          </w:pPr>
          <w:hyperlink w:anchor="_yrvltpjlwjkg">
            <w:r w:rsidDel="00000000" w:rsidR="00000000" w:rsidRPr="00000000">
              <w:rPr>
                <w:b w:val="1"/>
                <w:color w:val="000000"/>
                <w:u w:val="none"/>
                <w:rtl w:val="0"/>
              </w:rPr>
              <w:t xml:space="preserve">Appendix A: Glossary</w:t>
              <w:tab/>
            </w:r>
          </w:hyperlink>
          <w:r w:rsidDel="00000000" w:rsidR="00000000" w:rsidRPr="00000000">
            <w:fldChar w:fldCharType="begin"/>
            <w:instrText xml:space="preserve"> PAGEREF _yrvltpjlwjkg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360"/>
            </w:tabs>
            <w:spacing w:after="0" w:before="60" w:line="240" w:lineRule="auto"/>
            <w:rPr>
              <w:b w:val="1"/>
              <w:color w:val="000000"/>
              <w:u w:val="none"/>
            </w:rPr>
          </w:pPr>
          <w:hyperlink w:anchor="_u7etr71a88l">
            <w:r w:rsidDel="00000000" w:rsidR="00000000" w:rsidRPr="00000000">
              <w:rPr>
                <w:b w:val="1"/>
                <w:color w:val="000000"/>
                <w:u w:val="none"/>
                <w:rtl w:val="0"/>
              </w:rPr>
              <w:t xml:space="preserve">Appendix B: Analysis Models</w:t>
              <w:tab/>
            </w:r>
          </w:hyperlink>
          <w:r w:rsidDel="00000000" w:rsidR="00000000" w:rsidRPr="00000000">
            <w:fldChar w:fldCharType="begin"/>
            <w:instrText xml:space="preserve"> PAGEREF _u7etr71a88l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360"/>
            </w:tabs>
            <w:spacing w:after="0" w:before="60" w:line="240" w:lineRule="auto"/>
            <w:rPr>
              <w:b w:val="1"/>
            </w:rPr>
          </w:pPr>
          <w:hyperlink w:anchor="_1lz0in3e95ro">
            <w:r w:rsidDel="00000000" w:rsidR="00000000" w:rsidRPr="00000000">
              <w:rPr>
                <w:b w:val="1"/>
                <w:color w:val="000000"/>
                <w:u w:val="none"/>
                <w:rtl w:val="0"/>
              </w:rPr>
              <w:t xml:space="preserve">Appendix C: To be Determined List</w:t>
              <w:tab/>
            </w:r>
          </w:hyperlink>
          <w:r w:rsidDel="00000000" w:rsidR="00000000" w:rsidRPr="00000000">
            <w:fldChar w:fldCharType="begin"/>
            <w:instrText xml:space="preserve"> PAGEREF _1lz0in3e95ro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spacing w:after="200" w:before="200" w:lineRule="auto"/>
        <w:jc w:val="both"/>
        <w:rPr>
          <w:b w:val="1"/>
          <w:sz w:val="30"/>
          <w:szCs w:val="30"/>
        </w:rPr>
      </w:pPr>
      <w:r w:rsidDel="00000000" w:rsidR="00000000" w:rsidRPr="00000000">
        <w:rPr>
          <w:rtl w:val="0"/>
        </w:rPr>
      </w:r>
    </w:p>
    <w:p w:rsidR="00000000" w:rsidDel="00000000" w:rsidP="00000000" w:rsidRDefault="00000000" w:rsidRPr="00000000" w14:paraId="0000003D">
      <w:pPr>
        <w:spacing w:after="200" w:before="200" w:lineRule="auto"/>
        <w:jc w:val="both"/>
        <w:rPr>
          <w:b w:val="1"/>
          <w:sz w:val="30"/>
          <w:szCs w:val="30"/>
        </w:rPr>
      </w:pPr>
      <w:r w:rsidDel="00000000" w:rsidR="00000000" w:rsidRPr="00000000">
        <w:rPr>
          <w:b w:val="1"/>
          <w:sz w:val="30"/>
          <w:szCs w:val="30"/>
          <w:rtl w:val="0"/>
        </w:rPr>
        <w:t xml:space="preserve">Revision History</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Reason for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Ahsan Wasim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Feb 25,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Updated Glossary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Omais Afzal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March 1,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Updated Appendix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r>
    </w:tbl>
    <w:p w:rsidR="00000000" w:rsidDel="00000000" w:rsidP="00000000" w:rsidRDefault="00000000" w:rsidRPr="00000000" w14:paraId="0000004A">
      <w:pPr>
        <w:spacing w:after="200" w:before="200" w:lineRule="auto"/>
        <w:jc w:val="both"/>
        <w:rPr/>
      </w:pPr>
      <w:r w:rsidDel="00000000" w:rsidR="00000000" w:rsidRPr="00000000">
        <w:rPr>
          <w:rtl w:val="0"/>
        </w:rPr>
      </w:r>
    </w:p>
    <w:p w:rsidR="00000000" w:rsidDel="00000000" w:rsidP="00000000" w:rsidRDefault="00000000" w:rsidRPr="00000000" w14:paraId="0000004B">
      <w:pPr>
        <w:spacing w:after="200" w:before="200" w:lineRule="auto"/>
        <w:jc w:val="both"/>
        <w:rPr/>
      </w:pPr>
      <w:r w:rsidDel="00000000" w:rsidR="00000000" w:rsidRPr="00000000">
        <w:rPr>
          <w:rtl w:val="0"/>
        </w:rPr>
      </w:r>
    </w:p>
    <w:p w:rsidR="00000000" w:rsidDel="00000000" w:rsidP="00000000" w:rsidRDefault="00000000" w:rsidRPr="00000000" w14:paraId="0000004C">
      <w:pPr>
        <w:spacing w:after="200" w:before="200" w:lineRule="auto"/>
        <w:jc w:val="both"/>
        <w:rPr/>
      </w:pPr>
      <w:r w:rsidDel="00000000" w:rsidR="00000000" w:rsidRPr="00000000">
        <w:rPr>
          <w:rtl w:val="0"/>
        </w:rPr>
      </w:r>
    </w:p>
    <w:p w:rsidR="00000000" w:rsidDel="00000000" w:rsidP="00000000" w:rsidRDefault="00000000" w:rsidRPr="00000000" w14:paraId="0000004D">
      <w:pPr>
        <w:spacing w:after="200" w:before="200" w:lineRule="auto"/>
        <w:jc w:val="both"/>
        <w:rPr/>
      </w:pPr>
      <w:r w:rsidDel="00000000" w:rsidR="00000000" w:rsidRPr="00000000">
        <w:rPr>
          <w:rtl w:val="0"/>
        </w:rPr>
      </w:r>
    </w:p>
    <w:p w:rsidR="00000000" w:rsidDel="00000000" w:rsidP="00000000" w:rsidRDefault="00000000" w:rsidRPr="00000000" w14:paraId="0000004E">
      <w:pPr>
        <w:spacing w:after="200" w:before="200" w:lineRule="auto"/>
        <w:jc w:val="both"/>
        <w:rPr/>
      </w:pPr>
      <w:r w:rsidDel="00000000" w:rsidR="00000000" w:rsidRPr="00000000">
        <w:rPr>
          <w:rtl w:val="0"/>
        </w:rPr>
      </w:r>
    </w:p>
    <w:p w:rsidR="00000000" w:rsidDel="00000000" w:rsidP="00000000" w:rsidRDefault="00000000" w:rsidRPr="00000000" w14:paraId="0000004F">
      <w:pPr>
        <w:spacing w:after="200" w:before="200" w:lineRule="auto"/>
        <w:jc w:val="both"/>
        <w:rPr/>
      </w:pPr>
      <w:r w:rsidDel="00000000" w:rsidR="00000000" w:rsidRPr="00000000">
        <w:rPr>
          <w:rtl w:val="0"/>
        </w:rPr>
      </w:r>
    </w:p>
    <w:p w:rsidR="00000000" w:rsidDel="00000000" w:rsidP="00000000" w:rsidRDefault="00000000" w:rsidRPr="00000000" w14:paraId="00000050">
      <w:pPr>
        <w:spacing w:after="200" w:before="200" w:lineRule="auto"/>
        <w:jc w:val="both"/>
        <w:rPr/>
      </w:pPr>
      <w:r w:rsidDel="00000000" w:rsidR="00000000" w:rsidRPr="00000000">
        <w:rPr>
          <w:rtl w:val="0"/>
        </w:rPr>
      </w:r>
    </w:p>
    <w:p w:rsidR="00000000" w:rsidDel="00000000" w:rsidP="00000000" w:rsidRDefault="00000000" w:rsidRPr="00000000" w14:paraId="00000051">
      <w:pPr>
        <w:spacing w:after="200" w:before="200" w:lineRule="auto"/>
        <w:jc w:val="both"/>
        <w:rPr/>
      </w:pPr>
      <w:r w:rsidDel="00000000" w:rsidR="00000000" w:rsidRPr="00000000">
        <w:rPr>
          <w:rtl w:val="0"/>
        </w:rPr>
      </w:r>
    </w:p>
    <w:p w:rsidR="00000000" w:rsidDel="00000000" w:rsidP="00000000" w:rsidRDefault="00000000" w:rsidRPr="00000000" w14:paraId="00000052">
      <w:pPr>
        <w:spacing w:after="200" w:before="200" w:lineRule="auto"/>
        <w:jc w:val="both"/>
        <w:rPr/>
      </w:pPr>
      <w:r w:rsidDel="00000000" w:rsidR="00000000" w:rsidRPr="00000000">
        <w:rPr>
          <w:rtl w:val="0"/>
        </w:rPr>
      </w:r>
    </w:p>
    <w:p w:rsidR="00000000" w:rsidDel="00000000" w:rsidP="00000000" w:rsidRDefault="00000000" w:rsidRPr="00000000" w14:paraId="00000053">
      <w:pPr>
        <w:spacing w:after="200" w:before="200" w:lineRule="auto"/>
        <w:jc w:val="both"/>
        <w:rPr/>
      </w:pPr>
      <w:r w:rsidDel="00000000" w:rsidR="00000000" w:rsidRPr="00000000">
        <w:rPr>
          <w:rtl w:val="0"/>
        </w:rPr>
      </w:r>
    </w:p>
    <w:p w:rsidR="00000000" w:rsidDel="00000000" w:rsidP="00000000" w:rsidRDefault="00000000" w:rsidRPr="00000000" w14:paraId="00000054">
      <w:pPr>
        <w:spacing w:after="200" w:before="200" w:lineRule="auto"/>
        <w:jc w:val="both"/>
        <w:rPr/>
      </w:pPr>
      <w:r w:rsidDel="00000000" w:rsidR="00000000" w:rsidRPr="00000000">
        <w:rPr>
          <w:rtl w:val="0"/>
        </w:rPr>
      </w:r>
    </w:p>
    <w:p w:rsidR="00000000" w:rsidDel="00000000" w:rsidP="00000000" w:rsidRDefault="00000000" w:rsidRPr="00000000" w14:paraId="00000055">
      <w:pPr>
        <w:spacing w:after="200" w:before="200" w:lineRule="auto"/>
        <w:jc w:val="both"/>
        <w:rPr/>
      </w:pPr>
      <w:r w:rsidDel="00000000" w:rsidR="00000000" w:rsidRPr="00000000">
        <w:rPr>
          <w:rtl w:val="0"/>
        </w:rPr>
      </w:r>
    </w:p>
    <w:p w:rsidR="00000000" w:rsidDel="00000000" w:rsidP="00000000" w:rsidRDefault="00000000" w:rsidRPr="00000000" w14:paraId="00000056">
      <w:pPr>
        <w:pStyle w:val="Heading2"/>
        <w:keepNext w:val="0"/>
        <w:keepLines w:val="0"/>
        <w:numPr>
          <w:ilvl w:val="0"/>
          <w:numId w:val="9"/>
        </w:numPr>
        <w:spacing w:after="200" w:before="200" w:line="360" w:lineRule="auto"/>
        <w:ind w:left="720" w:hanging="360"/>
        <w:jc w:val="both"/>
        <w:rPr>
          <w:b w:val="1"/>
          <w:sz w:val="34"/>
          <w:szCs w:val="34"/>
        </w:rPr>
      </w:pPr>
      <w:bookmarkStart w:colFirst="0" w:colLast="0" w:name="_wtnkvnvrm4wd" w:id="0"/>
      <w:bookmarkEnd w:id="0"/>
      <w:r w:rsidDel="00000000" w:rsidR="00000000" w:rsidRPr="00000000">
        <w:rPr>
          <w:b w:val="1"/>
          <w:sz w:val="34"/>
          <w:szCs w:val="34"/>
          <w:rtl w:val="0"/>
        </w:rPr>
        <w:t xml:space="preserve">Introduction</w:t>
      </w:r>
    </w:p>
    <w:p w:rsidR="00000000" w:rsidDel="00000000" w:rsidP="00000000" w:rsidRDefault="00000000" w:rsidRPr="00000000" w14:paraId="00000057">
      <w:pPr>
        <w:pStyle w:val="Heading3"/>
        <w:keepNext w:val="0"/>
        <w:keepLines w:val="0"/>
        <w:spacing w:after="200" w:before="200" w:line="360" w:lineRule="auto"/>
        <w:jc w:val="both"/>
        <w:rPr>
          <w:b w:val="1"/>
          <w:color w:val="000000"/>
          <w:sz w:val="30"/>
          <w:szCs w:val="30"/>
        </w:rPr>
      </w:pPr>
      <w:bookmarkStart w:colFirst="0" w:colLast="0" w:name="_6i7l48f99e0z" w:id="1"/>
      <w:bookmarkEnd w:id="1"/>
      <w:r w:rsidDel="00000000" w:rsidR="00000000" w:rsidRPr="00000000">
        <w:rPr>
          <w:b w:val="1"/>
          <w:color w:val="000000"/>
          <w:sz w:val="30"/>
          <w:szCs w:val="30"/>
          <w:rtl w:val="0"/>
        </w:rPr>
        <w:t xml:space="preserve">1.1 Purpose</w:t>
      </w:r>
    </w:p>
    <w:p w:rsidR="00000000" w:rsidDel="00000000" w:rsidP="00000000" w:rsidRDefault="00000000" w:rsidRPr="00000000" w14:paraId="00000058">
      <w:pPr>
        <w:spacing w:after="200" w:before="200" w:line="360" w:lineRule="auto"/>
        <w:jc w:val="both"/>
        <w:rPr/>
      </w:pPr>
      <w:r w:rsidDel="00000000" w:rsidR="00000000" w:rsidRPr="00000000">
        <w:rPr>
          <w:rtl w:val="0"/>
        </w:rPr>
        <w:t xml:space="preserve">This SRS document contains the software requirements for HomeCarePro software. It details the specifications necessary for this application, which focuses on hiring staff for homeowners.</w:t>
      </w:r>
    </w:p>
    <w:p w:rsidR="00000000" w:rsidDel="00000000" w:rsidP="00000000" w:rsidRDefault="00000000" w:rsidRPr="00000000" w14:paraId="00000059">
      <w:pPr>
        <w:pStyle w:val="Heading3"/>
        <w:keepNext w:val="0"/>
        <w:keepLines w:val="0"/>
        <w:spacing w:after="200" w:before="200" w:line="360" w:lineRule="auto"/>
        <w:jc w:val="both"/>
        <w:rPr>
          <w:b w:val="1"/>
          <w:color w:val="000000"/>
          <w:sz w:val="30"/>
          <w:szCs w:val="30"/>
        </w:rPr>
      </w:pPr>
      <w:bookmarkStart w:colFirst="0" w:colLast="0" w:name="_4ij20dib7hv3" w:id="2"/>
      <w:bookmarkEnd w:id="2"/>
      <w:r w:rsidDel="00000000" w:rsidR="00000000" w:rsidRPr="00000000">
        <w:rPr>
          <w:b w:val="1"/>
          <w:color w:val="000000"/>
          <w:sz w:val="30"/>
          <w:szCs w:val="30"/>
          <w:rtl w:val="0"/>
        </w:rPr>
        <w:t xml:space="preserve">1.2 Document Conventions</w:t>
      </w:r>
    </w:p>
    <w:p w:rsidR="00000000" w:rsidDel="00000000" w:rsidP="00000000" w:rsidRDefault="00000000" w:rsidRPr="00000000" w14:paraId="0000005A">
      <w:pPr>
        <w:spacing w:after="200" w:before="200" w:line="360" w:lineRule="auto"/>
        <w:jc w:val="both"/>
        <w:rPr/>
      </w:pPr>
      <w:r w:rsidDel="00000000" w:rsidR="00000000" w:rsidRPr="00000000">
        <w:rPr>
          <w:rtl w:val="0"/>
        </w:rPr>
        <w:t xml:space="preserve">This SRS adheres to the following conventions:</w:t>
      </w:r>
    </w:p>
    <w:p w:rsidR="00000000" w:rsidDel="00000000" w:rsidP="00000000" w:rsidRDefault="00000000" w:rsidRPr="00000000" w14:paraId="0000005B">
      <w:pPr>
        <w:numPr>
          <w:ilvl w:val="0"/>
          <w:numId w:val="1"/>
        </w:numPr>
        <w:spacing w:after="200" w:before="200" w:line="360" w:lineRule="auto"/>
        <w:ind w:left="720" w:hanging="360"/>
        <w:jc w:val="both"/>
        <w:rPr/>
      </w:pPr>
      <w:r w:rsidDel="00000000" w:rsidR="00000000" w:rsidRPr="00000000">
        <w:rPr>
          <w:rtl w:val="0"/>
        </w:rPr>
        <w:t xml:space="preserve">Requirement priorities are denoted using the MoSCoW method (Must have, Should have, Could have, Won't have).</w:t>
      </w:r>
    </w:p>
    <w:p w:rsidR="00000000" w:rsidDel="00000000" w:rsidP="00000000" w:rsidRDefault="00000000" w:rsidRPr="00000000" w14:paraId="0000005C">
      <w:pPr>
        <w:numPr>
          <w:ilvl w:val="0"/>
          <w:numId w:val="1"/>
        </w:numPr>
        <w:spacing w:after="200" w:before="200" w:line="360" w:lineRule="auto"/>
        <w:ind w:left="720" w:hanging="360"/>
        <w:jc w:val="both"/>
        <w:rPr/>
      </w:pPr>
      <w:r w:rsidDel="00000000" w:rsidR="00000000" w:rsidRPr="00000000">
        <w:rPr>
          <w:rtl w:val="0"/>
        </w:rPr>
        <w:t xml:space="preserve">Each requirement statement includes its priority level</w:t>
      </w:r>
    </w:p>
    <w:p w:rsidR="00000000" w:rsidDel="00000000" w:rsidP="00000000" w:rsidRDefault="00000000" w:rsidRPr="00000000" w14:paraId="0000005D">
      <w:pPr>
        <w:pStyle w:val="Heading3"/>
        <w:keepNext w:val="0"/>
        <w:keepLines w:val="0"/>
        <w:spacing w:after="200" w:before="200" w:line="360" w:lineRule="auto"/>
        <w:jc w:val="both"/>
        <w:rPr>
          <w:b w:val="1"/>
          <w:color w:val="000000"/>
          <w:sz w:val="30"/>
          <w:szCs w:val="30"/>
        </w:rPr>
      </w:pPr>
      <w:bookmarkStart w:colFirst="0" w:colLast="0" w:name="_71eexrzhjn2x" w:id="3"/>
      <w:bookmarkEnd w:id="3"/>
      <w:r w:rsidDel="00000000" w:rsidR="00000000" w:rsidRPr="00000000">
        <w:rPr>
          <w:b w:val="1"/>
          <w:color w:val="000000"/>
          <w:sz w:val="30"/>
          <w:szCs w:val="30"/>
          <w:rtl w:val="0"/>
        </w:rPr>
        <w:t xml:space="preserve">1.3 Intended Audience and Reading Suggestions</w:t>
      </w:r>
    </w:p>
    <w:p w:rsidR="00000000" w:rsidDel="00000000" w:rsidP="00000000" w:rsidRDefault="00000000" w:rsidRPr="00000000" w14:paraId="0000005E">
      <w:pPr>
        <w:spacing w:after="200" w:before="200" w:line="360" w:lineRule="auto"/>
        <w:jc w:val="both"/>
        <w:rPr/>
      </w:pPr>
      <w:r w:rsidDel="00000000" w:rsidR="00000000" w:rsidRPr="00000000">
        <w:rPr>
          <w:rtl w:val="0"/>
        </w:rPr>
        <w:t xml:space="preserve">This document is intended for the stakeholders that mainly include:</w:t>
      </w:r>
    </w:p>
    <w:p w:rsidR="00000000" w:rsidDel="00000000" w:rsidP="00000000" w:rsidRDefault="00000000" w:rsidRPr="00000000" w14:paraId="0000005F">
      <w:pPr>
        <w:numPr>
          <w:ilvl w:val="0"/>
          <w:numId w:val="4"/>
        </w:numPr>
        <w:spacing w:after="200" w:before="200" w:line="360" w:lineRule="auto"/>
        <w:ind w:left="720" w:hanging="360"/>
        <w:jc w:val="both"/>
        <w:rPr/>
      </w:pPr>
      <w:r w:rsidDel="00000000" w:rsidR="00000000" w:rsidRPr="00000000">
        <w:rPr>
          <w:rtl w:val="0"/>
        </w:rPr>
        <w:t xml:space="preserve">Project Managers</w:t>
      </w:r>
    </w:p>
    <w:p w:rsidR="00000000" w:rsidDel="00000000" w:rsidP="00000000" w:rsidRDefault="00000000" w:rsidRPr="00000000" w14:paraId="00000060">
      <w:pPr>
        <w:numPr>
          <w:ilvl w:val="0"/>
          <w:numId w:val="4"/>
        </w:numPr>
        <w:spacing w:after="200" w:before="200" w:line="360" w:lineRule="auto"/>
        <w:ind w:left="720" w:hanging="360"/>
        <w:jc w:val="both"/>
        <w:rPr/>
      </w:pPr>
      <w:r w:rsidDel="00000000" w:rsidR="00000000" w:rsidRPr="00000000">
        <w:rPr>
          <w:rtl w:val="0"/>
        </w:rPr>
        <w:t xml:space="preserve">Developers</w:t>
      </w:r>
    </w:p>
    <w:p w:rsidR="00000000" w:rsidDel="00000000" w:rsidP="00000000" w:rsidRDefault="00000000" w:rsidRPr="00000000" w14:paraId="00000061">
      <w:pPr>
        <w:numPr>
          <w:ilvl w:val="0"/>
          <w:numId w:val="4"/>
        </w:numPr>
        <w:spacing w:after="200" w:before="200" w:line="360" w:lineRule="auto"/>
        <w:ind w:left="720" w:hanging="360"/>
        <w:jc w:val="both"/>
        <w:rPr/>
      </w:pPr>
      <w:r w:rsidDel="00000000" w:rsidR="00000000" w:rsidRPr="00000000">
        <w:rPr>
          <w:rtl w:val="0"/>
        </w:rPr>
        <w:t xml:space="preserve">Testers</w:t>
      </w:r>
    </w:p>
    <w:p w:rsidR="00000000" w:rsidDel="00000000" w:rsidP="00000000" w:rsidRDefault="00000000" w:rsidRPr="00000000" w14:paraId="00000062">
      <w:pPr>
        <w:numPr>
          <w:ilvl w:val="0"/>
          <w:numId w:val="4"/>
        </w:numPr>
        <w:spacing w:after="200" w:before="200" w:line="360" w:lineRule="auto"/>
        <w:ind w:left="720" w:hanging="360"/>
        <w:jc w:val="both"/>
        <w:rPr/>
      </w:pPr>
      <w:r w:rsidDel="00000000" w:rsidR="00000000" w:rsidRPr="00000000">
        <w:rPr>
          <w:rtl w:val="0"/>
        </w:rPr>
        <w:t xml:space="preserve">Leadership Teams</w:t>
      </w:r>
    </w:p>
    <w:p w:rsidR="00000000" w:rsidDel="00000000" w:rsidP="00000000" w:rsidRDefault="00000000" w:rsidRPr="00000000" w14:paraId="00000063">
      <w:pPr>
        <w:numPr>
          <w:ilvl w:val="0"/>
          <w:numId w:val="4"/>
        </w:numPr>
        <w:spacing w:after="200" w:before="200" w:line="360" w:lineRule="auto"/>
        <w:ind w:left="720" w:hanging="360"/>
        <w:jc w:val="both"/>
        <w:rPr/>
      </w:pPr>
      <w:r w:rsidDel="00000000" w:rsidR="00000000" w:rsidRPr="00000000">
        <w:rPr>
          <w:rtl w:val="0"/>
        </w:rPr>
        <w:t xml:space="preserve">Sales</w:t>
      </w:r>
    </w:p>
    <w:p w:rsidR="00000000" w:rsidDel="00000000" w:rsidP="00000000" w:rsidRDefault="00000000" w:rsidRPr="00000000" w14:paraId="00000064">
      <w:pPr>
        <w:numPr>
          <w:ilvl w:val="0"/>
          <w:numId w:val="4"/>
        </w:numPr>
        <w:spacing w:after="200" w:before="200" w:line="360" w:lineRule="auto"/>
        <w:ind w:left="720" w:hanging="360"/>
        <w:jc w:val="both"/>
        <w:rPr/>
      </w:pPr>
      <w:r w:rsidDel="00000000" w:rsidR="00000000" w:rsidRPr="00000000">
        <w:rPr>
          <w:rtl w:val="0"/>
        </w:rPr>
        <w:t xml:space="preserve">Marketing</w:t>
      </w:r>
    </w:p>
    <w:p w:rsidR="00000000" w:rsidDel="00000000" w:rsidP="00000000" w:rsidRDefault="00000000" w:rsidRPr="00000000" w14:paraId="00000065">
      <w:pPr>
        <w:spacing w:after="200" w:before="200" w:line="360" w:lineRule="auto"/>
        <w:jc w:val="both"/>
        <w:rPr/>
      </w:pPr>
      <w:r w:rsidDel="00000000" w:rsidR="00000000" w:rsidRPr="00000000">
        <w:rPr>
          <w:b w:val="1"/>
          <w:rtl w:val="0"/>
        </w:rPr>
        <w:t xml:space="preserve">Reading Suggestions: </w:t>
      </w:r>
      <w:r w:rsidDel="00000000" w:rsidR="00000000" w:rsidRPr="00000000">
        <w:rPr>
          <w:rtl w:val="0"/>
        </w:rPr>
        <w:t xml:space="preserve">For the best understanding, the document is adequately outlined, including functional and non-functional requirements, assumptions, review, etc.</w:t>
      </w:r>
    </w:p>
    <w:p w:rsidR="00000000" w:rsidDel="00000000" w:rsidP="00000000" w:rsidRDefault="00000000" w:rsidRPr="00000000" w14:paraId="00000066">
      <w:pPr>
        <w:pStyle w:val="Heading3"/>
        <w:keepNext w:val="0"/>
        <w:keepLines w:val="0"/>
        <w:spacing w:after="200" w:before="200" w:line="360" w:lineRule="auto"/>
        <w:jc w:val="both"/>
        <w:rPr>
          <w:b w:val="1"/>
          <w:color w:val="000000"/>
          <w:sz w:val="30"/>
          <w:szCs w:val="30"/>
        </w:rPr>
      </w:pPr>
      <w:bookmarkStart w:colFirst="0" w:colLast="0" w:name="_il0o3and075n" w:id="4"/>
      <w:bookmarkEnd w:id="4"/>
      <w:r w:rsidDel="00000000" w:rsidR="00000000" w:rsidRPr="00000000">
        <w:rPr>
          <w:b w:val="1"/>
          <w:color w:val="000000"/>
          <w:sz w:val="30"/>
          <w:szCs w:val="30"/>
          <w:rtl w:val="0"/>
        </w:rPr>
        <w:t xml:space="preserve">1.4 Product Scope</w:t>
      </w:r>
    </w:p>
    <w:p w:rsidR="00000000" w:rsidDel="00000000" w:rsidP="00000000" w:rsidRDefault="00000000" w:rsidRPr="00000000" w14:paraId="00000067">
      <w:pPr>
        <w:spacing w:after="200" w:before="200" w:line="360" w:lineRule="auto"/>
        <w:jc w:val="both"/>
        <w:rPr/>
      </w:pPr>
      <w:r w:rsidDel="00000000" w:rsidR="00000000" w:rsidRPr="00000000">
        <w:rPr>
          <w:rtl w:val="0"/>
        </w:rPr>
        <w:t xml:space="preserve">HomeCarePro is a software solution designed to facilitate hiring maintenance staff or home workers. It serves as a platform connecting users with qualified professionals for home-related services. It is similar to a ride-hailing system such as Uber, Careem, etc., but it essentially works for household maintenance tasks.</w:t>
      </w:r>
    </w:p>
    <w:p w:rsidR="00000000" w:rsidDel="00000000" w:rsidP="00000000" w:rsidRDefault="00000000" w:rsidRPr="00000000" w14:paraId="00000068">
      <w:pPr>
        <w:spacing w:after="200" w:before="200" w:line="360" w:lineRule="auto"/>
        <w:jc w:val="both"/>
        <w:rPr/>
      </w:pPr>
      <w:r w:rsidDel="00000000" w:rsidR="00000000" w:rsidRPr="00000000">
        <w:rPr>
          <w:rtl w:val="0"/>
        </w:rPr>
        <w:t xml:space="preserve">The software aims to provide the following benefits:</w:t>
      </w:r>
    </w:p>
    <w:p w:rsidR="00000000" w:rsidDel="00000000" w:rsidP="00000000" w:rsidRDefault="00000000" w:rsidRPr="00000000" w14:paraId="00000069">
      <w:pPr>
        <w:numPr>
          <w:ilvl w:val="0"/>
          <w:numId w:val="11"/>
        </w:numPr>
        <w:spacing w:after="200" w:before="200" w:line="360" w:lineRule="auto"/>
        <w:ind w:left="720" w:hanging="360"/>
        <w:jc w:val="both"/>
        <w:rPr/>
      </w:pPr>
      <w:r w:rsidDel="00000000" w:rsidR="00000000" w:rsidRPr="00000000">
        <w:rPr>
          <w:rtl w:val="0"/>
        </w:rPr>
        <w:t xml:space="preserve">The streamlined hiring process for maintenance services.</w:t>
      </w:r>
    </w:p>
    <w:p w:rsidR="00000000" w:rsidDel="00000000" w:rsidP="00000000" w:rsidRDefault="00000000" w:rsidRPr="00000000" w14:paraId="0000006A">
      <w:pPr>
        <w:numPr>
          <w:ilvl w:val="0"/>
          <w:numId w:val="11"/>
        </w:numPr>
        <w:spacing w:after="200" w:before="200" w:line="360" w:lineRule="auto"/>
        <w:ind w:left="720" w:hanging="360"/>
        <w:jc w:val="both"/>
        <w:rPr/>
      </w:pPr>
      <w:r w:rsidDel="00000000" w:rsidR="00000000" w:rsidRPr="00000000">
        <w:rPr>
          <w:rtl w:val="0"/>
        </w:rPr>
        <w:t xml:space="preserve">Access to a pool of vetted and skilled professionals.</w:t>
      </w:r>
    </w:p>
    <w:p w:rsidR="00000000" w:rsidDel="00000000" w:rsidP="00000000" w:rsidRDefault="00000000" w:rsidRPr="00000000" w14:paraId="0000006B">
      <w:pPr>
        <w:numPr>
          <w:ilvl w:val="0"/>
          <w:numId w:val="11"/>
        </w:numPr>
        <w:spacing w:after="200" w:before="200" w:line="360" w:lineRule="auto"/>
        <w:ind w:left="720" w:hanging="360"/>
        <w:jc w:val="both"/>
        <w:rPr/>
      </w:pPr>
      <w:r w:rsidDel="00000000" w:rsidR="00000000" w:rsidRPr="00000000">
        <w:rPr>
          <w:rtl w:val="0"/>
        </w:rPr>
        <w:t xml:space="preserve">Efficient management of home-related tasks.</w:t>
      </w:r>
    </w:p>
    <w:p w:rsidR="00000000" w:rsidDel="00000000" w:rsidP="00000000" w:rsidRDefault="00000000" w:rsidRPr="00000000" w14:paraId="0000006C">
      <w:pPr>
        <w:numPr>
          <w:ilvl w:val="0"/>
          <w:numId w:val="11"/>
        </w:numPr>
        <w:spacing w:after="200" w:before="200" w:line="360" w:lineRule="auto"/>
        <w:ind w:left="720" w:hanging="360"/>
        <w:jc w:val="both"/>
        <w:rPr/>
      </w:pPr>
      <w:r w:rsidDel="00000000" w:rsidR="00000000" w:rsidRPr="00000000">
        <w:rPr>
          <w:rtl w:val="0"/>
        </w:rPr>
        <w:t xml:space="preserve">Improved user experience in finding and hiring suitable workers.</w:t>
      </w:r>
    </w:p>
    <w:p w:rsidR="00000000" w:rsidDel="00000000" w:rsidP="00000000" w:rsidRDefault="00000000" w:rsidRPr="00000000" w14:paraId="0000006D">
      <w:pPr>
        <w:pStyle w:val="Heading3"/>
        <w:keepNext w:val="0"/>
        <w:keepLines w:val="0"/>
        <w:spacing w:after="200" w:before="200" w:line="360" w:lineRule="auto"/>
        <w:jc w:val="both"/>
        <w:rPr>
          <w:b w:val="1"/>
          <w:color w:val="000000"/>
          <w:sz w:val="30"/>
          <w:szCs w:val="30"/>
        </w:rPr>
      </w:pPr>
      <w:bookmarkStart w:colFirst="0" w:colLast="0" w:name="_airhewasfb42" w:id="5"/>
      <w:bookmarkEnd w:id="5"/>
      <w:r w:rsidDel="00000000" w:rsidR="00000000" w:rsidRPr="00000000">
        <w:rPr>
          <w:b w:val="1"/>
          <w:color w:val="000000"/>
          <w:sz w:val="30"/>
          <w:szCs w:val="30"/>
          <w:rtl w:val="0"/>
        </w:rPr>
        <w:t xml:space="preserve">1.5 References</w:t>
      </w:r>
    </w:p>
    <w:p w:rsidR="00000000" w:rsidDel="00000000" w:rsidP="00000000" w:rsidRDefault="00000000" w:rsidRPr="00000000" w14:paraId="0000006E">
      <w:pPr>
        <w:spacing w:after="200" w:before="200" w:line="360" w:lineRule="auto"/>
        <w:ind w:left="800" w:hanging="400"/>
        <w:jc w:val="both"/>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highlight w:val="white"/>
          <w:rtl w:val="0"/>
        </w:rPr>
        <w:t xml:space="preserve">Davis, A., Overmyer, S., Jordan, K., Caruso, J., Dandashi, F., Dinh, A., Kincaid, G., Ledeboer, G., Reynolds, P., Sitaram, P. and Ta, A., 1993, May. Identifying and measuring quality in a software requirements specification. In </w:t>
      </w:r>
      <w:r w:rsidDel="00000000" w:rsidR="00000000" w:rsidRPr="00000000">
        <w:rPr>
          <w:i w:val="1"/>
          <w:rtl w:val="0"/>
        </w:rPr>
        <w:t xml:space="preserve">[1993] Proceedings First International Software Metrics Symposium</w:t>
      </w:r>
      <w:r w:rsidDel="00000000" w:rsidR="00000000" w:rsidRPr="00000000">
        <w:rPr>
          <w:rtl w:val="0"/>
        </w:rPr>
        <w:t xml:space="preserve"> (pp. 141-152). Ieee.</w:t>
      </w:r>
    </w:p>
    <w:p w:rsidR="00000000" w:rsidDel="00000000" w:rsidP="00000000" w:rsidRDefault="00000000" w:rsidRPr="00000000" w14:paraId="0000006F">
      <w:pPr>
        <w:spacing w:after="200" w:before="200" w:line="360" w:lineRule="auto"/>
        <w:ind w:left="800" w:hanging="400"/>
        <w:jc w:val="both"/>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highlight w:val="white"/>
          <w:rtl w:val="0"/>
        </w:rPr>
        <w:t xml:space="preserve">Alshazly, A.A., Elfatatry, A.M. and Abougabal, M.S., 2014. Detecting defects in software requirements specification. </w:t>
      </w:r>
      <w:r w:rsidDel="00000000" w:rsidR="00000000" w:rsidRPr="00000000">
        <w:rPr>
          <w:i w:val="1"/>
          <w:rtl w:val="0"/>
        </w:rPr>
        <w:t xml:space="preserve">Alexandria Engineering Journal</w:t>
      </w:r>
      <w:r w:rsidDel="00000000" w:rsidR="00000000" w:rsidRPr="00000000">
        <w:rPr>
          <w:rtl w:val="0"/>
        </w:rPr>
        <w:t xml:space="preserve">, </w:t>
      </w:r>
      <w:r w:rsidDel="00000000" w:rsidR="00000000" w:rsidRPr="00000000">
        <w:rPr>
          <w:i w:val="1"/>
          <w:rtl w:val="0"/>
        </w:rPr>
        <w:t xml:space="preserve">53</w:t>
      </w:r>
      <w:r w:rsidDel="00000000" w:rsidR="00000000" w:rsidRPr="00000000">
        <w:rPr>
          <w:rtl w:val="0"/>
        </w:rPr>
        <w:t xml:space="preserve">(3), pp.513-527.</w:t>
      </w:r>
    </w:p>
    <w:p w:rsidR="00000000" w:rsidDel="00000000" w:rsidP="00000000" w:rsidRDefault="00000000" w:rsidRPr="00000000" w14:paraId="00000070">
      <w:pPr>
        <w:spacing w:after="200" w:before="200" w:line="360" w:lineRule="auto"/>
        <w:ind w:left="800" w:hanging="400"/>
        <w:jc w:val="both"/>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highlight w:val="white"/>
          <w:rtl w:val="0"/>
        </w:rPr>
        <w:t xml:space="preserve">Ohnishi, A., 1996, April. Software requirements specification database based on requirements frame model. In </w:t>
      </w:r>
      <w:r w:rsidDel="00000000" w:rsidR="00000000" w:rsidRPr="00000000">
        <w:rPr>
          <w:i w:val="1"/>
          <w:rtl w:val="0"/>
        </w:rPr>
        <w:t xml:space="preserve">Proceedings of the Second International Conference on Requirements Engineering</w:t>
      </w:r>
      <w:r w:rsidDel="00000000" w:rsidR="00000000" w:rsidRPr="00000000">
        <w:rPr>
          <w:rtl w:val="0"/>
        </w:rPr>
        <w:t xml:space="preserve"> (pp. 221-228). IEEE.</w:t>
      </w:r>
    </w:p>
    <w:p w:rsidR="00000000" w:rsidDel="00000000" w:rsidP="00000000" w:rsidRDefault="00000000" w:rsidRPr="00000000" w14:paraId="00000071">
      <w:pPr>
        <w:pStyle w:val="Heading2"/>
        <w:keepNext w:val="0"/>
        <w:keepLines w:val="0"/>
        <w:shd w:fill="ffffff" w:val="clear"/>
        <w:spacing w:after="200" w:before="200" w:lineRule="auto"/>
        <w:jc w:val="both"/>
        <w:rPr>
          <w:b w:val="1"/>
          <w:sz w:val="34"/>
          <w:szCs w:val="34"/>
        </w:rPr>
      </w:pPr>
      <w:bookmarkStart w:colFirst="0" w:colLast="0" w:name="_qbevd75xqb6b" w:id="6"/>
      <w:bookmarkEnd w:id="6"/>
      <w:r w:rsidDel="00000000" w:rsidR="00000000" w:rsidRPr="00000000">
        <w:rPr>
          <w:b w:val="1"/>
          <w:sz w:val="34"/>
          <w:szCs w:val="34"/>
          <w:rtl w:val="0"/>
        </w:rPr>
        <w:t xml:space="preserve">2. Overall Description</w:t>
      </w:r>
    </w:p>
    <w:p w:rsidR="00000000" w:rsidDel="00000000" w:rsidP="00000000" w:rsidRDefault="00000000" w:rsidRPr="00000000" w14:paraId="00000072">
      <w:pPr>
        <w:pStyle w:val="Heading3"/>
        <w:keepNext w:val="0"/>
        <w:keepLines w:val="0"/>
        <w:shd w:fill="ffffff" w:val="clear"/>
        <w:spacing w:after="200" w:before="200" w:lineRule="auto"/>
        <w:jc w:val="both"/>
        <w:rPr>
          <w:b w:val="1"/>
          <w:sz w:val="30"/>
          <w:szCs w:val="30"/>
        </w:rPr>
      </w:pPr>
      <w:bookmarkStart w:colFirst="0" w:colLast="0" w:name="_za1oth9p2y5y" w:id="7"/>
      <w:bookmarkEnd w:id="7"/>
      <w:r w:rsidDel="00000000" w:rsidR="00000000" w:rsidRPr="00000000">
        <w:rPr>
          <w:b w:val="1"/>
          <w:sz w:val="30"/>
          <w:szCs w:val="30"/>
          <w:rtl w:val="0"/>
        </w:rPr>
        <w:t xml:space="preserve">2.1 Product Perspective</w:t>
      </w:r>
    </w:p>
    <w:p w:rsidR="00000000" w:rsidDel="00000000" w:rsidP="00000000" w:rsidRDefault="00000000" w:rsidRPr="00000000" w14:paraId="00000073">
      <w:pPr>
        <w:shd w:fill="ffffff" w:val="clear"/>
        <w:spacing w:after="200" w:before="200" w:lineRule="auto"/>
        <w:jc w:val="both"/>
        <w:rPr>
          <w:color w:val="0d0d0d"/>
        </w:rPr>
      </w:pPr>
      <w:r w:rsidDel="00000000" w:rsidR="00000000" w:rsidRPr="00000000">
        <w:rPr>
          <w:color w:val="0d0d0d"/>
          <w:rtl w:val="0"/>
        </w:rPr>
        <w:t xml:space="preserve">HomeCarePro is a new, self-contained product aimed at addressing the challenges of reliable, efficient, and affordable home services. It acts as a platform connecting homeowners with service providers, facilitating transparent and efficient transactions. This software is not a replacement for existing systems but rather a novel solution to improve the home service provision ecosystem.</w:t>
      </w:r>
    </w:p>
    <w:p w:rsidR="00000000" w:rsidDel="00000000" w:rsidP="00000000" w:rsidRDefault="00000000" w:rsidRPr="00000000" w14:paraId="00000074">
      <w:pPr>
        <w:pStyle w:val="Heading3"/>
        <w:keepNext w:val="0"/>
        <w:keepLines w:val="0"/>
        <w:shd w:fill="ffffff" w:val="clear"/>
        <w:spacing w:after="200" w:before="200" w:lineRule="auto"/>
        <w:jc w:val="both"/>
        <w:rPr>
          <w:b w:val="1"/>
          <w:sz w:val="30"/>
          <w:szCs w:val="30"/>
        </w:rPr>
      </w:pPr>
      <w:bookmarkStart w:colFirst="0" w:colLast="0" w:name="_wlhjvhv19vh0" w:id="8"/>
      <w:bookmarkEnd w:id="8"/>
      <w:r w:rsidDel="00000000" w:rsidR="00000000" w:rsidRPr="00000000">
        <w:rPr>
          <w:b w:val="1"/>
          <w:sz w:val="30"/>
          <w:szCs w:val="30"/>
          <w:rtl w:val="0"/>
        </w:rPr>
        <w:t xml:space="preserve">2.2 Product Functions</w:t>
      </w:r>
    </w:p>
    <w:p w:rsidR="00000000" w:rsidDel="00000000" w:rsidP="00000000" w:rsidRDefault="00000000" w:rsidRPr="00000000" w14:paraId="00000075">
      <w:pPr>
        <w:numPr>
          <w:ilvl w:val="0"/>
          <w:numId w:val="5"/>
        </w:numPr>
        <w:shd w:fill="ffffff" w:val="clear"/>
        <w:spacing w:after="200" w:before="200" w:lineRule="auto"/>
        <w:ind w:left="720" w:hanging="360"/>
        <w:jc w:val="both"/>
        <w:rPr>
          <w:color w:val="0d0d0d"/>
        </w:rPr>
      </w:pPr>
      <w:r w:rsidDel="00000000" w:rsidR="00000000" w:rsidRPr="00000000">
        <w:rPr>
          <w:color w:val="0d0d0d"/>
          <w:rtl w:val="0"/>
        </w:rPr>
        <w:t xml:space="preserve">User Authentication</w:t>
      </w:r>
    </w:p>
    <w:p w:rsidR="00000000" w:rsidDel="00000000" w:rsidP="00000000" w:rsidRDefault="00000000" w:rsidRPr="00000000" w14:paraId="00000076">
      <w:pPr>
        <w:numPr>
          <w:ilvl w:val="0"/>
          <w:numId w:val="5"/>
        </w:numPr>
        <w:shd w:fill="ffffff" w:val="clear"/>
        <w:spacing w:after="200" w:before="200" w:lineRule="auto"/>
        <w:ind w:left="720" w:hanging="360"/>
        <w:jc w:val="both"/>
        <w:rPr>
          <w:color w:val="0d0d0d"/>
        </w:rPr>
      </w:pPr>
      <w:r w:rsidDel="00000000" w:rsidR="00000000" w:rsidRPr="00000000">
        <w:rPr>
          <w:color w:val="0d0d0d"/>
          <w:rtl w:val="0"/>
        </w:rPr>
        <w:t xml:space="preserve">Service Categories</w:t>
      </w:r>
    </w:p>
    <w:p w:rsidR="00000000" w:rsidDel="00000000" w:rsidP="00000000" w:rsidRDefault="00000000" w:rsidRPr="00000000" w14:paraId="00000077">
      <w:pPr>
        <w:numPr>
          <w:ilvl w:val="0"/>
          <w:numId w:val="5"/>
        </w:numPr>
        <w:shd w:fill="ffffff" w:val="clear"/>
        <w:spacing w:after="200" w:before="200" w:lineRule="auto"/>
        <w:ind w:left="720" w:hanging="360"/>
        <w:jc w:val="both"/>
        <w:rPr>
          <w:color w:val="0d0d0d"/>
        </w:rPr>
      </w:pPr>
      <w:r w:rsidDel="00000000" w:rsidR="00000000" w:rsidRPr="00000000">
        <w:rPr>
          <w:color w:val="0d0d0d"/>
          <w:rtl w:val="0"/>
        </w:rPr>
        <w:t xml:space="preserve">Location-Based Search</w:t>
      </w:r>
    </w:p>
    <w:p w:rsidR="00000000" w:rsidDel="00000000" w:rsidP="00000000" w:rsidRDefault="00000000" w:rsidRPr="00000000" w14:paraId="00000078">
      <w:pPr>
        <w:numPr>
          <w:ilvl w:val="0"/>
          <w:numId w:val="5"/>
        </w:numPr>
        <w:shd w:fill="ffffff" w:val="clear"/>
        <w:spacing w:after="200" w:before="200" w:lineRule="auto"/>
        <w:ind w:left="720" w:hanging="360"/>
        <w:jc w:val="both"/>
        <w:rPr>
          <w:color w:val="0d0d0d"/>
        </w:rPr>
      </w:pPr>
      <w:r w:rsidDel="00000000" w:rsidR="00000000" w:rsidRPr="00000000">
        <w:rPr>
          <w:color w:val="0d0d0d"/>
          <w:rtl w:val="0"/>
        </w:rPr>
        <w:t xml:space="preserve">Service Provider Profiles</w:t>
      </w:r>
    </w:p>
    <w:p w:rsidR="00000000" w:rsidDel="00000000" w:rsidP="00000000" w:rsidRDefault="00000000" w:rsidRPr="00000000" w14:paraId="00000079">
      <w:pPr>
        <w:numPr>
          <w:ilvl w:val="0"/>
          <w:numId w:val="5"/>
        </w:numPr>
        <w:shd w:fill="ffffff" w:val="clear"/>
        <w:spacing w:after="200" w:before="200" w:lineRule="auto"/>
        <w:ind w:left="720" w:hanging="360"/>
        <w:jc w:val="both"/>
        <w:rPr>
          <w:color w:val="0d0d0d"/>
        </w:rPr>
      </w:pPr>
      <w:r w:rsidDel="00000000" w:rsidR="00000000" w:rsidRPr="00000000">
        <w:rPr>
          <w:color w:val="0d0d0d"/>
          <w:rtl w:val="0"/>
        </w:rPr>
        <w:t xml:space="preserve">Job Listings</w:t>
      </w:r>
    </w:p>
    <w:p w:rsidR="00000000" w:rsidDel="00000000" w:rsidP="00000000" w:rsidRDefault="00000000" w:rsidRPr="00000000" w14:paraId="0000007A">
      <w:pPr>
        <w:numPr>
          <w:ilvl w:val="0"/>
          <w:numId w:val="5"/>
        </w:numPr>
        <w:shd w:fill="ffffff" w:val="clear"/>
        <w:spacing w:after="200" w:before="200" w:lineRule="auto"/>
        <w:ind w:left="720" w:hanging="360"/>
        <w:jc w:val="both"/>
        <w:rPr>
          <w:color w:val="0d0d0d"/>
        </w:rPr>
      </w:pPr>
      <w:r w:rsidDel="00000000" w:rsidR="00000000" w:rsidRPr="00000000">
        <w:rPr>
          <w:color w:val="0d0d0d"/>
          <w:rtl w:val="0"/>
        </w:rPr>
        <w:t xml:space="preserve">Bidding/Quoting System</w:t>
      </w:r>
    </w:p>
    <w:p w:rsidR="00000000" w:rsidDel="00000000" w:rsidP="00000000" w:rsidRDefault="00000000" w:rsidRPr="00000000" w14:paraId="0000007B">
      <w:pPr>
        <w:numPr>
          <w:ilvl w:val="0"/>
          <w:numId w:val="5"/>
        </w:numPr>
        <w:shd w:fill="ffffff" w:val="clear"/>
        <w:spacing w:after="200" w:before="200" w:lineRule="auto"/>
        <w:ind w:left="720" w:hanging="360"/>
        <w:jc w:val="both"/>
        <w:rPr>
          <w:color w:val="0d0d0d"/>
        </w:rPr>
      </w:pPr>
      <w:r w:rsidDel="00000000" w:rsidR="00000000" w:rsidRPr="00000000">
        <w:rPr>
          <w:color w:val="0d0d0d"/>
          <w:rtl w:val="0"/>
        </w:rPr>
        <w:t xml:space="preserve">Job Scheduling</w:t>
      </w:r>
    </w:p>
    <w:p w:rsidR="00000000" w:rsidDel="00000000" w:rsidP="00000000" w:rsidRDefault="00000000" w:rsidRPr="00000000" w14:paraId="0000007C">
      <w:pPr>
        <w:numPr>
          <w:ilvl w:val="0"/>
          <w:numId w:val="5"/>
        </w:numPr>
        <w:shd w:fill="ffffff" w:val="clear"/>
        <w:spacing w:after="200" w:before="200" w:lineRule="auto"/>
        <w:ind w:left="720" w:hanging="360"/>
        <w:jc w:val="both"/>
        <w:rPr>
          <w:color w:val="0d0d0d"/>
        </w:rPr>
      </w:pPr>
      <w:r w:rsidDel="00000000" w:rsidR="00000000" w:rsidRPr="00000000">
        <w:rPr>
          <w:color w:val="0d0d0d"/>
          <w:rtl w:val="0"/>
        </w:rPr>
        <w:t xml:space="preserve">Real-Time Notifications</w:t>
      </w:r>
    </w:p>
    <w:p w:rsidR="00000000" w:rsidDel="00000000" w:rsidP="00000000" w:rsidRDefault="00000000" w:rsidRPr="00000000" w14:paraId="0000007D">
      <w:pPr>
        <w:numPr>
          <w:ilvl w:val="0"/>
          <w:numId w:val="5"/>
        </w:numPr>
        <w:shd w:fill="ffffff" w:val="clear"/>
        <w:spacing w:after="200" w:before="200" w:lineRule="auto"/>
        <w:ind w:left="720" w:hanging="360"/>
        <w:jc w:val="both"/>
        <w:rPr>
          <w:color w:val="0d0d0d"/>
        </w:rPr>
      </w:pPr>
      <w:r w:rsidDel="00000000" w:rsidR="00000000" w:rsidRPr="00000000">
        <w:rPr>
          <w:color w:val="0d0d0d"/>
          <w:rtl w:val="0"/>
        </w:rPr>
        <w:t xml:space="preserve">In-App Messaging</w:t>
      </w:r>
    </w:p>
    <w:p w:rsidR="00000000" w:rsidDel="00000000" w:rsidP="00000000" w:rsidRDefault="00000000" w:rsidRPr="00000000" w14:paraId="0000007E">
      <w:pPr>
        <w:numPr>
          <w:ilvl w:val="0"/>
          <w:numId w:val="5"/>
        </w:numPr>
        <w:shd w:fill="ffffff" w:val="clear"/>
        <w:spacing w:after="200" w:before="200" w:lineRule="auto"/>
        <w:ind w:left="720" w:hanging="360"/>
        <w:jc w:val="both"/>
        <w:rPr>
          <w:color w:val="0d0d0d"/>
        </w:rPr>
      </w:pPr>
      <w:r w:rsidDel="00000000" w:rsidR="00000000" w:rsidRPr="00000000">
        <w:rPr>
          <w:color w:val="0d0d0d"/>
          <w:rtl w:val="0"/>
        </w:rPr>
        <w:t xml:space="preserve">Payment Processing</w:t>
      </w:r>
    </w:p>
    <w:p w:rsidR="00000000" w:rsidDel="00000000" w:rsidP="00000000" w:rsidRDefault="00000000" w:rsidRPr="00000000" w14:paraId="0000007F">
      <w:pPr>
        <w:numPr>
          <w:ilvl w:val="0"/>
          <w:numId w:val="5"/>
        </w:numPr>
        <w:shd w:fill="ffffff" w:val="clear"/>
        <w:spacing w:after="200" w:before="200" w:lineRule="auto"/>
        <w:ind w:left="720" w:hanging="360"/>
        <w:jc w:val="both"/>
        <w:rPr>
          <w:color w:val="0d0d0d"/>
        </w:rPr>
      </w:pPr>
      <w:r w:rsidDel="00000000" w:rsidR="00000000" w:rsidRPr="00000000">
        <w:rPr>
          <w:color w:val="0d0d0d"/>
          <w:rtl w:val="0"/>
        </w:rPr>
        <w:t xml:space="preserve">Review and Rating System</w:t>
      </w:r>
    </w:p>
    <w:p w:rsidR="00000000" w:rsidDel="00000000" w:rsidP="00000000" w:rsidRDefault="00000000" w:rsidRPr="00000000" w14:paraId="00000080">
      <w:pPr>
        <w:numPr>
          <w:ilvl w:val="0"/>
          <w:numId w:val="5"/>
        </w:numPr>
        <w:shd w:fill="ffffff" w:val="clear"/>
        <w:spacing w:after="200" w:before="200" w:lineRule="auto"/>
        <w:ind w:left="720" w:hanging="360"/>
        <w:jc w:val="both"/>
        <w:rPr>
          <w:color w:val="0d0d0d"/>
        </w:rPr>
      </w:pPr>
      <w:r w:rsidDel="00000000" w:rsidR="00000000" w:rsidRPr="00000000">
        <w:rPr>
          <w:color w:val="0d0d0d"/>
          <w:rtl w:val="0"/>
        </w:rPr>
        <w:t xml:space="preserve">Background Checks</w:t>
      </w:r>
    </w:p>
    <w:p w:rsidR="00000000" w:rsidDel="00000000" w:rsidP="00000000" w:rsidRDefault="00000000" w:rsidRPr="00000000" w14:paraId="00000081">
      <w:pPr>
        <w:numPr>
          <w:ilvl w:val="0"/>
          <w:numId w:val="5"/>
        </w:numPr>
        <w:shd w:fill="ffffff" w:val="clear"/>
        <w:spacing w:after="200" w:before="200" w:lineRule="auto"/>
        <w:ind w:left="720" w:hanging="360"/>
        <w:jc w:val="both"/>
        <w:rPr>
          <w:color w:val="0d0d0d"/>
        </w:rPr>
      </w:pPr>
      <w:r w:rsidDel="00000000" w:rsidR="00000000" w:rsidRPr="00000000">
        <w:rPr>
          <w:color w:val="0d0d0d"/>
          <w:rtl w:val="0"/>
        </w:rPr>
        <w:t xml:space="preserve">Service Customization</w:t>
      </w:r>
    </w:p>
    <w:p w:rsidR="00000000" w:rsidDel="00000000" w:rsidP="00000000" w:rsidRDefault="00000000" w:rsidRPr="00000000" w14:paraId="00000082">
      <w:pPr>
        <w:numPr>
          <w:ilvl w:val="0"/>
          <w:numId w:val="5"/>
        </w:numPr>
        <w:shd w:fill="ffffff" w:val="clear"/>
        <w:spacing w:after="200" w:before="200" w:lineRule="auto"/>
        <w:ind w:left="720" w:hanging="360"/>
        <w:jc w:val="both"/>
        <w:rPr>
          <w:color w:val="0d0d0d"/>
        </w:rPr>
      </w:pPr>
      <w:r w:rsidDel="00000000" w:rsidR="00000000" w:rsidRPr="00000000">
        <w:rPr>
          <w:color w:val="0d0d0d"/>
          <w:rtl w:val="0"/>
        </w:rPr>
        <w:t xml:space="preserve">Help and Support</w:t>
      </w:r>
    </w:p>
    <w:p w:rsidR="00000000" w:rsidDel="00000000" w:rsidP="00000000" w:rsidRDefault="00000000" w:rsidRPr="00000000" w14:paraId="00000083">
      <w:pPr>
        <w:numPr>
          <w:ilvl w:val="0"/>
          <w:numId w:val="5"/>
        </w:numPr>
        <w:shd w:fill="ffffff" w:val="clear"/>
        <w:spacing w:after="200" w:before="200" w:lineRule="auto"/>
        <w:ind w:left="720" w:hanging="360"/>
        <w:jc w:val="both"/>
        <w:rPr>
          <w:color w:val="0d0d0d"/>
        </w:rPr>
      </w:pPr>
      <w:r w:rsidDel="00000000" w:rsidR="00000000" w:rsidRPr="00000000">
        <w:rPr>
          <w:color w:val="0d0d0d"/>
          <w:rtl w:val="0"/>
        </w:rPr>
        <w:t xml:space="preserve">Service History</w:t>
      </w:r>
    </w:p>
    <w:p w:rsidR="00000000" w:rsidDel="00000000" w:rsidP="00000000" w:rsidRDefault="00000000" w:rsidRPr="00000000" w14:paraId="00000084">
      <w:pPr>
        <w:numPr>
          <w:ilvl w:val="0"/>
          <w:numId w:val="5"/>
        </w:numPr>
        <w:shd w:fill="ffffff" w:val="clear"/>
        <w:spacing w:after="200" w:before="200" w:lineRule="auto"/>
        <w:ind w:left="720" w:hanging="360"/>
        <w:jc w:val="both"/>
        <w:rPr>
          <w:color w:val="0d0d0d"/>
        </w:rPr>
      </w:pPr>
      <w:r w:rsidDel="00000000" w:rsidR="00000000" w:rsidRPr="00000000">
        <w:rPr>
          <w:color w:val="0d0d0d"/>
          <w:rtl w:val="0"/>
        </w:rPr>
        <w:t xml:space="preserve">Service Provider Dashboard</w:t>
      </w:r>
    </w:p>
    <w:p w:rsidR="00000000" w:rsidDel="00000000" w:rsidP="00000000" w:rsidRDefault="00000000" w:rsidRPr="00000000" w14:paraId="00000085">
      <w:pPr>
        <w:numPr>
          <w:ilvl w:val="0"/>
          <w:numId w:val="5"/>
        </w:numPr>
        <w:shd w:fill="ffffff" w:val="clear"/>
        <w:spacing w:after="200" w:before="200" w:lineRule="auto"/>
        <w:ind w:left="720" w:hanging="360"/>
        <w:jc w:val="both"/>
        <w:rPr>
          <w:color w:val="0d0d0d"/>
        </w:rPr>
      </w:pPr>
      <w:r w:rsidDel="00000000" w:rsidR="00000000" w:rsidRPr="00000000">
        <w:rPr>
          <w:color w:val="0d0d0d"/>
          <w:rtl w:val="0"/>
        </w:rPr>
        <w:t xml:space="preserve">Homeowner Dashboard</w:t>
      </w:r>
    </w:p>
    <w:p w:rsidR="00000000" w:rsidDel="00000000" w:rsidP="00000000" w:rsidRDefault="00000000" w:rsidRPr="00000000" w14:paraId="00000086">
      <w:pPr>
        <w:numPr>
          <w:ilvl w:val="0"/>
          <w:numId w:val="5"/>
        </w:numPr>
        <w:shd w:fill="ffffff" w:val="clear"/>
        <w:spacing w:after="200" w:before="200" w:lineRule="auto"/>
        <w:ind w:left="720" w:hanging="360"/>
        <w:jc w:val="both"/>
        <w:rPr>
          <w:color w:val="0d0d0d"/>
        </w:rPr>
      </w:pPr>
      <w:r w:rsidDel="00000000" w:rsidR="00000000" w:rsidRPr="00000000">
        <w:rPr>
          <w:color w:val="0d0d0d"/>
          <w:rtl w:val="0"/>
        </w:rPr>
        <w:t xml:space="preserve">Notifications Preferences</w:t>
      </w:r>
    </w:p>
    <w:p w:rsidR="00000000" w:rsidDel="00000000" w:rsidP="00000000" w:rsidRDefault="00000000" w:rsidRPr="00000000" w14:paraId="00000087">
      <w:pPr>
        <w:numPr>
          <w:ilvl w:val="0"/>
          <w:numId w:val="5"/>
        </w:numPr>
        <w:shd w:fill="ffffff" w:val="clear"/>
        <w:spacing w:after="200" w:before="200" w:lineRule="auto"/>
        <w:ind w:left="720" w:hanging="360"/>
        <w:jc w:val="both"/>
        <w:rPr>
          <w:color w:val="0d0d0d"/>
        </w:rPr>
      </w:pPr>
      <w:r w:rsidDel="00000000" w:rsidR="00000000" w:rsidRPr="00000000">
        <w:rPr>
          <w:color w:val="0d0d0d"/>
          <w:rtl w:val="0"/>
        </w:rPr>
        <w:t xml:space="preserve">Geolocation Services</w:t>
      </w:r>
    </w:p>
    <w:p w:rsidR="00000000" w:rsidDel="00000000" w:rsidP="00000000" w:rsidRDefault="00000000" w:rsidRPr="00000000" w14:paraId="00000088">
      <w:pPr>
        <w:numPr>
          <w:ilvl w:val="0"/>
          <w:numId w:val="5"/>
        </w:numPr>
        <w:shd w:fill="ffffff" w:val="clear"/>
        <w:spacing w:after="200" w:before="200" w:lineRule="auto"/>
        <w:ind w:left="720" w:hanging="360"/>
        <w:jc w:val="both"/>
        <w:rPr>
          <w:color w:val="0d0d0d"/>
        </w:rPr>
      </w:pPr>
      <w:r w:rsidDel="00000000" w:rsidR="00000000" w:rsidRPr="00000000">
        <w:rPr>
          <w:color w:val="0d0d0d"/>
          <w:rtl w:val="0"/>
        </w:rPr>
        <w:t xml:space="preserve">Data Security</w:t>
      </w:r>
    </w:p>
    <w:p w:rsidR="00000000" w:rsidDel="00000000" w:rsidP="00000000" w:rsidRDefault="00000000" w:rsidRPr="00000000" w14:paraId="00000089">
      <w:pPr>
        <w:pStyle w:val="Heading3"/>
        <w:keepNext w:val="0"/>
        <w:keepLines w:val="0"/>
        <w:shd w:fill="ffffff" w:val="clear"/>
        <w:spacing w:after="200" w:before="200" w:lineRule="auto"/>
        <w:jc w:val="both"/>
        <w:rPr>
          <w:b w:val="1"/>
          <w:sz w:val="30"/>
          <w:szCs w:val="30"/>
        </w:rPr>
      </w:pPr>
      <w:bookmarkStart w:colFirst="0" w:colLast="0" w:name="_q82jush4z2dr" w:id="9"/>
      <w:bookmarkEnd w:id="9"/>
      <w:r w:rsidDel="00000000" w:rsidR="00000000" w:rsidRPr="00000000">
        <w:rPr>
          <w:b w:val="1"/>
          <w:sz w:val="30"/>
          <w:szCs w:val="30"/>
          <w:rtl w:val="0"/>
        </w:rPr>
        <w:t xml:space="preserve">2.3 User Classes and Characteristics</w:t>
      </w:r>
    </w:p>
    <w:p w:rsidR="00000000" w:rsidDel="00000000" w:rsidP="00000000" w:rsidRDefault="00000000" w:rsidRPr="00000000" w14:paraId="0000008A">
      <w:pPr>
        <w:shd w:fill="ffffff" w:val="clear"/>
        <w:spacing w:after="200" w:before="200" w:lineRule="auto"/>
        <w:jc w:val="both"/>
        <w:rPr>
          <w:color w:val="0d0d0d"/>
        </w:rPr>
      </w:pPr>
      <w:r w:rsidDel="00000000" w:rsidR="00000000" w:rsidRPr="00000000">
        <w:rPr>
          <w:color w:val="0d0d0d"/>
          <w:rtl w:val="0"/>
        </w:rPr>
        <w:t xml:space="preserve">HomeCarePro anticipates two primary user classes:</w:t>
      </w:r>
    </w:p>
    <w:p w:rsidR="00000000" w:rsidDel="00000000" w:rsidP="00000000" w:rsidRDefault="00000000" w:rsidRPr="00000000" w14:paraId="0000008B">
      <w:pPr>
        <w:shd w:fill="ffffff" w:val="clear"/>
        <w:spacing w:after="200" w:before="200" w:lineRule="auto"/>
        <w:jc w:val="both"/>
        <w:rPr>
          <w:color w:val="0d0d0d"/>
        </w:rPr>
      </w:pPr>
      <w:r w:rsidDel="00000000" w:rsidR="00000000" w:rsidRPr="00000000">
        <w:rPr>
          <w:color w:val="0d0d0d"/>
          <w:rtl w:val="0"/>
        </w:rPr>
        <w:t xml:space="preserve">·</w:t>
      </w:r>
      <w:r w:rsidDel="00000000" w:rsidR="00000000" w:rsidRPr="00000000">
        <w:rPr>
          <w:color w:val="0d0d0d"/>
          <w:sz w:val="14"/>
          <w:szCs w:val="14"/>
          <w:rtl w:val="0"/>
        </w:rPr>
        <w:t xml:space="preserve">       </w:t>
      </w:r>
      <w:r w:rsidDel="00000000" w:rsidR="00000000" w:rsidRPr="00000000">
        <w:rPr>
          <w:b w:val="1"/>
          <w:color w:val="0d0d0d"/>
          <w:rtl w:val="0"/>
        </w:rPr>
        <w:t xml:space="preserve">Homeowners:</w:t>
      </w:r>
      <w:r w:rsidDel="00000000" w:rsidR="00000000" w:rsidRPr="00000000">
        <w:rPr>
          <w:color w:val="0d0d0d"/>
          <w:rtl w:val="0"/>
        </w:rPr>
        <w:t xml:space="preserve"> Users seeking various home services. They range in technical expertise and may vary in frequency of use.</w:t>
      </w:r>
    </w:p>
    <w:p w:rsidR="00000000" w:rsidDel="00000000" w:rsidP="00000000" w:rsidRDefault="00000000" w:rsidRPr="00000000" w14:paraId="0000008C">
      <w:pPr>
        <w:shd w:fill="ffffff" w:val="clear"/>
        <w:spacing w:after="200" w:before="200" w:lineRule="auto"/>
        <w:jc w:val="both"/>
        <w:rPr>
          <w:color w:val="0d0d0d"/>
        </w:rPr>
      </w:pPr>
      <w:r w:rsidDel="00000000" w:rsidR="00000000" w:rsidRPr="00000000">
        <w:rPr>
          <w:color w:val="0d0d0d"/>
          <w:rtl w:val="0"/>
        </w:rPr>
        <w:t xml:space="preserve">·</w:t>
      </w:r>
      <w:r w:rsidDel="00000000" w:rsidR="00000000" w:rsidRPr="00000000">
        <w:rPr>
          <w:color w:val="0d0d0d"/>
          <w:sz w:val="14"/>
          <w:szCs w:val="14"/>
          <w:rtl w:val="0"/>
        </w:rPr>
        <w:t xml:space="preserve">       </w:t>
      </w:r>
      <w:r w:rsidDel="00000000" w:rsidR="00000000" w:rsidRPr="00000000">
        <w:rPr>
          <w:b w:val="1"/>
          <w:color w:val="0d0d0d"/>
          <w:rtl w:val="0"/>
        </w:rPr>
        <w:t xml:space="preserve">Service Providers:</w:t>
      </w:r>
      <w:r w:rsidDel="00000000" w:rsidR="00000000" w:rsidRPr="00000000">
        <w:rPr>
          <w:color w:val="0d0d0d"/>
          <w:rtl w:val="0"/>
        </w:rPr>
        <w:t xml:space="preserve"> Individuals or companies offering services such as cleaning, electrical, plumbing, etc. Their technical expertise may vary, but they require access to job listings, bidding, and scheduling functionalities.</w:t>
      </w:r>
    </w:p>
    <w:p w:rsidR="00000000" w:rsidDel="00000000" w:rsidP="00000000" w:rsidRDefault="00000000" w:rsidRPr="00000000" w14:paraId="0000008D">
      <w:pPr>
        <w:pStyle w:val="Heading3"/>
        <w:keepNext w:val="0"/>
        <w:keepLines w:val="0"/>
        <w:shd w:fill="ffffff" w:val="clear"/>
        <w:spacing w:after="200" w:before="200" w:lineRule="auto"/>
        <w:jc w:val="both"/>
        <w:rPr>
          <w:b w:val="1"/>
          <w:sz w:val="30"/>
          <w:szCs w:val="30"/>
        </w:rPr>
      </w:pPr>
      <w:bookmarkStart w:colFirst="0" w:colLast="0" w:name="_nt2z2jtfw2t" w:id="10"/>
      <w:bookmarkEnd w:id="10"/>
      <w:r w:rsidDel="00000000" w:rsidR="00000000" w:rsidRPr="00000000">
        <w:rPr>
          <w:b w:val="1"/>
          <w:sz w:val="30"/>
          <w:szCs w:val="30"/>
          <w:rtl w:val="0"/>
        </w:rPr>
        <w:t xml:space="preserve">2.4 Operating Environment</w:t>
      </w:r>
    </w:p>
    <w:p w:rsidR="00000000" w:rsidDel="00000000" w:rsidP="00000000" w:rsidRDefault="00000000" w:rsidRPr="00000000" w14:paraId="0000008E">
      <w:pPr>
        <w:shd w:fill="ffffff" w:val="clear"/>
        <w:spacing w:after="200" w:before="200" w:lineRule="auto"/>
        <w:jc w:val="both"/>
        <w:rPr>
          <w:color w:val="0d0d0d"/>
        </w:rPr>
      </w:pPr>
      <w:r w:rsidDel="00000000" w:rsidR="00000000" w:rsidRPr="00000000">
        <w:rPr>
          <w:color w:val="0d0d0d"/>
          <w:rtl w:val="0"/>
        </w:rPr>
        <w:t xml:space="preserve">HomeCarePro operates in a digital environment, compatible with common hardware platforms (e.g., smartphones, computers) and operating systems (e.g., iOS, Android, Windows, Linux, MacOS). It requires a stable internet connection for real-time interactions and may interact with external software components for payment processing and geolocation services.</w:t>
      </w:r>
    </w:p>
    <w:p w:rsidR="00000000" w:rsidDel="00000000" w:rsidP="00000000" w:rsidRDefault="00000000" w:rsidRPr="00000000" w14:paraId="0000008F">
      <w:pPr>
        <w:pStyle w:val="Heading3"/>
        <w:keepNext w:val="0"/>
        <w:keepLines w:val="0"/>
        <w:shd w:fill="ffffff" w:val="clear"/>
        <w:spacing w:after="200" w:before="200" w:lineRule="auto"/>
        <w:jc w:val="both"/>
        <w:rPr>
          <w:b w:val="1"/>
          <w:sz w:val="30"/>
          <w:szCs w:val="30"/>
        </w:rPr>
      </w:pPr>
      <w:bookmarkStart w:colFirst="0" w:colLast="0" w:name="_ptad30q8wyu6" w:id="11"/>
      <w:bookmarkEnd w:id="11"/>
      <w:r w:rsidDel="00000000" w:rsidR="00000000" w:rsidRPr="00000000">
        <w:rPr>
          <w:b w:val="1"/>
          <w:sz w:val="30"/>
          <w:szCs w:val="30"/>
          <w:rtl w:val="0"/>
        </w:rPr>
        <w:t xml:space="preserve">2.5 Design and Implementation Constraints</w:t>
      </w:r>
    </w:p>
    <w:p w:rsidR="00000000" w:rsidDel="00000000" w:rsidP="00000000" w:rsidRDefault="00000000" w:rsidRPr="00000000" w14:paraId="00000090">
      <w:pPr>
        <w:shd w:fill="ffffff" w:val="clear"/>
        <w:spacing w:after="200" w:before="200" w:lineRule="auto"/>
        <w:jc w:val="both"/>
        <w:rPr>
          <w:color w:val="0d0d0d"/>
        </w:rPr>
      </w:pPr>
      <w:r w:rsidDel="00000000" w:rsidR="00000000" w:rsidRPr="00000000">
        <w:rPr>
          <w:color w:val="0d0d0d"/>
          <w:rtl w:val="0"/>
        </w:rPr>
        <w:t xml:space="preserve">·</w:t>
      </w:r>
      <w:r w:rsidDel="00000000" w:rsidR="00000000" w:rsidRPr="00000000">
        <w:rPr>
          <w:color w:val="0d0d0d"/>
          <w:sz w:val="14"/>
          <w:szCs w:val="14"/>
          <w:rtl w:val="0"/>
        </w:rPr>
        <w:t xml:space="preserve">       </w:t>
      </w:r>
      <w:r w:rsidDel="00000000" w:rsidR="00000000" w:rsidRPr="00000000">
        <w:rPr>
          <w:color w:val="0d0d0d"/>
          <w:rtl w:val="0"/>
        </w:rPr>
        <w:t xml:space="preserve">Compliance with data security regulations (e.g., GDPR, HIPAA) to ensure user privacy and confidentiality.</w:t>
      </w:r>
    </w:p>
    <w:p w:rsidR="00000000" w:rsidDel="00000000" w:rsidP="00000000" w:rsidRDefault="00000000" w:rsidRPr="00000000" w14:paraId="00000091">
      <w:pPr>
        <w:shd w:fill="ffffff" w:val="clear"/>
        <w:spacing w:after="200" w:before="200" w:lineRule="auto"/>
        <w:jc w:val="both"/>
        <w:rPr>
          <w:color w:val="0d0d0d"/>
        </w:rPr>
      </w:pPr>
      <w:r w:rsidDel="00000000" w:rsidR="00000000" w:rsidRPr="00000000">
        <w:rPr>
          <w:color w:val="0d0d0d"/>
          <w:rtl w:val="0"/>
        </w:rPr>
        <w:t xml:space="preserve">·</w:t>
      </w:r>
      <w:r w:rsidDel="00000000" w:rsidR="00000000" w:rsidRPr="00000000">
        <w:rPr>
          <w:color w:val="0d0d0d"/>
          <w:sz w:val="14"/>
          <w:szCs w:val="14"/>
          <w:rtl w:val="0"/>
        </w:rPr>
        <w:t xml:space="preserve">       </w:t>
      </w:r>
      <w:r w:rsidDel="00000000" w:rsidR="00000000" w:rsidRPr="00000000">
        <w:rPr>
          <w:color w:val="0d0d0d"/>
          <w:rtl w:val="0"/>
        </w:rPr>
        <w:t xml:space="preserve">Integration with third-party payment processing systems, adhering to their APIs and security protocols.</w:t>
      </w:r>
    </w:p>
    <w:p w:rsidR="00000000" w:rsidDel="00000000" w:rsidP="00000000" w:rsidRDefault="00000000" w:rsidRPr="00000000" w14:paraId="00000092">
      <w:pPr>
        <w:shd w:fill="ffffff" w:val="clear"/>
        <w:spacing w:after="200" w:before="200" w:lineRule="auto"/>
        <w:jc w:val="both"/>
        <w:rPr>
          <w:color w:val="0d0d0d"/>
        </w:rPr>
      </w:pPr>
      <w:r w:rsidDel="00000000" w:rsidR="00000000" w:rsidRPr="00000000">
        <w:rPr>
          <w:color w:val="0d0d0d"/>
          <w:rtl w:val="0"/>
        </w:rPr>
        <w:t xml:space="preserve">·</w:t>
      </w:r>
      <w:r w:rsidDel="00000000" w:rsidR="00000000" w:rsidRPr="00000000">
        <w:rPr>
          <w:color w:val="0d0d0d"/>
          <w:sz w:val="14"/>
          <w:szCs w:val="14"/>
          <w:rtl w:val="0"/>
        </w:rPr>
        <w:t xml:space="preserve">       </w:t>
      </w:r>
      <w:r w:rsidDel="00000000" w:rsidR="00000000" w:rsidRPr="00000000">
        <w:rPr>
          <w:color w:val="0d0d0d"/>
          <w:rtl w:val="0"/>
        </w:rPr>
        <w:t xml:space="preserve">Utilization of modern web and mobile development technologies to ensure scalability and performance.</w:t>
      </w:r>
    </w:p>
    <w:p w:rsidR="00000000" w:rsidDel="00000000" w:rsidP="00000000" w:rsidRDefault="00000000" w:rsidRPr="00000000" w14:paraId="00000093">
      <w:pPr>
        <w:shd w:fill="ffffff" w:val="clear"/>
        <w:spacing w:after="200" w:before="200" w:lineRule="auto"/>
        <w:jc w:val="both"/>
        <w:rPr>
          <w:color w:val="0d0d0d"/>
        </w:rPr>
      </w:pPr>
      <w:r w:rsidDel="00000000" w:rsidR="00000000" w:rsidRPr="00000000">
        <w:rPr>
          <w:color w:val="0d0d0d"/>
          <w:rtl w:val="0"/>
        </w:rPr>
        <w:t xml:space="preserve">·</w:t>
      </w:r>
      <w:r w:rsidDel="00000000" w:rsidR="00000000" w:rsidRPr="00000000">
        <w:rPr>
          <w:color w:val="0d0d0d"/>
          <w:sz w:val="14"/>
          <w:szCs w:val="14"/>
          <w:rtl w:val="0"/>
        </w:rPr>
        <w:t xml:space="preserve">       </w:t>
      </w:r>
      <w:r w:rsidDel="00000000" w:rsidR="00000000" w:rsidRPr="00000000">
        <w:rPr>
          <w:color w:val="0d0d0d"/>
          <w:rtl w:val="0"/>
        </w:rPr>
        <w:t xml:space="preserve">Adherence to design conventions and programming standards to facilitate future maintenance and updates.</w:t>
      </w:r>
    </w:p>
    <w:p w:rsidR="00000000" w:rsidDel="00000000" w:rsidP="00000000" w:rsidRDefault="00000000" w:rsidRPr="00000000" w14:paraId="00000094">
      <w:pPr>
        <w:pStyle w:val="Heading3"/>
        <w:keepNext w:val="0"/>
        <w:keepLines w:val="0"/>
        <w:shd w:fill="ffffff" w:val="clear"/>
        <w:spacing w:after="200" w:before="200" w:lineRule="auto"/>
        <w:jc w:val="both"/>
        <w:rPr>
          <w:b w:val="1"/>
          <w:sz w:val="30"/>
          <w:szCs w:val="30"/>
        </w:rPr>
      </w:pPr>
      <w:bookmarkStart w:colFirst="0" w:colLast="0" w:name="_tuvc64rkr79b" w:id="12"/>
      <w:bookmarkEnd w:id="12"/>
      <w:r w:rsidDel="00000000" w:rsidR="00000000" w:rsidRPr="00000000">
        <w:rPr>
          <w:b w:val="1"/>
          <w:sz w:val="30"/>
          <w:szCs w:val="30"/>
          <w:rtl w:val="0"/>
        </w:rPr>
        <w:t xml:space="preserve">2.6 User Documentation</w:t>
      </w:r>
    </w:p>
    <w:p w:rsidR="00000000" w:rsidDel="00000000" w:rsidP="00000000" w:rsidRDefault="00000000" w:rsidRPr="00000000" w14:paraId="00000095">
      <w:pPr>
        <w:shd w:fill="ffffff" w:val="clear"/>
        <w:spacing w:after="200" w:before="200" w:lineRule="auto"/>
        <w:jc w:val="both"/>
        <w:rPr>
          <w:color w:val="0d0d0d"/>
        </w:rPr>
      </w:pPr>
      <w:r w:rsidDel="00000000" w:rsidR="00000000" w:rsidRPr="00000000">
        <w:rPr>
          <w:color w:val="0d0d0d"/>
          <w:rtl w:val="0"/>
        </w:rPr>
        <w:t xml:space="preserve">The following user documentation components will be delivered:</w:t>
      </w:r>
    </w:p>
    <w:p w:rsidR="00000000" w:rsidDel="00000000" w:rsidP="00000000" w:rsidRDefault="00000000" w:rsidRPr="00000000" w14:paraId="00000096">
      <w:pPr>
        <w:shd w:fill="ffffff" w:val="clear"/>
        <w:spacing w:after="200" w:before="200" w:lineRule="auto"/>
        <w:jc w:val="both"/>
        <w:rPr>
          <w:color w:val="0d0d0d"/>
        </w:rPr>
      </w:pPr>
      <w:r w:rsidDel="00000000" w:rsidR="00000000" w:rsidRPr="00000000">
        <w:rPr>
          <w:color w:val="0d0d0d"/>
          <w:rtl w:val="0"/>
        </w:rPr>
        <w:t xml:space="preserve">·</w:t>
      </w:r>
      <w:r w:rsidDel="00000000" w:rsidR="00000000" w:rsidRPr="00000000">
        <w:rPr>
          <w:color w:val="0d0d0d"/>
          <w:sz w:val="14"/>
          <w:szCs w:val="14"/>
          <w:rtl w:val="0"/>
        </w:rPr>
        <w:t xml:space="preserve">       </w:t>
      </w:r>
      <w:r w:rsidDel="00000000" w:rsidR="00000000" w:rsidRPr="00000000">
        <w:rPr>
          <w:color w:val="0d0d0d"/>
          <w:rtl w:val="0"/>
        </w:rPr>
        <w:t xml:space="preserve">User Manuals</w:t>
      </w:r>
    </w:p>
    <w:p w:rsidR="00000000" w:rsidDel="00000000" w:rsidP="00000000" w:rsidRDefault="00000000" w:rsidRPr="00000000" w14:paraId="00000097">
      <w:pPr>
        <w:shd w:fill="ffffff" w:val="clear"/>
        <w:spacing w:after="200" w:before="200" w:lineRule="auto"/>
        <w:jc w:val="both"/>
        <w:rPr>
          <w:color w:val="0d0d0d"/>
        </w:rPr>
      </w:pPr>
      <w:r w:rsidDel="00000000" w:rsidR="00000000" w:rsidRPr="00000000">
        <w:rPr>
          <w:color w:val="0d0d0d"/>
          <w:rtl w:val="0"/>
        </w:rPr>
        <w:t xml:space="preserve">·</w:t>
      </w:r>
      <w:r w:rsidDel="00000000" w:rsidR="00000000" w:rsidRPr="00000000">
        <w:rPr>
          <w:color w:val="0d0d0d"/>
          <w:sz w:val="14"/>
          <w:szCs w:val="14"/>
          <w:rtl w:val="0"/>
        </w:rPr>
        <w:t xml:space="preserve">       </w:t>
      </w:r>
      <w:r w:rsidDel="00000000" w:rsidR="00000000" w:rsidRPr="00000000">
        <w:rPr>
          <w:color w:val="0d0d0d"/>
          <w:rtl w:val="0"/>
        </w:rPr>
        <w:t xml:space="preserve">On-App Help Guides</w:t>
      </w:r>
    </w:p>
    <w:p w:rsidR="00000000" w:rsidDel="00000000" w:rsidP="00000000" w:rsidRDefault="00000000" w:rsidRPr="00000000" w14:paraId="00000098">
      <w:pPr>
        <w:shd w:fill="ffffff" w:val="clear"/>
        <w:spacing w:after="200" w:before="200" w:lineRule="auto"/>
        <w:jc w:val="both"/>
        <w:rPr>
          <w:color w:val="0d0d0d"/>
        </w:rPr>
      </w:pPr>
      <w:r w:rsidDel="00000000" w:rsidR="00000000" w:rsidRPr="00000000">
        <w:rPr>
          <w:color w:val="0d0d0d"/>
          <w:rtl w:val="0"/>
        </w:rPr>
        <w:t xml:space="preserve">·</w:t>
      </w:r>
      <w:r w:rsidDel="00000000" w:rsidR="00000000" w:rsidRPr="00000000">
        <w:rPr>
          <w:color w:val="0d0d0d"/>
          <w:sz w:val="14"/>
          <w:szCs w:val="14"/>
          <w:rtl w:val="0"/>
        </w:rPr>
        <w:t xml:space="preserve">       </w:t>
      </w:r>
      <w:r w:rsidDel="00000000" w:rsidR="00000000" w:rsidRPr="00000000">
        <w:rPr>
          <w:color w:val="0d0d0d"/>
          <w:rtl w:val="0"/>
        </w:rPr>
        <w:t xml:space="preserve">Tutorials These documents will be provided in digital formats accessible within the application, adhering to standard documentation delivery formats and usability guidelines.</w:t>
      </w:r>
    </w:p>
    <w:p w:rsidR="00000000" w:rsidDel="00000000" w:rsidP="00000000" w:rsidRDefault="00000000" w:rsidRPr="00000000" w14:paraId="00000099">
      <w:pPr>
        <w:pStyle w:val="Heading3"/>
        <w:keepNext w:val="0"/>
        <w:keepLines w:val="0"/>
        <w:shd w:fill="ffffff" w:val="clear"/>
        <w:spacing w:after="200" w:before="200" w:lineRule="auto"/>
        <w:jc w:val="both"/>
        <w:rPr>
          <w:b w:val="1"/>
          <w:sz w:val="30"/>
          <w:szCs w:val="30"/>
        </w:rPr>
      </w:pPr>
      <w:bookmarkStart w:colFirst="0" w:colLast="0" w:name="_i1p3j3irxy50" w:id="13"/>
      <w:bookmarkEnd w:id="13"/>
      <w:r w:rsidDel="00000000" w:rsidR="00000000" w:rsidRPr="00000000">
        <w:rPr>
          <w:b w:val="1"/>
          <w:sz w:val="30"/>
          <w:szCs w:val="30"/>
          <w:rtl w:val="0"/>
        </w:rPr>
        <w:t xml:space="preserve">2.7 Assumptions and Dependencies</w:t>
      </w:r>
    </w:p>
    <w:p w:rsidR="00000000" w:rsidDel="00000000" w:rsidP="00000000" w:rsidRDefault="00000000" w:rsidRPr="00000000" w14:paraId="0000009A">
      <w:pPr>
        <w:shd w:fill="ffffff" w:val="clear"/>
        <w:spacing w:after="200" w:before="200" w:lineRule="auto"/>
        <w:jc w:val="both"/>
        <w:rPr>
          <w:b w:val="1"/>
          <w:sz w:val="26"/>
          <w:szCs w:val="26"/>
        </w:rPr>
      </w:pPr>
      <w:r w:rsidDel="00000000" w:rsidR="00000000" w:rsidRPr="00000000">
        <w:rPr>
          <w:b w:val="1"/>
          <w:sz w:val="26"/>
          <w:szCs w:val="26"/>
          <w:rtl w:val="0"/>
        </w:rPr>
        <w:t xml:space="preserve">Assumptions</w:t>
      </w:r>
    </w:p>
    <w:p w:rsidR="00000000" w:rsidDel="00000000" w:rsidP="00000000" w:rsidRDefault="00000000" w:rsidRPr="00000000" w14:paraId="0000009B">
      <w:pPr>
        <w:numPr>
          <w:ilvl w:val="0"/>
          <w:numId w:val="3"/>
        </w:numPr>
        <w:shd w:fill="ffffff" w:val="clear"/>
        <w:spacing w:after="200" w:before="200" w:lineRule="auto"/>
        <w:ind w:left="720" w:hanging="360"/>
        <w:jc w:val="both"/>
        <w:rPr>
          <w:color w:val="0d0d0d"/>
        </w:rPr>
      </w:pPr>
      <w:r w:rsidDel="00000000" w:rsidR="00000000" w:rsidRPr="00000000">
        <w:rPr>
          <w:color w:val="0d0d0d"/>
          <w:rtl w:val="0"/>
        </w:rPr>
        <w:t xml:space="preserve">Assumed availability of reliable internet connectivity for users accessing the platform.</w:t>
      </w:r>
    </w:p>
    <w:p w:rsidR="00000000" w:rsidDel="00000000" w:rsidP="00000000" w:rsidRDefault="00000000" w:rsidRPr="00000000" w14:paraId="0000009C">
      <w:pPr>
        <w:numPr>
          <w:ilvl w:val="0"/>
          <w:numId w:val="3"/>
        </w:numPr>
        <w:shd w:fill="ffffff" w:val="clear"/>
        <w:spacing w:after="200" w:before="200" w:lineRule="auto"/>
        <w:ind w:left="720" w:hanging="360"/>
        <w:jc w:val="both"/>
        <w:rPr>
          <w:color w:val="0d0d0d"/>
        </w:rPr>
      </w:pPr>
      <w:r w:rsidDel="00000000" w:rsidR="00000000" w:rsidRPr="00000000">
        <w:rPr>
          <w:color w:val="0d0d0d"/>
          <w:rtl w:val="0"/>
        </w:rPr>
        <w:t xml:space="preserve">Assumed cooperation and agreement from service providers to undergo background checks for user safety. Dependencies:</w:t>
      </w:r>
    </w:p>
    <w:p w:rsidR="00000000" w:rsidDel="00000000" w:rsidP="00000000" w:rsidRDefault="00000000" w:rsidRPr="00000000" w14:paraId="0000009D">
      <w:pPr>
        <w:numPr>
          <w:ilvl w:val="0"/>
          <w:numId w:val="3"/>
        </w:numPr>
        <w:shd w:fill="ffffff" w:val="clear"/>
        <w:spacing w:after="200" w:before="200" w:lineRule="auto"/>
        <w:ind w:left="720" w:hanging="360"/>
        <w:jc w:val="both"/>
        <w:rPr>
          <w:color w:val="0d0d0d"/>
        </w:rPr>
      </w:pPr>
      <w:r w:rsidDel="00000000" w:rsidR="00000000" w:rsidRPr="00000000">
        <w:rPr>
          <w:color w:val="0d0d0d"/>
          <w:rtl w:val="0"/>
        </w:rPr>
        <w:t xml:space="preserve">Dependency on third-party payment processing systems for handling financial transactions securely.</w:t>
      </w:r>
    </w:p>
    <w:p w:rsidR="00000000" w:rsidDel="00000000" w:rsidP="00000000" w:rsidRDefault="00000000" w:rsidRPr="00000000" w14:paraId="0000009E">
      <w:pPr>
        <w:numPr>
          <w:ilvl w:val="0"/>
          <w:numId w:val="3"/>
        </w:numPr>
        <w:shd w:fill="ffffff" w:val="clear"/>
        <w:spacing w:after="200" w:before="200" w:lineRule="auto"/>
        <w:ind w:left="720" w:hanging="360"/>
        <w:jc w:val="both"/>
        <w:rPr>
          <w:color w:val="0d0d0d"/>
        </w:rPr>
      </w:pPr>
      <w:r w:rsidDel="00000000" w:rsidR="00000000" w:rsidRPr="00000000">
        <w:rPr>
          <w:color w:val="0d0d0d"/>
          <w:rtl w:val="0"/>
        </w:rPr>
        <w:t xml:space="preserve">Dependency on geolocation services for location-based features, assuming access to accurate geospatial data.</w:t>
      </w:r>
    </w:p>
    <w:p w:rsidR="00000000" w:rsidDel="00000000" w:rsidP="00000000" w:rsidRDefault="00000000" w:rsidRPr="00000000" w14:paraId="0000009F">
      <w:pPr>
        <w:pStyle w:val="Heading2"/>
        <w:keepNext w:val="0"/>
        <w:keepLines w:val="0"/>
        <w:shd w:fill="ffffff" w:val="clear"/>
        <w:spacing w:after="200" w:before="200" w:lineRule="auto"/>
        <w:jc w:val="both"/>
        <w:rPr>
          <w:b w:val="1"/>
          <w:color w:val="0d0d0d"/>
          <w:sz w:val="34"/>
          <w:szCs w:val="34"/>
        </w:rPr>
      </w:pPr>
      <w:bookmarkStart w:colFirst="0" w:colLast="0" w:name="_kyg2ac53tmkk" w:id="14"/>
      <w:bookmarkEnd w:id="14"/>
      <w:r w:rsidDel="00000000" w:rsidR="00000000" w:rsidRPr="00000000">
        <w:rPr>
          <w:b w:val="1"/>
          <w:color w:val="0d0d0d"/>
          <w:sz w:val="34"/>
          <w:szCs w:val="34"/>
          <w:rtl w:val="0"/>
        </w:rPr>
        <w:t xml:space="preserve">3. External Interface Requirements</w:t>
      </w:r>
    </w:p>
    <w:p w:rsidR="00000000" w:rsidDel="00000000" w:rsidP="00000000" w:rsidRDefault="00000000" w:rsidRPr="00000000" w14:paraId="000000A0">
      <w:pPr>
        <w:pStyle w:val="Heading3"/>
        <w:keepNext w:val="0"/>
        <w:keepLines w:val="0"/>
        <w:shd w:fill="ffffff" w:val="clear"/>
        <w:spacing w:after="200" w:before="200" w:lineRule="auto"/>
        <w:jc w:val="both"/>
        <w:rPr>
          <w:b w:val="1"/>
          <w:color w:val="0d0d0d"/>
          <w:sz w:val="30"/>
          <w:szCs w:val="30"/>
        </w:rPr>
      </w:pPr>
      <w:bookmarkStart w:colFirst="0" w:colLast="0" w:name="_7vkao7saxio9" w:id="15"/>
      <w:bookmarkEnd w:id="15"/>
      <w:r w:rsidDel="00000000" w:rsidR="00000000" w:rsidRPr="00000000">
        <w:rPr>
          <w:b w:val="1"/>
          <w:color w:val="0d0d0d"/>
          <w:sz w:val="30"/>
          <w:szCs w:val="30"/>
          <w:rtl w:val="0"/>
        </w:rPr>
        <w:t xml:space="preserve">3.1 User Interfaces</w:t>
      </w:r>
    </w:p>
    <w:p w:rsidR="00000000" w:rsidDel="00000000" w:rsidP="00000000" w:rsidRDefault="00000000" w:rsidRPr="00000000" w14:paraId="000000A1">
      <w:pPr>
        <w:shd w:fill="ffffff" w:val="clear"/>
        <w:spacing w:after="200" w:before="200" w:lineRule="auto"/>
        <w:jc w:val="both"/>
        <w:rPr>
          <w:color w:val="0d0d0d"/>
        </w:rPr>
      </w:pPr>
      <w:r w:rsidDel="00000000" w:rsidR="00000000" w:rsidRPr="00000000">
        <w:rPr>
          <w:color w:val="0d0d0d"/>
          <w:rtl w:val="0"/>
        </w:rPr>
        <w:t xml:space="preserve">For our project Home Care Pro, we need the following user interfaces:</w:t>
      </w:r>
    </w:p>
    <w:p w:rsidR="00000000" w:rsidDel="00000000" w:rsidP="00000000" w:rsidRDefault="00000000" w:rsidRPr="00000000" w14:paraId="000000A2">
      <w:pPr>
        <w:pStyle w:val="Heading4"/>
        <w:keepNext w:val="0"/>
        <w:keepLines w:val="0"/>
        <w:shd w:fill="ffffff" w:val="clear"/>
        <w:spacing w:after="200" w:before="200" w:lineRule="auto"/>
        <w:ind w:left="20" w:firstLine="0"/>
        <w:jc w:val="both"/>
        <w:rPr>
          <w:b w:val="1"/>
          <w:color w:val="0d0d0d"/>
          <w:sz w:val="26"/>
          <w:szCs w:val="26"/>
        </w:rPr>
      </w:pPr>
      <w:bookmarkStart w:colFirst="0" w:colLast="0" w:name="_7tp8owxdd250" w:id="16"/>
      <w:bookmarkEnd w:id="16"/>
      <w:r w:rsidDel="00000000" w:rsidR="00000000" w:rsidRPr="00000000">
        <w:rPr>
          <w:b w:val="1"/>
          <w:color w:val="0d0d0d"/>
          <w:sz w:val="26"/>
          <w:szCs w:val="26"/>
          <w:rtl w:val="0"/>
        </w:rPr>
        <w:t xml:space="preserve">1.</w:t>
      </w:r>
      <w:r w:rsidDel="00000000" w:rsidR="00000000" w:rsidRPr="00000000">
        <w:rPr>
          <w:color w:val="0d0d0d"/>
          <w:sz w:val="26"/>
          <w:szCs w:val="26"/>
          <w:rtl w:val="0"/>
        </w:rPr>
        <w:t xml:space="preserve">     </w:t>
      </w:r>
      <w:r w:rsidDel="00000000" w:rsidR="00000000" w:rsidRPr="00000000">
        <w:rPr>
          <w:b w:val="1"/>
          <w:color w:val="0d0d0d"/>
          <w:sz w:val="26"/>
          <w:szCs w:val="26"/>
          <w:rtl w:val="0"/>
        </w:rPr>
        <w:t xml:space="preserve">Client UI:</w:t>
      </w:r>
    </w:p>
    <w:p w:rsidR="00000000" w:rsidDel="00000000" w:rsidP="00000000" w:rsidRDefault="00000000" w:rsidRPr="00000000" w14:paraId="000000A3">
      <w:pPr>
        <w:shd w:fill="ffffff" w:val="clear"/>
        <w:spacing w:after="200" w:before="200" w:lineRule="auto"/>
        <w:jc w:val="both"/>
        <w:rPr>
          <w:color w:val="0d0d0d"/>
        </w:rPr>
      </w:pPr>
      <w:r w:rsidDel="00000000" w:rsidR="00000000" w:rsidRPr="00000000">
        <w:rPr>
          <w:color w:val="0d0d0d"/>
          <w:rtl w:val="0"/>
        </w:rPr>
        <w:t xml:space="preserve">This interface ensures a user-friendly environment for homeowners allowing them to navigate through various service options and look for different service providers. The clients will be able to view the services, the service providers, their appointments, and service status and also make payments and leave feedback after the order completion.</w:t>
      </w:r>
    </w:p>
    <w:p w:rsidR="00000000" w:rsidDel="00000000" w:rsidP="00000000" w:rsidRDefault="00000000" w:rsidRPr="00000000" w14:paraId="000000A4">
      <w:pPr>
        <w:pStyle w:val="Heading4"/>
        <w:keepNext w:val="0"/>
        <w:keepLines w:val="0"/>
        <w:shd w:fill="ffffff" w:val="clear"/>
        <w:spacing w:after="200" w:before="200" w:lineRule="auto"/>
        <w:ind w:left="20" w:firstLine="0"/>
        <w:jc w:val="both"/>
        <w:rPr>
          <w:b w:val="1"/>
          <w:color w:val="0d0d0d"/>
          <w:sz w:val="26"/>
          <w:szCs w:val="26"/>
        </w:rPr>
      </w:pPr>
      <w:bookmarkStart w:colFirst="0" w:colLast="0" w:name="_qj7iez6ukqcp" w:id="17"/>
      <w:bookmarkEnd w:id="17"/>
      <w:r w:rsidDel="00000000" w:rsidR="00000000" w:rsidRPr="00000000">
        <w:rPr>
          <w:b w:val="1"/>
          <w:color w:val="0d0d0d"/>
          <w:sz w:val="26"/>
          <w:szCs w:val="26"/>
          <w:rtl w:val="0"/>
        </w:rPr>
        <w:t xml:space="preserve">2.</w:t>
      </w:r>
      <w:r w:rsidDel="00000000" w:rsidR="00000000" w:rsidRPr="00000000">
        <w:rPr>
          <w:color w:val="0d0d0d"/>
          <w:sz w:val="26"/>
          <w:szCs w:val="26"/>
          <w:rtl w:val="0"/>
        </w:rPr>
        <w:t xml:space="preserve">     </w:t>
      </w:r>
      <w:r w:rsidDel="00000000" w:rsidR="00000000" w:rsidRPr="00000000">
        <w:rPr>
          <w:b w:val="1"/>
          <w:color w:val="0d0d0d"/>
          <w:sz w:val="26"/>
          <w:szCs w:val="26"/>
          <w:rtl w:val="0"/>
        </w:rPr>
        <w:t xml:space="preserve">Service Provider UI:</w:t>
      </w:r>
    </w:p>
    <w:p w:rsidR="00000000" w:rsidDel="00000000" w:rsidP="00000000" w:rsidRDefault="00000000" w:rsidRPr="00000000" w14:paraId="000000A5">
      <w:pPr>
        <w:shd w:fill="ffffff" w:val="clear"/>
        <w:spacing w:after="200" w:before="200" w:lineRule="auto"/>
        <w:jc w:val="both"/>
        <w:rPr>
          <w:color w:val="0d0d0d"/>
        </w:rPr>
      </w:pPr>
      <w:r w:rsidDel="00000000" w:rsidR="00000000" w:rsidRPr="00000000">
        <w:rPr>
          <w:color w:val="0d0d0d"/>
          <w:rtl w:val="0"/>
        </w:rPr>
        <w:t xml:space="preserve">The service providers have a different UI from the homeowners. They can view and manage their orders, manage pricing, and view income reports. The service provider can also add and manage services, and view homeowners’ information. A well-designed UI will ensure that the service providers can offer their best service and guide their clients.</w:t>
      </w:r>
    </w:p>
    <w:p w:rsidR="00000000" w:rsidDel="00000000" w:rsidP="00000000" w:rsidRDefault="00000000" w:rsidRPr="00000000" w14:paraId="000000A6">
      <w:pPr>
        <w:pStyle w:val="Heading4"/>
        <w:keepNext w:val="0"/>
        <w:keepLines w:val="0"/>
        <w:shd w:fill="ffffff" w:val="clear"/>
        <w:spacing w:after="200" w:before="200" w:lineRule="auto"/>
        <w:ind w:left="20" w:firstLine="0"/>
        <w:jc w:val="both"/>
        <w:rPr>
          <w:b w:val="1"/>
          <w:color w:val="0d0d0d"/>
          <w:sz w:val="26"/>
          <w:szCs w:val="26"/>
        </w:rPr>
      </w:pPr>
      <w:bookmarkStart w:colFirst="0" w:colLast="0" w:name="_lucvbzzfqv2" w:id="18"/>
      <w:bookmarkEnd w:id="18"/>
      <w:r w:rsidDel="00000000" w:rsidR="00000000" w:rsidRPr="00000000">
        <w:rPr>
          <w:b w:val="1"/>
          <w:color w:val="0d0d0d"/>
          <w:sz w:val="26"/>
          <w:szCs w:val="26"/>
          <w:rtl w:val="0"/>
        </w:rPr>
        <w:t xml:space="preserve">3.</w:t>
      </w:r>
      <w:r w:rsidDel="00000000" w:rsidR="00000000" w:rsidRPr="00000000">
        <w:rPr>
          <w:color w:val="0d0d0d"/>
          <w:sz w:val="26"/>
          <w:szCs w:val="26"/>
          <w:rtl w:val="0"/>
        </w:rPr>
        <w:t xml:space="preserve">     </w:t>
      </w:r>
      <w:r w:rsidDel="00000000" w:rsidR="00000000" w:rsidRPr="00000000">
        <w:rPr>
          <w:b w:val="1"/>
          <w:color w:val="0d0d0d"/>
          <w:sz w:val="26"/>
          <w:szCs w:val="26"/>
          <w:rtl w:val="0"/>
        </w:rPr>
        <w:t xml:space="preserve">Admin UI:</w:t>
      </w:r>
    </w:p>
    <w:p w:rsidR="00000000" w:rsidDel="00000000" w:rsidP="00000000" w:rsidRDefault="00000000" w:rsidRPr="00000000" w14:paraId="000000A7">
      <w:pPr>
        <w:shd w:fill="ffffff" w:val="clear"/>
        <w:spacing w:after="200" w:before="200" w:lineRule="auto"/>
        <w:jc w:val="both"/>
        <w:rPr>
          <w:color w:val="0d0d0d"/>
        </w:rPr>
      </w:pPr>
      <w:r w:rsidDel="00000000" w:rsidR="00000000" w:rsidRPr="00000000">
        <w:rPr>
          <w:color w:val="0d0d0d"/>
          <w:rtl w:val="0"/>
        </w:rPr>
        <w:t xml:space="preserve">The admin will be responsible to manage the system and make crucial changes to it if need be. The admin should be allowed to access the homeowner’s and the service provider's information and edit it anytime. The admin will also approve a new service provider when they register into the system. The admin will also handle any refunds and order cancellations or complaints.</w:t>
      </w:r>
    </w:p>
    <w:p w:rsidR="00000000" w:rsidDel="00000000" w:rsidP="00000000" w:rsidRDefault="00000000" w:rsidRPr="00000000" w14:paraId="000000A8">
      <w:pPr>
        <w:pStyle w:val="Heading4"/>
        <w:keepNext w:val="0"/>
        <w:keepLines w:val="0"/>
        <w:shd w:fill="ffffff" w:val="clear"/>
        <w:spacing w:after="200" w:before="200" w:lineRule="auto"/>
        <w:ind w:left="20" w:firstLine="0"/>
        <w:jc w:val="both"/>
        <w:rPr>
          <w:b w:val="1"/>
          <w:color w:val="0d0d0d"/>
          <w:sz w:val="26"/>
          <w:szCs w:val="26"/>
        </w:rPr>
      </w:pPr>
      <w:bookmarkStart w:colFirst="0" w:colLast="0" w:name="_q9fpgrpfv4ex" w:id="19"/>
      <w:bookmarkEnd w:id="19"/>
      <w:r w:rsidDel="00000000" w:rsidR="00000000" w:rsidRPr="00000000">
        <w:rPr>
          <w:b w:val="1"/>
          <w:color w:val="0d0d0d"/>
          <w:sz w:val="26"/>
          <w:szCs w:val="26"/>
          <w:rtl w:val="0"/>
        </w:rPr>
        <w:t xml:space="preserve">4.</w:t>
      </w:r>
      <w:r w:rsidDel="00000000" w:rsidR="00000000" w:rsidRPr="00000000">
        <w:rPr>
          <w:color w:val="0d0d0d"/>
          <w:sz w:val="26"/>
          <w:szCs w:val="26"/>
          <w:rtl w:val="0"/>
        </w:rPr>
        <w:t xml:space="preserve">     </w:t>
      </w:r>
      <w:r w:rsidDel="00000000" w:rsidR="00000000" w:rsidRPr="00000000">
        <w:rPr>
          <w:b w:val="1"/>
          <w:color w:val="0d0d0d"/>
          <w:sz w:val="26"/>
          <w:szCs w:val="26"/>
          <w:rtl w:val="0"/>
        </w:rPr>
        <w:t xml:space="preserve">Other UI features:</w:t>
      </w:r>
    </w:p>
    <w:p w:rsidR="00000000" w:rsidDel="00000000" w:rsidP="00000000" w:rsidRDefault="00000000" w:rsidRPr="00000000" w14:paraId="000000A9">
      <w:pPr>
        <w:shd w:fill="ffffff" w:val="clear"/>
        <w:spacing w:after="200" w:before="200" w:lineRule="auto"/>
        <w:jc w:val="both"/>
        <w:rPr>
          <w:color w:val="0d0d0d"/>
        </w:rPr>
      </w:pPr>
      <w:r w:rsidDel="00000000" w:rsidR="00000000" w:rsidRPr="00000000">
        <w:rPr>
          <w:color w:val="0d0d0d"/>
          <w:rtl w:val="0"/>
        </w:rPr>
        <w:t xml:space="preserve">A chat feature needs to be implemented</w:t>
      </w:r>
    </w:p>
    <w:p w:rsidR="00000000" w:rsidDel="00000000" w:rsidP="00000000" w:rsidRDefault="00000000" w:rsidRPr="00000000" w14:paraId="000000AA">
      <w:pPr>
        <w:shd w:fill="ffffff" w:val="clear"/>
        <w:spacing w:after="200" w:before="200" w:lineRule="auto"/>
        <w:jc w:val="both"/>
        <w:rPr>
          <w:color w:val="0d0d0d"/>
        </w:rPr>
      </w:pPr>
      <w:r w:rsidDel="00000000" w:rsidR="00000000" w:rsidRPr="00000000">
        <w:rPr>
          <w:color w:val="0d0d0d"/>
          <w:rtl w:val="0"/>
        </w:rPr>
        <w:t xml:space="preserve">A login and registration UI for the homeowners and a different one for the service providers need to be implemented. Both the homeowners and the service providers need to see each other location for better reliability.</w:t>
      </w:r>
    </w:p>
    <w:p w:rsidR="00000000" w:rsidDel="00000000" w:rsidP="00000000" w:rsidRDefault="00000000" w:rsidRPr="00000000" w14:paraId="000000AB">
      <w:pPr>
        <w:pStyle w:val="Heading3"/>
        <w:keepNext w:val="0"/>
        <w:keepLines w:val="0"/>
        <w:shd w:fill="ffffff" w:val="clear"/>
        <w:spacing w:after="200" w:before="200" w:lineRule="auto"/>
        <w:jc w:val="both"/>
        <w:rPr>
          <w:b w:val="1"/>
          <w:color w:val="0d0d0d"/>
          <w:sz w:val="30"/>
          <w:szCs w:val="30"/>
        </w:rPr>
      </w:pPr>
      <w:bookmarkStart w:colFirst="0" w:colLast="0" w:name="_x1hkdkein0h1" w:id="20"/>
      <w:bookmarkEnd w:id="20"/>
      <w:r w:rsidDel="00000000" w:rsidR="00000000" w:rsidRPr="00000000">
        <w:rPr>
          <w:b w:val="1"/>
          <w:color w:val="0d0d0d"/>
          <w:sz w:val="30"/>
          <w:szCs w:val="30"/>
          <w:rtl w:val="0"/>
        </w:rPr>
        <w:t xml:space="preserve">3.2 Hardware Interfaces</w:t>
      </w:r>
    </w:p>
    <w:p w:rsidR="00000000" w:rsidDel="00000000" w:rsidP="00000000" w:rsidRDefault="00000000" w:rsidRPr="00000000" w14:paraId="000000AC">
      <w:pPr>
        <w:shd w:fill="ffffff" w:val="clear"/>
        <w:spacing w:after="200" w:before="200" w:lineRule="auto"/>
        <w:jc w:val="both"/>
        <w:rPr>
          <w:color w:val="0d0d0d"/>
        </w:rPr>
      </w:pPr>
      <w:r w:rsidDel="00000000" w:rsidR="00000000" w:rsidRPr="00000000">
        <w:rPr>
          <w:color w:val="0d0d0d"/>
          <w:rtl w:val="0"/>
        </w:rPr>
        <w:t xml:space="preserve">The system will be able to run on many different devices with different operating systems such as Android and IOS.</w:t>
      </w:r>
    </w:p>
    <w:p w:rsidR="00000000" w:rsidDel="00000000" w:rsidP="00000000" w:rsidRDefault="00000000" w:rsidRPr="00000000" w14:paraId="000000AD">
      <w:pPr>
        <w:shd w:fill="ffffff" w:val="clear"/>
        <w:spacing w:after="200" w:before="200" w:lineRule="auto"/>
        <w:jc w:val="both"/>
        <w:rPr>
          <w:color w:val="0d0d0d"/>
        </w:rPr>
      </w:pPr>
      <w:r w:rsidDel="00000000" w:rsidR="00000000" w:rsidRPr="00000000">
        <w:rPr>
          <w:color w:val="0d0d0d"/>
          <w:rtl w:val="0"/>
        </w:rPr>
        <w:t xml:space="preserve">The system will be integrated with different hardware components such as cameras and sensors (GPS, fingerprint) for security purposes.</w:t>
      </w:r>
    </w:p>
    <w:p w:rsidR="00000000" w:rsidDel="00000000" w:rsidP="00000000" w:rsidRDefault="00000000" w:rsidRPr="00000000" w14:paraId="000000AE">
      <w:pPr>
        <w:pStyle w:val="Heading3"/>
        <w:keepNext w:val="0"/>
        <w:keepLines w:val="0"/>
        <w:shd w:fill="ffffff" w:val="clear"/>
        <w:spacing w:after="200" w:before="200" w:lineRule="auto"/>
        <w:jc w:val="both"/>
        <w:rPr>
          <w:b w:val="1"/>
          <w:color w:val="0d0d0d"/>
          <w:sz w:val="30"/>
          <w:szCs w:val="30"/>
        </w:rPr>
      </w:pPr>
      <w:bookmarkStart w:colFirst="0" w:colLast="0" w:name="_o72ox0xq3i1u" w:id="21"/>
      <w:bookmarkEnd w:id="21"/>
      <w:r w:rsidDel="00000000" w:rsidR="00000000" w:rsidRPr="00000000">
        <w:rPr>
          <w:b w:val="1"/>
          <w:color w:val="0d0d0d"/>
          <w:sz w:val="30"/>
          <w:szCs w:val="30"/>
          <w:rtl w:val="0"/>
        </w:rPr>
        <w:t xml:space="preserve">3.3 Software Interfaces</w:t>
      </w:r>
    </w:p>
    <w:p w:rsidR="00000000" w:rsidDel="00000000" w:rsidP="00000000" w:rsidRDefault="00000000" w:rsidRPr="00000000" w14:paraId="000000AF">
      <w:pPr>
        <w:numPr>
          <w:ilvl w:val="0"/>
          <w:numId w:val="8"/>
        </w:numPr>
        <w:shd w:fill="ffffff" w:val="clear"/>
        <w:spacing w:after="200" w:before="200" w:lineRule="auto"/>
        <w:ind w:left="720" w:hanging="360"/>
        <w:jc w:val="both"/>
        <w:rPr>
          <w:color w:val="0d0d0d"/>
          <w:u w:val="none"/>
        </w:rPr>
      </w:pPr>
      <w:r w:rsidDel="00000000" w:rsidR="00000000" w:rsidRPr="00000000">
        <w:rPr>
          <w:color w:val="0d0d0d"/>
          <w:rtl w:val="0"/>
        </w:rPr>
        <w:t xml:space="preserve">Integrating the system with payment gateways to facilitate seamless and secure payments for orders.</w:t>
      </w:r>
    </w:p>
    <w:p w:rsidR="00000000" w:rsidDel="00000000" w:rsidP="00000000" w:rsidRDefault="00000000" w:rsidRPr="00000000" w14:paraId="000000B0">
      <w:pPr>
        <w:numPr>
          <w:ilvl w:val="0"/>
          <w:numId w:val="8"/>
        </w:numPr>
        <w:shd w:fill="ffffff" w:val="clear"/>
        <w:spacing w:after="200" w:before="200" w:lineRule="auto"/>
        <w:ind w:left="720" w:hanging="360"/>
        <w:jc w:val="both"/>
        <w:rPr>
          <w:color w:val="0d0d0d"/>
          <w:u w:val="none"/>
        </w:rPr>
      </w:pPr>
      <w:r w:rsidDel="00000000" w:rsidR="00000000" w:rsidRPr="00000000">
        <w:rPr>
          <w:color w:val="0d0d0d"/>
          <w:rtl w:val="0"/>
        </w:rPr>
        <w:t xml:space="preserve">The system will be capable of using GPS and maps to provide live location of homes and also allow homeowners to find nearby services.</w:t>
      </w:r>
    </w:p>
    <w:p w:rsidR="00000000" w:rsidDel="00000000" w:rsidP="00000000" w:rsidRDefault="00000000" w:rsidRPr="00000000" w14:paraId="000000B1">
      <w:pPr>
        <w:numPr>
          <w:ilvl w:val="0"/>
          <w:numId w:val="8"/>
        </w:numPr>
        <w:shd w:fill="ffffff" w:val="clear"/>
        <w:spacing w:after="200" w:before="200" w:lineRule="auto"/>
        <w:ind w:left="720" w:hanging="360"/>
        <w:jc w:val="both"/>
        <w:rPr>
          <w:color w:val="0d0d0d"/>
          <w:u w:val="none"/>
        </w:rPr>
      </w:pPr>
      <w:r w:rsidDel="00000000" w:rsidR="00000000" w:rsidRPr="00000000">
        <w:rPr>
          <w:color w:val="0d0d0d"/>
          <w:rtl w:val="0"/>
        </w:rPr>
        <w:t xml:space="preserve">For the security and safety of customers, the system will need to run background checks on the service providers and the homeowners themselves. So integration with government services and databases is also needed.</w:t>
      </w:r>
    </w:p>
    <w:p w:rsidR="00000000" w:rsidDel="00000000" w:rsidP="00000000" w:rsidRDefault="00000000" w:rsidRPr="00000000" w14:paraId="000000B2">
      <w:pPr>
        <w:pStyle w:val="Heading3"/>
        <w:keepNext w:val="0"/>
        <w:keepLines w:val="0"/>
        <w:shd w:fill="ffffff" w:val="clear"/>
        <w:spacing w:after="200" w:before="200" w:lineRule="auto"/>
        <w:jc w:val="both"/>
        <w:rPr>
          <w:b w:val="1"/>
          <w:color w:val="0d0d0d"/>
          <w:sz w:val="30"/>
          <w:szCs w:val="30"/>
        </w:rPr>
      </w:pPr>
      <w:bookmarkStart w:colFirst="0" w:colLast="0" w:name="_p8pap0x52ny4" w:id="22"/>
      <w:bookmarkEnd w:id="22"/>
      <w:r w:rsidDel="00000000" w:rsidR="00000000" w:rsidRPr="00000000">
        <w:rPr>
          <w:b w:val="1"/>
          <w:color w:val="0d0d0d"/>
          <w:sz w:val="30"/>
          <w:szCs w:val="30"/>
          <w:rtl w:val="0"/>
        </w:rPr>
        <w:t xml:space="preserve">3.4 Communications Interfaces</w:t>
      </w:r>
    </w:p>
    <w:p w:rsidR="00000000" w:rsidDel="00000000" w:rsidP="00000000" w:rsidRDefault="00000000" w:rsidRPr="00000000" w14:paraId="000000B3">
      <w:pPr>
        <w:numPr>
          <w:ilvl w:val="0"/>
          <w:numId w:val="12"/>
        </w:numPr>
        <w:shd w:fill="ffffff" w:val="clear"/>
        <w:spacing w:after="200" w:before="200" w:lineRule="auto"/>
        <w:ind w:left="720" w:hanging="360"/>
        <w:jc w:val="both"/>
        <w:rPr>
          <w:color w:val="0d0d0d"/>
          <w:u w:val="none"/>
        </w:rPr>
      </w:pPr>
      <w:r w:rsidDel="00000000" w:rsidR="00000000" w:rsidRPr="00000000">
        <w:rPr>
          <w:color w:val="0d0d0d"/>
          <w:rtl w:val="0"/>
        </w:rPr>
        <w:t xml:space="preserve">System will be able to send notifications through email and messages for new orders.</w:t>
      </w:r>
    </w:p>
    <w:p w:rsidR="00000000" w:rsidDel="00000000" w:rsidP="00000000" w:rsidRDefault="00000000" w:rsidRPr="00000000" w14:paraId="000000B4">
      <w:pPr>
        <w:numPr>
          <w:ilvl w:val="0"/>
          <w:numId w:val="12"/>
        </w:numPr>
        <w:shd w:fill="ffffff" w:val="clear"/>
        <w:spacing w:after="200" w:before="200" w:lineRule="auto"/>
        <w:ind w:left="720" w:hanging="360"/>
        <w:jc w:val="both"/>
        <w:rPr>
          <w:color w:val="0d0d0d"/>
          <w:u w:val="none"/>
        </w:rPr>
      </w:pPr>
      <w:r w:rsidDel="00000000" w:rsidR="00000000" w:rsidRPr="00000000">
        <w:rPr>
          <w:color w:val="0d0d0d"/>
          <w:rtl w:val="0"/>
        </w:rPr>
        <w:t xml:space="preserve">A chat interface for communication between the homeowners and the service providers for the exchange of information regarding their needs.</w:t>
      </w:r>
    </w:p>
    <w:p w:rsidR="00000000" w:rsidDel="00000000" w:rsidP="00000000" w:rsidRDefault="00000000" w:rsidRPr="00000000" w14:paraId="000000B5">
      <w:pPr>
        <w:pStyle w:val="Heading2"/>
        <w:keepNext w:val="0"/>
        <w:keepLines w:val="0"/>
        <w:shd w:fill="ffffff" w:val="clear"/>
        <w:spacing w:after="200" w:before="200" w:lineRule="auto"/>
        <w:jc w:val="both"/>
        <w:rPr>
          <w:b w:val="1"/>
          <w:color w:val="0d0d0d"/>
          <w:sz w:val="34"/>
          <w:szCs w:val="34"/>
        </w:rPr>
      </w:pPr>
      <w:bookmarkStart w:colFirst="0" w:colLast="0" w:name="_z48u22px45oc" w:id="23"/>
      <w:bookmarkEnd w:id="23"/>
      <w:r w:rsidDel="00000000" w:rsidR="00000000" w:rsidRPr="00000000">
        <w:rPr>
          <w:b w:val="1"/>
          <w:color w:val="0d0d0d"/>
          <w:sz w:val="34"/>
          <w:szCs w:val="34"/>
          <w:rtl w:val="0"/>
        </w:rPr>
        <w:t xml:space="preserve">4. System Features</w:t>
      </w:r>
    </w:p>
    <w:p w:rsidR="00000000" w:rsidDel="00000000" w:rsidP="00000000" w:rsidRDefault="00000000" w:rsidRPr="00000000" w14:paraId="000000B6">
      <w:pPr>
        <w:pStyle w:val="Heading3"/>
        <w:keepNext w:val="0"/>
        <w:keepLines w:val="0"/>
        <w:shd w:fill="ffffff" w:val="clear"/>
        <w:spacing w:after="200" w:before="200" w:lineRule="auto"/>
        <w:jc w:val="both"/>
        <w:rPr>
          <w:b w:val="1"/>
          <w:color w:val="0d0d0d"/>
          <w:sz w:val="30"/>
          <w:szCs w:val="30"/>
        </w:rPr>
      </w:pPr>
      <w:bookmarkStart w:colFirst="0" w:colLast="0" w:name="_830f757lpjtx" w:id="24"/>
      <w:bookmarkEnd w:id="24"/>
      <w:r w:rsidDel="00000000" w:rsidR="00000000" w:rsidRPr="00000000">
        <w:rPr>
          <w:b w:val="1"/>
          <w:color w:val="0d0d0d"/>
          <w:sz w:val="30"/>
          <w:szCs w:val="30"/>
          <w:rtl w:val="0"/>
        </w:rPr>
        <w:t xml:space="preserve">4.1 Service Provider Verification and Onboarding</w:t>
      </w:r>
    </w:p>
    <w:p w:rsidR="00000000" w:rsidDel="00000000" w:rsidP="00000000" w:rsidRDefault="00000000" w:rsidRPr="00000000" w14:paraId="000000B7">
      <w:pPr>
        <w:numPr>
          <w:ilvl w:val="0"/>
          <w:numId w:val="7"/>
        </w:numPr>
        <w:shd w:fill="ffffff" w:val="clear"/>
        <w:spacing w:after="200" w:before="200" w:lineRule="auto"/>
        <w:ind w:left="720" w:hanging="360"/>
        <w:jc w:val="both"/>
        <w:rPr>
          <w:color w:val="0d0d0d"/>
        </w:rPr>
      </w:pPr>
      <w:r w:rsidDel="00000000" w:rsidR="00000000" w:rsidRPr="00000000">
        <w:rPr>
          <w:color w:val="0d0d0d"/>
          <w:rtl w:val="0"/>
        </w:rPr>
        <w:t xml:space="preserve">The software shall have the functionality to verify and onboard service providers, run background checks, verify credentials, and collect necessary documentation.</w:t>
      </w:r>
    </w:p>
    <w:p w:rsidR="00000000" w:rsidDel="00000000" w:rsidP="00000000" w:rsidRDefault="00000000" w:rsidRPr="00000000" w14:paraId="000000B8">
      <w:pPr>
        <w:numPr>
          <w:ilvl w:val="0"/>
          <w:numId w:val="7"/>
        </w:numPr>
        <w:shd w:fill="ffffff" w:val="clear"/>
        <w:spacing w:after="200" w:before="200" w:lineRule="auto"/>
        <w:ind w:left="720" w:hanging="360"/>
        <w:jc w:val="both"/>
        <w:rPr>
          <w:color w:val="0d0d0d"/>
        </w:rPr>
      </w:pPr>
      <w:r w:rsidDel="00000000" w:rsidR="00000000" w:rsidRPr="00000000">
        <w:rPr>
          <w:color w:val="0d0d0d"/>
          <w:rtl w:val="0"/>
        </w:rPr>
        <w:t xml:space="preserve">The software provides an interface for service providers to create profiles, specify services offered, set availability, and provide relevant information such as pricing and service areas.</w:t>
      </w:r>
    </w:p>
    <w:p w:rsidR="00000000" w:rsidDel="00000000" w:rsidP="00000000" w:rsidRDefault="00000000" w:rsidRPr="00000000" w14:paraId="000000B9">
      <w:pPr>
        <w:numPr>
          <w:ilvl w:val="0"/>
          <w:numId w:val="7"/>
        </w:numPr>
        <w:shd w:fill="ffffff" w:val="clear"/>
        <w:spacing w:after="200" w:before="200" w:lineRule="auto"/>
        <w:ind w:left="720" w:hanging="360"/>
        <w:jc w:val="both"/>
        <w:rPr>
          <w:color w:val="0d0d0d"/>
        </w:rPr>
      </w:pPr>
      <w:r w:rsidDel="00000000" w:rsidR="00000000" w:rsidRPr="00000000">
        <w:rPr>
          <w:color w:val="0d0d0d"/>
          <w:rtl w:val="0"/>
        </w:rPr>
        <w:t xml:space="preserve">The admin shall have availability to necessary tools to review and approve service provider applications, ensuring compliance with quality and safety standards.</w:t>
      </w:r>
    </w:p>
    <w:p w:rsidR="00000000" w:rsidDel="00000000" w:rsidP="00000000" w:rsidRDefault="00000000" w:rsidRPr="00000000" w14:paraId="000000BA">
      <w:pPr>
        <w:pStyle w:val="Heading3"/>
        <w:keepNext w:val="0"/>
        <w:keepLines w:val="0"/>
        <w:shd w:fill="ffffff" w:val="clear"/>
        <w:spacing w:after="200" w:before="200" w:lineRule="auto"/>
        <w:jc w:val="both"/>
        <w:rPr>
          <w:b w:val="1"/>
          <w:color w:val="0d0d0d"/>
          <w:sz w:val="30"/>
          <w:szCs w:val="30"/>
        </w:rPr>
      </w:pPr>
      <w:bookmarkStart w:colFirst="0" w:colLast="0" w:name="_ge9ab785ij5" w:id="25"/>
      <w:bookmarkEnd w:id="25"/>
      <w:r w:rsidDel="00000000" w:rsidR="00000000" w:rsidRPr="00000000">
        <w:rPr>
          <w:b w:val="1"/>
          <w:color w:val="0d0d0d"/>
          <w:sz w:val="30"/>
          <w:szCs w:val="30"/>
          <w:rtl w:val="0"/>
        </w:rPr>
        <w:t xml:space="preserve">4.2 Book Appointments</w:t>
      </w:r>
    </w:p>
    <w:p w:rsidR="00000000" w:rsidDel="00000000" w:rsidP="00000000" w:rsidRDefault="00000000" w:rsidRPr="00000000" w14:paraId="000000BB">
      <w:pPr>
        <w:numPr>
          <w:ilvl w:val="0"/>
          <w:numId w:val="10"/>
        </w:numPr>
        <w:shd w:fill="ffffff" w:val="clear"/>
        <w:spacing w:after="200" w:before="200" w:lineRule="auto"/>
        <w:ind w:left="720" w:hanging="360"/>
        <w:jc w:val="both"/>
        <w:rPr>
          <w:color w:val="0d0d0d"/>
        </w:rPr>
      </w:pPr>
      <w:r w:rsidDel="00000000" w:rsidR="00000000" w:rsidRPr="00000000">
        <w:rPr>
          <w:color w:val="0d0d0d"/>
          <w:rtl w:val="0"/>
        </w:rPr>
        <w:t xml:space="preserve">Intuitive interface for homeowners to browse through available services, select preferred service providers, and schedule appointments based on their convenience.</w:t>
      </w:r>
    </w:p>
    <w:p w:rsidR="00000000" w:rsidDel="00000000" w:rsidP="00000000" w:rsidRDefault="00000000" w:rsidRPr="00000000" w14:paraId="000000BC">
      <w:pPr>
        <w:numPr>
          <w:ilvl w:val="0"/>
          <w:numId w:val="10"/>
        </w:numPr>
        <w:shd w:fill="ffffff" w:val="clear"/>
        <w:spacing w:after="200" w:before="200" w:lineRule="auto"/>
        <w:ind w:left="720" w:hanging="360"/>
        <w:jc w:val="both"/>
        <w:rPr>
          <w:color w:val="0d0d0d"/>
        </w:rPr>
      </w:pPr>
      <w:r w:rsidDel="00000000" w:rsidR="00000000" w:rsidRPr="00000000">
        <w:rPr>
          <w:color w:val="0d0d0d"/>
          <w:rtl w:val="0"/>
        </w:rPr>
        <w:t xml:space="preserve">Calendar integration allows homeowners to view service provider availability in real time and choose suitable time slots for appointments.</w:t>
      </w:r>
    </w:p>
    <w:p w:rsidR="00000000" w:rsidDel="00000000" w:rsidP="00000000" w:rsidRDefault="00000000" w:rsidRPr="00000000" w14:paraId="000000BD">
      <w:pPr>
        <w:numPr>
          <w:ilvl w:val="0"/>
          <w:numId w:val="10"/>
        </w:numPr>
        <w:shd w:fill="ffffff" w:val="clear"/>
        <w:spacing w:after="200" w:before="200" w:lineRule="auto"/>
        <w:ind w:left="720" w:hanging="360"/>
        <w:jc w:val="both"/>
        <w:rPr>
          <w:color w:val="0d0d0d"/>
        </w:rPr>
      </w:pPr>
      <w:r w:rsidDel="00000000" w:rsidR="00000000" w:rsidRPr="00000000">
        <w:rPr>
          <w:color w:val="0d0d0d"/>
          <w:rtl w:val="0"/>
        </w:rPr>
        <w:t xml:space="preserve">Automated notifications and reminders to keep homeowners informed about upcoming appointments, changes in scheduling, or any other relevant updates.</w:t>
      </w:r>
    </w:p>
    <w:p w:rsidR="00000000" w:rsidDel="00000000" w:rsidP="00000000" w:rsidRDefault="00000000" w:rsidRPr="00000000" w14:paraId="000000BE">
      <w:pPr>
        <w:pStyle w:val="Heading3"/>
        <w:keepNext w:val="0"/>
        <w:keepLines w:val="0"/>
        <w:shd w:fill="ffffff" w:val="clear"/>
        <w:spacing w:after="200" w:before="200" w:lineRule="auto"/>
        <w:jc w:val="both"/>
        <w:rPr>
          <w:b w:val="1"/>
          <w:color w:val="0d0d0d"/>
          <w:sz w:val="30"/>
          <w:szCs w:val="30"/>
        </w:rPr>
      </w:pPr>
      <w:bookmarkStart w:colFirst="0" w:colLast="0" w:name="_yv8ojkpyebuk" w:id="26"/>
      <w:bookmarkEnd w:id="26"/>
      <w:r w:rsidDel="00000000" w:rsidR="00000000" w:rsidRPr="00000000">
        <w:rPr>
          <w:b w:val="1"/>
          <w:color w:val="0d0d0d"/>
          <w:sz w:val="30"/>
          <w:szCs w:val="30"/>
          <w:rtl w:val="0"/>
        </w:rPr>
        <w:t xml:space="preserve">4.3 Automated Billing</w:t>
      </w:r>
    </w:p>
    <w:p w:rsidR="00000000" w:rsidDel="00000000" w:rsidP="00000000" w:rsidRDefault="00000000" w:rsidRPr="00000000" w14:paraId="000000BF">
      <w:pPr>
        <w:numPr>
          <w:ilvl w:val="0"/>
          <w:numId w:val="6"/>
        </w:numPr>
        <w:shd w:fill="ffffff" w:val="clear"/>
        <w:spacing w:after="200" w:before="200" w:lineRule="auto"/>
        <w:ind w:left="720" w:hanging="360"/>
        <w:jc w:val="both"/>
        <w:rPr>
          <w:color w:val="0d0d0d"/>
        </w:rPr>
      </w:pPr>
      <w:r w:rsidDel="00000000" w:rsidR="00000000" w:rsidRPr="00000000">
        <w:rPr>
          <w:color w:val="0d0d0d"/>
          <w:rtl w:val="0"/>
        </w:rPr>
        <w:t xml:space="preserve">The software shall provide an automated billing system that generates invoices for completed services based on predefined pricing and service durations.</w:t>
      </w:r>
    </w:p>
    <w:p w:rsidR="00000000" w:rsidDel="00000000" w:rsidP="00000000" w:rsidRDefault="00000000" w:rsidRPr="00000000" w14:paraId="000000C0">
      <w:pPr>
        <w:numPr>
          <w:ilvl w:val="0"/>
          <w:numId w:val="6"/>
        </w:numPr>
        <w:shd w:fill="ffffff" w:val="clear"/>
        <w:spacing w:after="200" w:before="200" w:lineRule="auto"/>
        <w:ind w:left="720" w:hanging="360"/>
        <w:jc w:val="both"/>
        <w:rPr>
          <w:color w:val="0d0d0d"/>
        </w:rPr>
      </w:pPr>
      <w:r w:rsidDel="00000000" w:rsidR="00000000" w:rsidRPr="00000000">
        <w:rPr>
          <w:color w:val="0d0d0d"/>
          <w:rtl w:val="0"/>
        </w:rPr>
        <w:t xml:space="preserve">Secure payment options allow homeowners to pay for services within the app using credit or debit cards, digital wallets, or other preferred payment methods.</w:t>
      </w:r>
    </w:p>
    <w:p w:rsidR="00000000" w:rsidDel="00000000" w:rsidP="00000000" w:rsidRDefault="00000000" w:rsidRPr="00000000" w14:paraId="000000C1">
      <w:pPr>
        <w:numPr>
          <w:ilvl w:val="0"/>
          <w:numId w:val="6"/>
        </w:numPr>
        <w:shd w:fill="ffffff" w:val="clear"/>
        <w:spacing w:after="200" w:before="200" w:lineRule="auto"/>
        <w:ind w:left="720" w:hanging="360"/>
        <w:jc w:val="both"/>
        <w:rPr>
          <w:color w:val="0d0d0d"/>
        </w:rPr>
      </w:pPr>
      <w:r w:rsidDel="00000000" w:rsidR="00000000" w:rsidRPr="00000000">
        <w:rPr>
          <w:color w:val="0d0d0d"/>
          <w:rtl w:val="0"/>
        </w:rPr>
        <w:t xml:space="preserve">The billing history and transaction records are available to homeowners for easy reference and reconciliation of payments.</w:t>
      </w:r>
    </w:p>
    <w:p w:rsidR="00000000" w:rsidDel="00000000" w:rsidP="00000000" w:rsidRDefault="00000000" w:rsidRPr="00000000" w14:paraId="000000C2">
      <w:pPr>
        <w:pStyle w:val="Heading3"/>
        <w:keepNext w:val="0"/>
        <w:keepLines w:val="0"/>
        <w:shd w:fill="ffffff" w:val="clear"/>
        <w:spacing w:after="200" w:before="200" w:lineRule="auto"/>
        <w:jc w:val="both"/>
        <w:rPr>
          <w:b w:val="1"/>
          <w:color w:val="0d0d0d"/>
          <w:sz w:val="30"/>
          <w:szCs w:val="30"/>
        </w:rPr>
      </w:pPr>
      <w:bookmarkStart w:colFirst="0" w:colLast="0" w:name="_kfcc4f1aq88g" w:id="27"/>
      <w:bookmarkEnd w:id="27"/>
      <w:r w:rsidDel="00000000" w:rsidR="00000000" w:rsidRPr="00000000">
        <w:rPr>
          <w:b w:val="1"/>
          <w:color w:val="0d0d0d"/>
          <w:sz w:val="30"/>
          <w:szCs w:val="30"/>
          <w:rtl w:val="0"/>
        </w:rPr>
        <w:t xml:space="preserve">4.4 Service Quality Assurance</w:t>
      </w:r>
    </w:p>
    <w:p w:rsidR="00000000" w:rsidDel="00000000" w:rsidP="00000000" w:rsidRDefault="00000000" w:rsidRPr="00000000" w14:paraId="000000C3">
      <w:pPr>
        <w:numPr>
          <w:ilvl w:val="0"/>
          <w:numId w:val="2"/>
        </w:numPr>
        <w:shd w:fill="ffffff" w:val="clear"/>
        <w:spacing w:after="200" w:before="200" w:lineRule="auto"/>
        <w:ind w:left="720" w:hanging="360"/>
        <w:jc w:val="both"/>
        <w:rPr>
          <w:color w:val="0d0d0d"/>
        </w:rPr>
      </w:pPr>
      <w:r w:rsidDel="00000000" w:rsidR="00000000" w:rsidRPr="00000000">
        <w:rPr>
          <w:color w:val="0d0d0d"/>
          <w:rtl w:val="0"/>
        </w:rPr>
        <w:t xml:space="preserve">The system shall include quality assurance mechanisms such as post-service surveys and performance metrics to evaluate the satisfaction levels of homeowners and identify areas for improvement.</w:t>
      </w:r>
    </w:p>
    <w:p w:rsidR="00000000" w:rsidDel="00000000" w:rsidP="00000000" w:rsidRDefault="00000000" w:rsidRPr="00000000" w14:paraId="000000C4">
      <w:pPr>
        <w:numPr>
          <w:ilvl w:val="0"/>
          <w:numId w:val="2"/>
        </w:numPr>
        <w:shd w:fill="ffffff" w:val="clear"/>
        <w:spacing w:after="200" w:before="200" w:lineRule="auto"/>
        <w:ind w:left="720" w:hanging="360"/>
        <w:jc w:val="both"/>
        <w:rPr>
          <w:color w:val="0d0d0d"/>
        </w:rPr>
      </w:pPr>
      <w:r w:rsidDel="00000000" w:rsidR="00000000" w:rsidRPr="00000000">
        <w:rPr>
          <w:color w:val="0d0d0d"/>
          <w:rtl w:val="0"/>
        </w:rPr>
        <w:t xml:space="preserve">System tracks the service provider performance based on customer ratings, feedback, and completion rates to ensure consistent quality standards.</w:t>
      </w:r>
    </w:p>
    <w:p w:rsidR="00000000" w:rsidDel="00000000" w:rsidP="00000000" w:rsidRDefault="00000000" w:rsidRPr="00000000" w14:paraId="000000C5">
      <w:pPr>
        <w:numPr>
          <w:ilvl w:val="0"/>
          <w:numId w:val="2"/>
        </w:numPr>
        <w:shd w:fill="ffffff" w:val="clear"/>
        <w:spacing w:after="200" w:before="200" w:lineRule="auto"/>
        <w:ind w:left="720" w:hanging="360"/>
        <w:jc w:val="both"/>
        <w:rPr>
          <w:color w:val="0d0d0d"/>
        </w:rPr>
      </w:pPr>
      <w:r w:rsidDel="00000000" w:rsidR="00000000" w:rsidRPr="00000000">
        <w:rPr>
          <w:color w:val="0d0d0d"/>
          <w:rtl w:val="0"/>
        </w:rPr>
        <w:t xml:space="preserve">The system contains a classification system that will rank the top-rated service providers to ensure good service delivery.</w:t>
      </w:r>
    </w:p>
    <w:p w:rsidR="00000000" w:rsidDel="00000000" w:rsidP="00000000" w:rsidRDefault="00000000" w:rsidRPr="00000000" w14:paraId="000000C6">
      <w:pPr>
        <w:pStyle w:val="Heading2"/>
        <w:keepNext w:val="0"/>
        <w:keepLines w:val="0"/>
        <w:spacing w:after="200" w:before="200" w:line="360" w:lineRule="auto"/>
        <w:jc w:val="both"/>
        <w:rPr>
          <w:b w:val="1"/>
          <w:sz w:val="34"/>
          <w:szCs w:val="34"/>
        </w:rPr>
      </w:pPr>
      <w:bookmarkStart w:colFirst="0" w:colLast="0" w:name="_lkgv834fjsdl" w:id="28"/>
      <w:bookmarkEnd w:id="28"/>
      <w:r w:rsidDel="00000000" w:rsidR="00000000" w:rsidRPr="00000000">
        <w:rPr>
          <w:b w:val="1"/>
          <w:sz w:val="34"/>
          <w:szCs w:val="34"/>
          <w:rtl w:val="0"/>
        </w:rPr>
        <w:t xml:space="preserve">5. Other Non-Functional Requirements</w:t>
      </w:r>
    </w:p>
    <w:p w:rsidR="00000000" w:rsidDel="00000000" w:rsidP="00000000" w:rsidRDefault="00000000" w:rsidRPr="00000000" w14:paraId="000000C7">
      <w:pPr>
        <w:pStyle w:val="Heading3"/>
        <w:keepNext w:val="0"/>
        <w:keepLines w:val="0"/>
        <w:spacing w:after="200" w:before="200" w:line="360" w:lineRule="auto"/>
        <w:jc w:val="both"/>
        <w:rPr>
          <w:b w:val="1"/>
          <w:color w:val="000000"/>
          <w:sz w:val="30"/>
          <w:szCs w:val="30"/>
        </w:rPr>
      </w:pPr>
      <w:bookmarkStart w:colFirst="0" w:colLast="0" w:name="_492uxg86xo63" w:id="29"/>
      <w:bookmarkEnd w:id="29"/>
      <w:r w:rsidDel="00000000" w:rsidR="00000000" w:rsidRPr="00000000">
        <w:rPr>
          <w:b w:val="1"/>
          <w:color w:val="000000"/>
          <w:sz w:val="30"/>
          <w:szCs w:val="30"/>
          <w:rtl w:val="0"/>
        </w:rPr>
        <w:t xml:space="preserve">5.1 Performance Requirements</w:t>
      </w:r>
    </w:p>
    <w:p w:rsidR="00000000" w:rsidDel="00000000" w:rsidP="00000000" w:rsidRDefault="00000000" w:rsidRPr="00000000" w14:paraId="000000C8">
      <w:pPr>
        <w:spacing w:after="200" w:before="200" w:line="360" w:lineRule="auto"/>
        <w:jc w:val="both"/>
        <w:rPr/>
      </w:pPr>
      <w:r w:rsidDel="00000000" w:rsidR="00000000" w:rsidRPr="00000000">
        <w:rPr>
          <w:b w:val="1"/>
          <w:rtl w:val="0"/>
        </w:rPr>
        <w:t xml:space="preserve">Response Time:</w:t>
      </w:r>
      <w:r w:rsidDel="00000000" w:rsidR="00000000" w:rsidRPr="00000000">
        <w:rPr>
          <w:rtl w:val="0"/>
        </w:rPr>
        <w:t xml:space="preserve"> The system shall respond to user actions within 1 second under normal load conditions (10000 active users) to ensure the best user experience.</w:t>
      </w:r>
    </w:p>
    <w:p w:rsidR="00000000" w:rsidDel="00000000" w:rsidP="00000000" w:rsidRDefault="00000000" w:rsidRPr="00000000" w14:paraId="000000C9">
      <w:pPr>
        <w:spacing w:after="200" w:before="200" w:line="360" w:lineRule="auto"/>
        <w:jc w:val="both"/>
        <w:rPr/>
      </w:pPr>
      <w:r w:rsidDel="00000000" w:rsidR="00000000" w:rsidRPr="00000000">
        <w:rPr>
          <w:b w:val="1"/>
          <w:rtl w:val="0"/>
        </w:rPr>
        <w:t xml:space="preserve">Parallel Usage:</w:t>
      </w:r>
      <w:r w:rsidDel="00000000" w:rsidR="00000000" w:rsidRPr="00000000">
        <w:rPr>
          <w:rtl w:val="0"/>
        </w:rPr>
        <w:t xml:space="preserve"> The system should support at least 1000 simultaneous user sessions.</w:t>
      </w:r>
    </w:p>
    <w:p w:rsidR="00000000" w:rsidDel="00000000" w:rsidP="00000000" w:rsidRDefault="00000000" w:rsidRPr="00000000" w14:paraId="000000CA">
      <w:pPr>
        <w:spacing w:after="200" w:before="200" w:line="360" w:lineRule="auto"/>
        <w:jc w:val="both"/>
        <w:rPr/>
      </w:pPr>
      <w:r w:rsidDel="00000000" w:rsidR="00000000" w:rsidRPr="00000000">
        <w:rPr>
          <w:b w:val="1"/>
          <w:rtl w:val="0"/>
        </w:rPr>
        <w:t xml:space="preserve">Scalability:</w:t>
      </w:r>
      <w:r w:rsidDel="00000000" w:rsidR="00000000" w:rsidRPr="00000000">
        <w:rPr>
          <w:rtl w:val="0"/>
        </w:rPr>
        <w:t xml:space="preserve"> The system must scale quickly without putting resources exceeding 100k USD. It must handle a 40 percent increase in traffic within five months. </w:t>
      </w:r>
    </w:p>
    <w:p w:rsidR="00000000" w:rsidDel="00000000" w:rsidP="00000000" w:rsidRDefault="00000000" w:rsidRPr="00000000" w14:paraId="000000CB">
      <w:pPr>
        <w:pStyle w:val="Heading3"/>
        <w:keepNext w:val="0"/>
        <w:keepLines w:val="0"/>
        <w:spacing w:after="200" w:before="200" w:line="360" w:lineRule="auto"/>
        <w:jc w:val="both"/>
        <w:rPr>
          <w:b w:val="1"/>
          <w:color w:val="000000"/>
          <w:sz w:val="30"/>
          <w:szCs w:val="30"/>
        </w:rPr>
      </w:pPr>
      <w:bookmarkStart w:colFirst="0" w:colLast="0" w:name="_2f4sl6225upq" w:id="30"/>
      <w:bookmarkEnd w:id="30"/>
      <w:r w:rsidDel="00000000" w:rsidR="00000000" w:rsidRPr="00000000">
        <w:rPr>
          <w:b w:val="1"/>
          <w:color w:val="000000"/>
          <w:sz w:val="30"/>
          <w:szCs w:val="30"/>
          <w:rtl w:val="0"/>
        </w:rPr>
        <w:t xml:space="preserve">5.2 Safety Requirements</w:t>
      </w:r>
    </w:p>
    <w:p w:rsidR="00000000" w:rsidDel="00000000" w:rsidP="00000000" w:rsidRDefault="00000000" w:rsidRPr="00000000" w14:paraId="000000CC">
      <w:pPr>
        <w:spacing w:after="200" w:before="200" w:lineRule="auto"/>
        <w:jc w:val="both"/>
        <w:rPr>
          <w:sz w:val="24"/>
          <w:szCs w:val="24"/>
        </w:rPr>
      </w:pPr>
      <w:r w:rsidDel="00000000" w:rsidR="00000000" w:rsidRPr="00000000">
        <w:rPr>
          <w:b w:val="1"/>
          <w:sz w:val="24"/>
          <w:szCs w:val="24"/>
          <w:rtl w:val="0"/>
        </w:rPr>
        <w:t xml:space="preserve">User Safety:</w:t>
      </w:r>
      <w:r w:rsidDel="00000000" w:rsidR="00000000" w:rsidRPr="00000000">
        <w:rPr>
          <w:sz w:val="24"/>
          <w:szCs w:val="24"/>
          <w:rtl w:val="0"/>
        </w:rPr>
        <w:t xml:space="preserve"> </w:t>
      </w:r>
      <w:r w:rsidDel="00000000" w:rsidR="00000000" w:rsidRPr="00000000">
        <w:rPr>
          <w:rtl w:val="0"/>
        </w:rPr>
        <w:t xml:space="preserve">The application must not allow users to perform actions that could result in physical harm or damage to property. For example, users should only be able to request home services within their scope of expertise.</w:t>
      </w:r>
      <w:r w:rsidDel="00000000" w:rsidR="00000000" w:rsidRPr="00000000">
        <w:rPr>
          <w:rtl w:val="0"/>
        </w:rPr>
      </w:r>
    </w:p>
    <w:p w:rsidR="00000000" w:rsidDel="00000000" w:rsidP="00000000" w:rsidRDefault="00000000" w:rsidRPr="00000000" w14:paraId="000000CD">
      <w:pPr>
        <w:spacing w:after="200" w:before="200" w:line="360" w:lineRule="auto"/>
        <w:jc w:val="both"/>
        <w:rPr/>
      </w:pPr>
      <w:r w:rsidDel="00000000" w:rsidR="00000000" w:rsidRPr="00000000">
        <w:rPr>
          <w:b w:val="1"/>
          <w:rtl w:val="0"/>
        </w:rPr>
        <w:t xml:space="preserve">Data Safety:</w:t>
      </w:r>
      <w:r w:rsidDel="00000000" w:rsidR="00000000" w:rsidRPr="00000000">
        <w:rPr>
          <w:rtl w:val="0"/>
        </w:rPr>
        <w:t xml:space="preserve"> The system must ensure the integrity of user data to prevent loss or corruption, particularly in operations such as payment.</w:t>
      </w:r>
    </w:p>
    <w:p w:rsidR="00000000" w:rsidDel="00000000" w:rsidP="00000000" w:rsidRDefault="00000000" w:rsidRPr="00000000" w14:paraId="000000CE">
      <w:pPr>
        <w:pStyle w:val="Heading3"/>
        <w:keepNext w:val="0"/>
        <w:keepLines w:val="0"/>
        <w:spacing w:after="200" w:before="200" w:line="360" w:lineRule="auto"/>
        <w:jc w:val="both"/>
        <w:rPr>
          <w:b w:val="1"/>
          <w:color w:val="000000"/>
          <w:sz w:val="30"/>
          <w:szCs w:val="30"/>
        </w:rPr>
      </w:pPr>
      <w:bookmarkStart w:colFirst="0" w:colLast="0" w:name="_f2nksdlevzal" w:id="31"/>
      <w:bookmarkEnd w:id="31"/>
      <w:r w:rsidDel="00000000" w:rsidR="00000000" w:rsidRPr="00000000">
        <w:rPr>
          <w:b w:val="1"/>
          <w:color w:val="000000"/>
          <w:sz w:val="30"/>
          <w:szCs w:val="30"/>
          <w:rtl w:val="0"/>
        </w:rPr>
        <w:t xml:space="preserve">5.3 Security Requirements</w:t>
      </w:r>
    </w:p>
    <w:p w:rsidR="00000000" w:rsidDel="00000000" w:rsidP="00000000" w:rsidRDefault="00000000" w:rsidRPr="00000000" w14:paraId="000000CF">
      <w:pPr>
        <w:spacing w:after="200" w:before="200" w:line="360" w:lineRule="auto"/>
        <w:jc w:val="both"/>
        <w:rPr/>
      </w:pPr>
      <w:r w:rsidDel="00000000" w:rsidR="00000000" w:rsidRPr="00000000">
        <w:rPr>
          <w:b w:val="1"/>
          <w:rtl w:val="0"/>
        </w:rPr>
        <w:t xml:space="preserve">Data Encryption:</w:t>
      </w:r>
      <w:r w:rsidDel="00000000" w:rsidR="00000000" w:rsidRPr="00000000">
        <w:rPr>
          <w:rtl w:val="0"/>
        </w:rPr>
        <w:t xml:space="preserve"> User data, including personal information and payment details, must be encrypted in transit and at rest using industry-standard encryption algorithms.</w:t>
      </w:r>
    </w:p>
    <w:p w:rsidR="00000000" w:rsidDel="00000000" w:rsidP="00000000" w:rsidRDefault="00000000" w:rsidRPr="00000000" w14:paraId="000000D0">
      <w:pPr>
        <w:spacing w:after="200" w:before="200" w:line="360" w:lineRule="auto"/>
        <w:jc w:val="both"/>
        <w:rPr/>
      </w:pPr>
      <w:r w:rsidDel="00000000" w:rsidR="00000000" w:rsidRPr="00000000">
        <w:rPr>
          <w:b w:val="1"/>
          <w:rtl w:val="0"/>
        </w:rPr>
        <w:t xml:space="preserve">Authentication:</w:t>
      </w:r>
      <w:r w:rsidDel="00000000" w:rsidR="00000000" w:rsidRPr="00000000">
        <w:rPr>
          <w:rtl w:val="0"/>
        </w:rPr>
        <w:t xml:space="preserve"> Users must authenticate using a secure mechanism (e.g., username/password, two-factor authentication) before accessing the system.</w:t>
      </w:r>
    </w:p>
    <w:p w:rsidR="00000000" w:rsidDel="00000000" w:rsidP="00000000" w:rsidRDefault="00000000" w:rsidRPr="00000000" w14:paraId="000000D1">
      <w:pPr>
        <w:spacing w:after="200" w:before="200" w:line="360" w:lineRule="auto"/>
        <w:jc w:val="both"/>
        <w:rPr/>
      </w:pPr>
      <w:r w:rsidDel="00000000" w:rsidR="00000000" w:rsidRPr="00000000">
        <w:rPr>
          <w:b w:val="1"/>
          <w:rtl w:val="0"/>
        </w:rPr>
        <w:t xml:space="preserve">Authorization:</w:t>
      </w:r>
      <w:r w:rsidDel="00000000" w:rsidR="00000000" w:rsidRPr="00000000">
        <w:rPr>
          <w:rtl w:val="0"/>
        </w:rPr>
        <w:t xml:space="preserve"> The system should enforce role-based access control to ensure that users only have access to the features and data appropriate for their role.</w:t>
      </w:r>
    </w:p>
    <w:p w:rsidR="00000000" w:rsidDel="00000000" w:rsidP="00000000" w:rsidRDefault="00000000" w:rsidRPr="00000000" w14:paraId="000000D2">
      <w:pPr>
        <w:pStyle w:val="Heading3"/>
        <w:keepNext w:val="0"/>
        <w:keepLines w:val="0"/>
        <w:spacing w:after="200" w:before="200" w:line="360" w:lineRule="auto"/>
        <w:jc w:val="both"/>
        <w:rPr>
          <w:b w:val="1"/>
          <w:color w:val="000000"/>
          <w:sz w:val="30"/>
          <w:szCs w:val="30"/>
        </w:rPr>
      </w:pPr>
      <w:bookmarkStart w:colFirst="0" w:colLast="0" w:name="_wbxbwxi5sola" w:id="32"/>
      <w:bookmarkEnd w:id="32"/>
      <w:r w:rsidDel="00000000" w:rsidR="00000000" w:rsidRPr="00000000">
        <w:rPr>
          <w:b w:val="1"/>
          <w:color w:val="000000"/>
          <w:sz w:val="30"/>
          <w:szCs w:val="30"/>
          <w:rtl w:val="0"/>
        </w:rPr>
        <w:t xml:space="preserve">5.4 Software Quality Attributes</w:t>
      </w:r>
    </w:p>
    <w:p w:rsidR="00000000" w:rsidDel="00000000" w:rsidP="00000000" w:rsidRDefault="00000000" w:rsidRPr="00000000" w14:paraId="000000D3">
      <w:pPr>
        <w:spacing w:after="200" w:before="200" w:line="360" w:lineRule="auto"/>
        <w:jc w:val="both"/>
        <w:rPr/>
      </w:pPr>
      <w:r w:rsidDel="00000000" w:rsidR="00000000" w:rsidRPr="00000000">
        <w:rPr>
          <w:b w:val="1"/>
          <w:rtl w:val="0"/>
        </w:rPr>
        <w:t xml:space="preserve">Maintainability:</w:t>
      </w:r>
      <w:r w:rsidDel="00000000" w:rsidR="00000000" w:rsidRPr="00000000">
        <w:rPr>
          <w:rtl w:val="0"/>
        </w:rPr>
        <w:t xml:space="preserve"> The codebase should be well-structured and documented to facilitate easy maintenance and future enhancements.</w:t>
      </w:r>
    </w:p>
    <w:p w:rsidR="00000000" w:rsidDel="00000000" w:rsidP="00000000" w:rsidRDefault="00000000" w:rsidRPr="00000000" w14:paraId="000000D4">
      <w:pPr>
        <w:spacing w:after="200" w:before="200" w:line="360" w:lineRule="auto"/>
        <w:jc w:val="both"/>
        <w:rPr/>
      </w:pPr>
      <w:r w:rsidDel="00000000" w:rsidR="00000000" w:rsidRPr="00000000">
        <w:rPr>
          <w:b w:val="1"/>
          <w:rtl w:val="0"/>
        </w:rPr>
        <w:t xml:space="preserve">Usability:</w:t>
      </w:r>
      <w:r w:rsidDel="00000000" w:rsidR="00000000" w:rsidRPr="00000000">
        <w:rPr>
          <w:rtl w:val="0"/>
        </w:rPr>
        <w:t xml:space="preserve"> The user interface should be intuitive and user-friendly, with straightforward navigation and a minimal learning curve.</w:t>
      </w:r>
    </w:p>
    <w:p w:rsidR="00000000" w:rsidDel="00000000" w:rsidP="00000000" w:rsidRDefault="00000000" w:rsidRPr="00000000" w14:paraId="000000D5">
      <w:pPr>
        <w:spacing w:after="200" w:before="200" w:line="360" w:lineRule="auto"/>
        <w:jc w:val="both"/>
        <w:rPr/>
      </w:pPr>
      <w:r w:rsidDel="00000000" w:rsidR="00000000" w:rsidRPr="00000000">
        <w:rPr>
          <w:b w:val="1"/>
          <w:rtl w:val="0"/>
        </w:rPr>
        <w:t xml:space="preserve">Reliability:</w:t>
      </w:r>
      <w:r w:rsidDel="00000000" w:rsidR="00000000" w:rsidRPr="00000000">
        <w:rPr>
          <w:rtl w:val="0"/>
        </w:rPr>
        <w:t xml:space="preserve"> The system must be highly reliable when scheduling maintenance events.</w:t>
      </w:r>
    </w:p>
    <w:p w:rsidR="00000000" w:rsidDel="00000000" w:rsidP="00000000" w:rsidRDefault="00000000" w:rsidRPr="00000000" w14:paraId="000000D6">
      <w:pPr>
        <w:pStyle w:val="Heading3"/>
        <w:keepNext w:val="0"/>
        <w:keepLines w:val="0"/>
        <w:spacing w:after="200" w:before="200" w:line="360" w:lineRule="auto"/>
        <w:jc w:val="both"/>
        <w:rPr>
          <w:b w:val="1"/>
          <w:color w:val="000000"/>
          <w:sz w:val="30"/>
          <w:szCs w:val="30"/>
        </w:rPr>
      </w:pPr>
      <w:bookmarkStart w:colFirst="0" w:colLast="0" w:name="_skqxwoz2xttd" w:id="33"/>
      <w:bookmarkEnd w:id="33"/>
      <w:r w:rsidDel="00000000" w:rsidR="00000000" w:rsidRPr="00000000">
        <w:rPr>
          <w:b w:val="1"/>
          <w:color w:val="000000"/>
          <w:sz w:val="30"/>
          <w:szCs w:val="30"/>
          <w:rtl w:val="0"/>
        </w:rPr>
        <w:t xml:space="preserve">5.5 Business Rules</w:t>
      </w:r>
    </w:p>
    <w:p w:rsidR="00000000" w:rsidDel="00000000" w:rsidP="00000000" w:rsidRDefault="00000000" w:rsidRPr="00000000" w14:paraId="000000D7">
      <w:pPr>
        <w:spacing w:after="200" w:before="200" w:line="360" w:lineRule="auto"/>
        <w:jc w:val="both"/>
        <w:rPr/>
      </w:pPr>
      <w:r w:rsidDel="00000000" w:rsidR="00000000" w:rsidRPr="00000000">
        <w:rPr>
          <w:b w:val="1"/>
          <w:rtl w:val="0"/>
        </w:rPr>
        <w:t xml:space="preserve">Qualified Professional Workers</w:t>
      </w:r>
      <w:r w:rsidDel="00000000" w:rsidR="00000000" w:rsidRPr="00000000">
        <w:rPr>
          <w:b w:val="1"/>
          <w:rtl w:val="0"/>
        </w:rPr>
        <w:t xml:space="preserve">:</w:t>
      </w:r>
      <w:r w:rsidDel="00000000" w:rsidR="00000000" w:rsidRPr="00000000">
        <w:rPr>
          <w:rtl w:val="0"/>
        </w:rPr>
        <w:t xml:space="preserve"> Only registered and verified service providers meeting specific qualification criteria can offer services through the platform.</w:t>
      </w:r>
    </w:p>
    <w:p w:rsidR="00000000" w:rsidDel="00000000" w:rsidP="00000000" w:rsidRDefault="00000000" w:rsidRPr="00000000" w14:paraId="000000D8">
      <w:pPr>
        <w:spacing w:after="200" w:before="200" w:line="360" w:lineRule="auto"/>
        <w:jc w:val="both"/>
        <w:rPr/>
      </w:pPr>
      <w:r w:rsidDel="00000000" w:rsidR="00000000" w:rsidRPr="00000000">
        <w:rPr>
          <w:b w:val="1"/>
          <w:rtl w:val="0"/>
        </w:rPr>
        <w:t xml:space="preserve">Payment:</w:t>
      </w:r>
      <w:r w:rsidDel="00000000" w:rsidR="00000000" w:rsidRPr="00000000">
        <w:rPr>
          <w:rtl w:val="0"/>
        </w:rPr>
        <w:t xml:space="preserve"> Users must make payment for services rendered through the platform within 24 hours of completion, with penalties applied for late payments.</w:t>
      </w:r>
    </w:p>
    <w:p w:rsidR="00000000" w:rsidDel="00000000" w:rsidP="00000000" w:rsidRDefault="00000000" w:rsidRPr="00000000" w14:paraId="000000D9">
      <w:pPr>
        <w:spacing w:after="200" w:before="200" w:line="360" w:lineRule="auto"/>
        <w:jc w:val="both"/>
        <w:rPr/>
      </w:pPr>
      <w:r w:rsidDel="00000000" w:rsidR="00000000" w:rsidRPr="00000000">
        <w:rPr>
          <w:b w:val="1"/>
          <w:rtl w:val="0"/>
        </w:rPr>
        <w:t xml:space="preserve">Cancellation Policy:</w:t>
      </w:r>
      <w:r w:rsidDel="00000000" w:rsidR="00000000" w:rsidRPr="00000000">
        <w:rPr>
          <w:rtl w:val="0"/>
        </w:rPr>
        <w:t xml:space="preserve"> Users may cancel service requests up to 24 hours before the scheduled appointment without penalty. Cancelling within 24 hours will incur a cancellation fee.</w:t>
      </w:r>
    </w:p>
    <w:p w:rsidR="00000000" w:rsidDel="00000000" w:rsidP="00000000" w:rsidRDefault="00000000" w:rsidRPr="00000000" w14:paraId="000000DA">
      <w:pPr>
        <w:pStyle w:val="Heading2"/>
        <w:spacing w:after="200" w:before="200" w:lineRule="auto"/>
        <w:jc w:val="both"/>
        <w:rPr>
          <w:b w:val="1"/>
          <w:sz w:val="34"/>
          <w:szCs w:val="34"/>
        </w:rPr>
      </w:pPr>
      <w:bookmarkStart w:colFirst="0" w:colLast="0" w:name="_yac1by8wcus1" w:id="34"/>
      <w:bookmarkEnd w:id="34"/>
      <w:r w:rsidDel="00000000" w:rsidR="00000000" w:rsidRPr="00000000">
        <w:rPr>
          <w:b w:val="1"/>
          <w:sz w:val="34"/>
          <w:szCs w:val="34"/>
          <w:rtl w:val="0"/>
        </w:rPr>
        <w:t xml:space="preserve">6. Diagrams</w:t>
      </w:r>
    </w:p>
    <w:p w:rsidR="00000000" w:rsidDel="00000000" w:rsidP="00000000" w:rsidRDefault="00000000" w:rsidRPr="00000000" w14:paraId="000000DB">
      <w:pPr>
        <w:pStyle w:val="Heading3"/>
        <w:spacing w:after="200" w:before="200" w:lineRule="auto"/>
        <w:jc w:val="both"/>
        <w:rPr>
          <w:b w:val="1"/>
          <w:sz w:val="30"/>
          <w:szCs w:val="30"/>
        </w:rPr>
      </w:pPr>
      <w:bookmarkStart w:colFirst="0" w:colLast="0" w:name="_84pgs8fb7ya4" w:id="35"/>
      <w:bookmarkEnd w:id="35"/>
      <w:r w:rsidDel="00000000" w:rsidR="00000000" w:rsidRPr="00000000">
        <w:rPr>
          <w:b w:val="1"/>
          <w:sz w:val="30"/>
          <w:szCs w:val="30"/>
          <w:rtl w:val="0"/>
        </w:rPr>
        <w:t xml:space="preserve">6.1 Use Case Diagram</w:t>
      </w:r>
    </w:p>
    <w:p w:rsidR="00000000" w:rsidDel="00000000" w:rsidP="00000000" w:rsidRDefault="00000000" w:rsidRPr="00000000" w14:paraId="000000DC">
      <w:pPr>
        <w:rPr/>
      </w:pPr>
      <w:r w:rsidDel="00000000" w:rsidR="00000000" w:rsidRPr="00000000">
        <w:rPr/>
        <w:drawing>
          <wp:inline distB="114300" distT="114300" distL="114300" distR="114300">
            <wp:extent cx="4667250" cy="8096250"/>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667250" cy="809625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b w:val="1"/>
        </w:rPr>
      </w:pPr>
      <w:r w:rsidDel="00000000" w:rsidR="00000000" w:rsidRPr="00000000">
        <w:rPr>
          <w:b w:val="1"/>
          <w:rtl w:val="0"/>
        </w:rPr>
        <w:t xml:space="preserve">Use Case Diagram</w:t>
      </w:r>
    </w:p>
    <w:p w:rsidR="00000000" w:rsidDel="00000000" w:rsidP="00000000" w:rsidRDefault="00000000" w:rsidRPr="00000000" w14:paraId="000000DE">
      <w:pPr>
        <w:spacing w:after="200" w:before="200" w:lineRule="auto"/>
        <w:jc w:val="both"/>
        <w:rPr/>
      </w:pPr>
      <w:r w:rsidDel="00000000" w:rsidR="00000000" w:rsidRPr="00000000">
        <w:rPr>
          <w:rtl w:val="0"/>
        </w:rPr>
      </w:r>
    </w:p>
    <w:p w:rsidR="00000000" w:rsidDel="00000000" w:rsidP="00000000" w:rsidRDefault="00000000" w:rsidRPr="00000000" w14:paraId="000000DF">
      <w:pPr>
        <w:pStyle w:val="Heading3"/>
        <w:spacing w:after="200" w:before="200" w:lineRule="auto"/>
        <w:jc w:val="both"/>
        <w:rPr/>
      </w:pPr>
      <w:bookmarkStart w:colFirst="0" w:colLast="0" w:name="_kywrwuad6stb" w:id="36"/>
      <w:bookmarkEnd w:id="36"/>
      <w:r w:rsidDel="00000000" w:rsidR="00000000" w:rsidRPr="00000000">
        <w:rPr>
          <w:b w:val="1"/>
          <w:sz w:val="30"/>
          <w:szCs w:val="30"/>
          <w:rtl w:val="0"/>
        </w:rPr>
        <w:t xml:space="preserve">6.2 Activity Diagrams</w:t>
      </w:r>
      <w:r w:rsidDel="00000000" w:rsidR="00000000" w:rsidRPr="00000000">
        <w:rPr/>
        <w:drawing>
          <wp:inline distB="114300" distT="114300" distL="114300" distR="114300">
            <wp:extent cx="5943600" cy="3111500"/>
            <wp:effectExtent b="0" l="0" r="0" t="0"/>
            <wp:docPr id="12"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943600" cy="3111500"/>
                    </a:xfrm>
                    <a:prstGeom prst="rect"/>
                    <a:ln/>
                  </pic:spPr>
                </pic:pic>
              </a:graphicData>
            </a:graphic>
          </wp:inline>
        </w:drawing>
      </w:r>
      <w:r w:rsidDel="00000000" w:rsidR="00000000" w:rsidRPr="00000000">
        <w:rPr/>
        <w:drawing>
          <wp:inline distB="114300" distT="114300" distL="114300" distR="114300">
            <wp:extent cx="5943600" cy="4864100"/>
            <wp:effectExtent b="0" l="0" r="0" t="0"/>
            <wp:docPr id="4"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5943600" cy="4864100"/>
                    </a:xfrm>
                    <a:prstGeom prst="rect"/>
                    <a:ln/>
                  </pic:spPr>
                </pic:pic>
              </a:graphicData>
            </a:graphic>
          </wp:inline>
        </w:drawing>
      </w:r>
      <w:r w:rsidDel="00000000" w:rsidR="00000000" w:rsidRPr="00000000">
        <w:rPr/>
        <w:drawing>
          <wp:inline distB="114300" distT="114300" distL="114300" distR="114300">
            <wp:extent cx="5943600" cy="2070100"/>
            <wp:effectExtent b="0" l="0" r="0" t="0"/>
            <wp:docPr id="5"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3"/>
        <w:spacing w:after="200" w:before="200" w:lineRule="auto"/>
        <w:jc w:val="both"/>
        <w:rPr>
          <w:b w:val="1"/>
          <w:sz w:val="30"/>
          <w:szCs w:val="30"/>
        </w:rPr>
      </w:pPr>
      <w:bookmarkStart w:colFirst="0" w:colLast="0" w:name="_psv6jte2me0s" w:id="37"/>
      <w:bookmarkEnd w:id="37"/>
      <w:r w:rsidDel="00000000" w:rsidR="00000000" w:rsidRPr="00000000">
        <w:rPr>
          <w:b w:val="1"/>
          <w:sz w:val="30"/>
          <w:szCs w:val="30"/>
          <w:rtl w:val="0"/>
        </w:rPr>
        <w:t xml:space="preserve">6.3 Sequence Diagrams</w:t>
      </w:r>
    </w:p>
    <w:p w:rsidR="00000000" w:rsidDel="00000000" w:rsidP="00000000" w:rsidRDefault="00000000" w:rsidRPr="00000000" w14:paraId="000000E1">
      <w:pPr>
        <w:spacing w:after="200" w:before="200" w:lineRule="auto"/>
        <w:jc w:val="both"/>
        <w:rPr/>
      </w:pPr>
      <w:r w:rsidDel="00000000" w:rsidR="00000000" w:rsidRPr="00000000">
        <w:rPr/>
        <w:drawing>
          <wp:inline distB="114300" distT="114300" distL="114300" distR="114300">
            <wp:extent cx="5943600" cy="5867400"/>
            <wp:effectExtent b="0" l="0" r="0" t="0"/>
            <wp:docPr id="1"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943600" cy="5867400"/>
                    </a:xfrm>
                    <a:prstGeom prst="rect"/>
                    <a:ln/>
                  </pic:spPr>
                </pic:pic>
              </a:graphicData>
            </a:graphic>
          </wp:inline>
        </w:drawing>
      </w:r>
      <w:r w:rsidDel="00000000" w:rsidR="00000000" w:rsidRPr="00000000">
        <w:rPr/>
        <w:drawing>
          <wp:inline distB="114300" distT="114300" distL="114300" distR="114300">
            <wp:extent cx="5943600" cy="9791700"/>
            <wp:effectExtent b="0" l="0" r="0" t="0"/>
            <wp:docPr id="11"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5943600" cy="9791700"/>
                    </a:xfrm>
                    <a:prstGeom prst="rect"/>
                    <a:ln/>
                  </pic:spPr>
                </pic:pic>
              </a:graphicData>
            </a:graphic>
          </wp:inline>
        </w:drawing>
      </w:r>
      <w:r w:rsidDel="00000000" w:rsidR="00000000" w:rsidRPr="00000000">
        <w:rPr/>
        <w:drawing>
          <wp:inline distB="114300" distT="114300" distL="114300" distR="114300">
            <wp:extent cx="5943600" cy="6426200"/>
            <wp:effectExtent b="0" l="0" r="0" t="0"/>
            <wp:docPr id="13"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943600"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2"/>
        <w:spacing w:after="200" w:before="200" w:lineRule="auto"/>
        <w:jc w:val="both"/>
        <w:rPr>
          <w:b w:val="1"/>
          <w:sz w:val="34"/>
          <w:szCs w:val="34"/>
        </w:rPr>
      </w:pPr>
      <w:bookmarkStart w:colFirst="0" w:colLast="0" w:name="_yrvltpjlwjkg" w:id="38"/>
      <w:bookmarkEnd w:id="38"/>
      <w:r w:rsidDel="00000000" w:rsidR="00000000" w:rsidRPr="00000000">
        <w:rPr>
          <w:b w:val="1"/>
          <w:sz w:val="34"/>
          <w:szCs w:val="34"/>
          <w:rtl w:val="0"/>
        </w:rPr>
        <w:t xml:space="preserve">Appendix A: Glossary</w:t>
      </w:r>
    </w:p>
    <w:p w:rsidR="00000000" w:rsidDel="00000000" w:rsidP="00000000" w:rsidRDefault="00000000" w:rsidRPr="00000000" w14:paraId="000000E3">
      <w:pPr>
        <w:jc w:val="both"/>
        <w:rPr/>
      </w:pPr>
      <w:r w:rsidDel="00000000" w:rsidR="00000000" w:rsidRPr="00000000">
        <w:rPr>
          <w:b w:val="1"/>
          <w:rtl w:val="0"/>
        </w:rPr>
        <w:t xml:space="preserve">Admin UI:</w:t>
      </w:r>
      <w:r w:rsidDel="00000000" w:rsidR="00000000" w:rsidRPr="00000000">
        <w:rPr>
          <w:rtl w:val="0"/>
        </w:rPr>
        <w:t xml:space="preserve"> The interface designed for administrators to manage the HomeCarePro system, including user information, service provider approvals, and handling refunds or complaints.</w:t>
      </w:r>
    </w:p>
    <w:p w:rsidR="00000000" w:rsidDel="00000000" w:rsidP="00000000" w:rsidRDefault="00000000" w:rsidRPr="00000000" w14:paraId="000000E4">
      <w:pPr>
        <w:jc w:val="both"/>
        <w:rPr/>
      </w:pPr>
      <w:r w:rsidDel="00000000" w:rsidR="00000000" w:rsidRPr="00000000">
        <w:rPr>
          <w:b w:val="1"/>
          <w:rtl w:val="0"/>
        </w:rPr>
        <w:t xml:space="preserve">Background Checks:</w:t>
      </w:r>
      <w:r w:rsidDel="00000000" w:rsidR="00000000" w:rsidRPr="00000000">
        <w:rPr>
          <w:rtl w:val="0"/>
        </w:rPr>
        <w:t xml:space="preserve"> Verification processes conducted on service providers to ensure the safety and reliability of homeowners, involving checks on criminal records, qualifications, and credentials.</w:t>
      </w:r>
    </w:p>
    <w:p w:rsidR="00000000" w:rsidDel="00000000" w:rsidP="00000000" w:rsidRDefault="00000000" w:rsidRPr="00000000" w14:paraId="000000E5">
      <w:pPr>
        <w:jc w:val="both"/>
        <w:rPr/>
      </w:pPr>
      <w:r w:rsidDel="00000000" w:rsidR="00000000" w:rsidRPr="00000000">
        <w:rPr>
          <w:b w:val="1"/>
          <w:rtl w:val="0"/>
        </w:rPr>
        <w:t xml:space="preserve">Billing:</w:t>
      </w:r>
      <w:r w:rsidDel="00000000" w:rsidR="00000000" w:rsidRPr="00000000">
        <w:rPr>
          <w:rtl w:val="0"/>
        </w:rPr>
        <w:t xml:space="preserve"> The process of generating invoices for completed services and facilitating payment transactions between homeowners and service providers.</w:t>
      </w:r>
    </w:p>
    <w:p w:rsidR="00000000" w:rsidDel="00000000" w:rsidP="00000000" w:rsidRDefault="00000000" w:rsidRPr="00000000" w14:paraId="000000E6">
      <w:pPr>
        <w:jc w:val="both"/>
        <w:rPr/>
      </w:pPr>
      <w:r w:rsidDel="00000000" w:rsidR="00000000" w:rsidRPr="00000000">
        <w:rPr>
          <w:b w:val="1"/>
          <w:rtl w:val="0"/>
        </w:rPr>
        <w:t xml:space="preserve">Data Encryption:</w:t>
      </w:r>
      <w:r w:rsidDel="00000000" w:rsidR="00000000" w:rsidRPr="00000000">
        <w:rPr>
          <w:rtl w:val="0"/>
        </w:rPr>
        <w:t xml:space="preserve"> The method of securing sensitive user data by encoding it to prevent unauthorized access or tampering.</w:t>
      </w:r>
    </w:p>
    <w:p w:rsidR="00000000" w:rsidDel="00000000" w:rsidP="00000000" w:rsidRDefault="00000000" w:rsidRPr="00000000" w14:paraId="000000E7">
      <w:pPr>
        <w:jc w:val="both"/>
        <w:rPr/>
      </w:pPr>
      <w:r w:rsidDel="00000000" w:rsidR="00000000" w:rsidRPr="00000000">
        <w:rPr>
          <w:b w:val="1"/>
          <w:rtl w:val="0"/>
        </w:rPr>
        <w:t xml:space="preserve">Geolocation Services:</w:t>
      </w:r>
      <w:r w:rsidDel="00000000" w:rsidR="00000000" w:rsidRPr="00000000">
        <w:rPr>
          <w:rtl w:val="0"/>
        </w:rPr>
        <w:t xml:space="preserve"> Features utilizing GPS and mapping technology to provide location-based services, such as displaying nearby service providers or tracking appointments.</w:t>
      </w:r>
    </w:p>
    <w:p w:rsidR="00000000" w:rsidDel="00000000" w:rsidP="00000000" w:rsidRDefault="00000000" w:rsidRPr="00000000" w14:paraId="000000E8">
      <w:pPr>
        <w:jc w:val="both"/>
        <w:rPr/>
      </w:pPr>
      <w:r w:rsidDel="00000000" w:rsidR="00000000" w:rsidRPr="00000000">
        <w:rPr>
          <w:b w:val="1"/>
          <w:rtl w:val="0"/>
        </w:rPr>
        <w:t xml:space="preserve">Maintenance Events:</w:t>
      </w:r>
      <w:r w:rsidDel="00000000" w:rsidR="00000000" w:rsidRPr="00000000">
        <w:rPr>
          <w:rtl w:val="0"/>
        </w:rPr>
        <w:t xml:space="preserve"> Scheduled tasks or services performed by service providers, including cleaning, repairs, or installations.</w:t>
      </w:r>
    </w:p>
    <w:p w:rsidR="00000000" w:rsidDel="00000000" w:rsidP="00000000" w:rsidRDefault="00000000" w:rsidRPr="00000000" w14:paraId="000000E9">
      <w:pPr>
        <w:jc w:val="both"/>
        <w:rPr/>
      </w:pPr>
      <w:r w:rsidDel="00000000" w:rsidR="00000000" w:rsidRPr="00000000">
        <w:rPr>
          <w:b w:val="1"/>
          <w:rtl w:val="0"/>
        </w:rPr>
        <w:t xml:space="preserve">Parallel Usage:</w:t>
      </w:r>
      <w:r w:rsidDel="00000000" w:rsidR="00000000" w:rsidRPr="00000000">
        <w:rPr>
          <w:rtl w:val="0"/>
        </w:rPr>
        <w:t xml:space="preserve"> The ability of the system to support multiple simultaneous user sessions without degradation in performance.</w:t>
      </w:r>
    </w:p>
    <w:p w:rsidR="00000000" w:rsidDel="00000000" w:rsidP="00000000" w:rsidRDefault="00000000" w:rsidRPr="00000000" w14:paraId="000000EA">
      <w:pPr>
        <w:jc w:val="both"/>
        <w:rPr/>
      </w:pPr>
      <w:r w:rsidDel="00000000" w:rsidR="00000000" w:rsidRPr="00000000">
        <w:rPr>
          <w:b w:val="1"/>
          <w:rtl w:val="0"/>
        </w:rPr>
        <w:t xml:space="preserve">Response Time:</w:t>
      </w:r>
      <w:r w:rsidDel="00000000" w:rsidR="00000000" w:rsidRPr="00000000">
        <w:rPr>
          <w:rtl w:val="0"/>
        </w:rPr>
        <w:t xml:space="preserve"> The duration taken by the system to respond to user actions, ensuring prompt feedback and a seamless user experience.</w:t>
      </w:r>
    </w:p>
    <w:p w:rsidR="00000000" w:rsidDel="00000000" w:rsidP="00000000" w:rsidRDefault="00000000" w:rsidRPr="00000000" w14:paraId="000000EB">
      <w:pPr>
        <w:jc w:val="both"/>
        <w:rPr/>
      </w:pPr>
      <w:r w:rsidDel="00000000" w:rsidR="00000000" w:rsidRPr="00000000">
        <w:rPr>
          <w:b w:val="1"/>
          <w:rtl w:val="0"/>
        </w:rPr>
        <w:t xml:space="preserve">Role-based Access Control:</w:t>
      </w:r>
      <w:r w:rsidDel="00000000" w:rsidR="00000000" w:rsidRPr="00000000">
        <w:rPr>
          <w:rtl w:val="0"/>
        </w:rPr>
        <w:t xml:space="preserve"> A security measure restricting user access to system features and data based on predefined roles or permissions.</w:t>
      </w:r>
    </w:p>
    <w:p w:rsidR="00000000" w:rsidDel="00000000" w:rsidP="00000000" w:rsidRDefault="00000000" w:rsidRPr="00000000" w14:paraId="000000EC">
      <w:pPr>
        <w:jc w:val="both"/>
        <w:rPr/>
      </w:pPr>
      <w:r w:rsidDel="00000000" w:rsidR="00000000" w:rsidRPr="00000000">
        <w:rPr>
          <w:b w:val="1"/>
          <w:rtl w:val="0"/>
        </w:rPr>
        <w:t xml:space="preserve">Scalability:</w:t>
      </w:r>
      <w:r w:rsidDel="00000000" w:rsidR="00000000" w:rsidRPr="00000000">
        <w:rPr>
          <w:rtl w:val="0"/>
        </w:rPr>
        <w:t xml:space="preserve"> The capability of the system to handle increased user traffic or data volume without compromising performance or functionality.</w:t>
      </w:r>
    </w:p>
    <w:p w:rsidR="00000000" w:rsidDel="00000000" w:rsidP="00000000" w:rsidRDefault="00000000" w:rsidRPr="00000000" w14:paraId="000000ED">
      <w:pPr>
        <w:jc w:val="both"/>
        <w:rPr/>
      </w:pPr>
      <w:r w:rsidDel="00000000" w:rsidR="00000000" w:rsidRPr="00000000">
        <w:rPr>
          <w:b w:val="1"/>
          <w:rtl w:val="0"/>
        </w:rPr>
        <w:t xml:space="preserve">Service Provider Verification:</w:t>
      </w:r>
      <w:r w:rsidDel="00000000" w:rsidR="00000000" w:rsidRPr="00000000">
        <w:rPr>
          <w:rtl w:val="0"/>
        </w:rPr>
        <w:t xml:space="preserve"> The process of validating service providers' credentials, qualifications, and background information before onboarding them onto the platform.</w:t>
      </w:r>
    </w:p>
    <w:p w:rsidR="00000000" w:rsidDel="00000000" w:rsidP="00000000" w:rsidRDefault="00000000" w:rsidRPr="00000000" w14:paraId="000000EE">
      <w:pPr>
        <w:jc w:val="both"/>
        <w:rPr/>
      </w:pPr>
      <w:r w:rsidDel="00000000" w:rsidR="00000000" w:rsidRPr="00000000">
        <w:rPr>
          <w:b w:val="1"/>
          <w:rtl w:val="0"/>
        </w:rPr>
        <w:t xml:space="preserve">Service Quality Assurance:</w:t>
      </w:r>
      <w:r w:rsidDel="00000000" w:rsidR="00000000" w:rsidRPr="00000000">
        <w:rPr>
          <w:rtl w:val="0"/>
        </w:rPr>
        <w:t xml:space="preserve"> Measures implemented to ensure the quality and reliability of services provided by service providers, including customer feedback mechanisms and performance tracking.</w:t>
      </w:r>
    </w:p>
    <w:p w:rsidR="00000000" w:rsidDel="00000000" w:rsidP="00000000" w:rsidRDefault="00000000" w:rsidRPr="00000000" w14:paraId="000000EF">
      <w:pPr>
        <w:jc w:val="both"/>
        <w:rPr/>
      </w:pPr>
      <w:r w:rsidDel="00000000" w:rsidR="00000000" w:rsidRPr="00000000">
        <w:rPr>
          <w:b w:val="1"/>
          <w:rtl w:val="0"/>
        </w:rPr>
        <w:t xml:space="preserve">User Authentication:</w:t>
      </w:r>
      <w:r w:rsidDel="00000000" w:rsidR="00000000" w:rsidRPr="00000000">
        <w:rPr>
          <w:rtl w:val="0"/>
        </w:rPr>
        <w:t xml:space="preserve"> The process of verifying users' identities before granting access to the system, typically through login credentials or biometric authentication.</w:t>
      </w:r>
    </w:p>
    <w:p w:rsidR="00000000" w:rsidDel="00000000" w:rsidP="00000000" w:rsidRDefault="00000000" w:rsidRPr="00000000" w14:paraId="000000F0">
      <w:pPr>
        <w:jc w:val="both"/>
        <w:rPr/>
      </w:pPr>
      <w:r w:rsidDel="00000000" w:rsidR="00000000" w:rsidRPr="00000000">
        <w:rPr>
          <w:b w:val="1"/>
          <w:rtl w:val="0"/>
        </w:rPr>
        <w:t xml:space="preserve">Usability:</w:t>
      </w:r>
      <w:r w:rsidDel="00000000" w:rsidR="00000000" w:rsidRPr="00000000">
        <w:rPr>
          <w:rtl w:val="0"/>
        </w:rPr>
        <w:t xml:space="preserve"> The degree to which the user interface of the system is intuitive, user-friendly, and easy to navigate for users of varying technical expertise.</w:t>
      </w:r>
    </w:p>
    <w:p w:rsidR="00000000" w:rsidDel="00000000" w:rsidP="00000000" w:rsidRDefault="00000000" w:rsidRPr="00000000" w14:paraId="000000F1">
      <w:pPr>
        <w:jc w:val="both"/>
        <w:rPr/>
      </w:pPr>
      <w:r w:rsidDel="00000000" w:rsidR="00000000" w:rsidRPr="00000000">
        <w:rPr>
          <w:b w:val="1"/>
          <w:rtl w:val="0"/>
        </w:rPr>
        <w:t xml:space="preserve">User Safety:</w:t>
      </w:r>
      <w:r w:rsidDel="00000000" w:rsidR="00000000" w:rsidRPr="00000000">
        <w:rPr>
          <w:rtl w:val="0"/>
        </w:rPr>
        <w:t xml:space="preserve"> Ensuring the safety of users by preventing them from performing actions that could result in physical harm or damage to property through the system.</w:t>
      </w:r>
      <w:r w:rsidDel="00000000" w:rsidR="00000000" w:rsidRPr="00000000">
        <w:rPr>
          <w:rtl w:val="0"/>
        </w:rPr>
      </w:r>
    </w:p>
    <w:p w:rsidR="00000000" w:rsidDel="00000000" w:rsidP="00000000" w:rsidRDefault="00000000" w:rsidRPr="00000000" w14:paraId="000000F2">
      <w:pPr>
        <w:pStyle w:val="Heading2"/>
        <w:spacing w:after="200" w:before="200" w:lineRule="auto"/>
        <w:jc w:val="both"/>
        <w:rPr>
          <w:b w:val="1"/>
          <w:sz w:val="34"/>
          <w:szCs w:val="34"/>
        </w:rPr>
      </w:pPr>
      <w:bookmarkStart w:colFirst="0" w:colLast="0" w:name="_u7etr71a88l" w:id="39"/>
      <w:bookmarkEnd w:id="39"/>
      <w:r w:rsidDel="00000000" w:rsidR="00000000" w:rsidRPr="00000000">
        <w:rPr>
          <w:b w:val="1"/>
          <w:sz w:val="34"/>
          <w:szCs w:val="34"/>
          <w:rtl w:val="0"/>
        </w:rPr>
        <w:t xml:space="preserve">Appendix B: Analysis Models</w:t>
      </w:r>
    </w:p>
    <w:p w:rsidR="00000000" w:rsidDel="00000000" w:rsidP="00000000" w:rsidRDefault="00000000" w:rsidRPr="00000000" w14:paraId="000000F3">
      <w:pPr>
        <w:spacing w:after="200" w:before="200" w:lineRule="auto"/>
        <w:jc w:val="both"/>
        <w:rPr/>
      </w:pPr>
      <w:r w:rsidDel="00000000" w:rsidR="00000000" w:rsidRPr="00000000">
        <w:rPr/>
        <w:drawing>
          <wp:inline distB="114300" distT="114300" distL="114300" distR="114300">
            <wp:extent cx="5943600" cy="2921000"/>
            <wp:effectExtent b="0" l="0" r="0" t="0"/>
            <wp:docPr id="1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00" w:before="200" w:lineRule="auto"/>
        <w:jc w:val="both"/>
        <w:rPr>
          <w:b w:val="1"/>
        </w:rPr>
      </w:pPr>
      <w:r w:rsidDel="00000000" w:rsidR="00000000" w:rsidRPr="00000000">
        <w:rPr>
          <w:b w:val="1"/>
          <w:rtl w:val="0"/>
        </w:rPr>
        <w:t xml:space="preserve">Class Diagram</w:t>
      </w:r>
      <w:r w:rsidDel="00000000" w:rsidR="00000000" w:rsidRPr="00000000">
        <w:rPr>
          <w:rtl w:val="0"/>
        </w:rPr>
      </w:r>
    </w:p>
    <w:p w:rsidR="00000000" w:rsidDel="00000000" w:rsidP="00000000" w:rsidRDefault="00000000" w:rsidRPr="00000000" w14:paraId="000000F5">
      <w:pPr>
        <w:pStyle w:val="Heading2"/>
        <w:spacing w:after="200" w:before="200" w:lineRule="auto"/>
        <w:jc w:val="both"/>
        <w:rPr>
          <w:b w:val="1"/>
          <w:sz w:val="34"/>
          <w:szCs w:val="34"/>
        </w:rPr>
      </w:pPr>
      <w:bookmarkStart w:colFirst="0" w:colLast="0" w:name="_1lz0in3e95ro" w:id="40"/>
      <w:bookmarkEnd w:id="40"/>
      <w:r w:rsidDel="00000000" w:rsidR="00000000" w:rsidRPr="00000000">
        <w:rPr>
          <w:b w:val="1"/>
          <w:sz w:val="34"/>
          <w:szCs w:val="34"/>
          <w:rtl w:val="0"/>
        </w:rPr>
        <w:t xml:space="preserve">Appendix C: To be Determined List</w:t>
      </w:r>
    </w:p>
    <w:p w:rsidR="00000000" w:rsidDel="00000000" w:rsidP="00000000" w:rsidRDefault="00000000" w:rsidRPr="00000000" w14:paraId="000000F6">
      <w:pPr>
        <w:numPr>
          <w:ilvl w:val="0"/>
          <w:numId w:val="13"/>
        </w:numPr>
        <w:spacing w:after="200" w:before="200" w:lineRule="auto"/>
        <w:ind w:left="720" w:hanging="360"/>
        <w:jc w:val="both"/>
        <w:rPr/>
      </w:pPr>
      <w:r w:rsidDel="00000000" w:rsidR="00000000" w:rsidRPr="00000000">
        <w:rPr>
          <w:rtl w:val="0"/>
        </w:rPr>
        <w:t xml:space="preserve">TBD - Performance requirements for specific functionalities.</w:t>
      </w:r>
    </w:p>
    <w:p w:rsidR="00000000" w:rsidDel="00000000" w:rsidP="00000000" w:rsidRDefault="00000000" w:rsidRPr="00000000" w14:paraId="000000F7">
      <w:pPr>
        <w:numPr>
          <w:ilvl w:val="0"/>
          <w:numId w:val="13"/>
        </w:numPr>
        <w:spacing w:after="200" w:before="200" w:lineRule="auto"/>
        <w:ind w:left="720" w:hanging="360"/>
        <w:jc w:val="both"/>
        <w:rPr/>
      </w:pPr>
      <w:r w:rsidDel="00000000" w:rsidR="00000000" w:rsidRPr="00000000">
        <w:rPr>
          <w:rtl w:val="0"/>
        </w:rPr>
        <w:t xml:space="preserve">TBD - Detailed security protocols for user authentication.</w:t>
      </w:r>
    </w:p>
    <w:p w:rsidR="00000000" w:rsidDel="00000000" w:rsidP="00000000" w:rsidRDefault="00000000" w:rsidRPr="00000000" w14:paraId="000000F8">
      <w:pPr>
        <w:numPr>
          <w:ilvl w:val="0"/>
          <w:numId w:val="13"/>
        </w:numPr>
        <w:spacing w:after="200" w:before="200" w:lineRule="auto"/>
        <w:ind w:left="720" w:hanging="360"/>
        <w:jc w:val="both"/>
        <w:rPr/>
      </w:pPr>
      <w:r w:rsidDel="00000000" w:rsidR="00000000" w:rsidRPr="00000000">
        <w:rPr>
          <w:rtl w:val="0"/>
        </w:rPr>
        <w:t xml:space="preserve">TBD - Entity-relationship diagram for the database schema.</w:t>
      </w:r>
    </w:p>
    <w:p w:rsidR="00000000" w:rsidDel="00000000" w:rsidP="00000000" w:rsidRDefault="00000000" w:rsidRPr="00000000" w14:paraId="000000F9">
      <w:pPr>
        <w:numPr>
          <w:ilvl w:val="0"/>
          <w:numId w:val="13"/>
        </w:numPr>
        <w:spacing w:after="200" w:before="200" w:lineRule="auto"/>
        <w:ind w:left="720" w:hanging="360"/>
        <w:jc w:val="both"/>
        <w:rPr/>
      </w:pPr>
      <w:r w:rsidDel="00000000" w:rsidR="00000000" w:rsidRPr="00000000">
        <w:rPr>
          <w:rtl w:val="0"/>
        </w:rPr>
        <w:t xml:space="preserve">TBD - State-transition diagram for user session management.</w:t>
      </w:r>
    </w:p>
    <w:p w:rsidR="00000000" w:rsidDel="00000000" w:rsidP="00000000" w:rsidRDefault="00000000" w:rsidRPr="00000000" w14:paraId="000000FA">
      <w:pPr>
        <w:numPr>
          <w:ilvl w:val="0"/>
          <w:numId w:val="13"/>
        </w:numPr>
        <w:spacing w:after="200" w:before="200" w:lineRule="auto"/>
        <w:ind w:left="720" w:hanging="360"/>
        <w:jc w:val="both"/>
        <w:rPr/>
      </w:pPr>
      <w:r w:rsidDel="00000000" w:rsidR="00000000" w:rsidRPr="00000000">
        <w:rPr>
          <w:rtl w:val="0"/>
        </w:rPr>
        <w:t xml:space="preserve">TBD - Specific data validation rules for user input fields.</w:t>
      </w:r>
    </w:p>
    <w:p w:rsidR="00000000" w:rsidDel="00000000" w:rsidP="00000000" w:rsidRDefault="00000000" w:rsidRPr="00000000" w14:paraId="000000FB">
      <w:pPr>
        <w:numPr>
          <w:ilvl w:val="0"/>
          <w:numId w:val="13"/>
        </w:numPr>
        <w:spacing w:after="200" w:before="200" w:lineRule="auto"/>
        <w:ind w:left="720" w:hanging="360"/>
        <w:jc w:val="both"/>
        <w:rPr/>
      </w:pPr>
      <w:r w:rsidDel="00000000" w:rsidR="00000000" w:rsidRPr="00000000">
        <w:rPr>
          <w:rtl w:val="0"/>
        </w:rPr>
        <w:t xml:space="preserve">TBD - Business rules governing user interactions and transactions.</w:t>
      </w:r>
    </w:p>
    <w:p w:rsidR="00000000" w:rsidDel="00000000" w:rsidP="00000000" w:rsidRDefault="00000000" w:rsidRPr="00000000" w14:paraId="000000FC">
      <w:pPr>
        <w:pStyle w:val="Heading2"/>
        <w:spacing w:after="200" w:before="200" w:lineRule="auto"/>
        <w:jc w:val="both"/>
        <w:rPr>
          <w:b w:val="1"/>
          <w:sz w:val="34"/>
          <w:szCs w:val="34"/>
        </w:rPr>
      </w:pPr>
      <w:bookmarkStart w:colFirst="0" w:colLast="0" w:name="_7vebdg3d5ewp" w:id="41"/>
      <w:bookmarkEnd w:id="41"/>
      <w:r w:rsidDel="00000000" w:rsidR="00000000" w:rsidRPr="00000000">
        <w:rPr>
          <w:b w:val="1"/>
          <w:sz w:val="34"/>
          <w:szCs w:val="34"/>
          <w:rtl w:val="0"/>
        </w:rPr>
        <w:t xml:space="preserve">Trello Screenshots</w:t>
      </w:r>
    </w:p>
    <w:p w:rsidR="00000000" w:rsidDel="00000000" w:rsidP="00000000" w:rsidRDefault="00000000" w:rsidRPr="00000000" w14:paraId="000000FD">
      <w:pPr>
        <w:rPr>
          <w:b w:val="1"/>
        </w:rPr>
      </w:pPr>
      <w:r w:rsidDel="00000000" w:rsidR="00000000" w:rsidRPr="00000000">
        <w:rPr>
          <w:b w:val="1"/>
          <w:rtl w:val="0"/>
        </w:rPr>
        <w:t xml:space="preserve">Screenshot 1 of the prepare board with sprint and product backlog</w:t>
      </w: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5943600" cy="28829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b w:val="1"/>
        </w:rPr>
      </w:pPr>
      <w:r w:rsidDel="00000000" w:rsidR="00000000" w:rsidRPr="00000000">
        <w:rPr>
          <w:b w:val="1"/>
          <w:rtl w:val="0"/>
        </w:rPr>
        <w:t xml:space="preserve">Screenshot 2 of the user stories partially done</w:t>
      </w:r>
    </w:p>
    <w:p w:rsidR="00000000" w:rsidDel="00000000" w:rsidP="00000000" w:rsidRDefault="00000000" w:rsidRPr="00000000" w14:paraId="00000100">
      <w:pPr>
        <w:rPr/>
      </w:pPr>
      <w:r w:rsidDel="00000000" w:rsidR="00000000" w:rsidRPr="00000000">
        <w:rPr/>
        <w:drawing>
          <wp:inline distB="114300" distT="114300" distL="114300" distR="114300">
            <wp:extent cx="5943600" cy="2870200"/>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b w:val="1"/>
        </w:rPr>
      </w:pPr>
      <w:r w:rsidDel="00000000" w:rsidR="00000000" w:rsidRPr="00000000">
        <w:rPr>
          <w:b w:val="1"/>
          <w:rtl w:val="0"/>
        </w:rPr>
        <w:t xml:space="preserve">Screenshot 3 of the Work being completely done</w:t>
      </w:r>
    </w:p>
    <w:p w:rsidR="00000000" w:rsidDel="00000000" w:rsidP="00000000" w:rsidRDefault="00000000" w:rsidRPr="00000000" w14:paraId="00000102">
      <w:pPr>
        <w:rPr/>
      </w:pPr>
      <w:r w:rsidDel="00000000" w:rsidR="00000000" w:rsidRPr="00000000">
        <w:rPr/>
        <w:drawing>
          <wp:inline distB="114300" distT="114300" distL="114300" distR="114300">
            <wp:extent cx="5943600" cy="29083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b w:val="1"/>
        </w:rPr>
      </w:pPr>
      <w:r w:rsidDel="00000000" w:rsidR="00000000" w:rsidRPr="00000000">
        <w:rPr>
          <w:b w:val="1"/>
          <w:rtl w:val="0"/>
        </w:rPr>
        <w:t xml:space="preserve">Screenshot 4 of the activities performed by the SCRUM Master</w:t>
      </w:r>
    </w:p>
    <w:p w:rsidR="00000000" w:rsidDel="00000000" w:rsidP="00000000" w:rsidRDefault="00000000" w:rsidRPr="00000000" w14:paraId="00000104">
      <w:pPr>
        <w:rPr/>
      </w:pPr>
      <w:r w:rsidDel="00000000" w:rsidR="00000000" w:rsidRPr="00000000">
        <w:rPr/>
        <w:drawing>
          <wp:inline distB="114300" distT="114300" distL="114300" distR="114300">
            <wp:extent cx="5943600" cy="2095500"/>
            <wp:effectExtent b="0" l="0" r="0" t="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3876675" cy="4695825"/>
            <wp:effectExtent b="0" l="0" r="0" t="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876675"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2"/>
        <w:spacing w:after="200" w:before="200" w:lineRule="auto"/>
        <w:jc w:val="both"/>
        <w:rPr>
          <w:b w:val="1"/>
          <w:sz w:val="34"/>
          <w:szCs w:val="34"/>
        </w:rPr>
      </w:pPr>
      <w:bookmarkStart w:colFirst="0" w:colLast="0" w:name="_oeeio3k2vsy1" w:id="42"/>
      <w:bookmarkEnd w:id="42"/>
      <w:r w:rsidDel="00000000" w:rsidR="00000000" w:rsidRPr="00000000">
        <w:rPr>
          <w:b w:val="1"/>
          <w:sz w:val="34"/>
          <w:szCs w:val="34"/>
          <w:rtl w:val="0"/>
        </w:rPr>
        <w:t xml:space="preserve">Github</w:t>
      </w:r>
    </w:p>
    <w:p w:rsidR="00000000" w:rsidDel="00000000" w:rsidP="00000000" w:rsidRDefault="00000000" w:rsidRPr="00000000" w14:paraId="00000109">
      <w:pPr>
        <w:rPr>
          <w:b w:val="1"/>
        </w:rPr>
      </w:pPr>
      <w:r w:rsidDel="00000000" w:rsidR="00000000" w:rsidRPr="00000000">
        <w:rPr>
          <w:b w:val="1"/>
          <w:rtl w:val="0"/>
        </w:rPr>
        <w:t xml:space="preserve">Link</w:t>
      </w:r>
      <w:r w:rsidDel="00000000" w:rsidR="00000000" w:rsidRPr="00000000">
        <w:rPr>
          <w:rtl w:val="0"/>
        </w:rPr>
      </w:r>
    </w:p>
    <w:p w:rsidR="00000000" w:rsidDel="00000000" w:rsidP="00000000" w:rsidRDefault="00000000" w:rsidRPr="00000000" w14:paraId="0000010A">
      <w:pPr>
        <w:rPr/>
      </w:pPr>
      <w:hyperlink r:id="rId19">
        <w:r w:rsidDel="00000000" w:rsidR="00000000" w:rsidRPr="00000000">
          <w:rPr>
            <w:color w:val="1155cc"/>
            <w:u w:val="single"/>
            <w:rtl w:val="0"/>
          </w:rPr>
          <w:t xml:space="preserve">https://github.com/omaiss/Home-Care-Pro</w:t>
        </w:r>
      </w:hyperlink>
      <w:r w:rsidDel="00000000" w:rsidR="00000000" w:rsidRPr="00000000">
        <w:rPr>
          <w:rtl w:val="0"/>
        </w:rPr>
        <w:t xml:space="preserve"> </w:t>
      </w:r>
    </w:p>
    <w:p w:rsidR="00000000" w:rsidDel="00000000" w:rsidP="00000000" w:rsidRDefault="00000000" w:rsidRPr="00000000" w14:paraId="0000010B">
      <w:pPr>
        <w:rPr>
          <w:b w:val="1"/>
        </w:rPr>
      </w:pPr>
      <w:r w:rsidDel="00000000" w:rsidR="00000000" w:rsidRPr="00000000">
        <w:rPr>
          <w:b w:val="1"/>
          <w:rtl w:val="0"/>
        </w:rPr>
        <w:t xml:space="preserve">Screenshot</w:t>
      </w:r>
    </w:p>
    <w:p w:rsidR="00000000" w:rsidDel="00000000" w:rsidP="00000000" w:rsidRDefault="00000000" w:rsidRPr="00000000" w14:paraId="0000010C">
      <w:pPr>
        <w:rPr>
          <w:b w:val="1"/>
        </w:rPr>
      </w:pPr>
      <w:r w:rsidDel="00000000" w:rsidR="00000000" w:rsidRPr="00000000">
        <w:rPr>
          <w:b w:val="1"/>
        </w:rPr>
        <w:drawing>
          <wp:inline distB="114300" distT="114300" distL="114300" distR="114300">
            <wp:extent cx="5943600" cy="2882900"/>
            <wp:effectExtent b="0" l="0" r="0" t="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sectPr>
      <w:headerReference r:id="rId21" w:type="default"/>
      <w:headerReference r:id="rId22" w:type="first"/>
      <w:footerReference r:id="rId2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jc w:val="right"/>
      <w:rPr>
        <w:i w:val="1"/>
        <w:sz w:val="20"/>
        <w:szCs w:val="20"/>
      </w:rPr>
    </w:pPr>
    <w:r w:rsidDel="00000000" w:rsidR="00000000" w:rsidRPr="00000000">
      <w:rPr>
        <w:i w:val="1"/>
        <w:sz w:val="20"/>
        <w:szCs w:val="20"/>
        <w:rtl w:val="0"/>
      </w:rPr>
      <w:t xml:space="preserve">Software Requirement Specification for HomeCarePro       </w:t>
      <w:tab/>
      <w:tab/>
      <w:t xml:space="preserve">            </w:t>
      <w:tab/>
      <w:tab/>
      <w:t xml:space="preserve">          Page </w:t>
    </w:r>
    <w:r w:rsidDel="00000000" w:rsidR="00000000" w:rsidRPr="00000000">
      <w:rPr>
        <w:i w:val="1"/>
        <w:sz w:val="20"/>
        <w:szCs w:val="2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after="240" w:before="24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2.jpg"/><Relationship Id="rId22" Type="http://schemas.openxmlformats.org/officeDocument/2006/relationships/header" Target="header2.xml"/><Relationship Id="rId10" Type="http://schemas.openxmlformats.org/officeDocument/2006/relationships/image" Target="media/image6.jpg"/><Relationship Id="rId21" Type="http://schemas.openxmlformats.org/officeDocument/2006/relationships/header" Target="header1.xml"/><Relationship Id="rId13" Type="http://schemas.openxmlformats.org/officeDocument/2006/relationships/image" Target="media/image14.png"/><Relationship Id="rId12" Type="http://schemas.openxmlformats.org/officeDocument/2006/relationships/image" Target="media/image9.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github.com/omaiss/Home-Care-Pro" TargetMode="External"/><Relationship Id="rId6" Type="http://schemas.openxmlformats.org/officeDocument/2006/relationships/image" Target="media/image10.png"/><Relationship Id="rId18" Type="http://schemas.openxmlformats.org/officeDocument/2006/relationships/image" Target="media/image1.png"/><Relationship Id="rId7" Type="http://schemas.openxmlformats.org/officeDocument/2006/relationships/image" Target="media/image7.jpg"/><Relationship Id="rId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