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BA" w:rsidRPr="00A916BA" w:rsidRDefault="00A916BA" w:rsidP="00A916BA">
      <w:pPr>
        <w:pStyle w:val="Geenafstand"/>
      </w:pPr>
      <w:r>
        <w:rPr>
          <w:rStyle w:val="TitelChar"/>
        </w:rPr>
        <w:t xml:space="preserve"> Dierenwinkel </w:t>
      </w:r>
      <w:r w:rsidR="00373641" w:rsidRPr="00373641">
        <w:rPr>
          <w:rStyle w:val="TitelChar"/>
        </w:rPr>
        <w:t>vergadering</w:t>
      </w:r>
      <w:r w:rsidR="00373641" w:rsidRPr="00373641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="00373641" w:rsidRPr="00A916BA">
        <w:rPr>
          <w:rFonts w:ascii="Open Sans" w:eastAsia="Times New Roman" w:hAnsi="Open Sans" w:cs="Open Sans"/>
          <w:color w:val="333333"/>
          <w:shd w:val="clear" w:color="auto" w:fill="FFFFFF"/>
        </w:rPr>
        <w:t>Datum:</w:t>
      </w:r>
      <w:r w:rsidR="00373641" w:rsidRPr="00A916BA">
        <w:rPr>
          <w:rFonts w:ascii="Open Sans" w:eastAsia="Times New Roman" w:hAnsi="Open Sans" w:cs="Open Sans"/>
          <w:color w:val="333333"/>
        </w:rPr>
        <w:br/>
      </w:r>
      <w:r w:rsidR="00373641" w:rsidRPr="00A916BA">
        <w:rPr>
          <w:rFonts w:ascii="Open Sans" w:eastAsia="Times New Roman" w:hAnsi="Open Sans" w:cs="Open Sans"/>
          <w:color w:val="333333"/>
        </w:rPr>
        <w:br/>
      </w:r>
      <w:r w:rsidR="00373641" w:rsidRPr="00A916BA">
        <w:rPr>
          <w:rFonts w:ascii="Open Sans" w:eastAsia="Times New Roman" w:hAnsi="Open Sans" w:cs="Open Sans"/>
          <w:color w:val="333333"/>
          <w:shd w:val="clear" w:color="auto" w:fill="FFFFFF"/>
        </w:rPr>
        <w:t xml:space="preserve">Genodigden: </w:t>
      </w:r>
      <w:r w:rsidRPr="00A916BA">
        <w:t xml:space="preserve">Dhr. </w:t>
      </w:r>
      <w:proofErr w:type="spellStart"/>
      <w:r w:rsidRPr="00A916BA">
        <w:t>Panhuysen</w:t>
      </w:r>
      <w:proofErr w:type="spellEnd"/>
      <w:r w:rsidRPr="00A916BA">
        <w:t xml:space="preserve"> </w:t>
      </w:r>
    </w:p>
    <w:p w:rsidR="00A916BA" w:rsidRPr="00A916BA" w:rsidRDefault="00A916BA" w:rsidP="00A916BA">
      <w:pPr>
        <w:pStyle w:val="Geenafstand"/>
      </w:pPr>
      <w:r w:rsidRPr="00A916BA">
        <w:t xml:space="preserve">                     </w:t>
      </w:r>
      <w:r>
        <w:t xml:space="preserve">     </w:t>
      </w:r>
      <w:r w:rsidRPr="00A916BA">
        <w:t xml:space="preserve">Dhr. Van </w:t>
      </w:r>
      <w:proofErr w:type="spellStart"/>
      <w:r w:rsidRPr="00A916BA">
        <w:t>Doremalen</w:t>
      </w:r>
      <w:proofErr w:type="spellEnd"/>
    </w:p>
    <w:p w:rsidR="00A916BA" w:rsidRPr="00A916BA" w:rsidRDefault="00A916BA" w:rsidP="00A916BA">
      <w:pPr>
        <w:pStyle w:val="Geenafstand"/>
        <w:rPr>
          <w:lang w:val="en-GB"/>
        </w:rPr>
      </w:pPr>
      <w:r w:rsidRPr="00A916BA">
        <w:rPr>
          <w:lang w:val="en-GB"/>
        </w:rPr>
        <w:t xml:space="preserve">                          </w:t>
      </w:r>
      <w:proofErr w:type="spellStart"/>
      <w:r w:rsidRPr="00A916BA">
        <w:rPr>
          <w:lang w:val="en-GB"/>
        </w:rPr>
        <w:t>Dhr</w:t>
      </w:r>
      <w:proofErr w:type="spellEnd"/>
      <w:r w:rsidRPr="00A916BA">
        <w:rPr>
          <w:lang w:val="en-GB"/>
        </w:rPr>
        <w:t>. Ndiaye</w:t>
      </w:r>
    </w:p>
    <w:p w:rsidR="00A916BA" w:rsidRPr="00A916BA" w:rsidRDefault="00A916BA" w:rsidP="00A916BA">
      <w:pPr>
        <w:pStyle w:val="Geenafstand"/>
        <w:rPr>
          <w:lang w:val="en-GB"/>
        </w:rPr>
      </w:pPr>
      <w:r w:rsidRPr="00A916BA">
        <w:rPr>
          <w:lang w:val="en-GB"/>
        </w:rPr>
        <w:t xml:space="preserve">                      </w:t>
      </w:r>
      <w:r>
        <w:rPr>
          <w:lang w:val="en-GB"/>
        </w:rPr>
        <w:t xml:space="preserve">   </w:t>
      </w:r>
      <w:r w:rsidRPr="00A916BA">
        <w:rPr>
          <w:lang w:val="en-GB"/>
        </w:rPr>
        <w:t xml:space="preserve"> </w:t>
      </w:r>
      <w:proofErr w:type="spellStart"/>
      <w:r w:rsidRPr="00A916BA">
        <w:rPr>
          <w:lang w:val="en-GB"/>
        </w:rPr>
        <w:t>Dhr</w:t>
      </w:r>
      <w:proofErr w:type="spellEnd"/>
      <w:r w:rsidRPr="00A916BA">
        <w:rPr>
          <w:lang w:val="en-GB"/>
        </w:rPr>
        <w:t xml:space="preserve">. Majoor </w:t>
      </w:r>
    </w:p>
    <w:p w:rsidR="00373641" w:rsidRPr="00A916BA" w:rsidRDefault="00373641" w:rsidP="0037364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916BA">
        <w:rPr>
          <w:rFonts w:ascii="Open Sans" w:eastAsia="Times New Roman" w:hAnsi="Open Sans" w:cs="Open Sans"/>
          <w:color w:val="333333"/>
          <w:lang w:val="en-GB"/>
        </w:rPr>
        <w:br/>
      </w:r>
      <w:proofErr w:type="spellStart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GB"/>
        </w:rPr>
        <w:t>Notulist</w:t>
      </w:r>
      <w:proofErr w:type="spellEnd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GB"/>
        </w:rPr>
        <w:t xml:space="preserve">: </w:t>
      </w:r>
      <w:proofErr w:type="spellStart"/>
      <w:r w:rsidR="00A916BA" w:rsidRPr="00A916BA">
        <w:rPr>
          <w:lang w:val="en-GB"/>
        </w:rPr>
        <w:t>Dhr</w:t>
      </w:r>
      <w:proofErr w:type="spellEnd"/>
      <w:r w:rsidR="00A916BA" w:rsidRPr="00A916BA">
        <w:rPr>
          <w:lang w:val="en-GB"/>
        </w:rPr>
        <w:t xml:space="preserve">. </w:t>
      </w:r>
      <w:r w:rsidR="00A916BA" w:rsidRPr="00A916BA">
        <w:t>Majoor</w:t>
      </w:r>
      <w:r w:rsidRPr="00A916BA">
        <w:rPr>
          <w:rFonts w:ascii="Open Sans" w:eastAsia="Times New Roman" w:hAnsi="Open Sans" w:cs="Open Sans"/>
          <w:color w:val="333333"/>
        </w:rPr>
        <w:br/>
      </w:r>
      <w:r w:rsidRPr="00A916BA">
        <w:rPr>
          <w:rFonts w:ascii="Open Sans" w:eastAsia="Times New Roman" w:hAnsi="Open Sans" w:cs="Open Sans"/>
          <w:color w:val="333333"/>
          <w:shd w:val="clear" w:color="auto" w:fill="FFFFFF"/>
        </w:rPr>
        <w:t xml:space="preserve">Voorzitter: </w:t>
      </w:r>
      <w:r w:rsidR="00A916BA" w:rsidRPr="00A916BA">
        <w:t xml:space="preserve">Dhr. </w:t>
      </w:r>
      <w:proofErr w:type="spellStart"/>
      <w:r w:rsidR="00A916BA" w:rsidRPr="00A916BA">
        <w:t>Panhuysen</w:t>
      </w:r>
      <w:proofErr w:type="spellEnd"/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r w:rsidRPr="00A916BA">
        <w:rPr>
          <w:rFonts w:ascii="Open Sans" w:eastAsia="Times New Roman" w:hAnsi="Open Sans" w:cs="Open Sans"/>
          <w:color w:val="333333"/>
          <w:lang w:val="en-US"/>
        </w:rPr>
        <w:t>Opening</w:t>
      </w:r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r w:rsidRPr="00A916BA">
        <w:rPr>
          <w:rFonts w:ascii="Open Sans" w:eastAsia="Times New Roman" w:hAnsi="Open Sans" w:cs="Open Sans"/>
          <w:color w:val="333333"/>
          <w:lang w:val="en-US"/>
        </w:rPr>
        <w:t>Agenda</w:t>
      </w:r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Mededelingen</w:t>
      </w:r>
      <w:proofErr w:type="spellEnd"/>
    </w:p>
    <w:p w:rsidR="00373641" w:rsidRPr="00A916BA" w:rsidRDefault="00A916BA" w:rsidP="00A916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Functioneel</w:t>
      </w:r>
      <w:proofErr w:type="spellEnd"/>
      <w:r w:rsidRPr="00A916BA">
        <w:rPr>
          <w:rFonts w:ascii="Open Sans" w:eastAsia="Times New Roman" w:hAnsi="Open Sans" w:cs="Open Sans"/>
          <w:color w:val="333333"/>
          <w:lang w:val="en-US"/>
        </w:rPr>
        <w:t xml:space="preserve"> </w:t>
      </w: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ontwerp</w:t>
      </w:r>
      <w:proofErr w:type="spellEnd"/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Rondvraag</w:t>
      </w:r>
      <w:proofErr w:type="spellEnd"/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Afsluiten</w:t>
      </w:r>
      <w:bookmarkStart w:id="0" w:name="_GoBack"/>
      <w:bookmarkEnd w:id="0"/>
      <w:proofErr w:type="spellEnd"/>
    </w:p>
    <w:p w:rsidR="00373641" w:rsidRPr="00A916BA" w:rsidRDefault="00373641" w:rsidP="00373641">
      <w:pPr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</w:pPr>
      <w:r w:rsidRPr="00A916BA">
        <w:rPr>
          <w:rFonts w:ascii="Open Sans" w:eastAsia="Times New Roman" w:hAnsi="Open Sans" w:cs="Open Sans"/>
          <w:color w:val="333333"/>
          <w:lang w:val="en-US"/>
        </w:rPr>
        <w:br/>
      </w:r>
      <w:r w:rsidRPr="00A916BA">
        <w:rPr>
          <w:rFonts w:ascii="Open Sans" w:eastAsia="Times New Roman" w:hAnsi="Open Sans" w:cs="Open Sans"/>
          <w:color w:val="333333"/>
          <w:lang w:val="en-US"/>
        </w:rPr>
        <w:br/>
      </w:r>
      <w:proofErr w:type="spellStart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Handtekening</w:t>
      </w:r>
      <w:proofErr w:type="spellEnd"/>
    </w:p>
    <w:p w:rsidR="009D6A3E" w:rsidRPr="00A916BA" w:rsidRDefault="00373641" w:rsidP="00373641">
      <w:r w:rsidRPr="00A916BA">
        <w:rPr>
          <w:rFonts w:ascii="Open Sans" w:eastAsia="Times New Roman" w:hAnsi="Open Sans" w:cs="Open Sans"/>
          <w:color w:val="333333"/>
          <w:lang w:val="en-US"/>
        </w:rPr>
        <w:br/>
      </w:r>
      <w:r w:rsidRPr="00A916BA">
        <w:rPr>
          <w:rFonts w:ascii="Open Sans" w:eastAsia="Times New Roman" w:hAnsi="Open Sans" w:cs="Open Sans"/>
          <w:color w:val="333333"/>
          <w:lang w:val="en-US"/>
        </w:rPr>
        <w:br/>
      </w:r>
      <w:proofErr w:type="spellStart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Voorzitter</w:t>
      </w:r>
      <w:proofErr w:type="spellEnd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:</w:t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proofErr w:type="spellStart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Notulist</w:t>
      </w:r>
      <w:proofErr w:type="spellEnd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:</w:t>
      </w:r>
    </w:p>
    <w:sectPr w:rsidR="009D6A3E" w:rsidRPr="00A91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1"/>
    <w:rsid w:val="00080386"/>
    <w:rsid w:val="000C7135"/>
    <w:rsid w:val="00373641"/>
    <w:rsid w:val="00807A1E"/>
    <w:rsid w:val="00843E7A"/>
    <w:rsid w:val="009D6A3E"/>
    <w:rsid w:val="00A916BA"/>
    <w:rsid w:val="00A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93699-034D-47AA-B3E5-99888D4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A91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olaf majoor</cp:lastModifiedBy>
  <cp:revision>2</cp:revision>
  <dcterms:created xsi:type="dcterms:W3CDTF">2019-10-30T13:12:00Z</dcterms:created>
  <dcterms:modified xsi:type="dcterms:W3CDTF">2019-10-30T13:12:00Z</dcterms:modified>
</cp:coreProperties>
</file>