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E0329" w14:textId="77777777" w:rsidR="00FC1A55" w:rsidRPr="00F80595" w:rsidRDefault="00A043BF">
      <w:pPr>
        <w:pStyle w:val="BodyText"/>
        <w:ind w:left="3006"/>
        <w:rPr>
          <w:sz w:val="20"/>
        </w:rPr>
      </w:pPr>
      <w:r w:rsidRPr="00F80595">
        <w:rPr>
          <w:noProof/>
          <w:sz w:val="20"/>
        </w:rPr>
        <w:drawing>
          <wp:inline distT="0" distB="0" distL="0" distR="0" wp14:anchorId="7D657FCB" wp14:editId="39E48DAD">
            <wp:extent cx="2064331" cy="1656873"/>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2064331" cy="1656873"/>
                    </a:xfrm>
                    <a:prstGeom prst="rect">
                      <a:avLst/>
                    </a:prstGeom>
                  </pic:spPr>
                </pic:pic>
              </a:graphicData>
            </a:graphic>
          </wp:inline>
        </w:drawing>
      </w:r>
    </w:p>
    <w:p w14:paraId="1EB2C234" w14:textId="340E1FE3" w:rsidR="00FC1A55" w:rsidRPr="00F80595" w:rsidRDefault="00A043BF" w:rsidP="003C2498">
      <w:pPr>
        <w:pStyle w:val="Title"/>
        <w:spacing w:before="86"/>
        <w:ind w:firstLine="1032"/>
      </w:pPr>
      <w:r w:rsidRPr="00F80595">
        <w:t xml:space="preserve">El </w:t>
      </w:r>
      <w:proofErr w:type="spellStart"/>
      <w:r w:rsidRPr="00F80595">
        <w:t>Shorouk</w:t>
      </w:r>
      <w:proofErr w:type="spellEnd"/>
      <w:r w:rsidRPr="00F80595">
        <w:t xml:space="preserve"> Academy</w:t>
      </w:r>
      <w:r w:rsidRPr="00F80595">
        <w:rPr>
          <w:spacing w:val="1"/>
        </w:rPr>
        <w:t xml:space="preserve"> </w:t>
      </w:r>
      <w:r w:rsidRPr="00F80595">
        <w:t>Higher</w:t>
      </w:r>
      <w:r w:rsidRPr="00F80595">
        <w:rPr>
          <w:spacing w:val="-6"/>
        </w:rPr>
        <w:t xml:space="preserve"> </w:t>
      </w:r>
      <w:r w:rsidRPr="00F80595">
        <w:t>Institute</w:t>
      </w:r>
      <w:r w:rsidRPr="00F80595">
        <w:rPr>
          <w:spacing w:val="-6"/>
        </w:rPr>
        <w:t xml:space="preserve"> </w:t>
      </w:r>
      <w:r w:rsidRPr="00F80595">
        <w:t>of</w:t>
      </w:r>
      <w:r w:rsidRPr="00F80595">
        <w:rPr>
          <w:spacing w:val="-5"/>
        </w:rPr>
        <w:t xml:space="preserve"> </w:t>
      </w:r>
      <w:r w:rsidRPr="00F80595">
        <w:t>Engineering</w:t>
      </w:r>
    </w:p>
    <w:p w14:paraId="4AD11237" w14:textId="1CEA055C" w:rsidR="00FC1A55" w:rsidRPr="00F80595" w:rsidRDefault="00A043BF">
      <w:pPr>
        <w:pStyle w:val="Title"/>
        <w:spacing w:line="244" w:lineRule="auto"/>
        <w:ind w:left="2337"/>
        <w:rPr>
          <w:rFonts w:ascii="Cambria"/>
          <w:w w:val="90"/>
        </w:rPr>
      </w:pPr>
      <w:r w:rsidRPr="00F80595">
        <w:rPr>
          <w:rFonts w:ascii="Cambria"/>
          <w:w w:val="85"/>
        </w:rPr>
        <w:t>Communications</w:t>
      </w:r>
      <w:r w:rsidRPr="00F80595">
        <w:rPr>
          <w:rFonts w:ascii="Cambria"/>
          <w:spacing w:val="46"/>
          <w:w w:val="85"/>
        </w:rPr>
        <w:t xml:space="preserve"> </w:t>
      </w:r>
      <w:r w:rsidRPr="00F80595">
        <w:rPr>
          <w:rFonts w:ascii="Cambria"/>
          <w:w w:val="85"/>
        </w:rPr>
        <w:t>and</w:t>
      </w:r>
      <w:r w:rsidRPr="00F80595">
        <w:rPr>
          <w:rFonts w:ascii="Cambria"/>
          <w:spacing w:val="46"/>
          <w:w w:val="85"/>
        </w:rPr>
        <w:t xml:space="preserve"> </w:t>
      </w:r>
      <w:r w:rsidRPr="00F80595">
        <w:rPr>
          <w:rFonts w:ascii="Cambria"/>
          <w:w w:val="85"/>
        </w:rPr>
        <w:t>Computer</w:t>
      </w:r>
      <w:r w:rsidRPr="00F80595">
        <w:rPr>
          <w:rFonts w:ascii="Cambria"/>
          <w:spacing w:val="-87"/>
          <w:w w:val="85"/>
        </w:rPr>
        <w:t xml:space="preserve"> </w:t>
      </w:r>
      <w:r w:rsidRPr="00F80595">
        <w:rPr>
          <w:rFonts w:ascii="Cambria"/>
          <w:w w:val="90"/>
        </w:rPr>
        <w:t>Engineering</w:t>
      </w:r>
      <w:r w:rsidRPr="00F80595">
        <w:rPr>
          <w:rFonts w:ascii="Cambria"/>
          <w:spacing w:val="12"/>
          <w:w w:val="90"/>
        </w:rPr>
        <w:t xml:space="preserve"> </w:t>
      </w:r>
      <w:r w:rsidRPr="00F80595">
        <w:rPr>
          <w:rFonts w:ascii="Cambria"/>
          <w:w w:val="90"/>
        </w:rPr>
        <w:t>Department</w:t>
      </w:r>
    </w:p>
    <w:p w14:paraId="58DC4F3F" w14:textId="14AD365E" w:rsidR="003C2498" w:rsidRPr="00F80595" w:rsidRDefault="003C2498" w:rsidP="003C2498">
      <w:pPr>
        <w:pStyle w:val="Title"/>
        <w:spacing w:line="244" w:lineRule="auto"/>
        <w:ind w:left="2337"/>
        <w:jc w:val="center"/>
        <w:rPr>
          <w:rFonts w:ascii="Cambria"/>
        </w:rPr>
      </w:pPr>
      <w:r w:rsidRPr="00F80595">
        <w:rPr>
          <w:rFonts w:ascii="Cambria"/>
          <w:w w:val="85"/>
        </w:rPr>
        <w:t>Project Background</w:t>
      </w:r>
    </w:p>
    <w:p w14:paraId="51B4B334" w14:textId="77777777" w:rsidR="00FC1A55" w:rsidRPr="00F80595" w:rsidRDefault="00FC1A55">
      <w:pPr>
        <w:pStyle w:val="BodyText"/>
        <w:spacing w:before="2"/>
        <w:rPr>
          <w:rFonts w:ascii="Cambria"/>
          <w:b/>
          <w:sz w:val="68"/>
        </w:rPr>
      </w:pPr>
    </w:p>
    <w:p w14:paraId="1C4BA8F6" w14:textId="77777777" w:rsidR="00FC1A55" w:rsidRPr="00F80595" w:rsidRDefault="00A043BF">
      <w:pPr>
        <w:ind w:left="100"/>
        <w:rPr>
          <w:b/>
          <w:sz w:val="40"/>
        </w:rPr>
      </w:pPr>
      <w:r w:rsidRPr="00F80595">
        <w:rPr>
          <w:b/>
          <w:sz w:val="40"/>
        </w:rPr>
        <w:t>Names:</w:t>
      </w:r>
    </w:p>
    <w:p w14:paraId="1D9D9B65" w14:textId="77777777" w:rsidR="00FC1A55" w:rsidRPr="00F80595" w:rsidRDefault="00A043BF">
      <w:pPr>
        <w:spacing w:line="322" w:lineRule="exact"/>
        <w:ind w:left="100"/>
        <w:rPr>
          <w:b/>
          <w:sz w:val="28"/>
        </w:rPr>
      </w:pPr>
      <w:r w:rsidRPr="00F80595">
        <w:rPr>
          <w:b/>
          <w:sz w:val="28"/>
        </w:rPr>
        <w:t>Omar</w:t>
      </w:r>
      <w:r w:rsidRPr="00F80595">
        <w:rPr>
          <w:b/>
          <w:spacing w:val="-2"/>
          <w:sz w:val="28"/>
        </w:rPr>
        <w:t xml:space="preserve"> </w:t>
      </w:r>
      <w:r w:rsidRPr="00F80595">
        <w:rPr>
          <w:b/>
          <w:sz w:val="28"/>
        </w:rPr>
        <w:t>Gamal</w:t>
      </w:r>
      <w:r w:rsidRPr="00F80595">
        <w:rPr>
          <w:b/>
          <w:spacing w:val="-1"/>
          <w:sz w:val="28"/>
        </w:rPr>
        <w:t xml:space="preserve"> </w:t>
      </w:r>
      <w:r w:rsidRPr="00F80595">
        <w:rPr>
          <w:b/>
          <w:sz w:val="28"/>
        </w:rPr>
        <w:t>Saad</w:t>
      </w:r>
    </w:p>
    <w:p w14:paraId="425F23BE" w14:textId="77777777" w:rsidR="00FC1A55" w:rsidRPr="00F80595" w:rsidRDefault="00A043BF">
      <w:pPr>
        <w:ind w:left="100"/>
        <w:rPr>
          <w:b/>
          <w:sz w:val="28"/>
        </w:rPr>
      </w:pPr>
      <w:r w:rsidRPr="00F80595">
        <w:rPr>
          <w:b/>
          <w:spacing w:val="-1"/>
          <w:sz w:val="28"/>
        </w:rPr>
        <w:t>(01009317165)</w:t>
      </w:r>
      <w:r w:rsidRPr="00F80595">
        <w:rPr>
          <w:b/>
          <w:spacing w:val="-5"/>
          <w:sz w:val="28"/>
        </w:rPr>
        <w:t xml:space="preserve"> </w:t>
      </w:r>
      <w:r w:rsidRPr="00F80595">
        <w:rPr>
          <w:b/>
          <w:sz w:val="28"/>
        </w:rPr>
        <w:t>(122170252@sha.edu.eg)</w:t>
      </w:r>
    </w:p>
    <w:p w14:paraId="56EB16C0" w14:textId="77777777" w:rsidR="00FC1A55" w:rsidRPr="00F80595" w:rsidRDefault="00FC1A55">
      <w:pPr>
        <w:pStyle w:val="BodyText"/>
        <w:spacing w:before="2"/>
        <w:rPr>
          <w:b/>
        </w:rPr>
      </w:pPr>
    </w:p>
    <w:p w14:paraId="13D49EB7" w14:textId="77777777" w:rsidR="00FC1A55" w:rsidRPr="00F80595" w:rsidRDefault="00A043BF">
      <w:pPr>
        <w:ind w:left="100" w:right="4721"/>
        <w:rPr>
          <w:b/>
          <w:sz w:val="28"/>
        </w:rPr>
      </w:pPr>
      <w:r w:rsidRPr="00F80595">
        <w:rPr>
          <w:b/>
          <w:sz w:val="28"/>
        </w:rPr>
        <w:t>Abdullah Said Mohamed-Shokri Abbas</w:t>
      </w:r>
      <w:r w:rsidRPr="00F80595">
        <w:rPr>
          <w:b/>
          <w:spacing w:val="-67"/>
          <w:sz w:val="28"/>
        </w:rPr>
        <w:t xml:space="preserve"> </w:t>
      </w:r>
      <w:r w:rsidRPr="00F80595">
        <w:rPr>
          <w:b/>
          <w:sz w:val="28"/>
        </w:rPr>
        <w:t>(01126902308)</w:t>
      </w:r>
      <w:r w:rsidRPr="00F80595">
        <w:rPr>
          <w:b/>
          <w:spacing w:val="-17"/>
          <w:sz w:val="28"/>
        </w:rPr>
        <w:t xml:space="preserve"> </w:t>
      </w:r>
      <w:r w:rsidRPr="00F80595">
        <w:rPr>
          <w:b/>
          <w:sz w:val="28"/>
        </w:rPr>
        <w:t>(122170214@sha.edu.eg)</w:t>
      </w:r>
    </w:p>
    <w:p w14:paraId="5ED99996" w14:textId="77777777" w:rsidR="00FC1A55" w:rsidRPr="00F80595" w:rsidRDefault="00FC1A55">
      <w:pPr>
        <w:pStyle w:val="BodyText"/>
        <w:spacing w:before="10"/>
        <w:rPr>
          <w:b/>
          <w:sz w:val="27"/>
        </w:rPr>
      </w:pPr>
    </w:p>
    <w:p w14:paraId="5CE5F7CA" w14:textId="38DA5FE3" w:rsidR="00FC1A55" w:rsidRPr="00F80595" w:rsidRDefault="00A043BF">
      <w:pPr>
        <w:ind w:left="100" w:right="4721"/>
        <w:rPr>
          <w:b/>
          <w:sz w:val="28"/>
        </w:rPr>
      </w:pPr>
      <w:r w:rsidRPr="00F80595">
        <w:rPr>
          <w:b/>
          <w:sz w:val="28"/>
        </w:rPr>
        <w:t xml:space="preserve">Abdullah </w:t>
      </w:r>
      <w:proofErr w:type="spellStart"/>
      <w:r w:rsidRPr="00F80595">
        <w:rPr>
          <w:b/>
          <w:sz w:val="28"/>
        </w:rPr>
        <w:t>Gamil</w:t>
      </w:r>
      <w:proofErr w:type="spellEnd"/>
      <w:r w:rsidRPr="00F80595">
        <w:rPr>
          <w:b/>
          <w:sz w:val="28"/>
        </w:rPr>
        <w:t xml:space="preserve"> Mohamed Ahmed</w:t>
      </w:r>
      <w:r w:rsidRPr="00F80595">
        <w:rPr>
          <w:b/>
          <w:spacing w:val="1"/>
          <w:sz w:val="28"/>
        </w:rPr>
        <w:t xml:space="preserve"> </w:t>
      </w:r>
      <w:r w:rsidRPr="00F80595">
        <w:rPr>
          <w:b/>
          <w:sz w:val="28"/>
        </w:rPr>
        <w:t>(01098337244)</w:t>
      </w:r>
      <w:r w:rsidRPr="00F80595">
        <w:rPr>
          <w:b/>
          <w:spacing w:val="-17"/>
          <w:sz w:val="28"/>
        </w:rPr>
        <w:t xml:space="preserve"> </w:t>
      </w:r>
      <w:r w:rsidRPr="00F80595">
        <w:rPr>
          <w:b/>
          <w:sz w:val="28"/>
        </w:rPr>
        <w:t>(</w:t>
      </w:r>
      <w:hyperlink r:id="rId5" w:history="1">
        <w:r w:rsidR="008F3AD2" w:rsidRPr="00F80595">
          <w:rPr>
            <w:rStyle w:val="Hyperlink"/>
            <w:b/>
            <w:color w:val="auto"/>
            <w:sz w:val="28"/>
            <w:u w:val="none"/>
          </w:rPr>
          <w:t>122170915@sha.edu.eg</w:t>
        </w:r>
      </w:hyperlink>
      <w:r w:rsidRPr="00F80595">
        <w:rPr>
          <w:b/>
          <w:sz w:val="28"/>
        </w:rPr>
        <w:t>)</w:t>
      </w:r>
    </w:p>
    <w:p w14:paraId="46D4CA88" w14:textId="77777777" w:rsidR="008F3AD2" w:rsidRPr="00F80595" w:rsidRDefault="008F3AD2">
      <w:pPr>
        <w:ind w:left="100" w:right="4721"/>
        <w:rPr>
          <w:b/>
          <w:sz w:val="28"/>
        </w:rPr>
      </w:pPr>
    </w:p>
    <w:p w14:paraId="7D5FFA96" w14:textId="77777777" w:rsidR="00FC1A55" w:rsidRPr="00F80595" w:rsidRDefault="00A043BF">
      <w:pPr>
        <w:spacing w:before="2"/>
        <w:ind w:left="100" w:right="4721"/>
        <w:rPr>
          <w:b/>
          <w:sz w:val="28"/>
        </w:rPr>
      </w:pPr>
      <w:r w:rsidRPr="00F80595">
        <w:rPr>
          <w:b/>
          <w:sz w:val="28"/>
        </w:rPr>
        <w:t>Abdelrahman Mahmoud Ahmed Taha</w:t>
      </w:r>
      <w:r w:rsidRPr="00F80595">
        <w:rPr>
          <w:b/>
          <w:spacing w:val="1"/>
          <w:sz w:val="28"/>
        </w:rPr>
        <w:t xml:space="preserve"> </w:t>
      </w:r>
      <w:r w:rsidRPr="00F80595">
        <w:rPr>
          <w:b/>
          <w:sz w:val="28"/>
        </w:rPr>
        <w:t>(01116692155)</w:t>
      </w:r>
      <w:r w:rsidRPr="00F80595">
        <w:rPr>
          <w:b/>
          <w:spacing w:val="-16"/>
          <w:sz w:val="28"/>
        </w:rPr>
        <w:t xml:space="preserve"> </w:t>
      </w:r>
      <w:r w:rsidRPr="00F80595">
        <w:rPr>
          <w:b/>
          <w:sz w:val="28"/>
        </w:rPr>
        <w:t>(122170841@sha.edu.eg)</w:t>
      </w:r>
    </w:p>
    <w:p w14:paraId="661D5682" w14:textId="77777777" w:rsidR="00FC1A55" w:rsidRPr="00F80595" w:rsidRDefault="00FC1A55">
      <w:pPr>
        <w:pStyle w:val="BodyText"/>
        <w:rPr>
          <w:b/>
          <w:sz w:val="30"/>
        </w:rPr>
      </w:pPr>
    </w:p>
    <w:p w14:paraId="0E8CA98C" w14:textId="77777777" w:rsidR="00FC1A55" w:rsidRPr="00F80595" w:rsidRDefault="00FC1A55">
      <w:pPr>
        <w:pStyle w:val="BodyText"/>
        <w:rPr>
          <w:b/>
          <w:sz w:val="30"/>
        </w:rPr>
      </w:pPr>
    </w:p>
    <w:p w14:paraId="45511E0D" w14:textId="77777777" w:rsidR="00FC1A55" w:rsidRPr="00F80595" w:rsidRDefault="00FC1A55">
      <w:pPr>
        <w:pStyle w:val="BodyText"/>
        <w:spacing w:before="10"/>
        <w:rPr>
          <w:b/>
          <w:sz w:val="23"/>
        </w:rPr>
      </w:pPr>
    </w:p>
    <w:p w14:paraId="52425FC3" w14:textId="30EC96D5" w:rsidR="00FC1A55" w:rsidRPr="00F80595" w:rsidRDefault="00A043BF" w:rsidP="003C2498">
      <w:pPr>
        <w:ind w:left="100"/>
        <w:rPr>
          <w:b/>
          <w:sz w:val="28"/>
        </w:rPr>
        <w:sectPr w:rsidR="00FC1A55" w:rsidRPr="00F80595">
          <w:type w:val="continuous"/>
          <w:pgSz w:w="12240" w:h="15840"/>
          <w:pgMar w:top="1320" w:right="1320" w:bottom="280" w:left="1340" w:header="720" w:footer="720" w:gutter="0"/>
          <w:cols w:space="720"/>
        </w:sectPr>
      </w:pPr>
      <w:r w:rsidRPr="00F80595">
        <w:rPr>
          <w:b/>
          <w:sz w:val="28"/>
        </w:rPr>
        <w:t>To</w:t>
      </w:r>
      <w:r w:rsidRPr="00F80595">
        <w:rPr>
          <w:b/>
          <w:spacing w:val="-1"/>
          <w:sz w:val="28"/>
        </w:rPr>
        <w:t xml:space="preserve"> </w:t>
      </w:r>
      <w:r w:rsidRPr="00F80595">
        <w:rPr>
          <w:b/>
          <w:sz w:val="28"/>
        </w:rPr>
        <w:t>Dr:</w:t>
      </w:r>
      <w:r w:rsidRPr="00F80595">
        <w:rPr>
          <w:b/>
          <w:spacing w:val="-1"/>
          <w:sz w:val="28"/>
        </w:rPr>
        <w:t xml:space="preserve"> </w:t>
      </w:r>
      <w:r w:rsidRPr="00F80595">
        <w:rPr>
          <w:b/>
          <w:sz w:val="28"/>
        </w:rPr>
        <w:t>Ahmed</w:t>
      </w:r>
      <w:r w:rsidRPr="00F80595">
        <w:rPr>
          <w:b/>
          <w:spacing w:val="-3"/>
          <w:sz w:val="28"/>
        </w:rPr>
        <w:t xml:space="preserve"> </w:t>
      </w:r>
      <w:r w:rsidRPr="00F80595">
        <w:rPr>
          <w:b/>
          <w:sz w:val="28"/>
        </w:rPr>
        <w:t>El-</w:t>
      </w:r>
      <w:proofErr w:type="spellStart"/>
      <w:r w:rsidR="003C2498" w:rsidRPr="00F80595">
        <w:rPr>
          <w:b/>
          <w:sz w:val="28"/>
        </w:rPr>
        <w:t>M</w:t>
      </w:r>
      <w:r w:rsidRPr="00F80595">
        <w:rPr>
          <w:b/>
          <w:sz w:val="28"/>
        </w:rPr>
        <w:t>ahalawy</w:t>
      </w:r>
      <w:proofErr w:type="spellEnd"/>
      <w:r w:rsidRPr="00F80595">
        <w:rPr>
          <w:b/>
          <w:spacing w:val="-2"/>
          <w:sz w:val="28"/>
        </w:rPr>
        <w:t xml:space="preserve"> </w:t>
      </w:r>
    </w:p>
    <w:p w14:paraId="799A247C" w14:textId="77777777" w:rsidR="00592852" w:rsidRPr="00592852" w:rsidRDefault="00592852" w:rsidP="00592852">
      <w:pPr>
        <w:widowControl/>
        <w:shd w:val="clear" w:color="auto" w:fill="FFFFFF"/>
        <w:autoSpaceDE/>
        <w:autoSpaceDN/>
        <w:rPr>
          <w:rFonts w:ascii="ff7" w:hAnsi="ff7"/>
          <w:color w:val="000000"/>
          <w:sz w:val="28"/>
          <w:szCs w:val="28"/>
        </w:rPr>
      </w:pPr>
      <w:r w:rsidRPr="00592852">
        <w:rPr>
          <w:rFonts w:ascii="ff7" w:hAnsi="ff7"/>
          <w:color w:val="000000"/>
          <w:sz w:val="28"/>
          <w:szCs w:val="28"/>
        </w:rPr>
        <w:lastRenderedPageBreak/>
        <w:t xml:space="preserve">PCA </w:t>
      </w:r>
    </w:p>
    <w:p w14:paraId="297698D7"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Principal Component Analysis commonly uses the eigenfaces </w:t>
      </w:r>
    </w:p>
    <w:p w14:paraId="45D24A3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in which the probe and gallery images must be the same size </w:t>
      </w:r>
    </w:p>
    <w:p w14:paraId="2F771A12"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as </w:t>
      </w:r>
      <w:proofErr w:type="gramStart"/>
      <w:r w:rsidRPr="00592852">
        <w:rPr>
          <w:rFonts w:ascii="ff3" w:hAnsi="ff3"/>
          <w:color w:val="000000"/>
          <w:sz w:val="28"/>
          <w:szCs w:val="28"/>
        </w:rPr>
        <w:t>well  as</w:t>
      </w:r>
      <w:proofErr w:type="gramEnd"/>
      <w:r w:rsidRPr="00592852">
        <w:rPr>
          <w:rFonts w:ascii="ff3" w:hAnsi="ff3"/>
          <w:color w:val="000000"/>
          <w:sz w:val="28"/>
          <w:szCs w:val="28"/>
        </w:rPr>
        <w:t xml:space="preserve"> normalized to  line up the  eyes and mouth  of the </w:t>
      </w:r>
    </w:p>
    <w:p w14:paraId="072FED73"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subjects whining the images. Approach is then used </w:t>
      </w:r>
      <w:r w:rsidRPr="00592852">
        <w:rPr>
          <w:rFonts w:ascii="ff3" w:hAnsi="ff3"/>
          <w:color w:val="000000"/>
          <w:spacing w:val="1"/>
          <w:sz w:val="28"/>
          <w:szCs w:val="28"/>
        </w:rPr>
        <w:t>to</w:t>
      </w:r>
      <w:r w:rsidRPr="00592852">
        <w:rPr>
          <w:rFonts w:ascii="ff3" w:hAnsi="ff3"/>
          <w:color w:val="000000"/>
          <w:sz w:val="28"/>
          <w:szCs w:val="28"/>
        </w:rPr>
        <w:t xml:space="preserve"> reduce </w:t>
      </w:r>
    </w:p>
    <w:p w14:paraId="54B4FE23"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the  dimension</w:t>
      </w:r>
      <w:proofErr w:type="gramEnd"/>
      <w:r w:rsidRPr="00592852">
        <w:rPr>
          <w:rFonts w:ascii="ff3" w:hAnsi="ff3"/>
          <w:color w:val="000000"/>
          <w:sz w:val="28"/>
          <w:szCs w:val="28"/>
        </w:rPr>
        <w:t xml:space="preserve"> of  data  by the  means  of  image compression </w:t>
      </w:r>
    </w:p>
    <w:p w14:paraId="3E8668B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basics and provides </w:t>
      </w:r>
      <w:proofErr w:type="gramStart"/>
      <w:r w:rsidRPr="00592852">
        <w:rPr>
          <w:rFonts w:ascii="ff3" w:hAnsi="ff3"/>
          <w:color w:val="000000"/>
          <w:sz w:val="28"/>
          <w:szCs w:val="28"/>
        </w:rPr>
        <w:t>most  effective</w:t>
      </w:r>
      <w:proofErr w:type="gramEnd"/>
      <w:r w:rsidRPr="00592852">
        <w:rPr>
          <w:rFonts w:ascii="ff3" w:hAnsi="ff3"/>
          <w:color w:val="000000"/>
          <w:sz w:val="28"/>
          <w:szCs w:val="28"/>
        </w:rPr>
        <w:t xml:space="preserve"> low dimensional structure </w:t>
      </w:r>
    </w:p>
    <w:p w14:paraId="456D2DAB"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of  facial</w:t>
      </w:r>
      <w:proofErr w:type="gramEnd"/>
      <w:r w:rsidRPr="00592852">
        <w:rPr>
          <w:rFonts w:ascii="ff3" w:hAnsi="ff3"/>
          <w:color w:val="000000"/>
          <w:sz w:val="28"/>
          <w:szCs w:val="28"/>
        </w:rPr>
        <w:t xml:space="preserve">  pattern.  </w:t>
      </w:r>
      <w:proofErr w:type="gramStart"/>
      <w:r w:rsidRPr="00592852">
        <w:rPr>
          <w:rFonts w:ascii="ff3" w:hAnsi="ff3"/>
          <w:color w:val="000000"/>
          <w:sz w:val="28"/>
          <w:szCs w:val="28"/>
        </w:rPr>
        <w:t>This  reduction</w:t>
      </w:r>
      <w:proofErr w:type="gramEnd"/>
      <w:r w:rsidRPr="00592852">
        <w:rPr>
          <w:rFonts w:ascii="ff3" w:hAnsi="ff3"/>
          <w:color w:val="000000"/>
          <w:sz w:val="28"/>
          <w:szCs w:val="28"/>
        </w:rPr>
        <w:t xml:space="preserve">  drops  the  </w:t>
      </w:r>
      <w:proofErr w:type="spellStart"/>
      <w:r w:rsidRPr="00592852">
        <w:rPr>
          <w:rFonts w:ascii="ff3" w:hAnsi="ff3"/>
          <w:color w:val="000000"/>
          <w:sz w:val="28"/>
          <w:szCs w:val="28"/>
        </w:rPr>
        <w:t>unuseful</w:t>
      </w:r>
      <w:proofErr w:type="spellEnd"/>
      <w:r w:rsidRPr="00592852">
        <w:rPr>
          <w:rFonts w:ascii="ff3" w:hAnsi="ff3"/>
          <w:color w:val="000000"/>
          <w:sz w:val="28"/>
          <w:szCs w:val="28"/>
        </w:rPr>
        <w:t xml:space="preserve"> </w:t>
      </w:r>
    </w:p>
    <w:p w14:paraId="087DE180"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information  and</w:t>
      </w:r>
      <w:proofErr w:type="gramEnd"/>
      <w:r w:rsidRPr="00592852">
        <w:rPr>
          <w:rFonts w:ascii="ff3" w:hAnsi="ff3"/>
          <w:color w:val="000000"/>
          <w:sz w:val="28"/>
          <w:szCs w:val="28"/>
        </w:rPr>
        <w:t xml:space="preserve">  decomposes  the  face  structure  into </w:t>
      </w:r>
    </w:p>
    <w:p w14:paraId="60409FF3"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orthogonal  (</w:t>
      </w:r>
      <w:proofErr w:type="gramEnd"/>
      <w:r w:rsidRPr="00592852">
        <w:rPr>
          <w:rFonts w:ascii="ff3" w:hAnsi="ff3"/>
          <w:color w:val="000000"/>
          <w:sz w:val="28"/>
          <w:szCs w:val="28"/>
        </w:rPr>
        <w:t xml:space="preserve">uncorrelated) components  known  as eigenfaces. </w:t>
      </w:r>
    </w:p>
    <w:p w14:paraId="2A450CD0"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Each face image is represented as weighted sum feature vector </w:t>
      </w:r>
    </w:p>
    <w:p w14:paraId="360951BE"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of eigenfaces which are stored in 1-D array. A probe image is </w:t>
      </w:r>
    </w:p>
    <w:p w14:paraId="1E91B91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compared against the gallery image by measuring the distance </w:t>
      </w:r>
    </w:p>
    <w:p w14:paraId="57779E98"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between their respective feature vectors then matching result </w:t>
      </w:r>
    </w:p>
    <w:p w14:paraId="230C203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has been disclosed.  The </w:t>
      </w:r>
      <w:proofErr w:type="gramStart"/>
      <w:r w:rsidRPr="00592852">
        <w:rPr>
          <w:rFonts w:ascii="ff3" w:hAnsi="ff3"/>
          <w:color w:val="000000"/>
          <w:sz w:val="28"/>
          <w:szCs w:val="28"/>
        </w:rPr>
        <w:t>main  advantage</w:t>
      </w:r>
      <w:proofErr w:type="gramEnd"/>
      <w:r w:rsidRPr="00592852">
        <w:rPr>
          <w:rFonts w:ascii="ff3" w:hAnsi="ff3"/>
          <w:color w:val="000000"/>
          <w:sz w:val="28"/>
          <w:szCs w:val="28"/>
        </w:rPr>
        <w:t xml:space="preserve"> of  this technique is </w:t>
      </w:r>
    </w:p>
    <w:p w14:paraId="233D70A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that it can reduce the data needed to identify the individual to </w:t>
      </w:r>
    </w:p>
    <w:p w14:paraId="071825E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1/1000</w:t>
      </w:r>
      <w:proofErr w:type="spellStart"/>
      <w:r w:rsidRPr="00592852">
        <w:rPr>
          <w:rFonts w:ascii="ff3" w:hAnsi="ff3"/>
          <w:color w:val="000000"/>
          <w:spacing w:val="1"/>
          <w:position w:val="24"/>
          <w:sz w:val="28"/>
          <w:szCs w:val="28"/>
        </w:rPr>
        <w:t>th</w:t>
      </w:r>
      <w:proofErr w:type="spellEnd"/>
      <w:r w:rsidRPr="00592852">
        <w:rPr>
          <w:rFonts w:ascii="ff3" w:hAnsi="ff3"/>
          <w:color w:val="000000"/>
          <w:sz w:val="28"/>
          <w:szCs w:val="28"/>
        </w:rPr>
        <w:t xml:space="preserve"> of the data presented. [12] </w:t>
      </w:r>
    </w:p>
    <w:p w14:paraId="44735B06"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PCA </w:t>
      </w:r>
      <w:proofErr w:type="gramStart"/>
      <w:r w:rsidRPr="00592852">
        <w:rPr>
          <w:rFonts w:ascii="ff3" w:hAnsi="ff3"/>
          <w:color w:val="000000"/>
          <w:sz w:val="28"/>
          <w:szCs w:val="28"/>
        </w:rPr>
        <w:t>solves  the</w:t>
      </w:r>
      <w:proofErr w:type="gramEnd"/>
      <w:r w:rsidRPr="00592852">
        <w:rPr>
          <w:rFonts w:ascii="ff3" w:hAnsi="ff3"/>
          <w:color w:val="000000"/>
          <w:sz w:val="28"/>
          <w:szCs w:val="28"/>
        </w:rPr>
        <w:t xml:space="preserve"> recognition  problem within  a representation </w:t>
      </w:r>
    </w:p>
    <w:p w14:paraId="1877C6EE"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space  of</w:t>
      </w:r>
      <w:proofErr w:type="gramEnd"/>
      <w:r w:rsidRPr="00592852">
        <w:rPr>
          <w:rFonts w:ascii="ff3" w:hAnsi="ff3"/>
          <w:color w:val="000000"/>
          <w:sz w:val="28"/>
          <w:szCs w:val="28"/>
        </w:rPr>
        <w:t xml:space="preserve">  lower  dimension  than  image  space.  </w:t>
      </w:r>
      <w:proofErr w:type="gramStart"/>
      <w:r w:rsidRPr="00592852">
        <w:rPr>
          <w:rFonts w:ascii="ff3" w:hAnsi="ff3"/>
          <w:color w:val="000000"/>
          <w:sz w:val="28"/>
          <w:szCs w:val="28"/>
        </w:rPr>
        <w:t>PCA  is</w:t>
      </w:r>
      <w:proofErr w:type="gramEnd"/>
      <w:r w:rsidRPr="00592852">
        <w:rPr>
          <w:rFonts w:ascii="ff3" w:hAnsi="ff3"/>
          <w:color w:val="000000"/>
          <w:sz w:val="28"/>
          <w:szCs w:val="28"/>
        </w:rPr>
        <w:t xml:space="preserve">  an </w:t>
      </w:r>
    </w:p>
    <w:p w14:paraId="46175275"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eigenface  method</w:t>
      </w:r>
      <w:proofErr w:type="gramEnd"/>
      <w:r w:rsidRPr="00592852">
        <w:rPr>
          <w:rFonts w:ascii="ff3" w:hAnsi="ff3"/>
          <w:color w:val="000000"/>
          <w:sz w:val="28"/>
          <w:szCs w:val="28"/>
        </w:rPr>
        <w:t xml:space="preserve">  which  helps  in  the  reduction  of  the </w:t>
      </w:r>
    </w:p>
    <w:p w14:paraId="07C31C9D"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dimensionality  of</w:t>
      </w:r>
      <w:proofErr w:type="gramEnd"/>
      <w:r w:rsidRPr="00592852">
        <w:rPr>
          <w:rFonts w:ascii="ff3" w:hAnsi="ff3"/>
          <w:color w:val="000000"/>
          <w:sz w:val="28"/>
          <w:szCs w:val="28"/>
        </w:rPr>
        <w:t xml:space="preserve">  the  original  data  space.  </w:t>
      </w:r>
      <w:proofErr w:type="gramStart"/>
      <w:r w:rsidRPr="00592852">
        <w:rPr>
          <w:rFonts w:ascii="ff3" w:hAnsi="ff3"/>
          <w:color w:val="000000"/>
          <w:sz w:val="28"/>
          <w:szCs w:val="28"/>
        </w:rPr>
        <w:t>But  there</w:t>
      </w:r>
      <w:proofErr w:type="gramEnd"/>
      <w:r w:rsidRPr="00592852">
        <w:rPr>
          <w:rFonts w:ascii="ff3" w:hAnsi="ff3"/>
          <w:color w:val="000000"/>
          <w:sz w:val="28"/>
          <w:szCs w:val="28"/>
        </w:rPr>
        <w:t xml:space="preserve">  is  a </w:t>
      </w:r>
    </w:p>
    <w:p w14:paraId="632D58CC"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disadvantage  of</w:t>
      </w:r>
      <w:proofErr w:type="gramEnd"/>
      <w:r w:rsidRPr="00592852">
        <w:rPr>
          <w:rFonts w:ascii="ff3" w:hAnsi="ff3"/>
          <w:color w:val="000000"/>
          <w:sz w:val="28"/>
          <w:szCs w:val="28"/>
        </w:rPr>
        <w:t xml:space="preserve">  PCA  which  says  that  recognition  rate </w:t>
      </w:r>
    </w:p>
    <w:p w14:paraId="5DB478ED"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decreases under varying pose and illumination. </w:t>
      </w:r>
    </w:p>
    <w:p w14:paraId="6F900EB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A face recognition system can be considered as a good system </w:t>
      </w:r>
    </w:p>
    <w:p w14:paraId="04923F0E"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if we extract with the help of Principal </w:t>
      </w:r>
      <w:proofErr w:type="gramStart"/>
      <w:r w:rsidRPr="00592852">
        <w:rPr>
          <w:rFonts w:ascii="ff3" w:hAnsi="ff3"/>
          <w:color w:val="000000"/>
          <w:sz w:val="28"/>
          <w:szCs w:val="28"/>
        </w:rPr>
        <w:t>Component  Analysis</w:t>
      </w:r>
      <w:proofErr w:type="gramEnd"/>
      <w:r w:rsidRPr="00592852">
        <w:rPr>
          <w:rFonts w:ascii="ff3" w:hAnsi="ff3"/>
          <w:color w:val="000000"/>
          <w:sz w:val="28"/>
          <w:szCs w:val="28"/>
        </w:rPr>
        <w:t xml:space="preserve"> </w:t>
      </w:r>
    </w:p>
    <w:p w14:paraId="7989C031"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and  for</w:t>
      </w:r>
      <w:proofErr w:type="gramEnd"/>
      <w:r w:rsidRPr="00592852">
        <w:rPr>
          <w:rFonts w:ascii="ff3" w:hAnsi="ff3"/>
          <w:color w:val="000000"/>
          <w:sz w:val="28"/>
          <w:szCs w:val="28"/>
        </w:rPr>
        <w:t xml:space="preserve">  recognition  back  propagation  Neural  Network  are </w:t>
      </w:r>
    </w:p>
    <w:p w14:paraId="349F1C46" w14:textId="2661DF88" w:rsid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used. </w:t>
      </w:r>
    </w:p>
    <w:p w14:paraId="71B21FC9" w14:textId="77777777" w:rsidR="00592852" w:rsidRPr="00592852" w:rsidRDefault="00592852" w:rsidP="00592852">
      <w:pPr>
        <w:widowControl/>
        <w:shd w:val="clear" w:color="auto" w:fill="FFFFFF"/>
        <w:autoSpaceDE/>
        <w:autoSpaceDN/>
        <w:rPr>
          <w:rFonts w:ascii="ff7" w:hAnsi="ff7"/>
          <w:color w:val="000000"/>
          <w:sz w:val="72"/>
          <w:szCs w:val="72"/>
        </w:rPr>
      </w:pPr>
      <w:r w:rsidRPr="00592852">
        <w:rPr>
          <w:rFonts w:ascii="ff7" w:hAnsi="ff7"/>
          <w:color w:val="000000"/>
          <w:spacing w:val="-1"/>
          <w:sz w:val="72"/>
          <w:szCs w:val="72"/>
        </w:rPr>
        <w:t>LDA</w:t>
      </w:r>
      <w:r w:rsidRPr="00592852">
        <w:rPr>
          <w:rFonts w:ascii="ff7" w:hAnsi="ff7"/>
          <w:color w:val="000000"/>
          <w:sz w:val="72"/>
          <w:szCs w:val="72"/>
        </w:rPr>
        <w:t xml:space="preserve"> </w:t>
      </w:r>
    </w:p>
    <w:p w14:paraId="597A5675"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Linear  Discriminant</w:t>
      </w:r>
      <w:proofErr w:type="gramEnd"/>
      <w:r w:rsidRPr="00592852">
        <w:rPr>
          <w:rFonts w:ascii="ff3" w:hAnsi="ff3"/>
          <w:color w:val="000000"/>
          <w:sz w:val="54"/>
          <w:szCs w:val="54"/>
        </w:rPr>
        <w:t xml:space="preserve">  Analysis  is  an  appearance  based </w:t>
      </w:r>
    </w:p>
    <w:p w14:paraId="4553AAD5"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technique  used</w:t>
      </w:r>
      <w:proofErr w:type="gramEnd"/>
      <w:r w:rsidRPr="00592852">
        <w:rPr>
          <w:rFonts w:ascii="ff3" w:hAnsi="ff3"/>
          <w:color w:val="000000"/>
          <w:sz w:val="54"/>
          <w:szCs w:val="54"/>
        </w:rPr>
        <w:t xml:space="preserve"> for  dimensionality reduction  and  recorded a </w:t>
      </w:r>
    </w:p>
    <w:p w14:paraId="35CD8F89"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great </w:t>
      </w:r>
      <w:proofErr w:type="gramStart"/>
      <w:r w:rsidRPr="00592852">
        <w:rPr>
          <w:rFonts w:ascii="ff3" w:hAnsi="ff3"/>
          <w:color w:val="000000"/>
          <w:sz w:val="54"/>
          <w:szCs w:val="54"/>
        </w:rPr>
        <w:t>performance  in</w:t>
      </w:r>
      <w:proofErr w:type="gramEnd"/>
      <w:r w:rsidRPr="00592852">
        <w:rPr>
          <w:rFonts w:ascii="ff3" w:hAnsi="ff3"/>
          <w:color w:val="000000"/>
          <w:sz w:val="54"/>
          <w:szCs w:val="54"/>
        </w:rPr>
        <w:t xml:space="preserve"> face recognition.  It provides </w:t>
      </w:r>
      <w:proofErr w:type="gramStart"/>
      <w:r w:rsidRPr="00592852">
        <w:rPr>
          <w:rFonts w:ascii="ff3" w:hAnsi="ff3"/>
          <w:color w:val="000000"/>
          <w:sz w:val="54"/>
          <w:szCs w:val="54"/>
        </w:rPr>
        <w:t>us  with</w:t>
      </w:r>
      <w:proofErr w:type="gramEnd"/>
      <w:r w:rsidRPr="00592852">
        <w:rPr>
          <w:rFonts w:ascii="ff3" w:hAnsi="ff3"/>
          <w:color w:val="000000"/>
          <w:sz w:val="54"/>
          <w:szCs w:val="54"/>
        </w:rPr>
        <w:t xml:space="preserve"> a </w:t>
      </w:r>
    </w:p>
    <w:p w14:paraId="2A0852A9"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lastRenderedPageBreak/>
        <w:t xml:space="preserve">small set of features </w:t>
      </w:r>
      <w:proofErr w:type="gramStart"/>
      <w:r w:rsidRPr="00592852">
        <w:rPr>
          <w:rFonts w:ascii="ff3" w:hAnsi="ff3"/>
          <w:color w:val="000000"/>
          <w:sz w:val="54"/>
          <w:szCs w:val="54"/>
        </w:rPr>
        <w:t>that  carry</w:t>
      </w:r>
      <w:proofErr w:type="gramEnd"/>
      <w:r w:rsidRPr="00592852">
        <w:rPr>
          <w:rFonts w:ascii="ff3" w:hAnsi="ff3"/>
          <w:color w:val="000000"/>
          <w:sz w:val="54"/>
          <w:szCs w:val="54"/>
        </w:rPr>
        <w:t xml:space="preserve"> the most relevant information </w:t>
      </w:r>
    </w:p>
    <w:p w14:paraId="1C57F9B5"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for classification purposes. </w:t>
      </w:r>
    </w:p>
    <w:p w14:paraId="76136633"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LDA  is</w:t>
      </w:r>
      <w:proofErr w:type="gramEnd"/>
      <w:r w:rsidRPr="00592852">
        <w:rPr>
          <w:rFonts w:ascii="ff3" w:hAnsi="ff3"/>
          <w:color w:val="000000"/>
          <w:sz w:val="54"/>
          <w:szCs w:val="54"/>
        </w:rPr>
        <w:t xml:space="preserve">  a  statistical  approach  for  classifying  samples  of </w:t>
      </w:r>
    </w:p>
    <w:p w14:paraId="61449D60"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unknown  classes</w:t>
      </w:r>
      <w:proofErr w:type="gramEnd"/>
      <w:r w:rsidRPr="00592852">
        <w:rPr>
          <w:rFonts w:ascii="ff3" w:hAnsi="ff3"/>
          <w:color w:val="000000"/>
          <w:sz w:val="54"/>
          <w:szCs w:val="54"/>
        </w:rPr>
        <w:t xml:space="preserve">  based  on  training  samples  with  known </w:t>
      </w:r>
    </w:p>
    <w:p w14:paraId="2056469E"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classes.  </w:t>
      </w:r>
      <w:proofErr w:type="gramStart"/>
      <w:r w:rsidRPr="00592852">
        <w:rPr>
          <w:rFonts w:ascii="ff3" w:hAnsi="ff3"/>
          <w:color w:val="000000"/>
          <w:sz w:val="54"/>
          <w:szCs w:val="54"/>
        </w:rPr>
        <w:t>This  technique</w:t>
      </w:r>
      <w:proofErr w:type="gramEnd"/>
      <w:r w:rsidRPr="00592852">
        <w:rPr>
          <w:rFonts w:ascii="ff3" w:hAnsi="ff3"/>
          <w:color w:val="000000"/>
          <w:sz w:val="54"/>
          <w:szCs w:val="54"/>
        </w:rPr>
        <w:t xml:space="preserve">  aims  to  maximum  between-class </w:t>
      </w:r>
    </w:p>
    <w:p w14:paraId="28DFCD9A"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w:t>
      </w:r>
      <w:proofErr w:type="gramStart"/>
      <w:r w:rsidRPr="00592852">
        <w:rPr>
          <w:rFonts w:ascii="ff3" w:hAnsi="ff3"/>
          <w:color w:val="000000"/>
          <w:sz w:val="54"/>
          <w:szCs w:val="54"/>
        </w:rPr>
        <w:t>across  users</w:t>
      </w:r>
      <w:proofErr w:type="gramEnd"/>
      <w:r w:rsidRPr="00592852">
        <w:rPr>
          <w:rFonts w:ascii="ff3" w:hAnsi="ff3"/>
          <w:color w:val="000000"/>
          <w:sz w:val="54"/>
          <w:szCs w:val="54"/>
        </w:rPr>
        <w:t xml:space="preserve">)  variance  and  minimum  within  class  (within </w:t>
      </w:r>
    </w:p>
    <w:p w14:paraId="2CDF5B3F"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user) variance. In these techniques a block represents a class, </w:t>
      </w:r>
    </w:p>
    <w:p w14:paraId="0FBC529C"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and  there</w:t>
      </w:r>
      <w:proofErr w:type="gramEnd"/>
      <w:r w:rsidRPr="00592852">
        <w:rPr>
          <w:rFonts w:ascii="ff3" w:hAnsi="ff3"/>
          <w:color w:val="000000"/>
          <w:sz w:val="54"/>
          <w:szCs w:val="54"/>
        </w:rPr>
        <w:t xml:space="preserve">  are  a  large  variations  between  blocks  but  little </w:t>
      </w:r>
    </w:p>
    <w:p w14:paraId="46B9F287" w14:textId="77777777" w:rsidR="00592852" w:rsidRPr="00592852" w:rsidRDefault="00592852" w:rsidP="00592852">
      <w:pPr>
        <w:widowControl/>
        <w:shd w:val="clear" w:color="auto" w:fill="FFFFFF"/>
        <w:autoSpaceDE/>
        <w:autoSpaceDN/>
        <w:rPr>
          <w:rFonts w:ascii="ff3" w:hAnsi="ff3"/>
          <w:color w:val="000000"/>
          <w:sz w:val="54"/>
          <w:szCs w:val="54"/>
        </w:rPr>
      </w:pPr>
      <w:proofErr w:type="gramStart"/>
      <w:r w:rsidRPr="00592852">
        <w:rPr>
          <w:rFonts w:ascii="ff3" w:hAnsi="ff3"/>
          <w:color w:val="000000"/>
          <w:sz w:val="54"/>
          <w:szCs w:val="54"/>
        </w:rPr>
        <w:t>variations  within</w:t>
      </w:r>
      <w:proofErr w:type="gramEnd"/>
      <w:r w:rsidRPr="00592852">
        <w:rPr>
          <w:rFonts w:ascii="ff3" w:hAnsi="ff3"/>
          <w:color w:val="000000"/>
          <w:sz w:val="54"/>
          <w:szCs w:val="54"/>
        </w:rPr>
        <w:t xml:space="preserve">  classes.  </w:t>
      </w:r>
      <w:proofErr w:type="gramStart"/>
      <w:r w:rsidRPr="00592852">
        <w:rPr>
          <w:rFonts w:ascii="ff3" w:hAnsi="ff3"/>
          <w:color w:val="000000"/>
          <w:sz w:val="54"/>
          <w:szCs w:val="54"/>
        </w:rPr>
        <w:t>It  searches</w:t>
      </w:r>
      <w:proofErr w:type="gramEnd"/>
      <w:r w:rsidRPr="00592852">
        <w:rPr>
          <w:rFonts w:ascii="ff3" w:hAnsi="ff3"/>
          <w:color w:val="000000"/>
          <w:sz w:val="54"/>
          <w:szCs w:val="54"/>
        </w:rPr>
        <w:t xml:space="preserve">  for  those  vectors  in </w:t>
      </w:r>
    </w:p>
    <w:p w14:paraId="669A064C"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underlying space that best discriminate among classes (rather </w:t>
      </w:r>
    </w:p>
    <w:p w14:paraId="3DF088F8"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than those that best describe the data). More formally given a </w:t>
      </w:r>
    </w:p>
    <w:p w14:paraId="4FC3797F"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lastRenderedPageBreak/>
        <w:t xml:space="preserve">number of independent </w:t>
      </w:r>
      <w:proofErr w:type="gramStart"/>
      <w:r w:rsidRPr="00592852">
        <w:rPr>
          <w:rFonts w:ascii="ff3" w:hAnsi="ff3"/>
          <w:color w:val="000000"/>
          <w:sz w:val="54"/>
          <w:szCs w:val="54"/>
        </w:rPr>
        <w:t>features  relative</w:t>
      </w:r>
      <w:proofErr w:type="gramEnd"/>
      <w:r w:rsidRPr="00592852">
        <w:rPr>
          <w:rFonts w:ascii="ff3" w:hAnsi="ff3"/>
          <w:color w:val="000000"/>
          <w:sz w:val="54"/>
          <w:szCs w:val="54"/>
        </w:rPr>
        <w:t xml:space="preserve"> to which  the data  is </w:t>
      </w:r>
    </w:p>
    <w:p w14:paraId="1918CA17"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 xml:space="preserve">described. </w:t>
      </w:r>
      <w:proofErr w:type="gramStart"/>
      <w:r w:rsidRPr="00592852">
        <w:rPr>
          <w:rFonts w:ascii="ff3" w:hAnsi="ff3"/>
          <w:color w:val="000000"/>
          <w:sz w:val="54"/>
          <w:szCs w:val="54"/>
        </w:rPr>
        <w:t>LDA  creates</w:t>
      </w:r>
      <w:proofErr w:type="gramEnd"/>
      <w:r w:rsidRPr="00592852">
        <w:rPr>
          <w:rFonts w:ascii="ff3" w:hAnsi="ff3"/>
          <w:color w:val="000000"/>
          <w:sz w:val="54"/>
          <w:szCs w:val="54"/>
        </w:rPr>
        <w:t xml:space="preserve"> a  linear combination of these  which </w:t>
      </w:r>
    </w:p>
    <w:p w14:paraId="670D9CBC" w14:textId="77777777" w:rsidR="00592852" w:rsidRPr="00592852" w:rsidRDefault="00592852" w:rsidP="00592852">
      <w:pPr>
        <w:widowControl/>
        <w:shd w:val="clear" w:color="auto" w:fill="FFFFFF"/>
        <w:autoSpaceDE/>
        <w:autoSpaceDN/>
        <w:rPr>
          <w:rFonts w:ascii="ff3" w:hAnsi="ff3"/>
          <w:color w:val="000000"/>
          <w:sz w:val="54"/>
          <w:szCs w:val="54"/>
        </w:rPr>
      </w:pPr>
      <w:r w:rsidRPr="00592852">
        <w:rPr>
          <w:rFonts w:ascii="ff3" w:hAnsi="ff3"/>
          <w:color w:val="000000"/>
          <w:sz w:val="54"/>
          <w:szCs w:val="54"/>
        </w:rPr>
        <w:t>yields the largest mean difference between desire classes.</w:t>
      </w:r>
    </w:p>
    <w:p w14:paraId="13C92C44" w14:textId="77777777" w:rsidR="00592852" w:rsidRPr="00592852" w:rsidRDefault="00592852" w:rsidP="00592852">
      <w:pPr>
        <w:widowControl/>
        <w:shd w:val="clear" w:color="auto" w:fill="FFFFFF"/>
        <w:autoSpaceDE/>
        <w:autoSpaceDN/>
        <w:rPr>
          <w:rFonts w:ascii="ff3" w:hAnsi="ff3"/>
          <w:color w:val="000000"/>
          <w:sz w:val="28"/>
          <w:szCs w:val="28"/>
        </w:rPr>
      </w:pPr>
    </w:p>
    <w:p w14:paraId="33648DE5" w14:textId="6914E5E1" w:rsidR="008F3AD2" w:rsidRDefault="00592852" w:rsidP="00763409">
      <w:pPr>
        <w:pStyle w:val="BodyText"/>
        <w:spacing w:before="1"/>
        <w:ind w:right="105"/>
        <w:rPr>
          <w:sz w:val="32"/>
          <w:szCs w:val="32"/>
        </w:rPr>
      </w:pPr>
      <w:r w:rsidRPr="00592852">
        <w:rPr>
          <w:sz w:val="32"/>
          <w:szCs w:val="32"/>
        </w:rPr>
        <w:drawing>
          <wp:inline distT="0" distB="0" distL="0" distR="0" wp14:anchorId="231D544B" wp14:editId="37378C7A">
            <wp:extent cx="4420217" cy="3820058"/>
            <wp:effectExtent l="0" t="0" r="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420217" cy="3820058"/>
                    </a:xfrm>
                    <a:prstGeom prst="rect">
                      <a:avLst/>
                    </a:prstGeom>
                  </pic:spPr>
                </pic:pic>
              </a:graphicData>
            </a:graphic>
          </wp:inline>
        </w:drawing>
      </w:r>
    </w:p>
    <w:p w14:paraId="7DB81547" w14:textId="77777777" w:rsidR="00592852" w:rsidRPr="00592852" w:rsidRDefault="00592852" w:rsidP="00592852">
      <w:pPr>
        <w:widowControl/>
        <w:shd w:val="clear" w:color="auto" w:fill="FFFFFF"/>
        <w:autoSpaceDE/>
        <w:autoSpaceDN/>
        <w:rPr>
          <w:rFonts w:ascii="ff7" w:hAnsi="ff7"/>
          <w:color w:val="000000"/>
          <w:sz w:val="28"/>
          <w:szCs w:val="28"/>
        </w:rPr>
      </w:pPr>
      <w:r w:rsidRPr="00592852">
        <w:rPr>
          <w:rFonts w:ascii="ff7" w:hAnsi="ff7"/>
          <w:color w:val="000000"/>
          <w:sz w:val="28"/>
          <w:szCs w:val="28"/>
        </w:rPr>
        <w:t xml:space="preserve">SVM </w:t>
      </w:r>
    </w:p>
    <w:p w14:paraId="1A15387C"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Support  Vector</w:t>
      </w:r>
      <w:proofErr w:type="gramEnd"/>
      <w:r w:rsidRPr="00592852">
        <w:rPr>
          <w:rFonts w:ascii="ff3" w:hAnsi="ff3"/>
          <w:color w:val="000000"/>
          <w:sz w:val="28"/>
          <w:szCs w:val="28"/>
        </w:rPr>
        <w:t xml:space="preserve">  Machine  (SVM) is  a  binary  classifier  as  a </w:t>
      </w:r>
    </w:p>
    <w:p w14:paraId="3B24B1E8"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method  for</w:t>
      </w:r>
      <w:proofErr w:type="gramEnd"/>
      <w:r w:rsidRPr="00592852">
        <w:rPr>
          <w:rFonts w:ascii="ff3" w:hAnsi="ff3"/>
          <w:color w:val="000000"/>
          <w:sz w:val="28"/>
          <w:szCs w:val="28"/>
        </w:rPr>
        <w:t xml:space="preserve">  learning.  </w:t>
      </w:r>
      <w:proofErr w:type="gramStart"/>
      <w:r w:rsidRPr="00592852">
        <w:rPr>
          <w:rFonts w:ascii="ff3" w:hAnsi="ff3"/>
          <w:color w:val="000000"/>
          <w:sz w:val="28"/>
          <w:szCs w:val="28"/>
        </w:rPr>
        <w:t>SVM  is</w:t>
      </w:r>
      <w:proofErr w:type="gramEnd"/>
      <w:r w:rsidRPr="00592852">
        <w:rPr>
          <w:rFonts w:ascii="ff3" w:hAnsi="ff3"/>
          <w:color w:val="000000"/>
          <w:sz w:val="28"/>
          <w:szCs w:val="28"/>
        </w:rPr>
        <w:t xml:space="preserve">  a  classification  method  that </w:t>
      </w:r>
    </w:p>
    <w:p w14:paraId="09C9E85A"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separate  two</w:t>
      </w:r>
      <w:proofErr w:type="gramEnd"/>
      <w:r w:rsidRPr="00592852">
        <w:rPr>
          <w:rFonts w:ascii="ff3" w:hAnsi="ff3"/>
          <w:color w:val="000000"/>
          <w:sz w:val="28"/>
          <w:szCs w:val="28"/>
        </w:rPr>
        <w:t xml:space="preserve">  data  sets  with  maximum  distance  between </w:t>
      </w:r>
    </w:p>
    <w:p w14:paraId="21E37AB9" w14:textId="77777777" w:rsidR="00592852" w:rsidRPr="00592852" w:rsidRDefault="00592852" w:rsidP="00592852">
      <w:pPr>
        <w:widowControl/>
        <w:shd w:val="clear" w:color="auto" w:fill="FFFFFF"/>
        <w:autoSpaceDE/>
        <w:autoSpaceDN/>
        <w:rPr>
          <w:rFonts w:ascii="ff3" w:hAnsi="ff3"/>
          <w:color w:val="000000"/>
          <w:sz w:val="28"/>
          <w:szCs w:val="28"/>
        </w:rPr>
      </w:pPr>
      <w:proofErr w:type="spellStart"/>
      <w:proofErr w:type="gramStart"/>
      <w:r w:rsidRPr="00592852">
        <w:rPr>
          <w:rFonts w:ascii="ff3" w:hAnsi="ff3"/>
          <w:color w:val="000000"/>
          <w:sz w:val="28"/>
          <w:szCs w:val="28"/>
        </w:rPr>
        <w:t>them.The</w:t>
      </w:r>
      <w:proofErr w:type="spellEnd"/>
      <w:proofErr w:type="gramEnd"/>
      <w:r w:rsidRPr="00592852">
        <w:rPr>
          <w:rFonts w:ascii="ff3" w:hAnsi="ff3"/>
          <w:color w:val="000000"/>
          <w:sz w:val="28"/>
          <w:szCs w:val="28"/>
        </w:rPr>
        <w:t xml:space="preserve">  concept is  to extend  the spatial  resolution around </w:t>
      </w:r>
    </w:p>
    <w:p w14:paraId="2EE7BD43"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the margin by a conformal mapping, such that the divisibility </w:t>
      </w:r>
    </w:p>
    <w:p w14:paraId="0B5473B5"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between classes is increased. SVM cannot be applied directly </w:t>
      </w:r>
    </w:p>
    <w:p w14:paraId="41E79B5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when some of the features (</w:t>
      </w:r>
      <w:proofErr w:type="gramStart"/>
      <w:r w:rsidRPr="00592852">
        <w:rPr>
          <w:rFonts w:ascii="ff3" w:hAnsi="ff3"/>
          <w:color w:val="000000"/>
          <w:sz w:val="28"/>
          <w:szCs w:val="28"/>
        </w:rPr>
        <w:t>face  pixels</w:t>
      </w:r>
      <w:proofErr w:type="gramEnd"/>
      <w:r w:rsidRPr="00592852">
        <w:rPr>
          <w:rFonts w:ascii="ff3" w:hAnsi="ff3"/>
          <w:color w:val="000000"/>
          <w:sz w:val="28"/>
          <w:szCs w:val="28"/>
        </w:rPr>
        <w:t xml:space="preserve">) are occluded. In this </w:t>
      </w:r>
    </w:p>
    <w:p w14:paraId="6D3FB92A"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case, values for those dimensions are unknown. SVM cannot </w:t>
      </w:r>
    </w:p>
    <w:p w14:paraId="40AF688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be </w:t>
      </w:r>
      <w:proofErr w:type="gramStart"/>
      <w:r w:rsidRPr="00592852">
        <w:rPr>
          <w:rFonts w:ascii="ff3" w:hAnsi="ff3"/>
          <w:color w:val="000000"/>
          <w:sz w:val="28"/>
          <w:szCs w:val="28"/>
        </w:rPr>
        <w:t>used  when</w:t>
      </w:r>
      <w:proofErr w:type="gramEnd"/>
      <w:r w:rsidRPr="00592852">
        <w:rPr>
          <w:rFonts w:ascii="ff3" w:hAnsi="ff3"/>
          <w:color w:val="000000"/>
          <w:sz w:val="28"/>
          <w:szCs w:val="28"/>
        </w:rPr>
        <w:t xml:space="preserve"> the  feature vectors  defining our samples hav</w:t>
      </w:r>
      <w:r w:rsidRPr="00592852">
        <w:rPr>
          <w:rFonts w:ascii="ff3" w:hAnsi="ff3"/>
          <w:color w:val="000000"/>
          <w:spacing w:val="-2"/>
          <w:sz w:val="28"/>
          <w:szCs w:val="28"/>
        </w:rPr>
        <w:t xml:space="preserve">e </w:t>
      </w:r>
    </w:p>
    <w:p w14:paraId="244B09C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missing entries.  </w:t>
      </w:r>
    </w:p>
    <w:p w14:paraId="6DC39466"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lastRenderedPageBreak/>
        <w:t>Support  vector</w:t>
      </w:r>
      <w:proofErr w:type="gramEnd"/>
      <w:r w:rsidRPr="00592852">
        <w:rPr>
          <w:rFonts w:ascii="ff3" w:hAnsi="ff3"/>
          <w:color w:val="000000"/>
          <w:sz w:val="28"/>
          <w:szCs w:val="28"/>
        </w:rPr>
        <w:t xml:space="preserve"> machines  (SVMs) are  formulated to  solve a </w:t>
      </w:r>
    </w:p>
    <w:p w14:paraId="0320FD3A"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classical two class pattern recognition problem</w:t>
      </w:r>
    </w:p>
    <w:p w14:paraId="0FFC796F" w14:textId="77777777" w:rsidR="00592852" w:rsidRPr="00592852" w:rsidRDefault="00592852" w:rsidP="00592852">
      <w:pPr>
        <w:widowControl/>
        <w:shd w:val="clear" w:color="auto" w:fill="FFFFFF"/>
        <w:autoSpaceDE/>
        <w:autoSpaceDN/>
        <w:rPr>
          <w:rFonts w:ascii="ff7" w:hAnsi="ff7"/>
          <w:color w:val="000000"/>
          <w:sz w:val="28"/>
          <w:szCs w:val="28"/>
        </w:rPr>
      </w:pPr>
      <w:r w:rsidRPr="00592852">
        <w:rPr>
          <w:rFonts w:ascii="ff7" w:hAnsi="ff7"/>
          <w:color w:val="000000"/>
          <w:sz w:val="28"/>
          <w:szCs w:val="28"/>
        </w:rPr>
        <w:t xml:space="preserve">SIFT </w:t>
      </w:r>
    </w:p>
    <w:p w14:paraId="63CB51C4"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In 2004 Lowe, invents </w:t>
      </w:r>
      <w:proofErr w:type="gramStart"/>
      <w:r w:rsidRPr="00592852">
        <w:rPr>
          <w:rFonts w:ascii="ff3" w:hAnsi="ff3"/>
          <w:color w:val="000000"/>
          <w:sz w:val="28"/>
          <w:szCs w:val="28"/>
        </w:rPr>
        <w:t>SIFT  descriptor</w:t>
      </w:r>
      <w:proofErr w:type="gramEnd"/>
      <w:r w:rsidRPr="00592852">
        <w:rPr>
          <w:rFonts w:ascii="ff3" w:hAnsi="ff3"/>
          <w:color w:val="000000"/>
          <w:sz w:val="28"/>
          <w:szCs w:val="28"/>
        </w:rPr>
        <w:t xml:space="preserve"> which  is invariant to </w:t>
      </w:r>
    </w:p>
    <w:p w14:paraId="0A0CC01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scale, rotation, affine transformation, noise, occlusions and is </w:t>
      </w:r>
    </w:p>
    <w:p w14:paraId="263318AA"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highly distinctive. SIFT features consist of four major stages </w:t>
      </w:r>
    </w:p>
    <w:p w14:paraId="1145FC77"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in  detection</w:t>
      </w:r>
      <w:proofErr w:type="gramEnd"/>
      <w:r w:rsidRPr="00592852">
        <w:rPr>
          <w:rFonts w:ascii="ff3" w:hAnsi="ff3"/>
          <w:color w:val="000000"/>
          <w:sz w:val="28"/>
          <w:szCs w:val="28"/>
        </w:rPr>
        <w:t xml:space="preserve">  and  representation;  they  are  (1) finding  scale-</w:t>
      </w:r>
    </w:p>
    <w:p w14:paraId="44F31861"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space  extrema</w:t>
      </w:r>
      <w:proofErr w:type="gramEnd"/>
      <w:r w:rsidRPr="00592852">
        <w:rPr>
          <w:rFonts w:ascii="ff3" w:hAnsi="ff3"/>
          <w:color w:val="000000"/>
          <w:sz w:val="28"/>
          <w:szCs w:val="28"/>
        </w:rPr>
        <w:t xml:space="preserve">;  (2)  key  point  localization  and filtering;  (3) </w:t>
      </w:r>
    </w:p>
    <w:p w14:paraId="3CFB0F17"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orientation  assignment</w:t>
      </w:r>
      <w:proofErr w:type="gramEnd"/>
      <w:r w:rsidRPr="00592852">
        <w:rPr>
          <w:rFonts w:ascii="ff3" w:hAnsi="ff3"/>
          <w:color w:val="000000"/>
          <w:sz w:val="28"/>
          <w:szCs w:val="28"/>
        </w:rPr>
        <w:t xml:space="preserve">;  (4)  key  point  descriptor.  </w:t>
      </w:r>
      <w:proofErr w:type="gramStart"/>
      <w:r w:rsidRPr="00592852">
        <w:rPr>
          <w:rFonts w:ascii="ff3" w:hAnsi="ff3"/>
          <w:color w:val="000000"/>
          <w:sz w:val="28"/>
          <w:szCs w:val="28"/>
        </w:rPr>
        <w:t>The  first</w:t>
      </w:r>
      <w:proofErr w:type="gramEnd"/>
      <w:r w:rsidRPr="00592852">
        <w:rPr>
          <w:rFonts w:ascii="ff3" w:hAnsi="ff3"/>
          <w:color w:val="000000"/>
          <w:sz w:val="28"/>
          <w:szCs w:val="28"/>
        </w:rPr>
        <w:t xml:space="preserve"> </w:t>
      </w:r>
    </w:p>
    <w:p w14:paraId="067EB4A2"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stage  is</w:t>
      </w:r>
      <w:proofErr w:type="gramEnd"/>
      <w:r w:rsidRPr="00592852">
        <w:rPr>
          <w:rFonts w:ascii="ff3" w:hAnsi="ff3"/>
          <w:color w:val="000000"/>
          <w:sz w:val="28"/>
          <w:szCs w:val="28"/>
        </w:rPr>
        <w:t xml:space="preserve">  to  construct  the  key  points  of  images  by  using </w:t>
      </w:r>
    </w:p>
    <w:p w14:paraId="45E46512"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Difference-of-</w:t>
      </w:r>
      <w:proofErr w:type="gramStart"/>
      <w:r w:rsidRPr="00592852">
        <w:rPr>
          <w:rFonts w:ascii="ff3" w:hAnsi="ff3"/>
          <w:color w:val="000000"/>
          <w:sz w:val="28"/>
          <w:szCs w:val="28"/>
        </w:rPr>
        <w:t>Gaussian  (</w:t>
      </w:r>
      <w:proofErr w:type="spellStart"/>
      <w:proofErr w:type="gramEnd"/>
      <w:r w:rsidRPr="00592852">
        <w:rPr>
          <w:rFonts w:ascii="ff3" w:hAnsi="ff3"/>
          <w:color w:val="000000"/>
          <w:sz w:val="28"/>
          <w:szCs w:val="28"/>
        </w:rPr>
        <w:t>DoG</w:t>
      </w:r>
      <w:proofErr w:type="spellEnd"/>
      <w:r w:rsidRPr="00592852">
        <w:rPr>
          <w:rFonts w:ascii="ff3" w:hAnsi="ff3"/>
          <w:color w:val="000000"/>
          <w:sz w:val="28"/>
          <w:szCs w:val="28"/>
        </w:rPr>
        <w:t xml:space="preserve">)  function.  </w:t>
      </w:r>
      <w:proofErr w:type="gramStart"/>
      <w:r w:rsidRPr="00592852">
        <w:rPr>
          <w:rFonts w:ascii="ff3" w:hAnsi="ff3"/>
          <w:color w:val="000000"/>
          <w:sz w:val="28"/>
          <w:szCs w:val="28"/>
        </w:rPr>
        <w:t>The  second</w:t>
      </w:r>
      <w:proofErr w:type="gramEnd"/>
      <w:r w:rsidRPr="00592852">
        <w:rPr>
          <w:rFonts w:ascii="ff3" w:hAnsi="ff3"/>
          <w:color w:val="000000"/>
          <w:sz w:val="28"/>
          <w:szCs w:val="28"/>
        </w:rPr>
        <w:t xml:space="preserve">  stage, </w:t>
      </w:r>
    </w:p>
    <w:p w14:paraId="6606428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candidate key points are </w:t>
      </w:r>
      <w:proofErr w:type="gramStart"/>
      <w:r w:rsidRPr="00592852">
        <w:rPr>
          <w:rFonts w:ascii="ff3" w:hAnsi="ff3"/>
          <w:color w:val="000000"/>
          <w:sz w:val="28"/>
          <w:szCs w:val="28"/>
        </w:rPr>
        <w:t>restricted  to</w:t>
      </w:r>
      <w:proofErr w:type="gramEnd"/>
      <w:r w:rsidRPr="00592852">
        <w:rPr>
          <w:rFonts w:ascii="ff3" w:hAnsi="ff3"/>
          <w:color w:val="000000"/>
          <w:sz w:val="28"/>
          <w:szCs w:val="28"/>
        </w:rPr>
        <w:t xml:space="preserve"> sub-pixel accuracy and </w:t>
      </w:r>
    </w:p>
    <w:p w14:paraId="1933DAFD"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removed if found </w:t>
      </w:r>
      <w:proofErr w:type="gramStart"/>
      <w:r w:rsidRPr="00592852">
        <w:rPr>
          <w:rFonts w:ascii="ff3" w:hAnsi="ff3"/>
          <w:color w:val="000000"/>
          <w:sz w:val="28"/>
          <w:szCs w:val="28"/>
        </w:rPr>
        <w:t>to  be</w:t>
      </w:r>
      <w:proofErr w:type="gramEnd"/>
      <w:r w:rsidRPr="00592852">
        <w:rPr>
          <w:rFonts w:ascii="ff3" w:hAnsi="ff3"/>
          <w:color w:val="000000"/>
          <w:sz w:val="28"/>
          <w:szCs w:val="28"/>
        </w:rPr>
        <w:t xml:space="preserve"> unreliable. The third stage represents </w:t>
      </w:r>
    </w:p>
    <w:p w14:paraId="7564E57D"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the  dominant</w:t>
      </w:r>
      <w:proofErr w:type="gramEnd"/>
      <w:r w:rsidRPr="00592852">
        <w:rPr>
          <w:rFonts w:ascii="ff3" w:hAnsi="ff3"/>
          <w:color w:val="000000"/>
          <w:sz w:val="28"/>
          <w:szCs w:val="28"/>
        </w:rPr>
        <w:t xml:space="preserve">  orientations  for  each  essential  point  of  the </w:t>
      </w:r>
    </w:p>
    <w:p w14:paraId="3AC4D47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images. </w:t>
      </w:r>
      <w:proofErr w:type="gramStart"/>
      <w:r w:rsidRPr="00592852">
        <w:rPr>
          <w:rFonts w:ascii="ff3" w:hAnsi="ff3"/>
          <w:color w:val="000000"/>
          <w:sz w:val="28"/>
          <w:szCs w:val="28"/>
        </w:rPr>
        <w:t>The  final</w:t>
      </w:r>
      <w:proofErr w:type="gramEnd"/>
      <w:r w:rsidRPr="00592852">
        <w:rPr>
          <w:rFonts w:ascii="ff3" w:hAnsi="ff3"/>
          <w:color w:val="000000"/>
          <w:sz w:val="28"/>
          <w:szCs w:val="28"/>
        </w:rPr>
        <w:t xml:space="preserve"> stage constructs  a descriptor for  each key </w:t>
      </w:r>
    </w:p>
    <w:p w14:paraId="2C187E6D"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point </w:t>
      </w:r>
      <w:proofErr w:type="gramStart"/>
      <w:r w:rsidRPr="00592852">
        <w:rPr>
          <w:rFonts w:ascii="ff3" w:hAnsi="ff3"/>
          <w:color w:val="000000"/>
          <w:sz w:val="28"/>
          <w:szCs w:val="28"/>
        </w:rPr>
        <w:t>location  depends</w:t>
      </w:r>
      <w:proofErr w:type="gramEnd"/>
      <w:r w:rsidRPr="00592852">
        <w:rPr>
          <w:rFonts w:ascii="ff3" w:hAnsi="ff3"/>
          <w:color w:val="000000"/>
          <w:sz w:val="28"/>
          <w:szCs w:val="28"/>
        </w:rPr>
        <w:t xml:space="preserve"> upon  the image gradients  in its  local </w:t>
      </w:r>
    </w:p>
    <w:p w14:paraId="42B6EC38"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neighborhood. Then the SIFT descriptor is accepting the 128- </w:t>
      </w:r>
    </w:p>
    <w:p w14:paraId="7E910B43"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dimensional </w:t>
      </w:r>
      <w:proofErr w:type="gramStart"/>
      <w:r w:rsidRPr="00592852">
        <w:rPr>
          <w:rFonts w:ascii="ff3" w:hAnsi="ff3"/>
          <w:color w:val="000000"/>
          <w:sz w:val="28"/>
          <w:szCs w:val="28"/>
        </w:rPr>
        <w:t>vector  which</w:t>
      </w:r>
      <w:proofErr w:type="gramEnd"/>
      <w:r w:rsidRPr="00592852">
        <w:rPr>
          <w:rFonts w:ascii="ff3" w:hAnsi="ff3"/>
          <w:color w:val="000000"/>
          <w:sz w:val="28"/>
          <w:szCs w:val="28"/>
        </w:rPr>
        <w:t xml:space="preserve"> used  to identify the  neighborhood </w:t>
      </w:r>
    </w:p>
    <w:p w14:paraId="1D6A1143"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around  a</w:t>
      </w:r>
      <w:proofErr w:type="gramEnd"/>
      <w:r w:rsidRPr="00592852">
        <w:rPr>
          <w:rFonts w:ascii="ff3" w:hAnsi="ff3"/>
          <w:color w:val="000000"/>
          <w:sz w:val="28"/>
          <w:szCs w:val="28"/>
        </w:rPr>
        <w:t xml:space="preserve"> pixel. </w:t>
      </w:r>
      <w:proofErr w:type="gramStart"/>
      <w:r w:rsidRPr="00592852">
        <w:rPr>
          <w:rFonts w:ascii="ff3" w:hAnsi="ff3"/>
          <w:color w:val="000000"/>
          <w:sz w:val="28"/>
          <w:szCs w:val="28"/>
        </w:rPr>
        <w:t>The  SIFT</w:t>
      </w:r>
      <w:proofErr w:type="gramEnd"/>
      <w:r w:rsidRPr="00592852">
        <w:rPr>
          <w:rFonts w:ascii="ff3" w:hAnsi="ff3"/>
          <w:color w:val="000000"/>
          <w:sz w:val="28"/>
          <w:szCs w:val="28"/>
        </w:rPr>
        <w:t xml:space="preserve"> extracts  the key  points (locations </w:t>
      </w:r>
    </w:p>
    <w:p w14:paraId="0924FE00"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and  descriptors</w:t>
      </w:r>
      <w:proofErr w:type="gramEnd"/>
      <w:r w:rsidRPr="00592852">
        <w:rPr>
          <w:rFonts w:ascii="ff3" w:hAnsi="ff3"/>
          <w:color w:val="000000"/>
          <w:sz w:val="28"/>
          <w:szCs w:val="28"/>
        </w:rPr>
        <w:t xml:space="preserve">) for all  the database  images. </w:t>
      </w:r>
      <w:proofErr w:type="gramStart"/>
      <w:r w:rsidRPr="00592852">
        <w:rPr>
          <w:rFonts w:ascii="ff3" w:hAnsi="ff3"/>
          <w:color w:val="000000"/>
          <w:sz w:val="28"/>
          <w:szCs w:val="28"/>
        </w:rPr>
        <w:t>Then  given</w:t>
      </w:r>
      <w:proofErr w:type="gramEnd"/>
      <w:r w:rsidRPr="00592852">
        <w:rPr>
          <w:rFonts w:ascii="ff3" w:hAnsi="ff3"/>
          <w:color w:val="000000"/>
          <w:sz w:val="28"/>
          <w:szCs w:val="28"/>
        </w:rPr>
        <w:t xml:space="preserve"> a</w:t>
      </w:r>
      <w:r w:rsidRPr="00592852">
        <w:rPr>
          <w:rFonts w:ascii="ff3" w:hAnsi="ff3"/>
          <w:color w:val="000000"/>
          <w:spacing w:val="-4"/>
          <w:sz w:val="28"/>
          <w:szCs w:val="28"/>
        </w:rPr>
        <w:t xml:space="preserve">n </w:t>
      </w:r>
    </w:p>
    <w:p w14:paraId="6B31047D"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altered image SIFT </w:t>
      </w:r>
      <w:proofErr w:type="gramStart"/>
      <w:r w:rsidRPr="00592852">
        <w:rPr>
          <w:rFonts w:ascii="ff3" w:hAnsi="ff3"/>
          <w:color w:val="000000"/>
          <w:sz w:val="28"/>
          <w:szCs w:val="28"/>
        </w:rPr>
        <w:t>extracts  the</w:t>
      </w:r>
      <w:proofErr w:type="gramEnd"/>
      <w:r w:rsidRPr="00592852">
        <w:rPr>
          <w:rFonts w:ascii="ff3" w:hAnsi="ff3"/>
          <w:color w:val="000000"/>
          <w:sz w:val="28"/>
          <w:szCs w:val="28"/>
        </w:rPr>
        <w:t xml:space="preserve"> key point for that image and </w:t>
      </w:r>
    </w:p>
    <w:p w14:paraId="52861BF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compares that point to the dataset. </w:t>
      </w:r>
    </w:p>
    <w:p w14:paraId="6F14A0D3" w14:textId="77777777" w:rsidR="00592852" w:rsidRPr="00592852" w:rsidRDefault="00592852" w:rsidP="00592852">
      <w:pPr>
        <w:widowControl/>
        <w:shd w:val="clear" w:color="auto" w:fill="FFFFFF"/>
        <w:autoSpaceDE/>
        <w:autoSpaceDN/>
        <w:rPr>
          <w:rFonts w:ascii="ff7" w:hAnsi="ff7"/>
          <w:color w:val="000000"/>
          <w:sz w:val="28"/>
          <w:szCs w:val="28"/>
        </w:rPr>
      </w:pPr>
      <w:r w:rsidRPr="00592852">
        <w:rPr>
          <w:rFonts w:ascii="ff7" w:hAnsi="ff7"/>
          <w:color w:val="000000"/>
          <w:sz w:val="28"/>
          <w:szCs w:val="28"/>
        </w:rPr>
        <w:t xml:space="preserve">SURF </w:t>
      </w:r>
    </w:p>
    <w:p w14:paraId="056AB02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The SURF also extracts the key points from both the database </w:t>
      </w:r>
    </w:p>
    <w:p w14:paraId="68F542A7"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images and the altered images. This method matches </w:t>
      </w:r>
      <w:proofErr w:type="gramStart"/>
      <w:r w:rsidRPr="00592852">
        <w:rPr>
          <w:rFonts w:ascii="ff3" w:hAnsi="ff3"/>
          <w:color w:val="000000"/>
          <w:sz w:val="28"/>
          <w:szCs w:val="28"/>
        </w:rPr>
        <w:t>the  key</w:t>
      </w:r>
      <w:proofErr w:type="gramEnd"/>
      <w:r w:rsidRPr="00592852">
        <w:rPr>
          <w:rFonts w:ascii="ff3" w:hAnsi="ff3"/>
          <w:color w:val="000000"/>
          <w:sz w:val="28"/>
          <w:szCs w:val="28"/>
        </w:rPr>
        <w:t xml:space="preserve"> </w:t>
      </w:r>
    </w:p>
    <w:p w14:paraId="240AE320"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points  between</w:t>
      </w:r>
      <w:proofErr w:type="gramEnd"/>
      <w:r w:rsidRPr="00592852">
        <w:rPr>
          <w:rFonts w:ascii="ff3" w:hAnsi="ff3"/>
          <w:color w:val="000000"/>
          <w:sz w:val="28"/>
          <w:szCs w:val="28"/>
        </w:rPr>
        <w:t xml:space="preserve">  altered  image  and  each database  image.  In </w:t>
      </w:r>
    </w:p>
    <w:p w14:paraId="50B81006"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2008, H. Bay invents SURF descriptor which is invariant to a </w:t>
      </w:r>
    </w:p>
    <w:p w14:paraId="404BA85F"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scale and in-plane rotation features. It </w:t>
      </w:r>
      <w:proofErr w:type="gramStart"/>
      <w:r w:rsidRPr="00592852">
        <w:rPr>
          <w:rFonts w:ascii="ff3" w:hAnsi="ff3"/>
          <w:color w:val="000000"/>
          <w:sz w:val="28"/>
          <w:szCs w:val="28"/>
        </w:rPr>
        <w:t>consists  of</w:t>
      </w:r>
      <w:proofErr w:type="gramEnd"/>
      <w:r w:rsidRPr="00592852">
        <w:rPr>
          <w:rFonts w:ascii="ff3" w:hAnsi="ff3"/>
          <w:color w:val="000000"/>
          <w:sz w:val="28"/>
          <w:szCs w:val="28"/>
        </w:rPr>
        <w:t xml:space="preserve"> two stages </w:t>
      </w:r>
    </w:p>
    <w:p w14:paraId="31871775"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such as interest point detector and interest point descriptor. In </w:t>
      </w:r>
    </w:p>
    <w:p w14:paraId="269BC044"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the first stage, locate the interest point </w:t>
      </w:r>
      <w:proofErr w:type="gramStart"/>
      <w:r w:rsidRPr="00592852">
        <w:rPr>
          <w:rFonts w:ascii="ff3" w:hAnsi="ff3"/>
          <w:color w:val="000000"/>
          <w:sz w:val="28"/>
          <w:szCs w:val="28"/>
        </w:rPr>
        <w:t>in  the</w:t>
      </w:r>
      <w:proofErr w:type="gramEnd"/>
      <w:r w:rsidRPr="00592852">
        <w:rPr>
          <w:rFonts w:ascii="ff3" w:hAnsi="ff3"/>
          <w:color w:val="000000"/>
          <w:sz w:val="28"/>
          <w:szCs w:val="28"/>
        </w:rPr>
        <w:t xml:space="preserve"> image. Use the </w:t>
      </w:r>
    </w:p>
    <w:p w14:paraId="402BC599"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Hessian matrix to find the approximate detection. [2] </w:t>
      </w:r>
    </w:p>
    <w:p w14:paraId="6A4850B4"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SURF is </w:t>
      </w:r>
      <w:proofErr w:type="gramStart"/>
      <w:r w:rsidRPr="00592852">
        <w:rPr>
          <w:rFonts w:ascii="ff3" w:hAnsi="ff3"/>
          <w:color w:val="000000"/>
          <w:sz w:val="28"/>
          <w:szCs w:val="28"/>
        </w:rPr>
        <w:t>a  scale</w:t>
      </w:r>
      <w:proofErr w:type="gramEnd"/>
      <w:r w:rsidRPr="00592852">
        <w:rPr>
          <w:rFonts w:ascii="ff3" w:hAnsi="ff3"/>
          <w:color w:val="000000"/>
          <w:sz w:val="28"/>
          <w:szCs w:val="28"/>
        </w:rPr>
        <w:t xml:space="preserve"> and  in-plane rotation  invariant detector  and </w:t>
      </w:r>
    </w:p>
    <w:p w14:paraId="734CE639"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descriptor. [16] SURF detectors are </w:t>
      </w:r>
      <w:proofErr w:type="gramStart"/>
      <w:r w:rsidRPr="00592852">
        <w:rPr>
          <w:rFonts w:ascii="ff3" w:hAnsi="ff3"/>
          <w:color w:val="000000"/>
          <w:sz w:val="28"/>
          <w:szCs w:val="28"/>
        </w:rPr>
        <w:t>find</w:t>
      </w:r>
      <w:proofErr w:type="gramEnd"/>
      <w:r w:rsidRPr="00592852">
        <w:rPr>
          <w:rFonts w:ascii="ff3" w:hAnsi="ff3"/>
          <w:color w:val="000000"/>
          <w:sz w:val="28"/>
          <w:szCs w:val="28"/>
        </w:rPr>
        <w:t xml:space="preserve"> the interest points in </w:t>
      </w:r>
    </w:p>
    <w:p w14:paraId="68291AEE"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an  image</w:t>
      </w:r>
      <w:proofErr w:type="gramEnd"/>
      <w:r w:rsidRPr="00592852">
        <w:rPr>
          <w:rFonts w:ascii="ff3" w:hAnsi="ff3"/>
          <w:color w:val="000000"/>
          <w:sz w:val="28"/>
          <w:szCs w:val="28"/>
        </w:rPr>
        <w:t xml:space="preserve">,  and  descriptors  are  used  to  extract  the  feature </w:t>
      </w:r>
    </w:p>
    <w:p w14:paraId="0BFB10FA"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vectors  at</w:t>
      </w:r>
      <w:proofErr w:type="gramEnd"/>
      <w:r w:rsidRPr="00592852">
        <w:rPr>
          <w:rFonts w:ascii="ff3" w:hAnsi="ff3"/>
          <w:color w:val="000000"/>
          <w:sz w:val="28"/>
          <w:szCs w:val="28"/>
        </w:rPr>
        <w:t xml:space="preserve">  each  interest  point  just  as  in  SIFT.  </w:t>
      </w:r>
      <w:proofErr w:type="gramStart"/>
      <w:r w:rsidRPr="00592852">
        <w:rPr>
          <w:rFonts w:ascii="ff3" w:hAnsi="ff3"/>
          <w:color w:val="000000"/>
          <w:sz w:val="28"/>
          <w:szCs w:val="28"/>
        </w:rPr>
        <w:t>SURF  uses</w:t>
      </w:r>
      <w:proofErr w:type="gramEnd"/>
      <w:r w:rsidRPr="00592852">
        <w:rPr>
          <w:rFonts w:ascii="ff3" w:hAnsi="ff3"/>
          <w:color w:val="000000"/>
          <w:sz w:val="28"/>
          <w:szCs w:val="28"/>
        </w:rPr>
        <w:t xml:space="preserve"> </w:t>
      </w:r>
    </w:p>
    <w:p w14:paraId="39C70B9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Hessian-</w:t>
      </w:r>
      <w:proofErr w:type="gramStart"/>
      <w:r w:rsidRPr="00592852">
        <w:rPr>
          <w:rFonts w:ascii="ff3" w:hAnsi="ff3"/>
          <w:color w:val="000000"/>
          <w:sz w:val="28"/>
          <w:szCs w:val="28"/>
        </w:rPr>
        <w:t>matrix  approximation</w:t>
      </w:r>
      <w:proofErr w:type="gramEnd"/>
      <w:r w:rsidRPr="00592852">
        <w:rPr>
          <w:rFonts w:ascii="ff3" w:hAnsi="ff3"/>
          <w:color w:val="000000"/>
          <w:sz w:val="28"/>
          <w:szCs w:val="28"/>
        </w:rPr>
        <w:t xml:space="preserve">  to  locate  the  interest  points </w:t>
      </w:r>
    </w:p>
    <w:p w14:paraId="24150969"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instead of difference of Gaussians (</w:t>
      </w:r>
      <w:proofErr w:type="spellStart"/>
      <w:r w:rsidRPr="00592852">
        <w:rPr>
          <w:rFonts w:ascii="ff3" w:hAnsi="ff3"/>
          <w:color w:val="000000"/>
          <w:sz w:val="28"/>
          <w:szCs w:val="28"/>
        </w:rPr>
        <w:t>DoG</w:t>
      </w:r>
      <w:proofErr w:type="spellEnd"/>
      <w:r w:rsidRPr="00592852">
        <w:rPr>
          <w:rFonts w:ascii="ff3" w:hAnsi="ff3"/>
          <w:color w:val="000000"/>
          <w:sz w:val="28"/>
          <w:szCs w:val="28"/>
        </w:rPr>
        <w:t xml:space="preserve">) filter used in SIFT. </w:t>
      </w:r>
    </w:p>
    <w:p w14:paraId="5616BB4A"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SURF  as</w:t>
      </w:r>
      <w:proofErr w:type="gramEnd"/>
      <w:r w:rsidRPr="00592852">
        <w:rPr>
          <w:rFonts w:ascii="ff3" w:hAnsi="ff3"/>
          <w:color w:val="000000"/>
          <w:sz w:val="28"/>
          <w:szCs w:val="28"/>
        </w:rPr>
        <w:t xml:space="preserve">  a  descriptor  uses  the  first-order  </w:t>
      </w:r>
      <w:proofErr w:type="spellStart"/>
      <w:r w:rsidRPr="00592852">
        <w:rPr>
          <w:rFonts w:ascii="ff3" w:hAnsi="ff3"/>
          <w:color w:val="000000"/>
          <w:sz w:val="28"/>
          <w:szCs w:val="28"/>
        </w:rPr>
        <w:t>Haar</w:t>
      </w:r>
      <w:proofErr w:type="spellEnd"/>
      <w:r w:rsidRPr="00592852">
        <w:rPr>
          <w:rFonts w:ascii="ff3" w:hAnsi="ff3"/>
          <w:color w:val="000000"/>
          <w:sz w:val="28"/>
          <w:szCs w:val="28"/>
        </w:rPr>
        <w:t xml:space="preserve">  wavelet </w:t>
      </w:r>
    </w:p>
    <w:p w14:paraId="411BDDEC"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responses in x </w:t>
      </w:r>
      <w:proofErr w:type="gramStart"/>
      <w:r w:rsidRPr="00592852">
        <w:rPr>
          <w:rFonts w:ascii="ff3" w:hAnsi="ff3"/>
          <w:color w:val="000000"/>
          <w:sz w:val="28"/>
          <w:szCs w:val="28"/>
        </w:rPr>
        <w:t>and  y</w:t>
      </w:r>
      <w:proofErr w:type="gramEnd"/>
      <w:r w:rsidRPr="00592852">
        <w:rPr>
          <w:rFonts w:ascii="ff3" w:hAnsi="ff3"/>
          <w:color w:val="000000"/>
          <w:sz w:val="28"/>
          <w:szCs w:val="28"/>
        </w:rPr>
        <w:t xml:space="preserve">, whereas  the gradient  is used  by SIFT. </w:t>
      </w:r>
    </w:p>
    <w:p w14:paraId="651D90FB"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 xml:space="preserve">SURF usually uses 64 dimensions in SURF to reduce the time </w:t>
      </w:r>
    </w:p>
    <w:p w14:paraId="3A4FDCC1" w14:textId="77777777" w:rsidR="00592852" w:rsidRPr="00592852" w:rsidRDefault="00592852" w:rsidP="00592852">
      <w:pPr>
        <w:widowControl/>
        <w:shd w:val="clear" w:color="auto" w:fill="FFFFFF"/>
        <w:autoSpaceDE/>
        <w:autoSpaceDN/>
        <w:rPr>
          <w:rFonts w:ascii="ff3" w:hAnsi="ff3"/>
          <w:color w:val="000000"/>
          <w:sz w:val="28"/>
          <w:szCs w:val="28"/>
        </w:rPr>
      </w:pPr>
      <w:proofErr w:type="gramStart"/>
      <w:r w:rsidRPr="00592852">
        <w:rPr>
          <w:rFonts w:ascii="ff3" w:hAnsi="ff3"/>
          <w:color w:val="000000"/>
          <w:sz w:val="28"/>
          <w:szCs w:val="28"/>
        </w:rPr>
        <w:t>cost  for</w:t>
      </w:r>
      <w:proofErr w:type="gramEnd"/>
      <w:r w:rsidRPr="00592852">
        <w:rPr>
          <w:rFonts w:ascii="ff3" w:hAnsi="ff3"/>
          <w:color w:val="000000"/>
          <w:sz w:val="28"/>
          <w:szCs w:val="28"/>
        </w:rPr>
        <w:t xml:space="preserve"> both  feature matching  and computation.  </w:t>
      </w:r>
      <w:proofErr w:type="gramStart"/>
      <w:r w:rsidRPr="00592852">
        <w:rPr>
          <w:rFonts w:ascii="ff3" w:hAnsi="ff3"/>
          <w:color w:val="000000"/>
          <w:sz w:val="28"/>
          <w:szCs w:val="28"/>
        </w:rPr>
        <w:t>SURF  has</w:t>
      </w:r>
      <w:proofErr w:type="gramEnd"/>
      <w:r w:rsidRPr="00592852">
        <w:rPr>
          <w:rFonts w:ascii="ff3" w:hAnsi="ff3"/>
          <w:color w:val="000000"/>
          <w:sz w:val="28"/>
          <w:szCs w:val="28"/>
        </w:rPr>
        <w:t xml:space="preserve"> </w:t>
      </w:r>
    </w:p>
    <w:p w14:paraId="24D49D59" w14:textId="77777777" w:rsidR="00592852" w:rsidRPr="00592852" w:rsidRDefault="00592852" w:rsidP="00592852">
      <w:pPr>
        <w:widowControl/>
        <w:shd w:val="clear" w:color="auto" w:fill="FFFFFF"/>
        <w:autoSpaceDE/>
        <w:autoSpaceDN/>
        <w:rPr>
          <w:rFonts w:ascii="ff3" w:hAnsi="ff3"/>
          <w:color w:val="000000"/>
          <w:sz w:val="28"/>
          <w:szCs w:val="28"/>
        </w:rPr>
      </w:pPr>
      <w:r w:rsidRPr="00592852">
        <w:rPr>
          <w:rFonts w:ascii="ff3" w:hAnsi="ff3"/>
          <w:color w:val="000000"/>
          <w:sz w:val="28"/>
          <w:szCs w:val="28"/>
        </w:rPr>
        <w:t>three times better performance as compared to SIFT.</w:t>
      </w:r>
    </w:p>
    <w:p w14:paraId="61C3E677" w14:textId="36357B55" w:rsidR="00592852" w:rsidRDefault="00592852" w:rsidP="00763409">
      <w:pPr>
        <w:pStyle w:val="BodyText"/>
        <w:spacing w:before="1"/>
        <w:ind w:right="105"/>
        <w:rPr>
          <w:sz w:val="32"/>
          <w:szCs w:val="32"/>
        </w:rPr>
      </w:pPr>
      <w:r w:rsidRPr="00592852">
        <w:rPr>
          <w:sz w:val="32"/>
          <w:szCs w:val="32"/>
        </w:rPr>
        <w:lastRenderedPageBreak/>
        <w:drawing>
          <wp:inline distT="0" distB="0" distL="0" distR="0" wp14:anchorId="1971DD04" wp14:editId="717525BB">
            <wp:extent cx="4410691" cy="5191850"/>
            <wp:effectExtent l="0" t="0" r="9525" b="889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4410691" cy="5191850"/>
                    </a:xfrm>
                    <a:prstGeom prst="rect">
                      <a:avLst/>
                    </a:prstGeom>
                  </pic:spPr>
                </pic:pic>
              </a:graphicData>
            </a:graphic>
          </wp:inline>
        </w:drawing>
      </w:r>
    </w:p>
    <w:p w14:paraId="348A309A"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r>
        <w:rPr>
          <w:rFonts w:ascii="Arial" w:hAnsi="Arial" w:cs="Arial"/>
          <w:caps/>
          <w:color w:val="2B2F3C"/>
          <w:spacing w:val="-5"/>
          <w:sz w:val="39"/>
          <w:szCs w:val="39"/>
        </w:rPr>
        <w:t>CONVOLUTIONAL NEURAL NETWORK (CNN)</w:t>
      </w:r>
    </w:p>
    <w:p w14:paraId="347760EF"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Convolutional neural network (CNN) is one of the breakthroughs of </w:t>
      </w:r>
      <w:hyperlink r:id="rId8" w:tgtFrame="_blank" w:history="1">
        <w:r>
          <w:rPr>
            <w:rStyle w:val="Hyperlink"/>
            <w:rFonts w:ascii="Arial" w:hAnsi="Arial" w:cs="Arial"/>
            <w:color w:val="1C3E81"/>
          </w:rPr>
          <w:t>artificial neural networks</w:t>
        </w:r>
      </w:hyperlink>
      <w:r>
        <w:rPr>
          <w:rFonts w:ascii="Arial" w:hAnsi="Arial" w:cs="Arial"/>
          <w:color w:val="2B2F3C"/>
        </w:rPr>
        <w:t> (ANN) and AI development. It’s one of the most popular algorithms in deep learning, a type of machine learning in which a model learns to perform classification tasks directly on an image, video, text, or sound. The model shows impressive </w:t>
      </w:r>
      <w:hyperlink r:id="rId9" w:tgtFrame="_blank" w:history="1">
        <w:r>
          <w:rPr>
            <w:rStyle w:val="Hyperlink"/>
            <w:rFonts w:ascii="Arial" w:hAnsi="Arial" w:cs="Arial"/>
            <w:color w:val="1C3E81"/>
          </w:rPr>
          <w:t>results</w:t>
        </w:r>
      </w:hyperlink>
      <w:r>
        <w:rPr>
          <w:rFonts w:ascii="Arial" w:hAnsi="Arial" w:cs="Arial"/>
          <w:color w:val="2B2F3C"/>
        </w:rPr>
        <w:t> in several fields: computer vision, natural language processing (NLP), and the largest image classification data set (Image Net). CNN is a normal neural network with new layers — convolutional and pooling. CNN can have dozens and hundreds of these layers, and each of them learns to detect different imaging features.</w:t>
      </w:r>
    </w:p>
    <w:p w14:paraId="62CE7442"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0" w:name="2"/>
      <w:bookmarkEnd w:id="0"/>
      <w:r>
        <w:rPr>
          <w:rFonts w:ascii="Arial" w:hAnsi="Arial" w:cs="Arial"/>
          <w:caps/>
          <w:color w:val="2B2F3C"/>
          <w:spacing w:val="-5"/>
          <w:sz w:val="39"/>
          <w:szCs w:val="39"/>
        </w:rPr>
        <w:lastRenderedPageBreak/>
        <w:t>EIGENFACES</w:t>
      </w:r>
    </w:p>
    <w:p w14:paraId="254EF41A"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Eigenfaces is a face detection and </w:t>
      </w:r>
      <w:hyperlink r:id="rId10" w:tgtFrame="_blank" w:history="1">
        <w:r>
          <w:rPr>
            <w:rStyle w:val="Hyperlink"/>
            <w:rFonts w:ascii="Arial" w:hAnsi="Arial" w:cs="Arial"/>
            <w:color w:val="1C3E81"/>
          </w:rPr>
          <w:t>recognition</w:t>
        </w:r>
      </w:hyperlink>
      <w:r>
        <w:rPr>
          <w:rFonts w:ascii="Arial" w:hAnsi="Arial" w:cs="Arial"/>
          <w:color w:val="2B2F3C"/>
        </w:rPr>
        <w:t xml:space="preserve"> method that determines face variance in image data sets. It uses these variances to encode and decode faces with machine learning. A set of eigenfaces is a collection of “standardized face ingredients” determined by statistical analysis of </w:t>
      </w:r>
      <w:proofErr w:type="gramStart"/>
      <w:r>
        <w:rPr>
          <w:rFonts w:ascii="Arial" w:hAnsi="Arial" w:cs="Arial"/>
          <w:color w:val="2B2F3C"/>
        </w:rPr>
        <w:t>a large number of</w:t>
      </w:r>
      <w:proofErr w:type="gramEnd"/>
      <w:r>
        <w:rPr>
          <w:rFonts w:ascii="Arial" w:hAnsi="Arial" w:cs="Arial"/>
          <w:color w:val="2B2F3C"/>
        </w:rPr>
        <w:t xml:space="preserve"> face images. Facial features are assigned mathematical values, as this method doesn’t use digital pictures but rather statistical databases. Any human face is a combination of these values with different percentages.</w:t>
      </w:r>
    </w:p>
    <w:p w14:paraId="60F7410A"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1" w:name="3"/>
      <w:bookmarkEnd w:id="1"/>
      <w:r>
        <w:rPr>
          <w:rFonts w:ascii="Arial" w:hAnsi="Arial" w:cs="Arial"/>
          <w:caps/>
          <w:color w:val="2B2F3C"/>
          <w:spacing w:val="-5"/>
          <w:sz w:val="39"/>
          <w:szCs w:val="39"/>
        </w:rPr>
        <w:t>FISHERFACES</w:t>
      </w:r>
    </w:p>
    <w:p w14:paraId="0887144C" w14:textId="77777777" w:rsidR="00592852" w:rsidRDefault="00592852" w:rsidP="00592852">
      <w:pPr>
        <w:pStyle w:val="NormalWeb"/>
        <w:shd w:val="clear" w:color="auto" w:fill="FFFFFF"/>
        <w:spacing w:before="0" w:beforeAutospacing="0" w:after="600" w:afterAutospacing="0"/>
        <w:rPr>
          <w:rFonts w:ascii="Arial" w:hAnsi="Arial" w:cs="Arial"/>
          <w:color w:val="2B2F3C"/>
        </w:rPr>
      </w:pPr>
      <w:proofErr w:type="spellStart"/>
      <w:r>
        <w:rPr>
          <w:rFonts w:ascii="Arial" w:hAnsi="Arial" w:cs="Arial"/>
          <w:color w:val="2B2F3C"/>
        </w:rPr>
        <w:t>Fisherfaces</w:t>
      </w:r>
      <w:proofErr w:type="spellEnd"/>
      <w:r>
        <w:rPr>
          <w:rFonts w:ascii="Arial" w:hAnsi="Arial" w:cs="Arial"/>
          <w:color w:val="2B2F3C"/>
        </w:rPr>
        <w:t xml:space="preserve"> is one of the most popular facial recognition algorithms; it’s considered superior to many of its alternatives. As an improvement to the </w:t>
      </w:r>
      <w:proofErr w:type="spellStart"/>
      <w:r>
        <w:rPr>
          <w:rFonts w:ascii="Arial" w:hAnsi="Arial" w:cs="Arial"/>
          <w:color w:val="2B2F3C"/>
        </w:rPr>
        <w:t>Eeigenfaces</w:t>
      </w:r>
      <w:proofErr w:type="spellEnd"/>
      <w:r>
        <w:rPr>
          <w:rFonts w:ascii="Arial" w:hAnsi="Arial" w:cs="Arial"/>
          <w:color w:val="2B2F3C"/>
        </w:rPr>
        <w:t xml:space="preserve"> algorithm, it’s often compared to Eigenfaces and considered more successful in class distinction in the training process. The key advantage of this algorithm is its ability to interpolate and extrapolate over lighting and facial expression variation. There are </w:t>
      </w:r>
      <w:hyperlink r:id="rId11" w:tgtFrame="_blank" w:history="1">
        <w:r>
          <w:rPr>
            <w:rStyle w:val="Hyperlink"/>
            <w:rFonts w:ascii="Arial" w:hAnsi="Arial" w:cs="Arial"/>
            <w:color w:val="1C3E81"/>
          </w:rPr>
          <w:t>reports</w:t>
        </w:r>
      </w:hyperlink>
      <w:r>
        <w:rPr>
          <w:rFonts w:ascii="Arial" w:hAnsi="Arial" w:cs="Arial"/>
          <w:color w:val="2B2F3C"/>
        </w:rPr>
        <w:t xml:space="preserve"> of 93% accuracy of the </w:t>
      </w:r>
      <w:proofErr w:type="spellStart"/>
      <w:r>
        <w:rPr>
          <w:rFonts w:ascii="Arial" w:hAnsi="Arial" w:cs="Arial"/>
          <w:color w:val="2B2F3C"/>
        </w:rPr>
        <w:t>Fisherfaces</w:t>
      </w:r>
      <w:proofErr w:type="spellEnd"/>
      <w:r>
        <w:rPr>
          <w:rFonts w:ascii="Arial" w:hAnsi="Arial" w:cs="Arial"/>
          <w:color w:val="2B2F3C"/>
        </w:rPr>
        <w:t xml:space="preserve"> algorithm when combined with the PCA method at the preprocessing stage.</w:t>
      </w:r>
    </w:p>
    <w:p w14:paraId="41225E28"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2" w:name="4"/>
      <w:bookmarkEnd w:id="2"/>
      <w:r>
        <w:rPr>
          <w:rFonts w:ascii="Arial" w:hAnsi="Arial" w:cs="Arial"/>
          <w:caps/>
          <w:color w:val="2B2F3C"/>
          <w:spacing w:val="-5"/>
          <w:sz w:val="39"/>
          <w:szCs w:val="39"/>
        </w:rPr>
        <w:t>KERNEL METHODS: PCA AND SVM</w:t>
      </w:r>
    </w:p>
    <w:p w14:paraId="5E83075C"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Style w:val="Strong"/>
          <w:rFonts w:ascii="Arial" w:hAnsi="Arial" w:cs="Arial"/>
          <w:color w:val="2B2F3C"/>
        </w:rPr>
        <w:t>The principal component analysis (PCA)</w:t>
      </w:r>
      <w:r>
        <w:rPr>
          <w:rFonts w:ascii="Arial" w:hAnsi="Arial" w:cs="Arial"/>
          <w:color w:val="2B2F3C"/>
        </w:rPr>
        <w:t> is a universal statistical </w:t>
      </w:r>
      <w:hyperlink r:id="rId12" w:tgtFrame="_blank" w:history="1">
        <w:r>
          <w:rPr>
            <w:rStyle w:val="Hyperlink"/>
            <w:rFonts w:ascii="Arial" w:hAnsi="Arial" w:cs="Arial"/>
            <w:color w:val="1C3E81"/>
          </w:rPr>
          <w:t>method</w:t>
        </w:r>
      </w:hyperlink>
      <w:r>
        <w:rPr>
          <w:rFonts w:ascii="Arial" w:hAnsi="Arial" w:cs="Arial"/>
          <w:color w:val="2B2F3C"/>
        </w:rPr>
        <w:t> with many practical applications. When used in the face recognition process, PCA aims to reduce the source data size while preserving the most relevant information. It generates a set of weighted eigenvectors that, in their turn, build up eigenfaces — extensive sets of different human face images. A linear combination of eigenfaces represents every image in the training set. The PCA is used to receive these eigenvectors from the covariance matrix of a training image set. For each image, its main components are calculated (from 5 to 200). The other components encode minor differences between faces and noise. The recognition process includes comparing the unknown image’s main component to the components of all other images.</w:t>
      </w:r>
    </w:p>
    <w:p w14:paraId="63BE44AA"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Style w:val="Strong"/>
          <w:rFonts w:ascii="Arial" w:hAnsi="Arial" w:cs="Arial"/>
          <w:color w:val="2B2F3C"/>
        </w:rPr>
        <w:t>Support vector machine (SVM)</w:t>
      </w:r>
      <w:r>
        <w:rPr>
          <w:rFonts w:ascii="Arial" w:hAnsi="Arial" w:cs="Arial"/>
          <w:color w:val="2B2F3C"/>
        </w:rPr>
        <w:t> is a machine learning algorithm that uses a two-group classification principle for distinguishing faces from “not-faces.” For each category, an SVM model receives a labeled training data set to categorize new test data. Researchers apply linear and nonlinear SVM training models for face recognition. The recent </w:t>
      </w:r>
      <w:hyperlink r:id="rId13" w:tgtFrame="_blank" w:history="1">
        <w:r>
          <w:rPr>
            <w:rStyle w:val="Hyperlink"/>
            <w:rFonts w:ascii="Arial" w:hAnsi="Arial" w:cs="Arial"/>
            <w:color w:val="1C3E81"/>
          </w:rPr>
          <w:t>results</w:t>
        </w:r>
      </w:hyperlink>
      <w:r>
        <w:rPr>
          <w:rFonts w:ascii="Arial" w:hAnsi="Arial" w:cs="Arial"/>
          <w:color w:val="2B2F3C"/>
        </w:rPr>
        <w:t> show that the nonlinear training machine has a larger margin and better recognition and classification results.</w:t>
      </w:r>
    </w:p>
    <w:p w14:paraId="155D0B59"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3" w:name="5"/>
      <w:bookmarkEnd w:id="3"/>
      <w:r>
        <w:rPr>
          <w:rFonts w:ascii="Arial" w:hAnsi="Arial" w:cs="Arial"/>
          <w:caps/>
          <w:color w:val="2B2F3C"/>
          <w:spacing w:val="-5"/>
          <w:sz w:val="39"/>
          <w:szCs w:val="39"/>
        </w:rPr>
        <w:lastRenderedPageBreak/>
        <w:t>HAAR CASCADES</w:t>
      </w:r>
    </w:p>
    <w:p w14:paraId="2D8903CA" w14:textId="77777777" w:rsidR="00592852" w:rsidRDefault="00592852" w:rsidP="00592852">
      <w:pPr>
        <w:pStyle w:val="NormalWeb"/>
        <w:shd w:val="clear" w:color="auto" w:fill="FFFFFF"/>
        <w:spacing w:before="0" w:beforeAutospacing="0" w:after="600" w:afterAutospacing="0"/>
        <w:rPr>
          <w:rFonts w:ascii="Arial" w:hAnsi="Arial" w:cs="Arial"/>
          <w:color w:val="2B2F3C"/>
        </w:rPr>
      </w:pPr>
      <w:proofErr w:type="spellStart"/>
      <w:r>
        <w:rPr>
          <w:rFonts w:ascii="Arial" w:hAnsi="Arial" w:cs="Arial"/>
          <w:color w:val="2B2F3C"/>
        </w:rPr>
        <w:t>Haar</w:t>
      </w:r>
      <w:proofErr w:type="spellEnd"/>
      <w:r>
        <w:rPr>
          <w:rFonts w:ascii="Arial" w:hAnsi="Arial" w:cs="Arial"/>
          <w:color w:val="2B2F3C"/>
        </w:rPr>
        <w:t xml:space="preserve"> Cascade is an object detection method used to locate objects on images. The algorithm learns from </w:t>
      </w:r>
      <w:proofErr w:type="gramStart"/>
      <w:r>
        <w:rPr>
          <w:rFonts w:ascii="Arial" w:hAnsi="Arial" w:cs="Arial"/>
          <w:color w:val="2B2F3C"/>
        </w:rPr>
        <w:t>a large number of</w:t>
      </w:r>
      <w:proofErr w:type="gramEnd"/>
      <w:r>
        <w:rPr>
          <w:rFonts w:ascii="Arial" w:hAnsi="Arial" w:cs="Arial"/>
          <w:color w:val="2B2F3C"/>
        </w:rPr>
        <w:t xml:space="preserve"> positive and negative samples — the former contains an object of interest, and the latter contains anything other than the object you are looking for. After training, the classifier can find an object of interest on new images. The method was </w:t>
      </w:r>
      <w:hyperlink r:id="rId14" w:tgtFrame="_blank" w:history="1">
        <w:r>
          <w:rPr>
            <w:rStyle w:val="Hyperlink"/>
            <w:rFonts w:ascii="Arial" w:hAnsi="Arial" w:cs="Arial"/>
            <w:color w:val="1C3E81"/>
          </w:rPr>
          <w:t>used</w:t>
        </w:r>
      </w:hyperlink>
      <w:r>
        <w:rPr>
          <w:rFonts w:ascii="Arial" w:hAnsi="Arial" w:cs="Arial"/>
          <w:color w:val="2B2F3C"/>
        </w:rPr>
        <w:t xml:space="preserve"> in criminal identification in combination with the local binary pattern algorithm to recognize faces. The </w:t>
      </w:r>
      <w:proofErr w:type="spellStart"/>
      <w:r>
        <w:rPr>
          <w:rFonts w:ascii="Arial" w:hAnsi="Arial" w:cs="Arial"/>
          <w:color w:val="2B2F3C"/>
        </w:rPr>
        <w:t>Haar</w:t>
      </w:r>
      <w:proofErr w:type="spellEnd"/>
      <w:r>
        <w:rPr>
          <w:rFonts w:ascii="Arial" w:hAnsi="Arial" w:cs="Arial"/>
          <w:color w:val="2B2F3C"/>
        </w:rPr>
        <w:t xml:space="preserve"> cascade classifier uses 200 (out of 6000) features, which ensures an 85-95% recognition rate even with varying expressions.</w:t>
      </w:r>
    </w:p>
    <w:p w14:paraId="7C632788"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4" w:name="6"/>
      <w:bookmarkEnd w:id="4"/>
      <w:r>
        <w:rPr>
          <w:rFonts w:ascii="Arial" w:hAnsi="Arial" w:cs="Arial"/>
          <w:caps/>
          <w:color w:val="2B2F3C"/>
          <w:spacing w:val="-5"/>
          <w:sz w:val="39"/>
          <w:szCs w:val="39"/>
        </w:rPr>
        <w:t>THREE-DIMENSIONAL RECOGNITION</w:t>
      </w:r>
    </w:p>
    <w:p w14:paraId="02F093BB"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The underlying idea of 3D face recognition technology is the human skull’s unique structure. Each person’s skull structure is unique and can be described by several dozen parameters. This facial recognition method is based on comparing a 3D facial scan to the database patterns. It has an essential advantage — makeup, facial hair, glasses, and similar factors don’t affect the detection and recognition process. The latest </w:t>
      </w:r>
      <w:hyperlink r:id="rId15" w:tgtFrame="_blank" w:history="1">
        <w:r>
          <w:rPr>
            <w:rStyle w:val="Hyperlink"/>
            <w:rFonts w:ascii="Arial" w:hAnsi="Arial" w:cs="Arial"/>
            <w:color w:val="1C3E81"/>
          </w:rPr>
          <w:t>research</w:t>
        </w:r>
      </w:hyperlink>
      <w:r>
        <w:rPr>
          <w:rFonts w:ascii="Arial" w:hAnsi="Arial" w:cs="Arial"/>
          <w:color w:val="2B2F3C"/>
        </w:rPr>
        <w:t> has used the technology of mapping the 3D geometry information on a regular 2D grid. It allows the combination of 3D data’s descriptiveness with 2D data’s computational efficiency and shows the highest performance reported on the FRGC v2 (Face Recognition Grand Challenge 3D facial database).</w:t>
      </w:r>
    </w:p>
    <w:p w14:paraId="62602235"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5" w:name="7"/>
      <w:bookmarkEnd w:id="5"/>
      <w:r>
        <w:rPr>
          <w:rFonts w:ascii="Arial" w:hAnsi="Arial" w:cs="Arial"/>
          <w:caps/>
          <w:color w:val="2B2F3C"/>
          <w:spacing w:val="-5"/>
          <w:sz w:val="39"/>
          <w:szCs w:val="39"/>
        </w:rPr>
        <w:t>SKIN TEXTURE ANALYSIS</w:t>
      </w:r>
    </w:p>
    <w:p w14:paraId="1D0D2AB8"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 xml:space="preserve">Skin recognition technology has many applications — face detection algorithms, objectionable image filtering, hand gesture analysis, etc. It usually uses high-resolution images. </w:t>
      </w:r>
      <w:proofErr w:type="gramStart"/>
      <w:r>
        <w:rPr>
          <w:rFonts w:ascii="Arial" w:hAnsi="Arial" w:cs="Arial"/>
          <w:color w:val="2B2F3C"/>
        </w:rPr>
        <w:t>Particular cases</w:t>
      </w:r>
      <w:proofErr w:type="gramEnd"/>
      <w:r>
        <w:rPr>
          <w:rFonts w:ascii="Arial" w:hAnsi="Arial" w:cs="Arial"/>
          <w:color w:val="2B2F3C"/>
        </w:rPr>
        <w:t xml:space="preserve"> of skin texture analysis use different unique parameters like moles, skin color, skin tones, and many others. Recent </w:t>
      </w:r>
      <w:hyperlink r:id="rId16" w:tgtFrame="_blank" w:history="1">
        <w:r>
          <w:rPr>
            <w:rStyle w:val="Hyperlink"/>
            <w:rFonts w:ascii="Arial" w:hAnsi="Arial" w:cs="Arial"/>
            <w:color w:val="1C3E81"/>
          </w:rPr>
          <w:t>research</w:t>
        </w:r>
      </w:hyperlink>
      <w:r>
        <w:rPr>
          <w:rFonts w:ascii="Arial" w:hAnsi="Arial" w:cs="Arial"/>
          <w:color w:val="2B2F3C"/>
        </w:rPr>
        <w:t> based on a combination of texture features and skin color showed interesting results. The researchers used a neural network to develop and test a skin recognition system. The feed-forward neural networks used in the project classified input texture images as “skin” and “non-skin” and showed an impressive performance.</w:t>
      </w:r>
    </w:p>
    <w:p w14:paraId="1D2C88B2"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6" w:name="8"/>
      <w:bookmarkEnd w:id="6"/>
      <w:r>
        <w:rPr>
          <w:rFonts w:ascii="Arial" w:hAnsi="Arial" w:cs="Arial"/>
          <w:caps/>
          <w:color w:val="2B2F3C"/>
          <w:spacing w:val="-5"/>
          <w:sz w:val="39"/>
          <w:szCs w:val="39"/>
        </w:rPr>
        <w:lastRenderedPageBreak/>
        <w:t>THERMAL CAMERAS</w:t>
      </w:r>
    </w:p>
    <w:p w14:paraId="5084E2D0"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A thermal camera is a device used for monitoring the temperature distribution of the examined surface. The temperature distribution is displayed as a colored picture with different colors corresponding to temperatures. The technology already has several </w:t>
      </w:r>
      <w:hyperlink r:id="rId17" w:tgtFrame="_blank" w:history="1">
        <w:r>
          <w:rPr>
            <w:rStyle w:val="Hyperlink"/>
            <w:rFonts w:ascii="Arial" w:hAnsi="Arial" w:cs="Arial"/>
            <w:color w:val="1C3E81"/>
          </w:rPr>
          <w:t>practical applications</w:t>
        </w:r>
      </w:hyperlink>
      <w:r>
        <w:rPr>
          <w:rFonts w:ascii="Arial" w:hAnsi="Arial" w:cs="Arial"/>
          <w:color w:val="2B2F3C"/>
        </w:rPr>
        <w:t> adapting to global changes — smartphone-based immunity certificates, remote fever detection, and thermal facial recognition. Thermal face recognition models are based on the unique temperature patterns of a human face. Human consistent temperature “signatures” are measured with thermal infrared (IR) imaginary. Using the thermal method in face recognition has an undeniable benefit — makeup, facial hair, hats, and glasses don’t affect its accuracy. Moreover, it distinguishes twin siblings.</w:t>
      </w:r>
    </w:p>
    <w:p w14:paraId="14FE30B7"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7" w:name="9"/>
      <w:bookmarkEnd w:id="7"/>
      <w:r>
        <w:rPr>
          <w:rFonts w:ascii="Arial" w:hAnsi="Arial" w:cs="Arial"/>
          <w:caps/>
          <w:color w:val="2B2F3C"/>
          <w:spacing w:val="-5"/>
          <w:sz w:val="39"/>
          <w:szCs w:val="39"/>
        </w:rPr>
        <w:t>ANFIS</w:t>
      </w:r>
    </w:p>
    <w:p w14:paraId="769F8636"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An adaptive neuro-fuzzy interference system (ANFIS) is a type of artificial neural network. This method integrates the principles of neural networks with fuzzy logic principles and combines their advantages in a single structure. ANFIS is used to classify image features extracted from datasets on the preprocessing stage. Data scientists combine this method with a variety of feature extraction algorithms. Thus, some studies </w:t>
      </w:r>
      <w:hyperlink r:id="rId18" w:tgtFrame="_blank" w:history="1">
        <w:r>
          <w:rPr>
            <w:rStyle w:val="Hyperlink"/>
            <w:rFonts w:ascii="Arial" w:hAnsi="Arial" w:cs="Arial"/>
            <w:color w:val="1C3E81"/>
          </w:rPr>
          <w:t>reported</w:t>
        </w:r>
      </w:hyperlink>
      <w:r>
        <w:rPr>
          <w:rFonts w:ascii="Arial" w:hAnsi="Arial" w:cs="Arial"/>
          <w:color w:val="2B2F3C"/>
        </w:rPr>
        <w:t> incredible 97.1% ANFIS classification accuracy after feature extraction with 2D principle component analysis.</w:t>
      </w:r>
    </w:p>
    <w:p w14:paraId="60ECCC7D"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8" w:name="10"/>
      <w:bookmarkEnd w:id="8"/>
      <w:r>
        <w:rPr>
          <w:rFonts w:ascii="Arial" w:hAnsi="Arial" w:cs="Arial"/>
          <w:caps/>
          <w:color w:val="2B2F3C"/>
          <w:spacing w:val="-5"/>
          <w:sz w:val="39"/>
          <w:szCs w:val="39"/>
        </w:rPr>
        <w:t>LOCAL BINARY PATTERNS HISTOGRAMS (LBPH)</w:t>
      </w:r>
    </w:p>
    <w:p w14:paraId="776DAF73"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This method uses local binary patterns (LBP), a simple, effective texture operator in computer vision that marks pixels in an image by setting each pixel’s neighborhood threshold and treating the result as a binary number. At the learning stage, the </w:t>
      </w:r>
      <w:hyperlink r:id="rId19" w:tgtFrame="_blank" w:history="1">
        <w:r>
          <w:rPr>
            <w:rStyle w:val="Hyperlink"/>
            <w:rFonts w:ascii="Arial" w:hAnsi="Arial" w:cs="Arial"/>
            <w:color w:val="1C3E81"/>
          </w:rPr>
          <w:t>LBPH</w:t>
        </w:r>
      </w:hyperlink>
      <w:r>
        <w:rPr>
          <w:rFonts w:ascii="Arial" w:hAnsi="Arial" w:cs="Arial"/>
          <w:color w:val="2B2F3C"/>
        </w:rPr>
        <w:t> algorithm creates histograms for each image that is labeled and classified. Each histogram represents each image from the training set. This way, the actual recognition process implies comparing histograms of any two images.</w:t>
      </w:r>
    </w:p>
    <w:p w14:paraId="45F0B907"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9" w:name="11"/>
      <w:bookmarkEnd w:id="9"/>
      <w:r>
        <w:rPr>
          <w:rFonts w:ascii="Arial" w:hAnsi="Arial" w:cs="Arial"/>
          <w:caps/>
          <w:color w:val="2B2F3C"/>
          <w:spacing w:val="-5"/>
          <w:sz w:val="39"/>
          <w:szCs w:val="39"/>
        </w:rPr>
        <w:lastRenderedPageBreak/>
        <w:t>FACENET</w:t>
      </w:r>
    </w:p>
    <w:p w14:paraId="3EF70AE6"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 xml:space="preserve">The face recognition system </w:t>
      </w:r>
      <w:proofErr w:type="spellStart"/>
      <w:r>
        <w:rPr>
          <w:rFonts w:ascii="Arial" w:hAnsi="Arial" w:cs="Arial"/>
          <w:color w:val="2B2F3C"/>
        </w:rPr>
        <w:t>FaceNet</w:t>
      </w:r>
      <w:proofErr w:type="spellEnd"/>
      <w:r>
        <w:rPr>
          <w:rFonts w:ascii="Arial" w:hAnsi="Arial" w:cs="Arial"/>
          <w:color w:val="2B2F3C"/>
        </w:rPr>
        <w:t xml:space="preserve">, developed by Google researchers in 2015, is based on face recognition benchmark datasets. Available pre-trained models and various open-source third-party implementations make this system quite wide-spread. </w:t>
      </w:r>
      <w:proofErr w:type="spellStart"/>
      <w:r>
        <w:rPr>
          <w:rFonts w:ascii="Arial" w:hAnsi="Arial" w:cs="Arial"/>
          <w:color w:val="2B2F3C"/>
        </w:rPr>
        <w:t>FaceNet</w:t>
      </w:r>
      <w:proofErr w:type="spellEnd"/>
      <w:r>
        <w:rPr>
          <w:rFonts w:ascii="Arial" w:hAnsi="Arial" w:cs="Arial"/>
          <w:color w:val="2B2F3C"/>
        </w:rPr>
        <w:t xml:space="preserve"> shows excellent </w:t>
      </w:r>
      <w:hyperlink r:id="rId20" w:tgtFrame="_blank" w:history="1">
        <w:r>
          <w:rPr>
            <w:rStyle w:val="Hyperlink"/>
            <w:rFonts w:ascii="Arial" w:hAnsi="Arial" w:cs="Arial"/>
            <w:color w:val="1C3E81"/>
          </w:rPr>
          <w:t>results</w:t>
        </w:r>
      </w:hyperlink>
      <w:r>
        <w:rPr>
          <w:rFonts w:ascii="Arial" w:hAnsi="Arial" w:cs="Arial"/>
          <w:color w:val="2B2F3C"/>
        </w:rPr>
        <w:t xml:space="preserve"> in research-conducting surveys, testing performance, and accuracy compared to other algorithms developed earlier. </w:t>
      </w:r>
      <w:proofErr w:type="spellStart"/>
      <w:r>
        <w:rPr>
          <w:rFonts w:ascii="Arial" w:hAnsi="Arial" w:cs="Arial"/>
          <w:color w:val="2B2F3C"/>
        </w:rPr>
        <w:t>FaceNet</w:t>
      </w:r>
      <w:proofErr w:type="spellEnd"/>
      <w:r>
        <w:rPr>
          <w:rFonts w:ascii="Arial" w:hAnsi="Arial" w:cs="Arial"/>
          <w:color w:val="2B2F3C"/>
        </w:rPr>
        <w:t xml:space="preserve"> accurately extracts face embeddings, high-quality features used for training face identification systems at later stages.</w:t>
      </w:r>
    </w:p>
    <w:p w14:paraId="2669ECBA"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10" w:name="12"/>
      <w:bookmarkEnd w:id="10"/>
      <w:r>
        <w:rPr>
          <w:rFonts w:ascii="Arial" w:hAnsi="Arial" w:cs="Arial"/>
          <w:caps/>
          <w:color w:val="2B2F3C"/>
          <w:spacing w:val="-5"/>
          <w:sz w:val="39"/>
          <w:szCs w:val="39"/>
        </w:rPr>
        <w:t>NEC</w:t>
      </w:r>
    </w:p>
    <w:p w14:paraId="48AB66DF"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The solution developed by the Japanese technology company NEC allows highly accurate identification of people while recognizing age changes. The solution uses Adaptive Region Mixed Matching, a model that focuses on highly similar segments for mapping. The NEC technology divides input and registered images into small segments and focuses only on greater similarity segments. It allows the system to show higher identification accuracy, even in the case of the face wearing a mask or glasses. As its underlying </w:t>
      </w:r>
      <w:hyperlink r:id="rId21" w:tgtFrame="_blank" w:history="1">
        <w:r>
          <w:rPr>
            <w:rStyle w:val="Hyperlink"/>
            <w:rFonts w:ascii="Arial" w:hAnsi="Arial" w:cs="Arial"/>
            <w:color w:val="1C3E81"/>
          </w:rPr>
          <w:t>algorithm</w:t>
        </w:r>
      </w:hyperlink>
      <w:r>
        <w:rPr>
          <w:rFonts w:ascii="Arial" w:hAnsi="Arial" w:cs="Arial"/>
          <w:color w:val="2B2F3C"/>
        </w:rPr>
        <w:t>, the NEC solution uses generalized learning vector quantization (GLVQ).</w:t>
      </w:r>
    </w:p>
    <w:p w14:paraId="729667E7"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11" w:name="13"/>
      <w:bookmarkEnd w:id="11"/>
      <w:r>
        <w:rPr>
          <w:rFonts w:ascii="Arial" w:hAnsi="Arial" w:cs="Arial"/>
          <w:caps/>
          <w:color w:val="2B2F3C"/>
          <w:spacing w:val="-5"/>
          <w:sz w:val="39"/>
          <w:szCs w:val="39"/>
        </w:rPr>
        <w:t>MEGVII (FACE++)</w:t>
      </w:r>
    </w:p>
    <w:p w14:paraId="0F1D0288"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 xml:space="preserve">Chinese technology company </w:t>
      </w:r>
      <w:proofErr w:type="spellStart"/>
      <w:r>
        <w:rPr>
          <w:rFonts w:ascii="Arial" w:hAnsi="Arial" w:cs="Arial"/>
          <w:color w:val="2B2F3C"/>
        </w:rPr>
        <w:t>Megvii</w:t>
      </w:r>
      <w:proofErr w:type="spellEnd"/>
      <w:r>
        <w:rPr>
          <w:rFonts w:ascii="Arial" w:hAnsi="Arial" w:cs="Arial"/>
          <w:color w:val="2B2F3C"/>
        </w:rPr>
        <w:t xml:space="preserve"> has become known worldwide after introducing its face recognition application platform. It’s multi-purpose software. The </w:t>
      </w:r>
      <w:proofErr w:type="spellStart"/>
      <w:r>
        <w:rPr>
          <w:rFonts w:ascii="Arial" w:hAnsi="Arial" w:cs="Arial"/>
          <w:color w:val="2B2F3C"/>
        </w:rPr>
        <w:t>Megvii</w:t>
      </w:r>
      <w:proofErr w:type="spellEnd"/>
      <w:r>
        <w:rPr>
          <w:rFonts w:ascii="Arial" w:hAnsi="Arial" w:cs="Arial"/>
          <w:color w:val="2B2F3C"/>
        </w:rPr>
        <w:t xml:space="preserve"> algorithm is based on </w:t>
      </w:r>
      <w:hyperlink r:id="rId22" w:anchor=":~:text=Another%20approach%20called%20Local%20Graph,each%20pixel%20of%20an%20image." w:tgtFrame="_blank" w:history="1">
        <w:r>
          <w:rPr>
            <w:rStyle w:val="Hyperlink"/>
            <w:rFonts w:ascii="Arial" w:hAnsi="Arial" w:cs="Arial"/>
            <w:color w:val="1C3E81"/>
          </w:rPr>
          <w:t>graph detection</w:t>
        </w:r>
      </w:hyperlink>
      <w:r>
        <w:rPr>
          <w:rFonts w:ascii="Arial" w:hAnsi="Arial" w:cs="Arial"/>
          <w:color w:val="2B2F3C"/>
        </w:rPr>
        <w:t xml:space="preserve"> and fuzzy image search technology. The tech solution uses the company’s proprietary deep learning framework </w:t>
      </w:r>
      <w:proofErr w:type="spellStart"/>
      <w:r>
        <w:rPr>
          <w:rFonts w:ascii="Arial" w:hAnsi="Arial" w:cs="Arial"/>
          <w:color w:val="2B2F3C"/>
        </w:rPr>
        <w:t>MegEngine</w:t>
      </w:r>
      <w:proofErr w:type="spellEnd"/>
      <w:r>
        <w:rPr>
          <w:rFonts w:ascii="Arial" w:hAnsi="Arial" w:cs="Arial"/>
          <w:color w:val="2B2F3C"/>
        </w:rPr>
        <w:t>, built on big data. The company’s technology successfully performs facial information extraction and includes several key features: face and human detection and tracking, face recognition and clustering, key-point detection, face attribute estimation, and </w:t>
      </w:r>
      <w:hyperlink r:id="rId23" w:tgtFrame="_blank" w:history="1">
        <w:r>
          <w:rPr>
            <w:rStyle w:val="Hyperlink"/>
            <w:rFonts w:ascii="Arial" w:hAnsi="Arial" w:cs="Arial"/>
            <w:color w:val="1C3E81"/>
          </w:rPr>
          <w:t>face search engine</w:t>
        </w:r>
      </w:hyperlink>
      <w:r>
        <w:rPr>
          <w:rFonts w:ascii="Arial" w:hAnsi="Arial" w:cs="Arial"/>
          <w:color w:val="2B2F3C"/>
        </w:rPr>
        <w:t>.</w:t>
      </w:r>
    </w:p>
    <w:p w14:paraId="66F6C763" w14:textId="77777777" w:rsidR="00592852" w:rsidRDefault="00592852" w:rsidP="00592852">
      <w:pPr>
        <w:pStyle w:val="Heading2"/>
        <w:shd w:val="clear" w:color="auto" w:fill="FFFFFF"/>
        <w:spacing w:before="1050" w:after="600"/>
        <w:rPr>
          <w:rFonts w:ascii="Arial" w:hAnsi="Arial" w:cs="Arial"/>
          <w:caps/>
          <w:color w:val="2B2F3C"/>
          <w:spacing w:val="-5"/>
          <w:sz w:val="39"/>
          <w:szCs w:val="39"/>
        </w:rPr>
      </w:pPr>
      <w:bookmarkStart w:id="12" w:name="14"/>
      <w:bookmarkEnd w:id="12"/>
      <w:r>
        <w:rPr>
          <w:rFonts w:ascii="Arial" w:hAnsi="Arial" w:cs="Arial"/>
          <w:caps/>
          <w:color w:val="2B2F3C"/>
          <w:spacing w:val="-5"/>
          <w:sz w:val="39"/>
          <w:szCs w:val="39"/>
        </w:rPr>
        <w:lastRenderedPageBreak/>
        <w:t>FACIAL RECOGNITION: COMBINING DIFFERENT TECHNIQUES</w:t>
      </w:r>
    </w:p>
    <w:p w14:paraId="244C12B5" w14:textId="77777777" w:rsidR="00592852" w:rsidRDefault="00592852" w:rsidP="00592852">
      <w:pPr>
        <w:pStyle w:val="NormalWeb"/>
        <w:shd w:val="clear" w:color="auto" w:fill="FFFFFF"/>
        <w:spacing w:before="0" w:beforeAutospacing="0" w:after="600" w:afterAutospacing="0"/>
        <w:rPr>
          <w:rFonts w:ascii="Arial" w:hAnsi="Arial" w:cs="Arial"/>
          <w:color w:val="2B2F3C"/>
        </w:rPr>
      </w:pPr>
      <w:r>
        <w:rPr>
          <w:rFonts w:ascii="Arial" w:hAnsi="Arial" w:cs="Arial"/>
          <w:color w:val="2B2F3C"/>
        </w:rPr>
        <w:t>Each facial recognition technology has its effective features. However, recent research has proved that the best results are achieved with combinations of different algorithms and methods. These combinations aim to solve the facial recognition process’s many routine problems — differences in facial expressions, posing, lighting conditions, image noise, etc. The latest </w:t>
      </w:r>
      <w:hyperlink r:id="rId24" w:tgtFrame="_blank" w:history="1">
        <w:r>
          <w:rPr>
            <w:rStyle w:val="Hyperlink"/>
            <w:rFonts w:ascii="Arial" w:hAnsi="Arial" w:cs="Arial"/>
            <w:color w:val="1C3E81"/>
          </w:rPr>
          <w:t>experiments</w:t>
        </w:r>
      </w:hyperlink>
      <w:r>
        <w:rPr>
          <w:rFonts w:ascii="Arial" w:hAnsi="Arial" w:cs="Arial"/>
          <w:color w:val="2B2F3C"/>
        </w:rPr>
        <w:t> combine the LBP algorithm with advanced image processing techniques: bilateral filter, histogram equalization, contrast adjustment, and image blending. Such a technique shows impressive improvement to the LBP code and looks very promising for further research.</w:t>
      </w:r>
    </w:p>
    <w:p w14:paraId="3CC94438" w14:textId="3068119B" w:rsidR="00592852" w:rsidRPr="00763409" w:rsidRDefault="00CA15C3" w:rsidP="00763409">
      <w:pPr>
        <w:pStyle w:val="BodyText"/>
        <w:spacing w:before="1"/>
        <w:ind w:right="105"/>
        <w:rPr>
          <w:sz w:val="32"/>
          <w:szCs w:val="32"/>
        </w:rPr>
      </w:pPr>
      <w:r w:rsidRPr="00CA15C3">
        <w:rPr>
          <w:sz w:val="32"/>
          <w:szCs w:val="32"/>
        </w:rPr>
        <w:drawing>
          <wp:inline distT="0" distB="0" distL="0" distR="0" wp14:anchorId="2378304A" wp14:editId="6C1A7EB2">
            <wp:extent cx="6083300" cy="1609090"/>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25"/>
                    <a:stretch>
                      <a:fillRect/>
                    </a:stretch>
                  </pic:blipFill>
                  <pic:spPr>
                    <a:xfrm>
                      <a:off x="0" y="0"/>
                      <a:ext cx="6083300" cy="1609090"/>
                    </a:xfrm>
                    <a:prstGeom prst="rect">
                      <a:avLst/>
                    </a:prstGeom>
                  </pic:spPr>
                </pic:pic>
              </a:graphicData>
            </a:graphic>
          </wp:inline>
        </w:drawing>
      </w:r>
    </w:p>
    <w:sectPr w:rsidR="00592852" w:rsidRPr="00763409">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f7">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1A55"/>
    <w:rsid w:val="001543BD"/>
    <w:rsid w:val="00247879"/>
    <w:rsid w:val="002E67C2"/>
    <w:rsid w:val="003C2498"/>
    <w:rsid w:val="004E1D7B"/>
    <w:rsid w:val="00592852"/>
    <w:rsid w:val="00656371"/>
    <w:rsid w:val="006D47EC"/>
    <w:rsid w:val="00763409"/>
    <w:rsid w:val="00891511"/>
    <w:rsid w:val="008F3AD2"/>
    <w:rsid w:val="00936E77"/>
    <w:rsid w:val="00A043BF"/>
    <w:rsid w:val="00CA15C3"/>
    <w:rsid w:val="00D437B6"/>
    <w:rsid w:val="00F80595"/>
    <w:rsid w:val="00FC1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E845"/>
  <w15:docId w15:val="{33F311E1-9170-4775-B55E-F3841FA6E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30"/>
      <w:ind w:left="100"/>
      <w:outlineLvl w:val="0"/>
    </w:pPr>
    <w:rPr>
      <w:b/>
      <w:bCs/>
      <w:sz w:val="32"/>
      <w:szCs w:val="32"/>
    </w:rPr>
  </w:style>
  <w:style w:type="paragraph" w:styleId="Heading2">
    <w:name w:val="heading 2"/>
    <w:basedOn w:val="Normal"/>
    <w:next w:val="Normal"/>
    <w:link w:val="Heading2Char"/>
    <w:uiPriority w:val="9"/>
    <w:semiHidden/>
    <w:unhideWhenUsed/>
    <w:qFormat/>
    <w:rsid w:val="00592852"/>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
      <w:ind w:left="1559" w:right="1578" w:hanging="665"/>
    </w:pPr>
    <w:rPr>
      <w:b/>
      <w:bCs/>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F3AD2"/>
    <w:rPr>
      <w:color w:val="0000FF" w:themeColor="hyperlink"/>
      <w:u w:val="single"/>
    </w:rPr>
  </w:style>
  <w:style w:type="character" w:styleId="UnresolvedMention">
    <w:name w:val="Unresolved Mention"/>
    <w:basedOn w:val="DefaultParagraphFont"/>
    <w:uiPriority w:val="99"/>
    <w:semiHidden/>
    <w:unhideWhenUsed/>
    <w:rsid w:val="008F3AD2"/>
    <w:rPr>
      <w:color w:val="605E5C"/>
      <w:shd w:val="clear" w:color="auto" w:fill="E1DFDD"/>
    </w:rPr>
  </w:style>
  <w:style w:type="character" w:customStyle="1" w:styleId="ws5">
    <w:name w:val="ws5"/>
    <w:basedOn w:val="DefaultParagraphFont"/>
    <w:rsid w:val="00592852"/>
  </w:style>
  <w:style w:type="character" w:customStyle="1" w:styleId="a">
    <w:name w:val="_"/>
    <w:basedOn w:val="DefaultParagraphFont"/>
    <w:rsid w:val="00592852"/>
  </w:style>
  <w:style w:type="character" w:customStyle="1" w:styleId="lsd">
    <w:name w:val="lsd"/>
    <w:basedOn w:val="DefaultParagraphFont"/>
    <w:rsid w:val="00592852"/>
  </w:style>
  <w:style w:type="character" w:customStyle="1" w:styleId="ls9">
    <w:name w:val="ls9"/>
    <w:basedOn w:val="DefaultParagraphFont"/>
    <w:rsid w:val="00592852"/>
  </w:style>
  <w:style w:type="character" w:customStyle="1" w:styleId="fs5">
    <w:name w:val="fs5"/>
    <w:basedOn w:val="DefaultParagraphFont"/>
    <w:rsid w:val="00592852"/>
  </w:style>
  <w:style w:type="character" w:customStyle="1" w:styleId="lsf">
    <w:name w:val="lsf"/>
    <w:basedOn w:val="DefaultParagraphFont"/>
    <w:rsid w:val="00592852"/>
  </w:style>
  <w:style w:type="character" w:customStyle="1" w:styleId="ls10">
    <w:name w:val="ls10"/>
    <w:basedOn w:val="DefaultParagraphFont"/>
    <w:rsid w:val="00592852"/>
  </w:style>
  <w:style w:type="character" w:customStyle="1" w:styleId="ls6">
    <w:name w:val="ls6"/>
    <w:basedOn w:val="DefaultParagraphFont"/>
    <w:rsid w:val="00592852"/>
  </w:style>
  <w:style w:type="character" w:customStyle="1" w:styleId="Heading2Char">
    <w:name w:val="Heading 2 Char"/>
    <w:basedOn w:val="DefaultParagraphFont"/>
    <w:link w:val="Heading2"/>
    <w:uiPriority w:val="9"/>
    <w:semiHidden/>
    <w:rsid w:val="00592852"/>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592852"/>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5928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839712">
      <w:bodyDiv w:val="1"/>
      <w:marLeft w:val="0"/>
      <w:marRight w:val="0"/>
      <w:marTop w:val="0"/>
      <w:marBottom w:val="0"/>
      <w:divBdr>
        <w:top w:val="none" w:sz="0" w:space="0" w:color="auto"/>
        <w:left w:val="none" w:sz="0" w:space="0" w:color="auto"/>
        <w:bottom w:val="none" w:sz="0" w:space="0" w:color="auto"/>
        <w:right w:val="none" w:sz="0" w:space="0" w:color="auto"/>
      </w:divBdr>
    </w:div>
    <w:div w:id="471750721">
      <w:bodyDiv w:val="1"/>
      <w:marLeft w:val="0"/>
      <w:marRight w:val="0"/>
      <w:marTop w:val="0"/>
      <w:marBottom w:val="0"/>
      <w:divBdr>
        <w:top w:val="none" w:sz="0" w:space="0" w:color="auto"/>
        <w:left w:val="none" w:sz="0" w:space="0" w:color="auto"/>
        <w:bottom w:val="none" w:sz="0" w:space="0" w:color="auto"/>
        <w:right w:val="none" w:sz="0" w:space="0" w:color="auto"/>
      </w:divBdr>
    </w:div>
    <w:div w:id="717821923">
      <w:bodyDiv w:val="1"/>
      <w:marLeft w:val="0"/>
      <w:marRight w:val="0"/>
      <w:marTop w:val="0"/>
      <w:marBottom w:val="0"/>
      <w:divBdr>
        <w:top w:val="none" w:sz="0" w:space="0" w:color="auto"/>
        <w:left w:val="none" w:sz="0" w:space="0" w:color="auto"/>
        <w:bottom w:val="none" w:sz="0" w:space="0" w:color="auto"/>
        <w:right w:val="none" w:sz="0" w:space="0" w:color="auto"/>
      </w:divBdr>
    </w:div>
    <w:div w:id="766267493">
      <w:bodyDiv w:val="1"/>
      <w:marLeft w:val="0"/>
      <w:marRight w:val="0"/>
      <w:marTop w:val="0"/>
      <w:marBottom w:val="0"/>
      <w:divBdr>
        <w:top w:val="none" w:sz="0" w:space="0" w:color="auto"/>
        <w:left w:val="none" w:sz="0" w:space="0" w:color="auto"/>
        <w:bottom w:val="none" w:sz="0" w:space="0" w:color="auto"/>
        <w:right w:val="none" w:sz="0" w:space="0" w:color="auto"/>
      </w:divBdr>
      <w:divsChild>
        <w:div w:id="1109279585">
          <w:marLeft w:val="0"/>
          <w:marRight w:val="0"/>
          <w:marTop w:val="0"/>
          <w:marBottom w:val="0"/>
          <w:divBdr>
            <w:top w:val="none" w:sz="0" w:space="0" w:color="auto"/>
            <w:left w:val="none" w:sz="0" w:space="0" w:color="auto"/>
            <w:bottom w:val="none" w:sz="0" w:space="0" w:color="auto"/>
            <w:right w:val="none" w:sz="0" w:space="0" w:color="auto"/>
          </w:divBdr>
        </w:div>
        <w:div w:id="249126664">
          <w:marLeft w:val="0"/>
          <w:marRight w:val="0"/>
          <w:marTop w:val="0"/>
          <w:marBottom w:val="0"/>
          <w:divBdr>
            <w:top w:val="none" w:sz="0" w:space="0" w:color="auto"/>
            <w:left w:val="none" w:sz="0" w:space="0" w:color="auto"/>
            <w:bottom w:val="none" w:sz="0" w:space="0" w:color="auto"/>
            <w:right w:val="none" w:sz="0" w:space="0" w:color="auto"/>
          </w:divBdr>
        </w:div>
        <w:div w:id="1488857333">
          <w:marLeft w:val="0"/>
          <w:marRight w:val="0"/>
          <w:marTop w:val="0"/>
          <w:marBottom w:val="0"/>
          <w:divBdr>
            <w:top w:val="none" w:sz="0" w:space="0" w:color="auto"/>
            <w:left w:val="none" w:sz="0" w:space="0" w:color="auto"/>
            <w:bottom w:val="none" w:sz="0" w:space="0" w:color="auto"/>
            <w:right w:val="none" w:sz="0" w:space="0" w:color="auto"/>
          </w:divBdr>
        </w:div>
        <w:div w:id="1288660342">
          <w:marLeft w:val="0"/>
          <w:marRight w:val="0"/>
          <w:marTop w:val="0"/>
          <w:marBottom w:val="0"/>
          <w:divBdr>
            <w:top w:val="none" w:sz="0" w:space="0" w:color="auto"/>
            <w:left w:val="none" w:sz="0" w:space="0" w:color="auto"/>
            <w:bottom w:val="none" w:sz="0" w:space="0" w:color="auto"/>
            <w:right w:val="none" w:sz="0" w:space="0" w:color="auto"/>
          </w:divBdr>
        </w:div>
        <w:div w:id="306520076">
          <w:marLeft w:val="0"/>
          <w:marRight w:val="0"/>
          <w:marTop w:val="0"/>
          <w:marBottom w:val="0"/>
          <w:divBdr>
            <w:top w:val="none" w:sz="0" w:space="0" w:color="auto"/>
            <w:left w:val="none" w:sz="0" w:space="0" w:color="auto"/>
            <w:bottom w:val="none" w:sz="0" w:space="0" w:color="auto"/>
            <w:right w:val="none" w:sz="0" w:space="0" w:color="auto"/>
          </w:divBdr>
        </w:div>
        <w:div w:id="2108502760">
          <w:marLeft w:val="0"/>
          <w:marRight w:val="0"/>
          <w:marTop w:val="0"/>
          <w:marBottom w:val="0"/>
          <w:divBdr>
            <w:top w:val="none" w:sz="0" w:space="0" w:color="auto"/>
            <w:left w:val="none" w:sz="0" w:space="0" w:color="auto"/>
            <w:bottom w:val="none" w:sz="0" w:space="0" w:color="auto"/>
            <w:right w:val="none" w:sz="0" w:space="0" w:color="auto"/>
          </w:divBdr>
        </w:div>
        <w:div w:id="364714665">
          <w:marLeft w:val="0"/>
          <w:marRight w:val="0"/>
          <w:marTop w:val="0"/>
          <w:marBottom w:val="0"/>
          <w:divBdr>
            <w:top w:val="none" w:sz="0" w:space="0" w:color="auto"/>
            <w:left w:val="none" w:sz="0" w:space="0" w:color="auto"/>
            <w:bottom w:val="none" w:sz="0" w:space="0" w:color="auto"/>
            <w:right w:val="none" w:sz="0" w:space="0" w:color="auto"/>
          </w:divBdr>
        </w:div>
        <w:div w:id="1176723162">
          <w:marLeft w:val="0"/>
          <w:marRight w:val="0"/>
          <w:marTop w:val="0"/>
          <w:marBottom w:val="0"/>
          <w:divBdr>
            <w:top w:val="none" w:sz="0" w:space="0" w:color="auto"/>
            <w:left w:val="none" w:sz="0" w:space="0" w:color="auto"/>
            <w:bottom w:val="none" w:sz="0" w:space="0" w:color="auto"/>
            <w:right w:val="none" w:sz="0" w:space="0" w:color="auto"/>
          </w:divBdr>
        </w:div>
        <w:div w:id="1753356474">
          <w:marLeft w:val="0"/>
          <w:marRight w:val="0"/>
          <w:marTop w:val="0"/>
          <w:marBottom w:val="0"/>
          <w:divBdr>
            <w:top w:val="none" w:sz="0" w:space="0" w:color="auto"/>
            <w:left w:val="none" w:sz="0" w:space="0" w:color="auto"/>
            <w:bottom w:val="none" w:sz="0" w:space="0" w:color="auto"/>
            <w:right w:val="none" w:sz="0" w:space="0" w:color="auto"/>
          </w:divBdr>
        </w:div>
        <w:div w:id="373508012">
          <w:marLeft w:val="0"/>
          <w:marRight w:val="0"/>
          <w:marTop w:val="0"/>
          <w:marBottom w:val="0"/>
          <w:divBdr>
            <w:top w:val="none" w:sz="0" w:space="0" w:color="auto"/>
            <w:left w:val="none" w:sz="0" w:space="0" w:color="auto"/>
            <w:bottom w:val="none" w:sz="0" w:space="0" w:color="auto"/>
            <w:right w:val="none" w:sz="0" w:space="0" w:color="auto"/>
          </w:divBdr>
        </w:div>
        <w:div w:id="719205782">
          <w:marLeft w:val="0"/>
          <w:marRight w:val="0"/>
          <w:marTop w:val="0"/>
          <w:marBottom w:val="0"/>
          <w:divBdr>
            <w:top w:val="none" w:sz="0" w:space="0" w:color="auto"/>
            <w:left w:val="none" w:sz="0" w:space="0" w:color="auto"/>
            <w:bottom w:val="none" w:sz="0" w:space="0" w:color="auto"/>
            <w:right w:val="none" w:sz="0" w:space="0" w:color="auto"/>
          </w:divBdr>
        </w:div>
        <w:div w:id="1270577702">
          <w:marLeft w:val="0"/>
          <w:marRight w:val="0"/>
          <w:marTop w:val="0"/>
          <w:marBottom w:val="0"/>
          <w:divBdr>
            <w:top w:val="none" w:sz="0" w:space="0" w:color="auto"/>
            <w:left w:val="none" w:sz="0" w:space="0" w:color="auto"/>
            <w:bottom w:val="none" w:sz="0" w:space="0" w:color="auto"/>
            <w:right w:val="none" w:sz="0" w:space="0" w:color="auto"/>
          </w:divBdr>
        </w:div>
        <w:div w:id="994336984">
          <w:marLeft w:val="0"/>
          <w:marRight w:val="0"/>
          <w:marTop w:val="0"/>
          <w:marBottom w:val="0"/>
          <w:divBdr>
            <w:top w:val="none" w:sz="0" w:space="0" w:color="auto"/>
            <w:left w:val="none" w:sz="0" w:space="0" w:color="auto"/>
            <w:bottom w:val="none" w:sz="0" w:space="0" w:color="auto"/>
            <w:right w:val="none" w:sz="0" w:space="0" w:color="auto"/>
          </w:divBdr>
        </w:div>
        <w:div w:id="1653439906">
          <w:marLeft w:val="0"/>
          <w:marRight w:val="0"/>
          <w:marTop w:val="0"/>
          <w:marBottom w:val="0"/>
          <w:divBdr>
            <w:top w:val="none" w:sz="0" w:space="0" w:color="auto"/>
            <w:left w:val="none" w:sz="0" w:space="0" w:color="auto"/>
            <w:bottom w:val="none" w:sz="0" w:space="0" w:color="auto"/>
            <w:right w:val="none" w:sz="0" w:space="0" w:color="auto"/>
          </w:divBdr>
        </w:div>
        <w:div w:id="1878158870">
          <w:marLeft w:val="0"/>
          <w:marRight w:val="0"/>
          <w:marTop w:val="0"/>
          <w:marBottom w:val="0"/>
          <w:divBdr>
            <w:top w:val="none" w:sz="0" w:space="0" w:color="auto"/>
            <w:left w:val="none" w:sz="0" w:space="0" w:color="auto"/>
            <w:bottom w:val="none" w:sz="0" w:space="0" w:color="auto"/>
            <w:right w:val="none" w:sz="0" w:space="0" w:color="auto"/>
          </w:divBdr>
        </w:div>
        <w:div w:id="1991709233">
          <w:marLeft w:val="0"/>
          <w:marRight w:val="0"/>
          <w:marTop w:val="0"/>
          <w:marBottom w:val="0"/>
          <w:divBdr>
            <w:top w:val="none" w:sz="0" w:space="0" w:color="auto"/>
            <w:left w:val="none" w:sz="0" w:space="0" w:color="auto"/>
            <w:bottom w:val="none" w:sz="0" w:space="0" w:color="auto"/>
            <w:right w:val="none" w:sz="0" w:space="0" w:color="auto"/>
          </w:divBdr>
        </w:div>
        <w:div w:id="1684472148">
          <w:marLeft w:val="0"/>
          <w:marRight w:val="0"/>
          <w:marTop w:val="0"/>
          <w:marBottom w:val="0"/>
          <w:divBdr>
            <w:top w:val="none" w:sz="0" w:space="0" w:color="auto"/>
            <w:left w:val="none" w:sz="0" w:space="0" w:color="auto"/>
            <w:bottom w:val="none" w:sz="0" w:space="0" w:color="auto"/>
            <w:right w:val="none" w:sz="0" w:space="0" w:color="auto"/>
          </w:divBdr>
        </w:div>
        <w:div w:id="1779982293">
          <w:marLeft w:val="0"/>
          <w:marRight w:val="0"/>
          <w:marTop w:val="0"/>
          <w:marBottom w:val="0"/>
          <w:divBdr>
            <w:top w:val="none" w:sz="0" w:space="0" w:color="auto"/>
            <w:left w:val="none" w:sz="0" w:space="0" w:color="auto"/>
            <w:bottom w:val="none" w:sz="0" w:space="0" w:color="auto"/>
            <w:right w:val="none" w:sz="0" w:space="0" w:color="auto"/>
          </w:divBdr>
        </w:div>
        <w:div w:id="215314513">
          <w:marLeft w:val="0"/>
          <w:marRight w:val="0"/>
          <w:marTop w:val="0"/>
          <w:marBottom w:val="0"/>
          <w:divBdr>
            <w:top w:val="none" w:sz="0" w:space="0" w:color="auto"/>
            <w:left w:val="none" w:sz="0" w:space="0" w:color="auto"/>
            <w:bottom w:val="none" w:sz="0" w:space="0" w:color="auto"/>
            <w:right w:val="none" w:sz="0" w:space="0" w:color="auto"/>
          </w:divBdr>
        </w:div>
        <w:div w:id="1867057968">
          <w:marLeft w:val="0"/>
          <w:marRight w:val="0"/>
          <w:marTop w:val="0"/>
          <w:marBottom w:val="0"/>
          <w:divBdr>
            <w:top w:val="none" w:sz="0" w:space="0" w:color="auto"/>
            <w:left w:val="none" w:sz="0" w:space="0" w:color="auto"/>
            <w:bottom w:val="none" w:sz="0" w:space="0" w:color="auto"/>
            <w:right w:val="none" w:sz="0" w:space="0" w:color="auto"/>
          </w:divBdr>
        </w:div>
        <w:div w:id="912549143">
          <w:marLeft w:val="0"/>
          <w:marRight w:val="0"/>
          <w:marTop w:val="0"/>
          <w:marBottom w:val="0"/>
          <w:divBdr>
            <w:top w:val="none" w:sz="0" w:space="0" w:color="auto"/>
            <w:left w:val="none" w:sz="0" w:space="0" w:color="auto"/>
            <w:bottom w:val="none" w:sz="0" w:space="0" w:color="auto"/>
            <w:right w:val="none" w:sz="0" w:space="0" w:color="auto"/>
          </w:divBdr>
        </w:div>
        <w:div w:id="1090084344">
          <w:marLeft w:val="0"/>
          <w:marRight w:val="0"/>
          <w:marTop w:val="0"/>
          <w:marBottom w:val="0"/>
          <w:divBdr>
            <w:top w:val="none" w:sz="0" w:space="0" w:color="auto"/>
            <w:left w:val="none" w:sz="0" w:space="0" w:color="auto"/>
            <w:bottom w:val="none" w:sz="0" w:space="0" w:color="auto"/>
            <w:right w:val="none" w:sz="0" w:space="0" w:color="auto"/>
          </w:divBdr>
        </w:div>
        <w:div w:id="632178290">
          <w:marLeft w:val="0"/>
          <w:marRight w:val="0"/>
          <w:marTop w:val="0"/>
          <w:marBottom w:val="0"/>
          <w:divBdr>
            <w:top w:val="none" w:sz="0" w:space="0" w:color="auto"/>
            <w:left w:val="none" w:sz="0" w:space="0" w:color="auto"/>
            <w:bottom w:val="none" w:sz="0" w:space="0" w:color="auto"/>
            <w:right w:val="none" w:sz="0" w:space="0" w:color="auto"/>
          </w:divBdr>
        </w:div>
        <w:div w:id="336226353">
          <w:marLeft w:val="0"/>
          <w:marRight w:val="0"/>
          <w:marTop w:val="0"/>
          <w:marBottom w:val="0"/>
          <w:divBdr>
            <w:top w:val="none" w:sz="0" w:space="0" w:color="auto"/>
            <w:left w:val="none" w:sz="0" w:space="0" w:color="auto"/>
            <w:bottom w:val="none" w:sz="0" w:space="0" w:color="auto"/>
            <w:right w:val="none" w:sz="0" w:space="0" w:color="auto"/>
          </w:divBdr>
        </w:div>
        <w:div w:id="1384133685">
          <w:marLeft w:val="0"/>
          <w:marRight w:val="0"/>
          <w:marTop w:val="0"/>
          <w:marBottom w:val="0"/>
          <w:divBdr>
            <w:top w:val="none" w:sz="0" w:space="0" w:color="auto"/>
            <w:left w:val="none" w:sz="0" w:space="0" w:color="auto"/>
            <w:bottom w:val="none" w:sz="0" w:space="0" w:color="auto"/>
            <w:right w:val="none" w:sz="0" w:space="0" w:color="auto"/>
          </w:divBdr>
        </w:div>
        <w:div w:id="1541746294">
          <w:marLeft w:val="0"/>
          <w:marRight w:val="0"/>
          <w:marTop w:val="0"/>
          <w:marBottom w:val="0"/>
          <w:divBdr>
            <w:top w:val="none" w:sz="0" w:space="0" w:color="auto"/>
            <w:left w:val="none" w:sz="0" w:space="0" w:color="auto"/>
            <w:bottom w:val="none" w:sz="0" w:space="0" w:color="auto"/>
            <w:right w:val="none" w:sz="0" w:space="0" w:color="auto"/>
          </w:divBdr>
        </w:div>
        <w:div w:id="2071418477">
          <w:marLeft w:val="0"/>
          <w:marRight w:val="0"/>
          <w:marTop w:val="0"/>
          <w:marBottom w:val="0"/>
          <w:divBdr>
            <w:top w:val="none" w:sz="0" w:space="0" w:color="auto"/>
            <w:left w:val="none" w:sz="0" w:space="0" w:color="auto"/>
            <w:bottom w:val="none" w:sz="0" w:space="0" w:color="auto"/>
            <w:right w:val="none" w:sz="0" w:space="0" w:color="auto"/>
          </w:divBdr>
        </w:div>
        <w:div w:id="632369080">
          <w:marLeft w:val="0"/>
          <w:marRight w:val="0"/>
          <w:marTop w:val="0"/>
          <w:marBottom w:val="0"/>
          <w:divBdr>
            <w:top w:val="none" w:sz="0" w:space="0" w:color="auto"/>
            <w:left w:val="none" w:sz="0" w:space="0" w:color="auto"/>
            <w:bottom w:val="none" w:sz="0" w:space="0" w:color="auto"/>
            <w:right w:val="none" w:sz="0" w:space="0" w:color="auto"/>
          </w:divBdr>
        </w:div>
      </w:divsChild>
    </w:div>
    <w:div w:id="815342336">
      <w:bodyDiv w:val="1"/>
      <w:marLeft w:val="0"/>
      <w:marRight w:val="0"/>
      <w:marTop w:val="0"/>
      <w:marBottom w:val="0"/>
      <w:divBdr>
        <w:top w:val="none" w:sz="0" w:space="0" w:color="auto"/>
        <w:left w:val="none" w:sz="0" w:space="0" w:color="auto"/>
        <w:bottom w:val="none" w:sz="0" w:space="0" w:color="auto"/>
        <w:right w:val="none" w:sz="0" w:space="0" w:color="auto"/>
      </w:divBdr>
    </w:div>
    <w:div w:id="818040048">
      <w:bodyDiv w:val="1"/>
      <w:marLeft w:val="0"/>
      <w:marRight w:val="0"/>
      <w:marTop w:val="0"/>
      <w:marBottom w:val="0"/>
      <w:divBdr>
        <w:top w:val="none" w:sz="0" w:space="0" w:color="auto"/>
        <w:left w:val="none" w:sz="0" w:space="0" w:color="auto"/>
        <w:bottom w:val="none" w:sz="0" w:space="0" w:color="auto"/>
        <w:right w:val="none" w:sz="0" w:space="0" w:color="auto"/>
      </w:divBdr>
    </w:div>
    <w:div w:id="15954354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cfaces.com/articles/ai-facial-recognition" TargetMode="External"/><Relationship Id="rId13" Type="http://schemas.openxmlformats.org/officeDocument/2006/relationships/hyperlink" Target="https://ieeexplore.ieee.org/document/1285674" TargetMode="External"/><Relationship Id="rId18" Type="http://schemas.openxmlformats.org/officeDocument/2006/relationships/hyperlink" Target="https://www.researchgate.net/publication/282240664_Face_recognition_using_2DPCA_and_ANFIS_classifier"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mva-org.jp/Proceedings/2011CD/papers/13-02.pdf" TargetMode="External"/><Relationship Id="rId7" Type="http://schemas.openxmlformats.org/officeDocument/2006/relationships/image" Target="media/image3.png"/><Relationship Id="rId12" Type="http://schemas.openxmlformats.org/officeDocument/2006/relationships/hyperlink" Target="https://www.researchgate.net/profile/Liton-Paul/publication/318362885_Face_recognition_using_principal_component_analysis_method/links/5dc70ae34585151435fb427b/Face-recognition-using-principal-component-analysis-method.pdf" TargetMode="External"/><Relationship Id="rId17" Type="http://schemas.openxmlformats.org/officeDocument/2006/relationships/hyperlink" Target="https://academic.oup.com/jlb/article/7/1/lsaa038/5857112" TargetMode="External"/><Relationship Id="rId25"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hyperlink" Target="https://arxiv.org/ftp/arxiv/papers/1311/1311.6049.pdf" TargetMode="External"/><Relationship Id="rId20" Type="http://schemas.openxmlformats.org/officeDocument/2006/relationships/hyperlink" Target="https://ieeexplore.ieee.org/document/8985786"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iopscience.iop.org/article/10.1088/1742-6596/1028/1/012119/pdf" TargetMode="External"/><Relationship Id="rId24" Type="http://schemas.openxmlformats.org/officeDocument/2006/relationships/hyperlink" Target="https://www.sciencedirect.com/science/article/pii/S2590005619300141" TargetMode="External"/><Relationship Id="rId5" Type="http://schemas.openxmlformats.org/officeDocument/2006/relationships/hyperlink" Target="mailto:122170915@sha.edu.eg" TargetMode="External"/><Relationship Id="rId15" Type="http://schemas.openxmlformats.org/officeDocument/2006/relationships/hyperlink" Target="https://www.researchgate.net/publication/6506621_Three-Dimensional_Face_Recognition_in_the_Presence_of_Facial_Expressions_An_Annotated_Deformable_Model_Approach" TargetMode="External"/><Relationship Id="rId23" Type="http://schemas.openxmlformats.org/officeDocument/2006/relationships/hyperlink" Target="https://recfaces.com/articles/face-search" TargetMode="External"/><Relationship Id="rId10" Type="http://schemas.openxmlformats.org/officeDocument/2006/relationships/hyperlink" Target="https://www.researchgate.net/publication/277930278_Face_Recognition_using_Eigenfaces" TargetMode="External"/><Relationship Id="rId19" Type="http://schemas.openxmlformats.org/officeDocument/2006/relationships/hyperlink" Target="https://thesai.org/Downloads/Volume10No5/Paper_35-LBPH_based_Enhanced_Real_Time_Face_Recognition.pdf" TargetMode="External"/><Relationship Id="rId4" Type="http://schemas.openxmlformats.org/officeDocument/2006/relationships/image" Target="media/image1.png"/><Relationship Id="rId9" Type="http://schemas.openxmlformats.org/officeDocument/2006/relationships/hyperlink" Target="https://ieeexplore.ieee.org/abstract/document/8308186" TargetMode="External"/><Relationship Id="rId14" Type="http://schemas.openxmlformats.org/officeDocument/2006/relationships/hyperlink" Target="https://www.researchgate.net/publication/345896024_22_Face_Recognition_using_Haar_-_Cascade_Classifier_for_Criminal_Identification" TargetMode="External"/><Relationship Id="rId22" Type="http://schemas.openxmlformats.org/officeDocument/2006/relationships/hyperlink" Target="https://www.sciencedirect.com/science/article/abs/pii/S095741741400200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2623</Words>
  <Characters>14953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عمر جمال سعد على ( 122170252 )</dc:creator>
  <cp:lastModifiedBy>عمر جمال سعد على ( 122170252 )</cp:lastModifiedBy>
  <cp:revision>8</cp:revision>
  <cp:lastPrinted>2021-10-01T22:26:00Z</cp:lastPrinted>
  <dcterms:created xsi:type="dcterms:W3CDTF">2021-09-07T17:17:00Z</dcterms:created>
  <dcterms:modified xsi:type="dcterms:W3CDTF">2021-10-30T16:02:00Z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2021-08-19T00:00:00Z</vt:filetime>
  </property>
  <property fmtid="{D5CDD505-2E9C-101B-9397-08002B2CF9AE}" pid="3" name="Creator">
    <vt:lpwstr>Microsoft® Word for Microsoft 365</vt:lpwstr>
  </property>
  <property fmtid="{D5CDD505-2E9C-101B-9397-08002B2CF9AE}" pid="4" name="LastSaved">
    <vt:filetime>2021-09-07T00:00:00Z</vt:filetime>
  </property>
</Properties>
</file>