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/if/research-eme/omar//Gary/mobility_project/code/logs/06_estimate_all_cost_matrices_26_Mar_2026.log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Mar 2026, 17:22:04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/if/research-eme/omar//Gary/mobility_project/code/logs/06_estimate_all_cost_matrices_26_Mar_2026.log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6: Estimating ALL C_jk Moving Cost Matrices"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6: Estimating ALL C_jk Moving Cost Matrices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datasets "macro granular"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models "ols ppml iv_ols iv_ppml"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ds of local datasets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"=========================================================="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DATASET: `ds'"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"$clean/cdp_estimation_data_`ds'.dta", clear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egen route_id = group(origin_j dest_k)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RESTRICTION SETUP 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For OLS/2SLS: Move the restricted beta to the LHS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y_ols_restricted = y_ols - (0.96 * future_cont_val)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For PPML/PPML-IV: Use as an offset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ppml_offset = 0.96 * future_cont_val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First Stage CF Residuals for IV models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reghdfe future_wage_diff iv_wage_diff iv_cont_val, absorb(origin_j dest_k) resid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predict v_wage, resid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quietly reghdfe future_cont_val iv_wage_diff iv_cont_val, absorb(origin_j dest_k) resid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predict v_cont, resid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models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di "   -&gt; Running Specification: `m'"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eststo clear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capture drop FE_`m' cost_`m'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1. RUN THE RESTRICTED REGRESSIONS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"`m'" == "ols"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quietly eststo: reghdfe y_ols_restricted future_wage_diff, absorb(FE_`m' = route_id) vce(robust)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else if "`m'" == "ppml"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quietly eststo: ppmlhdfe y_ppml future_wage_diff, absorb(FE_`m' = route_id) offset(ppml_offset) vce(robust)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else if "`m'" == "iv_ols"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quietly eststo: ivreghdfe y_ols_restricted (future_wage_diff = iv_wage_diff iv_cont_val), absorb(FE_`m' = route_id) robust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else if "`m'" == "iv_ppml"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quietly eststo: ppmlhdfe y_ppml future_wage_diff v_wage v_cont, absorb(FE_`m' = route_id) offset(ppml_offset) vce(robust)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Export the regression stats to grab the wage coefficient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esttab using "$regression_results/restricted_`m'_`ds'.csv", replace ///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b(4) se(4) star(* 0.10 ** 0.05 *** 0.01) keep(future_wage_diff)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2. RECOVER C_jk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local nu_`m' = 0.96 / _b[future_wage_diff]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Safely grab the constant (ivreghdfe absorbs it differently)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capture scalar cons_`m' = _b[_cons]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if _rc != 0 scalar cons_`m' = 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gen cost_`m' = -1 * `nu_`m'' * (FE_`m' + cons_`m')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replace cost_`m' = 0 if origin_j == dest_k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3. FORMAT MATRIX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preserve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keep if inrange(origin_j, 1, 6) &amp; inrange(dest_k, 1, 6)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keep origin_j dest_k cost_`m'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duplicates drop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reshape wide cost_`m', i(origin_j) j(dest_k)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rename cost_`m'1 Ag_Min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rename cost_`m'2 Construct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rename cost_`m'3 Manufac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rename cost_`m'4 Trade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rename cost_`m'5 Service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rename cost_`m'6 Trans_Util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export delimited using "$regression_results/cost_matrix_`m'_`ds'.csv", replace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restore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DATASET: macro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ols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/if/research-eme/omar//Gary/mobility_project/output/regression_results/restricted_ols_macro.csv)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 real changes made)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(1,116 observations deleted)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cost_ols   -&gt;   cost_ols1 cost_ols2 ... cost_ols6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/if/research-eme/omar//Gary/mobility_project/output/regression_results/cost_matrix_ols_macro.csv not found)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/if/research-eme/omar//Gary/mobility_project/output/regression_results/cost_matrix_ols_macro.csv saved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ppml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/if/research-eme/omar//Gary/mobility_project/output/regression_results/restricted_ppml_macro.csv)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 real changes made)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(1,116 observations deleted)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/if/research-eme/omar//Gary/mobility_project/output/regression_results/cost_matrix_ppml_macro.csv not found)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/if/research-eme/omar//Gary/mobility_project/output/regression_results/cost_matrix_ppml_macro.csv saved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iv_ols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/if/research-eme/omar//Gary/mobility_project/output/regression_results/restricted_iv_ols_macro.csv)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(1,116 observations deleted)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cost_iv_ols   -&gt;   cost_iv_ols1 cost_iv_ols2 ... cost_iv_ols6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/if/research-eme/omar//Gary/mobility_project/output/regression_results/cost_matrix_iv_ols_macro.csv not found)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/if/research-eme/omar//Gary/mobility_project/output/regression_results/cost_matrix_iv_ols_macro.csv saved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iv_ppml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/if/research-eme/omar//Gary/mobility_project/output/regression_results/restricted_iv_ppml_macro.csv)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 real changes made)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(1,116 observations deleted)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cost_iv_ppml   -&gt;   cost_iv_ppml1 cost_iv_ppml2 ... cost_iv_ppml6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/if/research-eme/omar//Gary/mobility_project/output/regression_results/cost_matrix_iv_ppml_macro.csv not found)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/if/research-eme/omar//Gary/mobility_project/output/regression_results/cost_matrix_iv_ppml_macro.csv saved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DATASET: granular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ols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/if/research-eme/omar//Gary/mobility_project/output/regression_results/restricted_ols_granular.csv)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(768 real changes made)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(4,404 observations deleted)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cost_ols   -&gt;   cost_ols1 cost_ols2 ... cost_ols6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/if/research-eme/omar//Gary/mobility_project/output/regression_results/cost_matrix_ols_granular.csv not found)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/if/research-eme/omar//Gary/mobility_project/output/regression_results/cost_matrix_ols_granular.csv saved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ppml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/if/research-eme/omar//Gary/mobility_project/output/regression_results/restricted_ppml_granular.csv)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(768 real changes made)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(4,404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/if/research-eme/omar//Gary/mobility_project/output/regression_results/cost_matrix_ppml_granular.csv not found)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/if/research-eme/omar//Gary/mobility_project/output/regression_results/cost_matrix_ppml_granular.csv saved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iv_ols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/if/research-eme/omar//Gary/mobility_project/output/regression_results/restricted_iv_ols_granular.csv)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(4,404 observations deleted)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cost_iv_ols   -&gt;   cost_iv_ols1 cost_iv_ols2 ... cost_iv_ols6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/if/research-eme/omar//Gary/mobility_project/output/regression_results/cost_matrix_iv_ols_granular.csv not found)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/if/research-eme/omar//Gary/mobility_project/output/regression_results/cost_matrix_iv_ols_granular.csv saved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-&gt; Running Specification: iv_ppml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/if/research-eme/omar//Gary/mobility_project/output/regression_results/restricted_iv_ppml_granular.csv)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(768 real changes made)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(4,404 observations deleted)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cost_iv_ppml   -&gt;   cost_iv_ppml1 cost_iv_ppml2 ... cost_iv_ppml6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/if/research-eme/omar//Gary/mobility_project/output/regression_results/cost_matrix_iv_ppml_granular.csv not found)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/if/research-eme/omar//Gary/mobility_project/output/regression_results/cost_matrix_iv_ppml_granular.csv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ALL MATRICES EXPORTED."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MATRICES EXPORTED.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"/if/research-eme/omar/Gary/mobility_project/code/learn/04_chinashock_iv_estimation.do"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07: The China Shock Bartik IV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Methodology: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Maps HS6 codes to Tradable Macro Sectors (Ag/Min and Manufac).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Assumes Non-Tradable sectors receive 0 direct trade shock.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Calculates exogenous trade growth from high-income partners.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Instruments the future wage difference (w_k - w_j) with the trade shock.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"04_chinashock_iv_estimation.do"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