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Z:/research-eme/omar/Harun/code/build/logs/02_merge_core_25_Feb_2026.log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25 Feb 2026, 11:38:15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Z:/research-eme/omar/Harun/data/sample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Process CPC Tech Clusters (Incorporating Original Padding &amp; Factors)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"$raw/g_cpc_current.tsv", delimiter(tab) clear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2,837,786 obs)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Padding logic from original script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patent_id, replace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was long now str8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substr(8 * "0", 1, 8-length(patent_id)) + patent_id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(1,773,169 real changes made)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Factor labels from original script [cite: 3851]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cpc_cluster = 1 if cpc_section=="A"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missing values generated)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2 if cpc_section=="B"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(379,996 real changes made)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3 if cpc_section=="C"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(279,762 real changes made)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4 if cpc_section=="D"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(17,532 real changes made)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5 if cpc_section=="E"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(44,331 real changes made)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6 if cpc_section=="F"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(178,541 real changes made)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7 if cpc_section=="G"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(568,721 real changes made)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8 if cpc_section=="H"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(803,490 real changes made)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9 if cpc_section=="Y"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(146,048 real changes made)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cpc_cluster 1"Human Necessities" 2"Performing Operations" ///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3"Chemistry" 4"Textiles" 5"Fixed Cons." 6"Mech. Eng." 7"Physics" ///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8"Electricity" 9"General Tech"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cpc_cluster cpc_cluster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Keep primary classification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 cpc_sequence: keep if cpc_sequence==0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(2,428,977 observations deleted)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cpc_temp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`cpc_temp'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C:\Users\m1oaf00\AppData\Local\Temp\ST_5d68_000001.tmp saved as .dta format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Process Assignees (Foundation for HHI)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"$raw/g_assignee_disambiguated.tsv", delimiter(tab) clear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ISO-8859-2)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 vars, 433,035 obs)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keep if _n == 1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(875 observations deleted)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patent_id, replace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substr(8 * "0", 1, 8-length(patent_id)) + patent_id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(309,303 real changes made)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assignee_temp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`assignee_temp'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C:\Users\m1oaf00\AppData\Local\Temp\ST_5d68_000002.tmp saved as .dta format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Process Citations (Forward Citations) [cite: 3853]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7,293,923 obs)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cited_patent_id) (citing_patent patent_id)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cited_patent_id not found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"Z:\research-eme\omar\Harun\code\build\02_citations_clusters_assignees.do"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02: Citations, Clusters, and Assignees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Merges tech factors, corporate owners, and citation counts.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Fix: Updated 'citation_patent_id' to match raw headers.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Adjust current directory as needed in order to run intilization script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"Z:/research-eme/omar/Harun/code"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Z:\research-eme\omar\Harun\code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"02_citations_cluster_assignees"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1 // 1 = Omar, 2 = Harun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1 // 1 = Use 5% Sample for debugging; 0 = Use Full Data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"C:/Users/Harun/Research/PatentProject"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