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/if/research-eme/omar/Harun//code/build/logs/04_competition_measures_21_Sep_2026.log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21 Sep 2026, 15:44:43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Build the Expanded Base Panel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Building the Time-Series Panel of Active Patents..."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Building the Time-Series Panel of Active Patents...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LOAD BOTH CLASS AND CLUSTER PLUS ASSIGNEE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assignee_id cpc_class cpc_cluster birth_year death_year total_5y_citations using "$clean/master_with_location.dta", clear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how many calendar years this patent was alive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lifespan = death_year - birth_year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EXPAND: Stretch the dataset so every patent gets 1 row per year of its life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expand lifespan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(89,303,184 observations created)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specific calendar year for each row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active_year = birth_year + _n - 1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Harun's weighted flow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rival_weight = 1 + total_5y_citations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to hard drive to avoid RAM explosion during the double-collapse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expanded_base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`expanded_base'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/lcl/data/lscratch/St82826.000001 saved as .dta format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2A. Collapse the CLASS Macro Panel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2A. Collapsing CLASS Macro Lookup Table..."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2A. Collapsing CLASS Macro Lookup Table...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`expanded_base', clear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missing(cpc_class)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(106,732 observations deleted)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Get total class weight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active_year: egen total_class_weight = sum(rival_weight)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Get the total weight for EACH FIRM in that class-year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active_year assignee_id: egen firm_weight = sum(rival_weight)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Tag exactly ONE row per firm so we don't double-count their squared share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firm_tag = tag(cpc_class active_year assignee_id)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Calculate Firm Share and Square it (Only on the tagged rows)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firm_share = firm_weight / total_class_weight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hhi_component = (firm_share * 100)^2 if firm_tag == 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(82,809,337 missing values generated)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REVISED BLOCK: Extract Firm Market Shares &amp; Size Bins (Decile + Quartile) 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firm_tag == 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(82,809,337 observations deleted)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cpc_class active_year assignee_id firm_share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Cohort-specific share thresholds (Deciles &amp; Quartiles)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bysort cpc_class active_year: egen share_p10 = pctile(firm_share), p(10)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bysort cpc_class active_year: egen share_p25 = pctile(firm_share), p(25)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bysort cpc_class active_year: egen share_p75 = pctile(firm_share), p(75)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bysort cpc_class active_year: egen share_p90 = pctile(firm_share), p(90)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1. Primary Cutoffs (Top/Bottom Decile vs. Middle 80%)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is_big_p90   = (firm_share &gt;= share_p90) &amp; !missing(firm_share)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is_small_p10 = (firm_share &lt;= share_p10) &amp; !missing(firm_share)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firm_size_bin = 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firm_size_bin = 3 if is_big_p90 == 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(1,304,814 real changes made)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firm_size_bin = 1 if is_small_p10 == 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(2,170,147 real changes made)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2. Robustness Cutoffs (Top/Bottom Quartile vs. Middle 50%)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is_big_p75   = (firm_share &gt;= share_p75) &amp; !missing(firm_share)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is_small_p25 = (firm_share &lt;= share_p25) &amp; !missing(firm_share)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firm_size_bin_quartile = 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firm_size_bin_quartile = 3 if is_big_p75 == 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(3,286,782 real changes made)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firm_size_bin_quartile = 1 if is_small_p25 == 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(3,689,179 real changes made)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cpc_class active_year assignee_id is_big_p90 is_big_p75 is_small_p10 is_small_p25 firm_size_bin firm_size_bin_quartile firm_share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active_year grant_year // To match focal patent's grant year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"$clean/firm_size_lookup.dta", replace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/if/research-eme/omar/Harun//data/clean/firm_size_lookup.dta not found)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/if/research-eme/omar/Harun//data/clean/firm_size_lookup.dta saved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flowq_class=rival_weight hhi_class=hhi_component ///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(mean) avgq_class=total_5y_citations ///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medq_class=total_5y_citations, ///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by(cpc_class active_year)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macro_class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`macro_class'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/lcl/data/lscratch/St82826.000003 saved as .dta format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2B. Collapse the CLUSTER Macro Panel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2B. Collapsing CLUSTER Macro Lookup Table..."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2B. Collapsing CLUSTER Macro Lookup Table...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`expanded_base', clear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missing(cpc_cluster)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(106,732 observations deleted)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Get total cluster weight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cpc_cluster active_year: egen total_cluster_weight = sum(rival_weight)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Get the total weight for EACH FIRM in that cluster-year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cpc_cluster active_year assignee_id: egen firm_weight = sum(rival_weight)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Tag exactly ONE row per firm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firm_tag = tag(cpc_cluster active_year assignee_id)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Calculate Firm Share and Square it (Only on the tagged rows)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firm_share = firm_weight / total_cluster_weight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hhi_component = (firm_share * 100)^2 if firm_tag == 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(86,195,871 missing values generated)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flowq_cluster=rival_weight hhi_cluster=hhi_component ///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(mean) avgq_cluster=total_5y_citations ///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medq_cluster=total_5y_citations, ///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by(cpc_cluster active_year)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macro_cluster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`macro_cluster'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/lcl/data/lscratch/St82826.000004 saved as .dta format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Merge Active Stock to Focal Patents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Merging Focal Patents to their specific decision windows..."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Merging Focal Patents to their specific decision windows...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1 [Decision made at Year 3] 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Class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`macro_class', keep(match master) nogen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flowq1_class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avgq1_class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medq1_class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hhi_class hhi1_class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Cluster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cpc_cluster active_year using `macro_cluster', keep(match master) nogen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flowq_cluster = max(0, flowq_cluster - (1 + total_5y_citations))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flowq_cluster flowq1_cluster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avgq_cluster avgq1_cluster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medq_cluster medq1_cluster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hhi_cluster hhi1_cluster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2 [Decision made at Year 7] ---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+ 7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`macro_class', keep(match master) nogen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flowq2_class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avgq2_class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medq2_class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hhi_class hhi2_class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cpc_cluster active_year using `macro_cluster', keep(match master) nogen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flowq_cluster = max(0, flowq_cluster - (1 + total_5y_citations))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flowq_cluster flowq2_cluster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avgq_cluster avgq2_cluster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medq_cluster medq2_cluster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hhi_cluster hhi2_cluster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3 [Decision made at Year 11] ---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+ 11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`macro_class', keep(match master) nogen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14,824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6,104,848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flowq3_class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avgq3_class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medq3_class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hhi_class hhi3_class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cpc_cluster active_year using `macro_cluster', keep(match master) nogen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flowq_cluster = max(0, flowq_cluster - (1 + total_5y_citations))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flowq_cluster flowq3_cluster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avgq_cluster avgq3_cluster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medq_cluster medq3_cluster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hhi_cluster hhi3_cluster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Final Cleanup &amp; IHS Transformation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4. Applying IHS Transforms..."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4. Applying IHS Transforms...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wildcards (*) will automatically catch both _class and _cluster!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hhi*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hhi* {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SYSTEMATIC LOGIC VALIDATION FOR SCRIPT 04 (UNIT TESTING)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Running Systematic Logic Checks for Active Stock..."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Systematic Logic Checks for Active Stock...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error_flag = 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The Negative Stock Test (Class &amp; Cluster)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 if flowq1_class &lt; 0 | flowq2_class &lt; 0 | flowq3_class &lt; 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2 if flowq1_cluster &lt; 0 | flowq2_cluster &lt; 0 | flowq3_cluster &lt; 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3 if avgq1_class &lt; 0  | avgq1_cluster &lt; 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The Missing Values Test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4 if missing(flowq1_class) | missing(log_flowq1_cluster)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5 if missing(flowq2_class) | missing(log_flowq2_cluster)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1:1 Integrity Test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 isid patent_id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error_flag = 6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HHI Bounds Test (Class &amp; Cluster)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7 if hhi1_class &lt; 0 | hhi1_class &gt; 10001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8 if hhi1_cluster &lt; 0 | hhi1_cluster &gt; 10001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Check: Show us the broken rows (if any exist)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error_flag &gt; 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r(N) &gt; 0 {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error "WARNING: Logical violations found in the Active Stock math!"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list patent_id grant_year cpc_class flowq1_class flowq1_cluster hhi1_class error_flag if error_flag &gt; 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result "SUCCESS: Zero logical violations found. The Multi-Level Macro Panel math is flawless."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Zero logical violations found. The Multi-Level Macro Panel math is flawless.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error_flag == 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error_flag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NEW MERGE: Attach Firm Size and Breakthrough Quality to Focal Patents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grant_year assignee_id using "$clean/firm_size_lookup.dta", keep(master match) nogen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609,244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609,244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5,510,428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Fill missing for firms that didn't match (assumed competitive fringe)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is_big_p90   = 0 if missing(is_big_p90)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(609,244 real changes made)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is_big_p75   = 0 if missing(is_big_p75)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(609,244 real changes made)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is_small_p10 = 0 if missing(is_small_p10)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(609,244 real changes made)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is_small_p25 = 0 if missing(is_small_p25)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(609,244 real changes made)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firm_size_bin          = 2 if missing(firm_size_bin)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(609,244 real changes made)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firm_size_bin_quartile = 2 if missing(firm_size_bin_quartile)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(609,244 real changes made)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Breakthrough Indicator (Top 5% citations in Class-Year)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grant_year: egen p95_cites = pctile(total_5y_citations), p(95)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is_breakthrough = (total_5y_citations &gt;= p95_cites) &amp; !missing(total_5y_citations)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p95_cites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"$clean/master_competition_measures.dta", replace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/if/research-eme/omar/Harun//data/clean/master_competition_measures.dta saved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04 Complete. Multi-Level Master Active Stock safely calculated."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04 Complete. Multi-Level Master Active Stock safely calculated.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"/if/research-eme/omar/Harun/code/build/04b_new_entrants.do"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04b: New Entrant Competition Measures (Flow)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Isolates strictly NEW rival patents granted within the 4-year rolling windows.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Architecture: Uses rangejoin to match focal grant year to recent entrant grant years.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Load rangejoin if not already installed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ssc install rangejoin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ssc install rangestat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"04b_new_entrant_measures"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