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/if/research-eme/omar/Harun//code/build/logs/04_competition_measures_28_Ap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28 Apr 2026, 14:22:41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Build the Expanded Base Panel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Building the Time-Series Panel of Active Patents..."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Building the Time-Series Panel of Active Patents...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LOAD BOTH CLASS AND CLUSTER PLUS ASSIGNEE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assignee_id cpc_class cpc_cluster birth_year death_year total_5y_citati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ons using "$clean/master_with_location.dta",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calendar years this patent was alive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lifespan = death_year - birth_year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EXPAND: Stretch the dataset so every patent gets 1 row per year of its life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expand lifespan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(89,303,184 observations created)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specific calendar year for each row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active_year = birth_year + _n - 1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to hard drive to avoid RAM explosion during the double-collapse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expanded_base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`expanded_base'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2A. Collapse the CLASS Macro Panel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2A. Collapsing CLASS Macro Lookup Table..."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2A. Collapsing CLASS Macro Lookup Table...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`expanded_base', clear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missing(cpc_class)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(106,732 observations deleted)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total class weight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active_year: egen total_class_weight = sum(rival_weight)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Get the total weight for EACH FIRM in that class-year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active_year assignee_id: egen firm_weight = sum(rival_weight)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Tag exactly ONE row per firm so we don't double-count their squared share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firm_tag = tag(cpc_class active_year assignee_id)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Calculate Firm Share and Square it (Only on the tagged rows)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firm_share = firm_weight / total_class_weight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hhi_component = (firm_share * 100)^2 if firm_tag == 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(82,809,337 missing values generated)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flowq_class=rival_weight hhi_class=hhi_component ///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avgq_class=total_5y_citations ///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medq_class=total_5y_citations, ///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active_year)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macro_class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`macro_class'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2B. Collapse the CLUSTER Macro Panel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2B. Collapsing CLUSTER Macro Lookup Table..."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2B. Collapsing CLUSTER Macro Lookup Table...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`expanded_base', clear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missing(cpc_cluster)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(106,732 observations deleted)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total cluster weight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active_year: egen total_cluster_weight = sum(rival_weight)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Get the total weight for EACH FIRM in that cluster-year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active_year assignee_id: egen firm_weight = sum(rival_weight)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Tag exactly ONE row per firm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firm_tag = tag(cpc_cluster active_year assignee_id)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Calculate Firm Share and Square it (Only on the tagged rows)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firm_share = firm_weight / total_cluster_weight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hhi_component = (firm_share * 100)^2 if firm_tag == 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(86,195,871 missing values generated)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flowq_cluster=rival_weight hhi_cluster=hhi_component ///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avgq_cluster=total_5y_citations ///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medq_cluster=total_5y_citations, ///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by(cpc_cluster active_year)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macro_cluster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`macro_cluster'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/lcl/data/lscratch/St126693.000003 saved as .dta format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Active Stock to Focal Patents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Merging Focal Patents to their specific decision windows..."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Merging Focal Patents to their specific decision windows...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1 [Decision made at Year 3] 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Class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flowq1_class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avgq1_class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medq1_class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hhi1_class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Cluster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flowq1_cluster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avgq1_cluster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medq1_cluster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hhi1_cluster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2 [Decision made at Year 7] 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flowq2_class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avgq2_class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medq2_class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hhi2_class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flowq2_cluster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avgq2_cluster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medq2_cluster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hhi2_cluster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3 [Decision made at Year 11] ---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+ 11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14,824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6,104,848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flowq3_class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avgq3_class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medq3_class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hhi3_class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flowq3_cluster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avgq3_cluster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medq3_cluster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hhi3_cluster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Final Cleanup &amp; IHS Transformation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4. Applying IHS Transforms..."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4. Applying IHS Transforms...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wildcards (*) will automatically catch both _class and _cluster!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04 (UNIT TESTING)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Active Stock..."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Active Stock...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Stock Test (Class &amp; Cluster)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flowq1_class &lt; 0 | flowq2_class &lt; 0 | flowq3_class &lt; 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flowq1_cluster &lt; 0 | flowq2_cluster &lt; 0 | flowq3_cluster &lt;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avgq1_class &lt; 0  | avgq1_cluster &lt; 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missing(flowq1_class) | missing(log_flowq1_cluster)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missing(flowq2_class) | missing(log_flowq2_cluster)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1:1 Integrity Test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HHI Bounds Test (Class &amp; Cluster)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hhi1_class &lt; 0 | hhi1_class &gt; 10001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hhi1_cluster &lt; 0 | hhi1_cluster &gt; 10001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Check: Show us the broken rows (if any exist)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Active Stock math!"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cpc_class flowq1_class flowq1_cluster hhi1_class error_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flag if error_flag &gt; 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Multi-Level Macro Panel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math is flawless."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Multi-Level Macro Panel math is flawless.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"$clean/master_competition_measures.dta", replace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/if/research-eme/omar/Harun//data/clean/master_competition_measures.dta saved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 Complete. Multi-Level Master Active Stock safely calculated."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 Complete. Multi-Level Master Active Stock safely calculated.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Load the salvaged regression file (which has the clones but no clusters)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Bolt on the new Script 04 data (which has the clusters)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update replace no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not updated                    14,823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missing updated                     0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nonmissing conflict         6,104,849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Save it so Script 06 can finally see everything!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easures)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