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/if/research-eme/omar/Harun//code/build/logs/04b_new_entrant_measures_21_Sep_2026.log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21 Sep 2026, 15:55:57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Raw Entrant Pool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Prepping the New Entrant Pool..."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Prepping the New Entrant Pool...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cpc_class cpc_cluster grant_year assignee_id total_5y_citations using "$clean/master_with_location.dta", clear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Harun's weighted flow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rival_weight = 1 + total_5y_citations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raw_patents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`raw_patents'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/lcl/data/lscratch/St82826.000001 saved as .dta format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a skeleton of all unique years to anchor the 4-year forward windows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cpc_class cpc_cluster grant_year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(6,114,933 observations deleted)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anchor_years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`anchor_years'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/lcl/data/lscratch/St82826.000002 saved as .dta format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2A. Calculate CLASS-Level New Entrants [T, T+3]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2A. Running Rangejoin for CLASS-Level Entrants..."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2A. Running Rangejoin for CLASS-Level Entrants...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by(cpc_class)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Firm-Level HHI (Citation Weighted)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 assignee_id: egen firm_weight = sum(rival_weight)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grant_year: egen window_total_weight = sum(rival_weight)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cpc_class grant_year assignee_id, force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cpc_class grant_year assignee_id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(19,921,645 observations deleted)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hhi_component = ((firm_weight / window_total_weight) * 100)^2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new_hhi_class = hhi_component, by(cpc_class grant_year)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class_hhi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`class_hhi'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/lcl/data/lscratch/St82826.000004 saved as .dta format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Quality &amp; Flow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new_flowq_class = rival_weight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new_avgq_class = total_5y_citations ///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new_medq_class = total_5y_citations, ///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grant_year)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cpc_class grant_year using `class_hhi', nogen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class_metrics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`class_metrics'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/lcl/data/lscratch/St82826.000005 saved as .dta format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2B. Calculate CLUSTER-Level New Entrants [T, T+3]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2B. Running Rangejoin for CLUSTER-Level Entrants..."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2B. Running Rangejoin for CLUSTER-Level Entrants...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cpc_cluster grant_year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(4,389 observations deleted)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by(cpc_cluster)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Firm-Level HHI (Citation Weighted)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grant_year assignee_id: egen firm_weight = sum(rival_weight)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grant_year: egen window_total_weight = sum(rival_weight)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cpc_cluster grant_year assignee_id, force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cpc_cluster grant_year assignee_id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(21,044,109 observations deleted)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hhi_component = ((firm_weight / window_total_weight) * 100)^2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new_hhi_cluster = hhi_component, by(cpc_cluster grant_year)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cluster_hhi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`cluster_hhi'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/lcl/data/lscratch/St82826.000007 saved as .dta format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Quality &amp; Flow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new_flowq_cluster = rival_weight ///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new_avgq_cluster = total_5y_citations ///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new_medq_cluster = total_5y_citations, ///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by(cpc_cluster grant_year)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cpc_cluster grant_year using `cluster_hhi', nogen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350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cluster_metrics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`cluster_metrics'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/lcl/data/lscratch/St82826.000008 saved as .dta format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Finalize Reference Table &amp; Map to Focal Windows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Assembling Final Metrics &amp; Mapping to Windows..."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Assembling Final Metrics &amp; Mapping to Windows...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grant_year using `class_metrics', keep(match master) nogen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grant_year using `cluster_metrics', keep(match master) nogen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metrics_ref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`metrics_ref'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/lcl/data/lscratch/St82826.000009 saved as .dta format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Loop through the 3 decision windows dynamically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offset = (`w' - 1) * 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g_year_offset = grant_year + `offset'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use `metrics_ref', clear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grant_year g_year_offset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rename (new_flowq_class new_avgq_class new_medq_class new_hhi_class new_flowq_cluster new_avgq_cluster new_medq_cluster new_hhi_cluster) ///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(new_flowq`w'_class new_avgq`w'_class new_medq`w'_class new_hhi`w'_class new_flowq`w'_cluster new_avgq`w'_cluster new_medq`w'_cluster new_hhi`w'_cluster)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tempfile metrics_w`w'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save `metrics_w`w''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restore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cpc_class cpc_cluster g_year_offset using `metrics_w`w'', keep(match master) nogen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drop g_year_offset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/lcl/data/lscratch/St82826.00000b saved as .dta format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/lcl/data/lscratch/St82826.00000d saved as .dta format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1,286,221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1,286,221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/lcl/data/lscratch/St82826.00000f saved as .dta format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2,418,421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2,418,421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IHS Transformations &amp; Save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4. Applying IHS Transforms..."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4. Applying IHS Transforms...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new_flowq* new_avgq* new_medq* new_hhi*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log_`v' = log(`v' + sqrt(`v'^2 + 1))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"$clean/master_new_entrant_measures.dta", replace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/if/research-eme/omar/Harun//data/clean/master_new_entrant_measures.dta saved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04b Complete. New Entrant measures safely isolated."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04b Complete. New Entrant measures safely isolated.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"/if/research-eme/omar/Harun/code/build/05_new_bibliographic_overlap.do"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&amp; Clone Quality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50% Threshold + Shared Cite Volume + Active Stock Lifespans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Citation Network Joinby + Dynamic Pre-Filtering + 50 Chunks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Original padding + rigorous duplicate drop + renamed overlap_count.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"05_clone_measures"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