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7B5D" w14:textId="77777777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>Free Flow Study</w:t>
      </w:r>
    </w:p>
    <w:p w14:paraId="14B968D1" w14:textId="4548B9C9" w:rsidR="00023CC1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>{{ project_name }}</w:t>
      </w:r>
    </w:p>
    <w:p w14:paraId="64C9DA60" w14:textId="3EC39739" w:rsidR="00FE6639" w:rsidRPr="00F538DF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{{ address_single_line }}</w:t>
      </w:r>
    </w:p>
    <w:p w14:paraId="27F6DF16" w14:textId="62741CFA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Tax Map </w:t>
      </w:r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{{ tax_map }}</w:t>
      </w:r>
      <w:r w:rsidRPr="00705AD2">
        <w:rPr>
          <w:rFonts w:ascii="Times New Roman" w:hAnsi="Times New Roman" w:cs="Times New Roman"/>
          <w:b/>
          <w:bCs/>
          <w:sz w:val="50"/>
          <w:szCs w:val="50"/>
        </w:rPr>
        <w:t>,</w:t>
      </w: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 Parcel </w:t>
      </w:r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{{ parcel }}</w:t>
      </w:r>
    </w:p>
    <w:p w14:paraId="58037BF1" w14:textId="256E2475" w:rsidR="00023CC1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7AE0F25F" w14:textId="22BF200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D37D1" w14:textId="097F9BA3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Scott Harbinson</w:t>
      </w:r>
    </w:p>
    <w:p w14:paraId="7F827322" w14:textId="4970CE4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9055 Meadowvale Court</w:t>
      </w:r>
    </w:p>
    <w:p w14:paraId="07A722F6" w14:textId="11D89780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Ellicott City MD, 21042</w:t>
      </w:r>
    </w:p>
    <w:p w14:paraId="3D38D45B" w14:textId="3AC09D5D" w:rsidR="00F538DF" w:rsidRPr="00951C24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410-530-6925</w:t>
      </w:r>
    </w:p>
    <w:p w14:paraId="18B6A678" w14:textId="4D41B0C5" w:rsidR="00023CC1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4AE8" w14:textId="3A71A237" w:rsidR="00326D8E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9543E" w14:textId="77777777" w:rsidR="00326D8E" w:rsidRPr="00951C24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74EBC1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40BFFC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1CED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Prepared by:</w:t>
      </w:r>
    </w:p>
    <w:p w14:paraId="1C399D20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694D87E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Mildenberg, Boender &amp; Associates, Inc.</w:t>
      </w:r>
    </w:p>
    <w:p w14:paraId="5E627F81" w14:textId="012CF7F5" w:rsidR="00023CC1" w:rsidRPr="00326D8E" w:rsidRDefault="00641D50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8318 Forrest Street</w:t>
      </w:r>
    </w:p>
    <w:p w14:paraId="03C25D9F" w14:textId="514803DE" w:rsidR="00023CC1" w:rsidRPr="00326D8E" w:rsidRDefault="00DA63BE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Ellicott City</w:t>
      </w:r>
      <w:r w:rsidR="00023CC1" w:rsidRPr="00326D8E">
        <w:rPr>
          <w:rFonts w:ascii="Times New Roman" w:hAnsi="Times New Roman" w:cs="Times New Roman"/>
        </w:rPr>
        <w:t>, MD 2104</w:t>
      </w:r>
      <w:r w:rsidRPr="00326D8E">
        <w:rPr>
          <w:rFonts w:ascii="Times New Roman" w:hAnsi="Times New Roman" w:cs="Times New Roman"/>
        </w:rPr>
        <w:t>3</w:t>
      </w:r>
    </w:p>
    <w:p w14:paraId="528E438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(410) 997 0296</w:t>
      </w:r>
    </w:p>
    <w:p w14:paraId="36C05BD1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C8F445C" w14:textId="366445C7" w:rsidR="00023CC1" w:rsidRPr="00326D8E" w:rsidRDefault="00496B66" w:rsidP="00023CC1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>{{ author }}</w:t>
      </w:r>
    </w:p>
    <w:p w14:paraId="6F3E3252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2FDF659" w14:textId="77D6C026" w:rsidR="00F538DF" w:rsidRPr="00326D8E" w:rsidRDefault="00496B66" w:rsidP="00F538DF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>{{ month_date }}</w:t>
      </w:r>
    </w:p>
    <w:p w14:paraId="34010F59" w14:textId="27B691F0" w:rsidR="00F538DF" w:rsidRPr="00326D8E" w:rsidRDefault="00F538DF" w:rsidP="00F538DF">
      <w:pPr>
        <w:rPr>
          <w:rFonts w:ascii="Times New Roman" w:hAnsi="Times New Roman" w:cs="Times New Roman"/>
        </w:rPr>
      </w:pPr>
    </w:p>
    <w:p w14:paraId="22097E67" w14:textId="3346536A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I hereby certify that these documents were prepared or approved by me and that I am a duly licensed Professional Engineer under the laws of the State of Maryland.</w:t>
      </w:r>
    </w:p>
    <w:p w14:paraId="2BFAD2F0" w14:textId="3F421309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License no. </w:t>
      </w:r>
      <w:r w:rsidR="00496B66" w:rsidRPr="00496B66">
        <w:rPr>
          <w:rFonts w:ascii="Times New Roman" w:hAnsi="Times New Roman" w:cs="Times New Roman"/>
          <w:highlight w:val="yellow"/>
        </w:rPr>
        <w:t>{{ pe_license_no }}</w:t>
      </w:r>
      <w:r w:rsidRPr="00326D8E">
        <w:rPr>
          <w:rFonts w:ascii="Times New Roman" w:hAnsi="Times New Roman" w:cs="Times New Roman"/>
        </w:rPr>
        <w:t xml:space="preserve">, Expiration date </w:t>
      </w:r>
      <w:r w:rsidR="00496B66" w:rsidRPr="00496B66">
        <w:rPr>
          <w:rFonts w:ascii="Times New Roman" w:hAnsi="Times New Roman" w:cs="Times New Roman"/>
          <w:highlight w:val="yellow"/>
        </w:rPr>
        <w:t>{{ pe_expiration }}</w:t>
      </w:r>
    </w:p>
    <w:p w14:paraId="00E34FC0" w14:textId="2B772BDA" w:rsidR="00D5509D" w:rsidRPr="00326D8E" w:rsidRDefault="00D5509D" w:rsidP="00F538DF">
      <w:pPr>
        <w:rPr>
          <w:rFonts w:ascii="Times New Roman" w:hAnsi="Times New Roman" w:cs="Times New Roman"/>
        </w:rPr>
      </w:pPr>
    </w:p>
    <w:p w14:paraId="15DA1F65" w14:textId="50BAEB89" w:rsidR="00D5509D" w:rsidRPr="00326D8E" w:rsidRDefault="00D5509D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___________________________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  <w:t>___________</w:t>
      </w:r>
      <w:r w:rsidR="00326D8E">
        <w:rPr>
          <w:rFonts w:ascii="Times New Roman" w:hAnsi="Times New Roman" w:cs="Times New Roman"/>
        </w:rPr>
        <w:t>_____</w:t>
      </w:r>
      <w:r w:rsidRPr="00326D8E">
        <w:rPr>
          <w:rFonts w:ascii="Times New Roman" w:hAnsi="Times New Roman" w:cs="Times New Roman"/>
        </w:rPr>
        <w:t>___</w:t>
      </w:r>
    </w:p>
    <w:p w14:paraId="76524583" w14:textId="4FF601E7" w:rsidR="00326D8E" w:rsidRPr="00326D8E" w:rsidRDefault="00496B66" w:rsidP="00326D8E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>{{ pe_full_name }}</w:t>
      </w:r>
      <w:r w:rsidR="00D5509D" w:rsidRPr="00326D8E">
        <w:rPr>
          <w:rFonts w:ascii="Times New Roman" w:hAnsi="Times New Roman" w:cs="Times New Roman"/>
        </w:rPr>
        <w:t>, P.E.</w:t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</w:t>
      </w:r>
      <w:r w:rsidR="00D5509D" w:rsidRPr="00326D8E">
        <w:rPr>
          <w:rFonts w:ascii="Times New Roman" w:hAnsi="Times New Roman" w:cs="Times New Roman"/>
        </w:rPr>
        <w:t>Date:</w:t>
      </w:r>
      <w:r>
        <w:rPr>
          <w:rFonts w:ascii="Times New Roman" w:hAnsi="Times New Roman" w:cs="Times New Roman"/>
        </w:rPr>
        <w:t xml:space="preserve"> </w:t>
      </w:r>
      <w:r w:rsidRPr="00496B66">
        <w:rPr>
          <w:rFonts w:ascii="Times New Roman" w:hAnsi="Times New Roman" w:cs="Times New Roman"/>
          <w:highlight w:val="yellow"/>
        </w:rPr>
        <w:t>{{ date</w:t>
      </w:r>
      <w:r>
        <w:rPr>
          <w:rFonts w:ascii="Times New Roman" w:hAnsi="Times New Roman" w:cs="Times New Roman"/>
          <w:highlight w:val="yellow"/>
        </w:rPr>
        <w:t>_short</w:t>
      </w:r>
      <w:r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08BDAB2D" w14:textId="44E0921D" w:rsidR="00E1645E" w:rsidRPr="00951C24" w:rsidRDefault="00E1645E" w:rsidP="00E164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85</w:t>
      </w:r>
      <w:r w:rsidRPr="00951C2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 w:rsidRPr="00951C24">
        <w:rPr>
          <w:rFonts w:ascii="Times New Roman" w:hAnsi="Times New Roman" w:cs="Times New Roman"/>
          <w:b/>
          <w:bCs/>
          <w:sz w:val="28"/>
          <w:szCs w:val="28"/>
        </w:rPr>
        <w:t xml:space="preserve"> Percentile Operating Speed Study</w:t>
      </w:r>
    </w:p>
    <w:p w14:paraId="6F5C80F0" w14:textId="77777777" w:rsidR="00E1645E" w:rsidRPr="00DD07A3" w:rsidRDefault="00E1645E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>Mildenberg, Boender &amp; Associates Inc. performed an 85</w:t>
      </w:r>
      <w:r w:rsidRPr="00DD07A3">
        <w:rPr>
          <w:rFonts w:ascii="Times New Roman" w:hAnsi="Times New Roman" w:cs="Times New Roman"/>
          <w:vertAlign w:val="superscript"/>
        </w:rPr>
        <w:t>th</w:t>
      </w:r>
      <w:r w:rsidRPr="00DD07A3">
        <w:rPr>
          <w:rFonts w:ascii="Times New Roman" w:hAnsi="Times New Roman" w:cs="Times New Roman"/>
        </w:rPr>
        <w:t xml:space="preserve"> percentile operating speed determination at the access point to the above referenced parcel.</w:t>
      </w:r>
    </w:p>
    <w:p w14:paraId="49C34879" w14:textId="09A73F90" w:rsidR="00023CC1" w:rsidRPr="00DD07A3" w:rsidRDefault="00023CC1" w:rsidP="00DD07A3">
      <w:pPr>
        <w:jc w:val="both"/>
        <w:rPr>
          <w:rFonts w:ascii="Times New Roman" w:hAnsi="Times New Roman" w:cs="Times New Roman"/>
        </w:rPr>
      </w:pPr>
    </w:p>
    <w:p w14:paraId="6BBCD080" w14:textId="0123AEA6" w:rsidR="00BC336F" w:rsidRPr="00DD07A3" w:rsidRDefault="00BC336F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 xml:space="preserve">The proposed access point is located at </w:t>
      </w:r>
      <w:r w:rsidR="00496B66" w:rsidRPr="00496B66">
        <w:rPr>
          <w:rFonts w:ascii="Times New Roman" w:hAnsi="Times New Roman" w:cs="Times New Roman"/>
          <w:highlight w:val="yellow"/>
        </w:rPr>
        <w:t>{{ address_short }}</w:t>
      </w:r>
      <w:r w:rsidRPr="00DD07A3">
        <w:rPr>
          <w:rFonts w:ascii="Times New Roman" w:hAnsi="Times New Roman" w:cs="Times New Roman"/>
        </w:rPr>
        <w:t xml:space="preserve">. The survey was conducted between the hours of </w:t>
      </w:r>
      <w:r w:rsidR="00496B66" w:rsidRPr="00496B66">
        <w:rPr>
          <w:rFonts w:ascii="Times New Roman" w:hAnsi="Times New Roman" w:cs="Times New Roman"/>
          <w:highlight w:val="yellow"/>
        </w:rPr>
        <w:t>{{ start_time }}</w:t>
      </w:r>
      <w:r w:rsidR="00496B66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and </w:t>
      </w:r>
      <w:r w:rsidR="00496B66" w:rsidRPr="00496B66">
        <w:rPr>
          <w:rFonts w:ascii="Times New Roman" w:hAnsi="Times New Roman" w:cs="Times New Roman"/>
          <w:highlight w:val="yellow"/>
        </w:rPr>
        <w:t>{{ end_time }}</w:t>
      </w:r>
      <w:r w:rsidRPr="00DD07A3">
        <w:rPr>
          <w:rFonts w:ascii="Times New Roman" w:hAnsi="Times New Roman" w:cs="Times New Roman"/>
        </w:rPr>
        <w:t xml:space="preserve"> on </w:t>
      </w:r>
      <w:r w:rsidR="00496B66" w:rsidRPr="00496B66">
        <w:rPr>
          <w:rFonts w:ascii="Times New Roman" w:hAnsi="Times New Roman" w:cs="Times New Roman"/>
          <w:highlight w:val="yellow"/>
        </w:rPr>
        <w:t>{{ date_long }}</w:t>
      </w:r>
      <w:r w:rsidRPr="00DD07A3">
        <w:rPr>
          <w:rFonts w:ascii="Times New Roman" w:hAnsi="Times New Roman" w:cs="Times New Roman"/>
        </w:rPr>
        <w:t>. The weather was</w:t>
      </w:r>
      <w:r w:rsidR="00A11C5E" w:rsidRPr="00DD07A3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>{{ weather }}</w:t>
      </w:r>
      <w:r w:rsidRPr="00DD07A3">
        <w:rPr>
          <w:rFonts w:ascii="Times New Roman" w:hAnsi="Times New Roman" w:cs="Times New Roman"/>
        </w:rPr>
        <w:t xml:space="preserve"> and </w:t>
      </w:r>
      <w:r w:rsidR="00496B66" w:rsidRPr="00496B66">
        <w:rPr>
          <w:rFonts w:ascii="Times New Roman" w:hAnsi="Times New Roman" w:cs="Times New Roman"/>
          <w:highlight w:val="yellow"/>
        </w:rPr>
        <w:t>{{ temp }}</w:t>
      </w:r>
      <w:r w:rsidRPr="00DD07A3">
        <w:rPr>
          <w:rFonts w:ascii="Times New Roman" w:hAnsi="Times New Roman" w:cs="Times New Roman"/>
        </w:rPr>
        <w:t xml:space="preserve">ºF. </w:t>
      </w:r>
      <w:r w:rsidR="006866D0" w:rsidRPr="006866D0">
        <w:rPr>
          <w:rFonts w:ascii="Times New Roman" w:hAnsi="Times New Roman" w:cs="Times New Roman"/>
          <w:highlight w:val="yellow"/>
        </w:rPr>
        <w:t>{{tota</w:t>
      </w:r>
      <w:r w:rsidR="00E62C4C">
        <w:rPr>
          <w:rFonts w:ascii="Times New Roman" w:hAnsi="Times New Roman" w:cs="Times New Roman"/>
          <w:highlight w:val="yellow"/>
        </w:rPr>
        <w:t>l</w:t>
      </w:r>
      <w:r w:rsidR="006866D0">
        <w:rPr>
          <w:rFonts w:ascii="Times New Roman" w:hAnsi="Times New Roman" w:cs="Times New Roman"/>
          <w:highlight w:val="yellow"/>
        </w:rPr>
        <w:t>_veh</w:t>
      </w:r>
      <w:r w:rsidR="00C40E45">
        <w:rPr>
          <w:rFonts w:ascii="Times New Roman" w:hAnsi="Times New Roman" w:cs="Times New Roman"/>
          <w:highlight w:val="yellow"/>
        </w:rPr>
        <w:t>s</w:t>
      </w:r>
      <w:r w:rsidR="006866D0" w:rsidRPr="006866D0">
        <w:rPr>
          <w:rFonts w:ascii="Times New Roman" w:hAnsi="Times New Roman" w:cs="Times New Roman"/>
          <w:highlight w:val="yellow"/>
        </w:rPr>
        <w:t>}}</w:t>
      </w:r>
      <w:r w:rsidRPr="00DD07A3">
        <w:rPr>
          <w:rFonts w:ascii="Times New Roman" w:hAnsi="Times New Roman" w:cs="Times New Roman"/>
        </w:rPr>
        <w:t xml:space="preserve"> vehicles were observed. The posted speed limit is </w:t>
      </w:r>
      <w:r w:rsidR="00496B66" w:rsidRPr="00496B66">
        <w:rPr>
          <w:rFonts w:ascii="Times New Roman" w:hAnsi="Times New Roman" w:cs="Times New Roman"/>
          <w:highlight w:val="yellow"/>
        </w:rPr>
        <w:t>{{</w:t>
      </w:r>
      <w:r w:rsidR="00496B66">
        <w:rPr>
          <w:rFonts w:ascii="Times New Roman" w:hAnsi="Times New Roman" w:cs="Times New Roman"/>
          <w:highlight w:val="yellow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>speed_limit</w:t>
      </w:r>
      <w:r w:rsidR="00496B66">
        <w:rPr>
          <w:rFonts w:ascii="Times New Roman" w:hAnsi="Times New Roman" w:cs="Times New Roman"/>
          <w:highlight w:val="yellow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>}}</w:t>
      </w:r>
      <w:r w:rsidRPr="00DD07A3">
        <w:rPr>
          <w:rFonts w:ascii="Times New Roman" w:hAnsi="Times New Roman" w:cs="Times New Roman"/>
        </w:rPr>
        <w:t>mph on</w:t>
      </w:r>
      <w:r w:rsidR="00A11C5E" w:rsidRPr="00DD07A3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>{{ road_name }}</w:t>
      </w:r>
      <w:r w:rsidRPr="00DD07A3">
        <w:rPr>
          <w:rFonts w:ascii="Times New Roman" w:hAnsi="Times New Roman" w:cs="Times New Roman"/>
        </w:rPr>
        <w:t>.</w:t>
      </w:r>
    </w:p>
    <w:p w14:paraId="181F42BB" w14:textId="2799BA7D" w:rsidR="00AC15AC" w:rsidRPr="00DD07A3" w:rsidRDefault="00BC336F" w:rsidP="004D551B">
      <w:pPr>
        <w:jc w:val="center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Raw Car Speeds (mph)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336F" w:rsidRPr="00951C24" w14:paraId="01F4494B" w14:textId="77777777" w:rsidTr="00BC336F">
        <w:tc>
          <w:tcPr>
            <w:tcW w:w="4675" w:type="dxa"/>
          </w:tcPr>
          <w:p w14:paraId="1BD85D35" w14:textId="73E1ACAA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{{ direction1 }}</w:t>
            </w:r>
          </w:p>
        </w:tc>
        <w:tc>
          <w:tcPr>
            <w:tcW w:w="4675" w:type="dxa"/>
          </w:tcPr>
          <w:p w14:paraId="567C8482" w14:textId="1C3A6E32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</w:rPr>
            </w:pPr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>{{ direction2 }}</w:t>
            </w:r>
          </w:p>
        </w:tc>
      </w:tr>
      <w:tr w:rsidR="00270C63" w:rsidRPr="00951C24" w14:paraId="7E4BC3C5" w14:textId="77777777" w:rsidTr="006B5D79">
        <w:tc>
          <w:tcPr>
            <w:tcW w:w="4675" w:type="dxa"/>
            <w:vAlign w:val="bottom"/>
          </w:tcPr>
          <w:p w14:paraId="7FB4A912" w14:textId="32DCF7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4675" w:type="dxa"/>
            <w:vAlign w:val="bottom"/>
          </w:tcPr>
          <w:p w14:paraId="50C7065B" w14:textId="3AECF51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1D36E938" w14:textId="77777777" w:rsidTr="006B5D79">
        <w:tc>
          <w:tcPr>
            <w:tcW w:w="4675" w:type="dxa"/>
            <w:vAlign w:val="bottom"/>
          </w:tcPr>
          <w:p w14:paraId="6939E250" w14:textId="2CDBD38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6CABFDDD" w14:textId="2F8480B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6C02F0E4" w14:textId="77777777" w:rsidTr="006B5D79">
        <w:tc>
          <w:tcPr>
            <w:tcW w:w="4675" w:type="dxa"/>
            <w:vAlign w:val="bottom"/>
          </w:tcPr>
          <w:p w14:paraId="27F8E104" w14:textId="507EF3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11DD25E1" w14:textId="094A361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6EC48CC3" w14:textId="77777777" w:rsidTr="006B5D79">
        <w:tc>
          <w:tcPr>
            <w:tcW w:w="4675" w:type="dxa"/>
            <w:vAlign w:val="bottom"/>
          </w:tcPr>
          <w:p w14:paraId="3D9A20F8" w14:textId="0E1C184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5CEF98C4" w14:textId="7F09A26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708363A5" w14:textId="77777777" w:rsidTr="006B5D79">
        <w:tc>
          <w:tcPr>
            <w:tcW w:w="4675" w:type="dxa"/>
            <w:vAlign w:val="bottom"/>
          </w:tcPr>
          <w:p w14:paraId="6CB0F3D6" w14:textId="7FCA144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4675" w:type="dxa"/>
            <w:vAlign w:val="bottom"/>
          </w:tcPr>
          <w:p w14:paraId="5B874C35" w14:textId="2FA88DB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1CEE6A6C" w14:textId="77777777" w:rsidTr="006B5D79">
        <w:tc>
          <w:tcPr>
            <w:tcW w:w="4675" w:type="dxa"/>
            <w:vAlign w:val="bottom"/>
          </w:tcPr>
          <w:p w14:paraId="325A95D1" w14:textId="6394BF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58324E30" w14:textId="705214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5D334681" w14:textId="77777777" w:rsidTr="006B5D79">
        <w:tc>
          <w:tcPr>
            <w:tcW w:w="4675" w:type="dxa"/>
            <w:vAlign w:val="bottom"/>
          </w:tcPr>
          <w:p w14:paraId="36B7D2BA" w14:textId="0EDBFA3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451BF92F" w14:textId="17F7BC5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238470DD" w14:textId="77777777" w:rsidTr="006B5D79">
        <w:tc>
          <w:tcPr>
            <w:tcW w:w="4675" w:type="dxa"/>
            <w:vAlign w:val="bottom"/>
          </w:tcPr>
          <w:p w14:paraId="0415A8A8" w14:textId="31068F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DF3F82B" w14:textId="1600AC2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5C22605F" w14:textId="77777777" w:rsidTr="006B5D79">
        <w:tc>
          <w:tcPr>
            <w:tcW w:w="4675" w:type="dxa"/>
            <w:vAlign w:val="bottom"/>
          </w:tcPr>
          <w:p w14:paraId="4C517F77" w14:textId="023B0F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D93DA16" w14:textId="32D9DCA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262CC626" w14:textId="77777777" w:rsidTr="006B5D79">
        <w:tc>
          <w:tcPr>
            <w:tcW w:w="4675" w:type="dxa"/>
            <w:vAlign w:val="bottom"/>
          </w:tcPr>
          <w:p w14:paraId="45D4C398" w14:textId="4C0E71A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E6079C9" w14:textId="6AF346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778F501" w14:textId="77777777" w:rsidTr="006B5D79">
        <w:tc>
          <w:tcPr>
            <w:tcW w:w="4675" w:type="dxa"/>
            <w:vAlign w:val="bottom"/>
          </w:tcPr>
          <w:p w14:paraId="3737B56F" w14:textId="61B0F1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F3821E3" w14:textId="11F5559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049597DE" w14:textId="77777777" w:rsidTr="006B5D79">
        <w:tc>
          <w:tcPr>
            <w:tcW w:w="4675" w:type="dxa"/>
            <w:vAlign w:val="bottom"/>
          </w:tcPr>
          <w:p w14:paraId="27F4BD75" w14:textId="5CFAF2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7314EB59" w14:textId="0BE0FA4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1E64ACE9" w14:textId="77777777" w:rsidTr="006B5D79">
        <w:tc>
          <w:tcPr>
            <w:tcW w:w="4675" w:type="dxa"/>
            <w:vAlign w:val="bottom"/>
          </w:tcPr>
          <w:p w14:paraId="43122905" w14:textId="11FCE52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ABC8C72" w14:textId="50EEB57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23560313" w14:textId="77777777" w:rsidTr="006B5D79">
        <w:tc>
          <w:tcPr>
            <w:tcW w:w="4675" w:type="dxa"/>
            <w:vAlign w:val="bottom"/>
          </w:tcPr>
          <w:p w14:paraId="07C819C1" w14:textId="3CDA799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2290AD53" w14:textId="70B43BC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22458C03" w14:textId="77777777" w:rsidTr="006B5D79">
        <w:tc>
          <w:tcPr>
            <w:tcW w:w="4675" w:type="dxa"/>
            <w:vAlign w:val="bottom"/>
          </w:tcPr>
          <w:p w14:paraId="148EE430" w14:textId="1BC743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48D4AEDF" w14:textId="4D65CE7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3B8CA267" w14:textId="77777777" w:rsidTr="006B5D79">
        <w:tc>
          <w:tcPr>
            <w:tcW w:w="4675" w:type="dxa"/>
            <w:vAlign w:val="bottom"/>
          </w:tcPr>
          <w:p w14:paraId="3674B04B" w14:textId="04F0142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4675" w:type="dxa"/>
            <w:vAlign w:val="bottom"/>
          </w:tcPr>
          <w:p w14:paraId="359BF82D" w14:textId="55AF1D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71E3AA9" w14:textId="77777777" w:rsidTr="006B5D79">
        <w:tc>
          <w:tcPr>
            <w:tcW w:w="4675" w:type="dxa"/>
            <w:vAlign w:val="bottom"/>
          </w:tcPr>
          <w:p w14:paraId="0248873C" w14:textId="336A6A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4675" w:type="dxa"/>
            <w:vAlign w:val="bottom"/>
          </w:tcPr>
          <w:p w14:paraId="3378A9FE" w14:textId="3A04CE6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07152B6C" w14:textId="77777777" w:rsidTr="006B5D79">
        <w:tc>
          <w:tcPr>
            <w:tcW w:w="4675" w:type="dxa"/>
            <w:vAlign w:val="bottom"/>
          </w:tcPr>
          <w:p w14:paraId="6289E43E" w14:textId="1110E8B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5F061309" w14:textId="656FD3D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</w:tr>
      <w:tr w:rsidR="00270C63" w:rsidRPr="00951C24" w14:paraId="1A602752" w14:textId="77777777" w:rsidTr="006B5D79">
        <w:tc>
          <w:tcPr>
            <w:tcW w:w="4675" w:type="dxa"/>
            <w:vAlign w:val="bottom"/>
          </w:tcPr>
          <w:p w14:paraId="44ECFCFC" w14:textId="6DC664C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4675" w:type="dxa"/>
            <w:vAlign w:val="bottom"/>
          </w:tcPr>
          <w:p w14:paraId="52B239CC" w14:textId="0E1E80F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5F3AD4AB" w14:textId="77777777" w:rsidTr="006B5D79">
        <w:tc>
          <w:tcPr>
            <w:tcW w:w="4675" w:type="dxa"/>
            <w:vAlign w:val="bottom"/>
          </w:tcPr>
          <w:p w14:paraId="186B59BC" w14:textId="21D8C72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695E3C43" w14:textId="4346AE3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47E01F07" w14:textId="77777777" w:rsidTr="006B5D79">
        <w:tc>
          <w:tcPr>
            <w:tcW w:w="4675" w:type="dxa"/>
            <w:vAlign w:val="bottom"/>
          </w:tcPr>
          <w:p w14:paraId="300D2F3F" w14:textId="479AD58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4DA5AF5" w14:textId="099570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1F35F397" w14:textId="77777777" w:rsidTr="006B5D79">
        <w:tc>
          <w:tcPr>
            <w:tcW w:w="4675" w:type="dxa"/>
            <w:vAlign w:val="bottom"/>
          </w:tcPr>
          <w:p w14:paraId="015188FA" w14:textId="3A40822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30008689" w14:textId="450BE0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075BFB66" w14:textId="77777777" w:rsidTr="006B5D79">
        <w:tc>
          <w:tcPr>
            <w:tcW w:w="4675" w:type="dxa"/>
            <w:vAlign w:val="bottom"/>
          </w:tcPr>
          <w:p w14:paraId="29BCBC25" w14:textId="2955CC5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488A93FC" w14:textId="73BE39A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5D65C5C6" w14:textId="77777777" w:rsidTr="006B5D79">
        <w:tc>
          <w:tcPr>
            <w:tcW w:w="4675" w:type="dxa"/>
            <w:vAlign w:val="bottom"/>
          </w:tcPr>
          <w:p w14:paraId="143A1148" w14:textId="71A88F0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2B5A41E" w14:textId="63B5A9E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045104A2" w14:textId="77777777" w:rsidTr="006B5D79">
        <w:tc>
          <w:tcPr>
            <w:tcW w:w="4675" w:type="dxa"/>
            <w:vAlign w:val="bottom"/>
          </w:tcPr>
          <w:p w14:paraId="12E299DB" w14:textId="4DBE9F9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A352820" w14:textId="4B45049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76140029" w14:textId="77777777" w:rsidTr="006B5D79">
        <w:tc>
          <w:tcPr>
            <w:tcW w:w="4675" w:type="dxa"/>
            <w:vAlign w:val="bottom"/>
          </w:tcPr>
          <w:p w14:paraId="5EE6586A" w14:textId="12C9F8E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5DACDBF" w14:textId="31CD519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39B4D357" w14:textId="77777777" w:rsidTr="006B5D79">
        <w:tc>
          <w:tcPr>
            <w:tcW w:w="4675" w:type="dxa"/>
            <w:vAlign w:val="bottom"/>
          </w:tcPr>
          <w:p w14:paraId="7D0E8C85" w14:textId="68BE59AD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3231C08E" w14:textId="2CBF238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9599081" w14:textId="77777777" w:rsidTr="006B5D79">
        <w:tc>
          <w:tcPr>
            <w:tcW w:w="4675" w:type="dxa"/>
            <w:vAlign w:val="bottom"/>
          </w:tcPr>
          <w:p w14:paraId="439EE49C" w14:textId="69A3F44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41B50A51" w14:textId="3BC2FBE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33D3BA43" w14:textId="77777777" w:rsidTr="006B5D79">
        <w:tc>
          <w:tcPr>
            <w:tcW w:w="4675" w:type="dxa"/>
            <w:vAlign w:val="bottom"/>
          </w:tcPr>
          <w:p w14:paraId="04ACBFFD" w14:textId="50ADBB9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724DF598" w14:textId="4246FB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1EC61A69" w14:textId="77777777" w:rsidTr="006B5D79">
        <w:tc>
          <w:tcPr>
            <w:tcW w:w="4675" w:type="dxa"/>
            <w:vAlign w:val="bottom"/>
          </w:tcPr>
          <w:p w14:paraId="7C1E232A" w14:textId="56B57BD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B380289" w14:textId="38399F3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0ADFCED" w14:textId="77777777" w:rsidTr="006B5D79">
        <w:tc>
          <w:tcPr>
            <w:tcW w:w="4675" w:type="dxa"/>
            <w:vAlign w:val="bottom"/>
          </w:tcPr>
          <w:p w14:paraId="126CA268" w14:textId="113D73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6C9F2727" w14:textId="159E98F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70C63" w:rsidRPr="00951C24" w14:paraId="56C7355E" w14:textId="77777777" w:rsidTr="006B5D79">
        <w:tc>
          <w:tcPr>
            <w:tcW w:w="4675" w:type="dxa"/>
            <w:vAlign w:val="bottom"/>
          </w:tcPr>
          <w:p w14:paraId="4A25FCE8" w14:textId="3BA250A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2E643EBA" w14:textId="005FF3B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6339BFBF" w14:textId="77777777" w:rsidTr="006B5D79">
        <w:tc>
          <w:tcPr>
            <w:tcW w:w="4675" w:type="dxa"/>
            <w:vAlign w:val="bottom"/>
          </w:tcPr>
          <w:p w14:paraId="2734857B" w14:textId="160177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24F196FA" w14:textId="7C16344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</w:tr>
      <w:tr w:rsidR="00270C63" w:rsidRPr="00951C24" w14:paraId="46046114" w14:textId="77777777" w:rsidTr="006B5D79">
        <w:tc>
          <w:tcPr>
            <w:tcW w:w="4675" w:type="dxa"/>
            <w:vAlign w:val="bottom"/>
          </w:tcPr>
          <w:p w14:paraId="20BAF48D" w14:textId="414BE50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3F449B3E" w14:textId="7ADFB45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2CDFAC3E" w14:textId="77777777" w:rsidTr="006B5D79">
        <w:tc>
          <w:tcPr>
            <w:tcW w:w="4675" w:type="dxa"/>
            <w:vAlign w:val="bottom"/>
          </w:tcPr>
          <w:p w14:paraId="769BCB4C" w14:textId="3702635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51D3292E" w14:textId="01AD59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15CB3" w:rsidRPr="00951C24" w14:paraId="69AE3BAF" w14:textId="77777777" w:rsidTr="005C02C1">
        <w:tc>
          <w:tcPr>
            <w:tcW w:w="4675" w:type="dxa"/>
            <w:vAlign w:val="bottom"/>
          </w:tcPr>
          <w:p w14:paraId="561CECE0" w14:textId="18964279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30</w:t>
            </w:r>
          </w:p>
        </w:tc>
        <w:tc>
          <w:tcPr>
            <w:tcW w:w="4675" w:type="dxa"/>
          </w:tcPr>
          <w:p w14:paraId="2EB8269E" w14:textId="77777777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43D5C23" w14:textId="7104ABD0" w:rsidR="00951C24" w:rsidRDefault="00951C24" w:rsidP="00951C24">
      <w:pPr>
        <w:rPr>
          <w:rFonts w:ascii="Times New Roman" w:hAnsi="Times New Roman" w:cs="Times New Roman"/>
        </w:rPr>
      </w:pPr>
    </w:p>
    <w:p w14:paraId="5B404991" w14:textId="4C531505" w:rsidR="00951C24" w:rsidRDefault="00951C24" w:rsidP="00951C24">
      <w:pPr>
        <w:rPr>
          <w:rFonts w:ascii="Times New Roman" w:hAnsi="Times New Roman" w:cs="Times New Roman"/>
        </w:rPr>
      </w:pPr>
    </w:p>
    <w:p w14:paraId="0FF479ED" w14:textId="242A47AA" w:rsidR="00951C24" w:rsidRPr="00DD07A3" w:rsidRDefault="00496B66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{{ direction1 }}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51C24" w:rsidRPr="00DD07A3">
        <w:rPr>
          <w:rFonts w:ascii="Times New Roman" w:hAnsi="Times New Roman" w:cs="Times New Roman"/>
          <w:b/>
          <w:bCs/>
          <w:i/>
          <w:iCs/>
        </w:rPr>
        <w:t>Data</w:t>
      </w:r>
    </w:p>
    <w:p w14:paraId="5C42B970" w14:textId="77777777" w:rsidR="00AC15AC" w:rsidRPr="00DD07A3" w:rsidRDefault="00AC15AC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451" w:type="dxa"/>
        <w:tblLook w:val="04A0" w:firstRow="1" w:lastRow="0" w:firstColumn="1" w:lastColumn="0" w:noHBand="0" w:noVBand="1"/>
      </w:tblPr>
      <w:tblGrid>
        <w:gridCol w:w="2059"/>
        <w:gridCol w:w="2166"/>
        <w:gridCol w:w="2502"/>
        <w:gridCol w:w="2724"/>
      </w:tblGrid>
      <w:tr w:rsidR="00951C24" w:rsidRPr="00DD07A3" w14:paraId="2A0DDC78" w14:textId="77777777" w:rsidTr="00326D8E">
        <w:trPr>
          <w:trHeight w:val="683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61165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43E7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EAA1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10A1D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6CAB5A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AA94" w14:textId="1F8A785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870" w14:textId="2991425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3772" w14:textId="02BAB32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0CCC" w14:textId="6930CD8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</w:tr>
      <w:tr w:rsidR="00F669BF" w:rsidRPr="00DD07A3" w14:paraId="5D1A9230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7AF3" w14:textId="6B1AEAB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EF6" w14:textId="15B3C9A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FF4E" w14:textId="79CF7D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87" w14:textId="4198E40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</w:tr>
      <w:tr w:rsidR="00F669BF" w:rsidRPr="00DD07A3" w14:paraId="70EA5EC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71BA" w14:textId="0ED8E1E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CA89" w14:textId="2162A7C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4B4" w14:textId="0AED9B4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9A4E" w14:textId="78D64FF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13.9%</w:t>
            </w:r>
          </w:p>
        </w:tc>
      </w:tr>
      <w:tr w:rsidR="00F669BF" w:rsidRPr="00DD07A3" w14:paraId="0496CED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616F" w14:textId="6CA8B0B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D2C9" w14:textId="7A3350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5B2" w14:textId="2411C7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6774" w14:textId="09C670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</w:tr>
      <w:tr w:rsidR="00F669BF" w:rsidRPr="00DD07A3" w14:paraId="7432C0F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F821" w14:textId="575AA8C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E4A7" w14:textId="3AEEBA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C44" w14:textId="62C61A4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7F20" w14:textId="57651B3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19.4%</w:t>
            </w:r>
          </w:p>
        </w:tc>
      </w:tr>
      <w:tr w:rsidR="00F669BF" w:rsidRPr="00DD07A3" w14:paraId="355FCFD5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EB29" w14:textId="6B3F3D3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51BF" w14:textId="756F096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DBA9" w14:textId="10AC563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C2FB" w14:textId="6051B0B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27.8%</w:t>
            </w:r>
          </w:p>
        </w:tc>
      </w:tr>
      <w:tr w:rsidR="00F669BF" w:rsidRPr="00DD07A3" w14:paraId="627AD293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D68" w14:textId="2814A0F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8FF6" w14:textId="20DC86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C0C2" w14:textId="3556A0C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BE00" w14:textId="739725D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33.3%</w:t>
            </w:r>
          </w:p>
        </w:tc>
      </w:tr>
      <w:tr w:rsidR="00F669BF" w:rsidRPr="00DD07A3" w14:paraId="71ECD09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3AC" w14:textId="77872B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D109" w14:textId="26FF262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1EEA" w14:textId="1B092F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5E9" w14:textId="3CA7DB4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41.7%</w:t>
            </w:r>
          </w:p>
        </w:tc>
      </w:tr>
      <w:tr w:rsidR="00F669BF" w:rsidRPr="00DD07A3" w14:paraId="6B96CC94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B8FB" w14:textId="742534A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399" w14:textId="177859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5A2E" w14:textId="5945060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A29A" w14:textId="09FC567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58.3%</w:t>
            </w:r>
          </w:p>
        </w:tc>
      </w:tr>
      <w:tr w:rsidR="00F669BF" w:rsidRPr="00DD07A3" w14:paraId="2671E082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336B" w14:textId="44E29AE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7D8" w14:textId="623E67D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F73F" w14:textId="5ACF9D9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11.1%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F431" w14:textId="0D389CA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69.4%</w:t>
            </w:r>
          </w:p>
        </w:tc>
      </w:tr>
      <w:tr w:rsidR="00F669BF" w:rsidRPr="00DD07A3" w14:paraId="4593E70C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937F" w14:textId="00E7685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58CA" w14:textId="17058C9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55B" w14:textId="3B87054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71D5" w14:textId="204C972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77.8%</w:t>
            </w:r>
          </w:p>
        </w:tc>
      </w:tr>
      <w:tr w:rsidR="00F669BF" w:rsidRPr="00DD07A3" w14:paraId="1554323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9C23" w14:textId="4CB27FE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D051" w14:textId="5E6CF3A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98F5" w14:textId="504BF69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733" w14:textId="658B74C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86.1%</w:t>
            </w:r>
          </w:p>
        </w:tc>
      </w:tr>
      <w:tr w:rsidR="00F669BF" w:rsidRPr="00DD07A3" w14:paraId="45AE1FF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FD8F" w14:textId="1401498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7" w14:textId="64616C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725E" w14:textId="03C7FD1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2BFC" w14:textId="3468694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88.9%</w:t>
            </w:r>
          </w:p>
        </w:tc>
      </w:tr>
      <w:tr w:rsidR="00F669BF" w:rsidRPr="00DD07A3" w14:paraId="52E7831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04A7" w14:textId="1B660AE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490A" w14:textId="3B40284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04AF" w14:textId="3A25F11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97AC" w14:textId="6ADEA8E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91.7%</w:t>
            </w:r>
          </w:p>
        </w:tc>
      </w:tr>
      <w:tr w:rsidR="00F669BF" w:rsidRPr="00DD07A3" w14:paraId="2356D07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9391" w14:textId="431D0DA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E80A" w14:textId="6B32486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6A41" w14:textId="5C936EC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FF1" w14:textId="7B4B292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97.2%</w:t>
            </w:r>
          </w:p>
        </w:tc>
      </w:tr>
      <w:tr w:rsidR="00F669BF" w:rsidRPr="00DD07A3" w14:paraId="2399042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EE555" w14:textId="64728CEA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0B0CA" w14:textId="1994DB6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B1717" w14:textId="7EB0E11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A1CC" w14:textId="62B7384B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1C6B1995" w14:textId="61576244" w:rsidR="00062C93" w:rsidRDefault="00062C93">
      <w:pPr>
        <w:rPr>
          <w:rFonts w:ascii="Times New Roman" w:hAnsi="Times New Roman" w:cs="Times New Roman"/>
        </w:rPr>
      </w:pPr>
    </w:p>
    <w:p w14:paraId="033828DA" w14:textId="431CEAC2" w:rsidR="00062C93" w:rsidRPr="00DD07A3" w:rsidRDefault="00A37702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{{ direction2 }}</w:t>
      </w:r>
      <w:r w:rsidR="00062C93" w:rsidRPr="00DD07A3">
        <w:rPr>
          <w:rFonts w:ascii="Times New Roman" w:hAnsi="Times New Roman" w:cs="Times New Roman"/>
          <w:b/>
          <w:bCs/>
          <w:i/>
          <w:iCs/>
        </w:rPr>
        <w:t xml:space="preserve"> Data</w:t>
      </w:r>
    </w:p>
    <w:p w14:paraId="154680BF" w14:textId="77777777" w:rsidR="00AC15AC" w:rsidRPr="00DD07A3" w:rsidRDefault="00AC15AC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2065"/>
        <w:gridCol w:w="2173"/>
        <w:gridCol w:w="2447"/>
        <w:gridCol w:w="2701"/>
      </w:tblGrid>
      <w:tr w:rsidR="00062C93" w:rsidRPr="00DD07A3" w14:paraId="545137E1" w14:textId="77777777" w:rsidTr="00326D8E">
        <w:trPr>
          <w:trHeight w:val="737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A7B26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6BCC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48D9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A192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D83EC4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8469" w14:textId="1563FD1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8989" w14:textId="1728943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1B00" w14:textId="47EC54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464" w14:textId="7D455AB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</w:tr>
      <w:tr w:rsidR="00F669BF" w:rsidRPr="00DD07A3" w14:paraId="47493CB5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9F2" w14:textId="3B8BF8B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109" w14:textId="2BD2D94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BAC2" w14:textId="112F93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FEC" w14:textId="37F2FE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20.0%</w:t>
            </w:r>
          </w:p>
        </w:tc>
      </w:tr>
      <w:tr w:rsidR="00F669BF" w:rsidRPr="00DD07A3" w14:paraId="4AF19287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BBC7" w14:textId="037112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9AD5" w14:textId="2C8B39C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B98A" w14:textId="17FC5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D01" w14:textId="580FBFD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26.7%</w:t>
            </w:r>
          </w:p>
        </w:tc>
      </w:tr>
      <w:tr w:rsidR="00F669BF" w:rsidRPr="00DD07A3" w14:paraId="46EB67C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25ED" w14:textId="77106D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EC99D" w14:textId="648B8B5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880B" w14:textId="2339A85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D926" w14:textId="49A9FF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36.7%</w:t>
            </w:r>
          </w:p>
        </w:tc>
      </w:tr>
      <w:tr w:rsidR="00F669BF" w:rsidRPr="00DD07A3" w14:paraId="53566DD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7F54" w14:textId="3980C04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8B0B" w14:textId="3E9425D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CA16" w14:textId="3CD9CCC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8476" w14:textId="0FCF960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46.7%</w:t>
            </w:r>
          </w:p>
        </w:tc>
      </w:tr>
      <w:tr w:rsidR="00F669BF" w:rsidRPr="00DD07A3" w14:paraId="40F09519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D709" w14:textId="3499E99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31A2" w14:textId="1C49BBB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AFD" w14:textId="7D72C8A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5E68" w14:textId="7D791B4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60.0%</w:t>
            </w:r>
          </w:p>
        </w:tc>
      </w:tr>
      <w:tr w:rsidR="00F669BF" w:rsidRPr="00DD07A3" w14:paraId="403D68DC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756" w14:textId="0E8EFB4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847B" w14:textId="2A4A8B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2E49" w14:textId="0799931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8AED" w14:textId="0423E6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66.7%</w:t>
            </w:r>
          </w:p>
        </w:tc>
      </w:tr>
      <w:tr w:rsidR="00F669BF" w:rsidRPr="00DD07A3" w14:paraId="4A572702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3B2" w14:textId="7C5F6F2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C9FD" w14:textId="102855A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3BCD6" w14:textId="1780857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3FC" w14:textId="252BC1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80.0%</w:t>
            </w:r>
          </w:p>
        </w:tc>
      </w:tr>
      <w:tr w:rsidR="00F669BF" w:rsidRPr="00DD07A3" w14:paraId="73067E88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571D" w14:textId="60297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FC7" w14:textId="3AF750F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A1" w14:textId="679EA93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4A70" w14:textId="3E99587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86.7%</w:t>
            </w:r>
          </w:p>
        </w:tc>
      </w:tr>
      <w:tr w:rsidR="00F669BF" w:rsidRPr="00DD07A3" w14:paraId="0C7452EB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CEB1" w14:textId="46B5478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787" w14:textId="0ACBF55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4DF7" w14:textId="2B65A8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BFA76" w14:textId="1E9BA33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93.3%</w:t>
            </w:r>
          </w:p>
        </w:tc>
      </w:tr>
      <w:tr w:rsidR="00F669BF" w:rsidRPr="00DD07A3" w14:paraId="3C122596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E3DC" w14:textId="5D0C4E0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941" w14:textId="4F64142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2D47" w14:textId="4F474A6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059E" w14:textId="37B29B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96.7%</w:t>
            </w:r>
          </w:p>
        </w:tc>
      </w:tr>
      <w:tr w:rsidR="00F669BF" w:rsidRPr="00DD07A3" w14:paraId="035DC7F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A5B8" w14:textId="6835B3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42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4602" w14:textId="2AE4E3C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7D1D" w14:textId="3C8B7F5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8D3" w14:textId="22B7DA5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356A15D7" w14:textId="0CC862B0" w:rsidR="00AC15AC" w:rsidRPr="00DD07A3" w:rsidRDefault="00AC15AC" w:rsidP="00951C24">
      <w:pPr>
        <w:rPr>
          <w:rFonts w:ascii="Times New Roman" w:hAnsi="Times New Roman" w:cs="Times New Roman"/>
        </w:rPr>
      </w:pPr>
    </w:p>
    <w:p w14:paraId="6AE68841" w14:textId="2F1C1E5B" w:rsidR="00326D8E" w:rsidRPr="00326D8E" w:rsidRDefault="00326D8E" w:rsidP="00951C24">
      <w:pPr>
        <w:rPr>
          <w:rFonts w:ascii="Times New Roman" w:hAnsi="Times New Roman" w:cs="Times New Roman"/>
          <w:b/>
          <w:bCs/>
          <w:u w:val="single"/>
        </w:rPr>
      </w:pPr>
      <w:r w:rsidRPr="00326D8E">
        <w:rPr>
          <w:rFonts w:ascii="Times New Roman" w:hAnsi="Times New Roman" w:cs="Times New Roman"/>
          <w:b/>
          <w:bCs/>
          <w:u w:val="single"/>
        </w:rPr>
        <w:t>SUMMARY:</w:t>
      </w:r>
    </w:p>
    <w:p w14:paraId="688FE68B" w14:textId="77777777" w:rsidR="00326D8E" w:rsidRDefault="00326D8E" w:rsidP="00951C24">
      <w:pPr>
        <w:rPr>
          <w:rFonts w:ascii="Times New Roman" w:hAnsi="Times New Roman" w:cs="Times New Roman"/>
        </w:rPr>
      </w:pPr>
    </w:p>
    <w:p w14:paraId="3F286C1D" w14:textId="29060F91" w:rsidR="00062C93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An off-peak spot speed study utilizing a radar was collected within the vicinity of the access point at the proposed easement.</w:t>
      </w:r>
    </w:p>
    <w:p w14:paraId="14668D80" w14:textId="3D4F1249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D7D497F" w14:textId="4A04529F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r w:rsidR="00A37702" w:rsidRPr="00A37702">
        <w:rPr>
          <w:rFonts w:ascii="Times New Roman" w:hAnsi="Times New Roman" w:cs="Times New Roman"/>
          <w:highlight w:val="yellow"/>
        </w:rPr>
        <w:t>{{ direction1 }}</w:t>
      </w:r>
      <w:r w:rsidRPr="00326D8E">
        <w:rPr>
          <w:rFonts w:ascii="Times New Roman" w:hAnsi="Times New Roman" w:cs="Times New Roman"/>
        </w:rPr>
        <w:t xml:space="preserve"> speed observed was </w:t>
      </w:r>
      <w:r w:rsidR="00A37702" w:rsidRPr="00B64E2F">
        <w:rPr>
          <w:rFonts w:ascii="Times New Roman" w:hAnsi="Times New Roman" w:cs="Times New Roman"/>
          <w:highlight w:val="yellow"/>
        </w:rPr>
        <w:t xml:space="preserve">{{ </w:t>
      </w:r>
      <w:r w:rsidR="00B64E2F" w:rsidRPr="00B64E2F">
        <w:rPr>
          <w:rFonts w:ascii="Times New Roman" w:hAnsi="Times New Roman" w:cs="Times New Roman"/>
          <w:highlight w:val="yellow"/>
        </w:rPr>
        <w:t>max_speed_dir1 }}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>{{ min_speed_dir</w:t>
      </w:r>
      <w:r w:rsidR="00B64E2F">
        <w:rPr>
          <w:rFonts w:ascii="Times New Roman" w:hAnsi="Times New Roman" w:cs="Times New Roman"/>
          <w:highlight w:val="yellow"/>
        </w:rPr>
        <w:t xml:space="preserve">1 </w:t>
      </w:r>
      <w:r w:rsidR="00B64E2F" w:rsidRPr="00B64E2F">
        <w:rPr>
          <w:rFonts w:ascii="Times New Roman" w:hAnsi="Times New Roman" w:cs="Times New Roman"/>
          <w:highlight w:val="yellow"/>
        </w:rPr>
        <w:t>}}</w:t>
      </w:r>
      <w:r w:rsidRPr="00326D8E">
        <w:rPr>
          <w:rFonts w:ascii="Times New Roman" w:hAnsi="Times New Roman" w:cs="Times New Roman"/>
        </w:rPr>
        <w:t>mph.</w:t>
      </w:r>
    </w:p>
    <w:p w14:paraId="43CCF5C4" w14:textId="28FD2D3B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3BCFFC9" w14:textId="6B7D892C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r w:rsidR="00A37702" w:rsidRPr="00A37702">
        <w:rPr>
          <w:rFonts w:ascii="Times New Roman" w:hAnsi="Times New Roman" w:cs="Times New Roman"/>
          <w:highlight w:val="yellow"/>
        </w:rPr>
        <w:t>{{ direction2 }}</w:t>
      </w:r>
      <w:r w:rsidRPr="00326D8E">
        <w:rPr>
          <w:rFonts w:ascii="Times New Roman" w:hAnsi="Times New Roman" w:cs="Times New Roman"/>
        </w:rPr>
        <w:t xml:space="preserve"> speed observed was </w:t>
      </w:r>
      <w:r w:rsidR="00B64E2F" w:rsidRPr="00B64E2F">
        <w:rPr>
          <w:rFonts w:ascii="Times New Roman" w:hAnsi="Times New Roman" w:cs="Times New Roman"/>
          <w:highlight w:val="yellow"/>
        </w:rPr>
        <w:t>{{ max_speed_dir2 }}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>{{ min_speed_dir2 }}</w:t>
      </w:r>
      <w:r w:rsidRPr="00326D8E">
        <w:rPr>
          <w:rFonts w:ascii="Times New Roman" w:hAnsi="Times New Roman" w:cs="Times New Roman"/>
        </w:rPr>
        <w:t>mph.</w:t>
      </w:r>
    </w:p>
    <w:p w14:paraId="135D8B77" w14:textId="06BC1C3E" w:rsidR="00AC15AC" w:rsidRPr="00326D8E" w:rsidRDefault="00AC15AC" w:rsidP="00951C24">
      <w:pPr>
        <w:rPr>
          <w:rFonts w:ascii="Times New Roman" w:hAnsi="Times New Roman" w:cs="Times New Roman"/>
        </w:rPr>
      </w:pPr>
    </w:p>
    <w:p w14:paraId="799418FD" w14:textId="5AACAE37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The following are the operating speeds calculated at the access point to the project.</w:t>
      </w:r>
    </w:p>
    <w:p w14:paraId="2DA468CC" w14:textId="17551468" w:rsidR="00AC15AC" w:rsidRPr="00326D8E" w:rsidRDefault="00AC15AC" w:rsidP="00951C24">
      <w:pPr>
        <w:rPr>
          <w:rFonts w:ascii="Times New Roman" w:hAnsi="Times New Roman" w:cs="Times New Roman"/>
        </w:rPr>
      </w:pPr>
    </w:p>
    <w:p w14:paraId="35FC9965" w14:textId="481B27E0" w:rsidR="00AC15AC" w:rsidRPr="00326D8E" w:rsidRDefault="00AC15AC" w:rsidP="00AC15AC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326D8E">
        <w:rPr>
          <w:rFonts w:ascii="Times New Roman" w:hAnsi="Times New Roman" w:cs="Times New Roman"/>
          <w:b/>
          <w:bCs/>
          <w:i/>
          <w:iCs/>
        </w:rPr>
        <w:t>85</w:t>
      </w:r>
      <w:r w:rsidRPr="00326D8E">
        <w:rPr>
          <w:rFonts w:ascii="Times New Roman" w:hAnsi="Times New Roman" w:cs="Times New Roman"/>
          <w:b/>
          <w:bCs/>
          <w:i/>
          <w:iCs/>
          <w:vertAlign w:val="superscript"/>
        </w:rPr>
        <w:t>th</w:t>
      </w:r>
      <w:r w:rsidRPr="00326D8E">
        <w:rPr>
          <w:rFonts w:ascii="Times New Roman" w:hAnsi="Times New Roman" w:cs="Times New Roman"/>
          <w:b/>
          <w:bCs/>
          <w:i/>
          <w:iCs/>
        </w:rPr>
        <w:t xml:space="preserve"> Percentile Speed</w:t>
      </w:r>
    </w:p>
    <w:p w14:paraId="54D59C35" w14:textId="77777777" w:rsidR="00A56EED" w:rsidRPr="00326D8E" w:rsidRDefault="00A56EED" w:rsidP="00AC15A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5AC" w:rsidRPr="00326D8E" w14:paraId="3C7B312D" w14:textId="77777777" w:rsidTr="00AC15AC">
        <w:tc>
          <w:tcPr>
            <w:tcW w:w="3116" w:type="dxa"/>
          </w:tcPr>
          <w:p w14:paraId="3BF40FBD" w14:textId="6D4749FE" w:rsidR="00AC15AC" w:rsidRPr="00326D8E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road_name </w:t>
            </w:r>
          </w:p>
        </w:tc>
        <w:tc>
          <w:tcPr>
            <w:tcW w:w="3117" w:type="dxa"/>
          </w:tcPr>
          <w:p w14:paraId="1D0C8906" w14:textId="2D2A9716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Number of Vehicles Observed</w:t>
            </w:r>
          </w:p>
        </w:tc>
        <w:tc>
          <w:tcPr>
            <w:tcW w:w="3117" w:type="dxa"/>
          </w:tcPr>
          <w:p w14:paraId="04F169F9" w14:textId="5D2A7315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85</w:t>
            </w:r>
            <w:r w:rsidRPr="00326D8E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326D8E">
              <w:rPr>
                <w:rFonts w:ascii="Times New Roman" w:hAnsi="Times New Roman" w:cs="Times New Roman"/>
                <w:b/>
                <w:bCs/>
              </w:rPr>
              <w:t xml:space="preserve"> Percentile Speed (mph)</w:t>
            </w:r>
          </w:p>
        </w:tc>
      </w:tr>
      <w:tr w:rsidR="00AC15AC" w:rsidRPr="00326D8E" w14:paraId="64D56D68" w14:textId="77777777" w:rsidTr="00AC15AC">
        <w:tc>
          <w:tcPr>
            <w:tcW w:w="3116" w:type="dxa"/>
          </w:tcPr>
          <w:p w14:paraId="5D1A5C45" w14:textId="541DA07C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direction1 </w:t>
            </w:r>
          </w:p>
        </w:tc>
        <w:tc>
          <w:tcPr>
            <w:tcW w:w="3117" w:type="dxa"/>
          </w:tcPr>
          <w:p w14:paraId="5752A37F" w14:textId="6FD4B40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_dir1 </w:t>
            </w:r>
          </w:p>
        </w:tc>
        <w:tc>
          <w:tcPr>
            <w:tcW w:w="3117" w:type="dxa"/>
          </w:tcPr>
          <w:p w14:paraId="18573693" w14:textId="5257350C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_dir1</w:t>
            </w:r>
          </w:p>
        </w:tc>
      </w:tr>
      <w:tr w:rsidR="00AC15AC" w:rsidRPr="00326D8E" w14:paraId="060DC85E" w14:textId="77777777" w:rsidTr="00AC15AC">
        <w:tc>
          <w:tcPr>
            <w:tcW w:w="3116" w:type="dxa"/>
          </w:tcPr>
          <w:p w14:paraId="6AD31DF9" w14:textId="37559E6D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direction2 </w:t>
            </w:r>
          </w:p>
        </w:tc>
        <w:tc>
          <w:tcPr>
            <w:tcW w:w="3117" w:type="dxa"/>
          </w:tcPr>
          <w:p w14:paraId="4031C893" w14:textId="514E09B8" w:rsidR="00AC15AC" w:rsidRPr="009070F7" w:rsidRDefault="00705AD2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  <w:tc>
          <w:tcPr>
            <w:tcW w:w="3117" w:type="dxa"/>
          </w:tcPr>
          <w:p w14:paraId="50E897A0" w14:textId="7503969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</w:tr>
    </w:tbl>
    <w:p w14:paraId="650BDE2D" w14:textId="71BF526F" w:rsidR="00AC15AC" w:rsidRDefault="00AC15AC" w:rsidP="00AC15AC">
      <w:pPr>
        <w:jc w:val="center"/>
        <w:rPr>
          <w:rFonts w:ascii="Times New Roman" w:hAnsi="Times New Roman" w:cs="Times New Roman"/>
          <w:b/>
          <w:bCs/>
        </w:rPr>
      </w:pPr>
    </w:p>
    <w:p w14:paraId="49F41897" w14:textId="77777777" w:rsidR="00E16EC6" w:rsidRDefault="00E16EC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8DEBCEF" w14:textId="5A5B176A" w:rsidR="00B770FF" w:rsidRPr="00B770FF" w:rsidRDefault="00B770FF" w:rsidP="00B770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770F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Photos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BBE35AE" w14:textId="77777777" w:rsidR="00B770FF" w:rsidRDefault="00B770FF" w:rsidP="00E16EC6">
      <w:pPr>
        <w:rPr>
          <w:rFonts w:ascii="Times New Roman" w:hAnsi="Times New Roman" w:cs="Times New Roman"/>
        </w:rPr>
      </w:pPr>
    </w:p>
    <w:p w14:paraId="39AD6DB0" w14:textId="0BCFB941" w:rsidR="00E16EC6" w:rsidRPr="00E16EC6" w:rsidRDefault="00A13879" w:rsidP="00E1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29FA5" wp14:editId="08616F97">
            <wp:extent cx="4593265" cy="3444949"/>
            <wp:effectExtent l="0" t="0" r="4445" b="0"/>
            <wp:docPr id="4" name="Picture 4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oad with trees on the si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3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F05511" wp14:editId="61AF262F">
            <wp:extent cx="4579088" cy="3434316"/>
            <wp:effectExtent l="0" t="0" r="5715" b="0"/>
            <wp:docPr id="3" name="Picture 3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ad with trees on the si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01" cy="3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C6" w:rsidRPr="00E16EC6" w:rsidSect="0015797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7C68D" w14:textId="77777777" w:rsidR="00636245" w:rsidRDefault="00636245" w:rsidP="00D5509D">
      <w:r>
        <w:separator/>
      </w:r>
    </w:p>
  </w:endnote>
  <w:endnote w:type="continuationSeparator" w:id="0">
    <w:p w14:paraId="7B2D3CC2" w14:textId="77777777" w:rsidR="00636245" w:rsidRDefault="00636245" w:rsidP="00D5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7C45E" w14:textId="77777777" w:rsidR="00636245" w:rsidRDefault="00636245" w:rsidP="00D5509D">
      <w:r>
        <w:separator/>
      </w:r>
    </w:p>
  </w:footnote>
  <w:footnote w:type="continuationSeparator" w:id="0">
    <w:p w14:paraId="729AD1E0" w14:textId="77777777" w:rsidR="00636245" w:rsidRDefault="00636245" w:rsidP="00D55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ACEC" w14:textId="411197CE" w:rsidR="00D5509D" w:rsidRDefault="00496B66" w:rsidP="00DD07A3">
    <w:pPr>
      <w:pStyle w:val="Header"/>
      <w:tabs>
        <w:tab w:val="clear" w:pos="4680"/>
      </w:tabs>
    </w:pPr>
    <w:r w:rsidRPr="00496B66">
      <w:rPr>
        <w:highlight w:val="yellow"/>
      </w:rPr>
      <w:t>{{ address_single_line }}</w:t>
    </w:r>
    <w:r w:rsidR="00DD07A3">
      <w:tab/>
      <w:t xml:space="preserve">SDP </w:t>
    </w:r>
    <w:r w:rsidRPr="00496B66">
      <w:rPr>
        <w:highlight w:val="yellow"/>
      </w:rPr>
      <w:t>{{ sdp }}</w:t>
    </w:r>
    <w:r w:rsidR="00DD07A3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D1"/>
    <w:rsid w:val="00023CC1"/>
    <w:rsid w:val="00062C93"/>
    <w:rsid w:val="000911E8"/>
    <w:rsid w:val="00096EDF"/>
    <w:rsid w:val="000C7DC9"/>
    <w:rsid w:val="000E1410"/>
    <w:rsid w:val="00157970"/>
    <w:rsid w:val="0016216F"/>
    <w:rsid w:val="001C6F77"/>
    <w:rsid w:val="00270C63"/>
    <w:rsid w:val="00320150"/>
    <w:rsid w:val="00326D8E"/>
    <w:rsid w:val="0035772D"/>
    <w:rsid w:val="00436741"/>
    <w:rsid w:val="00496B66"/>
    <w:rsid w:val="004D551B"/>
    <w:rsid w:val="00504960"/>
    <w:rsid w:val="00511610"/>
    <w:rsid w:val="005140BF"/>
    <w:rsid w:val="00515CB3"/>
    <w:rsid w:val="005D60E0"/>
    <w:rsid w:val="00626A87"/>
    <w:rsid w:val="00636245"/>
    <w:rsid w:val="00641D50"/>
    <w:rsid w:val="00665657"/>
    <w:rsid w:val="00677659"/>
    <w:rsid w:val="006866D0"/>
    <w:rsid w:val="006B792E"/>
    <w:rsid w:val="00705AD2"/>
    <w:rsid w:val="00705D69"/>
    <w:rsid w:val="0076782B"/>
    <w:rsid w:val="007C20B3"/>
    <w:rsid w:val="007F41D1"/>
    <w:rsid w:val="00816154"/>
    <w:rsid w:val="00835907"/>
    <w:rsid w:val="00850D27"/>
    <w:rsid w:val="009070F7"/>
    <w:rsid w:val="00951C24"/>
    <w:rsid w:val="009849D8"/>
    <w:rsid w:val="00995158"/>
    <w:rsid w:val="009A2675"/>
    <w:rsid w:val="009F5809"/>
    <w:rsid w:val="00A11C5E"/>
    <w:rsid w:val="00A13879"/>
    <w:rsid w:val="00A37702"/>
    <w:rsid w:val="00A56EED"/>
    <w:rsid w:val="00AC15AC"/>
    <w:rsid w:val="00AC3578"/>
    <w:rsid w:val="00B64E2F"/>
    <w:rsid w:val="00B770FF"/>
    <w:rsid w:val="00B95A8C"/>
    <w:rsid w:val="00BC336F"/>
    <w:rsid w:val="00BC6EDD"/>
    <w:rsid w:val="00C03929"/>
    <w:rsid w:val="00C40E45"/>
    <w:rsid w:val="00C91AE1"/>
    <w:rsid w:val="00C950D3"/>
    <w:rsid w:val="00CD0FA5"/>
    <w:rsid w:val="00D5509D"/>
    <w:rsid w:val="00D925E1"/>
    <w:rsid w:val="00DA63BE"/>
    <w:rsid w:val="00DB7E56"/>
    <w:rsid w:val="00DD07A3"/>
    <w:rsid w:val="00E1645E"/>
    <w:rsid w:val="00E16EC6"/>
    <w:rsid w:val="00E51725"/>
    <w:rsid w:val="00E53BDB"/>
    <w:rsid w:val="00E62C4C"/>
    <w:rsid w:val="00E62C92"/>
    <w:rsid w:val="00EB5957"/>
    <w:rsid w:val="00ED5BD7"/>
    <w:rsid w:val="00F538DF"/>
    <w:rsid w:val="00F669BF"/>
    <w:rsid w:val="00FA1046"/>
    <w:rsid w:val="00FA630E"/>
    <w:rsid w:val="00FE6639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D60"/>
  <w15:chartTrackingRefBased/>
  <w15:docId w15:val="{AD96B29B-C790-1443-A9AD-FA1D527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9D"/>
  </w:style>
  <w:style w:type="paragraph" w:styleId="Footer">
    <w:name w:val="footer"/>
    <w:basedOn w:val="Normal"/>
    <w:link w:val="Foot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2FC9D06-994E-F14A-869E-F30E726D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 Alomar</dc:creator>
  <cp:keywords/>
  <dc:description/>
  <cp:lastModifiedBy>Omar S Alomar</cp:lastModifiedBy>
  <cp:revision>60</cp:revision>
  <dcterms:created xsi:type="dcterms:W3CDTF">2021-12-07T02:00:00Z</dcterms:created>
  <dcterms:modified xsi:type="dcterms:W3CDTF">2023-01-04T04:25:00Z</dcterms:modified>
</cp:coreProperties>
</file>