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B31912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24666" w:history="1">
            <w:r w:rsidR="00B31912" w:rsidRPr="000C7081">
              <w:rPr>
                <w:rStyle w:val="Hyperlink"/>
                <w:noProof/>
              </w:rPr>
              <w:t>Quick Start</w:t>
            </w:r>
            <w:r w:rsidR="00B31912">
              <w:rPr>
                <w:noProof/>
                <w:webHidden/>
              </w:rPr>
              <w:tab/>
            </w:r>
            <w:r w:rsidR="00B31912">
              <w:rPr>
                <w:noProof/>
                <w:webHidden/>
              </w:rPr>
              <w:fldChar w:fldCharType="begin"/>
            </w:r>
            <w:r w:rsidR="00B31912">
              <w:rPr>
                <w:noProof/>
                <w:webHidden/>
              </w:rPr>
              <w:instrText xml:space="preserve"> PAGEREF _Toc145424666 \h </w:instrText>
            </w:r>
            <w:r w:rsidR="00B31912">
              <w:rPr>
                <w:noProof/>
                <w:webHidden/>
              </w:rPr>
            </w:r>
            <w:r w:rsidR="00B31912">
              <w:rPr>
                <w:noProof/>
                <w:webHidden/>
              </w:rPr>
              <w:fldChar w:fldCharType="separate"/>
            </w:r>
            <w:r w:rsidR="00B31912">
              <w:rPr>
                <w:noProof/>
                <w:webHidden/>
              </w:rPr>
              <w:t>3</w:t>
            </w:r>
            <w:r w:rsidR="00B31912"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67" w:history="1">
            <w:r w:rsidRPr="000C7081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68" w:history="1">
            <w:r w:rsidRPr="000C7081">
              <w:rPr>
                <w:rStyle w:val="Hyperlink"/>
                <w:noProof/>
              </w:rPr>
              <w:t>Default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69" w:history="1">
            <w:r w:rsidRPr="000C7081">
              <w:rPr>
                <w:rStyle w:val="Hyperlink"/>
                <w:noProof/>
              </w:rPr>
              <w:t>Local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0" w:history="1">
            <w:r w:rsidRPr="000C7081">
              <w:rPr>
                <w:rStyle w:val="Hyperlink"/>
                <w:noProof/>
              </w:rPr>
              <w:t>Remote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1" w:history="1">
            <w:r w:rsidRPr="000C7081">
              <w:rPr>
                <w:rStyle w:val="Hyperlink"/>
                <w:noProof/>
              </w:rPr>
              <w:t>Configuration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2" w:history="1">
            <w:r w:rsidRPr="000C7081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3" w:history="1">
            <w:r w:rsidRPr="000C7081">
              <w:rPr>
                <w:rStyle w:val="Hyperlink"/>
                <w:noProof/>
              </w:rPr>
              <w:t>Remote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4" w:history="1">
            <w:r w:rsidRPr="000C7081">
              <w:rPr>
                <w:rStyle w:val="Hyperlink"/>
                <w:noProof/>
              </w:rPr>
              <w:t>Local database with SQL server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12" w:rsidRDefault="00B319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424675" w:history="1">
            <w:r w:rsidRPr="000C7081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0" w:name="_Toc145424666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0"/>
    </w:p>
    <w:p w:rsidR="007A5C4C" w:rsidRDefault="007708F8" w:rsidP="00C70147">
      <w:pPr>
        <w:pStyle w:val="ListParagraph"/>
        <w:numPr>
          <w:ilvl w:val="0"/>
          <w:numId w:val="1"/>
        </w:numPr>
      </w:pPr>
      <w:r>
        <w:t>Register your bank. Enter the bank name into the text box</w:t>
      </w:r>
      <w:r w:rsidR="000A5165">
        <w:t xml:space="preserve"> in the “Register” section</w:t>
      </w:r>
      <w:r>
        <w:t>, and choose a password</w:t>
      </w:r>
      <w:r w:rsidR="000A5165">
        <w:t xml:space="preserve">. </w:t>
      </w:r>
      <w:r w:rsidR="00C70147">
        <w:t>Type</w:t>
      </w:r>
      <w:r w:rsidR="000A5165">
        <w:t xml:space="preserve"> your password again to confirm</w:t>
      </w:r>
      <w:r>
        <w:t>, then click “Register”.</w:t>
      </w:r>
    </w:p>
    <w:p w:rsidR="007D71BC" w:rsidRDefault="007708F8" w:rsidP="007D71BC">
      <w:pPr>
        <w:jc w:val="center"/>
      </w:pPr>
      <w:r w:rsidRPr="007708F8">
        <w:rPr>
          <w:noProof/>
        </w:rPr>
        <w:drawing>
          <wp:inline distT="0" distB="0" distL="0" distR="0" wp14:anchorId="11F4842A" wp14:editId="25802ADC">
            <wp:extent cx="4320000" cy="279108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5" w:rsidRDefault="000A5165" w:rsidP="007708F8">
      <w:pPr>
        <w:pStyle w:val="ListParagraph"/>
        <w:numPr>
          <w:ilvl w:val="0"/>
          <w:numId w:val="1"/>
        </w:numPr>
      </w:pPr>
      <w:r>
        <w:t>If registration is successful, you can log in. Enter the name of the bank and the password into the login text boxes, then click “Log In”.</w:t>
      </w:r>
    </w:p>
    <w:p w:rsidR="00647539" w:rsidRDefault="00647539" w:rsidP="00647539">
      <w:pPr>
        <w:jc w:val="center"/>
      </w:pPr>
      <w:r>
        <w:rPr>
          <w:noProof/>
        </w:rPr>
        <w:drawing>
          <wp:inline distT="0" distB="0" distL="0" distR="0">
            <wp:extent cx="4320000" cy="279108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7D71BC" w:rsidRDefault="007D71BC" w:rsidP="007708F8">
      <w:pPr>
        <w:pStyle w:val="ListParagraph"/>
        <w:numPr>
          <w:ilvl w:val="0"/>
          <w:numId w:val="1"/>
        </w:numPr>
      </w:pPr>
      <w:r>
        <w:lastRenderedPageBreak/>
        <w:t>You’ll</w:t>
      </w:r>
      <w:r w:rsidR="007708F8">
        <w:t xml:space="preserve"> see the following form. Click</w:t>
      </w:r>
      <w:r>
        <w:t xml:space="preserve">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499998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647539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4320000" cy="22573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lastRenderedPageBreak/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rPr>
          <w:noProof/>
        </w:rPr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647539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rPr>
          <w:noProof/>
        </w:rPr>
        <w:drawing>
          <wp:inline distT="0" distB="0" distL="0" distR="0" wp14:anchorId="042D8FDE" wp14:editId="4974DA82">
            <wp:extent cx="4320000" cy="22573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bookmarkStart w:id="1" w:name="_GoBack"/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rPr>
          <w:noProof/>
        </w:rPr>
        <w:drawing>
          <wp:inline distT="0" distB="0" distL="0" distR="0" wp14:anchorId="03BFFB20" wp14:editId="55530521">
            <wp:extent cx="4500000" cy="3333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481026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26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499999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2" w:name="_Toc145424667"/>
      <w:r>
        <w:lastRenderedPageBreak/>
        <w:t>First time setup</w:t>
      </w:r>
      <w:bookmarkEnd w:id="2"/>
    </w:p>
    <w:p w:rsidR="00FE1550" w:rsidRDefault="00FE1550" w:rsidP="00FE1550">
      <w:pPr>
        <w:pStyle w:val="Heading2"/>
      </w:pPr>
      <w:bookmarkStart w:id="3" w:name="_Toc145424668"/>
      <w:r>
        <w:t>Default password</w:t>
      </w:r>
      <w:bookmarkEnd w:id="3"/>
    </w:p>
    <w:p w:rsidR="00FE1550" w:rsidRPr="00FE1550" w:rsidRDefault="00FE1550" w:rsidP="00FE1550">
      <w:r>
        <w:t>If your bank was already registered in the database before passwords were required, you can log in with the</w:t>
      </w:r>
      <w:r w:rsidR="00FD556D">
        <w:t xml:space="preserve"> same bank name, and the</w:t>
      </w:r>
      <w:r>
        <w:t xml:space="preserve"> password 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t>.</w:t>
      </w:r>
    </w:p>
    <w:p w:rsidR="000001D2" w:rsidRDefault="00074557" w:rsidP="00A56593">
      <w:pPr>
        <w:pStyle w:val="Heading2"/>
      </w:pPr>
      <w:bookmarkStart w:id="4" w:name="_Toc145424669"/>
      <w:r>
        <w:t>Local dat</w:t>
      </w:r>
      <w:r w:rsidRPr="00A56593">
        <w:t>abase s</w:t>
      </w:r>
      <w:r>
        <w:t>etup</w:t>
      </w:r>
      <w:bookmarkEnd w:id="4"/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Make sure you have Microsoft SQL Server and SQL Server Management Studio (SSMS) installed on your machine.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074557" w:rsidRDefault="00074557" w:rsidP="002311BC">
      <w:pPr>
        <w:pStyle w:val="ListParagraph"/>
        <w:numPr>
          <w:ilvl w:val="0"/>
          <w:numId w:val="2"/>
        </w:numPr>
      </w:pPr>
      <w:r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80000" cy="219460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47" cy="2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5" w:name="_Toc145424670"/>
      <w:r>
        <w:lastRenderedPageBreak/>
        <w:t>Remote database setup</w:t>
      </w:r>
      <w:bookmarkEnd w:id="5"/>
    </w:p>
    <w:p w:rsidR="00EF0B23" w:rsidRDefault="00EF0B23" w:rsidP="000A7C9F">
      <w:pPr>
        <w:pStyle w:val="ListParagraph"/>
        <w:numPr>
          <w:ilvl w:val="0"/>
          <w:numId w:val="3"/>
        </w:numPr>
      </w:pPr>
      <w:r>
        <w:t xml:space="preserve">Open the </w:t>
      </w:r>
      <w:r w:rsidR="000A7C9F">
        <w:t>directory</w:t>
      </w:r>
      <w:r>
        <w:t xml:space="preserve">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r w:rsidRPr="00EF0B23">
        <w:rPr>
          <w:rFonts w:ascii="Courier New" w:hAnsi="Courier New" w:cs="Courier New"/>
        </w:rPr>
        <w:t>DB_config.txt</w:t>
      </w:r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Default="002727E4" w:rsidP="002727E4">
      <w:pPr>
        <w:pStyle w:val="ListParagraph"/>
        <w:numPr>
          <w:ilvl w:val="0"/>
          <w:numId w:val="3"/>
        </w:numPr>
      </w:pPr>
      <w:r>
        <w:t>Save the text file and close it</w:t>
      </w:r>
      <w:r w:rsidR="00935CB7">
        <w:t xml:space="preserve"> before starting the application</w:t>
      </w:r>
      <w:r>
        <w:t>.</w:t>
      </w:r>
    </w:p>
    <w:p w:rsidR="00EC72F1" w:rsidRDefault="00EC72F1">
      <w:r>
        <w:br w:type="page"/>
      </w:r>
    </w:p>
    <w:p w:rsidR="00EC72F1" w:rsidRDefault="00EC72F1" w:rsidP="00EC72F1">
      <w:pPr>
        <w:pStyle w:val="Heading1"/>
      </w:pPr>
      <w:bookmarkStart w:id="6" w:name="_Toc145424671"/>
      <w:r>
        <w:lastRenderedPageBreak/>
        <w:t>Configuration file format</w:t>
      </w:r>
      <w:bookmarkEnd w:id="6"/>
    </w:p>
    <w:p w:rsidR="008709CF" w:rsidRDefault="008709CF" w:rsidP="000A7C9F">
      <w:r>
        <w:t>To access the config</w:t>
      </w:r>
      <w:r w:rsidR="001D2FA5">
        <w:t>uration</w:t>
      </w:r>
      <w:r>
        <w:t xml:space="preserve"> file, </w:t>
      </w:r>
      <w:r w:rsidR="001D2FA5">
        <w:t>o</w:t>
      </w:r>
      <w:r>
        <w:t xml:space="preserve">pen the </w:t>
      </w:r>
      <w:r w:rsidR="000A7C9F">
        <w:t xml:space="preserve">directory </w:t>
      </w:r>
      <w:r>
        <w:t xml:space="preserve">where the application is installed, then navigate to </w:t>
      </w:r>
      <w:r w:rsidRPr="008709CF">
        <w:rPr>
          <w:rFonts w:ascii="Courier New" w:hAnsi="Courier New" w:cs="Courier New"/>
        </w:rPr>
        <w:t>/bin/</w:t>
      </w:r>
      <w:proofErr w:type="spellStart"/>
      <w:r w:rsidRPr="008709CF">
        <w:rPr>
          <w:rFonts w:ascii="Courier New" w:hAnsi="Courier New" w:cs="Courier New"/>
        </w:rPr>
        <w:t>config</w:t>
      </w:r>
      <w:proofErr w:type="spellEnd"/>
      <w:r>
        <w:t>.</w:t>
      </w:r>
    </w:p>
    <w:p w:rsidR="00C21197" w:rsidRPr="008709CF" w:rsidRDefault="00C21197" w:rsidP="00C21197">
      <w:r>
        <w:t>If you change the configuration file, make sure you save and close it, then restart the application to see your changes.</w:t>
      </w:r>
    </w:p>
    <w:p w:rsidR="00D321FB" w:rsidRDefault="00D321FB" w:rsidP="00D321FB">
      <w:pPr>
        <w:pStyle w:val="Heading2"/>
      </w:pPr>
      <w:bookmarkStart w:id="7" w:name="_Toc145424672"/>
      <w:r>
        <w:t>Local database with SSPI (Windows) authentication</w:t>
      </w:r>
      <w:bookmarkEnd w:id="7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D321FB" w:rsidRDefault="00D321FB" w:rsidP="00D321FB">
      <w:pPr>
        <w:pStyle w:val="Heading2"/>
      </w:pPr>
      <w:bookmarkStart w:id="8" w:name="_Toc145424673"/>
      <w:r>
        <w:t>Remote</w:t>
      </w:r>
      <w:r>
        <w:t xml:space="preserve"> database with SSPI (Windows) authentication</w:t>
      </w:r>
      <w:bookmarkEnd w:id="8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B03764" w:rsidRDefault="00B03764" w:rsidP="00B03764">
      <w:pPr>
        <w:pStyle w:val="Heading2"/>
      </w:pPr>
      <w:bookmarkStart w:id="9" w:name="_Toc145424674"/>
      <w:r>
        <w:t xml:space="preserve">Local database with </w:t>
      </w:r>
      <w:r>
        <w:t>SQL server authentication</w:t>
      </w:r>
      <w:bookmarkEnd w:id="9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User Id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</w:t>
      </w:r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p w:rsidR="00B03764" w:rsidRDefault="00B03764" w:rsidP="00B03764">
      <w:pPr>
        <w:pStyle w:val="Heading2"/>
      </w:pPr>
      <w:bookmarkStart w:id="10" w:name="_Toc145424675"/>
      <w:r>
        <w:t>Local database with SSPI (Windows) authentication</w:t>
      </w:r>
      <w:bookmarkEnd w:id="10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User Id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sectPr w:rsidR="00B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A5165"/>
    <w:rsid w:val="000A7C9F"/>
    <w:rsid w:val="00130B5A"/>
    <w:rsid w:val="0017399F"/>
    <w:rsid w:val="0017677F"/>
    <w:rsid w:val="001D2FA5"/>
    <w:rsid w:val="002311BC"/>
    <w:rsid w:val="002727E4"/>
    <w:rsid w:val="003543A5"/>
    <w:rsid w:val="00376D77"/>
    <w:rsid w:val="004C7FF9"/>
    <w:rsid w:val="00507C97"/>
    <w:rsid w:val="00510511"/>
    <w:rsid w:val="00577BE8"/>
    <w:rsid w:val="005C6DBB"/>
    <w:rsid w:val="005F75E4"/>
    <w:rsid w:val="006077E7"/>
    <w:rsid w:val="00617819"/>
    <w:rsid w:val="00647539"/>
    <w:rsid w:val="0067157F"/>
    <w:rsid w:val="007708F8"/>
    <w:rsid w:val="007931C6"/>
    <w:rsid w:val="007A5C4C"/>
    <w:rsid w:val="007C02F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35CB7"/>
    <w:rsid w:val="00942A0E"/>
    <w:rsid w:val="009B7286"/>
    <w:rsid w:val="009F4C14"/>
    <w:rsid w:val="00A11DFA"/>
    <w:rsid w:val="00A22D81"/>
    <w:rsid w:val="00A56593"/>
    <w:rsid w:val="00A8417D"/>
    <w:rsid w:val="00B03764"/>
    <w:rsid w:val="00B10E0D"/>
    <w:rsid w:val="00B31912"/>
    <w:rsid w:val="00B73D60"/>
    <w:rsid w:val="00BE11C3"/>
    <w:rsid w:val="00BE5E4C"/>
    <w:rsid w:val="00C21197"/>
    <w:rsid w:val="00C4576F"/>
    <w:rsid w:val="00C70147"/>
    <w:rsid w:val="00C858D7"/>
    <w:rsid w:val="00CA7411"/>
    <w:rsid w:val="00D321FB"/>
    <w:rsid w:val="00D32A8F"/>
    <w:rsid w:val="00D6674B"/>
    <w:rsid w:val="00DA7CBB"/>
    <w:rsid w:val="00DB0842"/>
    <w:rsid w:val="00DB19B7"/>
    <w:rsid w:val="00DB3C03"/>
    <w:rsid w:val="00DF5C9B"/>
    <w:rsid w:val="00E00BBE"/>
    <w:rsid w:val="00E21B8C"/>
    <w:rsid w:val="00E704CA"/>
    <w:rsid w:val="00E755F5"/>
    <w:rsid w:val="00EC29D4"/>
    <w:rsid w:val="00EC72F1"/>
    <w:rsid w:val="00EF0B23"/>
    <w:rsid w:val="00EF57CC"/>
    <w:rsid w:val="00F23E5B"/>
    <w:rsid w:val="00F242B1"/>
    <w:rsid w:val="00FD556D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CC70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D4AE-DA87-457F-9AE7-EC45A524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79</cp:revision>
  <dcterms:created xsi:type="dcterms:W3CDTF">2023-09-03T07:00:00Z</dcterms:created>
  <dcterms:modified xsi:type="dcterms:W3CDTF">2023-09-12T12:25:00Z</dcterms:modified>
</cp:coreProperties>
</file>