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ADC1C" w14:textId="2790FEE4" w:rsidR="0000402B" w:rsidRDefault="0000402B" w:rsidP="000528F5">
      <w:pPr>
        <w:tabs>
          <w:tab w:val="center" w:pos="4680"/>
          <w:tab w:val="right" w:pos="9360"/>
        </w:tabs>
        <w:ind w:right="120"/>
        <w:rPr>
          <w:b/>
          <w:color w:val="0000FF"/>
        </w:rPr>
      </w:pPr>
      <w:r>
        <w:rPr>
          <w:b/>
          <w:color w:val="0000FF"/>
        </w:rPr>
        <w:t>CSC 1101 – Problem Solving and Programming Laboratory</w:t>
      </w:r>
    </w:p>
    <w:p w14:paraId="5D2ACC2D" w14:textId="00C62C25" w:rsidR="0000402B" w:rsidRDefault="0000402B" w:rsidP="0000402B">
      <w:pPr>
        <w:tabs>
          <w:tab w:val="center" w:pos="4680"/>
          <w:tab w:val="right" w:pos="9360"/>
        </w:tabs>
        <w:ind w:left="90" w:right="120"/>
        <w:rPr>
          <w:b/>
          <w:color w:val="0000FF"/>
        </w:rPr>
      </w:pPr>
      <w:r>
        <w:rPr>
          <w:b/>
          <w:color w:val="0000FF"/>
        </w:rPr>
        <w:t xml:space="preserve">Lab </w:t>
      </w:r>
      <w:r w:rsidR="004E2B9A">
        <w:rPr>
          <w:b/>
          <w:color w:val="0000FF"/>
        </w:rPr>
        <w:t>9</w:t>
      </w:r>
      <w:r>
        <w:rPr>
          <w:b/>
          <w:color w:val="0000FF"/>
        </w:rPr>
        <w:t xml:space="preserve"> – </w:t>
      </w:r>
      <w:r w:rsidR="000528F5">
        <w:rPr>
          <w:b/>
          <w:color w:val="0000FF"/>
        </w:rPr>
        <w:t>Omar Faruk</w:t>
      </w:r>
    </w:p>
    <w:p w14:paraId="4DE7C86B" w14:textId="40FF62B9" w:rsidR="0000402B" w:rsidRDefault="0000402B" w:rsidP="0000402B">
      <w:pPr>
        <w:pStyle w:val="Header"/>
        <w:tabs>
          <w:tab w:val="left" w:pos="720"/>
        </w:tabs>
        <w:ind w:left="90" w:right="120"/>
        <w:rPr>
          <w:b/>
          <w:color w:val="0000FF"/>
        </w:rPr>
      </w:pPr>
      <w:r>
        <w:rPr>
          <w:b/>
          <w:color w:val="0000FF"/>
        </w:rPr>
        <w:t xml:space="preserve">25 points – Due </w:t>
      </w:r>
      <w:r w:rsidR="004E2B9A">
        <w:rPr>
          <w:b/>
          <w:color w:val="0000FF"/>
        </w:rPr>
        <w:t xml:space="preserve">October </w:t>
      </w:r>
      <w:r w:rsidR="00A2625D">
        <w:rPr>
          <w:b/>
          <w:color w:val="0000FF"/>
        </w:rPr>
        <w:t>6</w:t>
      </w:r>
      <w:r>
        <w:rPr>
          <w:b/>
          <w:color w:val="0000FF"/>
        </w:rPr>
        <w:t>, end of lab</w:t>
      </w:r>
    </w:p>
    <w:p w14:paraId="50008431" w14:textId="77777777" w:rsidR="0000402B" w:rsidRDefault="0000402B" w:rsidP="0000402B">
      <w:pPr>
        <w:ind w:left="90" w:right="120"/>
      </w:pPr>
    </w:p>
    <w:p w14:paraId="3EDC250A" w14:textId="77777777" w:rsidR="0000402B" w:rsidRDefault="0000402B" w:rsidP="0000402B">
      <w:pPr>
        <w:shd w:val="clear" w:color="auto" w:fill="D5DCE4" w:themeFill="text2" w:themeFillTint="33"/>
        <w:ind w:left="90" w:right="120"/>
      </w:pPr>
      <w:r>
        <w:rPr>
          <w:b/>
        </w:rPr>
        <w:t>a)</w:t>
      </w:r>
      <w:r>
        <w:t xml:space="preserve"> Save this document with your name and the lab assignment number somewhere in the file name.</w:t>
      </w:r>
    </w:p>
    <w:p w14:paraId="1E85D749" w14:textId="77777777" w:rsidR="0000402B" w:rsidRDefault="0000402B" w:rsidP="0000402B">
      <w:pPr>
        <w:shd w:val="clear" w:color="auto" w:fill="D5DCE4" w:themeFill="text2" w:themeFillTint="33"/>
        <w:ind w:left="90" w:right="120"/>
      </w:pPr>
      <w:r>
        <w:rPr>
          <w:b/>
        </w:rPr>
        <w:t>b)</w:t>
      </w:r>
      <w:r>
        <w:t xml:space="preserve"> Type/paste your answers into the document.</w:t>
      </w:r>
    </w:p>
    <w:p w14:paraId="0FA0DF84" w14:textId="77777777" w:rsidR="0000402B" w:rsidRDefault="0000402B" w:rsidP="0000402B">
      <w:pPr>
        <w:shd w:val="clear" w:color="auto" w:fill="D5DCE4" w:themeFill="text2" w:themeFillTint="33"/>
        <w:ind w:left="90" w:right="120"/>
      </w:pPr>
      <w:r>
        <w:rPr>
          <w:b/>
        </w:rPr>
        <w:t>c)</w:t>
      </w:r>
      <w:r>
        <w:t xml:space="preserve"> Submit this document to the Canvas item where you downloaded this document.</w:t>
      </w:r>
    </w:p>
    <w:p w14:paraId="29AB962F" w14:textId="77944CD5" w:rsidR="0000402B" w:rsidRDefault="0000402B" w:rsidP="0025569B">
      <w:pPr>
        <w:ind w:left="90" w:right="120"/>
      </w:pPr>
    </w:p>
    <w:p w14:paraId="0F547800" w14:textId="64E1C22A" w:rsidR="00F402F9" w:rsidRDefault="00D47CA0" w:rsidP="002F566D">
      <w:pPr>
        <w:ind w:left="90" w:right="120"/>
      </w:pPr>
      <w:r>
        <w:t xml:space="preserve">You are hired to write a C++ console to </w:t>
      </w:r>
      <w:r w:rsidR="00CE293D">
        <w:t>calculate</w:t>
      </w:r>
      <w:r>
        <w:t xml:space="preserve"> the </w:t>
      </w:r>
      <w:r w:rsidR="00E741AE">
        <w:t xml:space="preserve">speed </w:t>
      </w:r>
      <w:r w:rsidR="002F566D">
        <w:t xml:space="preserve">limit of a car. </w:t>
      </w:r>
      <w:r w:rsidR="00BE14DE">
        <w:t xml:space="preserve">The </w:t>
      </w:r>
      <w:r w:rsidR="002F566D">
        <w:t xml:space="preserve">limit </w:t>
      </w:r>
      <w:r w:rsidR="00BE14DE">
        <w:t xml:space="preserve">system of that </w:t>
      </w:r>
      <w:r w:rsidR="00155376">
        <w:t>state</w:t>
      </w:r>
      <w:r w:rsidR="00BE14DE">
        <w:t xml:space="preserve"> is given below:</w:t>
      </w:r>
    </w:p>
    <w:p w14:paraId="6F7AC284" w14:textId="53854740" w:rsidR="00BE14DE" w:rsidRDefault="00BE14DE" w:rsidP="0025569B">
      <w:pPr>
        <w:ind w:left="90" w:right="120"/>
      </w:pPr>
    </w:p>
    <w:tbl>
      <w:tblPr>
        <w:tblStyle w:val="TableGrid"/>
        <w:tblW w:w="0" w:type="auto"/>
        <w:tblInd w:w="3247" w:type="dxa"/>
        <w:tblLook w:val="04A0" w:firstRow="1" w:lastRow="0" w:firstColumn="1" w:lastColumn="0" w:noHBand="0" w:noVBand="1"/>
      </w:tblPr>
      <w:tblGrid>
        <w:gridCol w:w="1534"/>
        <w:gridCol w:w="4484"/>
      </w:tblGrid>
      <w:tr w:rsidR="00C26D49" w14:paraId="0FEF768C" w14:textId="77777777" w:rsidTr="00BE267D">
        <w:tc>
          <w:tcPr>
            <w:tcW w:w="1534" w:type="dxa"/>
          </w:tcPr>
          <w:p w14:paraId="00559680" w14:textId="032BC59F" w:rsidR="00C26D49" w:rsidRDefault="002F566D" w:rsidP="0025569B">
            <w:pPr>
              <w:ind w:right="120"/>
            </w:pPr>
            <w:r>
              <w:t>Speed</w:t>
            </w:r>
            <w:r w:rsidR="00B938E6">
              <w:t xml:space="preserve"> (Miles/</w:t>
            </w:r>
            <w:proofErr w:type="spellStart"/>
            <w:r w:rsidR="00B938E6">
              <w:t>Hr</w:t>
            </w:r>
            <w:proofErr w:type="spellEnd"/>
            <w:r w:rsidR="00B938E6">
              <w:t>)</w:t>
            </w:r>
          </w:p>
        </w:tc>
        <w:tc>
          <w:tcPr>
            <w:tcW w:w="4484" w:type="dxa"/>
          </w:tcPr>
          <w:p w14:paraId="6E7B6C1D" w14:textId="2A8C4F13" w:rsidR="00C26D49" w:rsidRDefault="00983D26" w:rsidP="00155376">
            <w:pPr>
              <w:ind w:right="120"/>
              <w:jc w:val="center"/>
            </w:pPr>
            <w:r>
              <w:t>Message</w:t>
            </w:r>
          </w:p>
        </w:tc>
      </w:tr>
      <w:tr w:rsidR="00C26D49" w14:paraId="4982F4BC" w14:textId="77777777" w:rsidTr="00BE267D">
        <w:tc>
          <w:tcPr>
            <w:tcW w:w="1534" w:type="dxa"/>
          </w:tcPr>
          <w:p w14:paraId="70A38AD5" w14:textId="2FD75E59" w:rsidR="00C26D49" w:rsidRDefault="00386E59" w:rsidP="0025569B">
            <w:pPr>
              <w:ind w:right="120"/>
            </w:pPr>
            <w:r>
              <w:t xml:space="preserve"> </w:t>
            </w:r>
            <w:r w:rsidR="00EA24A7">
              <w:t>1-</w:t>
            </w:r>
            <w:r w:rsidR="00645275">
              <w:t>9</w:t>
            </w:r>
          </w:p>
        </w:tc>
        <w:tc>
          <w:tcPr>
            <w:tcW w:w="4484" w:type="dxa"/>
          </w:tcPr>
          <w:p w14:paraId="4D121380" w14:textId="5A73AA43" w:rsidR="00C26D49" w:rsidRDefault="00EA24A7" w:rsidP="0025569B">
            <w:pPr>
              <w:ind w:right="120"/>
            </w:pPr>
            <w:r>
              <w:t>Ok</w:t>
            </w:r>
            <w:r w:rsidR="00AC0415">
              <w:t>ay</w:t>
            </w:r>
            <w:r>
              <w:t xml:space="preserve"> on parking</w:t>
            </w:r>
          </w:p>
        </w:tc>
      </w:tr>
      <w:tr w:rsidR="00C26D49" w14:paraId="56E36EE6" w14:textId="77777777" w:rsidTr="00BE267D">
        <w:tc>
          <w:tcPr>
            <w:tcW w:w="1534" w:type="dxa"/>
          </w:tcPr>
          <w:p w14:paraId="3FF3A4F7" w14:textId="0FEEE4D0" w:rsidR="00C26D49" w:rsidRDefault="00386E59" w:rsidP="0025569B">
            <w:pPr>
              <w:ind w:right="120"/>
            </w:pPr>
            <w:r>
              <w:t xml:space="preserve"> </w:t>
            </w:r>
            <w:r w:rsidR="00EA24A7">
              <w:t>1</w:t>
            </w:r>
            <w:r w:rsidR="000528F5">
              <w:t>0</w:t>
            </w:r>
            <w:r w:rsidR="00EA24A7">
              <w:t>-</w:t>
            </w:r>
            <w:r w:rsidR="00645275">
              <w:t>29</w:t>
            </w:r>
          </w:p>
        </w:tc>
        <w:tc>
          <w:tcPr>
            <w:tcW w:w="4484" w:type="dxa"/>
          </w:tcPr>
          <w:p w14:paraId="010C7B50" w14:textId="3ACA8069" w:rsidR="00C26D49" w:rsidRDefault="00AC0415" w:rsidP="0025569B">
            <w:pPr>
              <w:ind w:right="120"/>
            </w:pPr>
            <w:r>
              <w:rPr>
                <w:rFonts w:ascii="Georgia" w:hAnsi="Georgia"/>
                <w:color w:val="000000"/>
                <w:szCs w:val="28"/>
                <w:shd w:val="clear" w:color="auto" w:fill="FFFFFF"/>
              </w:rPr>
              <w:t>okay on side streets</w:t>
            </w:r>
          </w:p>
        </w:tc>
      </w:tr>
      <w:tr w:rsidR="00C26D49" w14:paraId="07D3EF28" w14:textId="77777777" w:rsidTr="00BE267D">
        <w:tc>
          <w:tcPr>
            <w:tcW w:w="1534" w:type="dxa"/>
          </w:tcPr>
          <w:p w14:paraId="6E22484B" w14:textId="78459797" w:rsidR="00C26D49" w:rsidRDefault="00386E59" w:rsidP="0025569B">
            <w:pPr>
              <w:ind w:right="120"/>
            </w:pPr>
            <w:r>
              <w:t xml:space="preserve"> </w:t>
            </w:r>
            <w:r w:rsidR="00722AA3">
              <w:t>3</w:t>
            </w:r>
            <w:r w:rsidR="000528F5">
              <w:t>0</w:t>
            </w:r>
            <w:r w:rsidR="00722AA3">
              <w:t>-</w:t>
            </w:r>
            <w:r w:rsidR="00E57406">
              <w:t>59</w:t>
            </w:r>
          </w:p>
        </w:tc>
        <w:tc>
          <w:tcPr>
            <w:tcW w:w="4484" w:type="dxa"/>
          </w:tcPr>
          <w:p w14:paraId="343C4947" w14:textId="41414302" w:rsidR="00C26D49" w:rsidRDefault="00722AA3" w:rsidP="0025569B">
            <w:pPr>
              <w:ind w:right="120"/>
            </w:pPr>
            <w:r>
              <w:t>Okay on major streets</w:t>
            </w:r>
          </w:p>
        </w:tc>
      </w:tr>
      <w:tr w:rsidR="00C26D49" w14:paraId="0964640C" w14:textId="77777777" w:rsidTr="00BE267D">
        <w:tc>
          <w:tcPr>
            <w:tcW w:w="1534" w:type="dxa"/>
          </w:tcPr>
          <w:p w14:paraId="688A7425" w14:textId="37E889ED" w:rsidR="00C26D49" w:rsidRDefault="00386E59" w:rsidP="0025569B">
            <w:pPr>
              <w:ind w:right="120"/>
            </w:pPr>
            <w:r>
              <w:t xml:space="preserve"> </w:t>
            </w:r>
            <w:r w:rsidR="00722AA3">
              <w:t>6</w:t>
            </w:r>
            <w:r w:rsidR="000528F5">
              <w:t>0</w:t>
            </w:r>
            <w:r w:rsidR="00722AA3">
              <w:t>-</w:t>
            </w:r>
            <w:r w:rsidR="00E57406">
              <w:t>69</w:t>
            </w:r>
          </w:p>
        </w:tc>
        <w:tc>
          <w:tcPr>
            <w:tcW w:w="4484" w:type="dxa"/>
          </w:tcPr>
          <w:p w14:paraId="2296AC80" w14:textId="044B8D9D" w:rsidR="00C26D49" w:rsidRDefault="00BA467D" w:rsidP="0025569B">
            <w:pPr>
              <w:ind w:right="120"/>
            </w:pPr>
            <w:r>
              <w:t>Okay on freeway</w:t>
            </w:r>
          </w:p>
        </w:tc>
      </w:tr>
      <w:tr w:rsidR="00C26D49" w14:paraId="26C1C20F" w14:textId="77777777" w:rsidTr="00BE267D">
        <w:tc>
          <w:tcPr>
            <w:tcW w:w="1534" w:type="dxa"/>
          </w:tcPr>
          <w:p w14:paraId="6B5EE704" w14:textId="711E5BD1" w:rsidR="00C26D49" w:rsidRDefault="00386E59" w:rsidP="0025569B">
            <w:pPr>
              <w:ind w:right="120"/>
            </w:pPr>
            <w:r>
              <w:t xml:space="preserve"> </w:t>
            </w:r>
            <w:r w:rsidR="00BA467D">
              <w:t>7</w:t>
            </w:r>
            <w:r w:rsidR="000528F5">
              <w:t>0</w:t>
            </w:r>
            <w:r w:rsidR="00BA467D">
              <w:t>-</w:t>
            </w:r>
            <w:r w:rsidR="00E57406">
              <w:t>79</w:t>
            </w:r>
          </w:p>
        </w:tc>
        <w:tc>
          <w:tcPr>
            <w:tcW w:w="4484" w:type="dxa"/>
          </w:tcPr>
          <w:p w14:paraId="32D1694F" w14:textId="44D3EAA1" w:rsidR="00C26D49" w:rsidRDefault="00BA467D" w:rsidP="0025569B">
            <w:pPr>
              <w:ind w:right="120"/>
            </w:pPr>
            <w:r>
              <w:t>You are already speeding</w:t>
            </w:r>
          </w:p>
        </w:tc>
      </w:tr>
      <w:tr w:rsidR="00C26D49" w14:paraId="2606C2A7" w14:textId="77777777" w:rsidTr="00BE267D">
        <w:tc>
          <w:tcPr>
            <w:tcW w:w="1534" w:type="dxa"/>
          </w:tcPr>
          <w:p w14:paraId="723E826D" w14:textId="45BED658" w:rsidR="00C26D49" w:rsidRDefault="00386E59" w:rsidP="0025569B">
            <w:pPr>
              <w:ind w:right="120"/>
            </w:pPr>
            <w:r>
              <w:t xml:space="preserve">  </w:t>
            </w:r>
            <w:r w:rsidR="000528F5">
              <w:t>80</w:t>
            </w:r>
            <w:r w:rsidR="00BE267D">
              <w:t>-</w:t>
            </w:r>
            <w:r w:rsidR="00E57406">
              <w:t>89</w:t>
            </w:r>
          </w:p>
        </w:tc>
        <w:tc>
          <w:tcPr>
            <w:tcW w:w="4484" w:type="dxa"/>
          </w:tcPr>
          <w:p w14:paraId="631E8CA7" w14:textId="2F212DDE" w:rsidR="00C26D49" w:rsidRDefault="00BE267D" w:rsidP="0025569B">
            <w:pPr>
              <w:ind w:right="120"/>
            </w:pPr>
            <w:r>
              <w:t>Over speeding. Slow the car</w:t>
            </w:r>
          </w:p>
        </w:tc>
      </w:tr>
      <w:tr w:rsidR="00C26D49" w14:paraId="5D2C2AD7" w14:textId="77777777" w:rsidTr="00BE267D">
        <w:tc>
          <w:tcPr>
            <w:tcW w:w="1534" w:type="dxa"/>
          </w:tcPr>
          <w:p w14:paraId="6C664E4B" w14:textId="4509A0DC" w:rsidR="00C26D49" w:rsidRDefault="00386E59" w:rsidP="0025569B">
            <w:pPr>
              <w:ind w:right="120"/>
            </w:pPr>
            <w:r>
              <w:t xml:space="preserve"> </w:t>
            </w:r>
            <w:r w:rsidR="00E71285">
              <w:t>&lt;0 or &gt;90</w:t>
            </w:r>
          </w:p>
        </w:tc>
        <w:tc>
          <w:tcPr>
            <w:tcW w:w="4484" w:type="dxa"/>
          </w:tcPr>
          <w:p w14:paraId="2BD673FB" w14:textId="01C5B888" w:rsidR="00C26D49" w:rsidRDefault="00E71285" w:rsidP="0025569B">
            <w:pPr>
              <w:ind w:right="120"/>
            </w:pPr>
            <w:r>
              <w:t xml:space="preserve">Invalid speed  </w:t>
            </w:r>
          </w:p>
        </w:tc>
      </w:tr>
    </w:tbl>
    <w:p w14:paraId="3B0B417C" w14:textId="14665860" w:rsidR="00BE14DE" w:rsidRDefault="00BE14DE" w:rsidP="0025569B">
      <w:pPr>
        <w:ind w:left="90" w:right="120"/>
      </w:pPr>
    </w:p>
    <w:p w14:paraId="74958835" w14:textId="0AF5ABCF" w:rsidR="00EE09A7" w:rsidRDefault="003A6DB6" w:rsidP="00756503">
      <w:pPr>
        <w:ind w:left="90" w:right="120"/>
        <w:jc w:val="both"/>
        <w:rPr>
          <w:color w:val="000000" w:themeColor="text1"/>
        </w:rPr>
      </w:pPr>
      <w:r>
        <w:t xml:space="preserve">The range of </w:t>
      </w:r>
      <w:r w:rsidR="00983D26">
        <w:t>speed</w:t>
      </w:r>
      <w:r>
        <w:t xml:space="preserve"> is between 0 to </w:t>
      </w:r>
      <w:r w:rsidR="00983D26">
        <w:t>90</w:t>
      </w:r>
      <w:r>
        <w:t xml:space="preserve">. </w:t>
      </w:r>
      <w:r w:rsidR="008F17F1">
        <w:t xml:space="preserve">A staff of </w:t>
      </w:r>
      <w:r w:rsidR="00A90429">
        <w:t>a traffic</w:t>
      </w:r>
      <w:r w:rsidR="008F17F1">
        <w:t xml:space="preserve"> </w:t>
      </w:r>
      <w:r w:rsidR="00A90429">
        <w:t>control office</w:t>
      </w:r>
      <w:r w:rsidR="008F17F1">
        <w:t xml:space="preserve"> will use your program. In that case, the staff can do mistake </w:t>
      </w:r>
      <w:r w:rsidR="00995830">
        <w:t xml:space="preserve">by putting the </w:t>
      </w:r>
      <w:r w:rsidR="00A65E18">
        <w:t>speed</w:t>
      </w:r>
      <w:r w:rsidR="00995830">
        <w:t xml:space="preserve"> higher than </w:t>
      </w:r>
      <w:r w:rsidR="00A65E18">
        <w:t>9</w:t>
      </w:r>
      <w:r w:rsidR="00995830">
        <w:t xml:space="preserve">0 and lower than 0. </w:t>
      </w:r>
      <w:r w:rsidR="00101DF0">
        <w:t xml:space="preserve">If that happens, your program will print an error and prompt the user to put the </w:t>
      </w:r>
      <w:r w:rsidR="00A65E18">
        <w:t>speed</w:t>
      </w:r>
      <w:r w:rsidR="00101DF0">
        <w:t xml:space="preserve"> again. </w:t>
      </w:r>
      <w:r w:rsidR="00F06772">
        <w:t xml:space="preserve">You should use switch statement to handle the conditions in your code. </w:t>
      </w:r>
      <w:r w:rsidR="00163D21">
        <w:t xml:space="preserve">Moreover, the number of </w:t>
      </w:r>
      <w:r w:rsidR="00163D21" w:rsidRPr="00163D21">
        <w:rPr>
          <w:color w:val="00B050"/>
          <w:u w:val="single"/>
        </w:rPr>
        <w:t>case</w:t>
      </w:r>
      <w:r w:rsidR="00163D21">
        <w:rPr>
          <w:color w:val="00B050"/>
          <w:u w:val="single"/>
        </w:rPr>
        <w:t xml:space="preserve"> </w:t>
      </w:r>
      <w:r w:rsidR="00635CAD">
        <w:rPr>
          <w:color w:val="000000" w:themeColor="text1"/>
        </w:rPr>
        <w:t>statement</w:t>
      </w:r>
      <w:r w:rsidR="005E7F7A">
        <w:rPr>
          <w:color w:val="000000" w:themeColor="text1"/>
        </w:rPr>
        <w:t>s</w:t>
      </w:r>
      <w:r w:rsidR="00635CAD">
        <w:rPr>
          <w:color w:val="000000" w:themeColor="text1"/>
        </w:rPr>
        <w:t xml:space="preserve"> you need is less than 10. </w:t>
      </w:r>
      <w:r w:rsidR="005E7F7A">
        <w:rPr>
          <w:color w:val="000000" w:themeColor="text1"/>
        </w:rPr>
        <w:t xml:space="preserve">Take the </w:t>
      </w:r>
      <w:r w:rsidR="00E64063">
        <w:rPr>
          <w:color w:val="000000" w:themeColor="text1"/>
        </w:rPr>
        <w:t xml:space="preserve">input </w:t>
      </w:r>
      <w:r w:rsidR="00A65E18">
        <w:rPr>
          <w:color w:val="000000" w:themeColor="text1"/>
        </w:rPr>
        <w:t>speed</w:t>
      </w:r>
      <w:r w:rsidR="00E64063">
        <w:rPr>
          <w:color w:val="000000" w:themeColor="text1"/>
        </w:rPr>
        <w:t xml:space="preserve"> as an integer and make it smaller number by doing mathematical operation</w:t>
      </w:r>
      <w:r w:rsidR="00EE09A7">
        <w:rPr>
          <w:color w:val="000000" w:themeColor="text1"/>
        </w:rPr>
        <w:t>.</w:t>
      </w:r>
      <w:r w:rsidR="00A05F60">
        <w:rPr>
          <w:color w:val="000000" w:themeColor="text1"/>
        </w:rPr>
        <w:t xml:space="preserve"> </w:t>
      </w:r>
      <w:r w:rsidR="00B15471">
        <w:rPr>
          <w:color w:val="000000" w:themeColor="text1"/>
        </w:rPr>
        <w:t xml:space="preserve">Print the statements with </w:t>
      </w:r>
      <w:proofErr w:type="spellStart"/>
      <w:proofErr w:type="gramStart"/>
      <w:r w:rsidR="00B15471">
        <w:rPr>
          <w:color w:val="000000" w:themeColor="text1"/>
        </w:rPr>
        <w:t>setw</w:t>
      </w:r>
      <w:proofErr w:type="spellEnd"/>
      <w:r w:rsidR="00B15471">
        <w:rPr>
          <w:color w:val="000000" w:themeColor="text1"/>
        </w:rPr>
        <w:t>(</w:t>
      </w:r>
      <w:proofErr w:type="gramEnd"/>
      <w:r w:rsidR="00B15471">
        <w:rPr>
          <w:color w:val="000000" w:themeColor="text1"/>
        </w:rPr>
        <w:t>) and alignments like the sample input/output:</w:t>
      </w:r>
    </w:p>
    <w:p w14:paraId="0DCCE70A" w14:textId="77777777" w:rsidR="00271A12" w:rsidRDefault="00271A12" w:rsidP="00756503">
      <w:pPr>
        <w:ind w:left="90" w:right="120"/>
        <w:jc w:val="both"/>
        <w:rPr>
          <w:color w:val="000000" w:themeColor="text1"/>
        </w:rPr>
      </w:pPr>
    </w:p>
    <w:p w14:paraId="21133D94" w14:textId="0E2925D8" w:rsidR="00EE09A7" w:rsidRDefault="00EE09A7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  <w:r w:rsidRPr="00271A12">
        <w:rPr>
          <w:b/>
          <w:bCs/>
          <w:color w:val="000000" w:themeColor="text1"/>
          <w:u w:val="single"/>
        </w:rPr>
        <w:t>Sample Input/Output:</w:t>
      </w:r>
    </w:p>
    <w:p w14:paraId="5B9D8BC9" w14:textId="77777777" w:rsidR="00271A12" w:rsidRPr="00271A12" w:rsidRDefault="00271A12" w:rsidP="00EE09A7">
      <w:pPr>
        <w:ind w:left="90" w:right="120"/>
        <w:jc w:val="both"/>
        <w:rPr>
          <w:b/>
          <w:bCs/>
          <w:color w:val="000000" w:themeColor="text1"/>
          <w:u w:val="single"/>
        </w:rPr>
      </w:pPr>
    </w:p>
    <w:p w14:paraId="2F2817DC" w14:textId="07207636" w:rsidR="0003609A" w:rsidRDefault="00561E9F" w:rsidP="00EE09A7">
      <w:pPr>
        <w:ind w:left="90" w:right="120"/>
        <w:jc w:val="both"/>
        <w:rPr>
          <w:noProof/>
        </w:rPr>
      </w:pPr>
      <w:r>
        <w:rPr>
          <w:noProof/>
        </w:rPr>
        <w:drawing>
          <wp:inline distT="0" distB="0" distL="0" distR="0" wp14:anchorId="0363B47C" wp14:editId="5C39E361">
            <wp:extent cx="6483350" cy="1522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95B9" w14:textId="041179D8" w:rsidR="00561E9F" w:rsidRDefault="00561E9F" w:rsidP="00EE09A7">
      <w:pPr>
        <w:ind w:left="90" w:right="120"/>
        <w:jc w:val="both"/>
        <w:rPr>
          <w:noProof/>
        </w:rPr>
      </w:pPr>
    </w:p>
    <w:p w14:paraId="2D7C035A" w14:textId="0999554B" w:rsidR="00561E9F" w:rsidRDefault="00561E9F" w:rsidP="00EE09A7">
      <w:pPr>
        <w:ind w:left="90" w:right="120"/>
        <w:jc w:val="both"/>
        <w:rPr>
          <w:noProof/>
        </w:rPr>
      </w:pPr>
    </w:p>
    <w:p w14:paraId="5A69DE45" w14:textId="2A80F238" w:rsidR="00561E9F" w:rsidRDefault="00561E9F" w:rsidP="00EE09A7">
      <w:pPr>
        <w:ind w:left="90" w:right="120"/>
        <w:jc w:val="both"/>
        <w:rPr>
          <w:noProof/>
        </w:rPr>
      </w:pPr>
    </w:p>
    <w:p w14:paraId="2FD914C7" w14:textId="35FEE63E" w:rsidR="00561E9F" w:rsidRDefault="00561E9F" w:rsidP="00EE09A7">
      <w:pPr>
        <w:ind w:left="90" w:right="120"/>
        <w:jc w:val="both"/>
        <w:rPr>
          <w:noProof/>
        </w:rPr>
      </w:pPr>
    </w:p>
    <w:p w14:paraId="0ED3AB19" w14:textId="69579800" w:rsidR="00561E9F" w:rsidRDefault="00561E9F" w:rsidP="00EE09A7">
      <w:pPr>
        <w:ind w:left="90" w:right="120"/>
        <w:jc w:val="both"/>
        <w:rPr>
          <w:noProof/>
        </w:rPr>
      </w:pPr>
    </w:p>
    <w:p w14:paraId="606F217F" w14:textId="2264FBC0" w:rsidR="00561E9F" w:rsidRDefault="00561E9F" w:rsidP="00EE09A7">
      <w:pPr>
        <w:ind w:left="90" w:right="120"/>
        <w:jc w:val="both"/>
        <w:rPr>
          <w:noProof/>
        </w:rPr>
      </w:pPr>
    </w:p>
    <w:p w14:paraId="171ABCD5" w14:textId="77777777" w:rsidR="00561E9F" w:rsidRDefault="00561E9F" w:rsidP="00EE09A7">
      <w:pPr>
        <w:ind w:left="90" w:right="120"/>
        <w:jc w:val="both"/>
        <w:rPr>
          <w:color w:val="000000" w:themeColor="text1"/>
        </w:rPr>
      </w:pPr>
    </w:p>
    <w:p w14:paraId="72083639" w14:textId="7B8D7DA9" w:rsidR="00EE09A7" w:rsidRPr="00635CAD" w:rsidRDefault="00EE09A7" w:rsidP="00EE09A7">
      <w:pPr>
        <w:ind w:left="90" w:right="120"/>
        <w:jc w:val="both"/>
        <w:rPr>
          <w:color w:val="000000" w:themeColor="text1"/>
        </w:rPr>
      </w:pPr>
    </w:p>
    <w:p w14:paraId="21CE04A1" w14:textId="4A34B79F" w:rsidR="00F402F9" w:rsidRDefault="00407FEF" w:rsidP="0025569B">
      <w:pPr>
        <w:ind w:left="90" w:right="120"/>
      </w:pPr>
      <w:r>
        <w:rPr>
          <w:noProof/>
        </w:rPr>
        <w:drawing>
          <wp:inline distT="0" distB="0" distL="0" distR="0" wp14:anchorId="63753556" wp14:editId="2D5F6F4E">
            <wp:extent cx="6483350" cy="1235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5E18" w14:textId="18AF0650" w:rsidR="00333BF5" w:rsidRDefault="00333BF5" w:rsidP="00ED3E4D">
      <w:pPr>
        <w:ind w:right="120"/>
      </w:pPr>
    </w:p>
    <w:p w14:paraId="0D91E31D" w14:textId="3CCF80AA" w:rsidR="0003609A" w:rsidRDefault="0003609A" w:rsidP="00ED3E4D">
      <w:pPr>
        <w:ind w:right="120"/>
      </w:pPr>
    </w:p>
    <w:p w14:paraId="7F87D4DE" w14:textId="18FE440F" w:rsidR="0003609A" w:rsidRDefault="0003609A" w:rsidP="00ED3E4D">
      <w:pPr>
        <w:ind w:right="120"/>
      </w:pPr>
    </w:p>
    <w:p w14:paraId="3D0134B1" w14:textId="724F4FB7" w:rsidR="0003609A" w:rsidRDefault="0003609A" w:rsidP="00ED3E4D">
      <w:pPr>
        <w:ind w:right="120"/>
      </w:pPr>
    </w:p>
    <w:p w14:paraId="67B206BB" w14:textId="7E1AB64D" w:rsidR="0003609A" w:rsidRDefault="0003609A" w:rsidP="00ED3E4D">
      <w:pPr>
        <w:ind w:right="120"/>
      </w:pPr>
    </w:p>
    <w:p w14:paraId="3158226A" w14:textId="384F5845" w:rsidR="0000402B" w:rsidRDefault="0000402B" w:rsidP="00F309F9">
      <w:pPr>
        <w:ind w:left="90" w:right="120"/>
        <w:rPr>
          <w:i/>
          <w:color w:val="538135" w:themeColor="accent6" w:themeShade="BF"/>
        </w:rPr>
      </w:pPr>
      <w:r>
        <w:rPr>
          <w:i/>
          <w:color w:val="538135" w:themeColor="accent6" w:themeShade="BF"/>
        </w:rPr>
        <w:t>[your</w:t>
      </w:r>
      <w:r w:rsidR="00F309F9">
        <w:rPr>
          <w:i/>
          <w:color w:val="538135" w:themeColor="accent6" w:themeShade="BF"/>
        </w:rPr>
        <w:t xml:space="preserve"> p</w:t>
      </w:r>
      <w:r>
        <w:rPr>
          <w:i/>
          <w:color w:val="538135" w:themeColor="accent6" w:themeShade="BF"/>
        </w:rPr>
        <w:t xml:space="preserve">rogram code </w:t>
      </w:r>
      <w:proofErr w:type="gramStart"/>
      <w:r>
        <w:rPr>
          <w:i/>
          <w:color w:val="538135" w:themeColor="accent6" w:themeShade="BF"/>
        </w:rPr>
        <w:t>here]*</w:t>
      </w:r>
      <w:proofErr w:type="gramEnd"/>
    </w:p>
    <w:p w14:paraId="1D2D0B69" w14:textId="77777777" w:rsidR="0000402B" w:rsidRDefault="0000402B" w:rsidP="0000402B">
      <w:pPr>
        <w:ind w:left="90" w:right="120"/>
      </w:pPr>
    </w:p>
    <w:p w14:paraId="13F546FD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//==========================================================</w:t>
      </w:r>
    </w:p>
    <w:p w14:paraId="43B11221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7B115AFE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Title:      Speed Limit Calc</w:t>
      </w:r>
    </w:p>
    <w:p w14:paraId="63DCCEC3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Course:     CSC 1101</w:t>
      </w:r>
    </w:p>
    <w:p w14:paraId="28F4FEDC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Lab Number: Lab 09</w:t>
      </w:r>
    </w:p>
    <w:p w14:paraId="59E2069A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Author:     Omar Faruk</w:t>
      </w:r>
    </w:p>
    <w:p w14:paraId="4F242320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Date:       10/06/20</w:t>
      </w:r>
    </w:p>
    <w:p w14:paraId="38647305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Description:</w:t>
      </w:r>
    </w:p>
    <w:p w14:paraId="009D4BFB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  Creating a speed limit calc</w:t>
      </w:r>
    </w:p>
    <w:p w14:paraId="2D788266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032F4EF6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48F4F26B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//==========================================================</w:t>
      </w:r>
    </w:p>
    <w:p w14:paraId="7804DA29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several general-purpose functions</w:t>
      </w:r>
    </w:p>
    <w:p w14:paraId="6D32438A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file handling</w:t>
      </w:r>
    </w:p>
    <w:p w14:paraId="3C55EDA9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formatted output</w:t>
      </w:r>
    </w:p>
    <w:p w14:paraId="478B2EDB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For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, and system</w:t>
      </w:r>
    </w:p>
    <w:p w14:paraId="419165D2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For string data type</w:t>
      </w:r>
    </w:p>
    <w:p w14:paraId="01FBF01A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So "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" may be abbreviated to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"</w:t>
      </w:r>
    </w:p>
    <w:p w14:paraId="3936BB82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C44E90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D0696BF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0D1EC37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5FB0C1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Declare Constants</w:t>
      </w:r>
    </w:p>
    <w:p w14:paraId="620CAD7C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COLMFT1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50;</w:t>
      </w:r>
      <w:proofErr w:type="gramEnd"/>
    </w:p>
    <w:p w14:paraId="1B6851EE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COLMFT2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20;</w:t>
      </w:r>
      <w:proofErr w:type="gramEnd"/>
    </w:p>
    <w:p w14:paraId="0C1BCFCF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2000275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Declare variables</w:t>
      </w:r>
    </w:p>
    <w:p w14:paraId="756AF634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speed;</w:t>
      </w:r>
      <w:proofErr w:type="gramEnd"/>
    </w:p>
    <w:p w14:paraId="23740F78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range;</w:t>
      </w:r>
      <w:proofErr w:type="gramEnd"/>
    </w:p>
    <w:p w14:paraId="36823BB2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D38F1FB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A80D9D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Write to screen</w:t>
      </w:r>
    </w:p>
    <w:p w14:paraId="661F1B4C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"Welcome to Speed Limit System!"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2671597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7B419AC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349B0D4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speed of car: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D118A96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right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speed;</w:t>
      </w:r>
    </w:p>
    <w:p w14:paraId="14FE609B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DCCD20D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(speed &lt; 0 || speed &gt; 90)</w:t>
      </w:r>
    </w:p>
    <w:p w14:paraId="35A34252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3341888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{</w:t>
      </w:r>
    </w:p>
    <w:p w14:paraId="109E03F5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</w:p>
    <w:p w14:paraId="190A8CB9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"Input is out of range. Enter a valid speed: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44C549F5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right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speed;</w:t>
      </w:r>
    </w:p>
    <w:p w14:paraId="5FB3110C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</w:p>
    <w:p w14:paraId="73A1D96A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}</w:t>
      </w:r>
    </w:p>
    <w:p w14:paraId="231EB278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BB15BEA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range = speed /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10;</w:t>
      </w:r>
      <w:proofErr w:type="gramEnd"/>
    </w:p>
    <w:p w14:paraId="0E20144D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B77DD9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(range)</w:t>
      </w:r>
    </w:p>
    <w:p w14:paraId="3D63F0A8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{</w:t>
      </w:r>
    </w:p>
    <w:p w14:paraId="3E143C91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0:</w:t>
      </w:r>
    </w:p>
    <w:p w14:paraId="296450DB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</w:t>
      </w:r>
    </w:p>
    <w:p w14:paraId="087EB4A8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"Okay on parking"</w:t>
      </w:r>
    </w:p>
    <w:p w14:paraId="7FE5555D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C08C3CD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74C626C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1:</w:t>
      </w:r>
    </w:p>
    <w:p w14:paraId="68687FA1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</w:t>
      </w:r>
    </w:p>
    <w:p w14:paraId="0BF53EC0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"Okay on side streets"</w:t>
      </w:r>
    </w:p>
    <w:p w14:paraId="5A74F782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4481310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C1028AC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2:</w:t>
      </w:r>
    </w:p>
    <w:p w14:paraId="42F542D9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</w:t>
      </w:r>
    </w:p>
    <w:p w14:paraId="56125C1E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"Okay on side streets"</w:t>
      </w:r>
    </w:p>
    <w:p w14:paraId="1964CA36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4AAE2EE4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749C04A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3:</w:t>
      </w:r>
    </w:p>
    <w:p w14:paraId="03629A19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</w:t>
      </w:r>
    </w:p>
    <w:p w14:paraId="78BE61EF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"Okay on major streets"</w:t>
      </w:r>
    </w:p>
    <w:p w14:paraId="3ABFF826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19F9A0D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2E5D32C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4:</w:t>
      </w:r>
    </w:p>
    <w:p w14:paraId="15E2E893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</w:t>
      </w:r>
    </w:p>
    <w:p w14:paraId="3D00FB9C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"Okay on major streets"</w:t>
      </w:r>
    </w:p>
    <w:p w14:paraId="69C16FF4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CF0CD24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CFAAE53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5:</w:t>
      </w:r>
    </w:p>
    <w:p w14:paraId="37FE9499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</w:t>
      </w:r>
    </w:p>
    <w:p w14:paraId="3C978188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"Okay on major streets"</w:t>
      </w:r>
    </w:p>
    <w:p w14:paraId="1B5110FB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005271B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0B9F9F2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6:</w:t>
      </w:r>
    </w:p>
    <w:p w14:paraId="69B68929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</w:t>
      </w:r>
    </w:p>
    <w:p w14:paraId="1AB8D857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"Okay on freeway"</w:t>
      </w:r>
    </w:p>
    <w:p w14:paraId="40505168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44FC76A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3A21608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7:</w:t>
      </w:r>
    </w:p>
    <w:p w14:paraId="5C3419A8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</w:t>
      </w:r>
    </w:p>
    <w:p w14:paraId="55C91952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"You are already speeding"</w:t>
      </w:r>
    </w:p>
    <w:p w14:paraId="1EDD5015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B5601AF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D8B5810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8:</w:t>
      </w:r>
    </w:p>
    <w:p w14:paraId="05BE2E37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</w:t>
      </w:r>
    </w:p>
    <w:p w14:paraId="6BFFA3A2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"Over speeding. Slow the car"</w:t>
      </w:r>
    </w:p>
    <w:p w14:paraId="49356BC5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1745064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063CCE6B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65C79A4A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left</w:t>
      </w:r>
    </w:p>
    <w:p w14:paraId="3576E44C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"Unknown Speed"</w:t>
      </w:r>
    </w:p>
    <w:p w14:paraId="2D21022A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65CD4D4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5DC57A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}</w:t>
      </w:r>
    </w:p>
    <w:p w14:paraId="326D817C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2E0D3350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B763F8E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Show application close</w:t>
      </w:r>
    </w:p>
    <w:p w14:paraId="12710CF8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nEnd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of my Application"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60B4C87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83A6FE" w14:textId="77777777" w:rsidR="000707D6" w:rsidRDefault="000707D6" w:rsidP="000707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DC9F062" w14:textId="7A892F46" w:rsidR="0000402B" w:rsidRDefault="0000402B" w:rsidP="0000402B">
      <w:pPr>
        <w:ind w:left="90" w:right="120"/>
        <w:rPr>
          <w:i/>
          <w:color w:val="538135" w:themeColor="accent6" w:themeShade="BF"/>
        </w:rPr>
      </w:pPr>
      <w:r>
        <w:rPr>
          <w:i/>
          <w:color w:val="538135" w:themeColor="accent6" w:themeShade="BF"/>
        </w:rPr>
        <w:t xml:space="preserve">[your program output </w:t>
      </w:r>
      <w:proofErr w:type="gramStart"/>
      <w:r>
        <w:rPr>
          <w:i/>
          <w:color w:val="538135" w:themeColor="accent6" w:themeShade="BF"/>
        </w:rPr>
        <w:t>here]*</w:t>
      </w:r>
      <w:proofErr w:type="gramEnd"/>
      <w:r>
        <w:rPr>
          <w:i/>
          <w:color w:val="538135" w:themeColor="accent6" w:themeShade="BF"/>
        </w:rPr>
        <w:t>*</w:t>
      </w:r>
    </w:p>
    <w:p w14:paraId="7BE7931A" w14:textId="77777777" w:rsidR="000707D6" w:rsidRDefault="000707D6" w:rsidP="0000402B">
      <w:pPr>
        <w:ind w:left="90" w:right="120"/>
        <w:rPr>
          <w:i/>
          <w:color w:val="538135" w:themeColor="accent6" w:themeShade="BF"/>
        </w:rPr>
      </w:pPr>
    </w:p>
    <w:p w14:paraId="4717DB02" w14:textId="492EDC9C" w:rsidR="0000402B" w:rsidRDefault="000707D6" w:rsidP="0000402B">
      <w:pPr>
        <w:ind w:left="90" w:right="120"/>
      </w:pPr>
      <w:r>
        <w:rPr>
          <w:noProof/>
        </w:rPr>
        <w:lastRenderedPageBreak/>
        <w:drawing>
          <wp:inline distT="0" distB="0" distL="0" distR="0" wp14:anchorId="0A7C0CB3" wp14:editId="59666B4A">
            <wp:extent cx="6483350" cy="3684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27A3" w14:textId="3C50D326" w:rsidR="000707D6" w:rsidRDefault="000707D6" w:rsidP="0000402B">
      <w:pPr>
        <w:ind w:left="90" w:right="120"/>
      </w:pPr>
      <w:r>
        <w:rPr>
          <w:noProof/>
        </w:rPr>
        <w:drawing>
          <wp:inline distT="0" distB="0" distL="0" distR="0" wp14:anchorId="03C128C2" wp14:editId="209FFDB3">
            <wp:extent cx="6483350" cy="3684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315F" w14:textId="5C6E5222" w:rsidR="005C0747" w:rsidRDefault="005C0747" w:rsidP="000707D6">
      <w:pPr>
        <w:ind w:right="120"/>
      </w:pPr>
    </w:p>
    <w:sectPr w:rsidR="005C0747" w:rsidSect="0025569B">
      <w:type w:val="continuous"/>
      <w:pgSz w:w="12240" w:h="15840" w:code="1"/>
      <w:pgMar w:top="360" w:right="950" w:bottom="274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32B6"/>
    <w:multiLevelType w:val="hybridMultilevel"/>
    <w:tmpl w:val="7F6832E2"/>
    <w:lvl w:ilvl="0" w:tplc="CD2828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FF3990"/>
    <w:multiLevelType w:val="hybridMultilevel"/>
    <w:tmpl w:val="699E3CC6"/>
    <w:lvl w:ilvl="0" w:tplc="AA0C3862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57301818"/>
    <w:multiLevelType w:val="hybridMultilevel"/>
    <w:tmpl w:val="C99AB9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82112"/>
    <w:multiLevelType w:val="hybridMultilevel"/>
    <w:tmpl w:val="739822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F6B8F"/>
    <w:multiLevelType w:val="hybridMultilevel"/>
    <w:tmpl w:val="6F70A1E6"/>
    <w:lvl w:ilvl="0" w:tplc="EE32907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785E776E"/>
    <w:multiLevelType w:val="hybridMultilevel"/>
    <w:tmpl w:val="293C3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84003"/>
    <w:multiLevelType w:val="hybridMultilevel"/>
    <w:tmpl w:val="E9E8F740"/>
    <w:lvl w:ilvl="0" w:tplc="B64874EC">
      <w:start w:val="1"/>
      <w:numFmt w:val="lowerRoman"/>
      <w:lvlText w:val="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2B"/>
    <w:rsid w:val="0000402B"/>
    <w:rsid w:val="000251D1"/>
    <w:rsid w:val="0003609A"/>
    <w:rsid w:val="00046D9F"/>
    <w:rsid w:val="000528F5"/>
    <w:rsid w:val="00053697"/>
    <w:rsid w:val="000707D6"/>
    <w:rsid w:val="000A12AF"/>
    <w:rsid w:val="000B0CC4"/>
    <w:rsid w:val="000B152C"/>
    <w:rsid w:val="000B38CF"/>
    <w:rsid w:val="000D5E62"/>
    <w:rsid w:val="000E174A"/>
    <w:rsid w:val="00101DF0"/>
    <w:rsid w:val="001208B3"/>
    <w:rsid w:val="0012766C"/>
    <w:rsid w:val="00135973"/>
    <w:rsid w:val="00136673"/>
    <w:rsid w:val="00141A2E"/>
    <w:rsid w:val="00146716"/>
    <w:rsid w:val="00155376"/>
    <w:rsid w:val="0016391F"/>
    <w:rsid w:val="00163D21"/>
    <w:rsid w:val="00180787"/>
    <w:rsid w:val="00195E1C"/>
    <w:rsid w:val="001A1C1E"/>
    <w:rsid w:val="001D163A"/>
    <w:rsid w:val="001E3E03"/>
    <w:rsid w:val="001F0760"/>
    <w:rsid w:val="001F258F"/>
    <w:rsid w:val="002164EE"/>
    <w:rsid w:val="0022116D"/>
    <w:rsid w:val="00224B9D"/>
    <w:rsid w:val="0024689B"/>
    <w:rsid w:val="0025569B"/>
    <w:rsid w:val="00271A12"/>
    <w:rsid w:val="0027409F"/>
    <w:rsid w:val="00276D44"/>
    <w:rsid w:val="002F566D"/>
    <w:rsid w:val="00307E08"/>
    <w:rsid w:val="003279AC"/>
    <w:rsid w:val="00333BF5"/>
    <w:rsid w:val="003514BB"/>
    <w:rsid w:val="00354011"/>
    <w:rsid w:val="00354AE0"/>
    <w:rsid w:val="00354B9A"/>
    <w:rsid w:val="00362BD9"/>
    <w:rsid w:val="003725DA"/>
    <w:rsid w:val="00386E59"/>
    <w:rsid w:val="00396FDA"/>
    <w:rsid w:val="003A6DB6"/>
    <w:rsid w:val="003D6990"/>
    <w:rsid w:val="0040553E"/>
    <w:rsid w:val="00407FEF"/>
    <w:rsid w:val="00455E94"/>
    <w:rsid w:val="00460A45"/>
    <w:rsid w:val="0046393E"/>
    <w:rsid w:val="004805D6"/>
    <w:rsid w:val="00481BB0"/>
    <w:rsid w:val="004A0368"/>
    <w:rsid w:val="004A06F3"/>
    <w:rsid w:val="004E2B9A"/>
    <w:rsid w:val="004F59B0"/>
    <w:rsid w:val="005105C4"/>
    <w:rsid w:val="00510CBF"/>
    <w:rsid w:val="00561D95"/>
    <w:rsid w:val="00561E9F"/>
    <w:rsid w:val="0058622A"/>
    <w:rsid w:val="005A003C"/>
    <w:rsid w:val="005C0747"/>
    <w:rsid w:val="005C1F02"/>
    <w:rsid w:val="005E7F7A"/>
    <w:rsid w:val="00605871"/>
    <w:rsid w:val="00630E70"/>
    <w:rsid w:val="00635CAD"/>
    <w:rsid w:val="0063641F"/>
    <w:rsid w:val="00640585"/>
    <w:rsid w:val="00645275"/>
    <w:rsid w:val="00647CD5"/>
    <w:rsid w:val="006720E4"/>
    <w:rsid w:val="006C346E"/>
    <w:rsid w:val="006F6C89"/>
    <w:rsid w:val="00722AA3"/>
    <w:rsid w:val="007475A0"/>
    <w:rsid w:val="00756503"/>
    <w:rsid w:val="00766F7D"/>
    <w:rsid w:val="0078414F"/>
    <w:rsid w:val="00794AE0"/>
    <w:rsid w:val="007A5D00"/>
    <w:rsid w:val="007B2679"/>
    <w:rsid w:val="007D6EE7"/>
    <w:rsid w:val="007D75FC"/>
    <w:rsid w:val="00825C6C"/>
    <w:rsid w:val="0084203E"/>
    <w:rsid w:val="0086634C"/>
    <w:rsid w:val="00873E41"/>
    <w:rsid w:val="008F17F1"/>
    <w:rsid w:val="009128FA"/>
    <w:rsid w:val="00963483"/>
    <w:rsid w:val="00983D26"/>
    <w:rsid w:val="009927F3"/>
    <w:rsid w:val="00995676"/>
    <w:rsid w:val="00995830"/>
    <w:rsid w:val="009D2A83"/>
    <w:rsid w:val="009D7276"/>
    <w:rsid w:val="00A04674"/>
    <w:rsid w:val="00A05F60"/>
    <w:rsid w:val="00A25064"/>
    <w:rsid w:val="00A2625D"/>
    <w:rsid w:val="00A4043A"/>
    <w:rsid w:val="00A41527"/>
    <w:rsid w:val="00A635D8"/>
    <w:rsid w:val="00A65E18"/>
    <w:rsid w:val="00A7340E"/>
    <w:rsid w:val="00A8023E"/>
    <w:rsid w:val="00A8770E"/>
    <w:rsid w:val="00A90429"/>
    <w:rsid w:val="00A92F1B"/>
    <w:rsid w:val="00AA1903"/>
    <w:rsid w:val="00AA324C"/>
    <w:rsid w:val="00AC0415"/>
    <w:rsid w:val="00AE2054"/>
    <w:rsid w:val="00AE6B48"/>
    <w:rsid w:val="00AE79A5"/>
    <w:rsid w:val="00AF4951"/>
    <w:rsid w:val="00B15471"/>
    <w:rsid w:val="00B2656F"/>
    <w:rsid w:val="00B32773"/>
    <w:rsid w:val="00B34461"/>
    <w:rsid w:val="00B36A06"/>
    <w:rsid w:val="00B54E2D"/>
    <w:rsid w:val="00B6668D"/>
    <w:rsid w:val="00B668FA"/>
    <w:rsid w:val="00B72896"/>
    <w:rsid w:val="00B938E6"/>
    <w:rsid w:val="00BA3EF2"/>
    <w:rsid w:val="00BA467D"/>
    <w:rsid w:val="00BC76C0"/>
    <w:rsid w:val="00BE14DE"/>
    <w:rsid w:val="00BE267D"/>
    <w:rsid w:val="00BF2475"/>
    <w:rsid w:val="00BF460C"/>
    <w:rsid w:val="00C05565"/>
    <w:rsid w:val="00C26D49"/>
    <w:rsid w:val="00C409AD"/>
    <w:rsid w:val="00C5060C"/>
    <w:rsid w:val="00CB2C24"/>
    <w:rsid w:val="00CB6C24"/>
    <w:rsid w:val="00CD6E96"/>
    <w:rsid w:val="00CE293D"/>
    <w:rsid w:val="00CF7018"/>
    <w:rsid w:val="00D12162"/>
    <w:rsid w:val="00D12BBB"/>
    <w:rsid w:val="00D165F6"/>
    <w:rsid w:val="00D24AEF"/>
    <w:rsid w:val="00D47CA0"/>
    <w:rsid w:val="00D6287B"/>
    <w:rsid w:val="00D82BD8"/>
    <w:rsid w:val="00DC285C"/>
    <w:rsid w:val="00DC4ED5"/>
    <w:rsid w:val="00DD4E61"/>
    <w:rsid w:val="00DD7A19"/>
    <w:rsid w:val="00DE48A1"/>
    <w:rsid w:val="00DF556F"/>
    <w:rsid w:val="00E14C35"/>
    <w:rsid w:val="00E16EEE"/>
    <w:rsid w:val="00E57406"/>
    <w:rsid w:val="00E60928"/>
    <w:rsid w:val="00E62592"/>
    <w:rsid w:val="00E63BBB"/>
    <w:rsid w:val="00E64063"/>
    <w:rsid w:val="00E71285"/>
    <w:rsid w:val="00E741AE"/>
    <w:rsid w:val="00E90212"/>
    <w:rsid w:val="00E91239"/>
    <w:rsid w:val="00EA24A7"/>
    <w:rsid w:val="00ED3E4D"/>
    <w:rsid w:val="00EE09A7"/>
    <w:rsid w:val="00EF2DEC"/>
    <w:rsid w:val="00F06772"/>
    <w:rsid w:val="00F07F77"/>
    <w:rsid w:val="00F309F9"/>
    <w:rsid w:val="00F31A01"/>
    <w:rsid w:val="00F402F9"/>
    <w:rsid w:val="00F51005"/>
    <w:rsid w:val="00F604C5"/>
    <w:rsid w:val="00F708CD"/>
    <w:rsid w:val="00FD5C00"/>
    <w:rsid w:val="00FE4C83"/>
    <w:rsid w:val="00FF08C4"/>
    <w:rsid w:val="00FF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0231"/>
  <w15:chartTrackingRefBased/>
  <w15:docId w15:val="{0B26D832-4F4D-4910-AD3D-DE155A65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02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0040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0402B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rsid w:val="0000402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02B"/>
    <w:pPr>
      <w:ind w:left="720"/>
      <w:contextualSpacing/>
    </w:pPr>
    <w:rPr>
      <w:rFonts w:eastAsia="SimSun"/>
    </w:rPr>
  </w:style>
  <w:style w:type="table" w:customStyle="1" w:styleId="LightList-Accent12">
    <w:name w:val="Light List - Accent 12"/>
    <w:basedOn w:val="TableNormal"/>
    <w:uiPriority w:val="61"/>
    <w:rsid w:val="000040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556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69B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E3E03"/>
    <w:rPr>
      <w:color w:val="808080"/>
    </w:rPr>
  </w:style>
  <w:style w:type="table" w:styleId="TableGrid">
    <w:name w:val="Table Grid"/>
    <w:basedOn w:val="TableNormal"/>
    <w:uiPriority w:val="39"/>
    <w:rsid w:val="006C3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1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swapnil_dhande@outlook.com</dc:creator>
  <cp:keywords/>
  <dc:description/>
  <cp:lastModifiedBy>Omar Faruk</cp:lastModifiedBy>
  <cp:revision>2</cp:revision>
  <dcterms:created xsi:type="dcterms:W3CDTF">2020-10-06T20:14:00Z</dcterms:created>
  <dcterms:modified xsi:type="dcterms:W3CDTF">2020-10-06T20:14:00Z</dcterms:modified>
</cp:coreProperties>
</file>