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77777777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5D2ACC2D" w14:textId="197BB4A5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63641F">
        <w:rPr>
          <w:b/>
          <w:color w:val="0000FF"/>
        </w:rPr>
        <w:t>5</w:t>
      </w:r>
      <w:r>
        <w:rPr>
          <w:b/>
          <w:color w:val="0000FF"/>
        </w:rPr>
        <w:t xml:space="preserve"> – </w:t>
      </w:r>
      <w:r w:rsidR="0085223F">
        <w:rPr>
          <w:b/>
          <w:color w:val="0000FF"/>
        </w:rPr>
        <w:t>Omar Faruk</w:t>
      </w:r>
    </w:p>
    <w:p w14:paraId="4DE7C86B" w14:textId="46D9502E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25 points – Due September </w:t>
      </w:r>
      <w:r w:rsidR="0063641F">
        <w:rPr>
          <w:b/>
          <w:color w:val="0000FF"/>
        </w:rPr>
        <w:t>22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3AAA849C" w:rsidR="0000402B" w:rsidRDefault="0000402B" w:rsidP="0025569B">
      <w:pPr>
        <w:ind w:left="90" w:right="120"/>
      </w:pPr>
    </w:p>
    <w:p w14:paraId="5B935E0D" w14:textId="0D6FDE20" w:rsidR="00561D95" w:rsidRDefault="00B668FA" w:rsidP="001208B3">
      <w:pPr>
        <w:ind w:left="90" w:right="120"/>
        <w:jc w:val="both"/>
      </w:pPr>
      <w:r>
        <w:t xml:space="preserve">Let, </w:t>
      </w:r>
      <w:r w:rsidR="003514BB">
        <w:t>you go to a grocery shop to buy some</w:t>
      </w:r>
      <w:r w:rsidR="00A7340E">
        <w:t xml:space="preserve"> </w:t>
      </w:r>
      <w:r w:rsidR="0027409F">
        <w:t xml:space="preserve">grapes. You would like to buy three types of grapes from that grocery </w:t>
      </w:r>
      <w:r w:rsidR="00B6668D">
        <w:t>shop. The price of them are different</w:t>
      </w:r>
      <w:r w:rsidR="00F07F77">
        <w:t xml:space="preserve">. You would like to buy the following grapes and their prices are below: </w:t>
      </w:r>
    </w:p>
    <w:p w14:paraId="17A9324A" w14:textId="50FB115B" w:rsidR="006C346E" w:rsidRDefault="006C346E" w:rsidP="0025569B">
      <w:pPr>
        <w:ind w:left="90" w:right="120"/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374"/>
        <w:gridCol w:w="3366"/>
        <w:gridCol w:w="3370"/>
      </w:tblGrid>
      <w:tr w:rsidR="006C346E" w14:paraId="7349C644" w14:textId="77777777" w:rsidTr="006C346E">
        <w:tc>
          <w:tcPr>
            <w:tcW w:w="3400" w:type="dxa"/>
          </w:tcPr>
          <w:p w14:paraId="59FA9D72" w14:textId="2FD11410" w:rsidR="006C346E" w:rsidRDefault="006C346E" w:rsidP="0025569B">
            <w:pPr>
              <w:ind w:right="120"/>
            </w:pPr>
            <w:r>
              <w:t>Name of grapes type</w:t>
            </w:r>
          </w:p>
        </w:tc>
        <w:tc>
          <w:tcPr>
            <w:tcW w:w="3400" w:type="dxa"/>
          </w:tcPr>
          <w:p w14:paraId="7E771579" w14:textId="4E5AAFCD" w:rsidR="006C346E" w:rsidRDefault="006C346E" w:rsidP="0025569B">
            <w:pPr>
              <w:ind w:right="120"/>
            </w:pPr>
            <w:r>
              <w:t xml:space="preserve">Price </w:t>
            </w:r>
            <w:r w:rsidR="0084203E">
              <w:t>per lb</w:t>
            </w:r>
          </w:p>
        </w:tc>
        <w:tc>
          <w:tcPr>
            <w:tcW w:w="3400" w:type="dxa"/>
          </w:tcPr>
          <w:p w14:paraId="397FB4D9" w14:textId="7A97C463" w:rsidR="006C346E" w:rsidRDefault="0084203E" w:rsidP="0025569B">
            <w:pPr>
              <w:ind w:right="120"/>
            </w:pPr>
            <w:r>
              <w:t>Amount (lbs)</w:t>
            </w:r>
          </w:p>
        </w:tc>
      </w:tr>
      <w:tr w:rsidR="006C346E" w14:paraId="5317867C" w14:textId="77777777" w:rsidTr="006C346E">
        <w:tc>
          <w:tcPr>
            <w:tcW w:w="3400" w:type="dxa"/>
          </w:tcPr>
          <w:p w14:paraId="70480BF2" w14:textId="3B6D489D" w:rsidR="006C346E" w:rsidRDefault="0084203E" w:rsidP="0025569B">
            <w:pPr>
              <w:ind w:right="120"/>
            </w:pPr>
            <w:r>
              <w:t>Barbara grapes</w:t>
            </w:r>
          </w:p>
        </w:tc>
        <w:tc>
          <w:tcPr>
            <w:tcW w:w="3400" w:type="dxa"/>
          </w:tcPr>
          <w:p w14:paraId="16FF3CD3" w14:textId="2D1E4A85" w:rsidR="006C346E" w:rsidRDefault="00D6287B" w:rsidP="0025569B">
            <w:pPr>
              <w:ind w:right="120"/>
            </w:pPr>
            <w:r>
              <w:t>$</w:t>
            </w:r>
            <w:r w:rsidR="0084203E">
              <w:t>4</w:t>
            </w:r>
            <w:r>
              <w:t>.00</w:t>
            </w:r>
          </w:p>
        </w:tc>
        <w:tc>
          <w:tcPr>
            <w:tcW w:w="3400" w:type="dxa"/>
          </w:tcPr>
          <w:p w14:paraId="58CD3282" w14:textId="30C9784C" w:rsidR="006C346E" w:rsidRDefault="00D6287B" w:rsidP="0025569B">
            <w:pPr>
              <w:ind w:right="120"/>
            </w:pPr>
            <w:r>
              <w:t>w</w:t>
            </w:r>
            <w:r w:rsidR="00C05565">
              <w:t>eight1</w:t>
            </w:r>
          </w:p>
        </w:tc>
      </w:tr>
      <w:tr w:rsidR="006C346E" w14:paraId="7D762C1B" w14:textId="77777777" w:rsidTr="006C346E">
        <w:tc>
          <w:tcPr>
            <w:tcW w:w="3400" w:type="dxa"/>
          </w:tcPr>
          <w:p w14:paraId="488F140B" w14:textId="23FD8685" w:rsidR="006C346E" w:rsidRDefault="0084203E" w:rsidP="0025569B">
            <w:pPr>
              <w:ind w:right="120"/>
            </w:pPr>
            <w:r>
              <w:t>Colombard grape</w:t>
            </w:r>
            <w:r w:rsidR="001F0760">
              <w:t>s</w:t>
            </w:r>
          </w:p>
        </w:tc>
        <w:tc>
          <w:tcPr>
            <w:tcW w:w="3400" w:type="dxa"/>
          </w:tcPr>
          <w:p w14:paraId="3400D166" w14:textId="2F7AF8F6" w:rsidR="006C346E" w:rsidRDefault="00D6287B" w:rsidP="0025569B">
            <w:pPr>
              <w:ind w:right="120"/>
            </w:pPr>
            <w:r>
              <w:t>$</w:t>
            </w:r>
            <w:r w:rsidR="0084203E">
              <w:t>3.5</w:t>
            </w:r>
            <w:r>
              <w:t>0</w:t>
            </w:r>
          </w:p>
        </w:tc>
        <w:tc>
          <w:tcPr>
            <w:tcW w:w="3400" w:type="dxa"/>
          </w:tcPr>
          <w:p w14:paraId="1E6E0302" w14:textId="1F7991AF" w:rsidR="006C346E" w:rsidRDefault="00D6287B" w:rsidP="0025569B">
            <w:pPr>
              <w:ind w:right="120"/>
            </w:pPr>
            <w:r>
              <w:t>w</w:t>
            </w:r>
            <w:r w:rsidR="00C05565">
              <w:t>eight2</w:t>
            </w:r>
          </w:p>
        </w:tc>
      </w:tr>
      <w:tr w:rsidR="0084203E" w14:paraId="10FA2730" w14:textId="77777777" w:rsidTr="006C346E">
        <w:tc>
          <w:tcPr>
            <w:tcW w:w="3400" w:type="dxa"/>
          </w:tcPr>
          <w:p w14:paraId="1F2ED122" w14:textId="501E5E1A" w:rsidR="0084203E" w:rsidRDefault="00A04674" w:rsidP="0025569B">
            <w:pPr>
              <w:ind w:right="120"/>
            </w:pPr>
            <w:r>
              <w:t>Cortese grape</w:t>
            </w:r>
            <w:r w:rsidR="001F0760">
              <w:t>s</w:t>
            </w:r>
          </w:p>
        </w:tc>
        <w:tc>
          <w:tcPr>
            <w:tcW w:w="3400" w:type="dxa"/>
          </w:tcPr>
          <w:p w14:paraId="6219B78D" w14:textId="48B53A67" w:rsidR="0084203E" w:rsidRDefault="00D6287B" w:rsidP="0025569B">
            <w:pPr>
              <w:ind w:right="120"/>
            </w:pPr>
            <w:r>
              <w:t>$</w:t>
            </w:r>
            <w:r w:rsidR="00A04674">
              <w:t>3</w:t>
            </w:r>
            <w:r>
              <w:t>.00</w:t>
            </w:r>
          </w:p>
        </w:tc>
        <w:tc>
          <w:tcPr>
            <w:tcW w:w="3400" w:type="dxa"/>
          </w:tcPr>
          <w:p w14:paraId="0FA390E4" w14:textId="68C069C6" w:rsidR="0084203E" w:rsidRDefault="00D6287B" w:rsidP="0025569B">
            <w:pPr>
              <w:ind w:right="120"/>
            </w:pPr>
            <w:r>
              <w:t>w</w:t>
            </w:r>
            <w:r w:rsidR="00C05565">
              <w:t>eight3</w:t>
            </w:r>
          </w:p>
        </w:tc>
      </w:tr>
    </w:tbl>
    <w:p w14:paraId="17FC0723" w14:textId="5FC1112A" w:rsidR="00D82BD8" w:rsidRDefault="00D82BD8" w:rsidP="00A04674">
      <w:pPr>
        <w:ind w:right="120"/>
      </w:pPr>
    </w:p>
    <w:p w14:paraId="1EDDB337" w14:textId="21B4DDF2" w:rsidR="003279AC" w:rsidRDefault="00A04674" w:rsidP="00354B9A">
      <w:pPr>
        <w:ind w:right="120"/>
        <w:jc w:val="both"/>
      </w:pPr>
      <w:r>
        <w:t xml:space="preserve"> In this table, </w:t>
      </w:r>
      <w:r w:rsidR="00D6287B">
        <w:t>w</w:t>
      </w:r>
      <w:r w:rsidR="003279AC">
        <w:t xml:space="preserve">eight1, </w:t>
      </w:r>
      <w:r w:rsidR="00D6287B">
        <w:t>w</w:t>
      </w:r>
      <w:r w:rsidR="003279AC">
        <w:t xml:space="preserve">eight2, and </w:t>
      </w:r>
      <w:r w:rsidR="00D6287B">
        <w:t>w</w:t>
      </w:r>
      <w:r w:rsidR="003279AC">
        <w:t xml:space="preserve">eight3 </w:t>
      </w:r>
      <w:r>
        <w:t>are the weights of grapes</w:t>
      </w:r>
      <w:r w:rsidR="00046D9F">
        <w:t xml:space="preserve">. </w:t>
      </w:r>
      <w:r w:rsidR="003279AC">
        <w:t xml:space="preserve">Now write a C++ console application to find out the total </w:t>
      </w:r>
      <w:r w:rsidR="004F59B0">
        <w:t xml:space="preserve">price of three items for the shopkeeper. </w:t>
      </w:r>
    </w:p>
    <w:p w14:paraId="2939C3EB" w14:textId="281DD315" w:rsidR="00B54E2D" w:rsidRDefault="00B54E2D" w:rsidP="00354B9A">
      <w:pPr>
        <w:ind w:right="120"/>
        <w:jc w:val="both"/>
      </w:pPr>
    </w:p>
    <w:p w14:paraId="1B3795C3" w14:textId="2CC16A40" w:rsidR="00B54E2D" w:rsidRDefault="00B54E2D" w:rsidP="00354B9A">
      <w:pPr>
        <w:ind w:right="120"/>
        <w:jc w:val="both"/>
      </w:pPr>
      <w:r>
        <w:t>You need to do followings:</w:t>
      </w:r>
    </w:p>
    <w:p w14:paraId="1315DFB0" w14:textId="77777777" w:rsidR="00B54E2D" w:rsidRDefault="00B54E2D" w:rsidP="00354B9A">
      <w:pPr>
        <w:ind w:right="120"/>
        <w:jc w:val="both"/>
      </w:pPr>
    </w:p>
    <w:p w14:paraId="60640263" w14:textId="5E52D859" w:rsidR="00630E70" w:rsidRDefault="00046D9F" w:rsidP="00630E70">
      <w:pPr>
        <w:pStyle w:val="ListParagraph"/>
        <w:numPr>
          <w:ilvl w:val="0"/>
          <w:numId w:val="6"/>
        </w:numPr>
        <w:ind w:right="120"/>
        <w:jc w:val="both"/>
      </w:pPr>
      <w:r>
        <w:t xml:space="preserve">Declare three double variables </w:t>
      </w:r>
      <w:r w:rsidR="00C05565">
        <w:t>(</w:t>
      </w:r>
      <w:r w:rsidR="00D6287B">
        <w:t>w</w:t>
      </w:r>
      <w:r w:rsidR="00C05565">
        <w:t xml:space="preserve">eight1, </w:t>
      </w:r>
      <w:r w:rsidR="00D6287B">
        <w:t>w</w:t>
      </w:r>
      <w:r w:rsidR="00C05565">
        <w:t xml:space="preserve">eight2, </w:t>
      </w:r>
      <w:r w:rsidR="00D6287B">
        <w:t>w</w:t>
      </w:r>
      <w:r w:rsidR="00C05565">
        <w:t>eight3)</w:t>
      </w:r>
      <w:r w:rsidR="00354B9A">
        <w:t xml:space="preserve"> and </w:t>
      </w:r>
      <w:r w:rsidR="00D6287B">
        <w:t>assign the following v</w:t>
      </w:r>
      <w:r w:rsidR="00354B9A">
        <w:t>alues</w:t>
      </w:r>
      <w:r w:rsidR="00D6287B">
        <w:t>:</w:t>
      </w:r>
    </w:p>
    <w:p w14:paraId="5A99D8B6" w14:textId="143B261D" w:rsidR="00F51005" w:rsidRDefault="00D6287B" w:rsidP="00D6287B">
      <w:pPr>
        <w:pStyle w:val="ListParagraph"/>
        <w:ind w:right="120"/>
      </w:pPr>
      <w:r>
        <w:t>w</w:t>
      </w:r>
      <w:r w:rsidR="00F51005">
        <w:t>eight1=4.0;</w:t>
      </w:r>
    </w:p>
    <w:p w14:paraId="5B1B9556" w14:textId="0E957867" w:rsidR="00F51005" w:rsidRDefault="00D6287B" w:rsidP="00D6287B">
      <w:pPr>
        <w:pStyle w:val="ListParagraph"/>
        <w:ind w:right="120"/>
      </w:pPr>
      <w:r>
        <w:t>w</w:t>
      </w:r>
      <w:r w:rsidR="00F51005">
        <w:t>eight2=3.5;</w:t>
      </w:r>
    </w:p>
    <w:p w14:paraId="0B0C7A4B" w14:textId="7ED8F43F" w:rsidR="00F51005" w:rsidRDefault="00D6287B" w:rsidP="00D6287B">
      <w:pPr>
        <w:pStyle w:val="ListParagraph"/>
        <w:ind w:right="120"/>
      </w:pPr>
      <w:r>
        <w:t>w</w:t>
      </w:r>
      <w:r w:rsidR="00F51005">
        <w:t>eight3= 2.5;</w:t>
      </w:r>
    </w:p>
    <w:p w14:paraId="1F176C27" w14:textId="22C0C7AB" w:rsidR="00B54E2D" w:rsidRDefault="005A003C" w:rsidP="00B54E2D">
      <w:pPr>
        <w:pStyle w:val="ListParagraph"/>
        <w:numPr>
          <w:ilvl w:val="0"/>
          <w:numId w:val="6"/>
        </w:numPr>
        <w:ind w:right="120"/>
        <w:jc w:val="both"/>
      </w:pPr>
      <w:r>
        <w:t xml:space="preserve">Declare a double variable </w:t>
      </w:r>
      <w:r w:rsidR="000E174A">
        <w:t>total_</w:t>
      </w:r>
      <w:r>
        <w:t xml:space="preserve">price </w:t>
      </w:r>
    </w:p>
    <w:p w14:paraId="63C9EFF5" w14:textId="3D44A32E" w:rsidR="000B38CF" w:rsidRDefault="000B38CF" w:rsidP="00B54E2D">
      <w:pPr>
        <w:pStyle w:val="ListParagraph"/>
        <w:numPr>
          <w:ilvl w:val="0"/>
          <w:numId w:val="6"/>
        </w:numPr>
        <w:ind w:right="120"/>
        <w:jc w:val="both"/>
      </w:pPr>
      <w:r>
        <w:t>Find the value of price in a single equation which consists the prices and weights of grapes</w:t>
      </w:r>
      <w:r w:rsidR="0086634C">
        <w:t xml:space="preserve">. </w:t>
      </w:r>
    </w:p>
    <w:p w14:paraId="3C2F325A" w14:textId="4E84505B" w:rsidR="00354AE0" w:rsidRDefault="000B38CF" w:rsidP="00B54E2D">
      <w:pPr>
        <w:pStyle w:val="ListParagraph"/>
        <w:numPr>
          <w:ilvl w:val="0"/>
          <w:numId w:val="6"/>
        </w:numPr>
        <w:ind w:right="120"/>
        <w:jc w:val="both"/>
      </w:pPr>
      <w:r>
        <w:t xml:space="preserve">Make </w:t>
      </w:r>
      <w:r w:rsidR="00354AE0">
        <w:t>header and body comments</w:t>
      </w:r>
      <w:r w:rsidR="0086634C">
        <w:t xml:space="preserve">. </w:t>
      </w:r>
    </w:p>
    <w:p w14:paraId="54AF7EBF" w14:textId="641F0AAC" w:rsidR="00E60928" w:rsidRDefault="003725DA" w:rsidP="00B54E2D">
      <w:pPr>
        <w:pStyle w:val="ListParagraph"/>
        <w:numPr>
          <w:ilvl w:val="0"/>
          <w:numId w:val="6"/>
        </w:numPr>
        <w:ind w:right="120"/>
        <w:jc w:val="both"/>
      </w:pPr>
      <w:r>
        <w:t>Use setw(), right and left alignment to print the output.</w:t>
      </w:r>
    </w:p>
    <w:p w14:paraId="438A2513" w14:textId="1C137648" w:rsidR="00D6287B" w:rsidRDefault="00D6287B" w:rsidP="00D6287B">
      <w:pPr>
        <w:pStyle w:val="ListParagraph"/>
        <w:numPr>
          <w:ilvl w:val="0"/>
          <w:numId w:val="6"/>
        </w:numPr>
        <w:ind w:right="120"/>
        <w:jc w:val="both"/>
      </w:pPr>
      <w:r>
        <w:t>Declare constants COLMFT1 and COLMFT2 to be used in the setw() function calls.</w:t>
      </w:r>
    </w:p>
    <w:p w14:paraId="15E95702" w14:textId="7672D778" w:rsidR="00D6287B" w:rsidRDefault="00D6287B" w:rsidP="00B54E2D">
      <w:pPr>
        <w:pStyle w:val="ListParagraph"/>
        <w:numPr>
          <w:ilvl w:val="0"/>
          <w:numId w:val="6"/>
        </w:numPr>
        <w:ind w:right="120"/>
        <w:jc w:val="both"/>
      </w:pPr>
      <w:r>
        <w:t>Show all real numbers with two decimal places using fixed and setprecision().</w:t>
      </w:r>
    </w:p>
    <w:p w14:paraId="450B912B" w14:textId="2D3BD9A8" w:rsidR="003725DA" w:rsidRDefault="00A8770E" w:rsidP="00B54E2D">
      <w:pPr>
        <w:pStyle w:val="ListParagraph"/>
        <w:numPr>
          <w:ilvl w:val="0"/>
          <w:numId w:val="6"/>
        </w:numPr>
        <w:ind w:right="120"/>
        <w:jc w:val="both"/>
      </w:pPr>
      <w:r>
        <w:t xml:space="preserve">Run the program three different times with different values for </w:t>
      </w:r>
      <w:r w:rsidR="00E60928">
        <w:t>w</w:t>
      </w:r>
      <w:r>
        <w:t>e</w:t>
      </w:r>
      <w:r w:rsidR="00E60928">
        <w:t>ights and price</w:t>
      </w:r>
      <w:r>
        <w:t>s</w:t>
      </w:r>
      <w:r w:rsidR="00E60928">
        <w:t>.</w:t>
      </w:r>
    </w:p>
    <w:p w14:paraId="7BDD51F2" w14:textId="749DBADB" w:rsidR="004A0368" w:rsidRDefault="004A0368" w:rsidP="00630E70">
      <w:pPr>
        <w:ind w:left="360" w:right="120"/>
        <w:jc w:val="both"/>
        <w:rPr>
          <w:noProof/>
        </w:rPr>
      </w:pPr>
    </w:p>
    <w:p w14:paraId="6EDEFAD0" w14:textId="6C19D4F9" w:rsidR="00354B9A" w:rsidRDefault="0012766C" w:rsidP="00A8770E">
      <w:pPr>
        <w:keepNext/>
        <w:ind w:right="120"/>
        <w:jc w:val="both"/>
        <w:rPr>
          <w:b/>
          <w:bCs/>
          <w:u w:val="single"/>
        </w:rPr>
      </w:pPr>
      <w:r w:rsidRPr="0012766C">
        <w:rPr>
          <w:b/>
          <w:bCs/>
          <w:u w:val="single"/>
        </w:rPr>
        <w:lastRenderedPageBreak/>
        <w:t>Sample Input</w:t>
      </w:r>
      <w:r w:rsidR="00F604C5">
        <w:rPr>
          <w:b/>
          <w:bCs/>
          <w:u w:val="single"/>
        </w:rPr>
        <w:t>/Output</w:t>
      </w:r>
    </w:p>
    <w:p w14:paraId="360C5795" w14:textId="77777777" w:rsidR="00A8770E" w:rsidRPr="00A8770E" w:rsidRDefault="00A8770E" w:rsidP="00A8770E">
      <w:pPr>
        <w:keepNext/>
        <w:ind w:right="120"/>
        <w:jc w:val="both"/>
        <w:rPr>
          <w:b/>
          <w:bCs/>
        </w:rPr>
      </w:pPr>
    </w:p>
    <w:p w14:paraId="39FFBCBE" w14:textId="25E9F1D4" w:rsidR="00354B9A" w:rsidRDefault="004A0368" w:rsidP="00354B9A">
      <w:pPr>
        <w:ind w:right="120"/>
        <w:jc w:val="both"/>
      </w:pPr>
      <w:r w:rsidRPr="004A0368">
        <w:rPr>
          <w:noProof/>
        </w:rPr>
        <w:drawing>
          <wp:inline distT="0" distB="0" distL="0" distR="0" wp14:anchorId="1AEF08CA" wp14:editId="6F170BCF">
            <wp:extent cx="6033954" cy="2915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792" cy="29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226A" w14:textId="384F5845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>rogram code here]*</w:t>
      </w:r>
    </w:p>
    <w:p w14:paraId="1D2D0B69" w14:textId="77777777" w:rsidR="0000402B" w:rsidRDefault="0000402B" w:rsidP="0000402B">
      <w:pPr>
        <w:ind w:left="90" w:right="120"/>
      </w:pPr>
    </w:p>
    <w:p w14:paraId="00A777F6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33B1BEA8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44EC05E7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Lab 05</w:t>
      </w:r>
    </w:p>
    <w:p w14:paraId="2DAB5037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20310F5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Lab 05</w:t>
      </w:r>
    </w:p>
    <w:p w14:paraId="15257F41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09/22/20</w:t>
      </w:r>
    </w:p>
    <w:p w14:paraId="5A8F988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51DAA065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Creating a calculator to clculate  the total price</w:t>
      </w:r>
    </w:p>
    <w:p w14:paraId="4B48357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based on fixed prices of graoes.</w:t>
      </w:r>
    </w:p>
    <w:p w14:paraId="2C389404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Set variables, constants, and calculations  with output in formatted output.</w:t>
      </w:r>
    </w:p>
    <w:p w14:paraId="11931940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533C5DC7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4DE6779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1D8746C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69B244F5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770C6BF4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cin, cout, and system</w:t>
      </w:r>
    </w:p>
    <w:p w14:paraId="329660A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4E05FD65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"std::cout" may be abbreviated to "cout"</w:t>
      </w:r>
    </w:p>
    <w:p w14:paraId="56D6DDA9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0291A9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599ABE2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7D11F8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//Declare Constants</w:t>
      </w:r>
    </w:p>
    <w:p w14:paraId="792714F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barbaraGrapes = 4.00;</w:t>
      </w:r>
    </w:p>
    <w:p w14:paraId="6B5CE2B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colombardGrapes = 3.50;</w:t>
      </w:r>
    </w:p>
    <w:p w14:paraId="6573226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corteseGrapes = 3.00;</w:t>
      </w:r>
    </w:p>
    <w:p w14:paraId="0CFAEC96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COLFMT1 = 35;</w:t>
      </w:r>
    </w:p>
    <w:p w14:paraId="1152E7F3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COLFMT2 = 14;</w:t>
      </w:r>
    </w:p>
    <w:p w14:paraId="3499044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452D8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variables</w:t>
      </w:r>
    </w:p>
    <w:p w14:paraId="11F117F9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weight1 = 4.0;</w:t>
      </w:r>
    </w:p>
    <w:p w14:paraId="69316347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weight2 = 3.5;</w:t>
      </w:r>
    </w:p>
    <w:p w14:paraId="26BA80FF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weight3 = 2.5;</w:t>
      </w:r>
    </w:p>
    <w:p w14:paraId="5BF3872F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total_price;</w:t>
      </w:r>
    </w:p>
    <w:p w14:paraId="2895FA08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A5C439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//Calculations</w:t>
      </w:r>
    </w:p>
    <w:p w14:paraId="1E6584D8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total_price = ((weight1 * barbaraGrapes) + (weight2 * colombardGrapes) + (weight3 * corteseGrapes));</w:t>
      </w:r>
    </w:p>
    <w:p w14:paraId="37A6068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55E58C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header</w:t>
      </w:r>
    </w:p>
    <w:p w14:paraId="3554310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"Welcome to my Grapes Price Calculator"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9E8EB05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78D2216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61AF2F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Write to screen</w:t>
      </w:r>
    </w:p>
    <w:p w14:paraId="4A8A8E64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"Price of Barbara grapes (per lb)"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8576F5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316CAB" w14:textId="7451E10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"Weight: 4</w:t>
      </w:r>
      <w:r>
        <w:rPr>
          <w:rFonts w:ascii="Consolas" w:eastAsiaTheme="minorHAnsi" w:hAnsi="Consolas" w:cs="Consolas"/>
          <w:color w:val="A31515"/>
          <w:sz w:val="19"/>
          <w:szCs w:val="19"/>
        </w:rPr>
        <w:t>.0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222C9E5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"Price of Colombard grapes (per lb)"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A80DA3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"3.5$"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200FF0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"Weight: 3.5"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E104F57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"Price of Cortese grapes (per lb)"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C09EB1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9496DD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"Weight: 2.5"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96C565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"Total price is:"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9B222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setw(COLFMT2)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total_price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C73A15B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022C8C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close</w:t>
      </w:r>
    </w:p>
    <w:p w14:paraId="1D73E6E1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"\nEnd of my Application"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26D0E7F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D1DFED" w14:textId="77777777" w:rsidR="0085223F" w:rsidRDefault="0085223F" w:rsidP="008522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AED90E" w14:textId="77777777" w:rsidR="0000402B" w:rsidRDefault="0000402B" w:rsidP="0000402B">
      <w:pPr>
        <w:ind w:left="90" w:right="120"/>
      </w:pPr>
    </w:p>
    <w:p w14:paraId="7DC9F062" w14:textId="30C78840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 program output here]**</w:t>
      </w:r>
    </w:p>
    <w:p w14:paraId="71C2CFF2" w14:textId="558831FE" w:rsidR="0085223F" w:rsidRDefault="0085223F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drawing>
          <wp:inline distT="0" distB="0" distL="0" distR="0" wp14:anchorId="64F2BB75" wp14:editId="513D7219">
            <wp:extent cx="6483350" cy="3684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9C0" w14:textId="247EF69E" w:rsidR="0085223F" w:rsidRDefault="0085223F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35C7D1E8" wp14:editId="45C8F34C">
            <wp:extent cx="6483350" cy="3684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CC1F" w14:textId="6C9AE5CE" w:rsidR="0085223F" w:rsidRDefault="0085223F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drawing>
          <wp:inline distT="0" distB="0" distL="0" distR="0" wp14:anchorId="0D6F0A1F" wp14:editId="3217B675">
            <wp:extent cx="6483350" cy="3684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B02" w14:textId="0A884D03" w:rsidR="0000402B" w:rsidRDefault="0000402B" w:rsidP="0000402B">
      <w:pPr>
        <w:ind w:left="90" w:right="120"/>
      </w:pPr>
    </w:p>
    <w:p w14:paraId="29FF2244" w14:textId="365C8026" w:rsidR="0085223F" w:rsidRDefault="0085223F" w:rsidP="0000402B">
      <w:pPr>
        <w:ind w:left="90" w:right="120"/>
      </w:pPr>
      <w:r>
        <w:rPr>
          <w:noProof/>
        </w:rPr>
        <w:lastRenderedPageBreak/>
        <w:drawing>
          <wp:inline distT="0" distB="0" distL="0" distR="0" wp14:anchorId="457B69AF" wp14:editId="18965982">
            <wp:extent cx="6483350" cy="3684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7615" w14:textId="290C5CFB" w:rsidR="0085223F" w:rsidRDefault="0085223F" w:rsidP="0000402B">
      <w:pPr>
        <w:ind w:left="90" w:right="120"/>
      </w:pPr>
    </w:p>
    <w:p w14:paraId="0B9DD510" w14:textId="77777777" w:rsidR="0085223F" w:rsidRDefault="0085223F" w:rsidP="0000402B">
      <w:pPr>
        <w:ind w:left="90" w:right="120"/>
      </w:pPr>
    </w:p>
    <w:p w14:paraId="0675315F" w14:textId="15AD0102" w:rsidR="005C0747" w:rsidRDefault="005C0747" w:rsidP="0000402B">
      <w:pPr>
        <w:ind w:left="90" w:right="120"/>
      </w:pPr>
    </w:p>
    <w:sectPr w:rsidR="005C0747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85E776E"/>
    <w:multiLevelType w:val="hybridMultilevel"/>
    <w:tmpl w:val="2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51D1"/>
    <w:rsid w:val="00046D9F"/>
    <w:rsid w:val="000A12AF"/>
    <w:rsid w:val="000B0CC4"/>
    <w:rsid w:val="000B152C"/>
    <w:rsid w:val="000B38CF"/>
    <w:rsid w:val="000E174A"/>
    <w:rsid w:val="001208B3"/>
    <w:rsid w:val="0012766C"/>
    <w:rsid w:val="00135973"/>
    <w:rsid w:val="00136673"/>
    <w:rsid w:val="0016391F"/>
    <w:rsid w:val="00180787"/>
    <w:rsid w:val="001E3E03"/>
    <w:rsid w:val="001F0760"/>
    <w:rsid w:val="002164EE"/>
    <w:rsid w:val="0025569B"/>
    <w:rsid w:val="0027409F"/>
    <w:rsid w:val="00276D44"/>
    <w:rsid w:val="00307E08"/>
    <w:rsid w:val="003279AC"/>
    <w:rsid w:val="003514BB"/>
    <w:rsid w:val="00354AE0"/>
    <w:rsid w:val="00354B9A"/>
    <w:rsid w:val="00362BD9"/>
    <w:rsid w:val="003725DA"/>
    <w:rsid w:val="00396FDA"/>
    <w:rsid w:val="0040553E"/>
    <w:rsid w:val="00460A45"/>
    <w:rsid w:val="004805D6"/>
    <w:rsid w:val="00481BB0"/>
    <w:rsid w:val="004A0368"/>
    <w:rsid w:val="004A06F3"/>
    <w:rsid w:val="004F59B0"/>
    <w:rsid w:val="00510CBF"/>
    <w:rsid w:val="00561D95"/>
    <w:rsid w:val="0058622A"/>
    <w:rsid w:val="005A003C"/>
    <w:rsid w:val="005C0747"/>
    <w:rsid w:val="00630E70"/>
    <w:rsid w:val="0063641F"/>
    <w:rsid w:val="00640585"/>
    <w:rsid w:val="00647CD5"/>
    <w:rsid w:val="006720E4"/>
    <w:rsid w:val="006C346E"/>
    <w:rsid w:val="007475A0"/>
    <w:rsid w:val="007D6EE7"/>
    <w:rsid w:val="007D75FC"/>
    <w:rsid w:val="0084203E"/>
    <w:rsid w:val="0085223F"/>
    <w:rsid w:val="0086634C"/>
    <w:rsid w:val="00873E41"/>
    <w:rsid w:val="00963483"/>
    <w:rsid w:val="00A04674"/>
    <w:rsid w:val="00A25064"/>
    <w:rsid w:val="00A4043A"/>
    <w:rsid w:val="00A41527"/>
    <w:rsid w:val="00A635D8"/>
    <w:rsid w:val="00A7340E"/>
    <w:rsid w:val="00A8770E"/>
    <w:rsid w:val="00AA324C"/>
    <w:rsid w:val="00AE2054"/>
    <w:rsid w:val="00AE6B48"/>
    <w:rsid w:val="00AE79A5"/>
    <w:rsid w:val="00B2656F"/>
    <w:rsid w:val="00B32773"/>
    <w:rsid w:val="00B36A06"/>
    <w:rsid w:val="00B54E2D"/>
    <w:rsid w:val="00B6668D"/>
    <w:rsid w:val="00B668FA"/>
    <w:rsid w:val="00B72896"/>
    <w:rsid w:val="00C05565"/>
    <w:rsid w:val="00CD6E96"/>
    <w:rsid w:val="00CF7018"/>
    <w:rsid w:val="00D12162"/>
    <w:rsid w:val="00D6287B"/>
    <w:rsid w:val="00D82BD8"/>
    <w:rsid w:val="00DD4E61"/>
    <w:rsid w:val="00DE48A1"/>
    <w:rsid w:val="00E14C35"/>
    <w:rsid w:val="00E60928"/>
    <w:rsid w:val="00E62592"/>
    <w:rsid w:val="00E63BBB"/>
    <w:rsid w:val="00E90212"/>
    <w:rsid w:val="00EF2DEC"/>
    <w:rsid w:val="00F07F77"/>
    <w:rsid w:val="00F309F9"/>
    <w:rsid w:val="00F31A01"/>
    <w:rsid w:val="00F51005"/>
    <w:rsid w:val="00F604C5"/>
    <w:rsid w:val="00F708CD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  <w:style w:type="table" w:styleId="TableGrid">
    <w:name w:val="Table Grid"/>
    <w:basedOn w:val="TableNormal"/>
    <w:uiPriority w:val="39"/>
    <w:rsid w:val="006C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5</cp:revision>
  <dcterms:created xsi:type="dcterms:W3CDTF">2020-09-22T13:47:00Z</dcterms:created>
  <dcterms:modified xsi:type="dcterms:W3CDTF">2020-09-22T19:19:00Z</dcterms:modified>
</cp:coreProperties>
</file>