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1.  </w:t>
      </w:r>
      <w:r>
        <w:t>Ordered step written as literal text.</w:t>
      </w:r>
    </w:p>
    <w:p>
      <w:r>
        <w:rPr>
          <w:b/>
        </w:rPr>
        <w:t xml:space="preserve">Note: </w:t>
      </w:r>
      <w:r>
        <w:t>bold label with a trailing space.</w:t>
      </w:r>
    </w:p>
    <w:p>
      <w:r>
        <w:t>Leading</w:t>
      </w:r>
      <w:r>
        <w:rPr>
          <w:i/>
        </w:rPr>
        <w:t xml:space="preserve"> emphasised</w:t>
      </w:r>
      <w:r>
        <w:t xml:space="preserve"> tail.</w:t>
      </w:r>
    </w:p>
    <w:p>
      <w:r>
        <w:t>a</w:t>
      </w:r>
      <w:r>
        <w:rPr>
          <w:b/>
        </w:rPr>
        <w:t xml:space="preserve">  spaced both sides  </w:t>
      </w:r>
      <w:r>
        <w:t>b</w:t>
      </w:r>
    </w:p>
    <w:p>
      <w:r>
        <w:t xml:space="preserve">Struck </w:t>
      </w:r>
      <w:r>
        <w:rPr>
          <w:strike/>
        </w:rPr>
        <w:t xml:space="preserve">removed  </w:t>
      </w:r>
      <w:r>
        <w:t>kept.</w:t>
      </w:r>
    </w:p>
    <w:p>
      <w:r>
        <w:t xml:space="preserve">Nested </w:t>
      </w:r>
      <w:r>
        <w:rPr>
          <w:b/>
          <w:i/>
        </w:rPr>
        <w:t xml:space="preserve"> inner  </w:t>
      </w:r>
      <w:r>
        <w:t>done.</w:t>
      </w:r>
    </w:p>
    <w:p>
      <w:r>
        <w:t>Whitespace-only bold run:</w:t>
      </w:r>
      <w:r>
        <w:rPr>
          <w:b/>
        </w:rPr>
        <w:t xml:space="preserve">   </w:t>
      </w:r>
      <w:r>
        <w:t>|end</w:t>
      </w:r>
    </w:p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