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EMPRESA ACME S.A.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Nota de Pedido de Compras N°: NPC-2025-003812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Fecha: 09/12/2025</w:t>
      </w:r>
    </w:p>
    <w:p w:rsidR="007B259A" w:rsidRPr="007B259A" w:rsidRDefault="007B259A" w:rsidP="007B259A">
      <w:pPr>
        <w:rPr>
          <w:rStyle w:val="Ttulo1Car"/>
        </w:rPr>
      </w:pP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Solicitante: Juan Pérez (Legajo 2219)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Sector: Compras Internas</w:t>
      </w:r>
    </w:p>
    <w:p w:rsidR="007B259A" w:rsidRPr="007B259A" w:rsidRDefault="007B259A" w:rsidP="007B259A">
      <w:pPr>
        <w:rPr>
          <w:rStyle w:val="Ttulo1Car"/>
        </w:rPr>
      </w:pPr>
    </w:p>
    <w:p w:rsidR="007B259A" w:rsidRPr="007B259A" w:rsidRDefault="007B259A" w:rsidP="007B259A">
      <w:pPr>
        <w:rPr>
          <w:rStyle w:val="Ttulo1Car"/>
        </w:rPr>
      </w:pPr>
      <w:proofErr w:type="spellStart"/>
      <w:r w:rsidRPr="007B259A">
        <w:rPr>
          <w:rStyle w:val="Ttulo1Car"/>
        </w:rPr>
        <w:t>Item</w:t>
      </w:r>
      <w:proofErr w:type="spellEnd"/>
      <w:r w:rsidRPr="007B259A">
        <w:rPr>
          <w:rStyle w:val="Ttulo1Car"/>
        </w:rPr>
        <w:t xml:space="preserve"> solicitado: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Código: MAT-55819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Descripción: Tornillos acero inoxidable 10mm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Cantidad: 120 unidades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Monto Estimado: 154.000,00</w:t>
      </w:r>
    </w:p>
    <w:p w:rsidR="007B259A" w:rsidRPr="007B259A" w:rsidRDefault="007B259A" w:rsidP="007B259A">
      <w:pPr>
        <w:rPr>
          <w:rStyle w:val="Ttulo1Car"/>
        </w:rPr>
      </w:pP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Motivo:</w:t>
      </w:r>
    </w:p>
    <w:p w:rsidR="007B259A" w:rsidRPr="007B259A" w:rsidRDefault="007B259A" w:rsidP="007B259A">
      <w:pPr>
        <w:rPr>
          <w:rStyle w:val="Ttulo1Car"/>
        </w:rPr>
      </w:pPr>
      <w:r w:rsidRPr="007B259A">
        <w:rPr>
          <w:rStyle w:val="Ttulo1Car"/>
        </w:rPr>
        <w:t>Reposición automática según stock mínimo.</w:t>
      </w:r>
    </w:p>
    <w:p w:rsidR="007B259A" w:rsidRPr="007B259A" w:rsidRDefault="007B259A" w:rsidP="007B259A">
      <w:pPr>
        <w:rPr>
          <w:rStyle w:val="Ttulo1Car"/>
        </w:rPr>
      </w:pPr>
    </w:p>
    <w:p w:rsidR="00CF4386" w:rsidRPr="007B259A" w:rsidRDefault="007B259A" w:rsidP="007B259A">
      <w:r w:rsidRPr="007B259A">
        <w:rPr>
          <w:rStyle w:val="Ttulo1Car"/>
        </w:rPr>
        <w:t>Aprobación requerida: Sí</w:t>
      </w:r>
    </w:p>
    <w:sectPr w:rsidR="00CF4386" w:rsidRPr="007B259A" w:rsidSect="00CF4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3E69C1"/>
    <w:rsid w:val="003E69C1"/>
    <w:rsid w:val="007B259A"/>
    <w:rsid w:val="00CF4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386"/>
  </w:style>
  <w:style w:type="paragraph" w:styleId="Ttulo1">
    <w:name w:val="heading 1"/>
    <w:basedOn w:val="Normal"/>
    <w:next w:val="Normal"/>
    <w:link w:val="Ttulo1Car"/>
    <w:uiPriority w:val="9"/>
    <w:qFormat/>
    <w:rsid w:val="003E6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9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2025-12-09T22:12:00Z</dcterms:created>
  <dcterms:modified xsi:type="dcterms:W3CDTF">2025-12-10T14:00:00Z</dcterms:modified>
</cp:coreProperties>
</file>