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el punto de vista del usuario, esa pantalla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la usa el operador final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carga archivos en la tarea.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usa el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administrador funcional del </w:t>
      </w:r>
      <w:proofErr w:type="spellStart"/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quien define cómo debe trabajar ese proceso.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Quién la usa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Hay 3 perfiles distintos: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Administrador del </w:t>
      </w:r>
      <w:proofErr w:type="spellStart"/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workflow</w:t>
      </w:r>
      <w:proofErr w:type="spellEnd"/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Entra a: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Administración / Definiciones / Adjuntos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gram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configura cómo se van a manejar los adjuntos para esa definición.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Usuario operativo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Ese no entra acá.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Ese entra a su tarea normal en </w:t>
      </w:r>
      <w:proofErr w:type="spellStart"/>
      <w:r w:rsidRPr="00C46EDD">
        <w:rPr>
          <w:rFonts w:ascii="Courier New" w:eastAsia="Times New Roman" w:hAnsi="Courier New" w:cs="Courier New"/>
          <w:sz w:val="20"/>
          <w:lang w:eastAsia="es-ES"/>
        </w:rPr>
        <w:t>WF_Tarea_Detalle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ahí:</w:t>
      </w:r>
    </w:p>
    <w:p w:rsidR="00C46EDD" w:rsidRPr="00C46EDD" w:rsidRDefault="00C46EDD" w:rsidP="00C46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ve si puede adjuntar o no</w:t>
      </w:r>
    </w:p>
    <w:p w:rsidR="00C46EDD" w:rsidRPr="00C46EDD" w:rsidRDefault="00C46EDD" w:rsidP="00C46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ve el texto del destino configurado</w:t>
      </w:r>
    </w:p>
    <w:p w:rsidR="00C46EDD" w:rsidRPr="00C46EDD" w:rsidRDefault="00C46EDD" w:rsidP="00C46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sube el archivo normalmente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Usuario con permiso especial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Ese entra a la instancia y, si tiene permiso, puede eliminar un adjunto mal cargado dejando trazabilidad.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se usa esta pantalla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Campo 1: “Habilitar carga manual de adjuntos para esta definición”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define si en las tareas de ese 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usuario va a poder subir archivos manualmente.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 marcado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operativo, en su tarea, va a poder:</w:t>
      </w:r>
    </w:p>
    <w:p w:rsidR="00C46EDD" w:rsidRPr="00C46EDD" w:rsidRDefault="00C46EDD" w:rsidP="00C46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archivo</w:t>
      </w:r>
    </w:p>
    <w:p w:rsidR="00C46EDD" w:rsidRPr="00C46EDD" w:rsidRDefault="00C46EDD" w:rsidP="00C46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adjuntarlo</w:t>
      </w:r>
    </w:p>
    <w:p w:rsidR="00C46EDD" w:rsidRPr="00C46EDD" w:rsidRDefault="00C46EDD" w:rsidP="00C46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verlo asociado a la instancia</w: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 desmarcado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tarea:</w:t>
      </w:r>
    </w:p>
    <w:p w:rsidR="00C46EDD" w:rsidRPr="00C46EDD" w:rsidRDefault="00C46EDD" w:rsidP="00C46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debería poder cargar adjuntos manuales</w:t>
      </w:r>
    </w:p>
    <w:p w:rsidR="00C46EDD" w:rsidRPr="00C46EDD" w:rsidRDefault="00C46EDD" w:rsidP="00C46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le muestra que esa carga está deshabilitada para esa definición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Campo 2: “Destino lógico”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Esto no es una carpeta física.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una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clasificación funcional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decirle al usuario y al sistema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representa ese adjunto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del proceso.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:rsidR="00C46EDD" w:rsidRPr="00C46EDD" w:rsidRDefault="00C46EDD" w:rsidP="00C46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Instancia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adjunto propio del caso/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</w:p>
    <w:p w:rsidR="00C46EDD" w:rsidRPr="00C46EDD" w:rsidRDefault="00C46EDD" w:rsidP="00C46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Expediente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documentación que forma parte del expediente</w:t>
      </w:r>
    </w:p>
    <w:p w:rsidR="00C46EDD" w:rsidRPr="00C46EDD" w:rsidRDefault="00C46EDD" w:rsidP="00C46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Legajo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documentación que luego podría terminar en legajo</w:t>
      </w:r>
    </w:p>
    <w:p w:rsidR="00C46EDD" w:rsidRPr="00C46EDD" w:rsidRDefault="00C46EDD" w:rsidP="00C46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Otro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caso especial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sea: no define todavía “dónde en disco”, sino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rol cumple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ese archivo.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Campo 3: “Detalle / descripción del destino”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Acá se escribe una explicación entendible para el usuario.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 buenos:</w:t>
      </w:r>
    </w:p>
    <w:p w:rsidR="00C46EDD" w:rsidRPr="00C46EDD" w:rsidRDefault="00C46EDD" w:rsidP="00C46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Courier New" w:eastAsia="Times New Roman" w:hAnsi="Courier New" w:cs="Courier New"/>
          <w:sz w:val="20"/>
          <w:lang w:eastAsia="es-ES"/>
        </w:rPr>
        <w:t>Respaldo administrativo de la solicitud</w:t>
      </w:r>
    </w:p>
    <w:p w:rsidR="00C46EDD" w:rsidRPr="00C46EDD" w:rsidRDefault="00C46EDD" w:rsidP="00C46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Courier New" w:eastAsia="Times New Roman" w:hAnsi="Courier New" w:cs="Courier New"/>
          <w:sz w:val="20"/>
          <w:lang w:eastAsia="es-ES"/>
        </w:rPr>
        <w:t xml:space="preserve">Documentación </w:t>
      </w:r>
      <w:proofErr w:type="spellStart"/>
      <w:r w:rsidRPr="00C46EDD">
        <w:rPr>
          <w:rFonts w:ascii="Courier New" w:eastAsia="Times New Roman" w:hAnsi="Courier New" w:cs="Courier New"/>
          <w:sz w:val="20"/>
          <w:lang w:eastAsia="es-ES"/>
        </w:rPr>
        <w:t>respaldatoria</w:t>
      </w:r>
      <w:proofErr w:type="spellEnd"/>
      <w:r w:rsidRPr="00C46EDD">
        <w:rPr>
          <w:rFonts w:ascii="Courier New" w:eastAsia="Times New Roman" w:hAnsi="Courier New" w:cs="Courier New"/>
          <w:sz w:val="20"/>
          <w:lang w:eastAsia="es-ES"/>
        </w:rPr>
        <w:t xml:space="preserve"> del expediente</w:t>
      </w:r>
    </w:p>
    <w:p w:rsidR="00C46EDD" w:rsidRPr="00C46EDD" w:rsidRDefault="00C46EDD" w:rsidP="00C46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Courier New" w:eastAsia="Times New Roman" w:hAnsi="Courier New" w:cs="Courier New"/>
          <w:sz w:val="20"/>
          <w:lang w:eastAsia="es-ES"/>
        </w:rPr>
        <w:t>Adjuntos que completan el pedido observado</w:t>
      </w:r>
    </w:p>
    <w:p w:rsidR="00C46EDD" w:rsidRPr="00C46EDD" w:rsidRDefault="00C46EDD" w:rsidP="00C46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Courier New" w:eastAsia="Times New Roman" w:hAnsi="Courier New" w:cs="Courier New"/>
          <w:sz w:val="20"/>
          <w:lang w:eastAsia="es-ES"/>
        </w:rPr>
        <w:t>Archivos de soporte para validación de gerencia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Esto sirve para que cuando el operador esté en su tarea entienda:</w:t>
      </w:r>
    </w:p>
    <w:p w:rsidR="00C46EDD" w:rsidRPr="00C46EDD" w:rsidRDefault="00C46EDD" w:rsidP="00C46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“ah, lo que suba acá va como respaldo del expediente”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“esto es para completar la observación que me hicieron”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Botón “Guardar”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la política de adjuntos de esa definición.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Con la forma en que quedó planteado, eso después impacta en las tareas de las instancias de esa definición cuando se abren.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lo vive el usuario operativo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Supongamos este caso:</w:t>
      </w:r>
    </w:p>
    <w:p w:rsidR="00C46EDD" w:rsidRPr="00C46EDD" w:rsidRDefault="00C46EDD" w:rsidP="00C46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Backtrack</w:t>
      </w:r>
      <w:proofErr w:type="spellEnd"/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3</w:t>
      </w:r>
    </w:p>
    <w:p w:rsidR="00C46EDD" w:rsidRPr="00C46EDD" w:rsidRDefault="00C46EDD" w:rsidP="00C46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Adjuntos habilitados: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</w:t>
      </w:r>
    </w:p>
    <w:p w:rsidR="00C46EDD" w:rsidRPr="00C46EDD" w:rsidRDefault="00C46EDD" w:rsidP="00C46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Destino lógico: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Instancia</w:t>
      </w:r>
    </w:p>
    <w:p w:rsidR="00C46EDD" w:rsidRPr="00C46EDD" w:rsidRDefault="00C46EDD" w:rsidP="00C46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Descripción: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Respaldo administrativo de compras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Entonces, cuando el usuario entre a una tarea rechazada para completar algo, va a ver un texto del estilo:</w:t>
      </w:r>
    </w:p>
    <w:p w:rsidR="00C46EDD" w:rsidRPr="00C46EDD" w:rsidRDefault="00C46EDD" w:rsidP="00C46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Adjuntá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archivos para responder a lo pedido en el rechazo.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Destino configurado: INSTANCIA - Respaldo administrativo de compras.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Y ahí entiende:</w:t>
      </w:r>
    </w:p>
    <w:p w:rsidR="00C46EDD" w:rsidRPr="00C46EDD" w:rsidRDefault="00C46EDD" w:rsidP="00C46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que sí puede adjuntar</w:t>
      </w:r>
    </w:p>
    <w:p w:rsidR="00C46EDD" w:rsidRPr="00C46EDD" w:rsidRDefault="00C46EDD" w:rsidP="00C46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qué está adjuntando</w:t>
      </w:r>
    </w:p>
    <w:p w:rsidR="00C46EDD" w:rsidRPr="00C46EDD" w:rsidRDefault="00C46EDD" w:rsidP="00C46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que el archivo queda asociado al caso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lo vive el usuario con permiso especial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Si más tarde alguien cargó un archivo mal:</w:t>
      </w:r>
    </w:p>
    <w:p w:rsidR="00C46EDD" w:rsidRPr="00C46EDD" w:rsidRDefault="00C46EDD" w:rsidP="00C46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normal no lo borra libremente desde cualquier lado</w:t>
      </w:r>
    </w:p>
    <w:p w:rsidR="00C46EDD" w:rsidRPr="00C46EDD" w:rsidRDefault="00C46EDD" w:rsidP="00C46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un usuario con permiso especial entra a la instancia</w:t>
      </w:r>
    </w:p>
    <w:p w:rsidR="00C46EDD" w:rsidRPr="00C46EDD" w:rsidRDefault="00C46EDD" w:rsidP="00C46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 el adjunto</w:t>
      </w:r>
    </w:p>
    <w:p w:rsidR="00C46EDD" w:rsidRPr="00C46EDD" w:rsidRDefault="00C46EDD" w:rsidP="00C46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 motivo</w:t>
      </w:r>
    </w:p>
    <w:p w:rsidR="00C46EDD" w:rsidRPr="00C46EDD" w:rsidRDefault="00C46EDD" w:rsidP="00C46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queda 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quién lo hizo, cuándo y por qué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sea, esta pantalla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decide quién elimina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Esta pantalla decide </w:t>
      </w: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se usan los adjuntos en esa definición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La seguridad de eliminación va por otro lado.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1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En una frase simple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Esta pantalla le dice al sistema:</w:t>
      </w:r>
    </w:p>
    <w:p w:rsidR="00C46EDD" w:rsidRPr="00C46EDD" w:rsidRDefault="00C46EDD" w:rsidP="00C46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“En este 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, los usuarios sí/no pueden subir adjuntos, y esos adjuntos se consideran de este tipo y con esta finalidad.”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se lo explicaría a un usuario funcional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Yo lo explicaría así, bien simple:</w:t>
      </w:r>
    </w:p>
    <w:p w:rsidR="00C46EDD" w:rsidRPr="00C46EDD" w:rsidRDefault="00C46EDD" w:rsidP="00C46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Habilitar carga manual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define si en este 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usuarios pueden subir archivos</w:t>
      </w:r>
    </w:p>
    <w:p w:rsidR="00C46EDD" w:rsidRPr="00C46EDD" w:rsidRDefault="00C46EDD" w:rsidP="00C46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Destino lógico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: define qué representan esos archivos dentro del proceso</w:t>
      </w:r>
    </w:p>
    <w:p w:rsidR="00C46EDD" w:rsidRPr="00C46EDD" w:rsidRDefault="00C46EDD" w:rsidP="00C46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: explica al usuario para qué debe adjuntarlos</w:t>
      </w:r>
    </w:p>
    <w:p w:rsidR="00C46EDD" w:rsidRPr="00C46EDD" w:rsidRDefault="00C46EDD" w:rsidP="00C46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C46EDD" w:rsidRPr="00C46EDD" w:rsidRDefault="00C46EDD" w:rsidP="00C46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 recomendación de UX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Tal como está, se entiende, pero para el usuario funcional quedaría mejor renombrarlo así:</w:t>
      </w:r>
    </w:p>
    <w:p w:rsidR="00C46EDD" w:rsidRPr="00C46EDD" w:rsidRDefault="00C46EDD" w:rsidP="00C46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Habilitar carga manual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C46EDD">
        <w:rPr>
          <w:rFonts w:ascii="Courier New" w:eastAsia="Times New Roman" w:hAnsi="Courier New" w:cs="Courier New"/>
          <w:sz w:val="20"/>
          <w:lang w:eastAsia="es-ES"/>
        </w:rPr>
        <w:t>Permitir que los usuarios adjunten archivos</w:t>
      </w:r>
    </w:p>
    <w:p w:rsidR="00C46EDD" w:rsidRPr="00C46EDD" w:rsidRDefault="00C46EDD" w:rsidP="00C46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Destino lógico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C46EDD">
        <w:rPr>
          <w:rFonts w:ascii="Courier New" w:eastAsia="Times New Roman" w:hAnsi="Courier New" w:cs="Courier New"/>
          <w:sz w:val="20"/>
          <w:lang w:eastAsia="es-ES"/>
        </w:rPr>
        <w:t>Destino documental</w:t>
      </w:r>
    </w:p>
    <w:p w:rsidR="00C46EDD" w:rsidRPr="00C46EDD" w:rsidRDefault="00C46EDD" w:rsidP="00C46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/ descripción del destino</w:t>
      </w: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C46EDD">
        <w:rPr>
          <w:rFonts w:ascii="Courier New" w:eastAsia="Times New Roman" w:hAnsi="Courier New" w:cs="Courier New"/>
          <w:sz w:val="20"/>
          <w:lang w:eastAsia="es-ES"/>
        </w:rPr>
        <w:t>¿Para qué se usan estos adjuntos?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Y abajo una ayuda corta:</w:t>
      </w:r>
    </w:p>
    <w:p w:rsidR="00C46EDD" w:rsidRPr="00C46EDD" w:rsidRDefault="00C46EDD" w:rsidP="00C46E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configuración afecta cómo los usuarios cargan adjuntos en las tareas de este </w:t>
      </w:r>
      <w:proofErr w:type="spellStart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46EDD" w:rsidRPr="00C46EDD" w:rsidRDefault="00C46EDD" w:rsidP="00C46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6EDD">
        <w:rPr>
          <w:rFonts w:ascii="Times New Roman" w:eastAsia="Times New Roman" w:hAnsi="Times New Roman" w:cs="Times New Roman"/>
          <w:sz w:val="24"/>
          <w:szCs w:val="24"/>
          <w:lang w:eastAsia="es-ES"/>
        </w:rPr>
        <w:t>Eso lo vuelve mucho más natural.</w:t>
      </w:r>
    </w:p>
    <w:p w:rsidR="00413441" w:rsidRDefault="00413441"/>
    <w:sectPr w:rsidR="00413441" w:rsidSect="00413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06056"/>
    <w:multiLevelType w:val="multilevel"/>
    <w:tmpl w:val="0A3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7D4FC1"/>
    <w:multiLevelType w:val="multilevel"/>
    <w:tmpl w:val="BB7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CD5358"/>
    <w:multiLevelType w:val="multilevel"/>
    <w:tmpl w:val="1EA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056C47"/>
    <w:multiLevelType w:val="multilevel"/>
    <w:tmpl w:val="811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3E753F"/>
    <w:multiLevelType w:val="multilevel"/>
    <w:tmpl w:val="8EA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317515"/>
    <w:multiLevelType w:val="multilevel"/>
    <w:tmpl w:val="ED0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954035"/>
    <w:multiLevelType w:val="multilevel"/>
    <w:tmpl w:val="C2A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C2259A"/>
    <w:multiLevelType w:val="multilevel"/>
    <w:tmpl w:val="5AF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512772"/>
    <w:multiLevelType w:val="multilevel"/>
    <w:tmpl w:val="5F8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011002"/>
    <w:multiLevelType w:val="multilevel"/>
    <w:tmpl w:val="C11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C46EDD"/>
    <w:rsid w:val="00413441"/>
    <w:rsid w:val="00C46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41"/>
  </w:style>
  <w:style w:type="paragraph" w:styleId="Ttulo1">
    <w:name w:val="heading 1"/>
    <w:basedOn w:val="Normal"/>
    <w:link w:val="Ttulo1Car"/>
    <w:uiPriority w:val="9"/>
    <w:qFormat/>
    <w:rsid w:val="00C46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46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46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ED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46ED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46ED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46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46ED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6E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2026-03-12T23:16:00Z</dcterms:created>
  <dcterms:modified xsi:type="dcterms:W3CDTF">2026-03-12T23:16:00Z</dcterms:modified>
</cp:coreProperties>
</file>