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12F5B" w14:textId="4B34F9C3" w:rsidR="00175EF4" w:rsidRDefault="004D1CBB" w:rsidP="004D1CBB">
      <w:pPr>
        <w:pStyle w:val="ListParagraph"/>
        <w:spacing w:after="223" w:line="480" w:lineRule="auto"/>
        <w:ind w:right="423"/>
        <w:jc w:val="center"/>
        <w:rPr>
          <w:rFonts w:asciiTheme="majorBidi" w:hAnsiTheme="majorBidi" w:cstheme="majorBidi"/>
          <w:b/>
          <w:bCs/>
          <w:color w:val="000000" w:themeColor="text1"/>
          <w:sz w:val="32"/>
          <w:szCs w:val="32"/>
        </w:rPr>
      </w:pPr>
      <w:bookmarkStart w:id="0" w:name="_Hlk155027269"/>
      <w:r w:rsidRPr="004D1CBB">
        <w:rPr>
          <w:rFonts w:asciiTheme="majorBidi" w:hAnsiTheme="majorBidi" w:cstheme="majorBidi"/>
          <w:b/>
          <w:bCs/>
          <w:color w:val="000000" w:themeColor="text1"/>
          <w:sz w:val="32"/>
          <w:szCs w:val="32"/>
        </w:rPr>
        <w:t>Detecting Disaster Tweets</w:t>
      </w:r>
    </w:p>
    <w:bookmarkEnd w:id="0"/>
    <w:p w14:paraId="00B29320" w14:textId="77777777" w:rsidR="00175EF4" w:rsidRPr="00E06AAA" w:rsidRDefault="00175EF4" w:rsidP="002731EA">
      <w:pPr>
        <w:pStyle w:val="ListParagraph"/>
        <w:spacing w:after="223" w:line="480" w:lineRule="auto"/>
        <w:ind w:right="423"/>
        <w:jc w:val="center"/>
        <w:rPr>
          <w:rFonts w:asciiTheme="majorBidi" w:hAnsiTheme="majorBidi" w:cstheme="majorBidi"/>
          <w:b/>
          <w:bCs/>
          <w:color w:val="000000" w:themeColor="text1"/>
          <w:sz w:val="32"/>
          <w:szCs w:val="32"/>
        </w:rPr>
      </w:pPr>
    </w:p>
    <w:p w14:paraId="5DC2D6AA" w14:textId="77777777" w:rsidR="00175EF4" w:rsidRPr="00E06AAA" w:rsidRDefault="00175EF4" w:rsidP="00BD598A">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 xml:space="preserve">Abdullah Mohammad Ahmad </w:t>
      </w:r>
      <w:proofErr w:type="spellStart"/>
      <w:r>
        <w:rPr>
          <w:rFonts w:asciiTheme="majorBidi" w:hAnsiTheme="majorBidi" w:cstheme="majorBidi"/>
          <w:sz w:val="24"/>
          <w:szCs w:val="24"/>
        </w:rPr>
        <w:t>AbuZeidan</w:t>
      </w:r>
      <w:proofErr w:type="spellEnd"/>
      <w:r w:rsidRPr="00E06AAA">
        <w:rPr>
          <w:rFonts w:asciiTheme="majorBidi" w:hAnsiTheme="majorBidi" w:cstheme="majorBidi"/>
          <w:sz w:val="24"/>
          <w:szCs w:val="24"/>
        </w:rPr>
        <w:t xml:space="preserve">     </w:t>
      </w:r>
      <w:r>
        <w:rPr>
          <w:rFonts w:asciiTheme="majorBidi" w:hAnsiTheme="majorBidi" w:cstheme="majorBidi"/>
          <w:sz w:val="24"/>
          <w:szCs w:val="24"/>
        </w:rPr>
        <w:t>0201393</w:t>
      </w:r>
    </w:p>
    <w:p w14:paraId="4A793F46" w14:textId="77777777" w:rsidR="00175EF4" w:rsidRDefault="00175EF4" w:rsidP="00B72178">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 xml:space="preserve">Omar </w:t>
      </w:r>
      <w:proofErr w:type="spellStart"/>
      <w:r>
        <w:rPr>
          <w:rFonts w:asciiTheme="majorBidi" w:hAnsiTheme="majorBidi" w:cstheme="majorBidi"/>
          <w:sz w:val="24"/>
          <w:szCs w:val="24"/>
        </w:rPr>
        <w:t>Eihab</w:t>
      </w:r>
      <w:proofErr w:type="spellEnd"/>
      <w:r>
        <w:rPr>
          <w:rFonts w:asciiTheme="majorBidi" w:hAnsiTheme="majorBidi" w:cstheme="majorBidi"/>
          <w:sz w:val="24"/>
          <w:szCs w:val="24"/>
        </w:rPr>
        <w:t xml:space="preserve"> Saleh </w:t>
      </w:r>
      <w:proofErr w:type="spellStart"/>
      <w:r>
        <w:rPr>
          <w:rFonts w:asciiTheme="majorBidi" w:hAnsiTheme="majorBidi" w:cstheme="majorBidi"/>
          <w:sz w:val="24"/>
          <w:szCs w:val="24"/>
        </w:rPr>
        <w:t>Zamil</w:t>
      </w:r>
      <w:proofErr w:type="spellEnd"/>
      <w:r w:rsidRPr="00E06AAA">
        <w:rPr>
          <w:rFonts w:asciiTheme="majorBidi" w:hAnsiTheme="majorBidi" w:cstheme="majorBidi"/>
          <w:sz w:val="24"/>
          <w:szCs w:val="24"/>
        </w:rPr>
        <w:t xml:space="preserve">     </w:t>
      </w:r>
      <w:r>
        <w:rPr>
          <w:rFonts w:asciiTheme="majorBidi" w:hAnsiTheme="majorBidi" w:cstheme="majorBidi"/>
          <w:sz w:val="24"/>
          <w:szCs w:val="24"/>
        </w:rPr>
        <w:t>0204071</w:t>
      </w:r>
    </w:p>
    <w:p w14:paraId="56F64FE9" w14:textId="648EFA23" w:rsidR="001C7DFD" w:rsidRDefault="004D1CBB" w:rsidP="001C7DFD">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Zaid Bassam Al-</w:t>
      </w:r>
      <w:proofErr w:type="spellStart"/>
      <w:r>
        <w:rPr>
          <w:rFonts w:asciiTheme="majorBidi" w:hAnsiTheme="majorBidi" w:cstheme="majorBidi"/>
          <w:sz w:val="24"/>
          <w:szCs w:val="24"/>
        </w:rPr>
        <w:t>Surakhi</w:t>
      </w:r>
      <w:proofErr w:type="spellEnd"/>
      <w:r w:rsidR="001C7DFD" w:rsidRPr="00E06AAA">
        <w:rPr>
          <w:rFonts w:asciiTheme="majorBidi" w:hAnsiTheme="majorBidi" w:cstheme="majorBidi"/>
          <w:sz w:val="24"/>
          <w:szCs w:val="24"/>
        </w:rPr>
        <w:t xml:space="preserve">    </w:t>
      </w:r>
      <w:r>
        <w:rPr>
          <w:rFonts w:asciiTheme="majorBidi" w:hAnsiTheme="majorBidi" w:cstheme="majorBidi"/>
          <w:sz w:val="24"/>
          <w:szCs w:val="24"/>
        </w:rPr>
        <w:t>2</w:t>
      </w:r>
      <w:r w:rsidR="001C7DFD">
        <w:rPr>
          <w:rFonts w:asciiTheme="majorBidi" w:hAnsiTheme="majorBidi" w:cstheme="majorBidi"/>
          <w:sz w:val="24"/>
          <w:szCs w:val="24"/>
        </w:rPr>
        <w:t>20</w:t>
      </w:r>
      <w:r>
        <w:rPr>
          <w:rFonts w:asciiTheme="majorBidi" w:hAnsiTheme="majorBidi" w:cstheme="majorBidi"/>
          <w:sz w:val="24"/>
          <w:szCs w:val="24"/>
        </w:rPr>
        <w:t>0142</w:t>
      </w:r>
    </w:p>
    <w:p w14:paraId="5708C910" w14:textId="6B169527" w:rsidR="004D1CBB" w:rsidRPr="004D1CBB" w:rsidRDefault="004D1CBB" w:rsidP="004D1CBB">
      <w:pPr>
        <w:pStyle w:val="ListParagraph"/>
        <w:spacing w:after="223" w:line="480" w:lineRule="auto"/>
        <w:ind w:right="423"/>
        <w:jc w:val="center"/>
        <w:rPr>
          <w:rFonts w:asciiTheme="majorBidi" w:hAnsiTheme="majorBidi" w:cstheme="majorBidi"/>
          <w:sz w:val="24"/>
          <w:szCs w:val="24"/>
        </w:rPr>
      </w:pPr>
      <w:proofErr w:type="spellStart"/>
      <w:r>
        <w:rPr>
          <w:rFonts w:asciiTheme="majorBidi" w:hAnsiTheme="majorBidi" w:cstheme="majorBidi"/>
          <w:sz w:val="24"/>
          <w:szCs w:val="24"/>
        </w:rPr>
        <w:t>Lujain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Thaer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Alrousan</w:t>
      </w:r>
      <w:proofErr w:type="spellEnd"/>
      <w:r>
        <w:rPr>
          <w:rFonts w:asciiTheme="majorBidi" w:hAnsiTheme="majorBidi" w:cstheme="majorBidi"/>
          <w:sz w:val="24"/>
          <w:szCs w:val="24"/>
        </w:rPr>
        <w:t xml:space="preserve">   0203321</w:t>
      </w:r>
    </w:p>
    <w:p w14:paraId="69EE9B2E" w14:textId="5C64E7FD" w:rsidR="00175EF4" w:rsidRPr="00E06AAA" w:rsidRDefault="004D1CBB" w:rsidP="004D1CBB">
      <w:pPr>
        <w:pStyle w:val="ListParagraph"/>
        <w:spacing w:after="223" w:line="480" w:lineRule="auto"/>
        <w:ind w:right="423"/>
        <w:jc w:val="center"/>
        <w:rPr>
          <w:rFonts w:asciiTheme="majorBidi" w:hAnsiTheme="majorBidi" w:cstheme="majorBidi"/>
          <w:sz w:val="24"/>
          <w:szCs w:val="24"/>
        </w:rPr>
      </w:pPr>
      <w:proofErr w:type="spellStart"/>
      <w:r>
        <w:rPr>
          <w:rFonts w:asciiTheme="majorBidi" w:hAnsiTheme="majorBidi" w:cstheme="majorBidi"/>
          <w:sz w:val="24"/>
          <w:szCs w:val="24"/>
        </w:rPr>
        <w:t>Shaima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Riyad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Khraisat</w:t>
      </w:r>
      <w:proofErr w:type="spellEnd"/>
      <w:r>
        <w:rPr>
          <w:rFonts w:asciiTheme="majorBidi" w:hAnsiTheme="majorBidi" w:cstheme="majorBidi"/>
          <w:sz w:val="24"/>
          <w:szCs w:val="24"/>
        </w:rPr>
        <w:t xml:space="preserve">   0204805</w:t>
      </w:r>
    </w:p>
    <w:p w14:paraId="01C42B60" w14:textId="77777777" w:rsidR="00175EF4" w:rsidRPr="00E06AAA" w:rsidRDefault="00175EF4" w:rsidP="007F3ECE">
      <w:pPr>
        <w:pStyle w:val="ListParagraph"/>
        <w:spacing w:after="223" w:line="480" w:lineRule="auto"/>
        <w:ind w:right="423"/>
        <w:jc w:val="center"/>
        <w:rPr>
          <w:rFonts w:asciiTheme="majorBidi" w:hAnsiTheme="majorBidi" w:cstheme="majorBidi"/>
          <w:sz w:val="24"/>
          <w:szCs w:val="24"/>
        </w:rPr>
      </w:pPr>
    </w:p>
    <w:p w14:paraId="5DC0B86C" w14:textId="77777777" w:rsidR="00175EF4" w:rsidRPr="00E06AAA" w:rsidRDefault="00175EF4" w:rsidP="001B1AC0">
      <w:pPr>
        <w:pStyle w:val="ListParagraph"/>
        <w:spacing w:after="223" w:line="480" w:lineRule="auto"/>
        <w:ind w:right="423"/>
        <w:jc w:val="center"/>
        <w:rPr>
          <w:rFonts w:asciiTheme="majorBidi" w:hAnsiTheme="majorBidi" w:cstheme="majorBidi"/>
          <w:sz w:val="24"/>
          <w:szCs w:val="24"/>
        </w:rPr>
      </w:pPr>
    </w:p>
    <w:p w14:paraId="456FEA11" w14:textId="77777777" w:rsidR="00175EF4" w:rsidRPr="00E06AAA" w:rsidRDefault="00175EF4" w:rsidP="001B1AC0">
      <w:pPr>
        <w:pStyle w:val="ListParagraph"/>
        <w:spacing w:after="223" w:line="480" w:lineRule="auto"/>
        <w:ind w:right="423"/>
        <w:jc w:val="center"/>
        <w:rPr>
          <w:rFonts w:asciiTheme="majorBidi" w:eastAsia="Copperplate Gothic" w:hAnsiTheme="majorBidi" w:cstheme="majorBidi"/>
          <w:bCs/>
          <w:sz w:val="24"/>
          <w:szCs w:val="24"/>
        </w:rPr>
      </w:pPr>
      <w:r w:rsidRPr="00E06AAA">
        <w:rPr>
          <w:rFonts w:asciiTheme="majorBidi" w:hAnsiTheme="majorBidi" w:cstheme="majorBidi"/>
          <w:noProof/>
        </w:rPr>
        <w:drawing>
          <wp:inline distT="0" distB="0" distL="0" distR="0" wp14:anchorId="60212BCD" wp14:editId="5F3C298B">
            <wp:extent cx="968329" cy="1214120"/>
            <wp:effectExtent l="0" t="0" r="3810" b="5080"/>
            <wp:docPr id="2" name="Picture 2" descr="Image result for j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762" cy="1225947"/>
                    </a:xfrm>
                    <a:prstGeom prst="rect">
                      <a:avLst/>
                    </a:prstGeom>
                    <a:noFill/>
                    <a:ln>
                      <a:noFill/>
                    </a:ln>
                  </pic:spPr>
                </pic:pic>
              </a:graphicData>
            </a:graphic>
          </wp:inline>
        </w:drawing>
      </w:r>
    </w:p>
    <w:p w14:paraId="71736F0E" w14:textId="77777777" w:rsidR="00175EF4" w:rsidRPr="00E06AAA" w:rsidRDefault="00175EF4" w:rsidP="00AC20DC">
      <w:pPr>
        <w:pStyle w:val="ListParagraph"/>
        <w:spacing w:after="223" w:line="480" w:lineRule="auto"/>
        <w:ind w:right="423"/>
        <w:jc w:val="center"/>
        <w:rPr>
          <w:rFonts w:asciiTheme="majorBidi" w:eastAsia="Copperplate Gothic" w:hAnsiTheme="majorBidi" w:cstheme="majorBidi"/>
          <w:bCs/>
          <w:sz w:val="24"/>
          <w:szCs w:val="24"/>
        </w:rPr>
      </w:pPr>
    </w:p>
    <w:p w14:paraId="747866F7" w14:textId="77777777" w:rsidR="00175EF4" w:rsidRDefault="00175EF4" w:rsidP="00AC20DC">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t xml:space="preserve">ARTIFICIAL INTELLIGENCE </w:t>
      </w:r>
      <w:r w:rsidRPr="00503833">
        <w:rPr>
          <w:rFonts w:asciiTheme="majorBidi" w:hAnsiTheme="majorBidi" w:cstheme="majorBidi"/>
          <w:sz w:val="24"/>
          <w:szCs w:val="24"/>
        </w:rPr>
        <w:t>DEPARTMENT</w:t>
      </w:r>
    </w:p>
    <w:p w14:paraId="4A130DBD" w14:textId="77777777" w:rsidR="00175EF4" w:rsidRPr="00756474" w:rsidRDefault="00175EF4" w:rsidP="00AC20DC">
      <w:pPr>
        <w:pStyle w:val="ListParagraph"/>
        <w:spacing w:after="223" w:line="480" w:lineRule="auto"/>
        <w:ind w:right="423"/>
        <w:jc w:val="center"/>
        <w:rPr>
          <w:rFonts w:asciiTheme="majorBidi" w:hAnsiTheme="majorBidi" w:cstheme="majorBidi"/>
          <w:sz w:val="24"/>
          <w:szCs w:val="24"/>
        </w:rPr>
      </w:pPr>
      <w:r w:rsidRPr="00756474">
        <w:rPr>
          <w:rFonts w:asciiTheme="majorBidi" w:hAnsiTheme="majorBidi" w:cstheme="majorBidi"/>
          <w:sz w:val="24"/>
          <w:szCs w:val="24"/>
        </w:rPr>
        <w:t xml:space="preserve">KING ABDULLAH II SCHOOL OF INFORMATION TECHNOLOGY </w:t>
      </w:r>
    </w:p>
    <w:p w14:paraId="5802D6D0" w14:textId="77777777" w:rsidR="00175EF4" w:rsidRPr="00756474" w:rsidRDefault="00175EF4" w:rsidP="00AC20DC">
      <w:pPr>
        <w:pStyle w:val="ListParagraph"/>
        <w:spacing w:after="223" w:line="480" w:lineRule="auto"/>
        <w:ind w:right="423"/>
        <w:jc w:val="center"/>
        <w:rPr>
          <w:rFonts w:asciiTheme="majorBidi" w:hAnsiTheme="majorBidi" w:cstheme="majorBidi"/>
          <w:sz w:val="24"/>
          <w:szCs w:val="24"/>
        </w:rPr>
      </w:pPr>
      <w:r w:rsidRPr="00756474">
        <w:rPr>
          <w:rFonts w:asciiTheme="majorBidi" w:hAnsiTheme="majorBidi" w:cstheme="majorBidi"/>
          <w:sz w:val="24"/>
          <w:szCs w:val="24"/>
        </w:rPr>
        <w:t xml:space="preserve">THE UNIVERSITY OF JORDAN </w:t>
      </w:r>
    </w:p>
    <w:p w14:paraId="7FF7CA84" w14:textId="352D556B" w:rsidR="00175EF4" w:rsidRDefault="00175EF4" w:rsidP="00B558C8">
      <w:pPr>
        <w:pStyle w:val="ListParagraph"/>
        <w:spacing w:after="223" w:line="480" w:lineRule="auto"/>
        <w:ind w:right="423"/>
        <w:jc w:val="center"/>
        <w:rPr>
          <w:rFonts w:asciiTheme="majorBidi" w:hAnsiTheme="majorBidi" w:cstheme="majorBidi"/>
          <w:sz w:val="24"/>
          <w:szCs w:val="24"/>
        </w:rPr>
      </w:pPr>
    </w:p>
    <w:p w14:paraId="0FCF1250" w14:textId="77777777" w:rsidR="00175EF4" w:rsidRDefault="00175EF4" w:rsidP="00B558C8">
      <w:pPr>
        <w:pStyle w:val="ListParagraph"/>
        <w:spacing w:after="223" w:line="480" w:lineRule="auto"/>
        <w:ind w:right="423"/>
        <w:jc w:val="center"/>
        <w:rPr>
          <w:rFonts w:asciiTheme="majorBidi" w:hAnsiTheme="majorBidi" w:cstheme="majorBidi"/>
          <w:sz w:val="24"/>
          <w:szCs w:val="24"/>
        </w:rPr>
      </w:pPr>
    </w:p>
    <w:bookmarkStart w:id="1" w:name="_MON_1754113152"/>
    <w:bookmarkEnd w:id="1"/>
    <w:p w14:paraId="588B0A1A" w14:textId="2361D1A3" w:rsidR="00175EF4" w:rsidRDefault="00175EF4" w:rsidP="00B558C8">
      <w:pPr>
        <w:pStyle w:val="ListParagraph"/>
        <w:spacing w:after="223" w:line="480" w:lineRule="auto"/>
        <w:ind w:right="423"/>
        <w:jc w:val="center"/>
        <w:rPr>
          <w:rFonts w:asciiTheme="majorBidi" w:hAnsiTheme="majorBidi" w:cstheme="majorBidi"/>
          <w:sz w:val="24"/>
          <w:szCs w:val="24"/>
        </w:rPr>
      </w:pPr>
      <w:r>
        <w:rPr>
          <w:rFonts w:asciiTheme="majorBidi" w:hAnsiTheme="majorBidi" w:cstheme="majorBidi"/>
          <w:sz w:val="24"/>
          <w:szCs w:val="24"/>
        </w:rPr>
        <w:object w:dxaOrig="13822" w:dyaOrig="662" w14:anchorId="7AB43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0.6pt;height:33pt" o:ole="">
            <v:imagedata r:id="rId9" o:title=""/>
          </v:shape>
          <o:OLEObject Type="Embed" ProgID="Word.Document.12" ShapeID="_x0000_i1025" DrawAspect="Content" ObjectID="_1765873258" r:id="rId10">
            <o:FieldCodes>\s</o:FieldCodes>
          </o:OLEObject>
        </w:object>
      </w:r>
    </w:p>
    <w:p w14:paraId="0E225E8C" w14:textId="77777777" w:rsidR="00175EF4" w:rsidRDefault="00175EF4" w:rsidP="00B558C8">
      <w:pPr>
        <w:pStyle w:val="ListParagraph"/>
        <w:spacing w:after="223" w:line="480" w:lineRule="auto"/>
        <w:ind w:right="423"/>
        <w:jc w:val="center"/>
        <w:rPr>
          <w:rFonts w:asciiTheme="majorBidi" w:hAnsiTheme="majorBidi" w:cstheme="majorBidi"/>
          <w:sz w:val="24"/>
          <w:szCs w:val="24"/>
        </w:rPr>
      </w:pPr>
    </w:p>
    <w:p w14:paraId="1323BB0B" w14:textId="77777777" w:rsidR="00175EF4" w:rsidRPr="00175EF4" w:rsidRDefault="00175EF4" w:rsidP="00175EF4">
      <w:pPr>
        <w:spacing w:after="223" w:line="480" w:lineRule="auto"/>
        <w:ind w:right="423"/>
        <w:rPr>
          <w:rFonts w:asciiTheme="majorBidi" w:hAnsiTheme="majorBidi" w:cstheme="majorBidi"/>
          <w:sz w:val="24"/>
          <w:szCs w:val="24"/>
        </w:rPr>
      </w:pPr>
    </w:p>
    <w:p w14:paraId="7EA7F01E" w14:textId="77777777" w:rsidR="00175EF4" w:rsidRPr="00756474" w:rsidRDefault="00175EF4" w:rsidP="00B558C8">
      <w:pPr>
        <w:pStyle w:val="ListParagraph"/>
        <w:spacing w:after="223" w:line="480" w:lineRule="auto"/>
        <w:ind w:right="423"/>
        <w:jc w:val="center"/>
        <w:rPr>
          <w:rFonts w:asciiTheme="majorBidi" w:eastAsia="Copperplate Gothic" w:hAnsiTheme="majorBidi" w:cstheme="majorBidi"/>
          <w:bCs/>
          <w:sz w:val="24"/>
          <w:szCs w:val="24"/>
          <w:rtl/>
          <w:lang w:bidi="ar-JO"/>
        </w:rPr>
      </w:pPr>
    </w:p>
    <w:p w14:paraId="3C62EA6C" w14:textId="77777777" w:rsidR="00175EF4" w:rsidRPr="00620DDC" w:rsidRDefault="00175EF4" w:rsidP="00AC20DC">
      <w:pPr>
        <w:pStyle w:val="ListParagraph"/>
        <w:spacing w:after="223" w:line="480" w:lineRule="auto"/>
        <w:ind w:right="423"/>
        <w:jc w:val="center"/>
        <w:rPr>
          <w:rFonts w:asciiTheme="majorBidi" w:hAnsiTheme="majorBidi" w:cstheme="majorBidi"/>
          <w:b/>
          <w:bCs/>
          <w:color w:val="000000" w:themeColor="text1"/>
          <w:sz w:val="28"/>
          <w:szCs w:val="28"/>
        </w:rPr>
      </w:pPr>
      <w:r w:rsidRPr="00620DDC">
        <w:rPr>
          <w:rFonts w:asciiTheme="majorBidi" w:hAnsiTheme="majorBidi" w:cstheme="majorBidi"/>
          <w:b/>
          <w:bCs/>
          <w:color w:val="000000" w:themeColor="text1"/>
          <w:sz w:val="28"/>
          <w:szCs w:val="28"/>
        </w:rPr>
        <w:lastRenderedPageBreak/>
        <w:t>ABSTRACT</w:t>
      </w:r>
    </w:p>
    <w:p w14:paraId="100876EC" w14:textId="7D11AC7E" w:rsidR="004D1CBB" w:rsidRPr="004D1CBB" w:rsidRDefault="004D1CBB" w:rsidP="004D1CBB">
      <w:pPr>
        <w:spacing w:line="480" w:lineRule="auto"/>
        <w:ind w:left="720" w:firstLine="720"/>
        <w:jc w:val="both"/>
        <w:rPr>
          <w:rFonts w:asciiTheme="majorBidi" w:hAnsiTheme="majorBidi" w:cstheme="majorBidi"/>
          <w:sz w:val="24"/>
          <w:szCs w:val="24"/>
        </w:rPr>
      </w:pPr>
      <w:r w:rsidRPr="004D1CBB">
        <w:rPr>
          <w:rFonts w:asciiTheme="majorBidi" w:hAnsiTheme="majorBidi" w:cstheme="majorBidi"/>
          <w:sz w:val="24"/>
          <w:szCs w:val="24"/>
        </w:rPr>
        <w:t xml:space="preserve">Twitter has become an important communication channel in times of emergency. The </w:t>
      </w:r>
      <w:proofErr w:type="spellStart"/>
      <w:r w:rsidRPr="004D1CBB">
        <w:rPr>
          <w:rFonts w:asciiTheme="majorBidi" w:hAnsiTheme="majorBidi" w:cstheme="majorBidi"/>
          <w:sz w:val="24"/>
          <w:szCs w:val="24"/>
        </w:rPr>
        <w:t>ubiquitousness</w:t>
      </w:r>
      <w:proofErr w:type="spellEnd"/>
      <w:r w:rsidRPr="004D1CBB">
        <w:rPr>
          <w:rFonts w:asciiTheme="majorBidi" w:hAnsiTheme="majorBidi" w:cstheme="majorBidi"/>
          <w:sz w:val="24"/>
          <w:szCs w:val="24"/>
        </w:rPr>
        <w:t xml:space="preserve"> of smartphones enables people to announce an emergency they’re observing in real-time. Because of this, more agencies are interested in </w:t>
      </w:r>
      <w:r w:rsidR="00D04950" w:rsidRPr="004D1CBB">
        <w:rPr>
          <w:rFonts w:asciiTheme="majorBidi" w:hAnsiTheme="majorBidi" w:cstheme="majorBidi"/>
          <w:sz w:val="24"/>
          <w:szCs w:val="24"/>
        </w:rPr>
        <w:t>programmatically</w:t>
      </w:r>
      <w:r w:rsidRPr="004D1CBB">
        <w:rPr>
          <w:rFonts w:asciiTheme="majorBidi" w:hAnsiTheme="majorBidi" w:cstheme="majorBidi"/>
          <w:sz w:val="24"/>
          <w:szCs w:val="24"/>
        </w:rPr>
        <w:t xml:space="preserve"> monitoring Twitter (i.e. disaster relief organizations and news agencies).</w:t>
      </w:r>
    </w:p>
    <w:p w14:paraId="2BEBFB2B" w14:textId="393CED56" w:rsidR="00175EF4" w:rsidRPr="004D1CBB" w:rsidRDefault="004D1CBB" w:rsidP="004D1CBB">
      <w:pPr>
        <w:spacing w:line="480" w:lineRule="auto"/>
        <w:ind w:left="720" w:firstLine="720"/>
        <w:jc w:val="both"/>
        <w:rPr>
          <w:rFonts w:asciiTheme="majorBidi" w:hAnsiTheme="majorBidi" w:cstheme="majorBidi"/>
          <w:sz w:val="24"/>
          <w:szCs w:val="24"/>
        </w:rPr>
      </w:pPr>
      <w:r w:rsidRPr="004D1CBB">
        <w:rPr>
          <w:rFonts w:asciiTheme="majorBidi" w:hAnsiTheme="majorBidi" w:cstheme="majorBidi"/>
          <w:sz w:val="24"/>
          <w:szCs w:val="24"/>
        </w:rPr>
        <w:t xml:space="preserve">     </w:t>
      </w:r>
      <w:r w:rsidR="00D04950" w:rsidRPr="004D1CBB">
        <w:rPr>
          <w:rFonts w:asciiTheme="majorBidi" w:hAnsiTheme="majorBidi" w:cstheme="majorBidi"/>
          <w:sz w:val="24"/>
          <w:szCs w:val="24"/>
        </w:rPr>
        <w:t>So,</w:t>
      </w:r>
      <w:r w:rsidRPr="004D1CBB">
        <w:rPr>
          <w:rFonts w:asciiTheme="majorBidi" w:hAnsiTheme="majorBidi" w:cstheme="majorBidi"/>
          <w:sz w:val="24"/>
          <w:szCs w:val="24"/>
        </w:rPr>
        <w:t xml:space="preserve"> we recognize the imperative of harnessing the power of Natural Language Processing (NLP) to efficiently decipher the wealth of information embedded in tweets during emergencies. Through this lens, our project endeavors to provide a systematic, real-time, and intelligent solution for agencies navigating the complexities of emergency communication on Twitter.</w:t>
      </w:r>
    </w:p>
    <w:p w14:paraId="701F393B" w14:textId="77777777" w:rsidR="00175EF4" w:rsidRDefault="00175EF4" w:rsidP="004D1CBB">
      <w:pPr>
        <w:spacing w:line="480" w:lineRule="auto"/>
        <w:jc w:val="both"/>
        <w:rPr>
          <w:rFonts w:asciiTheme="majorBidi" w:eastAsia="Copperplate Gothic" w:hAnsiTheme="majorBidi" w:cstheme="majorBidi"/>
          <w:bCs/>
          <w:sz w:val="24"/>
          <w:szCs w:val="24"/>
        </w:rPr>
      </w:pPr>
    </w:p>
    <w:p w14:paraId="49330205"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1119FF50"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7E6115BB"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07E0823"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5666D2D"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5F4EF26"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2F380E0"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139504E6" w14:textId="77777777" w:rsidR="00175EF4" w:rsidRDefault="00175EF4" w:rsidP="00043663">
      <w:pPr>
        <w:spacing w:line="480" w:lineRule="auto"/>
        <w:ind w:firstLine="720"/>
        <w:jc w:val="both"/>
        <w:rPr>
          <w:rFonts w:asciiTheme="majorBidi" w:eastAsia="Copperplate Gothic" w:hAnsiTheme="majorBidi" w:cstheme="majorBidi"/>
          <w:bCs/>
          <w:sz w:val="24"/>
          <w:szCs w:val="24"/>
        </w:rPr>
      </w:pPr>
    </w:p>
    <w:p w14:paraId="2073CB48" w14:textId="77777777" w:rsidR="00175EF4" w:rsidRDefault="00175EF4" w:rsidP="001C7DFD">
      <w:pPr>
        <w:spacing w:line="480" w:lineRule="auto"/>
        <w:jc w:val="both"/>
        <w:rPr>
          <w:rFonts w:asciiTheme="majorBidi" w:eastAsia="Copperplate Gothic" w:hAnsiTheme="majorBidi" w:cstheme="majorBidi"/>
          <w:bCs/>
          <w:sz w:val="24"/>
          <w:szCs w:val="24"/>
        </w:rPr>
      </w:pPr>
    </w:p>
    <w:p w14:paraId="647BBA0D" w14:textId="77777777" w:rsidR="00046344" w:rsidRDefault="00046344" w:rsidP="001C7DFD">
      <w:pPr>
        <w:spacing w:line="480" w:lineRule="auto"/>
        <w:jc w:val="both"/>
        <w:rPr>
          <w:rFonts w:asciiTheme="majorBidi" w:eastAsia="Copperplate Gothic" w:hAnsiTheme="majorBidi" w:cstheme="majorBidi"/>
          <w:bCs/>
          <w:sz w:val="24"/>
          <w:szCs w:val="24"/>
        </w:rPr>
      </w:pPr>
    </w:p>
    <w:p w14:paraId="35F99A50" w14:textId="77777777" w:rsidR="00046344" w:rsidRDefault="00046344" w:rsidP="00046344">
      <w:pPr>
        <w:pStyle w:val="ListParagraph"/>
        <w:spacing w:after="223" w:line="480" w:lineRule="auto"/>
        <w:ind w:right="423"/>
        <w:jc w:val="center"/>
        <w:rPr>
          <w:rFonts w:asciiTheme="majorBidi" w:hAnsiTheme="majorBidi" w:cstheme="majorBidi"/>
          <w:b/>
          <w:bCs/>
          <w:color w:val="000000" w:themeColor="text1"/>
          <w:sz w:val="28"/>
          <w:szCs w:val="28"/>
        </w:rPr>
      </w:pPr>
      <w:bookmarkStart w:id="2" w:name="_Hlk155027381"/>
      <w:r>
        <w:rPr>
          <w:rFonts w:asciiTheme="majorBidi" w:hAnsiTheme="majorBidi" w:cstheme="majorBidi"/>
          <w:b/>
          <w:bCs/>
          <w:color w:val="000000" w:themeColor="text1"/>
          <w:sz w:val="28"/>
          <w:szCs w:val="28"/>
        </w:rPr>
        <w:lastRenderedPageBreak/>
        <w:t>ACKNOWLEDGMENTS</w:t>
      </w:r>
    </w:p>
    <w:bookmarkEnd w:id="2"/>
    <w:p w14:paraId="129D16AA" w14:textId="2B3C32DC" w:rsidR="00046344" w:rsidRDefault="00046344" w:rsidP="00046344">
      <w:pPr>
        <w:spacing w:line="480" w:lineRule="auto"/>
        <w:ind w:firstLine="720"/>
        <w:jc w:val="both"/>
        <w:rPr>
          <w:rFonts w:asciiTheme="majorBidi" w:eastAsia="Copperplate Gothic" w:hAnsiTheme="majorBidi" w:cstheme="majorBidi"/>
          <w:bCs/>
          <w:sz w:val="24"/>
          <w:szCs w:val="24"/>
          <w:rtl/>
        </w:rPr>
      </w:pPr>
      <w:r>
        <w:rPr>
          <w:rFonts w:asciiTheme="majorBidi" w:eastAsia="Copperplate Gothic" w:hAnsiTheme="majorBidi" w:cstheme="majorBidi"/>
          <w:bCs/>
          <w:sz w:val="24"/>
          <w:szCs w:val="24"/>
        </w:rPr>
        <w:t xml:space="preserve">After thanking God for everything, </w:t>
      </w:r>
      <w:r w:rsidR="00D04950" w:rsidRPr="00046344">
        <w:rPr>
          <w:rFonts w:asciiTheme="majorBidi" w:eastAsia="Copperplate Gothic" w:hAnsiTheme="majorBidi" w:cstheme="majorBidi"/>
          <w:bCs/>
          <w:sz w:val="24"/>
          <w:szCs w:val="24"/>
        </w:rPr>
        <w:t>we</w:t>
      </w:r>
      <w:r w:rsidRPr="00046344">
        <w:rPr>
          <w:rFonts w:asciiTheme="majorBidi" w:eastAsia="Copperplate Gothic" w:hAnsiTheme="majorBidi" w:cstheme="majorBidi"/>
          <w:bCs/>
          <w:sz w:val="24"/>
          <w:szCs w:val="24"/>
        </w:rPr>
        <w:t xml:space="preserve"> would also like to extend our appreciation to our lecturer, </w:t>
      </w:r>
      <w:r w:rsidRPr="00D5396B">
        <w:rPr>
          <w:rFonts w:asciiTheme="majorBidi" w:eastAsia="Copperplate Gothic" w:hAnsiTheme="majorBidi" w:cstheme="majorBidi"/>
          <w:b/>
          <w:sz w:val="24"/>
          <w:szCs w:val="24"/>
        </w:rPr>
        <w:t xml:space="preserve">Dr. </w:t>
      </w:r>
      <w:proofErr w:type="spellStart"/>
      <w:r w:rsidRPr="00D5396B">
        <w:rPr>
          <w:rFonts w:asciiTheme="majorBidi" w:eastAsia="Copperplate Gothic" w:hAnsiTheme="majorBidi" w:cstheme="majorBidi"/>
          <w:b/>
          <w:sz w:val="24"/>
          <w:szCs w:val="24"/>
        </w:rPr>
        <w:t>Tamam</w:t>
      </w:r>
      <w:proofErr w:type="spellEnd"/>
      <w:r w:rsidRPr="00D5396B">
        <w:rPr>
          <w:rFonts w:asciiTheme="majorBidi" w:eastAsia="Copperplate Gothic" w:hAnsiTheme="majorBidi" w:cstheme="majorBidi"/>
          <w:b/>
          <w:sz w:val="24"/>
          <w:szCs w:val="24"/>
        </w:rPr>
        <w:t xml:space="preserve"> Al-</w:t>
      </w:r>
      <w:proofErr w:type="spellStart"/>
      <w:r w:rsidRPr="00D5396B">
        <w:rPr>
          <w:rFonts w:asciiTheme="majorBidi" w:eastAsia="Copperplate Gothic" w:hAnsiTheme="majorBidi" w:cstheme="majorBidi"/>
          <w:b/>
          <w:sz w:val="24"/>
          <w:szCs w:val="24"/>
        </w:rPr>
        <w:t>Sarhan</w:t>
      </w:r>
      <w:proofErr w:type="spellEnd"/>
      <w:r w:rsidRPr="00046344">
        <w:rPr>
          <w:rFonts w:asciiTheme="majorBidi" w:eastAsia="Copperplate Gothic" w:hAnsiTheme="majorBidi" w:cstheme="majorBidi"/>
          <w:bCs/>
          <w:sz w:val="24"/>
          <w:szCs w:val="24"/>
        </w:rPr>
        <w:t xml:space="preserve">, for granting us the opportunity to work on the project "Detecting Disaster Tweets." His guidance and support have been instrumental in conducting thorough research to articulate our information and knowledge </w:t>
      </w:r>
      <w:r w:rsidR="00D04950" w:rsidRPr="00046344">
        <w:rPr>
          <w:rFonts w:asciiTheme="majorBidi" w:eastAsia="Copperplate Gothic" w:hAnsiTheme="majorBidi" w:cstheme="majorBidi"/>
          <w:bCs/>
          <w:sz w:val="24"/>
          <w:szCs w:val="24"/>
        </w:rPr>
        <w:t>effectively.</w:t>
      </w:r>
    </w:p>
    <w:p w14:paraId="24FC9A0A" w14:textId="77777777" w:rsidR="00046344" w:rsidRDefault="00046344" w:rsidP="001C7DFD">
      <w:pPr>
        <w:spacing w:line="480" w:lineRule="auto"/>
        <w:jc w:val="both"/>
        <w:rPr>
          <w:rFonts w:asciiTheme="majorBidi" w:eastAsia="Copperplate Gothic" w:hAnsiTheme="majorBidi" w:cstheme="majorBidi"/>
          <w:bCs/>
          <w:sz w:val="24"/>
          <w:szCs w:val="24"/>
        </w:rPr>
      </w:pPr>
    </w:p>
    <w:p w14:paraId="78E973CE" w14:textId="77777777" w:rsidR="00046344" w:rsidRDefault="00046344" w:rsidP="001C7DFD">
      <w:pPr>
        <w:spacing w:line="480" w:lineRule="auto"/>
        <w:jc w:val="both"/>
        <w:rPr>
          <w:rFonts w:asciiTheme="majorBidi" w:eastAsia="Copperplate Gothic" w:hAnsiTheme="majorBidi" w:cstheme="majorBidi"/>
          <w:bCs/>
          <w:sz w:val="24"/>
          <w:szCs w:val="24"/>
        </w:rPr>
      </w:pPr>
    </w:p>
    <w:p w14:paraId="140856D9" w14:textId="77777777" w:rsidR="00046344" w:rsidRDefault="00046344" w:rsidP="001C7DFD">
      <w:pPr>
        <w:spacing w:line="480" w:lineRule="auto"/>
        <w:jc w:val="both"/>
        <w:rPr>
          <w:rFonts w:asciiTheme="majorBidi" w:eastAsia="Copperplate Gothic" w:hAnsiTheme="majorBidi" w:cstheme="majorBidi"/>
          <w:bCs/>
          <w:sz w:val="24"/>
          <w:szCs w:val="24"/>
        </w:rPr>
      </w:pPr>
    </w:p>
    <w:p w14:paraId="3D556112" w14:textId="77777777" w:rsidR="00046344" w:rsidRDefault="00046344" w:rsidP="001C7DFD">
      <w:pPr>
        <w:spacing w:line="480" w:lineRule="auto"/>
        <w:jc w:val="both"/>
        <w:rPr>
          <w:rFonts w:asciiTheme="majorBidi" w:eastAsia="Copperplate Gothic" w:hAnsiTheme="majorBidi" w:cstheme="majorBidi"/>
          <w:bCs/>
          <w:sz w:val="24"/>
          <w:szCs w:val="24"/>
        </w:rPr>
      </w:pPr>
    </w:p>
    <w:p w14:paraId="4BCB1B75" w14:textId="77777777" w:rsidR="00046344" w:rsidRDefault="00046344" w:rsidP="001C7DFD">
      <w:pPr>
        <w:spacing w:line="480" w:lineRule="auto"/>
        <w:jc w:val="both"/>
        <w:rPr>
          <w:rFonts w:asciiTheme="majorBidi" w:eastAsia="Copperplate Gothic" w:hAnsiTheme="majorBidi" w:cstheme="majorBidi"/>
          <w:bCs/>
          <w:sz w:val="24"/>
          <w:szCs w:val="24"/>
        </w:rPr>
      </w:pPr>
    </w:p>
    <w:p w14:paraId="1156374F" w14:textId="77777777" w:rsidR="00046344" w:rsidRDefault="00046344" w:rsidP="001C7DFD">
      <w:pPr>
        <w:spacing w:line="480" w:lineRule="auto"/>
        <w:jc w:val="both"/>
        <w:rPr>
          <w:rFonts w:asciiTheme="majorBidi" w:eastAsia="Copperplate Gothic" w:hAnsiTheme="majorBidi" w:cstheme="majorBidi"/>
          <w:bCs/>
          <w:sz w:val="24"/>
          <w:szCs w:val="24"/>
        </w:rPr>
      </w:pPr>
    </w:p>
    <w:p w14:paraId="64D6F4BB" w14:textId="77777777" w:rsidR="00046344" w:rsidRDefault="00046344" w:rsidP="001C7DFD">
      <w:pPr>
        <w:spacing w:line="480" w:lineRule="auto"/>
        <w:jc w:val="both"/>
        <w:rPr>
          <w:rFonts w:asciiTheme="majorBidi" w:eastAsia="Copperplate Gothic" w:hAnsiTheme="majorBidi" w:cstheme="majorBidi"/>
          <w:bCs/>
          <w:sz w:val="24"/>
          <w:szCs w:val="24"/>
        </w:rPr>
      </w:pPr>
    </w:p>
    <w:p w14:paraId="7987C0BD" w14:textId="77777777" w:rsidR="00046344" w:rsidRDefault="00046344" w:rsidP="001C7DFD">
      <w:pPr>
        <w:spacing w:line="480" w:lineRule="auto"/>
        <w:jc w:val="both"/>
        <w:rPr>
          <w:rFonts w:asciiTheme="majorBidi" w:eastAsia="Copperplate Gothic" w:hAnsiTheme="majorBidi" w:cstheme="majorBidi"/>
          <w:bCs/>
          <w:sz w:val="24"/>
          <w:szCs w:val="24"/>
        </w:rPr>
      </w:pPr>
    </w:p>
    <w:p w14:paraId="7F311FEC" w14:textId="77777777" w:rsidR="00046344" w:rsidRDefault="00046344" w:rsidP="001C7DFD">
      <w:pPr>
        <w:spacing w:line="480" w:lineRule="auto"/>
        <w:jc w:val="both"/>
        <w:rPr>
          <w:rFonts w:asciiTheme="majorBidi" w:eastAsia="Copperplate Gothic" w:hAnsiTheme="majorBidi" w:cstheme="majorBidi"/>
          <w:bCs/>
          <w:sz w:val="24"/>
          <w:szCs w:val="24"/>
        </w:rPr>
      </w:pPr>
    </w:p>
    <w:p w14:paraId="6D15FCB9" w14:textId="77777777" w:rsidR="00046344" w:rsidRDefault="00046344" w:rsidP="001C7DFD">
      <w:pPr>
        <w:spacing w:line="480" w:lineRule="auto"/>
        <w:jc w:val="both"/>
        <w:rPr>
          <w:rFonts w:asciiTheme="majorBidi" w:eastAsia="Copperplate Gothic" w:hAnsiTheme="majorBidi" w:cstheme="majorBidi"/>
          <w:bCs/>
          <w:sz w:val="24"/>
          <w:szCs w:val="24"/>
        </w:rPr>
      </w:pPr>
    </w:p>
    <w:p w14:paraId="64C4777B" w14:textId="77777777" w:rsidR="00046344" w:rsidRDefault="00046344" w:rsidP="001C7DFD">
      <w:pPr>
        <w:spacing w:line="480" w:lineRule="auto"/>
        <w:jc w:val="both"/>
        <w:rPr>
          <w:rFonts w:asciiTheme="majorBidi" w:eastAsia="Copperplate Gothic" w:hAnsiTheme="majorBidi" w:cstheme="majorBidi"/>
          <w:bCs/>
          <w:sz w:val="24"/>
          <w:szCs w:val="24"/>
        </w:rPr>
      </w:pPr>
    </w:p>
    <w:p w14:paraId="0EFF69B3" w14:textId="77777777" w:rsidR="00046344" w:rsidRDefault="00046344" w:rsidP="001C7DFD">
      <w:pPr>
        <w:spacing w:line="480" w:lineRule="auto"/>
        <w:jc w:val="both"/>
        <w:rPr>
          <w:rFonts w:asciiTheme="majorBidi" w:eastAsia="Copperplate Gothic" w:hAnsiTheme="majorBidi" w:cstheme="majorBidi"/>
          <w:bCs/>
          <w:sz w:val="24"/>
          <w:szCs w:val="24"/>
        </w:rPr>
      </w:pPr>
    </w:p>
    <w:p w14:paraId="027A1C0B" w14:textId="77777777" w:rsidR="00046344" w:rsidRDefault="00046344" w:rsidP="001C7DFD">
      <w:pPr>
        <w:spacing w:line="480" w:lineRule="auto"/>
        <w:jc w:val="both"/>
        <w:rPr>
          <w:rFonts w:asciiTheme="majorBidi" w:eastAsia="Copperplate Gothic" w:hAnsiTheme="majorBidi" w:cstheme="majorBidi"/>
          <w:bCs/>
          <w:sz w:val="24"/>
          <w:szCs w:val="24"/>
        </w:rPr>
      </w:pPr>
    </w:p>
    <w:p w14:paraId="6C8DF66C" w14:textId="77777777" w:rsidR="003F7712" w:rsidRDefault="003F7712" w:rsidP="00046344">
      <w:pPr>
        <w:spacing w:line="480" w:lineRule="auto"/>
        <w:jc w:val="both"/>
        <w:rPr>
          <w:rFonts w:asciiTheme="majorBidi" w:eastAsia="Copperplate Gothic" w:hAnsiTheme="majorBidi" w:cstheme="majorBidi"/>
          <w:bCs/>
          <w:sz w:val="24"/>
          <w:szCs w:val="24"/>
        </w:rPr>
      </w:pPr>
    </w:p>
    <w:p w14:paraId="3A53A872" w14:textId="77777777" w:rsidR="00046344" w:rsidRDefault="00046344" w:rsidP="00046344">
      <w:pPr>
        <w:spacing w:line="480" w:lineRule="auto"/>
        <w:jc w:val="both"/>
        <w:rPr>
          <w:rFonts w:asciiTheme="majorBidi" w:eastAsia="Copperplate Gothic" w:hAnsiTheme="majorBidi" w:cstheme="majorBidi"/>
          <w:bCs/>
          <w:sz w:val="24"/>
          <w:szCs w:val="24"/>
        </w:rPr>
      </w:pPr>
    </w:p>
    <w:p w14:paraId="4D53A7EC" w14:textId="77777777" w:rsidR="00175EF4" w:rsidRPr="00875264" w:rsidRDefault="00175EF4" w:rsidP="00416B5C">
      <w:pPr>
        <w:pStyle w:val="ListParagraph"/>
        <w:spacing w:after="223" w:line="480" w:lineRule="auto"/>
        <w:ind w:right="423"/>
        <w:jc w:val="center"/>
        <w:rPr>
          <w:rFonts w:asciiTheme="majorBidi" w:hAnsiTheme="majorBidi" w:cstheme="majorBidi"/>
          <w:b/>
          <w:bCs/>
          <w:color w:val="000000" w:themeColor="text1"/>
          <w:sz w:val="32"/>
          <w:szCs w:val="32"/>
        </w:rPr>
      </w:pPr>
      <w:r w:rsidRPr="00875264">
        <w:rPr>
          <w:rFonts w:asciiTheme="majorBidi" w:hAnsiTheme="majorBidi" w:cstheme="majorBidi"/>
          <w:b/>
          <w:bCs/>
          <w:color w:val="000000" w:themeColor="text1"/>
          <w:sz w:val="32"/>
          <w:szCs w:val="32"/>
        </w:rPr>
        <w:lastRenderedPageBreak/>
        <w:t>CONTENTS</w:t>
      </w:r>
    </w:p>
    <w:p w14:paraId="366AEBD5" w14:textId="32F00EFD" w:rsidR="00175EF4" w:rsidRDefault="00175EF4" w:rsidP="004D1CBB">
      <w:pPr>
        <w:spacing w:line="480" w:lineRule="auto"/>
        <w:ind w:right="-1170"/>
        <w:jc w:val="both"/>
        <w:rPr>
          <w:rFonts w:asciiTheme="majorBidi" w:hAnsiTheme="majorBidi" w:cstheme="majorBidi"/>
          <w:sz w:val="24"/>
          <w:szCs w:val="24"/>
        </w:rPr>
      </w:pPr>
      <w:r w:rsidRPr="00875264">
        <w:rPr>
          <w:rFonts w:asciiTheme="majorBidi" w:hAnsiTheme="majorBidi" w:cstheme="majorBidi"/>
          <w:sz w:val="24"/>
          <w:szCs w:val="24"/>
        </w:rPr>
        <w:t>ABSTRACT</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046344">
        <w:rPr>
          <w:rFonts w:asciiTheme="majorBidi" w:hAnsiTheme="majorBidi" w:cstheme="majorBidi"/>
          <w:sz w:val="24"/>
          <w:szCs w:val="24"/>
        </w:rPr>
        <w:t xml:space="preserve">            </w:t>
      </w:r>
      <w:r w:rsidR="008D5D73">
        <w:rPr>
          <w:rFonts w:asciiTheme="majorBidi" w:hAnsiTheme="majorBidi" w:cstheme="majorBidi"/>
          <w:sz w:val="24"/>
          <w:szCs w:val="24"/>
        </w:rPr>
        <w:t>2</w:t>
      </w:r>
    </w:p>
    <w:p w14:paraId="49503684" w14:textId="24643272" w:rsidR="00046344" w:rsidRPr="00875264" w:rsidRDefault="00046344" w:rsidP="00046344">
      <w:pPr>
        <w:tabs>
          <w:tab w:val="left" w:pos="8904"/>
        </w:tabs>
        <w:spacing w:line="480" w:lineRule="auto"/>
        <w:ind w:right="-1170"/>
        <w:jc w:val="both"/>
        <w:rPr>
          <w:rFonts w:asciiTheme="majorBidi" w:hAnsiTheme="majorBidi" w:cstheme="majorBidi"/>
          <w:sz w:val="24"/>
          <w:szCs w:val="24"/>
          <w:lang w:bidi="ar-JO"/>
        </w:rPr>
      </w:pPr>
      <w:r w:rsidRPr="00046344">
        <w:rPr>
          <w:rFonts w:asciiTheme="majorBidi" w:hAnsiTheme="majorBidi" w:cstheme="majorBidi"/>
          <w:sz w:val="24"/>
          <w:szCs w:val="24"/>
          <w:lang w:bidi="ar-JO"/>
        </w:rPr>
        <w:t>ACKNOWLEDGMENTS</w:t>
      </w:r>
      <w:r>
        <w:rPr>
          <w:rFonts w:asciiTheme="majorBidi" w:hAnsiTheme="majorBidi" w:cstheme="majorBidi"/>
          <w:sz w:val="24"/>
          <w:szCs w:val="24"/>
          <w:lang w:bidi="ar-JO"/>
        </w:rPr>
        <w:t xml:space="preserve">                                                                                                      3</w:t>
      </w:r>
    </w:p>
    <w:p w14:paraId="3EE6232B" w14:textId="2FCDB2E4" w:rsidR="00175EF4" w:rsidRPr="00875264" w:rsidRDefault="00175EF4" w:rsidP="00416B5C">
      <w:pPr>
        <w:spacing w:line="480" w:lineRule="auto"/>
        <w:ind w:right="-1170"/>
        <w:jc w:val="both"/>
        <w:rPr>
          <w:rFonts w:asciiTheme="majorBidi" w:hAnsiTheme="majorBidi" w:cstheme="majorBidi"/>
          <w:sz w:val="24"/>
          <w:szCs w:val="24"/>
        </w:rPr>
      </w:pPr>
      <w:r>
        <w:rPr>
          <w:rFonts w:asciiTheme="majorBidi" w:hAnsiTheme="majorBidi" w:cstheme="majorBidi"/>
          <w:sz w:val="24"/>
          <w:szCs w:val="24"/>
        </w:rPr>
        <w:t>CONENTS</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046344">
        <w:rPr>
          <w:rFonts w:asciiTheme="majorBidi" w:hAnsiTheme="majorBidi" w:cstheme="majorBidi"/>
          <w:sz w:val="24"/>
          <w:szCs w:val="24"/>
        </w:rPr>
        <w:t>4</w:t>
      </w:r>
    </w:p>
    <w:p w14:paraId="1DE00BD4" w14:textId="773CE9D4" w:rsidR="00175EF4" w:rsidRPr="00875264" w:rsidRDefault="00175EF4" w:rsidP="00416B5C">
      <w:pPr>
        <w:spacing w:line="480" w:lineRule="auto"/>
        <w:ind w:right="-1170"/>
        <w:jc w:val="both"/>
        <w:rPr>
          <w:rFonts w:asciiTheme="majorBidi" w:hAnsiTheme="majorBidi" w:cstheme="majorBidi"/>
          <w:sz w:val="24"/>
          <w:szCs w:val="24"/>
        </w:rPr>
      </w:pPr>
      <w:r w:rsidRPr="00875264">
        <w:rPr>
          <w:rFonts w:asciiTheme="majorBidi" w:hAnsiTheme="majorBidi" w:cstheme="majorBidi"/>
          <w:sz w:val="24"/>
          <w:szCs w:val="24"/>
        </w:rPr>
        <w:t>LIST OF TABLES</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D04950">
        <w:rPr>
          <w:rFonts w:asciiTheme="majorBidi" w:hAnsiTheme="majorBidi" w:cstheme="majorBidi"/>
          <w:sz w:val="24"/>
          <w:szCs w:val="24"/>
        </w:rPr>
        <w:t>5</w:t>
      </w:r>
    </w:p>
    <w:p w14:paraId="28F34DDB" w14:textId="0B9A2D19" w:rsidR="00175EF4" w:rsidRDefault="00175EF4" w:rsidP="00416B5C">
      <w:pPr>
        <w:spacing w:line="480" w:lineRule="auto"/>
        <w:ind w:right="-1170"/>
        <w:jc w:val="both"/>
        <w:rPr>
          <w:rFonts w:asciiTheme="majorBidi" w:hAnsiTheme="majorBidi" w:cstheme="majorBidi"/>
          <w:sz w:val="24"/>
          <w:szCs w:val="24"/>
        </w:rPr>
      </w:pPr>
      <w:r w:rsidRPr="00875264">
        <w:rPr>
          <w:rFonts w:asciiTheme="majorBidi" w:hAnsiTheme="majorBidi" w:cstheme="majorBidi"/>
          <w:sz w:val="24"/>
          <w:szCs w:val="24"/>
        </w:rPr>
        <w:t>LIST OF SYMBOLS AND ABBREVIATIONS</w:t>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Pr="00875264">
        <w:rPr>
          <w:rFonts w:asciiTheme="majorBidi" w:hAnsiTheme="majorBidi" w:cstheme="majorBidi"/>
          <w:sz w:val="24"/>
          <w:szCs w:val="24"/>
        </w:rPr>
        <w:tab/>
      </w:r>
      <w:r w:rsidR="00D04950">
        <w:rPr>
          <w:rFonts w:asciiTheme="majorBidi" w:hAnsiTheme="majorBidi" w:cstheme="majorBidi"/>
          <w:sz w:val="24"/>
          <w:szCs w:val="24"/>
        </w:rPr>
        <w:t>5</w:t>
      </w:r>
    </w:p>
    <w:p w14:paraId="565E7417" w14:textId="7CACD11A" w:rsidR="00B27DD1" w:rsidRDefault="00B27DD1" w:rsidP="00416B5C">
      <w:pPr>
        <w:spacing w:line="480" w:lineRule="auto"/>
        <w:ind w:right="-1170"/>
        <w:jc w:val="both"/>
        <w:rPr>
          <w:rFonts w:asciiTheme="majorBidi" w:hAnsiTheme="majorBidi" w:cstheme="majorBidi"/>
          <w:sz w:val="24"/>
          <w:szCs w:val="24"/>
        </w:rPr>
      </w:pPr>
      <w:r>
        <w:rPr>
          <w:rFonts w:asciiTheme="majorBidi" w:hAnsiTheme="majorBidi" w:cstheme="majorBidi"/>
          <w:sz w:val="24"/>
          <w:szCs w:val="24"/>
        </w:rPr>
        <w:t>References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B40251">
        <w:rPr>
          <w:rFonts w:asciiTheme="majorBidi" w:hAnsiTheme="majorBidi" w:cstheme="majorBidi"/>
          <w:sz w:val="24"/>
          <w:szCs w:val="24"/>
        </w:rPr>
        <w:t>20</w:t>
      </w:r>
    </w:p>
    <w:p w14:paraId="18FEA141" w14:textId="6085474F" w:rsidR="00175EF4" w:rsidRPr="00875264" w:rsidRDefault="00175EF4" w:rsidP="000D0A51">
      <w:pPr>
        <w:pStyle w:val="NoSpacing"/>
        <w:ind w:right="-1170"/>
        <w:rPr>
          <w:rFonts w:asciiTheme="majorBidi" w:hAnsiTheme="majorBidi" w:cstheme="majorBidi"/>
          <w:b/>
          <w:sz w:val="24"/>
          <w:szCs w:val="24"/>
        </w:rPr>
      </w:pPr>
      <w:r w:rsidRPr="00875264">
        <w:rPr>
          <w:rFonts w:asciiTheme="majorBidi" w:hAnsiTheme="majorBidi" w:cstheme="majorBidi"/>
          <w:b/>
          <w:sz w:val="24"/>
          <w:szCs w:val="24"/>
        </w:rPr>
        <w:t>Chapter One: Introduction</w:t>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00D04950">
        <w:rPr>
          <w:rFonts w:asciiTheme="majorBidi" w:hAnsiTheme="majorBidi" w:cstheme="majorBidi"/>
          <w:b/>
          <w:sz w:val="24"/>
          <w:szCs w:val="24"/>
        </w:rPr>
        <w:t>6</w:t>
      </w:r>
    </w:p>
    <w:p w14:paraId="7B7CF428" w14:textId="77777777" w:rsidR="00175EF4" w:rsidRPr="00875264" w:rsidRDefault="00175EF4" w:rsidP="00416B5C">
      <w:pPr>
        <w:pStyle w:val="NoSpacing"/>
        <w:ind w:right="-1170"/>
        <w:rPr>
          <w:rFonts w:asciiTheme="majorBidi" w:hAnsiTheme="majorBidi" w:cstheme="majorBidi"/>
          <w:b/>
          <w:sz w:val="24"/>
          <w:szCs w:val="24"/>
        </w:rPr>
      </w:pPr>
    </w:p>
    <w:p w14:paraId="03AF8F8E" w14:textId="3C639ABB" w:rsidR="00175EF4" w:rsidRPr="00875264" w:rsidRDefault="00175EF4" w:rsidP="000D0A51">
      <w:pPr>
        <w:pStyle w:val="ListParagraph"/>
        <w:numPr>
          <w:ilvl w:val="1"/>
          <w:numId w:val="1"/>
        </w:numPr>
        <w:spacing w:after="223" w:line="480" w:lineRule="auto"/>
        <w:ind w:left="720"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 xml:space="preserve"> Preamble</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D04950">
        <w:rPr>
          <w:rFonts w:asciiTheme="majorBidi" w:eastAsia="Copperplate Gothic" w:hAnsiTheme="majorBidi" w:cstheme="majorBidi"/>
          <w:sz w:val="24"/>
          <w:szCs w:val="24"/>
        </w:rPr>
        <w:t>6</w:t>
      </w:r>
    </w:p>
    <w:p w14:paraId="0122F928" w14:textId="1D936A92" w:rsidR="00175EF4" w:rsidRPr="00875264" w:rsidRDefault="00175EF4" w:rsidP="000D0A51">
      <w:pPr>
        <w:pStyle w:val="ListParagraph"/>
        <w:numPr>
          <w:ilvl w:val="1"/>
          <w:numId w:val="1"/>
        </w:numPr>
        <w:spacing w:after="223" w:line="480" w:lineRule="auto"/>
        <w:ind w:left="720"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Problem Statement</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D04950">
        <w:rPr>
          <w:rFonts w:asciiTheme="majorBidi" w:eastAsia="Copperplate Gothic" w:hAnsiTheme="majorBidi" w:cstheme="majorBidi"/>
          <w:sz w:val="24"/>
          <w:szCs w:val="24"/>
        </w:rPr>
        <w:t>6</w:t>
      </w:r>
    </w:p>
    <w:p w14:paraId="35BD1A58" w14:textId="42BA3D3D" w:rsidR="00175EF4" w:rsidRPr="00875264" w:rsidRDefault="00175EF4" w:rsidP="0074053E">
      <w:pPr>
        <w:pStyle w:val="ListParagraph"/>
        <w:numPr>
          <w:ilvl w:val="1"/>
          <w:numId w:val="1"/>
        </w:numPr>
        <w:spacing w:after="223" w:line="480" w:lineRule="auto"/>
        <w:ind w:left="720"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Project Aim and Objectives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D04950">
        <w:rPr>
          <w:rFonts w:asciiTheme="majorBidi" w:eastAsia="Copperplate Gothic" w:hAnsiTheme="majorBidi" w:cstheme="majorBidi"/>
          <w:sz w:val="24"/>
          <w:szCs w:val="24"/>
        </w:rPr>
        <w:t>7</w:t>
      </w:r>
    </w:p>
    <w:p w14:paraId="32A87F42" w14:textId="06501B35" w:rsidR="00175EF4" w:rsidRPr="00875264" w:rsidRDefault="00175EF4" w:rsidP="00416B5C">
      <w:pPr>
        <w:pStyle w:val="ListParagraph"/>
        <w:numPr>
          <w:ilvl w:val="1"/>
          <w:numId w:val="1"/>
        </w:numPr>
        <w:spacing w:after="223" w:line="480" w:lineRule="auto"/>
        <w:ind w:left="720"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 xml:space="preserve"> Project Software and Hardware Requirements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D04950">
        <w:rPr>
          <w:rFonts w:asciiTheme="majorBidi" w:eastAsia="Copperplate Gothic" w:hAnsiTheme="majorBidi" w:cstheme="majorBidi"/>
          <w:sz w:val="24"/>
          <w:szCs w:val="24"/>
        </w:rPr>
        <w:t>8</w:t>
      </w:r>
    </w:p>
    <w:p w14:paraId="0526CB64" w14:textId="6ABEED73" w:rsidR="00175EF4" w:rsidRPr="00875264" w:rsidRDefault="00175EF4" w:rsidP="00416B5C">
      <w:pPr>
        <w:pStyle w:val="ListParagraph"/>
        <w:numPr>
          <w:ilvl w:val="1"/>
          <w:numId w:val="1"/>
        </w:numPr>
        <w:spacing w:after="223" w:line="480" w:lineRule="auto"/>
        <w:ind w:left="720" w:right="-1170"/>
        <w:rPr>
          <w:rFonts w:asciiTheme="majorBidi" w:eastAsia="Copperplate Gothic" w:hAnsiTheme="majorBidi" w:cstheme="majorBidi"/>
          <w:bCs/>
          <w:sz w:val="24"/>
          <w:szCs w:val="24"/>
        </w:rPr>
      </w:pPr>
      <w:r w:rsidRPr="00875264">
        <w:rPr>
          <w:rFonts w:asciiTheme="majorBidi" w:eastAsia="Copperplate Gothic" w:hAnsiTheme="majorBidi" w:cstheme="majorBidi"/>
          <w:sz w:val="24"/>
          <w:szCs w:val="24"/>
        </w:rPr>
        <w:t xml:space="preserve"> Project Schedule</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D04950">
        <w:rPr>
          <w:rFonts w:asciiTheme="majorBidi" w:eastAsia="Copperplate Gothic" w:hAnsiTheme="majorBidi" w:cstheme="majorBidi"/>
          <w:sz w:val="24"/>
          <w:szCs w:val="24"/>
        </w:rPr>
        <w:t>9</w:t>
      </w:r>
    </w:p>
    <w:p w14:paraId="3C556896" w14:textId="2262D520" w:rsidR="00175EF4" w:rsidRPr="00875264" w:rsidRDefault="00175EF4" w:rsidP="000D0A51">
      <w:pPr>
        <w:spacing w:after="226"/>
        <w:ind w:right="-1170"/>
        <w:rPr>
          <w:rFonts w:asciiTheme="majorBidi" w:hAnsiTheme="majorBidi" w:cstheme="majorBidi"/>
          <w:b/>
          <w:bCs/>
          <w:color w:val="000000" w:themeColor="text1"/>
          <w:sz w:val="24"/>
          <w:szCs w:val="24"/>
        </w:rPr>
      </w:pPr>
      <w:r w:rsidRPr="00875264">
        <w:rPr>
          <w:rFonts w:asciiTheme="majorBidi" w:hAnsiTheme="majorBidi" w:cstheme="majorBidi"/>
          <w:b/>
          <w:bCs/>
          <w:color w:val="000000" w:themeColor="text1"/>
          <w:sz w:val="24"/>
          <w:szCs w:val="24"/>
        </w:rPr>
        <w:t>Chapter Two: Related Existing Systems</w:t>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Pr="00875264">
        <w:rPr>
          <w:rFonts w:asciiTheme="majorBidi" w:hAnsiTheme="majorBidi" w:cstheme="majorBidi"/>
          <w:b/>
          <w:bCs/>
          <w:color w:val="000000" w:themeColor="text1"/>
          <w:sz w:val="24"/>
          <w:szCs w:val="24"/>
        </w:rPr>
        <w:tab/>
      </w:r>
      <w:r w:rsidR="00D04950">
        <w:rPr>
          <w:rFonts w:asciiTheme="majorBidi" w:hAnsiTheme="majorBidi" w:cstheme="majorBidi"/>
          <w:b/>
          <w:bCs/>
          <w:color w:val="000000" w:themeColor="text1"/>
          <w:sz w:val="24"/>
          <w:szCs w:val="24"/>
        </w:rPr>
        <w:t>10</w:t>
      </w:r>
    </w:p>
    <w:p w14:paraId="339A113E" w14:textId="192F28BA" w:rsidR="00175EF4" w:rsidRPr="00875264" w:rsidRDefault="00175EF4" w:rsidP="00175EF4">
      <w:pPr>
        <w:pStyle w:val="ListParagraph"/>
        <w:numPr>
          <w:ilvl w:val="1"/>
          <w:numId w:val="2"/>
        </w:numPr>
        <w:spacing w:after="223" w:line="256" w:lineRule="auto"/>
        <w:ind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Introduction</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D04950">
        <w:rPr>
          <w:rFonts w:asciiTheme="majorBidi" w:eastAsia="Copperplate Gothic" w:hAnsiTheme="majorBidi" w:cstheme="majorBidi"/>
          <w:sz w:val="24"/>
          <w:szCs w:val="24"/>
        </w:rPr>
        <w:t>10</w:t>
      </w:r>
    </w:p>
    <w:p w14:paraId="38944DB1" w14:textId="77777777" w:rsidR="00175EF4" w:rsidRPr="00875264" w:rsidRDefault="00175EF4" w:rsidP="00416B5C">
      <w:pPr>
        <w:pStyle w:val="ListParagraph"/>
        <w:spacing w:after="223" w:line="256" w:lineRule="auto"/>
        <w:ind w:left="730" w:right="-1170"/>
        <w:rPr>
          <w:rFonts w:asciiTheme="majorBidi" w:eastAsia="Copperplate Gothic" w:hAnsiTheme="majorBidi" w:cstheme="majorBidi"/>
          <w:sz w:val="24"/>
          <w:szCs w:val="24"/>
        </w:rPr>
      </w:pPr>
    </w:p>
    <w:p w14:paraId="2C7554CC" w14:textId="017B7B5E" w:rsidR="00175EF4" w:rsidRPr="00875264" w:rsidRDefault="00175EF4" w:rsidP="00175EF4">
      <w:pPr>
        <w:pStyle w:val="ListParagraph"/>
        <w:numPr>
          <w:ilvl w:val="1"/>
          <w:numId w:val="2"/>
        </w:numPr>
        <w:spacing w:after="223" w:line="256" w:lineRule="auto"/>
        <w:ind w:right="-1170"/>
        <w:rPr>
          <w:rFonts w:asciiTheme="majorBidi" w:eastAsia="Copperplate Gothic" w:hAnsiTheme="majorBidi" w:cstheme="majorBidi"/>
          <w:sz w:val="24"/>
          <w:szCs w:val="24"/>
        </w:rPr>
      </w:pPr>
      <w:r w:rsidRPr="00875264">
        <w:rPr>
          <w:rFonts w:asciiTheme="majorBidi" w:eastAsia="Copperplate Gothic" w:hAnsiTheme="majorBidi" w:cstheme="majorBidi"/>
          <w:sz w:val="24"/>
          <w:szCs w:val="24"/>
        </w:rPr>
        <w:t>Existing Systems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D04950">
        <w:rPr>
          <w:rFonts w:asciiTheme="majorBidi" w:eastAsia="Copperplate Gothic" w:hAnsiTheme="majorBidi" w:cstheme="majorBidi"/>
          <w:sz w:val="24"/>
          <w:szCs w:val="24"/>
        </w:rPr>
        <w:t>10</w:t>
      </w:r>
    </w:p>
    <w:p w14:paraId="2C42D341" w14:textId="77777777" w:rsidR="00175EF4" w:rsidRPr="00875264" w:rsidRDefault="00175EF4" w:rsidP="00416B5C">
      <w:pPr>
        <w:pStyle w:val="ListParagraph"/>
        <w:ind w:right="-1170"/>
        <w:rPr>
          <w:rFonts w:asciiTheme="majorBidi" w:eastAsia="Copperplate Gothic" w:hAnsiTheme="majorBidi" w:cstheme="majorBidi"/>
          <w:sz w:val="24"/>
          <w:szCs w:val="24"/>
        </w:rPr>
      </w:pPr>
    </w:p>
    <w:p w14:paraId="1AAF207C" w14:textId="08330FE3" w:rsidR="00175EF4" w:rsidRPr="00875264" w:rsidRDefault="00175EF4" w:rsidP="00366C45">
      <w:pPr>
        <w:pStyle w:val="NoSpacing"/>
        <w:ind w:right="-1170"/>
        <w:rPr>
          <w:rFonts w:asciiTheme="majorBidi" w:hAnsiTheme="majorBidi" w:cstheme="majorBidi"/>
          <w:b/>
          <w:sz w:val="24"/>
          <w:szCs w:val="24"/>
        </w:rPr>
      </w:pPr>
      <w:r w:rsidRPr="00875264">
        <w:rPr>
          <w:rFonts w:asciiTheme="majorBidi" w:hAnsiTheme="majorBidi" w:cstheme="majorBidi"/>
          <w:b/>
          <w:sz w:val="24"/>
          <w:szCs w:val="24"/>
        </w:rPr>
        <w:t>Chapter Three: System Requirements Engineering and Analysis</w:t>
      </w:r>
      <w:r w:rsidRPr="00875264">
        <w:rPr>
          <w:rFonts w:asciiTheme="majorBidi" w:hAnsiTheme="majorBidi" w:cstheme="majorBidi"/>
          <w:b/>
          <w:sz w:val="24"/>
          <w:szCs w:val="24"/>
        </w:rPr>
        <w:tab/>
      </w:r>
      <w:r w:rsidRPr="00875264">
        <w:rPr>
          <w:rFonts w:asciiTheme="majorBidi" w:hAnsiTheme="majorBidi" w:cstheme="majorBidi"/>
          <w:b/>
          <w:sz w:val="24"/>
          <w:szCs w:val="24"/>
        </w:rPr>
        <w:tab/>
      </w:r>
      <w:r w:rsidRPr="00875264">
        <w:rPr>
          <w:rFonts w:asciiTheme="majorBidi" w:hAnsiTheme="majorBidi" w:cstheme="majorBidi"/>
          <w:b/>
          <w:sz w:val="24"/>
          <w:szCs w:val="24"/>
        </w:rPr>
        <w:tab/>
      </w:r>
      <w:r w:rsidR="00B27DD1">
        <w:rPr>
          <w:rFonts w:asciiTheme="majorBidi" w:hAnsiTheme="majorBidi" w:cstheme="majorBidi"/>
          <w:b/>
          <w:sz w:val="24"/>
          <w:szCs w:val="24"/>
        </w:rPr>
        <w:t>1</w:t>
      </w:r>
      <w:r w:rsidR="00D04950">
        <w:rPr>
          <w:rFonts w:asciiTheme="majorBidi" w:hAnsiTheme="majorBidi" w:cstheme="majorBidi"/>
          <w:b/>
          <w:sz w:val="24"/>
          <w:szCs w:val="24"/>
        </w:rPr>
        <w:t>3</w:t>
      </w:r>
    </w:p>
    <w:p w14:paraId="4B7DED8B" w14:textId="77777777" w:rsidR="00175EF4" w:rsidRPr="00875264" w:rsidRDefault="00175EF4" w:rsidP="00416B5C">
      <w:pPr>
        <w:pStyle w:val="NoSpacing"/>
        <w:ind w:right="-1170"/>
        <w:rPr>
          <w:rFonts w:asciiTheme="majorBidi" w:hAnsiTheme="majorBidi" w:cstheme="majorBidi"/>
          <w:b/>
          <w:sz w:val="24"/>
          <w:szCs w:val="24"/>
        </w:rPr>
      </w:pPr>
    </w:p>
    <w:p w14:paraId="390EC5B0" w14:textId="5DBDB847" w:rsidR="00175EF4" w:rsidRPr="00875264" w:rsidRDefault="00175EF4" w:rsidP="00175EF4">
      <w:pPr>
        <w:pStyle w:val="ListParagraph"/>
        <w:numPr>
          <w:ilvl w:val="1"/>
          <w:numId w:val="3"/>
        </w:numPr>
        <w:spacing w:after="223" w:line="480" w:lineRule="auto"/>
        <w:ind w:right="-1170"/>
        <w:rPr>
          <w:rFonts w:asciiTheme="majorBidi" w:eastAsia="Copperplate Gothic" w:hAnsiTheme="majorBidi" w:cstheme="majorBidi"/>
          <w:sz w:val="24"/>
          <w:szCs w:val="24"/>
        </w:rPr>
      </w:pPr>
      <w:r w:rsidRPr="00C8316C">
        <w:rPr>
          <w:rFonts w:asciiTheme="majorBidi" w:eastAsia="Copperplate Gothic" w:hAnsiTheme="majorBidi" w:cstheme="majorBidi"/>
          <w:sz w:val="24"/>
          <w:szCs w:val="24"/>
        </w:rPr>
        <w:t>Datasets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B27DD1">
        <w:rPr>
          <w:rFonts w:asciiTheme="majorBidi" w:eastAsia="Copperplate Gothic" w:hAnsiTheme="majorBidi" w:cstheme="majorBidi"/>
          <w:sz w:val="24"/>
          <w:szCs w:val="24"/>
        </w:rPr>
        <w:t>1</w:t>
      </w:r>
      <w:r w:rsidR="00D04950">
        <w:rPr>
          <w:rFonts w:asciiTheme="majorBidi" w:eastAsia="Copperplate Gothic" w:hAnsiTheme="majorBidi" w:cstheme="majorBidi"/>
          <w:sz w:val="24"/>
          <w:szCs w:val="24"/>
        </w:rPr>
        <w:t>3</w:t>
      </w:r>
    </w:p>
    <w:p w14:paraId="06C2C2C3" w14:textId="66D7422B" w:rsidR="00175EF4" w:rsidRPr="00875264" w:rsidRDefault="00175EF4" w:rsidP="00175EF4">
      <w:pPr>
        <w:pStyle w:val="ListParagraph"/>
        <w:numPr>
          <w:ilvl w:val="1"/>
          <w:numId w:val="3"/>
        </w:numPr>
        <w:spacing w:after="223" w:line="480" w:lineRule="auto"/>
        <w:ind w:right="-1170"/>
        <w:rPr>
          <w:rFonts w:asciiTheme="majorBidi" w:eastAsia="Copperplate Gothic" w:hAnsiTheme="majorBidi" w:cstheme="majorBidi"/>
          <w:sz w:val="24"/>
          <w:szCs w:val="24"/>
        </w:rPr>
      </w:pPr>
      <w:r w:rsidRPr="00C8316C">
        <w:rPr>
          <w:rFonts w:asciiTheme="majorBidi" w:eastAsia="Copperplate Gothic" w:hAnsiTheme="majorBidi" w:cstheme="majorBidi"/>
          <w:sz w:val="24"/>
          <w:szCs w:val="24"/>
        </w:rPr>
        <w:t>Model Reports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B27DD1">
        <w:rPr>
          <w:rFonts w:asciiTheme="majorBidi" w:eastAsia="Copperplate Gothic" w:hAnsiTheme="majorBidi" w:cstheme="majorBidi"/>
          <w:sz w:val="24"/>
          <w:szCs w:val="24"/>
        </w:rPr>
        <w:t>1</w:t>
      </w:r>
      <w:r w:rsidR="00D04950">
        <w:rPr>
          <w:rFonts w:asciiTheme="majorBidi" w:eastAsia="Copperplate Gothic" w:hAnsiTheme="majorBidi" w:cstheme="majorBidi"/>
          <w:sz w:val="24"/>
          <w:szCs w:val="24"/>
        </w:rPr>
        <w:t>6</w:t>
      </w:r>
    </w:p>
    <w:p w14:paraId="27E31648" w14:textId="24E25830" w:rsidR="00206311" w:rsidRDefault="00175EF4" w:rsidP="00206311">
      <w:pPr>
        <w:pStyle w:val="ListParagraph"/>
        <w:numPr>
          <w:ilvl w:val="1"/>
          <w:numId w:val="3"/>
        </w:numPr>
        <w:spacing w:after="223" w:line="480" w:lineRule="auto"/>
        <w:ind w:right="-1170"/>
        <w:rPr>
          <w:rFonts w:asciiTheme="majorBidi" w:eastAsia="Copperplate Gothic" w:hAnsiTheme="majorBidi" w:cstheme="majorBidi"/>
          <w:sz w:val="24"/>
          <w:szCs w:val="24"/>
        </w:rPr>
      </w:pPr>
      <w:r w:rsidRPr="00C8316C">
        <w:rPr>
          <w:rFonts w:asciiTheme="majorBidi" w:eastAsia="Copperplate Gothic" w:hAnsiTheme="majorBidi" w:cstheme="majorBidi"/>
          <w:sz w:val="24"/>
          <w:szCs w:val="24"/>
        </w:rPr>
        <w:t>Approach</w:t>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B27DD1">
        <w:rPr>
          <w:rFonts w:asciiTheme="majorBidi" w:eastAsia="Copperplate Gothic" w:hAnsiTheme="majorBidi" w:cstheme="majorBidi"/>
          <w:sz w:val="24"/>
          <w:szCs w:val="24"/>
        </w:rPr>
        <w:t>1</w:t>
      </w:r>
      <w:r w:rsidR="00B40251">
        <w:rPr>
          <w:rFonts w:asciiTheme="majorBidi" w:eastAsia="Copperplate Gothic" w:hAnsiTheme="majorBidi" w:cstheme="majorBidi"/>
          <w:sz w:val="24"/>
          <w:szCs w:val="24"/>
        </w:rPr>
        <w:t>8</w:t>
      </w:r>
    </w:p>
    <w:p w14:paraId="7A03B263" w14:textId="77777777" w:rsidR="00206311" w:rsidRDefault="00206311" w:rsidP="00206311">
      <w:pPr>
        <w:pStyle w:val="ListParagraph"/>
        <w:spacing w:after="223" w:line="480" w:lineRule="auto"/>
        <w:ind w:left="360" w:right="-1170"/>
        <w:rPr>
          <w:rFonts w:asciiTheme="majorBidi" w:eastAsia="Copperplate Gothic" w:hAnsiTheme="majorBidi" w:cstheme="majorBidi"/>
          <w:sz w:val="24"/>
          <w:szCs w:val="24"/>
        </w:rPr>
      </w:pPr>
    </w:p>
    <w:p w14:paraId="6301A461" w14:textId="77777777" w:rsidR="00206311" w:rsidRDefault="00206311" w:rsidP="00206311">
      <w:pPr>
        <w:pStyle w:val="ListParagraph"/>
        <w:spacing w:after="223" w:line="480" w:lineRule="auto"/>
        <w:ind w:left="360" w:right="-1170"/>
        <w:rPr>
          <w:rFonts w:asciiTheme="majorBidi" w:eastAsia="Copperplate Gothic" w:hAnsiTheme="majorBidi" w:cstheme="majorBidi"/>
          <w:sz w:val="24"/>
          <w:szCs w:val="24"/>
        </w:rPr>
      </w:pPr>
    </w:p>
    <w:p w14:paraId="4804E864" w14:textId="5C830DC5" w:rsidR="00206311" w:rsidRDefault="00206311" w:rsidP="00206311">
      <w:pPr>
        <w:spacing w:after="223" w:line="480" w:lineRule="auto"/>
        <w:ind w:right="-1170"/>
        <w:rPr>
          <w:rFonts w:asciiTheme="majorBidi" w:hAnsiTheme="majorBidi" w:cstheme="majorBidi"/>
          <w:b/>
          <w:bCs/>
          <w:color w:val="000000" w:themeColor="text1"/>
          <w:sz w:val="24"/>
          <w:szCs w:val="24"/>
        </w:rPr>
      </w:pPr>
      <w:r w:rsidRPr="00206311">
        <w:rPr>
          <w:rFonts w:asciiTheme="majorBidi" w:hAnsiTheme="majorBidi" w:cstheme="majorBidi"/>
          <w:b/>
          <w:bCs/>
          <w:color w:val="000000" w:themeColor="text1"/>
          <w:sz w:val="24"/>
          <w:szCs w:val="24"/>
        </w:rPr>
        <w:lastRenderedPageBreak/>
        <w:t>Chapter Four</w:t>
      </w:r>
      <w:r w:rsidRPr="00206311">
        <w:rPr>
          <w:rFonts w:asciiTheme="majorBidi" w:hAnsiTheme="majorBidi" w:cstheme="majorBidi"/>
          <w:b/>
          <w:bCs/>
          <w:color w:val="000000" w:themeColor="text1"/>
          <w:sz w:val="24"/>
          <w:szCs w:val="24"/>
        </w:rPr>
        <w:tab/>
        <w:t>: System Design</w:t>
      </w:r>
      <w:r>
        <w:rPr>
          <w:rFonts w:asciiTheme="majorBidi" w:hAnsiTheme="majorBidi" w:cstheme="majorBidi"/>
          <w:b/>
          <w:bCs/>
          <w:color w:val="000000" w:themeColor="text1"/>
          <w:sz w:val="24"/>
          <w:szCs w:val="24"/>
        </w:rPr>
        <w:t xml:space="preserve"> &amp; Implementation</w:t>
      </w:r>
      <w:r w:rsidRPr="00206311">
        <w:rPr>
          <w:rFonts w:asciiTheme="majorBidi" w:hAnsiTheme="majorBidi" w:cstheme="majorBidi"/>
          <w:b/>
          <w:bCs/>
          <w:color w:val="000000" w:themeColor="text1"/>
          <w:sz w:val="24"/>
          <w:szCs w:val="24"/>
        </w:rPr>
        <w:tab/>
      </w:r>
      <w:r w:rsidRPr="00206311">
        <w:rPr>
          <w:rFonts w:asciiTheme="majorBidi" w:hAnsiTheme="majorBidi" w:cstheme="majorBidi"/>
          <w:b/>
          <w:bCs/>
          <w:color w:val="000000" w:themeColor="text1"/>
          <w:sz w:val="24"/>
          <w:szCs w:val="24"/>
        </w:rPr>
        <w:tab/>
      </w:r>
      <w:r w:rsidRPr="00206311">
        <w:rPr>
          <w:rFonts w:asciiTheme="majorBidi" w:hAnsiTheme="majorBidi" w:cstheme="majorBidi"/>
          <w:b/>
          <w:bCs/>
          <w:color w:val="000000" w:themeColor="text1"/>
          <w:sz w:val="24"/>
          <w:szCs w:val="24"/>
        </w:rPr>
        <w:tab/>
      </w:r>
      <w:r w:rsidRPr="00206311">
        <w:rPr>
          <w:rFonts w:asciiTheme="majorBidi" w:hAnsiTheme="majorBidi" w:cstheme="majorBidi"/>
          <w:b/>
          <w:bCs/>
          <w:color w:val="000000" w:themeColor="text1"/>
          <w:sz w:val="24"/>
          <w:szCs w:val="24"/>
        </w:rPr>
        <w:tab/>
      </w:r>
      <w:r w:rsidRPr="00206311">
        <w:rPr>
          <w:rFonts w:asciiTheme="majorBidi" w:hAnsiTheme="majorBidi" w:cstheme="majorBidi"/>
          <w:b/>
          <w:bCs/>
          <w:color w:val="000000" w:themeColor="text1"/>
          <w:sz w:val="24"/>
          <w:szCs w:val="24"/>
        </w:rPr>
        <w:tab/>
      </w:r>
      <w:r w:rsidRPr="00206311">
        <w:rPr>
          <w:rFonts w:asciiTheme="majorBidi" w:hAnsiTheme="majorBidi" w:cstheme="majorBidi"/>
          <w:b/>
          <w:bCs/>
          <w:color w:val="000000" w:themeColor="text1"/>
          <w:sz w:val="24"/>
          <w:szCs w:val="24"/>
        </w:rPr>
        <w:tab/>
      </w:r>
      <w:r>
        <w:rPr>
          <w:rFonts w:asciiTheme="majorBidi" w:hAnsiTheme="majorBidi" w:cstheme="majorBidi"/>
          <w:b/>
          <w:bCs/>
          <w:color w:val="000000" w:themeColor="text1"/>
          <w:sz w:val="24"/>
          <w:szCs w:val="24"/>
        </w:rPr>
        <w:t>1</w:t>
      </w:r>
      <w:r w:rsidR="00B40251">
        <w:rPr>
          <w:rFonts w:asciiTheme="majorBidi" w:hAnsiTheme="majorBidi" w:cstheme="majorBidi"/>
          <w:b/>
          <w:bCs/>
          <w:color w:val="000000" w:themeColor="text1"/>
          <w:sz w:val="24"/>
          <w:szCs w:val="24"/>
        </w:rPr>
        <w:t>9</w:t>
      </w:r>
    </w:p>
    <w:p w14:paraId="02759C9E" w14:textId="5C8EA321" w:rsidR="00206311" w:rsidRPr="00875264" w:rsidRDefault="00206311" w:rsidP="00206311">
      <w:pPr>
        <w:pStyle w:val="ListParagraph"/>
        <w:numPr>
          <w:ilvl w:val="1"/>
          <w:numId w:val="28"/>
        </w:numPr>
        <w:spacing w:after="223" w:line="480" w:lineRule="auto"/>
        <w:ind w:right="-1170"/>
        <w:rPr>
          <w:rFonts w:asciiTheme="majorBidi" w:eastAsia="Copperplate Gothic" w:hAnsiTheme="majorBidi" w:cstheme="majorBidi"/>
          <w:sz w:val="24"/>
          <w:szCs w:val="24"/>
        </w:rPr>
      </w:pPr>
      <w:r w:rsidRPr="00C8316C">
        <w:rPr>
          <w:rFonts w:asciiTheme="majorBidi" w:eastAsia="Copperplate Gothic" w:hAnsiTheme="majorBidi" w:cstheme="majorBidi"/>
          <w:sz w:val="24"/>
          <w:szCs w:val="24"/>
        </w:rPr>
        <w:t>Datasets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CD408D">
        <w:rPr>
          <w:rFonts w:asciiTheme="majorBidi" w:eastAsia="Copperplate Gothic" w:hAnsiTheme="majorBidi" w:cstheme="majorBidi"/>
          <w:sz w:val="24"/>
          <w:szCs w:val="24"/>
        </w:rPr>
        <w:t>1</w:t>
      </w:r>
      <w:r w:rsidR="00B40251">
        <w:rPr>
          <w:rFonts w:asciiTheme="majorBidi" w:eastAsia="Copperplate Gothic" w:hAnsiTheme="majorBidi" w:cstheme="majorBidi"/>
          <w:sz w:val="24"/>
          <w:szCs w:val="24"/>
        </w:rPr>
        <w:t>9</w:t>
      </w:r>
    </w:p>
    <w:p w14:paraId="608A1F84" w14:textId="2EC3920A" w:rsidR="00206311" w:rsidRPr="00F073EA" w:rsidRDefault="00206311" w:rsidP="00F073EA">
      <w:pPr>
        <w:pStyle w:val="ListParagraph"/>
        <w:numPr>
          <w:ilvl w:val="1"/>
          <w:numId w:val="28"/>
        </w:numPr>
        <w:spacing w:after="223" w:line="480" w:lineRule="auto"/>
        <w:ind w:right="-1170"/>
        <w:rPr>
          <w:rFonts w:asciiTheme="majorBidi" w:eastAsia="Copperplate Gothic" w:hAnsiTheme="majorBidi" w:cstheme="majorBidi"/>
          <w:sz w:val="24"/>
          <w:szCs w:val="24"/>
        </w:rPr>
      </w:pPr>
      <w:r w:rsidRPr="00C8316C">
        <w:rPr>
          <w:rFonts w:asciiTheme="majorBidi" w:eastAsia="Copperplate Gothic" w:hAnsiTheme="majorBidi" w:cstheme="majorBidi"/>
          <w:sz w:val="24"/>
          <w:szCs w:val="24"/>
        </w:rPr>
        <w:t>Model Reports</w:t>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Pr="00875264">
        <w:rPr>
          <w:rFonts w:asciiTheme="majorBidi" w:eastAsia="Copperplate Gothic" w:hAnsiTheme="majorBidi" w:cstheme="majorBidi"/>
          <w:sz w:val="24"/>
          <w:szCs w:val="24"/>
        </w:rPr>
        <w:tab/>
      </w:r>
      <w:r w:rsidR="00CD408D">
        <w:rPr>
          <w:rFonts w:asciiTheme="majorBidi" w:eastAsia="Copperplate Gothic" w:hAnsiTheme="majorBidi" w:cstheme="majorBidi"/>
          <w:sz w:val="24"/>
          <w:szCs w:val="24"/>
        </w:rPr>
        <w:t>1</w:t>
      </w:r>
      <w:r w:rsidR="00B40251">
        <w:rPr>
          <w:rFonts w:asciiTheme="majorBidi" w:eastAsia="Copperplate Gothic" w:hAnsiTheme="majorBidi" w:cstheme="majorBidi"/>
          <w:sz w:val="24"/>
          <w:szCs w:val="24"/>
        </w:rPr>
        <w:t>9</w:t>
      </w:r>
    </w:p>
    <w:p w14:paraId="10039494" w14:textId="005603A4" w:rsidR="00175EF4" w:rsidRPr="00E342E9" w:rsidRDefault="00175EF4" w:rsidP="00DA6BB2">
      <w:pPr>
        <w:spacing w:after="223" w:line="480" w:lineRule="auto"/>
        <w:ind w:right="-1170"/>
        <w:jc w:val="center"/>
        <w:rPr>
          <w:rFonts w:asciiTheme="majorBidi" w:hAnsiTheme="majorBidi" w:cstheme="majorBidi"/>
          <w:b/>
          <w:bCs/>
          <w:color w:val="000000" w:themeColor="text1"/>
          <w:sz w:val="32"/>
          <w:szCs w:val="32"/>
        </w:rPr>
      </w:pPr>
      <w:r w:rsidRPr="00E342E9">
        <w:rPr>
          <w:rFonts w:asciiTheme="majorBidi" w:hAnsiTheme="majorBidi" w:cstheme="majorBidi"/>
          <w:b/>
          <w:bCs/>
          <w:color w:val="000000" w:themeColor="text1"/>
          <w:sz w:val="32"/>
          <w:szCs w:val="32"/>
        </w:rPr>
        <w:t>LIST OF TABLES</w:t>
      </w:r>
    </w:p>
    <w:p w14:paraId="7467BB7E" w14:textId="5F83D294" w:rsidR="00175EF4" w:rsidRPr="00A32AC4" w:rsidRDefault="00175EF4" w:rsidP="00B15652">
      <w:pPr>
        <w:spacing w:after="223" w:line="360" w:lineRule="auto"/>
        <w:ind w:right="-1170"/>
        <w:rPr>
          <w:rFonts w:asciiTheme="majorBidi" w:hAnsiTheme="majorBidi" w:cstheme="majorBidi"/>
          <w:sz w:val="24"/>
          <w:szCs w:val="24"/>
        </w:rPr>
      </w:pPr>
      <w:r w:rsidRPr="00A32AC4">
        <w:rPr>
          <w:rFonts w:asciiTheme="majorBidi" w:hAnsiTheme="majorBidi" w:cstheme="majorBidi"/>
          <w:sz w:val="24"/>
          <w:szCs w:val="24"/>
        </w:rPr>
        <w:t xml:space="preserve">Table 1:               Software requirements </w:t>
      </w:r>
      <w:r w:rsidR="004D1CBB">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00431113">
        <w:rPr>
          <w:rFonts w:asciiTheme="majorBidi" w:hAnsiTheme="majorBidi" w:cstheme="majorBidi"/>
          <w:sz w:val="24"/>
          <w:szCs w:val="24"/>
        </w:rPr>
        <w:t>8</w:t>
      </w:r>
    </w:p>
    <w:p w14:paraId="4A90C6C9" w14:textId="2B6856D7" w:rsidR="00175EF4" w:rsidRPr="00A32AC4" w:rsidRDefault="00175EF4" w:rsidP="00B15652">
      <w:pPr>
        <w:spacing w:line="360" w:lineRule="auto"/>
        <w:ind w:right="-1170"/>
        <w:jc w:val="both"/>
        <w:rPr>
          <w:rFonts w:asciiTheme="majorBidi" w:hAnsiTheme="majorBidi" w:cstheme="majorBidi"/>
          <w:sz w:val="24"/>
          <w:szCs w:val="24"/>
        </w:rPr>
      </w:pPr>
      <w:r w:rsidRPr="00A32AC4">
        <w:rPr>
          <w:rFonts w:asciiTheme="majorBidi" w:hAnsiTheme="majorBidi" w:cstheme="majorBidi"/>
          <w:sz w:val="24"/>
          <w:szCs w:val="24"/>
        </w:rPr>
        <w:t>Table 2:                Hardware requirements</w:t>
      </w:r>
      <w:r w:rsidR="004D1CBB">
        <w:rPr>
          <w:rFonts w:asciiTheme="majorBidi" w:hAnsiTheme="majorBidi" w:cs="Times New Roman"/>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00431113">
        <w:rPr>
          <w:rFonts w:asciiTheme="majorBidi" w:hAnsiTheme="majorBidi" w:cstheme="majorBidi"/>
          <w:sz w:val="24"/>
          <w:szCs w:val="24"/>
        </w:rPr>
        <w:t>8</w:t>
      </w:r>
    </w:p>
    <w:p w14:paraId="2F26EA28" w14:textId="6F5DA128" w:rsidR="00175EF4" w:rsidRDefault="00175EF4" w:rsidP="00C82C1B">
      <w:pPr>
        <w:spacing w:line="360" w:lineRule="auto"/>
        <w:ind w:right="-1170"/>
        <w:jc w:val="both"/>
        <w:rPr>
          <w:rFonts w:asciiTheme="majorBidi" w:hAnsiTheme="majorBidi" w:cstheme="majorBidi"/>
          <w:sz w:val="24"/>
          <w:szCs w:val="24"/>
        </w:rPr>
      </w:pPr>
      <w:r w:rsidRPr="00A32AC4">
        <w:rPr>
          <w:rFonts w:asciiTheme="majorBidi" w:hAnsiTheme="majorBidi" w:cstheme="majorBidi"/>
          <w:sz w:val="24"/>
          <w:szCs w:val="24"/>
        </w:rPr>
        <w:t>Table 3:                Project Schedule Management</w:t>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Pr="00A32AC4">
        <w:rPr>
          <w:rFonts w:asciiTheme="majorBidi" w:hAnsiTheme="majorBidi" w:cstheme="majorBidi"/>
          <w:sz w:val="24"/>
          <w:szCs w:val="24"/>
        </w:rPr>
        <w:tab/>
      </w:r>
      <w:r w:rsidR="00431113">
        <w:rPr>
          <w:rFonts w:asciiTheme="majorBidi" w:hAnsiTheme="majorBidi" w:cstheme="majorBidi"/>
          <w:sz w:val="24"/>
          <w:szCs w:val="24"/>
        </w:rPr>
        <w:t>9</w:t>
      </w:r>
    </w:p>
    <w:p w14:paraId="1440C9AB" w14:textId="77777777" w:rsidR="00431113" w:rsidRDefault="00431113" w:rsidP="00C82C1B">
      <w:pPr>
        <w:spacing w:line="360" w:lineRule="auto"/>
        <w:ind w:right="-1170"/>
        <w:jc w:val="both"/>
        <w:rPr>
          <w:rFonts w:asciiTheme="majorBidi" w:hAnsiTheme="majorBidi" w:cstheme="majorBidi"/>
          <w:sz w:val="24"/>
          <w:szCs w:val="24"/>
        </w:rPr>
      </w:pPr>
    </w:p>
    <w:p w14:paraId="4F3511B5" w14:textId="77777777" w:rsidR="00431113" w:rsidRDefault="00431113" w:rsidP="00431113">
      <w:pPr>
        <w:spacing w:after="223" w:line="480" w:lineRule="auto"/>
        <w:ind w:right="-1170"/>
        <w:jc w:val="center"/>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LIST OF FIGURES</w:t>
      </w:r>
    </w:p>
    <w:p w14:paraId="41F5294A" w14:textId="1853B8BB" w:rsidR="00431113" w:rsidRDefault="00431113" w:rsidP="00431113">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1:</w:t>
      </w:r>
      <w:r>
        <w:rPr>
          <w:rFonts w:asciiTheme="majorBidi" w:hAnsiTheme="majorBidi" w:cstheme="majorBidi"/>
          <w:sz w:val="24"/>
          <w:szCs w:val="24"/>
        </w:rPr>
        <w:tab/>
        <w:t xml:space="preserve">            Gant </w:t>
      </w:r>
      <w:r>
        <w:rPr>
          <w:rFonts w:asciiTheme="majorBidi" w:eastAsia="Copperplate Gothic" w:hAnsiTheme="majorBidi" w:cstheme="majorBidi"/>
          <w:sz w:val="24"/>
          <w:szCs w:val="24"/>
        </w:rPr>
        <w:t>Chart</w:t>
      </w:r>
      <w:r>
        <w:rPr>
          <w:rFonts w:asciiTheme="majorBidi" w:hAnsiTheme="majorBidi" w:cs="Times New Roman"/>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9</w:t>
      </w:r>
    </w:p>
    <w:p w14:paraId="753DE23B" w14:textId="7295F043" w:rsidR="00431113" w:rsidRDefault="00431113" w:rsidP="00431113">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2:</w:t>
      </w:r>
      <w:r>
        <w:rPr>
          <w:rFonts w:asciiTheme="majorBidi" w:hAnsiTheme="majorBidi" w:cstheme="majorBidi"/>
          <w:sz w:val="24"/>
          <w:szCs w:val="24"/>
        </w:rPr>
        <w:tab/>
        <w:t xml:space="preserve">            BERT &amp; </w:t>
      </w:r>
      <w:proofErr w:type="spellStart"/>
      <w:r>
        <w:rPr>
          <w:rFonts w:asciiTheme="majorBidi" w:hAnsiTheme="majorBidi" w:cstheme="majorBidi"/>
          <w:sz w:val="24"/>
          <w:szCs w:val="24"/>
        </w:rPr>
        <w:t>DistilBERT</w:t>
      </w:r>
      <w:proofErr w:type="spellEnd"/>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w:t>
      </w:r>
      <w:r w:rsidR="00B40251">
        <w:rPr>
          <w:rFonts w:asciiTheme="majorBidi" w:hAnsiTheme="majorBidi" w:cstheme="majorBidi"/>
          <w:sz w:val="24"/>
          <w:szCs w:val="24"/>
        </w:rPr>
        <w:t>9</w:t>
      </w:r>
    </w:p>
    <w:p w14:paraId="65A0223E" w14:textId="15FA2E49" w:rsidR="00431113" w:rsidRDefault="00431113" w:rsidP="00431113">
      <w:pPr>
        <w:spacing w:line="360" w:lineRule="auto"/>
        <w:ind w:right="-1170"/>
        <w:jc w:val="both"/>
        <w:rPr>
          <w:rFonts w:asciiTheme="majorBidi" w:hAnsiTheme="majorBidi" w:cstheme="majorBidi"/>
          <w:sz w:val="24"/>
          <w:szCs w:val="24"/>
        </w:rPr>
      </w:pPr>
      <w:r>
        <w:rPr>
          <w:rFonts w:asciiTheme="majorBidi" w:hAnsiTheme="majorBidi" w:cstheme="majorBidi"/>
          <w:sz w:val="24"/>
          <w:szCs w:val="24"/>
        </w:rPr>
        <w:t>Figure 3:</w:t>
      </w:r>
      <w:r>
        <w:rPr>
          <w:rFonts w:asciiTheme="majorBidi" w:hAnsiTheme="majorBidi" w:cstheme="majorBidi"/>
          <w:sz w:val="24"/>
          <w:szCs w:val="24"/>
        </w:rPr>
        <w:tab/>
        <w:t xml:space="preserve">            </w:t>
      </w:r>
      <w:r>
        <w:rPr>
          <w:rFonts w:asciiTheme="majorBidi" w:eastAsia="Copperplate Gothic" w:hAnsiTheme="majorBidi" w:cstheme="majorBidi"/>
          <w:bCs/>
          <w:sz w:val="24"/>
          <w:szCs w:val="24"/>
        </w:rPr>
        <w:t xml:space="preserve">Code </w:t>
      </w:r>
      <w:r w:rsidR="00116F4D">
        <w:rPr>
          <w:rFonts w:asciiTheme="majorBidi" w:eastAsia="Copperplate Gothic" w:hAnsiTheme="majorBidi" w:cstheme="majorBidi"/>
          <w:bCs/>
          <w:sz w:val="24"/>
          <w:szCs w:val="24"/>
        </w:rPr>
        <w:t xml:space="preserve">Implementation </w:t>
      </w:r>
      <w:r w:rsidR="00116F4D">
        <w:rPr>
          <w:rFonts w:asciiTheme="majorBidi" w:eastAsia="Copperplate Gothic" w:hAnsiTheme="majorBidi" w:cstheme="majorBidi"/>
          <w:bCs/>
          <w:sz w:val="24"/>
          <w:szCs w:val="24"/>
        </w:rPr>
        <w:tab/>
      </w:r>
      <w:r>
        <w:rPr>
          <w:rFonts w:asciiTheme="majorBidi" w:eastAsia="Copperplate Gothic" w:hAnsiTheme="majorBidi" w:cstheme="majorBidi"/>
          <w:bCs/>
          <w:sz w:val="24"/>
          <w:szCs w:val="24"/>
        </w:rPr>
        <w:tab/>
      </w:r>
      <w:r w:rsidR="00116F4D">
        <w:rPr>
          <w:rFonts w:asciiTheme="majorBidi" w:eastAsia="Copperplate Gothic" w:hAnsiTheme="majorBidi" w:cstheme="majorBidi"/>
          <w:bCs/>
          <w:sz w:val="24"/>
          <w:szCs w:val="24"/>
        </w:rPr>
        <w:t xml:space="preserve">             </w:t>
      </w:r>
      <w:r>
        <w:rPr>
          <w:rFonts w:asciiTheme="majorBidi" w:eastAsia="Copperplate Gothic" w:hAnsiTheme="majorBidi" w:cstheme="majorBidi"/>
          <w:bCs/>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1</w:t>
      </w:r>
      <w:r w:rsidR="00B40251">
        <w:rPr>
          <w:rFonts w:asciiTheme="majorBidi" w:hAnsiTheme="majorBidi" w:cstheme="majorBidi"/>
          <w:sz w:val="24"/>
          <w:szCs w:val="24"/>
        </w:rPr>
        <w:t>9</w:t>
      </w:r>
    </w:p>
    <w:p w14:paraId="5976E4D5" w14:textId="77777777" w:rsidR="00431113" w:rsidRPr="00A32AC4" w:rsidRDefault="00431113" w:rsidP="00C82C1B">
      <w:pPr>
        <w:spacing w:line="360" w:lineRule="auto"/>
        <w:ind w:right="-1170"/>
        <w:jc w:val="both"/>
        <w:rPr>
          <w:rFonts w:asciiTheme="majorBidi" w:hAnsiTheme="majorBidi" w:cstheme="majorBidi"/>
          <w:sz w:val="24"/>
          <w:szCs w:val="24"/>
        </w:rPr>
      </w:pPr>
    </w:p>
    <w:p w14:paraId="7DA16F2B" w14:textId="77777777" w:rsidR="00D04950" w:rsidRPr="00A32AC4" w:rsidRDefault="00D04950" w:rsidP="00DA6BB2">
      <w:pPr>
        <w:rPr>
          <w:rFonts w:asciiTheme="majorBidi" w:hAnsiTheme="majorBidi" w:cstheme="majorBidi"/>
          <w:sz w:val="24"/>
          <w:szCs w:val="24"/>
        </w:rPr>
      </w:pPr>
    </w:p>
    <w:p w14:paraId="22441813" w14:textId="77777777" w:rsidR="00175EF4" w:rsidRPr="002E67E2" w:rsidRDefault="00175EF4" w:rsidP="004C1FE7">
      <w:pPr>
        <w:pStyle w:val="ListParagraph"/>
        <w:spacing w:after="223" w:line="480" w:lineRule="auto"/>
        <w:ind w:right="423" w:firstLine="720"/>
        <w:jc w:val="center"/>
        <w:rPr>
          <w:rFonts w:asciiTheme="majorBidi" w:hAnsiTheme="majorBidi" w:cstheme="majorBidi"/>
          <w:b/>
          <w:bCs/>
          <w:color w:val="000000" w:themeColor="text1"/>
          <w:sz w:val="32"/>
          <w:szCs w:val="32"/>
        </w:rPr>
      </w:pPr>
      <w:r w:rsidRPr="002E67E2">
        <w:rPr>
          <w:rFonts w:asciiTheme="majorBidi" w:hAnsiTheme="majorBidi" w:cstheme="majorBidi"/>
          <w:b/>
          <w:bCs/>
          <w:color w:val="000000" w:themeColor="text1"/>
          <w:sz w:val="32"/>
          <w:szCs w:val="32"/>
        </w:rPr>
        <w:t>LIST OF SYMBOLS AND ABBREVIATIONS</w:t>
      </w:r>
    </w:p>
    <w:tbl>
      <w:tblPr>
        <w:tblStyle w:val="TableGrid"/>
        <w:tblW w:w="8630" w:type="dxa"/>
        <w:tblInd w:w="392" w:type="dxa"/>
        <w:tblLook w:val="04A0" w:firstRow="1" w:lastRow="0" w:firstColumn="1" w:lastColumn="0" w:noHBand="0" w:noVBand="1"/>
      </w:tblPr>
      <w:tblGrid>
        <w:gridCol w:w="1705"/>
        <w:gridCol w:w="6925"/>
      </w:tblGrid>
      <w:tr w:rsidR="00175EF4" w:rsidRPr="002E67E2" w14:paraId="0473D1E6" w14:textId="77777777" w:rsidTr="007453B9">
        <w:tc>
          <w:tcPr>
            <w:tcW w:w="1705" w:type="dxa"/>
          </w:tcPr>
          <w:p w14:paraId="295C431B" w14:textId="674B0A6C" w:rsidR="00175EF4" w:rsidRPr="002E67E2" w:rsidRDefault="00FC61CA" w:rsidP="009C13A0">
            <w:pPr>
              <w:spacing w:line="480" w:lineRule="auto"/>
              <w:jc w:val="center"/>
              <w:rPr>
                <w:rFonts w:asciiTheme="majorBidi" w:hAnsiTheme="majorBidi" w:cstheme="majorBidi"/>
                <w:sz w:val="23"/>
                <w:szCs w:val="23"/>
              </w:rPr>
            </w:pPr>
            <w:r w:rsidRPr="00C63296">
              <w:rPr>
                <w:kern w:val="2"/>
                <w14:ligatures w14:val="standardContextual"/>
              </w:rPr>
              <w:t>BERT</w:t>
            </w:r>
          </w:p>
        </w:tc>
        <w:tc>
          <w:tcPr>
            <w:tcW w:w="6925" w:type="dxa"/>
          </w:tcPr>
          <w:p w14:paraId="5387311C" w14:textId="794E8A24" w:rsidR="00206311" w:rsidRPr="00206311" w:rsidRDefault="009812ED" w:rsidP="00206311">
            <w:pPr>
              <w:spacing w:line="480" w:lineRule="auto"/>
              <w:jc w:val="center"/>
              <w:rPr>
                <w:rFonts w:ascii="Arial" w:hAnsi="Arial" w:cs="Arial"/>
                <w:color w:val="040C28"/>
              </w:rPr>
            </w:pPr>
            <w:r>
              <w:rPr>
                <w:rFonts w:ascii="Arial" w:hAnsi="Arial" w:cs="Arial"/>
                <w:color w:val="4D5156"/>
                <w:shd w:val="clear" w:color="auto" w:fill="FFFFFF"/>
              </w:rPr>
              <w:t> </w:t>
            </w:r>
            <w:r>
              <w:rPr>
                <w:rFonts w:ascii="Arial" w:hAnsi="Arial" w:cs="Arial"/>
                <w:color w:val="040C28"/>
              </w:rPr>
              <w:t>Bidirectional Encoder Representations from Transformers</w:t>
            </w:r>
          </w:p>
        </w:tc>
      </w:tr>
      <w:tr w:rsidR="00206311" w:rsidRPr="002E67E2" w14:paraId="3640B4FC" w14:textId="77777777" w:rsidTr="007453B9">
        <w:tc>
          <w:tcPr>
            <w:tcW w:w="1705" w:type="dxa"/>
          </w:tcPr>
          <w:p w14:paraId="12FEE68E" w14:textId="281994AD" w:rsidR="00206311" w:rsidRPr="00C63296" w:rsidRDefault="00206311" w:rsidP="009C13A0">
            <w:pPr>
              <w:spacing w:line="480" w:lineRule="auto"/>
              <w:jc w:val="center"/>
              <w:rPr>
                <w:kern w:val="2"/>
                <w14:ligatures w14:val="standardContextual"/>
              </w:rPr>
            </w:pPr>
            <w:proofErr w:type="spellStart"/>
            <w:r w:rsidRPr="00430198">
              <w:rPr>
                <w:color w:val="000000" w:themeColor="text1"/>
                <w:kern w:val="2"/>
                <w14:ligatures w14:val="standardContextual"/>
              </w:rPr>
              <w:t>DistilBERT</w:t>
            </w:r>
            <w:proofErr w:type="spellEnd"/>
          </w:p>
        </w:tc>
        <w:tc>
          <w:tcPr>
            <w:tcW w:w="6925" w:type="dxa"/>
          </w:tcPr>
          <w:p w14:paraId="57DF8D68" w14:textId="4DFCD10D" w:rsidR="00206311" w:rsidRDefault="00430198" w:rsidP="00206311">
            <w:pPr>
              <w:spacing w:line="480" w:lineRule="auto"/>
              <w:jc w:val="center"/>
              <w:rPr>
                <w:rFonts w:ascii="Arial" w:hAnsi="Arial" w:cs="Arial"/>
                <w:color w:val="4D5156"/>
                <w:shd w:val="clear" w:color="auto" w:fill="FFFFFF"/>
              </w:rPr>
            </w:pPr>
            <w:r w:rsidRPr="00430198">
              <w:rPr>
                <w:rFonts w:ascii="Arial" w:hAnsi="Arial" w:cs="Arial"/>
                <w:color w:val="000000" w:themeColor="text1"/>
                <w:shd w:val="clear" w:color="auto" w:fill="FFFFFF"/>
              </w:rPr>
              <w:t>Distillation BERT</w:t>
            </w:r>
          </w:p>
        </w:tc>
      </w:tr>
    </w:tbl>
    <w:p w14:paraId="6A48060C" w14:textId="77777777" w:rsidR="00175EF4" w:rsidRDefault="00175EF4" w:rsidP="0030030A">
      <w:pPr>
        <w:spacing w:line="480" w:lineRule="auto"/>
        <w:jc w:val="center"/>
        <w:rPr>
          <w:rFonts w:asciiTheme="majorBidi" w:hAnsiTheme="majorBidi" w:cstheme="majorBidi"/>
          <w:sz w:val="23"/>
          <w:szCs w:val="23"/>
        </w:rPr>
      </w:pPr>
    </w:p>
    <w:p w14:paraId="3174530D" w14:textId="77777777" w:rsidR="00175EF4" w:rsidRDefault="00175EF4" w:rsidP="0030030A">
      <w:pPr>
        <w:spacing w:line="480" w:lineRule="auto"/>
        <w:jc w:val="center"/>
        <w:rPr>
          <w:rFonts w:asciiTheme="majorBidi" w:hAnsiTheme="majorBidi" w:cstheme="majorBidi"/>
          <w:sz w:val="23"/>
          <w:szCs w:val="23"/>
        </w:rPr>
      </w:pPr>
    </w:p>
    <w:p w14:paraId="42390613" w14:textId="77777777" w:rsidR="00175EF4" w:rsidRDefault="00175EF4" w:rsidP="0030030A">
      <w:pPr>
        <w:spacing w:line="480" w:lineRule="auto"/>
        <w:jc w:val="center"/>
        <w:rPr>
          <w:rFonts w:asciiTheme="majorBidi" w:hAnsiTheme="majorBidi" w:cstheme="majorBidi"/>
          <w:sz w:val="23"/>
          <w:szCs w:val="23"/>
        </w:rPr>
      </w:pPr>
    </w:p>
    <w:p w14:paraId="56B7E382" w14:textId="77777777" w:rsidR="00430198" w:rsidRPr="00620DDC" w:rsidRDefault="00430198" w:rsidP="00816C94">
      <w:pPr>
        <w:spacing w:line="480" w:lineRule="auto"/>
        <w:jc w:val="both"/>
        <w:rPr>
          <w:rFonts w:asciiTheme="majorBidi" w:eastAsia="Copperplate Gothic" w:hAnsiTheme="majorBidi" w:cstheme="majorBidi"/>
          <w:bCs/>
          <w:sz w:val="24"/>
          <w:szCs w:val="24"/>
        </w:rPr>
      </w:pPr>
    </w:p>
    <w:p w14:paraId="69CABE5C" w14:textId="77777777" w:rsidR="00175EF4" w:rsidRPr="00174C31" w:rsidRDefault="00175EF4" w:rsidP="008D5D73">
      <w:pPr>
        <w:pStyle w:val="ListParagraph"/>
        <w:numPr>
          <w:ilvl w:val="0"/>
          <w:numId w:val="6"/>
        </w:numPr>
        <w:spacing w:after="226" w:line="480" w:lineRule="auto"/>
        <w:rPr>
          <w:rFonts w:ascii="Copperplate Gothic Bold" w:hAnsi="Copperplate Gothic Bold"/>
          <w:sz w:val="28"/>
          <w:szCs w:val="28"/>
        </w:rPr>
      </w:pPr>
      <w:r w:rsidRPr="00174C31">
        <w:rPr>
          <w:rFonts w:ascii="Copperplate Gothic" w:eastAsia="Copperplate Gothic" w:hAnsi="Copperplate Gothic" w:cs="Copperplate Gothic"/>
          <w:b/>
          <w:bCs/>
          <w:sz w:val="26"/>
          <w:szCs w:val="26"/>
        </w:rPr>
        <w:lastRenderedPageBreak/>
        <w:t>Chapter One: Introduction</w:t>
      </w:r>
    </w:p>
    <w:p w14:paraId="21F5D1A6" w14:textId="77777777" w:rsidR="00175EF4" w:rsidRPr="00174C31" w:rsidRDefault="00175EF4" w:rsidP="008D5D73">
      <w:pPr>
        <w:pStyle w:val="ListParagraph"/>
        <w:numPr>
          <w:ilvl w:val="1"/>
          <w:numId w:val="6"/>
        </w:numPr>
        <w:spacing w:after="223" w:line="480" w:lineRule="auto"/>
        <w:ind w:right="423"/>
        <w:rPr>
          <w:rFonts w:ascii="Copperplate Gothic" w:eastAsia="Copperplate Gothic" w:hAnsi="Copperplate Gothic" w:cs="Copperplate Gothic"/>
          <w:b/>
          <w:bCs/>
          <w:sz w:val="24"/>
          <w:szCs w:val="24"/>
        </w:rPr>
      </w:pPr>
      <w:r w:rsidRPr="008B6615">
        <w:rPr>
          <w:rFonts w:ascii="Copperplate Gothic" w:eastAsia="Copperplate Gothic" w:hAnsi="Copperplate Gothic" w:cs="Copperplate Gothic"/>
          <w:b/>
          <w:bCs/>
          <w:sz w:val="24"/>
          <w:szCs w:val="24"/>
        </w:rPr>
        <w:t>Preamble</w:t>
      </w:r>
      <w:r w:rsidRPr="00174C31">
        <w:rPr>
          <w:rFonts w:ascii="Copperplate Gothic" w:eastAsia="Copperplate Gothic" w:hAnsi="Copperplate Gothic" w:cs="Copperplate Gothic"/>
          <w:b/>
          <w:bCs/>
          <w:sz w:val="24"/>
          <w:szCs w:val="24"/>
        </w:rPr>
        <w:t>:</w:t>
      </w:r>
    </w:p>
    <w:p w14:paraId="345BCCB8" w14:textId="70B44FBF" w:rsidR="004D1CBB" w:rsidRPr="004D1CBB" w:rsidRDefault="004D1CBB" w:rsidP="004D1CBB">
      <w:pPr>
        <w:pStyle w:val="ListParagraph"/>
        <w:spacing w:after="223" w:line="480" w:lineRule="auto"/>
        <w:ind w:left="730" w:right="423" w:firstLine="710"/>
        <w:rPr>
          <w:kern w:val="2"/>
          <w14:ligatures w14:val="standardContextual"/>
        </w:rPr>
      </w:pPr>
      <w:r w:rsidRPr="004D1CBB">
        <w:rPr>
          <w:kern w:val="2"/>
          <w14:ligatures w14:val="standardContextual"/>
        </w:rPr>
        <w:t>In the age of digital interconnectedness, social media platforms, particularly Twitter, have emerged as indispensable tools for real-time communication. It is here, in this vast sea of information, that our project takes root.</w:t>
      </w:r>
    </w:p>
    <w:p w14:paraId="40C96D2F" w14:textId="23D8523C" w:rsidR="004D1CBB" w:rsidRDefault="004D1CBB" w:rsidP="004D1CBB">
      <w:pPr>
        <w:pStyle w:val="ListParagraph"/>
        <w:spacing w:after="223" w:line="480" w:lineRule="auto"/>
        <w:ind w:left="730" w:right="423" w:firstLine="710"/>
        <w:rPr>
          <w:kern w:val="2"/>
          <w14:ligatures w14:val="standardContextual"/>
        </w:rPr>
      </w:pPr>
      <w:r w:rsidRPr="004D1CBB">
        <w:rPr>
          <w:kern w:val="2"/>
          <w14:ligatures w14:val="standardContextual"/>
        </w:rPr>
        <w:t>Twitter has become a lifeline during emergencies, allowing individuals to share firsthand accounts of disasters as they unfold. However, the sheer volume of data generated during such events poses an unprecedented challenge for timely and efficient analysis.</w:t>
      </w:r>
    </w:p>
    <w:p w14:paraId="4D6CEF95" w14:textId="77777777" w:rsidR="004D1CBB" w:rsidRDefault="004D1CBB" w:rsidP="004D1CBB">
      <w:pPr>
        <w:pStyle w:val="ListParagraph"/>
        <w:spacing w:after="223" w:line="480" w:lineRule="auto"/>
        <w:ind w:left="730" w:right="423" w:firstLine="710"/>
        <w:rPr>
          <w:kern w:val="2"/>
          <w14:ligatures w14:val="standardContextual"/>
        </w:rPr>
      </w:pPr>
    </w:p>
    <w:p w14:paraId="3A793B0C" w14:textId="77777777" w:rsidR="004D1CBB" w:rsidRPr="004D1CBB" w:rsidRDefault="004D1CBB" w:rsidP="004D1CBB">
      <w:pPr>
        <w:pStyle w:val="ListParagraph"/>
        <w:spacing w:after="223" w:line="480" w:lineRule="auto"/>
        <w:ind w:left="730" w:right="423" w:firstLine="710"/>
        <w:rPr>
          <w:kern w:val="2"/>
          <w14:ligatures w14:val="standardContextual"/>
        </w:rPr>
      </w:pPr>
    </w:p>
    <w:p w14:paraId="23EADC8C" w14:textId="77777777" w:rsidR="00175EF4" w:rsidRPr="00383244" w:rsidRDefault="00175EF4" w:rsidP="008D5D73">
      <w:pPr>
        <w:pStyle w:val="ListParagraph"/>
        <w:numPr>
          <w:ilvl w:val="1"/>
          <w:numId w:val="6"/>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t>Problem Statement:</w:t>
      </w:r>
    </w:p>
    <w:p w14:paraId="14A812A6" w14:textId="58274587" w:rsidR="004D1CBB" w:rsidRPr="004D1CBB" w:rsidRDefault="004D1CBB" w:rsidP="004D1CBB">
      <w:pPr>
        <w:pStyle w:val="ListParagraph"/>
        <w:spacing w:after="223" w:line="480" w:lineRule="auto"/>
        <w:ind w:left="730" w:right="423" w:firstLine="710"/>
        <w:rPr>
          <w:kern w:val="2"/>
          <w14:ligatures w14:val="standardContextual"/>
        </w:rPr>
      </w:pPr>
      <w:r w:rsidRPr="004D1CBB">
        <w:rPr>
          <w:kern w:val="2"/>
          <w14:ligatures w14:val="standardContextual"/>
        </w:rPr>
        <w:t>In the fast-paced world of emergency response, time is of the essence. Traditional methods of monitoring and interpreting the vast volume of tweets generated during disasters present significant challenges. The manual sorting of information is time-consuming and often prone to oversight, hindering the efficiency of emergency response efforts.</w:t>
      </w:r>
    </w:p>
    <w:p w14:paraId="0EE034B6" w14:textId="3DACA72F" w:rsidR="004D1CBB" w:rsidRDefault="004D1CBB" w:rsidP="004D1CBB">
      <w:pPr>
        <w:pStyle w:val="ListParagraph"/>
        <w:spacing w:after="223" w:line="480" w:lineRule="auto"/>
        <w:ind w:left="730" w:right="423" w:firstLine="710"/>
        <w:rPr>
          <w:kern w:val="2"/>
          <w14:ligatures w14:val="standardContextual"/>
        </w:rPr>
      </w:pPr>
      <w:r w:rsidRPr="004D1CBB">
        <w:rPr>
          <w:kern w:val="2"/>
          <w14:ligatures w14:val="standardContextual"/>
        </w:rPr>
        <w:t xml:space="preserve">Recognizing these challenges, the need for automated solutions becomes apparent. Disaster relief organizations and news agencies require a tool that can swiftly and accurately analyze the dynamic language of tweets, enabling them to make informed decisions and respond proactively to unfolding emergencies. This involves leveraging the capabilities of the </w:t>
      </w:r>
      <w:proofErr w:type="spellStart"/>
      <w:r w:rsidRPr="004D1CBB">
        <w:rPr>
          <w:kern w:val="2"/>
          <w14:ligatures w14:val="standardContextual"/>
        </w:rPr>
        <w:t>DistilBERT</w:t>
      </w:r>
      <w:proofErr w:type="spellEnd"/>
      <w:r w:rsidRPr="004D1CBB">
        <w:rPr>
          <w:kern w:val="2"/>
          <w14:ligatures w14:val="standardContextual"/>
        </w:rPr>
        <w:t xml:space="preserve"> model.</w:t>
      </w:r>
      <w:r w:rsidR="00116F4D">
        <w:rPr>
          <w:kern w:val="2"/>
          <w14:ligatures w14:val="standardContextual"/>
        </w:rPr>
        <w:t xml:space="preserve"> </w:t>
      </w:r>
      <w:r w:rsidR="00116F4D" w:rsidRPr="0062783E">
        <w:rPr>
          <w:b/>
          <w:bCs/>
        </w:rPr>
        <w:t xml:space="preserve">(Addison Howard, </w:t>
      </w:r>
      <w:proofErr w:type="spellStart"/>
      <w:r w:rsidR="00116F4D" w:rsidRPr="0062783E">
        <w:rPr>
          <w:b/>
          <w:bCs/>
        </w:rPr>
        <w:t>devrishi</w:t>
      </w:r>
      <w:proofErr w:type="spellEnd"/>
      <w:r w:rsidR="00116F4D" w:rsidRPr="0062783E">
        <w:rPr>
          <w:b/>
          <w:bCs/>
        </w:rPr>
        <w:t xml:space="preserve">, Phil </w:t>
      </w:r>
      <w:proofErr w:type="spellStart"/>
      <w:r w:rsidR="00116F4D" w:rsidRPr="0062783E">
        <w:rPr>
          <w:b/>
          <w:bCs/>
        </w:rPr>
        <w:t>Culliton</w:t>
      </w:r>
      <w:proofErr w:type="spellEnd"/>
      <w:r w:rsidR="00116F4D" w:rsidRPr="0062783E">
        <w:rPr>
          <w:b/>
          <w:bCs/>
        </w:rPr>
        <w:t xml:space="preserve">, </w:t>
      </w:r>
      <w:proofErr w:type="spellStart"/>
      <w:r w:rsidR="00116F4D" w:rsidRPr="0062783E">
        <w:rPr>
          <w:b/>
          <w:bCs/>
        </w:rPr>
        <w:t>Yufeng</w:t>
      </w:r>
      <w:proofErr w:type="spellEnd"/>
      <w:r w:rsidR="00116F4D" w:rsidRPr="0062783E">
        <w:rPr>
          <w:b/>
          <w:bCs/>
        </w:rPr>
        <w:t xml:space="preserve"> </w:t>
      </w:r>
      <w:proofErr w:type="spellStart"/>
      <w:r w:rsidR="00116F4D" w:rsidRPr="0062783E">
        <w:rPr>
          <w:b/>
          <w:bCs/>
        </w:rPr>
        <w:t>Guo</w:t>
      </w:r>
      <w:proofErr w:type="spellEnd"/>
      <w:r w:rsidR="00116F4D" w:rsidRPr="0062783E">
        <w:rPr>
          <w:b/>
          <w:bCs/>
        </w:rPr>
        <w:t xml:space="preserve">. (2019). </w:t>
      </w:r>
      <w:hyperlink r:id="rId11" w:history="1">
        <w:r w:rsidR="00116F4D" w:rsidRPr="0062783E">
          <w:rPr>
            <w:rStyle w:val="Hyperlink"/>
            <w:b/>
            <w:bCs/>
          </w:rPr>
          <w:t>Natural Language Processing with Disaster Tweets</w:t>
        </w:r>
      </w:hyperlink>
      <w:r w:rsidR="00116F4D" w:rsidRPr="0062783E">
        <w:rPr>
          <w:b/>
          <w:bCs/>
        </w:rPr>
        <w:t>)</w:t>
      </w:r>
    </w:p>
    <w:p w14:paraId="09B243BF" w14:textId="77777777" w:rsidR="004D1CBB" w:rsidRDefault="004D1CBB" w:rsidP="004D1CBB">
      <w:pPr>
        <w:pStyle w:val="ListParagraph"/>
        <w:spacing w:after="223" w:line="480" w:lineRule="auto"/>
        <w:ind w:left="730" w:right="423" w:firstLine="710"/>
        <w:rPr>
          <w:kern w:val="2"/>
          <w14:ligatures w14:val="standardContextual"/>
        </w:rPr>
      </w:pPr>
    </w:p>
    <w:p w14:paraId="532319ED" w14:textId="77777777" w:rsidR="004D1CBB" w:rsidRDefault="004D1CBB" w:rsidP="004D1CBB">
      <w:pPr>
        <w:pStyle w:val="ListParagraph"/>
        <w:spacing w:after="223" w:line="480" w:lineRule="auto"/>
        <w:ind w:left="730" w:right="423" w:firstLine="710"/>
        <w:rPr>
          <w:kern w:val="2"/>
          <w14:ligatures w14:val="standardContextual"/>
        </w:rPr>
      </w:pPr>
    </w:p>
    <w:p w14:paraId="03AAAF4C" w14:textId="77777777" w:rsidR="004D1CBB" w:rsidRDefault="004D1CBB" w:rsidP="004D1CBB">
      <w:pPr>
        <w:pStyle w:val="ListParagraph"/>
        <w:spacing w:after="223" w:line="480" w:lineRule="auto"/>
        <w:ind w:left="730" w:right="423" w:firstLine="710"/>
        <w:rPr>
          <w:kern w:val="2"/>
          <w14:ligatures w14:val="standardContextual"/>
        </w:rPr>
      </w:pPr>
    </w:p>
    <w:p w14:paraId="7E03220C" w14:textId="77777777" w:rsidR="004D1CBB" w:rsidRPr="004D1CBB" w:rsidRDefault="004D1CBB" w:rsidP="004D1CBB">
      <w:pPr>
        <w:pStyle w:val="ListParagraph"/>
        <w:spacing w:after="223" w:line="480" w:lineRule="auto"/>
        <w:ind w:left="730" w:right="423" w:firstLine="710"/>
        <w:rPr>
          <w:kern w:val="2"/>
          <w14:ligatures w14:val="standardContextual"/>
        </w:rPr>
      </w:pPr>
    </w:p>
    <w:p w14:paraId="6C17F1AA" w14:textId="2ED06F12" w:rsidR="007B6266" w:rsidRPr="00116F4D" w:rsidRDefault="00175EF4" w:rsidP="00116F4D">
      <w:pPr>
        <w:pStyle w:val="ListParagraph"/>
        <w:numPr>
          <w:ilvl w:val="1"/>
          <w:numId w:val="6"/>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t>Project Aim and Objectives:</w:t>
      </w:r>
    </w:p>
    <w:p w14:paraId="33EFBA9B" w14:textId="77777777" w:rsidR="00175EF4" w:rsidRDefault="00175EF4" w:rsidP="008E3BF3">
      <w:pPr>
        <w:spacing w:line="480" w:lineRule="auto"/>
        <w:ind w:left="720" w:firstLine="720"/>
        <w:jc w:val="both"/>
      </w:pPr>
      <w:r>
        <w:t>The main objectives of this project include:</w:t>
      </w:r>
    </w:p>
    <w:p w14:paraId="0ED6930B" w14:textId="7D823C90" w:rsidR="00175EF4" w:rsidRDefault="004D1CBB" w:rsidP="004D1CBB">
      <w:pPr>
        <w:pStyle w:val="ListParagraph"/>
        <w:numPr>
          <w:ilvl w:val="0"/>
          <w:numId w:val="5"/>
        </w:numPr>
        <w:spacing w:line="480" w:lineRule="auto"/>
        <w:jc w:val="both"/>
      </w:pPr>
      <w:r w:rsidRPr="004D1CBB">
        <w:t>Real-time Monitoring</w:t>
      </w:r>
      <w:r>
        <w:t>:</w:t>
      </w:r>
    </w:p>
    <w:p w14:paraId="676B15E9" w14:textId="77777777" w:rsidR="004D1CBB" w:rsidRPr="004D1CBB" w:rsidRDefault="004D1CBB" w:rsidP="007B6266">
      <w:pPr>
        <w:pStyle w:val="ListParagraph"/>
        <w:numPr>
          <w:ilvl w:val="0"/>
          <w:numId w:val="10"/>
        </w:numPr>
        <w:spacing w:line="480" w:lineRule="auto"/>
        <w:jc w:val="both"/>
      </w:pPr>
      <w:r w:rsidRPr="004D1CBB">
        <w:t>Enable real-time tracking and monitoring of tweets related to disasters.</w:t>
      </w:r>
    </w:p>
    <w:p w14:paraId="0ED67276" w14:textId="38601A2D" w:rsidR="004D1CBB" w:rsidRDefault="004D1CBB" w:rsidP="007B6266">
      <w:pPr>
        <w:pStyle w:val="ListParagraph"/>
        <w:numPr>
          <w:ilvl w:val="0"/>
          <w:numId w:val="10"/>
        </w:numPr>
        <w:spacing w:line="480" w:lineRule="auto"/>
        <w:jc w:val="both"/>
      </w:pPr>
      <w:r w:rsidRPr="004D1CBB">
        <w:t>Reduce response times by promptly identifying critical information within the Twitter data stream.</w:t>
      </w:r>
    </w:p>
    <w:p w14:paraId="06261C5C" w14:textId="77777777" w:rsidR="007B6266" w:rsidRDefault="007B6266" w:rsidP="007B6266">
      <w:pPr>
        <w:pStyle w:val="ListParagraph"/>
        <w:spacing w:line="480" w:lineRule="auto"/>
        <w:ind w:left="2520"/>
        <w:jc w:val="both"/>
      </w:pPr>
    </w:p>
    <w:p w14:paraId="7B4C905A" w14:textId="77777777" w:rsidR="007B6266" w:rsidRDefault="007B6266" w:rsidP="007B6266">
      <w:pPr>
        <w:pStyle w:val="ListParagraph"/>
        <w:numPr>
          <w:ilvl w:val="0"/>
          <w:numId w:val="5"/>
        </w:numPr>
        <w:spacing w:line="480" w:lineRule="auto"/>
        <w:jc w:val="both"/>
      </w:pPr>
      <w:r w:rsidRPr="007B6266">
        <w:t>Language Understanding:</w:t>
      </w:r>
    </w:p>
    <w:p w14:paraId="2B7687FA" w14:textId="77777777" w:rsidR="007B6266" w:rsidRPr="007B6266" w:rsidRDefault="007B6266" w:rsidP="007B6266">
      <w:pPr>
        <w:pStyle w:val="ListParagraph"/>
        <w:numPr>
          <w:ilvl w:val="0"/>
          <w:numId w:val="11"/>
        </w:numPr>
        <w:spacing w:line="480" w:lineRule="auto"/>
        <w:jc w:val="both"/>
      </w:pPr>
      <w:r w:rsidRPr="007B6266">
        <w:t>Develop NLP algorithms capable of understanding the nuances and context of disaster-related language in tweets.</w:t>
      </w:r>
    </w:p>
    <w:p w14:paraId="27196B83" w14:textId="7D4B4F98" w:rsidR="007B6266" w:rsidRDefault="007B6266" w:rsidP="007B6266">
      <w:pPr>
        <w:pStyle w:val="ListParagraph"/>
        <w:numPr>
          <w:ilvl w:val="0"/>
          <w:numId w:val="11"/>
        </w:numPr>
        <w:spacing w:line="480" w:lineRule="auto"/>
        <w:jc w:val="both"/>
      </w:pPr>
      <w:r w:rsidRPr="007B6266">
        <w:t>Enhance the accuracy of sentiment analysis to discern urgency and severity levels.</w:t>
      </w:r>
    </w:p>
    <w:p w14:paraId="3E32C131" w14:textId="77777777" w:rsidR="007B6266" w:rsidRDefault="007B6266" w:rsidP="007B6266">
      <w:pPr>
        <w:pStyle w:val="ListParagraph"/>
        <w:spacing w:line="480" w:lineRule="auto"/>
        <w:ind w:left="2520"/>
        <w:jc w:val="both"/>
      </w:pPr>
    </w:p>
    <w:p w14:paraId="513D9497" w14:textId="1EF47412" w:rsidR="00175EF4" w:rsidRDefault="007B6266" w:rsidP="007B6266">
      <w:pPr>
        <w:pStyle w:val="ListParagraph"/>
        <w:numPr>
          <w:ilvl w:val="0"/>
          <w:numId w:val="5"/>
        </w:numPr>
        <w:spacing w:line="480" w:lineRule="auto"/>
        <w:jc w:val="both"/>
      </w:pPr>
      <w:r w:rsidRPr="007B6266">
        <w:t>Contextual Analysis:</w:t>
      </w:r>
    </w:p>
    <w:p w14:paraId="6A808B46" w14:textId="77777777" w:rsidR="007B6266" w:rsidRPr="007B6266" w:rsidRDefault="007B6266" w:rsidP="007B6266">
      <w:pPr>
        <w:pStyle w:val="ListParagraph"/>
        <w:numPr>
          <w:ilvl w:val="0"/>
          <w:numId w:val="12"/>
        </w:numPr>
        <w:spacing w:line="480" w:lineRule="auto"/>
        <w:jc w:val="both"/>
      </w:pPr>
      <w:r w:rsidRPr="007B6266">
        <w:t>Provide insights into the geographical spread and impact of disasters based on Twitter data.</w:t>
      </w:r>
    </w:p>
    <w:p w14:paraId="0F8448CA" w14:textId="77777777" w:rsidR="007B6266" w:rsidRDefault="007B6266" w:rsidP="007B6266">
      <w:pPr>
        <w:pStyle w:val="ListParagraph"/>
        <w:spacing w:line="480" w:lineRule="auto"/>
        <w:ind w:left="1800"/>
        <w:jc w:val="both"/>
      </w:pPr>
    </w:p>
    <w:p w14:paraId="7B232441" w14:textId="77777777" w:rsidR="007B6266" w:rsidRDefault="007B6266" w:rsidP="007B6266">
      <w:pPr>
        <w:pStyle w:val="ListParagraph"/>
        <w:spacing w:line="480" w:lineRule="auto"/>
        <w:ind w:left="1800"/>
        <w:jc w:val="both"/>
      </w:pPr>
    </w:p>
    <w:p w14:paraId="4EFB6CD9" w14:textId="77777777" w:rsidR="007B6266" w:rsidRDefault="007B6266" w:rsidP="007B6266">
      <w:pPr>
        <w:pStyle w:val="ListParagraph"/>
        <w:spacing w:line="480" w:lineRule="auto"/>
        <w:ind w:left="1800"/>
        <w:jc w:val="both"/>
      </w:pPr>
    </w:p>
    <w:p w14:paraId="31A7EEFB" w14:textId="77777777" w:rsidR="00116F4D" w:rsidRDefault="00116F4D" w:rsidP="007B6266">
      <w:pPr>
        <w:pStyle w:val="ListParagraph"/>
        <w:spacing w:line="480" w:lineRule="auto"/>
        <w:ind w:left="1800"/>
        <w:jc w:val="both"/>
      </w:pPr>
    </w:p>
    <w:p w14:paraId="6BFEB28F" w14:textId="77777777" w:rsidR="007B6266" w:rsidRDefault="007B6266" w:rsidP="007B6266">
      <w:pPr>
        <w:pStyle w:val="ListParagraph"/>
        <w:spacing w:line="480" w:lineRule="auto"/>
        <w:ind w:left="1800"/>
        <w:jc w:val="both"/>
      </w:pPr>
    </w:p>
    <w:p w14:paraId="352143C8" w14:textId="77777777" w:rsidR="007B6266" w:rsidRDefault="007B6266" w:rsidP="007B6266">
      <w:pPr>
        <w:pStyle w:val="ListParagraph"/>
        <w:spacing w:line="480" w:lineRule="auto"/>
        <w:ind w:left="1800"/>
        <w:jc w:val="both"/>
      </w:pPr>
    </w:p>
    <w:p w14:paraId="15217953" w14:textId="77777777" w:rsidR="007B6266" w:rsidRDefault="007B6266" w:rsidP="007B6266">
      <w:pPr>
        <w:pStyle w:val="ListParagraph"/>
        <w:spacing w:line="480" w:lineRule="auto"/>
        <w:ind w:left="1800"/>
        <w:jc w:val="both"/>
      </w:pPr>
    </w:p>
    <w:p w14:paraId="1F32C033" w14:textId="77777777" w:rsidR="00B40251" w:rsidRPr="007B6266" w:rsidRDefault="00B40251" w:rsidP="007B6266">
      <w:pPr>
        <w:spacing w:after="223" w:line="480" w:lineRule="auto"/>
        <w:ind w:right="423"/>
        <w:rPr>
          <w:rFonts w:ascii="Copperplate Gothic" w:eastAsia="Copperplate Gothic" w:hAnsi="Copperplate Gothic" w:cs="Copperplate Gothic"/>
          <w:b/>
          <w:sz w:val="24"/>
          <w:szCs w:val="24"/>
        </w:rPr>
      </w:pPr>
    </w:p>
    <w:p w14:paraId="33344922" w14:textId="77777777" w:rsidR="00175EF4" w:rsidRPr="00383244" w:rsidRDefault="00175EF4" w:rsidP="008D5D73">
      <w:pPr>
        <w:pStyle w:val="ListParagraph"/>
        <w:numPr>
          <w:ilvl w:val="1"/>
          <w:numId w:val="6"/>
        </w:numPr>
        <w:spacing w:after="223" w:line="480" w:lineRule="auto"/>
        <w:ind w:right="423"/>
        <w:rPr>
          <w:rFonts w:ascii="Copperplate Gothic" w:eastAsia="Copperplate Gothic" w:hAnsi="Copperplate Gothic" w:cs="Copperplate Gothic"/>
          <w:b/>
          <w:sz w:val="24"/>
          <w:szCs w:val="24"/>
        </w:rPr>
      </w:pPr>
      <w:r w:rsidRPr="00383244">
        <w:rPr>
          <w:rFonts w:ascii="Copperplate Gothic" w:eastAsia="Copperplate Gothic" w:hAnsi="Copperplate Gothic" w:cs="Copperplate Gothic"/>
          <w:b/>
          <w:sz w:val="24"/>
          <w:szCs w:val="24"/>
        </w:rPr>
        <w:lastRenderedPageBreak/>
        <w:t>Project Software and Hardware Requirements:</w:t>
      </w:r>
    </w:p>
    <w:p w14:paraId="77E66BE0" w14:textId="77777777" w:rsidR="00175EF4" w:rsidRPr="00383244" w:rsidRDefault="00175EF4" w:rsidP="00175EF4">
      <w:pPr>
        <w:pStyle w:val="ListParagraph"/>
        <w:numPr>
          <w:ilvl w:val="0"/>
          <w:numId w:val="4"/>
        </w:numPr>
        <w:tabs>
          <w:tab w:val="left" w:pos="1661"/>
          <w:tab w:val="center" w:pos="4153"/>
        </w:tabs>
        <w:spacing w:after="200" w:line="480" w:lineRule="auto"/>
        <w:ind w:left="1440"/>
        <w:jc w:val="both"/>
        <w:rPr>
          <w:sz w:val="24"/>
          <w:szCs w:val="24"/>
          <w:lang w:bidi="ar-JO"/>
        </w:rPr>
      </w:pPr>
      <w:r w:rsidRPr="00383244">
        <w:rPr>
          <w:sz w:val="24"/>
          <w:szCs w:val="24"/>
          <w:lang w:bidi="ar-JO"/>
        </w:rPr>
        <w:t>Software requirement:</w:t>
      </w:r>
    </w:p>
    <w:p w14:paraId="5DC55800" w14:textId="45592467" w:rsidR="00175EF4" w:rsidRPr="008C49B6" w:rsidRDefault="00175EF4" w:rsidP="00116F4D">
      <w:pPr>
        <w:pStyle w:val="ListParagraph"/>
        <w:tabs>
          <w:tab w:val="left" w:pos="1661"/>
          <w:tab w:val="center" w:pos="4153"/>
        </w:tabs>
        <w:spacing w:after="200" w:line="480" w:lineRule="auto"/>
        <w:ind w:left="1440"/>
        <w:jc w:val="center"/>
        <w:rPr>
          <w:lang w:bidi="ar-JO"/>
        </w:rPr>
      </w:pPr>
      <w:r w:rsidRPr="008C49B6">
        <w:rPr>
          <w:rStyle w:val="apple-style-span"/>
          <w:shd w:val="clear" w:color="auto" w:fill="FFFFFF"/>
        </w:rPr>
        <w:t>T</w:t>
      </w:r>
      <w:r w:rsidRPr="008C49B6">
        <w:rPr>
          <w:rFonts w:eastAsia="Copperplate Gothic" w:cs="Copperplate Gothic"/>
          <w:bCs/>
          <w:sz w:val="18"/>
          <w:szCs w:val="18"/>
        </w:rPr>
        <w:t>able (1): Software requirement.</w:t>
      </w:r>
    </w:p>
    <w:tbl>
      <w:tblPr>
        <w:tblStyle w:val="TableGrid"/>
        <w:bidiVisual/>
        <w:tblW w:w="0" w:type="auto"/>
        <w:tblInd w:w="-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8"/>
        <w:gridCol w:w="2062"/>
      </w:tblGrid>
      <w:tr w:rsidR="00175EF4" w:rsidRPr="004A7578" w14:paraId="5977B606" w14:textId="77777777" w:rsidTr="00E57318">
        <w:trPr>
          <w:trHeight w:val="242"/>
        </w:trPr>
        <w:tc>
          <w:tcPr>
            <w:tcW w:w="6308" w:type="dxa"/>
          </w:tcPr>
          <w:p w14:paraId="76CDD9EE" w14:textId="77777777" w:rsidR="00175EF4" w:rsidRPr="004A7578" w:rsidRDefault="00175EF4" w:rsidP="00E57318">
            <w:pPr>
              <w:spacing w:line="480" w:lineRule="auto"/>
              <w:jc w:val="center"/>
              <w:rPr>
                <w:b/>
                <w:bCs/>
                <w:rtl/>
                <w:lang w:bidi="ar-JO"/>
              </w:rPr>
            </w:pPr>
            <w:r w:rsidRPr="004A7578">
              <w:rPr>
                <w:b/>
                <w:bCs/>
                <w:lang w:bidi="ar-JO"/>
              </w:rPr>
              <w:t>Requirement</w:t>
            </w:r>
          </w:p>
        </w:tc>
        <w:tc>
          <w:tcPr>
            <w:tcW w:w="2062" w:type="dxa"/>
          </w:tcPr>
          <w:p w14:paraId="522E68CF" w14:textId="77777777" w:rsidR="00175EF4" w:rsidRPr="004A7578" w:rsidRDefault="00175EF4" w:rsidP="00E57318">
            <w:pPr>
              <w:spacing w:line="480" w:lineRule="auto"/>
              <w:jc w:val="center"/>
              <w:rPr>
                <w:b/>
                <w:bCs/>
                <w:rtl/>
                <w:lang w:bidi="ar-JO"/>
              </w:rPr>
            </w:pPr>
            <w:r w:rsidRPr="004A7578">
              <w:rPr>
                <w:b/>
                <w:bCs/>
                <w:lang w:bidi="ar-JO"/>
              </w:rPr>
              <w:t>Software</w:t>
            </w:r>
          </w:p>
        </w:tc>
      </w:tr>
      <w:tr w:rsidR="00175EF4" w:rsidRPr="004A7578" w14:paraId="48DFF759" w14:textId="77777777" w:rsidTr="00E57318">
        <w:tc>
          <w:tcPr>
            <w:tcW w:w="6308" w:type="dxa"/>
          </w:tcPr>
          <w:p w14:paraId="608EE270" w14:textId="77777777" w:rsidR="00175EF4" w:rsidRPr="002C584D" w:rsidRDefault="00175EF4" w:rsidP="00E57318">
            <w:pPr>
              <w:spacing w:line="480" w:lineRule="auto"/>
              <w:jc w:val="both"/>
              <w:rPr>
                <w:sz w:val="20"/>
                <w:szCs w:val="20"/>
                <w:rtl/>
                <w:lang w:bidi="ar-JO"/>
              </w:rPr>
            </w:pPr>
            <w:r w:rsidRPr="002C584D">
              <w:rPr>
                <w:sz w:val="20"/>
                <w:szCs w:val="20"/>
              </w:rPr>
              <w:t xml:space="preserve">Windows </w:t>
            </w:r>
            <w:r>
              <w:rPr>
                <w:sz w:val="20"/>
                <w:szCs w:val="20"/>
              </w:rPr>
              <w:t>8.1</w:t>
            </w:r>
            <w:r w:rsidRPr="002C584D">
              <w:rPr>
                <w:sz w:val="20"/>
                <w:szCs w:val="20"/>
              </w:rPr>
              <w:t xml:space="preserve"> or higher operating systems</w:t>
            </w:r>
          </w:p>
        </w:tc>
        <w:tc>
          <w:tcPr>
            <w:tcW w:w="2062" w:type="dxa"/>
          </w:tcPr>
          <w:p w14:paraId="6491CFDB" w14:textId="77777777" w:rsidR="00175EF4" w:rsidRPr="002C584D" w:rsidRDefault="00175EF4" w:rsidP="00E57318">
            <w:pPr>
              <w:spacing w:line="480" w:lineRule="auto"/>
              <w:jc w:val="center"/>
              <w:rPr>
                <w:sz w:val="20"/>
                <w:szCs w:val="20"/>
                <w:lang w:bidi="ar-JO"/>
              </w:rPr>
            </w:pPr>
            <w:r w:rsidRPr="002C584D">
              <w:rPr>
                <w:sz w:val="20"/>
                <w:szCs w:val="20"/>
                <w:lang w:bidi="ar-JO"/>
              </w:rPr>
              <w:t>Operating system</w:t>
            </w:r>
          </w:p>
        </w:tc>
      </w:tr>
      <w:tr w:rsidR="00175EF4" w:rsidRPr="004A7578" w14:paraId="08A2971E" w14:textId="77777777" w:rsidTr="00E57318">
        <w:trPr>
          <w:trHeight w:val="377"/>
        </w:trPr>
        <w:tc>
          <w:tcPr>
            <w:tcW w:w="6308" w:type="dxa"/>
          </w:tcPr>
          <w:p w14:paraId="5320F5A9" w14:textId="77777777" w:rsidR="00175EF4" w:rsidRPr="002C584D" w:rsidRDefault="00175EF4" w:rsidP="00E57318">
            <w:pPr>
              <w:spacing w:line="480" w:lineRule="auto"/>
              <w:jc w:val="both"/>
              <w:rPr>
                <w:sz w:val="20"/>
                <w:szCs w:val="20"/>
                <w:lang w:bidi="ar-JO"/>
              </w:rPr>
            </w:pPr>
            <w:r>
              <w:rPr>
                <w:sz w:val="20"/>
                <w:szCs w:val="20"/>
                <w:bdr w:val="none" w:sz="0" w:space="0" w:color="auto" w:frame="1"/>
                <w:shd w:val="clear" w:color="auto" w:fill="FFFFFF"/>
              </w:rPr>
              <w:t>Microsoft Edge</w:t>
            </w:r>
            <w:r w:rsidRPr="002C584D">
              <w:rPr>
                <w:sz w:val="20"/>
                <w:szCs w:val="20"/>
                <w:shd w:val="clear" w:color="auto" w:fill="FFFFFF"/>
              </w:rPr>
              <w:t>,</w:t>
            </w:r>
            <w:r w:rsidRPr="002C584D">
              <w:rPr>
                <w:rStyle w:val="apple-converted-space"/>
                <w:sz w:val="20"/>
                <w:szCs w:val="20"/>
                <w:shd w:val="clear" w:color="auto" w:fill="FFFFFF"/>
              </w:rPr>
              <w:t> </w:t>
            </w:r>
            <w:r w:rsidRPr="002C584D">
              <w:rPr>
                <w:sz w:val="20"/>
                <w:szCs w:val="20"/>
                <w:bdr w:val="none" w:sz="0" w:space="0" w:color="auto" w:frame="1"/>
                <w:shd w:val="clear" w:color="auto" w:fill="FFFFFF"/>
              </w:rPr>
              <w:t>Firefo</w:t>
            </w:r>
            <w:r>
              <w:rPr>
                <w:sz w:val="20"/>
                <w:szCs w:val="20"/>
                <w:bdr w:val="none" w:sz="0" w:space="0" w:color="auto" w:frame="1"/>
                <w:shd w:val="clear" w:color="auto" w:fill="FFFFFF"/>
              </w:rPr>
              <w:t>x</w:t>
            </w:r>
            <w:r w:rsidRPr="002C584D">
              <w:rPr>
                <w:sz w:val="20"/>
                <w:szCs w:val="20"/>
                <w:shd w:val="clear" w:color="auto" w:fill="FFFFFF"/>
              </w:rPr>
              <w:t>,</w:t>
            </w:r>
            <w:r w:rsidRPr="002C584D">
              <w:rPr>
                <w:rStyle w:val="apple-converted-space"/>
                <w:sz w:val="20"/>
                <w:szCs w:val="20"/>
                <w:shd w:val="clear" w:color="auto" w:fill="FFFFFF"/>
              </w:rPr>
              <w:t> </w:t>
            </w:r>
            <w:r w:rsidRPr="002C584D">
              <w:rPr>
                <w:sz w:val="20"/>
                <w:szCs w:val="20"/>
                <w:bdr w:val="none" w:sz="0" w:space="0" w:color="auto" w:frame="1"/>
                <w:shd w:val="clear" w:color="auto" w:fill="FFFFFF"/>
              </w:rPr>
              <w:t>Safari</w:t>
            </w:r>
            <w:r w:rsidRPr="002C584D">
              <w:rPr>
                <w:sz w:val="20"/>
                <w:szCs w:val="20"/>
                <w:shd w:val="clear" w:color="auto" w:fill="FFFFFF"/>
              </w:rPr>
              <w:t>, and</w:t>
            </w:r>
            <w:r w:rsidRPr="002C584D">
              <w:rPr>
                <w:rStyle w:val="apple-converted-space"/>
                <w:sz w:val="20"/>
                <w:szCs w:val="20"/>
                <w:shd w:val="clear" w:color="auto" w:fill="FFFFFF"/>
              </w:rPr>
              <w:t> </w:t>
            </w:r>
            <w:r w:rsidRPr="002C584D">
              <w:rPr>
                <w:sz w:val="20"/>
                <w:szCs w:val="20"/>
                <w:bdr w:val="none" w:sz="0" w:space="0" w:color="auto" w:frame="1"/>
                <w:shd w:val="clear" w:color="auto" w:fill="FFFFFF"/>
              </w:rPr>
              <w:t>Google Chrome.</w:t>
            </w:r>
          </w:p>
        </w:tc>
        <w:tc>
          <w:tcPr>
            <w:tcW w:w="2062" w:type="dxa"/>
          </w:tcPr>
          <w:p w14:paraId="327D368D" w14:textId="77777777" w:rsidR="00175EF4" w:rsidRPr="002C584D" w:rsidRDefault="00175EF4" w:rsidP="00E57318">
            <w:pPr>
              <w:spacing w:line="480" w:lineRule="auto"/>
              <w:jc w:val="center"/>
              <w:rPr>
                <w:sz w:val="20"/>
                <w:szCs w:val="20"/>
                <w:lang w:bidi="ar-JO"/>
              </w:rPr>
            </w:pPr>
            <w:r w:rsidRPr="002C584D">
              <w:rPr>
                <w:sz w:val="20"/>
                <w:szCs w:val="20"/>
                <w:lang w:bidi="ar-JO"/>
              </w:rPr>
              <w:t>Browser</w:t>
            </w:r>
          </w:p>
        </w:tc>
      </w:tr>
      <w:tr w:rsidR="00175EF4" w:rsidRPr="004A7578" w14:paraId="1B5E93A5" w14:textId="77777777" w:rsidTr="00E57318">
        <w:tc>
          <w:tcPr>
            <w:tcW w:w="6308" w:type="dxa"/>
          </w:tcPr>
          <w:p w14:paraId="608C0FD8" w14:textId="4197507F" w:rsidR="00175EF4" w:rsidRPr="002C584D" w:rsidRDefault="00175EF4" w:rsidP="00E27639">
            <w:pPr>
              <w:spacing w:line="480" w:lineRule="auto"/>
              <w:jc w:val="both"/>
              <w:rPr>
                <w:sz w:val="20"/>
                <w:szCs w:val="20"/>
                <w:rtl/>
                <w:lang w:bidi="ar-JO"/>
              </w:rPr>
            </w:pPr>
            <w:r>
              <w:rPr>
                <w:sz w:val="20"/>
                <w:szCs w:val="20"/>
                <w:lang w:bidi="ar-JO"/>
              </w:rPr>
              <w:t>Python</w:t>
            </w:r>
            <w:r w:rsidR="00046344">
              <w:rPr>
                <w:sz w:val="20"/>
                <w:szCs w:val="20"/>
                <w:lang w:bidi="ar-JO"/>
              </w:rPr>
              <w:t xml:space="preserve"> </w:t>
            </w:r>
          </w:p>
        </w:tc>
        <w:tc>
          <w:tcPr>
            <w:tcW w:w="2062" w:type="dxa"/>
          </w:tcPr>
          <w:p w14:paraId="7848C947" w14:textId="77777777" w:rsidR="00175EF4" w:rsidRPr="002C584D" w:rsidRDefault="00175EF4" w:rsidP="00E57318">
            <w:pPr>
              <w:spacing w:line="480" w:lineRule="auto"/>
              <w:jc w:val="center"/>
              <w:rPr>
                <w:sz w:val="20"/>
                <w:szCs w:val="20"/>
                <w:lang w:bidi="ar-JO"/>
              </w:rPr>
            </w:pPr>
            <w:r w:rsidRPr="002C584D">
              <w:rPr>
                <w:sz w:val="20"/>
                <w:szCs w:val="20"/>
                <w:lang w:bidi="ar-JO"/>
              </w:rPr>
              <w:t>Development Tools</w:t>
            </w:r>
          </w:p>
        </w:tc>
      </w:tr>
    </w:tbl>
    <w:p w14:paraId="1652D552" w14:textId="77777777" w:rsidR="00175EF4" w:rsidRPr="00DE3709" w:rsidRDefault="00175EF4" w:rsidP="00DE3709">
      <w:pPr>
        <w:pStyle w:val="ListParagraph"/>
        <w:tabs>
          <w:tab w:val="left" w:pos="1661"/>
          <w:tab w:val="center" w:pos="4153"/>
        </w:tabs>
        <w:spacing w:before="240" w:after="0" w:line="480" w:lineRule="auto"/>
        <w:ind w:left="1661"/>
        <w:jc w:val="both"/>
        <w:rPr>
          <w:rFonts w:eastAsia="Copperplate Gothic" w:cs="Copperplate Gothic"/>
          <w:bCs/>
          <w:sz w:val="18"/>
          <w:szCs w:val="18"/>
        </w:rPr>
      </w:pPr>
    </w:p>
    <w:p w14:paraId="02CE5CFF" w14:textId="77777777" w:rsidR="00175EF4" w:rsidRPr="008C49B6" w:rsidRDefault="00175EF4" w:rsidP="00175EF4">
      <w:pPr>
        <w:pStyle w:val="ListParagraph"/>
        <w:numPr>
          <w:ilvl w:val="0"/>
          <w:numId w:val="4"/>
        </w:numPr>
        <w:tabs>
          <w:tab w:val="left" w:pos="1661"/>
          <w:tab w:val="center" w:pos="4153"/>
        </w:tabs>
        <w:spacing w:before="240" w:after="0" w:line="480" w:lineRule="auto"/>
        <w:ind w:left="1661"/>
        <w:jc w:val="both"/>
        <w:rPr>
          <w:rFonts w:eastAsia="Copperplate Gothic" w:cs="Copperplate Gothic"/>
          <w:bCs/>
          <w:sz w:val="18"/>
          <w:szCs w:val="18"/>
        </w:rPr>
      </w:pPr>
      <w:r w:rsidRPr="004A7578">
        <w:rPr>
          <w:lang w:bidi="ar-JO"/>
        </w:rPr>
        <w:t>Hardware requirement</w:t>
      </w:r>
      <w:r>
        <w:rPr>
          <w:lang w:bidi="ar-JO"/>
        </w:rPr>
        <w:t>:</w:t>
      </w:r>
    </w:p>
    <w:p w14:paraId="41D24A93" w14:textId="74A9A13D" w:rsidR="00175EF4" w:rsidRPr="008C49B6" w:rsidRDefault="00175EF4" w:rsidP="00116F4D">
      <w:pPr>
        <w:pStyle w:val="ListParagraph"/>
        <w:tabs>
          <w:tab w:val="left" w:pos="1661"/>
          <w:tab w:val="center" w:pos="4153"/>
        </w:tabs>
        <w:spacing w:before="240" w:after="0" w:line="480" w:lineRule="auto"/>
        <w:ind w:left="1661"/>
        <w:jc w:val="center"/>
        <w:rPr>
          <w:rFonts w:eastAsia="Copperplate Gothic" w:cs="Copperplate Gothic"/>
          <w:bCs/>
          <w:sz w:val="18"/>
          <w:szCs w:val="18"/>
        </w:rPr>
      </w:pPr>
      <w:r w:rsidRPr="008C49B6">
        <w:rPr>
          <w:rStyle w:val="apple-style-span"/>
          <w:shd w:val="clear" w:color="auto" w:fill="FFFFFF"/>
        </w:rPr>
        <w:t>T</w:t>
      </w:r>
      <w:r w:rsidRPr="008C49B6">
        <w:rPr>
          <w:rFonts w:eastAsia="Copperplate Gothic" w:cs="Copperplate Gothic"/>
          <w:bCs/>
          <w:sz w:val="18"/>
          <w:szCs w:val="18"/>
        </w:rPr>
        <w:t>able (2): Hardware requirements.</w:t>
      </w:r>
    </w:p>
    <w:tbl>
      <w:tblPr>
        <w:tblStyle w:val="TableGrid"/>
        <w:tblpPr w:leftFromText="180" w:rightFromText="180" w:vertAnchor="text" w:horzAnchor="page" w:tblpX="2696" w:tblpY="97"/>
        <w:bidiVisual/>
        <w:tblW w:w="8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0"/>
        <w:gridCol w:w="1800"/>
      </w:tblGrid>
      <w:tr w:rsidR="00175EF4" w:rsidRPr="004A7578" w14:paraId="5000CB3D" w14:textId="77777777" w:rsidTr="00E57318">
        <w:trPr>
          <w:trHeight w:val="260"/>
        </w:trPr>
        <w:tc>
          <w:tcPr>
            <w:tcW w:w="6590" w:type="dxa"/>
          </w:tcPr>
          <w:p w14:paraId="3B83BC20" w14:textId="77777777" w:rsidR="00175EF4" w:rsidRPr="004A7578" w:rsidRDefault="00175EF4" w:rsidP="00E57318">
            <w:pPr>
              <w:spacing w:line="480" w:lineRule="auto"/>
              <w:jc w:val="center"/>
              <w:rPr>
                <w:b/>
                <w:bCs/>
                <w:lang w:bidi="ar-JO"/>
              </w:rPr>
            </w:pPr>
            <w:r w:rsidRPr="004A7578">
              <w:rPr>
                <w:b/>
                <w:bCs/>
                <w:lang w:bidi="ar-JO"/>
              </w:rPr>
              <w:t>Requirement</w:t>
            </w:r>
          </w:p>
        </w:tc>
        <w:tc>
          <w:tcPr>
            <w:tcW w:w="1800" w:type="dxa"/>
          </w:tcPr>
          <w:p w14:paraId="47D4F67C" w14:textId="77777777" w:rsidR="00175EF4" w:rsidRPr="004A7578" w:rsidRDefault="00175EF4" w:rsidP="00E57318">
            <w:pPr>
              <w:spacing w:line="480" w:lineRule="auto"/>
              <w:jc w:val="center"/>
              <w:rPr>
                <w:b/>
                <w:bCs/>
                <w:rtl/>
                <w:lang w:bidi="ar-JO"/>
              </w:rPr>
            </w:pPr>
            <w:r w:rsidRPr="004A7578">
              <w:rPr>
                <w:b/>
                <w:bCs/>
                <w:lang w:bidi="ar-JO"/>
              </w:rPr>
              <w:t>Hardware</w:t>
            </w:r>
          </w:p>
        </w:tc>
      </w:tr>
      <w:tr w:rsidR="00175EF4" w:rsidRPr="004A7578" w14:paraId="40CCAF93" w14:textId="77777777" w:rsidTr="00E57318">
        <w:trPr>
          <w:trHeight w:val="521"/>
        </w:trPr>
        <w:tc>
          <w:tcPr>
            <w:tcW w:w="6590" w:type="dxa"/>
          </w:tcPr>
          <w:p w14:paraId="4981B4FB" w14:textId="77777777" w:rsidR="00175EF4" w:rsidRPr="002C584D" w:rsidRDefault="00175EF4" w:rsidP="00E57318">
            <w:pPr>
              <w:spacing w:line="480" w:lineRule="auto"/>
              <w:jc w:val="both"/>
              <w:rPr>
                <w:sz w:val="20"/>
                <w:szCs w:val="20"/>
                <w:rtl/>
                <w:lang w:bidi="ar-JO"/>
              </w:rPr>
            </w:pPr>
            <w:r>
              <w:rPr>
                <w:sz w:val="20"/>
                <w:szCs w:val="20"/>
              </w:rPr>
              <w:t xml:space="preserve">Core i5 </w:t>
            </w:r>
            <w:r w:rsidRPr="002C584D">
              <w:rPr>
                <w:sz w:val="20"/>
                <w:szCs w:val="20"/>
              </w:rPr>
              <w:t xml:space="preserve">- </w:t>
            </w:r>
            <w:r>
              <w:rPr>
                <w:sz w:val="20"/>
                <w:szCs w:val="20"/>
              </w:rPr>
              <w:t>1480</w:t>
            </w:r>
            <w:r w:rsidRPr="002C584D">
              <w:rPr>
                <w:sz w:val="20"/>
                <w:szCs w:val="20"/>
              </w:rPr>
              <w:t xml:space="preserve"> MHz Pentium minimum, V - 1 GHz or higher recommended</w:t>
            </w:r>
          </w:p>
        </w:tc>
        <w:tc>
          <w:tcPr>
            <w:tcW w:w="1800" w:type="dxa"/>
          </w:tcPr>
          <w:p w14:paraId="1008E883" w14:textId="77777777" w:rsidR="00175EF4" w:rsidRPr="002C584D" w:rsidRDefault="00175EF4" w:rsidP="00E57318">
            <w:pPr>
              <w:spacing w:line="480" w:lineRule="auto"/>
              <w:jc w:val="center"/>
              <w:rPr>
                <w:sz w:val="20"/>
                <w:szCs w:val="20"/>
                <w:lang w:bidi="ar-JO"/>
              </w:rPr>
            </w:pPr>
            <w:r w:rsidRPr="002C584D">
              <w:rPr>
                <w:sz w:val="20"/>
                <w:szCs w:val="20"/>
                <w:lang w:bidi="ar-JO"/>
              </w:rPr>
              <w:t>Computer</w:t>
            </w:r>
          </w:p>
        </w:tc>
      </w:tr>
      <w:tr w:rsidR="00175EF4" w:rsidRPr="004A7578" w14:paraId="6485F703" w14:textId="77777777" w:rsidTr="00E57318">
        <w:trPr>
          <w:trHeight w:val="440"/>
        </w:trPr>
        <w:tc>
          <w:tcPr>
            <w:tcW w:w="6590" w:type="dxa"/>
          </w:tcPr>
          <w:p w14:paraId="077866E8" w14:textId="77777777" w:rsidR="00175EF4" w:rsidRPr="002C584D" w:rsidRDefault="00175EF4" w:rsidP="00E57318">
            <w:pPr>
              <w:spacing w:line="480" w:lineRule="auto"/>
              <w:jc w:val="both"/>
              <w:rPr>
                <w:sz w:val="20"/>
                <w:szCs w:val="20"/>
                <w:lang w:bidi="ar-JO"/>
              </w:rPr>
            </w:pPr>
            <w:r w:rsidRPr="002C584D">
              <w:rPr>
                <w:spacing w:val="14"/>
                <w:sz w:val="20"/>
                <w:szCs w:val="20"/>
              </w:rPr>
              <w:t xml:space="preserve">Intel Core </w:t>
            </w:r>
            <w:r>
              <w:rPr>
                <w:spacing w:val="14"/>
                <w:sz w:val="20"/>
                <w:szCs w:val="20"/>
              </w:rPr>
              <w:t>3</w:t>
            </w:r>
            <w:r w:rsidRPr="002C584D">
              <w:rPr>
                <w:spacing w:val="14"/>
                <w:sz w:val="20"/>
                <w:szCs w:val="20"/>
              </w:rPr>
              <w:t xml:space="preserve"> Duo E7300 </w:t>
            </w:r>
            <w:r w:rsidRPr="002C584D">
              <w:rPr>
                <w:vanish/>
                <w:spacing w:val="14"/>
                <w:sz w:val="20"/>
                <w:szCs w:val="20"/>
              </w:rPr>
              <w:t>Opteron / Xeon Server CPU(Opteron 2356/Xeon5300)</w:t>
            </w:r>
            <w:r w:rsidRPr="002C584D">
              <w:rPr>
                <w:vanish/>
                <w:spacing w:val="14"/>
                <w:sz w:val="20"/>
                <w:szCs w:val="20"/>
                <w:rtl/>
              </w:rPr>
              <w:t>ييلا</w:t>
            </w:r>
          </w:p>
        </w:tc>
        <w:tc>
          <w:tcPr>
            <w:tcW w:w="1800" w:type="dxa"/>
          </w:tcPr>
          <w:p w14:paraId="31109737" w14:textId="77777777" w:rsidR="00175EF4" w:rsidRPr="002C584D" w:rsidRDefault="00175EF4" w:rsidP="00E57318">
            <w:pPr>
              <w:spacing w:line="480" w:lineRule="auto"/>
              <w:jc w:val="center"/>
              <w:rPr>
                <w:sz w:val="20"/>
                <w:szCs w:val="20"/>
                <w:lang w:bidi="ar-JO"/>
              </w:rPr>
            </w:pPr>
            <w:r w:rsidRPr="002C584D">
              <w:rPr>
                <w:sz w:val="20"/>
                <w:szCs w:val="20"/>
                <w:lang w:bidi="ar-JO"/>
              </w:rPr>
              <w:t>CPU</w:t>
            </w:r>
          </w:p>
        </w:tc>
      </w:tr>
      <w:tr w:rsidR="00175EF4" w:rsidRPr="004A7578" w14:paraId="26469510" w14:textId="77777777" w:rsidTr="00E57318">
        <w:trPr>
          <w:trHeight w:val="557"/>
        </w:trPr>
        <w:tc>
          <w:tcPr>
            <w:tcW w:w="6590" w:type="dxa"/>
          </w:tcPr>
          <w:p w14:paraId="02622CB9" w14:textId="77777777" w:rsidR="00175EF4" w:rsidRPr="002C584D" w:rsidRDefault="00175EF4" w:rsidP="00E57318">
            <w:pPr>
              <w:spacing w:line="480" w:lineRule="auto"/>
              <w:jc w:val="both"/>
              <w:rPr>
                <w:sz w:val="20"/>
                <w:szCs w:val="20"/>
                <w:rtl/>
                <w:lang w:bidi="ar-JO"/>
              </w:rPr>
            </w:pPr>
            <w:r>
              <w:rPr>
                <w:sz w:val="20"/>
                <w:szCs w:val="20"/>
                <w:lang w:bidi="ar-JO"/>
              </w:rPr>
              <w:t>8</w:t>
            </w:r>
            <w:r w:rsidRPr="002C584D">
              <w:rPr>
                <w:sz w:val="20"/>
                <w:szCs w:val="20"/>
                <w:lang w:bidi="ar-JO"/>
              </w:rPr>
              <w:t xml:space="preserve"> GB</w:t>
            </w:r>
          </w:p>
        </w:tc>
        <w:tc>
          <w:tcPr>
            <w:tcW w:w="1800" w:type="dxa"/>
          </w:tcPr>
          <w:p w14:paraId="0B5A67A3" w14:textId="77777777" w:rsidR="00175EF4" w:rsidRPr="002C584D" w:rsidRDefault="00175EF4" w:rsidP="00E57318">
            <w:pPr>
              <w:spacing w:line="480" w:lineRule="auto"/>
              <w:jc w:val="center"/>
              <w:rPr>
                <w:sz w:val="20"/>
                <w:szCs w:val="20"/>
                <w:lang w:bidi="ar-JO"/>
              </w:rPr>
            </w:pPr>
            <w:r w:rsidRPr="002C584D">
              <w:rPr>
                <w:sz w:val="20"/>
                <w:szCs w:val="20"/>
                <w:lang w:bidi="ar-JO"/>
              </w:rPr>
              <w:t>Memory (RAM)</w:t>
            </w:r>
          </w:p>
        </w:tc>
      </w:tr>
      <w:tr w:rsidR="00175EF4" w:rsidRPr="004A7578" w14:paraId="6E7EF29E" w14:textId="77777777" w:rsidTr="00E57318">
        <w:trPr>
          <w:trHeight w:val="226"/>
        </w:trPr>
        <w:tc>
          <w:tcPr>
            <w:tcW w:w="6590" w:type="dxa"/>
          </w:tcPr>
          <w:p w14:paraId="7CD13DCC" w14:textId="77777777" w:rsidR="00175EF4" w:rsidRPr="002C584D" w:rsidRDefault="00175EF4" w:rsidP="00E57318">
            <w:pPr>
              <w:spacing w:line="480" w:lineRule="auto"/>
              <w:jc w:val="both"/>
              <w:rPr>
                <w:sz w:val="20"/>
                <w:szCs w:val="20"/>
                <w:rtl/>
                <w:lang w:bidi="ar-JO"/>
              </w:rPr>
            </w:pPr>
            <w:r w:rsidRPr="002C584D">
              <w:rPr>
                <w:sz w:val="20"/>
                <w:szCs w:val="20"/>
                <w:lang w:bidi="ar-JO"/>
              </w:rPr>
              <w:t>500 GB</w:t>
            </w:r>
          </w:p>
        </w:tc>
        <w:tc>
          <w:tcPr>
            <w:tcW w:w="1800" w:type="dxa"/>
          </w:tcPr>
          <w:p w14:paraId="023CB882" w14:textId="77777777" w:rsidR="00175EF4" w:rsidRPr="002C584D" w:rsidRDefault="00175EF4" w:rsidP="00E57318">
            <w:pPr>
              <w:spacing w:line="480" w:lineRule="auto"/>
              <w:jc w:val="center"/>
              <w:rPr>
                <w:sz w:val="20"/>
                <w:szCs w:val="20"/>
                <w:lang w:bidi="ar-JO"/>
              </w:rPr>
            </w:pPr>
            <w:r w:rsidRPr="002C584D">
              <w:rPr>
                <w:sz w:val="20"/>
                <w:szCs w:val="20"/>
                <w:lang w:bidi="ar-JO"/>
              </w:rPr>
              <w:t>Hard disk</w:t>
            </w:r>
          </w:p>
        </w:tc>
      </w:tr>
    </w:tbl>
    <w:p w14:paraId="172E9BBA" w14:textId="77777777" w:rsidR="00175EF4" w:rsidRDefault="00175EF4" w:rsidP="004C334D">
      <w:pPr>
        <w:spacing w:after="223" w:line="480" w:lineRule="auto"/>
        <w:ind w:right="423"/>
        <w:jc w:val="both"/>
        <w:rPr>
          <w:lang w:bidi="ar-JO"/>
        </w:rPr>
      </w:pPr>
    </w:p>
    <w:p w14:paraId="7218F094" w14:textId="77777777" w:rsidR="00175EF4" w:rsidRDefault="00175EF4" w:rsidP="004C334D">
      <w:pPr>
        <w:spacing w:after="226" w:line="480" w:lineRule="auto"/>
        <w:ind w:left="360"/>
      </w:pPr>
    </w:p>
    <w:p w14:paraId="41D25EF1" w14:textId="77777777" w:rsidR="00175EF4" w:rsidRDefault="00175EF4" w:rsidP="004C334D">
      <w:pPr>
        <w:spacing w:after="226" w:line="480" w:lineRule="auto"/>
        <w:ind w:left="360"/>
      </w:pPr>
    </w:p>
    <w:p w14:paraId="3E912316" w14:textId="77777777" w:rsidR="00175EF4" w:rsidRDefault="00175EF4" w:rsidP="004C334D">
      <w:pPr>
        <w:pStyle w:val="ListParagraph"/>
        <w:spacing w:after="223" w:line="480" w:lineRule="auto"/>
        <w:ind w:right="423"/>
        <w:jc w:val="both"/>
        <w:rPr>
          <w:rFonts w:eastAsia="Times New Roman"/>
          <w:sz w:val="24"/>
          <w:szCs w:val="24"/>
        </w:rPr>
      </w:pPr>
    </w:p>
    <w:p w14:paraId="60FBCD2B" w14:textId="77777777" w:rsidR="00175EF4" w:rsidRDefault="00175EF4" w:rsidP="008E3BF3">
      <w:pPr>
        <w:pStyle w:val="ListParagraph"/>
        <w:spacing w:after="223" w:line="480" w:lineRule="auto"/>
        <w:ind w:right="423"/>
        <w:jc w:val="both"/>
        <w:rPr>
          <w:rFonts w:eastAsia="Copperplate Gothic" w:cs="Copperplate Gothic"/>
          <w:bCs/>
          <w:sz w:val="24"/>
          <w:szCs w:val="24"/>
        </w:rPr>
      </w:pPr>
    </w:p>
    <w:p w14:paraId="36FAE415" w14:textId="77777777" w:rsidR="00175EF4" w:rsidRDefault="00175EF4" w:rsidP="008E3BF3">
      <w:pPr>
        <w:pStyle w:val="ListParagraph"/>
        <w:spacing w:after="223" w:line="480" w:lineRule="auto"/>
        <w:ind w:right="423"/>
        <w:jc w:val="both"/>
        <w:rPr>
          <w:rFonts w:eastAsia="Copperplate Gothic" w:cs="Copperplate Gothic"/>
          <w:bCs/>
          <w:sz w:val="24"/>
          <w:szCs w:val="24"/>
        </w:rPr>
      </w:pPr>
    </w:p>
    <w:p w14:paraId="73C1DD35" w14:textId="4EF27942" w:rsidR="003B3D4D" w:rsidRDefault="003B3D4D" w:rsidP="001C7DFD">
      <w:pPr>
        <w:spacing w:after="223" w:line="480" w:lineRule="auto"/>
        <w:ind w:right="423"/>
        <w:jc w:val="both"/>
        <w:rPr>
          <w:rFonts w:eastAsia="Copperplate Gothic" w:cs="Copperplate Gothic"/>
          <w:bCs/>
          <w:sz w:val="24"/>
          <w:szCs w:val="24"/>
        </w:rPr>
      </w:pPr>
    </w:p>
    <w:p w14:paraId="2FC0DC27" w14:textId="77777777" w:rsidR="007B6266" w:rsidRDefault="007B6266" w:rsidP="001C7DFD">
      <w:pPr>
        <w:spacing w:after="223" w:line="480" w:lineRule="auto"/>
        <w:ind w:right="423"/>
        <w:jc w:val="both"/>
        <w:rPr>
          <w:rFonts w:eastAsia="Copperplate Gothic" w:cs="Copperplate Gothic"/>
          <w:bCs/>
          <w:sz w:val="24"/>
          <w:szCs w:val="24"/>
        </w:rPr>
      </w:pPr>
    </w:p>
    <w:p w14:paraId="3825D20D" w14:textId="77777777" w:rsidR="007B6266" w:rsidRDefault="007B6266" w:rsidP="001C7DFD">
      <w:pPr>
        <w:spacing w:after="223" w:line="480" w:lineRule="auto"/>
        <w:ind w:right="423"/>
        <w:jc w:val="both"/>
        <w:rPr>
          <w:rFonts w:eastAsia="Copperplate Gothic" w:cs="Copperplate Gothic"/>
          <w:bCs/>
          <w:sz w:val="24"/>
          <w:szCs w:val="24"/>
        </w:rPr>
      </w:pPr>
    </w:p>
    <w:p w14:paraId="50FF4A10" w14:textId="77777777" w:rsidR="007B6266" w:rsidRDefault="007B6266" w:rsidP="001C7DFD">
      <w:pPr>
        <w:spacing w:after="223" w:line="480" w:lineRule="auto"/>
        <w:ind w:right="423"/>
        <w:jc w:val="both"/>
        <w:rPr>
          <w:rFonts w:eastAsia="Copperplate Gothic" w:cs="Copperplate Gothic"/>
          <w:bCs/>
          <w:sz w:val="24"/>
          <w:szCs w:val="24"/>
        </w:rPr>
      </w:pPr>
    </w:p>
    <w:p w14:paraId="67B72FA8" w14:textId="77777777" w:rsidR="007B6266" w:rsidRPr="001C7DFD" w:rsidRDefault="007B6266" w:rsidP="001C7DFD">
      <w:pPr>
        <w:spacing w:after="223" w:line="480" w:lineRule="auto"/>
        <w:ind w:right="423"/>
        <w:jc w:val="both"/>
        <w:rPr>
          <w:rFonts w:eastAsia="Copperplate Gothic" w:cs="Copperplate Gothic"/>
          <w:bCs/>
          <w:sz w:val="24"/>
          <w:szCs w:val="24"/>
        </w:rPr>
      </w:pPr>
    </w:p>
    <w:p w14:paraId="4DE07962" w14:textId="77777777" w:rsidR="00175EF4" w:rsidRPr="00383244" w:rsidRDefault="00175EF4" w:rsidP="008D5D73">
      <w:pPr>
        <w:pStyle w:val="ListParagraph"/>
        <w:numPr>
          <w:ilvl w:val="1"/>
          <w:numId w:val="6"/>
        </w:numPr>
        <w:spacing w:after="223" w:line="480" w:lineRule="auto"/>
        <w:ind w:left="720" w:right="423"/>
        <w:jc w:val="both"/>
        <w:rPr>
          <w:rFonts w:eastAsia="Copperplate Gothic" w:cs="Copperplate Gothic"/>
          <w:bCs/>
          <w:sz w:val="24"/>
          <w:szCs w:val="24"/>
        </w:rPr>
      </w:pPr>
      <w:r w:rsidRPr="00383244">
        <w:rPr>
          <w:rFonts w:ascii="Copperplate Gothic" w:eastAsia="Copperplate Gothic" w:hAnsi="Copperplate Gothic" w:cs="Copperplate Gothic"/>
          <w:b/>
          <w:sz w:val="24"/>
          <w:szCs w:val="24"/>
        </w:rPr>
        <w:lastRenderedPageBreak/>
        <w:t>Project Schedule:</w:t>
      </w:r>
    </w:p>
    <w:p w14:paraId="379D7779" w14:textId="0A6A6F1F" w:rsidR="00175EF4" w:rsidRDefault="00175EF4" w:rsidP="004C334D">
      <w:pPr>
        <w:pStyle w:val="ListParagraph"/>
        <w:spacing w:after="223" w:line="480" w:lineRule="auto"/>
        <w:ind w:right="423" w:firstLine="720"/>
        <w:jc w:val="both"/>
        <w:rPr>
          <w:rFonts w:eastAsia="Copperplate Gothic" w:cs="Copperplate Gothic"/>
          <w:bCs/>
        </w:rPr>
      </w:pPr>
      <w:r w:rsidRPr="00402011">
        <w:rPr>
          <w:rFonts w:eastAsia="Copperplate Gothic" w:cs="Copperplate Gothic"/>
          <w:bCs/>
        </w:rPr>
        <w:t>Project management is declared as planning, organizing, securing, and managing resources to achieve specific goals. The following table displays the project management</w:t>
      </w:r>
      <w:r w:rsidRPr="00A27AE5">
        <w:rPr>
          <w:rFonts w:eastAsia="Copperplate Gothic" w:cs="Copperplate Gothic"/>
          <w:bCs/>
        </w:rPr>
        <w:t xml:space="preserve">: </w:t>
      </w:r>
      <w:r w:rsidR="00116F4D" w:rsidRPr="00116F4D">
        <w:rPr>
          <w:rFonts w:eastAsia="Copperplate Gothic" w:cs="Copperplate Gothic"/>
          <w:b/>
        </w:rPr>
        <w:t>(</w:t>
      </w:r>
      <w:bookmarkStart w:id="3" w:name="_Hlk155238874"/>
      <w:proofErr w:type="spellStart"/>
      <w:r w:rsidR="00116F4D" w:rsidRPr="00116F4D">
        <w:rPr>
          <w:rFonts w:eastAsia="Copperplate Gothic" w:cs="Copperplate Gothic"/>
          <w:b/>
        </w:rPr>
        <w:t>Mettler</w:t>
      </w:r>
      <w:proofErr w:type="spellEnd"/>
      <w:r w:rsidR="00116F4D" w:rsidRPr="00116F4D">
        <w:rPr>
          <w:rFonts w:eastAsia="Copperplate Gothic" w:cs="Copperplate Gothic"/>
          <w:b/>
        </w:rPr>
        <w:t xml:space="preserve">, Cory. (2023). </w:t>
      </w:r>
      <w:hyperlink r:id="rId12" w:history="1">
        <w:r w:rsidR="00116F4D" w:rsidRPr="00116F4D">
          <w:rPr>
            <w:rStyle w:val="Hyperlink"/>
            <w:rFonts w:eastAsia="Copperplate Gothic" w:cs="Copperplate Gothic"/>
            <w:b/>
          </w:rPr>
          <w:t>Developing Gantt Charts</w:t>
        </w:r>
      </w:hyperlink>
      <w:r w:rsidR="00116F4D" w:rsidRPr="00116F4D">
        <w:rPr>
          <w:rFonts w:eastAsia="Copperplate Gothic" w:cs="Copperplate Gothic"/>
          <w:b/>
        </w:rPr>
        <w:t>.)</w:t>
      </w:r>
      <w:bookmarkEnd w:id="3"/>
    </w:p>
    <w:p w14:paraId="31109FEA" w14:textId="77777777" w:rsidR="00046344" w:rsidRDefault="00046344" w:rsidP="004C334D">
      <w:pPr>
        <w:pStyle w:val="ListParagraph"/>
        <w:spacing w:after="223" w:line="480" w:lineRule="auto"/>
        <w:ind w:right="423" w:firstLine="720"/>
        <w:jc w:val="both"/>
        <w:rPr>
          <w:rFonts w:eastAsia="Copperplate Gothic" w:cs="Copperplate Gothic"/>
          <w:bCs/>
        </w:rPr>
      </w:pPr>
    </w:p>
    <w:tbl>
      <w:tblPr>
        <w:tblStyle w:val="TableGrid0"/>
        <w:tblpPr w:leftFromText="180" w:rightFromText="180" w:vertAnchor="text" w:horzAnchor="margin" w:tblpXSpec="center" w:tblpY="505"/>
        <w:tblW w:w="1080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5" w:type="dxa"/>
          <w:left w:w="122" w:type="dxa"/>
          <w:right w:w="61" w:type="dxa"/>
        </w:tblCellMar>
        <w:tblLook w:val="04A0" w:firstRow="1" w:lastRow="0" w:firstColumn="1" w:lastColumn="0" w:noHBand="0" w:noVBand="1"/>
      </w:tblPr>
      <w:tblGrid>
        <w:gridCol w:w="825"/>
        <w:gridCol w:w="2873"/>
        <w:gridCol w:w="1762"/>
        <w:gridCol w:w="2000"/>
        <w:gridCol w:w="1265"/>
        <w:gridCol w:w="2075"/>
      </w:tblGrid>
      <w:tr w:rsidR="00046344" w14:paraId="5245F818" w14:textId="77777777" w:rsidTr="00046344">
        <w:trPr>
          <w:trHeight w:val="576"/>
        </w:trPr>
        <w:tc>
          <w:tcPr>
            <w:tcW w:w="825" w:type="dxa"/>
            <w:tcBorders>
              <w:top w:val="single" w:sz="4" w:space="0" w:color="auto"/>
              <w:left w:val="single" w:sz="4" w:space="0" w:color="auto"/>
              <w:bottom w:val="single" w:sz="4" w:space="0" w:color="auto"/>
              <w:right w:val="single" w:sz="4" w:space="0" w:color="auto"/>
            </w:tcBorders>
            <w:hideMark/>
          </w:tcPr>
          <w:p w14:paraId="30867F5E" w14:textId="77777777" w:rsidR="00046344" w:rsidRDefault="00046344" w:rsidP="00046344">
            <w:pPr>
              <w:spacing w:line="480" w:lineRule="auto"/>
              <w:ind w:left="70"/>
              <w:jc w:val="center"/>
            </w:pPr>
            <w:r>
              <w:rPr>
                <w:b/>
              </w:rPr>
              <w:t>Task</w:t>
            </w:r>
          </w:p>
        </w:tc>
        <w:tc>
          <w:tcPr>
            <w:tcW w:w="2873" w:type="dxa"/>
            <w:tcBorders>
              <w:top w:val="single" w:sz="4" w:space="0" w:color="auto"/>
              <w:left w:val="single" w:sz="4" w:space="0" w:color="auto"/>
              <w:bottom w:val="single" w:sz="4" w:space="0" w:color="auto"/>
              <w:right w:val="single" w:sz="4" w:space="0" w:color="auto"/>
            </w:tcBorders>
            <w:hideMark/>
          </w:tcPr>
          <w:p w14:paraId="32D10EF1" w14:textId="77777777" w:rsidR="00046344" w:rsidRDefault="00046344" w:rsidP="00046344">
            <w:pPr>
              <w:spacing w:line="480" w:lineRule="auto"/>
              <w:ind w:right="61"/>
              <w:jc w:val="center"/>
            </w:pPr>
            <w:r>
              <w:rPr>
                <w:b/>
              </w:rPr>
              <w:t>Description</w:t>
            </w:r>
          </w:p>
        </w:tc>
        <w:tc>
          <w:tcPr>
            <w:tcW w:w="1762" w:type="dxa"/>
            <w:tcBorders>
              <w:top w:val="single" w:sz="4" w:space="0" w:color="auto"/>
              <w:left w:val="single" w:sz="4" w:space="0" w:color="auto"/>
              <w:bottom w:val="single" w:sz="4" w:space="0" w:color="auto"/>
              <w:right w:val="single" w:sz="4" w:space="0" w:color="auto"/>
            </w:tcBorders>
            <w:hideMark/>
          </w:tcPr>
          <w:p w14:paraId="19370C91" w14:textId="77777777" w:rsidR="00046344" w:rsidRDefault="00046344" w:rsidP="00046344">
            <w:pPr>
              <w:spacing w:line="480" w:lineRule="auto"/>
              <w:ind w:right="59"/>
              <w:jc w:val="center"/>
            </w:pPr>
            <w:r>
              <w:rPr>
                <w:b/>
              </w:rPr>
              <w:t>Start time</w:t>
            </w:r>
          </w:p>
        </w:tc>
        <w:tc>
          <w:tcPr>
            <w:tcW w:w="2000" w:type="dxa"/>
            <w:tcBorders>
              <w:top w:val="single" w:sz="4" w:space="0" w:color="auto"/>
              <w:left w:val="single" w:sz="4" w:space="0" w:color="auto"/>
              <w:bottom w:val="single" w:sz="4" w:space="0" w:color="auto"/>
              <w:right w:val="single" w:sz="4" w:space="0" w:color="auto"/>
            </w:tcBorders>
            <w:hideMark/>
          </w:tcPr>
          <w:p w14:paraId="6FE9E86C" w14:textId="77777777" w:rsidR="00046344" w:rsidRDefault="00046344" w:rsidP="00046344">
            <w:pPr>
              <w:spacing w:line="480" w:lineRule="auto"/>
              <w:ind w:right="59"/>
              <w:jc w:val="center"/>
            </w:pPr>
            <w:r>
              <w:rPr>
                <w:b/>
              </w:rPr>
              <w:t>End Time</w:t>
            </w:r>
          </w:p>
        </w:tc>
        <w:tc>
          <w:tcPr>
            <w:tcW w:w="1265" w:type="dxa"/>
            <w:tcBorders>
              <w:top w:val="single" w:sz="4" w:space="0" w:color="auto"/>
              <w:left w:val="single" w:sz="4" w:space="0" w:color="auto"/>
              <w:bottom w:val="single" w:sz="4" w:space="0" w:color="auto"/>
              <w:right w:val="single" w:sz="4" w:space="0" w:color="auto"/>
            </w:tcBorders>
            <w:hideMark/>
          </w:tcPr>
          <w:p w14:paraId="7B865797" w14:textId="77777777" w:rsidR="00046344" w:rsidRDefault="00046344" w:rsidP="00046344">
            <w:pPr>
              <w:spacing w:line="480" w:lineRule="auto"/>
              <w:ind w:right="63"/>
              <w:jc w:val="center"/>
            </w:pPr>
            <w:r>
              <w:rPr>
                <w:b/>
              </w:rPr>
              <w:t>Duration</w:t>
            </w:r>
          </w:p>
        </w:tc>
        <w:tc>
          <w:tcPr>
            <w:tcW w:w="2075" w:type="dxa"/>
            <w:tcBorders>
              <w:top w:val="single" w:sz="4" w:space="0" w:color="auto"/>
              <w:left w:val="single" w:sz="4" w:space="0" w:color="auto"/>
              <w:bottom w:val="single" w:sz="4" w:space="0" w:color="auto"/>
              <w:right w:val="single" w:sz="4" w:space="0" w:color="auto"/>
            </w:tcBorders>
            <w:hideMark/>
          </w:tcPr>
          <w:p w14:paraId="6BDB2C78" w14:textId="77777777" w:rsidR="00046344" w:rsidRDefault="00046344" w:rsidP="00046344">
            <w:pPr>
              <w:spacing w:line="480" w:lineRule="auto"/>
              <w:ind w:right="61"/>
              <w:jc w:val="center"/>
            </w:pPr>
            <w:r>
              <w:rPr>
                <w:b/>
              </w:rPr>
              <w:t>Dependency</w:t>
            </w:r>
          </w:p>
        </w:tc>
      </w:tr>
      <w:tr w:rsidR="00046344" w14:paraId="6A78E8FC" w14:textId="77777777" w:rsidTr="00046344">
        <w:trPr>
          <w:trHeight w:val="565"/>
        </w:trPr>
        <w:tc>
          <w:tcPr>
            <w:tcW w:w="825" w:type="dxa"/>
            <w:tcBorders>
              <w:top w:val="single" w:sz="4" w:space="0" w:color="auto"/>
              <w:left w:val="single" w:sz="4" w:space="0" w:color="auto"/>
              <w:bottom w:val="single" w:sz="4" w:space="0" w:color="auto"/>
              <w:right w:val="single" w:sz="4" w:space="0" w:color="auto"/>
            </w:tcBorders>
            <w:hideMark/>
          </w:tcPr>
          <w:p w14:paraId="614B9E56" w14:textId="77777777" w:rsidR="00046344" w:rsidRDefault="00046344" w:rsidP="00046344">
            <w:pPr>
              <w:spacing w:line="480" w:lineRule="auto"/>
              <w:ind w:right="63"/>
              <w:jc w:val="center"/>
            </w:pPr>
            <w:r>
              <w:t>T1</w:t>
            </w:r>
          </w:p>
        </w:tc>
        <w:tc>
          <w:tcPr>
            <w:tcW w:w="2873" w:type="dxa"/>
            <w:tcBorders>
              <w:top w:val="single" w:sz="4" w:space="0" w:color="auto"/>
              <w:left w:val="single" w:sz="4" w:space="0" w:color="auto"/>
              <w:bottom w:val="single" w:sz="4" w:space="0" w:color="auto"/>
              <w:right w:val="single" w:sz="4" w:space="0" w:color="auto"/>
            </w:tcBorders>
            <w:hideMark/>
          </w:tcPr>
          <w:p w14:paraId="2D063F7B" w14:textId="77777777" w:rsidR="00046344" w:rsidRDefault="00046344" w:rsidP="00046344">
            <w:r>
              <w:t>Planning</w:t>
            </w:r>
          </w:p>
        </w:tc>
        <w:tc>
          <w:tcPr>
            <w:tcW w:w="1762" w:type="dxa"/>
            <w:tcBorders>
              <w:top w:val="single" w:sz="4" w:space="0" w:color="auto"/>
              <w:left w:val="single" w:sz="4" w:space="0" w:color="auto"/>
              <w:bottom w:val="single" w:sz="4" w:space="0" w:color="auto"/>
              <w:right w:val="single" w:sz="4" w:space="0" w:color="auto"/>
            </w:tcBorders>
            <w:hideMark/>
          </w:tcPr>
          <w:p w14:paraId="63BE1D49" w14:textId="5901E6BE" w:rsidR="00046344" w:rsidRDefault="00FD08EF" w:rsidP="00046344">
            <w:pPr>
              <w:jc w:val="center"/>
            </w:pPr>
            <w:r>
              <w:t>10</w:t>
            </w:r>
            <w:r w:rsidR="00046344">
              <w:t>/27/2</w:t>
            </w:r>
            <w:r>
              <w:t>3</w:t>
            </w:r>
          </w:p>
        </w:tc>
        <w:tc>
          <w:tcPr>
            <w:tcW w:w="2000" w:type="dxa"/>
            <w:tcBorders>
              <w:top w:val="single" w:sz="4" w:space="0" w:color="auto"/>
              <w:left w:val="single" w:sz="4" w:space="0" w:color="auto"/>
              <w:bottom w:val="single" w:sz="4" w:space="0" w:color="auto"/>
              <w:right w:val="single" w:sz="4" w:space="0" w:color="auto"/>
            </w:tcBorders>
            <w:hideMark/>
          </w:tcPr>
          <w:p w14:paraId="0F765DED" w14:textId="308B80F1" w:rsidR="00046344" w:rsidRDefault="00FD08EF" w:rsidP="00046344">
            <w:pPr>
              <w:jc w:val="center"/>
            </w:pPr>
            <w:r>
              <w:t>10</w:t>
            </w:r>
            <w:r w:rsidR="00046344">
              <w:t>/31/2</w:t>
            </w:r>
            <w:r>
              <w:t>3</w:t>
            </w:r>
          </w:p>
        </w:tc>
        <w:tc>
          <w:tcPr>
            <w:tcW w:w="1265" w:type="dxa"/>
            <w:tcBorders>
              <w:top w:val="single" w:sz="4" w:space="0" w:color="auto"/>
              <w:left w:val="single" w:sz="4" w:space="0" w:color="auto"/>
              <w:bottom w:val="single" w:sz="4" w:space="0" w:color="auto"/>
              <w:right w:val="single" w:sz="4" w:space="0" w:color="auto"/>
            </w:tcBorders>
            <w:hideMark/>
          </w:tcPr>
          <w:p w14:paraId="4AFE0FDC" w14:textId="77777777" w:rsidR="00046344" w:rsidRDefault="00046344" w:rsidP="00046344">
            <w:pPr>
              <w:jc w:val="center"/>
            </w:pPr>
            <w:r>
              <w:t>5 Days</w:t>
            </w:r>
          </w:p>
        </w:tc>
        <w:tc>
          <w:tcPr>
            <w:tcW w:w="2075" w:type="dxa"/>
            <w:tcBorders>
              <w:top w:val="single" w:sz="4" w:space="0" w:color="auto"/>
              <w:left w:val="single" w:sz="4" w:space="0" w:color="auto"/>
              <w:bottom w:val="single" w:sz="4" w:space="0" w:color="auto"/>
              <w:right w:val="single" w:sz="4" w:space="0" w:color="auto"/>
            </w:tcBorders>
          </w:tcPr>
          <w:p w14:paraId="0FB33EB2" w14:textId="77777777" w:rsidR="00046344" w:rsidRDefault="00046344" w:rsidP="00046344">
            <w:pPr>
              <w:spacing w:line="480" w:lineRule="auto"/>
              <w:jc w:val="center"/>
            </w:pPr>
          </w:p>
        </w:tc>
      </w:tr>
      <w:tr w:rsidR="00046344" w14:paraId="65CC75D7" w14:textId="77777777" w:rsidTr="00046344">
        <w:trPr>
          <w:trHeight w:val="636"/>
        </w:trPr>
        <w:tc>
          <w:tcPr>
            <w:tcW w:w="825" w:type="dxa"/>
            <w:tcBorders>
              <w:top w:val="single" w:sz="4" w:space="0" w:color="auto"/>
              <w:left w:val="single" w:sz="4" w:space="0" w:color="auto"/>
              <w:bottom w:val="single" w:sz="4" w:space="0" w:color="auto"/>
              <w:right w:val="single" w:sz="4" w:space="0" w:color="auto"/>
            </w:tcBorders>
            <w:hideMark/>
          </w:tcPr>
          <w:p w14:paraId="3B8EFFD6" w14:textId="77777777" w:rsidR="00046344" w:rsidRDefault="00046344" w:rsidP="00046344">
            <w:pPr>
              <w:spacing w:line="480" w:lineRule="auto"/>
              <w:ind w:right="63"/>
              <w:jc w:val="center"/>
            </w:pPr>
            <w:r>
              <w:t>T2</w:t>
            </w:r>
          </w:p>
        </w:tc>
        <w:tc>
          <w:tcPr>
            <w:tcW w:w="2873" w:type="dxa"/>
            <w:tcBorders>
              <w:top w:val="single" w:sz="4" w:space="0" w:color="auto"/>
              <w:left w:val="single" w:sz="4" w:space="0" w:color="auto"/>
              <w:bottom w:val="single" w:sz="4" w:space="0" w:color="auto"/>
              <w:right w:val="single" w:sz="4" w:space="0" w:color="auto"/>
            </w:tcBorders>
            <w:hideMark/>
          </w:tcPr>
          <w:p w14:paraId="77F98AFB" w14:textId="77777777" w:rsidR="00046344" w:rsidRDefault="00046344" w:rsidP="00046344">
            <w:r>
              <w:t>Information Gathering</w:t>
            </w:r>
          </w:p>
        </w:tc>
        <w:tc>
          <w:tcPr>
            <w:tcW w:w="1762" w:type="dxa"/>
            <w:tcBorders>
              <w:top w:val="single" w:sz="4" w:space="0" w:color="auto"/>
              <w:left w:val="single" w:sz="4" w:space="0" w:color="auto"/>
              <w:bottom w:val="single" w:sz="4" w:space="0" w:color="auto"/>
              <w:right w:val="single" w:sz="4" w:space="0" w:color="auto"/>
            </w:tcBorders>
            <w:hideMark/>
          </w:tcPr>
          <w:p w14:paraId="3B55C202" w14:textId="5399713B" w:rsidR="00046344" w:rsidRDefault="00FD08EF" w:rsidP="00046344">
            <w:pPr>
              <w:jc w:val="center"/>
            </w:pPr>
            <w:r>
              <w:t>10</w:t>
            </w:r>
            <w:r w:rsidR="00046344">
              <w:t>/30/2</w:t>
            </w:r>
            <w:r>
              <w:t>3</w:t>
            </w:r>
          </w:p>
        </w:tc>
        <w:tc>
          <w:tcPr>
            <w:tcW w:w="2000" w:type="dxa"/>
            <w:tcBorders>
              <w:top w:val="single" w:sz="4" w:space="0" w:color="auto"/>
              <w:left w:val="single" w:sz="4" w:space="0" w:color="auto"/>
              <w:bottom w:val="single" w:sz="4" w:space="0" w:color="auto"/>
              <w:right w:val="single" w:sz="4" w:space="0" w:color="auto"/>
            </w:tcBorders>
            <w:hideMark/>
          </w:tcPr>
          <w:p w14:paraId="6400A642" w14:textId="65089665" w:rsidR="00046344" w:rsidRDefault="00FD08EF" w:rsidP="00046344">
            <w:pPr>
              <w:jc w:val="center"/>
            </w:pPr>
            <w:r>
              <w:t>10</w:t>
            </w:r>
            <w:r w:rsidR="00046344">
              <w:t>/03/2</w:t>
            </w:r>
            <w:r>
              <w:t>3</w:t>
            </w:r>
          </w:p>
        </w:tc>
        <w:tc>
          <w:tcPr>
            <w:tcW w:w="1265" w:type="dxa"/>
            <w:tcBorders>
              <w:top w:val="single" w:sz="4" w:space="0" w:color="auto"/>
              <w:left w:val="single" w:sz="4" w:space="0" w:color="auto"/>
              <w:bottom w:val="single" w:sz="4" w:space="0" w:color="auto"/>
              <w:right w:val="single" w:sz="4" w:space="0" w:color="auto"/>
            </w:tcBorders>
            <w:hideMark/>
          </w:tcPr>
          <w:p w14:paraId="07F72286" w14:textId="77777777" w:rsidR="00046344" w:rsidRDefault="00046344" w:rsidP="00046344">
            <w:pPr>
              <w:jc w:val="center"/>
            </w:pPr>
            <w:r>
              <w:t>3  Days</w:t>
            </w:r>
          </w:p>
        </w:tc>
        <w:tc>
          <w:tcPr>
            <w:tcW w:w="2075" w:type="dxa"/>
            <w:tcBorders>
              <w:top w:val="single" w:sz="4" w:space="0" w:color="auto"/>
              <w:left w:val="single" w:sz="4" w:space="0" w:color="auto"/>
              <w:bottom w:val="single" w:sz="4" w:space="0" w:color="auto"/>
              <w:right w:val="single" w:sz="4" w:space="0" w:color="auto"/>
            </w:tcBorders>
            <w:hideMark/>
          </w:tcPr>
          <w:p w14:paraId="2EF41B6A" w14:textId="77777777" w:rsidR="00046344" w:rsidRDefault="00046344" w:rsidP="00046344">
            <w:pPr>
              <w:spacing w:line="480" w:lineRule="auto"/>
              <w:jc w:val="center"/>
            </w:pPr>
            <w:r>
              <w:t>T1</w:t>
            </w:r>
          </w:p>
        </w:tc>
      </w:tr>
      <w:tr w:rsidR="00046344" w14:paraId="0373B84D" w14:textId="77777777" w:rsidTr="00046344">
        <w:trPr>
          <w:trHeight w:val="538"/>
        </w:trPr>
        <w:tc>
          <w:tcPr>
            <w:tcW w:w="825" w:type="dxa"/>
            <w:tcBorders>
              <w:top w:val="single" w:sz="4" w:space="0" w:color="auto"/>
              <w:left w:val="single" w:sz="4" w:space="0" w:color="auto"/>
              <w:bottom w:val="single" w:sz="4" w:space="0" w:color="auto"/>
              <w:right w:val="single" w:sz="4" w:space="0" w:color="auto"/>
            </w:tcBorders>
            <w:hideMark/>
          </w:tcPr>
          <w:p w14:paraId="6FD1AC1E" w14:textId="77777777" w:rsidR="00046344" w:rsidRDefault="00046344" w:rsidP="00046344">
            <w:pPr>
              <w:spacing w:line="480" w:lineRule="auto"/>
              <w:ind w:right="63"/>
              <w:jc w:val="center"/>
            </w:pPr>
            <w:r>
              <w:t>T3</w:t>
            </w:r>
          </w:p>
        </w:tc>
        <w:tc>
          <w:tcPr>
            <w:tcW w:w="2873" w:type="dxa"/>
            <w:tcBorders>
              <w:top w:val="single" w:sz="4" w:space="0" w:color="auto"/>
              <w:left w:val="single" w:sz="4" w:space="0" w:color="auto"/>
              <w:bottom w:val="single" w:sz="4" w:space="0" w:color="auto"/>
              <w:right w:val="single" w:sz="4" w:space="0" w:color="auto"/>
            </w:tcBorders>
            <w:hideMark/>
          </w:tcPr>
          <w:p w14:paraId="59C4F422" w14:textId="77777777" w:rsidR="00046344" w:rsidRDefault="00046344" w:rsidP="00046344">
            <w:r>
              <w:t>Analysis</w:t>
            </w:r>
          </w:p>
        </w:tc>
        <w:tc>
          <w:tcPr>
            <w:tcW w:w="1762" w:type="dxa"/>
            <w:tcBorders>
              <w:top w:val="single" w:sz="4" w:space="0" w:color="auto"/>
              <w:left w:val="single" w:sz="4" w:space="0" w:color="auto"/>
              <w:bottom w:val="single" w:sz="4" w:space="0" w:color="auto"/>
              <w:right w:val="single" w:sz="4" w:space="0" w:color="auto"/>
            </w:tcBorders>
            <w:hideMark/>
          </w:tcPr>
          <w:p w14:paraId="73D6924B" w14:textId="4B994648" w:rsidR="00046344" w:rsidRDefault="00FD08EF" w:rsidP="00046344">
            <w:pPr>
              <w:jc w:val="center"/>
            </w:pPr>
            <w:r>
              <w:t>11</w:t>
            </w:r>
            <w:r w:rsidR="00046344">
              <w:t>/03/2</w:t>
            </w:r>
            <w:r>
              <w:t>3</w:t>
            </w:r>
          </w:p>
        </w:tc>
        <w:tc>
          <w:tcPr>
            <w:tcW w:w="2000" w:type="dxa"/>
            <w:tcBorders>
              <w:top w:val="single" w:sz="4" w:space="0" w:color="auto"/>
              <w:left w:val="single" w:sz="4" w:space="0" w:color="auto"/>
              <w:bottom w:val="single" w:sz="4" w:space="0" w:color="auto"/>
              <w:right w:val="single" w:sz="4" w:space="0" w:color="auto"/>
            </w:tcBorders>
            <w:hideMark/>
          </w:tcPr>
          <w:p w14:paraId="09B72E34" w14:textId="3334F2FB" w:rsidR="00046344" w:rsidRDefault="00FD08EF" w:rsidP="00046344">
            <w:pPr>
              <w:jc w:val="center"/>
            </w:pPr>
            <w:r>
              <w:t>11</w:t>
            </w:r>
            <w:r w:rsidR="00046344">
              <w:t>/14/2</w:t>
            </w:r>
            <w:r>
              <w:t>3</w:t>
            </w:r>
          </w:p>
        </w:tc>
        <w:tc>
          <w:tcPr>
            <w:tcW w:w="1265" w:type="dxa"/>
            <w:tcBorders>
              <w:top w:val="single" w:sz="4" w:space="0" w:color="auto"/>
              <w:left w:val="single" w:sz="4" w:space="0" w:color="auto"/>
              <w:bottom w:val="single" w:sz="4" w:space="0" w:color="auto"/>
              <w:right w:val="single" w:sz="4" w:space="0" w:color="auto"/>
            </w:tcBorders>
            <w:hideMark/>
          </w:tcPr>
          <w:p w14:paraId="5374242E" w14:textId="77777777" w:rsidR="00046344" w:rsidRDefault="00046344" w:rsidP="00046344">
            <w:pPr>
              <w:jc w:val="center"/>
            </w:pPr>
            <w:r>
              <w:t>10  Days</w:t>
            </w:r>
          </w:p>
        </w:tc>
        <w:tc>
          <w:tcPr>
            <w:tcW w:w="2075" w:type="dxa"/>
            <w:tcBorders>
              <w:top w:val="single" w:sz="4" w:space="0" w:color="auto"/>
              <w:left w:val="single" w:sz="4" w:space="0" w:color="auto"/>
              <w:bottom w:val="single" w:sz="4" w:space="0" w:color="auto"/>
              <w:right w:val="single" w:sz="4" w:space="0" w:color="auto"/>
            </w:tcBorders>
            <w:hideMark/>
          </w:tcPr>
          <w:p w14:paraId="299CE7C2" w14:textId="77777777" w:rsidR="00046344" w:rsidRDefault="00046344" w:rsidP="00046344">
            <w:pPr>
              <w:spacing w:line="480" w:lineRule="auto"/>
              <w:jc w:val="center"/>
            </w:pPr>
            <w:r>
              <w:t>T2</w:t>
            </w:r>
          </w:p>
        </w:tc>
      </w:tr>
      <w:tr w:rsidR="00046344" w14:paraId="26A1DE01"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097205A4" w14:textId="77777777" w:rsidR="00046344" w:rsidRDefault="00046344" w:rsidP="00046344">
            <w:pPr>
              <w:spacing w:line="480" w:lineRule="auto"/>
              <w:ind w:right="63"/>
              <w:jc w:val="center"/>
            </w:pPr>
            <w:r>
              <w:t>T4</w:t>
            </w:r>
          </w:p>
        </w:tc>
        <w:tc>
          <w:tcPr>
            <w:tcW w:w="2873" w:type="dxa"/>
            <w:tcBorders>
              <w:top w:val="single" w:sz="4" w:space="0" w:color="auto"/>
              <w:left w:val="single" w:sz="4" w:space="0" w:color="auto"/>
              <w:bottom w:val="single" w:sz="4" w:space="0" w:color="auto"/>
              <w:right w:val="single" w:sz="4" w:space="0" w:color="auto"/>
            </w:tcBorders>
            <w:hideMark/>
          </w:tcPr>
          <w:p w14:paraId="764F29BC" w14:textId="77777777" w:rsidR="00046344" w:rsidRDefault="00046344" w:rsidP="00046344">
            <w:r>
              <w:t>Design</w:t>
            </w:r>
          </w:p>
        </w:tc>
        <w:tc>
          <w:tcPr>
            <w:tcW w:w="1762" w:type="dxa"/>
            <w:tcBorders>
              <w:top w:val="single" w:sz="4" w:space="0" w:color="auto"/>
              <w:left w:val="single" w:sz="4" w:space="0" w:color="auto"/>
              <w:bottom w:val="single" w:sz="4" w:space="0" w:color="auto"/>
              <w:right w:val="single" w:sz="4" w:space="0" w:color="auto"/>
            </w:tcBorders>
            <w:hideMark/>
          </w:tcPr>
          <w:p w14:paraId="5601043C" w14:textId="6D5AF5AF" w:rsidR="00046344" w:rsidRDefault="00FD08EF" w:rsidP="00046344">
            <w:pPr>
              <w:jc w:val="center"/>
            </w:pPr>
            <w:r>
              <w:t>11</w:t>
            </w:r>
            <w:r w:rsidR="00046344">
              <w:t>/04/2</w:t>
            </w:r>
            <w:r>
              <w:t>3</w:t>
            </w:r>
          </w:p>
        </w:tc>
        <w:tc>
          <w:tcPr>
            <w:tcW w:w="2000" w:type="dxa"/>
            <w:tcBorders>
              <w:top w:val="single" w:sz="4" w:space="0" w:color="auto"/>
              <w:left w:val="single" w:sz="4" w:space="0" w:color="auto"/>
              <w:bottom w:val="single" w:sz="4" w:space="0" w:color="auto"/>
              <w:right w:val="single" w:sz="4" w:space="0" w:color="auto"/>
            </w:tcBorders>
            <w:hideMark/>
          </w:tcPr>
          <w:p w14:paraId="000C6437" w14:textId="145A8D99" w:rsidR="00046344" w:rsidRDefault="00FD08EF" w:rsidP="00046344">
            <w:pPr>
              <w:jc w:val="center"/>
            </w:pPr>
            <w:r>
              <w:t>11</w:t>
            </w:r>
            <w:r w:rsidR="00046344">
              <w:t>/12/2</w:t>
            </w:r>
            <w:r>
              <w:t>3</w:t>
            </w:r>
          </w:p>
        </w:tc>
        <w:tc>
          <w:tcPr>
            <w:tcW w:w="1265" w:type="dxa"/>
            <w:tcBorders>
              <w:top w:val="single" w:sz="4" w:space="0" w:color="auto"/>
              <w:left w:val="single" w:sz="4" w:space="0" w:color="auto"/>
              <w:bottom w:val="single" w:sz="4" w:space="0" w:color="auto"/>
              <w:right w:val="single" w:sz="4" w:space="0" w:color="auto"/>
            </w:tcBorders>
            <w:hideMark/>
          </w:tcPr>
          <w:p w14:paraId="766D5377" w14:textId="77777777" w:rsidR="00046344" w:rsidRDefault="00046344" w:rsidP="00046344">
            <w:pPr>
              <w:jc w:val="center"/>
            </w:pPr>
            <w:r>
              <w:t>7  Days</w:t>
            </w:r>
          </w:p>
        </w:tc>
        <w:tc>
          <w:tcPr>
            <w:tcW w:w="2075" w:type="dxa"/>
            <w:tcBorders>
              <w:top w:val="single" w:sz="4" w:space="0" w:color="auto"/>
              <w:left w:val="single" w:sz="4" w:space="0" w:color="auto"/>
              <w:bottom w:val="single" w:sz="4" w:space="0" w:color="auto"/>
              <w:right w:val="single" w:sz="4" w:space="0" w:color="auto"/>
            </w:tcBorders>
            <w:hideMark/>
          </w:tcPr>
          <w:p w14:paraId="5B27F2FE" w14:textId="77777777" w:rsidR="00046344" w:rsidRDefault="00046344" w:rsidP="00046344">
            <w:pPr>
              <w:spacing w:line="480" w:lineRule="auto"/>
              <w:jc w:val="center"/>
            </w:pPr>
            <w:r>
              <w:t>T3</w:t>
            </w:r>
          </w:p>
        </w:tc>
      </w:tr>
      <w:tr w:rsidR="00046344" w14:paraId="5D467060"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2ACE9D23" w14:textId="77777777" w:rsidR="00046344" w:rsidRDefault="00046344" w:rsidP="00046344">
            <w:pPr>
              <w:spacing w:line="480" w:lineRule="auto"/>
              <w:ind w:right="63"/>
              <w:jc w:val="center"/>
            </w:pPr>
            <w:r>
              <w:t>T5</w:t>
            </w:r>
          </w:p>
        </w:tc>
        <w:tc>
          <w:tcPr>
            <w:tcW w:w="2873" w:type="dxa"/>
            <w:tcBorders>
              <w:top w:val="single" w:sz="4" w:space="0" w:color="auto"/>
              <w:left w:val="single" w:sz="4" w:space="0" w:color="auto"/>
              <w:bottom w:val="single" w:sz="4" w:space="0" w:color="auto"/>
              <w:right w:val="single" w:sz="4" w:space="0" w:color="auto"/>
            </w:tcBorders>
            <w:hideMark/>
          </w:tcPr>
          <w:p w14:paraId="536F1A36" w14:textId="77777777" w:rsidR="00046344" w:rsidRDefault="00046344" w:rsidP="00046344">
            <w:r>
              <w:t>Implementation</w:t>
            </w:r>
          </w:p>
        </w:tc>
        <w:tc>
          <w:tcPr>
            <w:tcW w:w="1762" w:type="dxa"/>
            <w:tcBorders>
              <w:top w:val="single" w:sz="4" w:space="0" w:color="auto"/>
              <w:left w:val="single" w:sz="4" w:space="0" w:color="auto"/>
              <w:bottom w:val="single" w:sz="4" w:space="0" w:color="auto"/>
              <w:right w:val="single" w:sz="4" w:space="0" w:color="auto"/>
            </w:tcBorders>
            <w:hideMark/>
          </w:tcPr>
          <w:p w14:paraId="684D62EE" w14:textId="02573CFA" w:rsidR="00046344" w:rsidRDefault="00FD08EF" w:rsidP="00046344">
            <w:pPr>
              <w:jc w:val="center"/>
            </w:pPr>
            <w:r>
              <w:t>11</w:t>
            </w:r>
            <w:r w:rsidR="00046344">
              <w:t>/05/2</w:t>
            </w:r>
            <w:r>
              <w:t>3</w:t>
            </w:r>
          </w:p>
        </w:tc>
        <w:tc>
          <w:tcPr>
            <w:tcW w:w="2000" w:type="dxa"/>
            <w:tcBorders>
              <w:top w:val="single" w:sz="4" w:space="0" w:color="auto"/>
              <w:left w:val="single" w:sz="4" w:space="0" w:color="auto"/>
              <w:bottom w:val="single" w:sz="4" w:space="0" w:color="auto"/>
              <w:right w:val="single" w:sz="4" w:space="0" w:color="auto"/>
            </w:tcBorders>
            <w:hideMark/>
          </w:tcPr>
          <w:p w14:paraId="7BD93214" w14:textId="03194CC3" w:rsidR="00046344" w:rsidRDefault="00FD08EF" w:rsidP="00046344">
            <w:pPr>
              <w:jc w:val="center"/>
            </w:pPr>
            <w:r>
              <w:t>12</w:t>
            </w:r>
            <w:r w:rsidR="00046344">
              <w:t>/16/2</w:t>
            </w:r>
            <w:r>
              <w:t>3</w:t>
            </w:r>
          </w:p>
        </w:tc>
        <w:tc>
          <w:tcPr>
            <w:tcW w:w="1265" w:type="dxa"/>
            <w:tcBorders>
              <w:top w:val="single" w:sz="4" w:space="0" w:color="auto"/>
              <w:left w:val="single" w:sz="4" w:space="0" w:color="auto"/>
              <w:bottom w:val="single" w:sz="4" w:space="0" w:color="auto"/>
              <w:right w:val="single" w:sz="4" w:space="0" w:color="auto"/>
            </w:tcBorders>
            <w:hideMark/>
          </w:tcPr>
          <w:p w14:paraId="56631F80" w14:textId="77777777" w:rsidR="00046344" w:rsidRDefault="00046344" w:rsidP="00046344">
            <w:pPr>
              <w:jc w:val="center"/>
            </w:pPr>
            <w:r>
              <w:t>30  Days</w:t>
            </w:r>
          </w:p>
        </w:tc>
        <w:tc>
          <w:tcPr>
            <w:tcW w:w="2075" w:type="dxa"/>
            <w:tcBorders>
              <w:top w:val="single" w:sz="4" w:space="0" w:color="auto"/>
              <w:left w:val="single" w:sz="4" w:space="0" w:color="auto"/>
              <w:bottom w:val="single" w:sz="4" w:space="0" w:color="auto"/>
              <w:right w:val="single" w:sz="4" w:space="0" w:color="auto"/>
            </w:tcBorders>
            <w:hideMark/>
          </w:tcPr>
          <w:p w14:paraId="33BC639E" w14:textId="77777777" w:rsidR="00046344" w:rsidRDefault="00046344" w:rsidP="00046344">
            <w:pPr>
              <w:spacing w:line="480" w:lineRule="auto"/>
              <w:jc w:val="center"/>
            </w:pPr>
            <w:r>
              <w:t>T4</w:t>
            </w:r>
          </w:p>
        </w:tc>
      </w:tr>
      <w:tr w:rsidR="00046344" w14:paraId="66DC4494"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7251F3C1" w14:textId="77777777" w:rsidR="00046344" w:rsidRDefault="00046344" w:rsidP="00046344">
            <w:pPr>
              <w:spacing w:line="480" w:lineRule="auto"/>
              <w:ind w:right="63"/>
              <w:jc w:val="center"/>
            </w:pPr>
            <w:r>
              <w:t>T6</w:t>
            </w:r>
          </w:p>
        </w:tc>
        <w:tc>
          <w:tcPr>
            <w:tcW w:w="2873" w:type="dxa"/>
            <w:tcBorders>
              <w:top w:val="single" w:sz="4" w:space="0" w:color="auto"/>
              <w:left w:val="single" w:sz="4" w:space="0" w:color="auto"/>
              <w:bottom w:val="single" w:sz="4" w:space="0" w:color="auto"/>
              <w:right w:val="single" w:sz="4" w:space="0" w:color="auto"/>
            </w:tcBorders>
            <w:hideMark/>
          </w:tcPr>
          <w:p w14:paraId="4D012DFF" w14:textId="77777777" w:rsidR="00046344" w:rsidRDefault="00046344" w:rsidP="00046344">
            <w:r>
              <w:t>Testing</w:t>
            </w:r>
          </w:p>
        </w:tc>
        <w:tc>
          <w:tcPr>
            <w:tcW w:w="1762" w:type="dxa"/>
            <w:tcBorders>
              <w:top w:val="single" w:sz="4" w:space="0" w:color="auto"/>
              <w:left w:val="single" w:sz="4" w:space="0" w:color="auto"/>
              <w:bottom w:val="single" w:sz="4" w:space="0" w:color="auto"/>
              <w:right w:val="single" w:sz="4" w:space="0" w:color="auto"/>
            </w:tcBorders>
            <w:hideMark/>
          </w:tcPr>
          <w:p w14:paraId="414E6548" w14:textId="1AA2945E" w:rsidR="00046344" w:rsidRDefault="00FD08EF" w:rsidP="00046344">
            <w:pPr>
              <w:jc w:val="center"/>
            </w:pPr>
            <w:r>
              <w:t>12</w:t>
            </w:r>
            <w:r w:rsidR="00046344">
              <w:t>/17/2</w:t>
            </w:r>
            <w:r>
              <w:t>3</w:t>
            </w:r>
          </w:p>
        </w:tc>
        <w:tc>
          <w:tcPr>
            <w:tcW w:w="2000" w:type="dxa"/>
            <w:tcBorders>
              <w:top w:val="single" w:sz="4" w:space="0" w:color="auto"/>
              <w:left w:val="single" w:sz="4" w:space="0" w:color="auto"/>
              <w:bottom w:val="single" w:sz="4" w:space="0" w:color="auto"/>
              <w:right w:val="single" w:sz="4" w:space="0" w:color="auto"/>
            </w:tcBorders>
            <w:hideMark/>
          </w:tcPr>
          <w:p w14:paraId="7790463B" w14:textId="4E013DDF" w:rsidR="00046344" w:rsidRDefault="00FD08EF" w:rsidP="00046344">
            <w:pPr>
              <w:jc w:val="center"/>
            </w:pPr>
            <w:r>
              <w:t>12</w:t>
            </w:r>
            <w:r w:rsidR="00046344">
              <w:t>/23/2</w:t>
            </w:r>
            <w:r>
              <w:t>3</w:t>
            </w:r>
          </w:p>
        </w:tc>
        <w:tc>
          <w:tcPr>
            <w:tcW w:w="1265" w:type="dxa"/>
            <w:tcBorders>
              <w:top w:val="single" w:sz="4" w:space="0" w:color="auto"/>
              <w:left w:val="single" w:sz="4" w:space="0" w:color="auto"/>
              <w:bottom w:val="single" w:sz="4" w:space="0" w:color="auto"/>
              <w:right w:val="single" w:sz="4" w:space="0" w:color="auto"/>
            </w:tcBorders>
            <w:hideMark/>
          </w:tcPr>
          <w:p w14:paraId="74E345C8" w14:textId="77777777" w:rsidR="00046344" w:rsidRDefault="00046344" w:rsidP="00046344">
            <w:pPr>
              <w:jc w:val="center"/>
            </w:pPr>
            <w:r>
              <w:t>5  Days</w:t>
            </w:r>
          </w:p>
        </w:tc>
        <w:tc>
          <w:tcPr>
            <w:tcW w:w="2075" w:type="dxa"/>
            <w:tcBorders>
              <w:top w:val="single" w:sz="4" w:space="0" w:color="auto"/>
              <w:left w:val="single" w:sz="4" w:space="0" w:color="auto"/>
              <w:bottom w:val="single" w:sz="4" w:space="0" w:color="auto"/>
              <w:right w:val="single" w:sz="4" w:space="0" w:color="auto"/>
            </w:tcBorders>
            <w:hideMark/>
          </w:tcPr>
          <w:p w14:paraId="4DF90FB4" w14:textId="77777777" w:rsidR="00046344" w:rsidRDefault="00046344" w:rsidP="00046344">
            <w:pPr>
              <w:spacing w:line="480" w:lineRule="auto"/>
              <w:jc w:val="center"/>
            </w:pPr>
            <w:r>
              <w:t>T5</w:t>
            </w:r>
          </w:p>
        </w:tc>
      </w:tr>
      <w:tr w:rsidR="00046344" w14:paraId="60D548F0"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2B3FD9F4" w14:textId="77777777" w:rsidR="00046344" w:rsidRDefault="00046344" w:rsidP="00046344">
            <w:pPr>
              <w:spacing w:line="480" w:lineRule="auto"/>
              <w:ind w:right="63"/>
              <w:jc w:val="center"/>
            </w:pPr>
            <w:r>
              <w:t>T7</w:t>
            </w:r>
          </w:p>
        </w:tc>
        <w:tc>
          <w:tcPr>
            <w:tcW w:w="2873" w:type="dxa"/>
            <w:tcBorders>
              <w:top w:val="single" w:sz="4" w:space="0" w:color="auto"/>
              <w:left w:val="single" w:sz="4" w:space="0" w:color="auto"/>
              <w:bottom w:val="single" w:sz="4" w:space="0" w:color="auto"/>
              <w:right w:val="single" w:sz="4" w:space="0" w:color="auto"/>
            </w:tcBorders>
            <w:hideMark/>
          </w:tcPr>
          <w:p w14:paraId="4B99269A" w14:textId="77777777" w:rsidR="00046344" w:rsidRDefault="00046344" w:rsidP="00046344">
            <w:r>
              <w:t>Documentation</w:t>
            </w:r>
          </w:p>
        </w:tc>
        <w:tc>
          <w:tcPr>
            <w:tcW w:w="1762" w:type="dxa"/>
            <w:tcBorders>
              <w:top w:val="single" w:sz="4" w:space="0" w:color="auto"/>
              <w:left w:val="single" w:sz="4" w:space="0" w:color="auto"/>
              <w:bottom w:val="single" w:sz="4" w:space="0" w:color="auto"/>
              <w:right w:val="single" w:sz="4" w:space="0" w:color="auto"/>
            </w:tcBorders>
            <w:hideMark/>
          </w:tcPr>
          <w:p w14:paraId="4D6ACE4B" w14:textId="534EC0B0" w:rsidR="00046344" w:rsidRDefault="00FD08EF" w:rsidP="00046344">
            <w:pPr>
              <w:jc w:val="center"/>
            </w:pPr>
            <w:r>
              <w:t>10</w:t>
            </w:r>
            <w:r w:rsidR="00046344">
              <w:t>/27/2</w:t>
            </w:r>
            <w:r>
              <w:t>3</w:t>
            </w:r>
          </w:p>
        </w:tc>
        <w:tc>
          <w:tcPr>
            <w:tcW w:w="2000" w:type="dxa"/>
            <w:tcBorders>
              <w:top w:val="single" w:sz="4" w:space="0" w:color="auto"/>
              <w:left w:val="single" w:sz="4" w:space="0" w:color="auto"/>
              <w:bottom w:val="single" w:sz="4" w:space="0" w:color="auto"/>
              <w:right w:val="single" w:sz="4" w:space="0" w:color="auto"/>
            </w:tcBorders>
            <w:hideMark/>
          </w:tcPr>
          <w:p w14:paraId="1578DFC0" w14:textId="78AE5704" w:rsidR="00046344" w:rsidRDefault="00FD08EF" w:rsidP="00046344">
            <w:pPr>
              <w:jc w:val="center"/>
            </w:pPr>
            <w:r>
              <w:t>12</w:t>
            </w:r>
            <w:r w:rsidR="00046344">
              <w:t>/25/</w:t>
            </w:r>
            <w:r>
              <w:t>23</w:t>
            </w:r>
          </w:p>
        </w:tc>
        <w:tc>
          <w:tcPr>
            <w:tcW w:w="1265" w:type="dxa"/>
            <w:tcBorders>
              <w:top w:val="single" w:sz="4" w:space="0" w:color="auto"/>
              <w:left w:val="single" w:sz="4" w:space="0" w:color="auto"/>
              <w:bottom w:val="single" w:sz="4" w:space="0" w:color="auto"/>
              <w:right w:val="single" w:sz="4" w:space="0" w:color="auto"/>
            </w:tcBorders>
            <w:hideMark/>
          </w:tcPr>
          <w:p w14:paraId="592C8DAF" w14:textId="77777777" w:rsidR="00046344" w:rsidRDefault="00046344" w:rsidP="00046344">
            <w:pPr>
              <w:jc w:val="center"/>
            </w:pPr>
            <w:r>
              <w:t>44  Days</w:t>
            </w:r>
          </w:p>
        </w:tc>
        <w:tc>
          <w:tcPr>
            <w:tcW w:w="2075" w:type="dxa"/>
            <w:tcBorders>
              <w:top w:val="single" w:sz="4" w:space="0" w:color="auto"/>
              <w:left w:val="single" w:sz="4" w:space="0" w:color="auto"/>
              <w:bottom w:val="single" w:sz="4" w:space="0" w:color="auto"/>
              <w:right w:val="single" w:sz="4" w:space="0" w:color="auto"/>
            </w:tcBorders>
            <w:hideMark/>
          </w:tcPr>
          <w:p w14:paraId="1D44509D" w14:textId="77777777" w:rsidR="00046344" w:rsidRDefault="00046344" w:rsidP="00046344">
            <w:pPr>
              <w:spacing w:line="480" w:lineRule="auto"/>
              <w:jc w:val="center"/>
            </w:pPr>
            <w:r>
              <w:t>T1, T2, T3, T4,  T5, T6</w:t>
            </w:r>
          </w:p>
        </w:tc>
      </w:tr>
      <w:tr w:rsidR="00046344" w14:paraId="34F0D7F8" w14:textId="77777777" w:rsidTr="00046344">
        <w:trPr>
          <w:trHeight w:val="595"/>
        </w:trPr>
        <w:tc>
          <w:tcPr>
            <w:tcW w:w="825" w:type="dxa"/>
            <w:tcBorders>
              <w:top w:val="single" w:sz="4" w:space="0" w:color="auto"/>
              <w:left w:val="single" w:sz="4" w:space="0" w:color="auto"/>
              <w:bottom w:val="single" w:sz="4" w:space="0" w:color="auto"/>
              <w:right w:val="single" w:sz="4" w:space="0" w:color="auto"/>
            </w:tcBorders>
            <w:hideMark/>
          </w:tcPr>
          <w:p w14:paraId="715BF7FA" w14:textId="77777777" w:rsidR="00046344" w:rsidRDefault="00046344" w:rsidP="00046344">
            <w:pPr>
              <w:spacing w:line="480" w:lineRule="auto"/>
              <w:ind w:right="63"/>
              <w:jc w:val="center"/>
            </w:pPr>
            <w:r>
              <w:t>T8</w:t>
            </w:r>
          </w:p>
        </w:tc>
        <w:tc>
          <w:tcPr>
            <w:tcW w:w="2873" w:type="dxa"/>
            <w:tcBorders>
              <w:top w:val="single" w:sz="4" w:space="0" w:color="auto"/>
              <w:left w:val="single" w:sz="4" w:space="0" w:color="auto"/>
              <w:bottom w:val="single" w:sz="4" w:space="0" w:color="auto"/>
              <w:right w:val="single" w:sz="4" w:space="0" w:color="auto"/>
            </w:tcBorders>
            <w:hideMark/>
          </w:tcPr>
          <w:p w14:paraId="70451506" w14:textId="77777777" w:rsidR="00046344" w:rsidRDefault="00046344" w:rsidP="00046344">
            <w:r>
              <w:t>Submission</w:t>
            </w:r>
          </w:p>
        </w:tc>
        <w:tc>
          <w:tcPr>
            <w:tcW w:w="1762" w:type="dxa"/>
            <w:tcBorders>
              <w:top w:val="single" w:sz="4" w:space="0" w:color="auto"/>
              <w:left w:val="single" w:sz="4" w:space="0" w:color="auto"/>
              <w:bottom w:val="single" w:sz="4" w:space="0" w:color="auto"/>
              <w:right w:val="single" w:sz="4" w:space="0" w:color="auto"/>
            </w:tcBorders>
            <w:hideMark/>
          </w:tcPr>
          <w:p w14:paraId="254473E7" w14:textId="6FF894F0" w:rsidR="00046344" w:rsidRDefault="00FD08EF" w:rsidP="00046344">
            <w:pPr>
              <w:jc w:val="center"/>
            </w:pPr>
            <w:r>
              <w:t>01</w:t>
            </w:r>
            <w:r w:rsidR="00046344">
              <w:t>/</w:t>
            </w:r>
            <w:r>
              <w:t>04</w:t>
            </w:r>
            <w:r w:rsidR="00046344">
              <w:t>/</w:t>
            </w:r>
            <w:r>
              <w:t>24</w:t>
            </w:r>
          </w:p>
        </w:tc>
        <w:tc>
          <w:tcPr>
            <w:tcW w:w="2000" w:type="dxa"/>
            <w:tcBorders>
              <w:top w:val="single" w:sz="4" w:space="0" w:color="auto"/>
              <w:left w:val="single" w:sz="4" w:space="0" w:color="auto"/>
              <w:bottom w:val="single" w:sz="4" w:space="0" w:color="auto"/>
              <w:right w:val="single" w:sz="4" w:space="0" w:color="auto"/>
            </w:tcBorders>
            <w:hideMark/>
          </w:tcPr>
          <w:p w14:paraId="4E1F2DF9" w14:textId="6088B68A" w:rsidR="00046344" w:rsidRDefault="00FD08EF" w:rsidP="00046344">
            <w:pPr>
              <w:jc w:val="center"/>
            </w:pPr>
            <w:r>
              <w:t>01</w:t>
            </w:r>
            <w:r w:rsidR="00046344">
              <w:t>/</w:t>
            </w:r>
            <w:r>
              <w:t>04</w:t>
            </w:r>
            <w:r w:rsidR="00046344">
              <w:t>/</w:t>
            </w:r>
            <w:r>
              <w:t>24</w:t>
            </w:r>
          </w:p>
        </w:tc>
        <w:tc>
          <w:tcPr>
            <w:tcW w:w="1265" w:type="dxa"/>
            <w:tcBorders>
              <w:top w:val="single" w:sz="4" w:space="0" w:color="auto"/>
              <w:left w:val="single" w:sz="4" w:space="0" w:color="auto"/>
              <w:bottom w:val="single" w:sz="4" w:space="0" w:color="auto"/>
              <w:right w:val="single" w:sz="4" w:space="0" w:color="auto"/>
            </w:tcBorders>
            <w:hideMark/>
          </w:tcPr>
          <w:p w14:paraId="1D33871F" w14:textId="77777777" w:rsidR="00046344" w:rsidRDefault="00046344" w:rsidP="00046344">
            <w:pPr>
              <w:jc w:val="center"/>
            </w:pPr>
            <w:r>
              <w:t>1  Day</w:t>
            </w:r>
          </w:p>
        </w:tc>
        <w:tc>
          <w:tcPr>
            <w:tcW w:w="2075" w:type="dxa"/>
            <w:tcBorders>
              <w:top w:val="single" w:sz="4" w:space="0" w:color="auto"/>
              <w:left w:val="single" w:sz="4" w:space="0" w:color="auto"/>
              <w:bottom w:val="single" w:sz="4" w:space="0" w:color="auto"/>
              <w:right w:val="single" w:sz="4" w:space="0" w:color="auto"/>
            </w:tcBorders>
            <w:hideMark/>
          </w:tcPr>
          <w:p w14:paraId="5CD365AF" w14:textId="77777777" w:rsidR="00046344" w:rsidRDefault="00046344" w:rsidP="00046344">
            <w:pPr>
              <w:spacing w:line="480" w:lineRule="auto"/>
              <w:jc w:val="center"/>
            </w:pPr>
            <w:r>
              <w:t>T7</w:t>
            </w:r>
          </w:p>
        </w:tc>
      </w:tr>
    </w:tbl>
    <w:p w14:paraId="2EFD32C0" w14:textId="7B5372E1" w:rsidR="00175EF4" w:rsidRDefault="00175EF4" w:rsidP="007E1F69">
      <w:pPr>
        <w:pStyle w:val="ListParagraph"/>
        <w:spacing w:after="223" w:line="480" w:lineRule="auto"/>
        <w:ind w:left="370" w:right="423"/>
        <w:jc w:val="center"/>
        <w:rPr>
          <w:rFonts w:eastAsia="Copperplate Gothic" w:cs="Copperplate Gothic"/>
          <w:bCs/>
          <w:sz w:val="18"/>
          <w:szCs w:val="18"/>
        </w:rPr>
      </w:pPr>
      <w:r>
        <w:rPr>
          <w:rFonts w:eastAsia="Copperplate Gothic" w:cs="Copperplate Gothic"/>
          <w:bCs/>
          <w:sz w:val="18"/>
          <w:szCs w:val="18"/>
        </w:rPr>
        <w:t>Table (3</w:t>
      </w:r>
      <w:r w:rsidRPr="00267E9E">
        <w:rPr>
          <w:rFonts w:eastAsia="Copperplate Gothic" w:cs="Copperplate Gothic"/>
          <w:bCs/>
          <w:sz w:val="18"/>
          <w:szCs w:val="18"/>
        </w:rPr>
        <w:t xml:space="preserve">): </w:t>
      </w:r>
      <w:r>
        <w:rPr>
          <w:rFonts w:eastAsia="Copperplate Gothic" w:cs="Copperplate Gothic"/>
          <w:bCs/>
          <w:sz w:val="18"/>
          <w:szCs w:val="18"/>
        </w:rPr>
        <w:t>Project Schedule Management</w:t>
      </w:r>
      <w:r w:rsidRPr="00267E9E">
        <w:rPr>
          <w:rFonts w:eastAsia="Copperplate Gothic" w:cs="Copperplate Gothic"/>
          <w:bCs/>
          <w:sz w:val="18"/>
          <w:szCs w:val="18"/>
        </w:rPr>
        <w:t xml:space="preserve"> in developing</w:t>
      </w:r>
      <w:r>
        <w:rPr>
          <w:rFonts w:eastAsia="Copperplate Gothic" w:cs="Copperplate Gothic"/>
          <w:bCs/>
          <w:sz w:val="18"/>
          <w:szCs w:val="18"/>
        </w:rPr>
        <w:t>.</w:t>
      </w:r>
    </w:p>
    <w:p w14:paraId="16D86700" w14:textId="32C0FB91" w:rsidR="00C63296" w:rsidRDefault="00C63296" w:rsidP="00046344">
      <w:pPr>
        <w:tabs>
          <w:tab w:val="left" w:pos="2124"/>
        </w:tabs>
        <w:spacing w:after="223" w:line="480" w:lineRule="auto"/>
        <w:ind w:right="423"/>
        <w:rPr>
          <w:rFonts w:eastAsia="Copperplate Gothic" w:cs="Copperplate Gothic"/>
          <w:bCs/>
          <w:sz w:val="18"/>
          <w:szCs w:val="18"/>
        </w:rPr>
      </w:pPr>
    </w:p>
    <w:p w14:paraId="2C26E28C" w14:textId="77777777" w:rsidR="00046344" w:rsidRDefault="00046344" w:rsidP="00046344">
      <w:pPr>
        <w:tabs>
          <w:tab w:val="left" w:pos="2124"/>
        </w:tabs>
        <w:spacing w:after="223" w:line="480" w:lineRule="auto"/>
        <w:ind w:right="4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28C0E96" w14:textId="77777777" w:rsidR="00C63296" w:rsidRDefault="00C63296" w:rsidP="004C334D">
      <w:pPr>
        <w:spacing w:after="223" w:line="480" w:lineRule="auto"/>
        <w:ind w:right="42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68ED96F" w14:textId="77777777" w:rsidR="00175EF4" w:rsidRDefault="00175EF4" w:rsidP="004C334D">
      <w:pPr>
        <w:spacing w:after="223" w:line="480" w:lineRule="auto"/>
        <w:ind w:right="423"/>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p>
    <w:p w14:paraId="41384F24" w14:textId="2D6A0530" w:rsidR="00175EF4" w:rsidRDefault="00C63296" w:rsidP="008F1FE6">
      <w:pPr>
        <w:spacing w:after="223" w:line="480" w:lineRule="auto"/>
        <w:ind w:right="423"/>
        <w:jc w:val="center"/>
        <w:rPr>
          <w:noProof/>
        </w:rPr>
      </w:pPr>
      <w:r>
        <w:rPr>
          <w:noProof/>
        </w:rPr>
        <w:drawing>
          <wp:inline distT="0" distB="0" distL="0" distR="0" wp14:anchorId="17840B5D" wp14:editId="6BDD8CA8">
            <wp:extent cx="5486400" cy="845820"/>
            <wp:effectExtent l="0" t="0" r="0" b="0"/>
            <wp:docPr id="45307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45820"/>
                    </a:xfrm>
                    <a:prstGeom prst="rect">
                      <a:avLst/>
                    </a:prstGeom>
                    <a:noFill/>
                    <a:ln>
                      <a:noFill/>
                    </a:ln>
                  </pic:spPr>
                </pic:pic>
              </a:graphicData>
            </a:graphic>
          </wp:inline>
        </w:drawing>
      </w:r>
    </w:p>
    <w:p w14:paraId="773ABC5D" w14:textId="29B472E8" w:rsidR="00116F4D" w:rsidRDefault="00175EF4" w:rsidP="00590DDF">
      <w:pPr>
        <w:spacing w:after="223" w:line="480" w:lineRule="auto"/>
        <w:ind w:right="423"/>
        <w:jc w:val="center"/>
        <w:rPr>
          <w:rFonts w:eastAsia="Copperplate Gothic" w:cs="Copperplate Gothic"/>
          <w:bCs/>
          <w:sz w:val="18"/>
          <w:szCs w:val="18"/>
        </w:rPr>
      </w:pPr>
      <w:r>
        <w:rPr>
          <w:rFonts w:eastAsia="Copperplate Gothic" w:cs="Copperplate Gothic"/>
          <w:bCs/>
          <w:sz w:val="18"/>
          <w:szCs w:val="18"/>
        </w:rPr>
        <w:t>Figure (1</w:t>
      </w:r>
      <w:r w:rsidRPr="00267E9E">
        <w:rPr>
          <w:rFonts w:eastAsia="Copperplate Gothic" w:cs="Copperplate Gothic"/>
          <w:bCs/>
          <w:sz w:val="18"/>
          <w:szCs w:val="18"/>
        </w:rPr>
        <w:t xml:space="preserve">): </w:t>
      </w:r>
      <w:r>
        <w:rPr>
          <w:rFonts w:eastAsia="Copperplate Gothic" w:cs="Copperplate Gothic"/>
          <w:bCs/>
          <w:sz w:val="18"/>
          <w:szCs w:val="18"/>
        </w:rPr>
        <w:t>Gant Chart.</w:t>
      </w:r>
    </w:p>
    <w:p w14:paraId="0CAD185C" w14:textId="77777777" w:rsidR="00590DDF" w:rsidRPr="00116F4D" w:rsidRDefault="00590DDF" w:rsidP="00590DDF">
      <w:pPr>
        <w:spacing w:after="223" w:line="480" w:lineRule="auto"/>
        <w:ind w:right="423"/>
        <w:jc w:val="center"/>
        <w:rPr>
          <w:rFonts w:eastAsia="Copperplate Gothic" w:cs="Copperplate Gothic"/>
          <w:bCs/>
          <w:sz w:val="18"/>
          <w:szCs w:val="18"/>
        </w:rPr>
      </w:pPr>
    </w:p>
    <w:p w14:paraId="36E4F6F0" w14:textId="77777777" w:rsidR="008D5D73" w:rsidRPr="00383244" w:rsidRDefault="008D5D73" w:rsidP="008D5D73">
      <w:pPr>
        <w:pStyle w:val="ListParagraph"/>
        <w:numPr>
          <w:ilvl w:val="0"/>
          <w:numId w:val="7"/>
        </w:numPr>
        <w:spacing w:after="223" w:line="480" w:lineRule="auto"/>
        <w:ind w:left="360"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lastRenderedPageBreak/>
        <w:t>Chapter Two: Related Existing Systems</w:t>
      </w:r>
    </w:p>
    <w:p w14:paraId="07A0DFC2" w14:textId="77777777" w:rsidR="008D5D73" w:rsidRDefault="008D5D73" w:rsidP="004707EF">
      <w:pPr>
        <w:pStyle w:val="ListParagraph"/>
        <w:spacing w:after="223" w:line="480" w:lineRule="auto"/>
        <w:ind w:left="730" w:right="423"/>
        <w:rPr>
          <w:rFonts w:ascii="Copperplate Gothic" w:eastAsia="Copperplate Gothic" w:hAnsi="Copperplate Gothic" w:cs="Copperplate Gothic"/>
          <w:b/>
          <w:sz w:val="24"/>
          <w:szCs w:val="24"/>
        </w:rPr>
      </w:pPr>
    </w:p>
    <w:p w14:paraId="65480E14" w14:textId="77777777" w:rsidR="008D5D73" w:rsidRPr="008D5D73" w:rsidRDefault="008D5D73" w:rsidP="008D5D73">
      <w:pPr>
        <w:pStyle w:val="ListParagraph"/>
        <w:numPr>
          <w:ilvl w:val="0"/>
          <w:numId w:val="1"/>
        </w:numPr>
        <w:spacing w:after="223" w:line="480" w:lineRule="auto"/>
        <w:ind w:right="423"/>
        <w:rPr>
          <w:rFonts w:ascii="Copperplate Gothic" w:eastAsia="Copperplate Gothic" w:hAnsi="Copperplate Gothic" w:cs="Copperplate Gothic"/>
          <w:b/>
          <w:vanish/>
          <w:sz w:val="24"/>
          <w:szCs w:val="24"/>
        </w:rPr>
      </w:pPr>
    </w:p>
    <w:p w14:paraId="41B4CE7F" w14:textId="3ACCFE64" w:rsidR="008D5D73" w:rsidRPr="00383244" w:rsidRDefault="008D5D73" w:rsidP="008D5D73">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t>Introduction</w:t>
      </w:r>
      <w:r w:rsidRPr="00383244">
        <w:rPr>
          <w:rFonts w:ascii="Copperplate Gothic" w:eastAsia="Copperplate Gothic" w:hAnsi="Copperplate Gothic" w:cs="Copperplate Gothic"/>
          <w:b/>
          <w:sz w:val="24"/>
          <w:szCs w:val="24"/>
        </w:rPr>
        <w:t>:</w:t>
      </w:r>
    </w:p>
    <w:p w14:paraId="2112F4CC" w14:textId="6F45EC5B" w:rsidR="00590DDF" w:rsidRPr="00590DDF" w:rsidRDefault="00590DDF" w:rsidP="00590DDF">
      <w:pPr>
        <w:spacing w:line="480" w:lineRule="auto"/>
        <w:ind w:left="720" w:firstLine="720"/>
        <w:jc w:val="both"/>
      </w:pPr>
      <w:r w:rsidRPr="00590DDF">
        <w:t>several systems and research projects were related to natural language processing (NLP) for disaster response and social media analytics.</w:t>
      </w:r>
    </w:p>
    <w:p w14:paraId="7789145C" w14:textId="77777777" w:rsidR="008D5D73" w:rsidRPr="00AC5B89" w:rsidRDefault="008D5D73" w:rsidP="004707EF">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sidRPr="00383244">
        <w:rPr>
          <w:sz w:val="24"/>
          <w:szCs w:val="24"/>
        </w:rPr>
        <w:t xml:space="preserve"> </w:t>
      </w:r>
      <w:r w:rsidRPr="00AC5B89">
        <w:rPr>
          <w:rFonts w:ascii="Copperplate Gothic" w:eastAsia="Copperplate Gothic" w:hAnsi="Copperplate Gothic" w:cs="Copperplate Gothic"/>
          <w:b/>
          <w:sz w:val="24"/>
          <w:szCs w:val="24"/>
        </w:rPr>
        <w:t>Existing Systems:</w:t>
      </w:r>
    </w:p>
    <w:p w14:paraId="60DEF75E" w14:textId="16F67A36" w:rsidR="008D5D73" w:rsidRDefault="009657D5" w:rsidP="009657D5">
      <w:pPr>
        <w:spacing w:line="480" w:lineRule="auto"/>
        <w:ind w:left="720" w:firstLine="720"/>
        <w:jc w:val="both"/>
        <w:rPr>
          <w:b/>
          <w:bCs/>
        </w:rPr>
      </w:pPr>
      <w:proofErr w:type="spellStart"/>
      <w:r w:rsidRPr="009657D5">
        <w:rPr>
          <w:b/>
          <w:bCs/>
        </w:rPr>
        <w:t>TweetTracker</w:t>
      </w:r>
      <w:proofErr w:type="spellEnd"/>
      <w:r w:rsidRPr="009657D5">
        <w:rPr>
          <w:b/>
          <w:bCs/>
        </w:rPr>
        <w:t xml:space="preserve"> </w:t>
      </w:r>
      <w:r w:rsidR="008D5D73" w:rsidRPr="009C157E">
        <w:rPr>
          <w:b/>
          <w:bCs/>
        </w:rPr>
        <w:t>(</w:t>
      </w:r>
      <w:r w:rsidR="00A43FDB">
        <w:rPr>
          <w:b/>
          <w:bCs/>
        </w:rPr>
        <w:t>20</w:t>
      </w:r>
      <w:r>
        <w:rPr>
          <w:rFonts w:hint="cs"/>
          <w:b/>
          <w:bCs/>
          <w:rtl/>
        </w:rPr>
        <w:t>22</w:t>
      </w:r>
      <w:r w:rsidR="008D5D73" w:rsidRPr="009C157E">
        <w:rPr>
          <w:b/>
          <w:bCs/>
        </w:rPr>
        <w:t>):</w:t>
      </w:r>
      <w:r w:rsidR="008D5D73">
        <w:t xml:space="preserve"> </w:t>
      </w:r>
      <w:proofErr w:type="gramStart"/>
      <w:r w:rsidRPr="009657D5">
        <w:t>generally</w:t>
      </w:r>
      <w:proofErr w:type="gramEnd"/>
      <w:r w:rsidRPr="009657D5">
        <w:t xml:space="preserve"> refers to tools or platforms designed for monitoring, analyzing, and tracking tweets on the social media platform Twitter. These tools often offer functionalities such as real-time monitoring, analytics, search and filtering options, hashtag tracking, and user mentions and interactions. Users, including businesses, researchers, or social media professionals, can utilize </w:t>
      </w:r>
      <w:proofErr w:type="spellStart"/>
      <w:r w:rsidRPr="009657D5">
        <w:t>TweetTracker</w:t>
      </w:r>
      <w:proofErr w:type="spellEnd"/>
      <w:r w:rsidRPr="009657D5">
        <w:t xml:space="preserve">-like tools to gain insights into Twitter data, track specific topics or keywords, analyze user engagement, and understand trends on the platform. Keep in mind that the specific features and capabilities may vary among different tools with similar names. For the latest and most accurate information, it's advisable to check official websites, documentation, or reviews related to the specific </w:t>
      </w:r>
      <w:proofErr w:type="spellStart"/>
      <w:r w:rsidRPr="009657D5">
        <w:t>TweetTracker</w:t>
      </w:r>
      <w:proofErr w:type="spellEnd"/>
      <w:r w:rsidRPr="009657D5">
        <w:t xml:space="preserve"> tool you are interested in.</w:t>
      </w:r>
      <w:r>
        <w:t xml:space="preserve"> </w:t>
      </w:r>
      <w:r w:rsidRPr="009657D5">
        <w:rPr>
          <w:b/>
          <w:bCs/>
        </w:rPr>
        <w:t>(</w:t>
      </w:r>
      <w:bookmarkStart w:id="4" w:name="_Hlk155238923"/>
      <w:r w:rsidRPr="009657D5">
        <w:rPr>
          <w:b/>
          <w:bCs/>
        </w:rPr>
        <w:t xml:space="preserve">Kumar, </w:t>
      </w:r>
      <w:proofErr w:type="spellStart"/>
      <w:r w:rsidRPr="009657D5">
        <w:rPr>
          <w:b/>
          <w:bCs/>
        </w:rPr>
        <w:t>Shamanth</w:t>
      </w:r>
      <w:proofErr w:type="spellEnd"/>
      <w:r w:rsidRPr="009657D5">
        <w:rPr>
          <w:b/>
          <w:bCs/>
        </w:rPr>
        <w:t xml:space="preserve"> &amp; </w:t>
      </w:r>
      <w:proofErr w:type="spellStart"/>
      <w:r w:rsidRPr="009657D5">
        <w:rPr>
          <w:b/>
          <w:bCs/>
        </w:rPr>
        <w:t>Barbier</w:t>
      </w:r>
      <w:proofErr w:type="spellEnd"/>
      <w:r w:rsidRPr="009657D5">
        <w:rPr>
          <w:b/>
          <w:bCs/>
        </w:rPr>
        <w:t xml:space="preserve">, Geoffrey &amp; </w:t>
      </w:r>
      <w:proofErr w:type="spellStart"/>
      <w:r w:rsidRPr="009657D5">
        <w:rPr>
          <w:b/>
          <w:bCs/>
        </w:rPr>
        <w:t>Abbasi</w:t>
      </w:r>
      <w:proofErr w:type="spellEnd"/>
      <w:r w:rsidRPr="009657D5">
        <w:rPr>
          <w:b/>
          <w:bCs/>
        </w:rPr>
        <w:t xml:space="preserve">, Mohammad Ali &amp; Liu, </w:t>
      </w:r>
      <w:proofErr w:type="spellStart"/>
      <w:r w:rsidRPr="009657D5">
        <w:rPr>
          <w:b/>
          <w:bCs/>
        </w:rPr>
        <w:t>Huan</w:t>
      </w:r>
      <w:proofErr w:type="spellEnd"/>
      <w:r w:rsidRPr="009657D5">
        <w:rPr>
          <w:b/>
          <w:bCs/>
        </w:rPr>
        <w:t xml:space="preserve">. (2011). </w:t>
      </w:r>
      <w:hyperlink r:id="rId14" w:history="1">
        <w:proofErr w:type="spellStart"/>
        <w:r w:rsidRPr="009657D5">
          <w:rPr>
            <w:rStyle w:val="Hyperlink"/>
            <w:b/>
            <w:bCs/>
          </w:rPr>
          <w:t>TweetTracker</w:t>
        </w:r>
        <w:proofErr w:type="spellEnd"/>
      </w:hyperlink>
      <w:bookmarkEnd w:id="4"/>
      <w:r w:rsidRPr="009657D5">
        <w:rPr>
          <w:b/>
          <w:bCs/>
        </w:rPr>
        <w:t>)</w:t>
      </w:r>
    </w:p>
    <w:p w14:paraId="7EFA6FF4" w14:textId="77777777" w:rsidR="00206256" w:rsidRDefault="00206256" w:rsidP="009657D5">
      <w:pPr>
        <w:spacing w:line="480" w:lineRule="auto"/>
        <w:ind w:left="720" w:firstLine="720"/>
        <w:jc w:val="both"/>
        <w:rPr>
          <w:b/>
          <w:bCs/>
        </w:rPr>
      </w:pPr>
    </w:p>
    <w:p w14:paraId="3E762EFA" w14:textId="77777777" w:rsidR="00206256" w:rsidRDefault="00206256" w:rsidP="009657D5">
      <w:pPr>
        <w:spacing w:line="480" w:lineRule="auto"/>
        <w:ind w:left="720" w:firstLine="720"/>
        <w:jc w:val="both"/>
        <w:rPr>
          <w:b/>
          <w:bCs/>
        </w:rPr>
      </w:pPr>
    </w:p>
    <w:p w14:paraId="7643FFAC" w14:textId="77777777" w:rsidR="00590DDF" w:rsidRDefault="00590DDF" w:rsidP="009657D5">
      <w:pPr>
        <w:spacing w:line="480" w:lineRule="auto"/>
        <w:ind w:left="720" w:firstLine="720"/>
        <w:jc w:val="both"/>
        <w:rPr>
          <w:b/>
          <w:bCs/>
        </w:rPr>
      </w:pPr>
    </w:p>
    <w:p w14:paraId="0ED70C8C" w14:textId="77777777" w:rsidR="00206256" w:rsidRDefault="00206256" w:rsidP="009657D5">
      <w:pPr>
        <w:spacing w:line="480" w:lineRule="auto"/>
        <w:ind w:left="720" w:firstLine="720"/>
        <w:jc w:val="both"/>
        <w:rPr>
          <w:b/>
          <w:bCs/>
        </w:rPr>
      </w:pPr>
    </w:p>
    <w:p w14:paraId="55BBACF4" w14:textId="77777777" w:rsidR="00206256" w:rsidRDefault="00206256" w:rsidP="009657D5">
      <w:pPr>
        <w:spacing w:line="480" w:lineRule="auto"/>
        <w:ind w:left="720" w:firstLine="720"/>
        <w:jc w:val="both"/>
        <w:rPr>
          <w:b/>
          <w:bCs/>
        </w:rPr>
      </w:pPr>
    </w:p>
    <w:p w14:paraId="2BCE1C4C" w14:textId="78AFB2F3" w:rsidR="00E5503D" w:rsidRDefault="00206256" w:rsidP="009E06F0">
      <w:pPr>
        <w:spacing w:line="480" w:lineRule="auto"/>
        <w:ind w:left="720" w:firstLine="720"/>
        <w:jc w:val="both"/>
        <w:rPr>
          <w:b/>
          <w:bCs/>
        </w:rPr>
      </w:pPr>
      <w:r w:rsidRPr="00206256">
        <w:rPr>
          <w:b/>
          <w:bCs/>
        </w:rPr>
        <w:lastRenderedPageBreak/>
        <w:t>Social Media Analytics for Disaster Response and Recovery Tracking System (SMAD)</w:t>
      </w:r>
      <w:r w:rsidRPr="009C157E">
        <w:rPr>
          <w:b/>
          <w:bCs/>
        </w:rPr>
        <w:t>:</w:t>
      </w:r>
      <w:r>
        <w:t xml:space="preserve"> </w:t>
      </w:r>
      <w:r w:rsidR="002B08DD" w:rsidRPr="002B08DD">
        <w:t>is designed to leverage social media data for effective disaster response and recovery efforts. This system involves the monitoring and analysis of social media platforms to gather real-time information related to disasters. Key features include natural language processing (NLP) for text and sentiment analysis, geospatial analysis for location-based insights, and image/video analysis for visual data processing. SMAD provides continuous updates, automated alerts, and serves as a communication hub for collaboration among response teams and government agencies. Data visualization tools help in presenting actionable insights, and privacy and ethical considerations are integral to its design. The system aims to enhance decision-making and coordination during disaster situations. For specific details, it is recommended to refer to official documentation or contact the developers for the latest information.</w:t>
      </w:r>
      <w:r w:rsidR="002B08DD" w:rsidRPr="002B08DD">
        <w:rPr>
          <w:b/>
          <w:bCs/>
        </w:rPr>
        <w:t xml:space="preserve"> (</w:t>
      </w:r>
      <w:bookmarkStart w:id="5" w:name="_Hlk155238952"/>
      <w:proofErr w:type="spellStart"/>
      <w:r w:rsidR="002B08DD" w:rsidRPr="002B08DD">
        <w:rPr>
          <w:b/>
          <w:bCs/>
        </w:rPr>
        <w:t>Karimiziarani</w:t>
      </w:r>
      <w:proofErr w:type="spellEnd"/>
      <w:r w:rsidR="002B08DD" w:rsidRPr="002B08DD">
        <w:rPr>
          <w:b/>
          <w:bCs/>
        </w:rPr>
        <w:t xml:space="preserve">, </w:t>
      </w:r>
      <w:proofErr w:type="spellStart"/>
      <w:r w:rsidR="002B08DD" w:rsidRPr="002B08DD">
        <w:rPr>
          <w:b/>
          <w:bCs/>
        </w:rPr>
        <w:t>Mohammadsepehr</w:t>
      </w:r>
      <w:proofErr w:type="spellEnd"/>
      <w:r w:rsidR="002B08DD" w:rsidRPr="002B08DD">
        <w:rPr>
          <w:b/>
          <w:bCs/>
        </w:rPr>
        <w:t xml:space="preserve">. (2023). </w:t>
      </w:r>
      <w:hyperlink r:id="rId15" w:history="1">
        <w:r w:rsidR="002B08DD" w:rsidRPr="002B08DD">
          <w:rPr>
            <w:rStyle w:val="Hyperlink"/>
            <w:b/>
            <w:bCs/>
          </w:rPr>
          <w:t>Social Media Analytics in Disaster Response: A Comprehensive Review</w:t>
        </w:r>
      </w:hyperlink>
      <w:bookmarkEnd w:id="5"/>
      <w:r w:rsidR="002B08DD" w:rsidRPr="002B08DD">
        <w:rPr>
          <w:b/>
          <w:bCs/>
        </w:rPr>
        <w:t>)</w:t>
      </w:r>
    </w:p>
    <w:p w14:paraId="71A49D29" w14:textId="059B1030" w:rsidR="00E5503D" w:rsidRDefault="006273DB" w:rsidP="009E06F0">
      <w:pPr>
        <w:spacing w:line="480" w:lineRule="auto"/>
        <w:ind w:left="720" w:firstLine="720"/>
        <w:jc w:val="both"/>
        <w:rPr>
          <w:b/>
          <w:bCs/>
        </w:rPr>
      </w:pPr>
      <w:r w:rsidRPr="006273DB">
        <w:rPr>
          <w:b/>
          <w:bCs/>
        </w:rPr>
        <w:t>Practical Extraction of Disaster-Relevant Information from Social Media</w:t>
      </w:r>
      <w:r w:rsidR="00E5503D" w:rsidRPr="009C157E">
        <w:rPr>
          <w:b/>
          <w:bCs/>
        </w:rPr>
        <w:t>:</w:t>
      </w:r>
      <w:r w:rsidR="00E5503D">
        <w:t xml:space="preserve"> </w:t>
      </w:r>
      <w:r w:rsidR="009E06F0" w:rsidRPr="009E06F0">
        <w:t xml:space="preserve">Microblogging platforms have become an important way to share information on the Web, especially during </w:t>
      </w:r>
      <w:proofErr w:type="spellStart"/>
      <w:r w:rsidR="009E06F0" w:rsidRPr="009E06F0">
        <w:t>timecritical</w:t>
      </w:r>
      <w:proofErr w:type="spellEnd"/>
      <w:r w:rsidR="009E06F0" w:rsidRPr="009E06F0">
        <w:t xml:space="preserve"> events such as natural and man-made disasters. In recent years, Twitter has been used to spread news about casualties and damages, donation efforts and alerts, including multimedia information such as videos and photos. Given the importance of on-topic tweets for time-critical situational awareness, disaster-affected communities and professional responders may benefit from using an automatic system to extract relevant information from Twitter. We propose a two-step method for disaster-related information extraction:</w:t>
      </w:r>
      <w:r w:rsidR="009E06F0">
        <w:t xml:space="preserve"> </w:t>
      </w:r>
      <w:r w:rsidR="009E06F0" w:rsidRPr="009E06F0">
        <w:t>classification of tweets and extraction from tweets. The classification step is based on our earlier work. Bot</w:t>
      </w:r>
      <w:r w:rsidR="009E06F0">
        <w:t>h</w:t>
      </w:r>
      <w:r w:rsidR="009E06F0" w:rsidRPr="009E06F0">
        <w:t>.</w:t>
      </w:r>
      <w:r w:rsidR="00E5503D">
        <w:t xml:space="preserve"> </w:t>
      </w:r>
      <w:r w:rsidR="009E06F0" w:rsidRPr="009E06F0">
        <w:rPr>
          <w:b/>
          <w:bCs/>
        </w:rPr>
        <w:t>(</w:t>
      </w:r>
      <w:bookmarkStart w:id="6" w:name="_Hlk155238998"/>
      <w:r w:rsidR="009E06F0" w:rsidRPr="009E06F0">
        <w:rPr>
          <w:b/>
          <w:bCs/>
        </w:rPr>
        <w:t xml:space="preserve">Muhammad Imran, Shady </w:t>
      </w:r>
      <w:proofErr w:type="spellStart"/>
      <w:r w:rsidR="009E06F0" w:rsidRPr="009E06F0">
        <w:rPr>
          <w:b/>
          <w:bCs/>
        </w:rPr>
        <w:t>Elbassuoni</w:t>
      </w:r>
      <w:proofErr w:type="spellEnd"/>
      <w:r w:rsidR="009E06F0" w:rsidRPr="009E06F0">
        <w:rPr>
          <w:b/>
          <w:bCs/>
        </w:rPr>
        <w:t xml:space="preserve">, Carlos Castillo, Fernando Diaz, and Patrick Meier. </w:t>
      </w:r>
      <w:hyperlink r:id="rId16" w:history="1">
        <w:r w:rsidR="009E06F0" w:rsidRPr="009E06F0">
          <w:rPr>
            <w:rStyle w:val="Hyperlink"/>
            <w:b/>
            <w:bCs/>
          </w:rPr>
          <w:t xml:space="preserve">Practical Extraction of Disaster-Relevant Information from Social Media. In Proceedings of the 22nd international conference on World Wide Web companion, May 2013, Rio de Janeiro, </w:t>
        </w:r>
        <w:proofErr w:type="spellStart"/>
        <w:r w:rsidR="009E06F0" w:rsidRPr="009E06F0">
          <w:rPr>
            <w:rStyle w:val="Hyperlink"/>
            <w:b/>
            <w:bCs/>
          </w:rPr>
          <w:t>Brazi</w:t>
        </w:r>
        <w:proofErr w:type="spellEnd"/>
      </w:hyperlink>
      <w:bookmarkEnd w:id="6"/>
      <w:r w:rsidR="00D5396B">
        <w:rPr>
          <w:rStyle w:val="Hyperlink"/>
          <w:b/>
          <w:bCs/>
        </w:rPr>
        <w:t>.</w:t>
      </w:r>
      <w:r w:rsidR="009E06F0" w:rsidRPr="009E06F0">
        <w:rPr>
          <w:b/>
          <w:bCs/>
        </w:rPr>
        <w:t>)</w:t>
      </w:r>
    </w:p>
    <w:p w14:paraId="3408D8EE" w14:textId="51B77D6B" w:rsidR="009E06F0" w:rsidRDefault="00FC7E2D" w:rsidP="00FC7E2D">
      <w:pPr>
        <w:spacing w:line="480" w:lineRule="auto"/>
        <w:ind w:left="720" w:firstLine="720"/>
        <w:jc w:val="both"/>
        <w:rPr>
          <w:b/>
          <w:bCs/>
        </w:rPr>
      </w:pPr>
      <w:r w:rsidRPr="00FC7E2D">
        <w:rPr>
          <w:b/>
          <w:bCs/>
        </w:rPr>
        <w:lastRenderedPageBreak/>
        <w:t>Tweet for Help</w:t>
      </w:r>
      <w:r w:rsidR="009E06F0" w:rsidRPr="009C157E">
        <w:rPr>
          <w:b/>
          <w:bCs/>
        </w:rPr>
        <w:t>:</w:t>
      </w:r>
      <w:r w:rsidR="009E06F0">
        <w:t xml:space="preserve"> </w:t>
      </w:r>
      <w:r w:rsidRPr="00FC7E2D">
        <w:t xml:space="preserve">project aims to create a platform leveraging social media, such as Twitter, for individuals to request assistance during emergencies. Key features include a user-friendly interface for composing help requests, geolocation integration for specifying the location, categorization of requests, and automated alerts to notify authorities. The project emphasizes real-time monitoring, volunteer coordination, and collaboration with local authorities. Privacy and security are prioritized, and public awareness campaigns promote the use of the platform. Data analytics may be employed to identify patterns and trends during emergencies for better resource allocation. For the most accurate and updated information, checking official project documentation or contacting the project organizers is </w:t>
      </w:r>
      <w:proofErr w:type="gramStart"/>
      <w:r w:rsidRPr="00FC7E2D">
        <w:t>recommended.</w:t>
      </w:r>
      <w:r w:rsidRPr="00FC7E2D">
        <w:rPr>
          <w:b/>
          <w:bCs/>
        </w:rPr>
        <w:t>(</w:t>
      </w:r>
      <w:bookmarkStart w:id="7" w:name="_Hlk155239030"/>
      <w:proofErr w:type="spellStart"/>
      <w:proofErr w:type="gramEnd"/>
      <w:r w:rsidRPr="00FC7E2D">
        <w:rPr>
          <w:b/>
          <w:bCs/>
        </w:rPr>
        <w:t>Amoudi</w:t>
      </w:r>
      <w:proofErr w:type="spellEnd"/>
      <w:r w:rsidRPr="00FC7E2D">
        <w:rPr>
          <w:b/>
          <w:bCs/>
        </w:rPr>
        <w:t xml:space="preserve">, </w:t>
      </w:r>
      <w:proofErr w:type="spellStart"/>
      <w:r w:rsidRPr="00FC7E2D">
        <w:rPr>
          <w:b/>
          <w:bCs/>
        </w:rPr>
        <w:t>Ghada</w:t>
      </w:r>
      <w:proofErr w:type="spellEnd"/>
      <w:r w:rsidRPr="00FC7E2D">
        <w:rPr>
          <w:b/>
          <w:bCs/>
        </w:rPr>
        <w:t xml:space="preserve"> &amp; </w:t>
      </w:r>
      <w:proofErr w:type="spellStart"/>
      <w:r w:rsidRPr="00FC7E2D">
        <w:rPr>
          <w:b/>
          <w:bCs/>
        </w:rPr>
        <w:t>Almansour</w:t>
      </w:r>
      <w:proofErr w:type="spellEnd"/>
      <w:r w:rsidRPr="00FC7E2D">
        <w:rPr>
          <w:b/>
          <w:bCs/>
        </w:rPr>
        <w:t xml:space="preserve">, </w:t>
      </w:r>
      <w:proofErr w:type="spellStart"/>
      <w:r w:rsidRPr="00FC7E2D">
        <w:rPr>
          <w:b/>
          <w:bCs/>
        </w:rPr>
        <w:t>Amal</w:t>
      </w:r>
      <w:proofErr w:type="spellEnd"/>
      <w:r w:rsidRPr="00FC7E2D">
        <w:rPr>
          <w:b/>
          <w:bCs/>
        </w:rPr>
        <w:t xml:space="preserve"> &amp; Watters, Carolyn &amp; </w:t>
      </w:r>
      <w:proofErr w:type="spellStart"/>
      <w:r w:rsidRPr="00FC7E2D">
        <w:rPr>
          <w:b/>
          <w:bCs/>
        </w:rPr>
        <w:t>Alahmadi</w:t>
      </w:r>
      <w:proofErr w:type="spellEnd"/>
      <w:r w:rsidRPr="00FC7E2D">
        <w:rPr>
          <w:b/>
          <w:bCs/>
        </w:rPr>
        <w:t xml:space="preserve">, </w:t>
      </w:r>
      <w:proofErr w:type="spellStart"/>
      <w:r w:rsidRPr="00FC7E2D">
        <w:rPr>
          <w:b/>
          <w:bCs/>
        </w:rPr>
        <w:t>Dimah</w:t>
      </w:r>
      <w:proofErr w:type="spellEnd"/>
      <w:r w:rsidRPr="00FC7E2D">
        <w:rPr>
          <w:b/>
          <w:bCs/>
        </w:rPr>
        <w:t xml:space="preserve"> &amp; </w:t>
      </w:r>
      <w:proofErr w:type="spellStart"/>
      <w:r w:rsidRPr="00FC7E2D">
        <w:rPr>
          <w:b/>
          <w:bCs/>
        </w:rPr>
        <w:t>Alruwaili</w:t>
      </w:r>
      <w:proofErr w:type="spellEnd"/>
      <w:r w:rsidRPr="00FC7E2D">
        <w:rPr>
          <w:b/>
          <w:bCs/>
        </w:rPr>
        <w:t xml:space="preserve">, Fatimah &amp; </w:t>
      </w:r>
      <w:proofErr w:type="spellStart"/>
      <w:r w:rsidRPr="00FC7E2D">
        <w:rPr>
          <w:b/>
          <w:bCs/>
        </w:rPr>
        <w:t>Alzahrani</w:t>
      </w:r>
      <w:proofErr w:type="spellEnd"/>
      <w:r w:rsidRPr="00FC7E2D">
        <w:rPr>
          <w:b/>
          <w:bCs/>
        </w:rPr>
        <w:t xml:space="preserve">, Sara. (2022). </w:t>
      </w:r>
      <w:hyperlink r:id="rId17" w:history="1">
        <w:r w:rsidRPr="00FC7E2D">
          <w:rPr>
            <w:rStyle w:val="Hyperlink"/>
            <w:b/>
            <w:bCs/>
          </w:rPr>
          <w:t>Tweet for help: the role of social media in disaster events and the case of the 2015 Mina stampede. Digital Creativity</w:t>
        </w:r>
      </w:hyperlink>
      <w:bookmarkEnd w:id="7"/>
      <w:r w:rsidR="009E06F0" w:rsidRPr="009E06F0">
        <w:rPr>
          <w:b/>
          <w:bCs/>
        </w:rPr>
        <w:t>)</w:t>
      </w:r>
    </w:p>
    <w:p w14:paraId="42484239" w14:textId="77777777" w:rsidR="00E5503D" w:rsidRDefault="00E5503D" w:rsidP="002B08DD">
      <w:pPr>
        <w:spacing w:line="480" w:lineRule="auto"/>
        <w:ind w:left="720" w:firstLine="720"/>
        <w:jc w:val="both"/>
        <w:rPr>
          <w:b/>
          <w:bCs/>
        </w:rPr>
      </w:pPr>
    </w:p>
    <w:p w14:paraId="3D5233C5" w14:textId="77777777" w:rsidR="00E5503D" w:rsidRDefault="00E5503D" w:rsidP="002B08DD">
      <w:pPr>
        <w:spacing w:line="480" w:lineRule="auto"/>
        <w:ind w:left="720" w:firstLine="720"/>
        <w:jc w:val="both"/>
      </w:pPr>
    </w:p>
    <w:p w14:paraId="08469EC4" w14:textId="77777777" w:rsidR="00206256" w:rsidRDefault="00206256" w:rsidP="009657D5">
      <w:pPr>
        <w:spacing w:line="480" w:lineRule="auto"/>
        <w:ind w:left="720" w:firstLine="720"/>
        <w:jc w:val="both"/>
      </w:pPr>
    </w:p>
    <w:p w14:paraId="4EE89236" w14:textId="77777777" w:rsidR="008D5D73" w:rsidRDefault="008D5D73"/>
    <w:p w14:paraId="72DF9566" w14:textId="77777777" w:rsidR="005D793C" w:rsidRDefault="005D793C">
      <w:pPr>
        <w:rPr>
          <w:lang w:bidi="ar-JO"/>
        </w:rPr>
      </w:pPr>
    </w:p>
    <w:p w14:paraId="4AFCA3BF" w14:textId="77777777" w:rsidR="008D5D73" w:rsidRDefault="008D5D73">
      <w:pPr>
        <w:rPr>
          <w:lang w:bidi="ar-JO"/>
        </w:rPr>
      </w:pPr>
    </w:p>
    <w:p w14:paraId="25E02F70" w14:textId="77777777" w:rsidR="008D5D73" w:rsidRDefault="008D5D73">
      <w:pPr>
        <w:rPr>
          <w:lang w:bidi="ar-JO"/>
        </w:rPr>
      </w:pPr>
    </w:p>
    <w:p w14:paraId="29B78417" w14:textId="77777777" w:rsidR="008D5D73" w:rsidRDefault="008D5D73">
      <w:pPr>
        <w:rPr>
          <w:lang w:bidi="ar-JO"/>
        </w:rPr>
      </w:pPr>
    </w:p>
    <w:p w14:paraId="125D0C29" w14:textId="77777777" w:rsidR="008D5D73" w:rsidRDefault="008D5D73">
      <w:pPr>
        <w:rPr>
          <w:lang w:bidi="ar-JO"/>
        </w:rPr>
      </w:pPr>
    </w:p>
    <w:p w14:paraId="50E1FE8A" w14:textId="77777777" w:rsidR="008D5D73" w:rsidRDefault="008D5D73">
      <w:pPr>
        <w:rPr>
          <w:lang w:bidi="ar-JO"/>
        </w:rPr>
      </w:pPr>
    </w:p>
    <w:p w14:paraId="20CE9F54" w14:textId="77777777" w:rsidR="00FC7E2D" w:rsidRDefault="00FC7E2D">
      <w:pPr>
        <w:rPr>
          <w:lang w:bidi="ar-JO"/>
        </w:rPr>
      </w:pPr>
    </w:p>
    <w:p w14:paraId="234938C6" w14:textId="77777777" w:rsidR="00FC7E2D" w:rsidRDefault="00FC7E2D">
      <w:pPr>
        <w:rPr>
          <w:lang w:bidi="ar-JO"/>
        </w:rPr>
      </w:pPr>
    </w:p>
    <w:p w14:paraId="526974AC" w14:textId="77777777" w:rsidR="00FC7E2D" w:rsidRDefault="00FC7E2D">
      <w:pPr>
        <w:rPr>
          <w:lang w:bidi="ar-JO"/>
        </w:rPr>
      </w:pPr>
    </w:p>
    <w:p w14:paraId="4F17F869" w14:textId="77777777" w:rsidR="00FC7E2D" w:rsidRDefault="00FC7E2D">
      <w:pPr>
        <w:rPr>
          <w:lang w:bidi="ar-JO"/>
        </w:rPr>
      </w:pPr>
    </w:p>
    <w:p w14:paraId="00A7341A" w14:textId="77777777" w:rsidR="00B40251" w:rsidRDefault="00B40251">
      <w:pPr>
        <w:rPr>
          <w:lang w:bidi="ar-JO"/>
        </w:rPr>
      </w:pPr>
    </w:p>
    <w:p w14:paraId="7037B835" w14:textId="4B217DAA" w:rsidR="008D5D73" w:rsidRPr="003F7712" w:rsidRDefault="008D5D73" w:rsidP="003F7712">
      <w:pPr>
        <w:pStyle w:val="ListParagraph"/>
        <w:numPr>
          <w:ilvl w:val="0"/>
          <w:numId w:val="8"/>
        </w:numPr>
        <w:spacing w:after="223" w:line="480" w:lineRule="auto"/>
        <w:ind w:left="360" w:right="423"/>
        <w:rPr>
          <w:rFonts w:ascii="Copperplate Gothic" w:eastAsia="Copperplate Gothic" w:hAnsi="Copperplate Gothic" w:cs="Copperplate Gothic"/>
          <w:b/>
          <w:sz w:val="24"/>
          <w:szCs w:val="24"/>
        </w:rPr>
      </w:pPr>
      <w:r w:rsidRPr="00E5795B">
        <w:rPr>
          <w:rFonts w:ascii="Copperplate Gothic" w:eastAsia="Copperplate Gothic" w:hAnsi="Copperplate Gothic" w:cs="Copperplate Gothic"/>
          <w:b/>
          <w:sz w:val="24"/>
          <w:szCs w:val="24"/>
        </w:rPr>
        <w:lastRenderedPageBreak/>
        <w:t xml:space="preserve">Chapter </w:t>
      </w:r>
      <w:r>
        <w:rPr>
          <w:rFonts w:ascii="Copperplate Gothic" w:eastAsia="Copperplate Gothic" w:hAnsi="Copperplate Gothic" w:cs="Copperplate Gothic"/>
          <w:b/>
          <w:sz w:val="24"/>
          <w:szCs w:val="24"/>
        </w:rPr>
        <w:t>Three</w:t>
      </w:r>
      <w:r w:rsidRPr="00E5795B">
        <w:rPr>
          <w:rFonts w:ascii="Copperplate Gothic" w:eastAsia="Copperplate Gothic" w:hAnsi="Copperplate Gothic" w:cs="Copperplate Gothic"/>
          <w:b/>
          <w:sz w:val="24"/>
          <w:szCs w:val="24"/>
        </w:rPr>
        <w:t xml:space="preserve">: </w:t>
      </w:r>
      <w:r>
        <w:rPr>
          <w:rFonts w:ascii="Copperplate Gothic" w:eastAsia="Copperplate Gothic" w:hAnsi="Copperplate Gothic" w:cs="Copperplate Gothic"/>
          <w:b/>
          <w:sz w:val="24"/>
          <w:szCs w:val="24"/>
        </w:rPr>
        <w:t>System Requirements Engineering and Analysis</w:t>
      </w:r>
    </w:p>
    <w:p w14:paraId="471FDA8F" w14:textId="77777777" w:rsidR="008D5D73" w:rsidRPr="008D5D73" w:rsidRDefault="008D5D73" w:rsidP="008D5D73">
      <w:pPr>
        <w:pStyle w:val="ListParagraph"/>
        <w:numPr>
          <w:ilvl w:val="0"/>
          <w:numId w:val="1"/>
        </w:numPr>
        <w:spacing w:after="223" w:line="480" w:lineRule="auto"/>
        <w:ind w:right="423"/>
        <w:rPr>
          <w:rFonts w:ascii="Copperplate Gothic" w:eastAsia="Copperplate Gothic" w:hAnsi="Copperplate Gothic" w:cs="Copperplate Gothic"/>
          <w:b/>
          <w:vanish/>
          <w:sz w:val="24"/>
          <w:szCs w:val="24"/>
        </w:rPr>
      </w:pPr>
    </w:p>
    <w:p w14:paraId="45D929DB" w14:textId="354F87F7" w:rsidR="008D5D73" w:rsidRPr="00E5786D" w:rsidRDefault="008D5D73" w:rsidP="008D5D73">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sidRPr="005E260E">
        <w:rPr>
          <w:rFonts w:ascii="Copperplate Gothic" w:eastAsia="Copperplate Gothic" w:hAnsi="Copperplate Gothic" w:cs="Copperplate Gothic"/>
          <w:b/>
          <w:sz w:val="24"/>
          <w:szCs w:val="24"/>
        </w:rPr>
        <w:t>Datasets</w:t>
      </w:r>
      <w:r w:rsidRPr="00E5786D">
        <w:rPr>
          <w:rFonts w:ascii="Copperplate Gothic" w:eastAsia="Copperplate Gothic" w:hAnsi="Copperplate Gothic" w:cs="Copperplate Gothic"/>
          <w:b/>
          <w:sz w:val="24"/>
          <w:szCs w:val="24"/>
        </w:rPr>
        <w:t>:</w:t>
      </w:r>
    </w:p>
    <w:p w14:paraId="3BE3A5FC" w14:textId="7C0B56FE" w:rsidR="00C63296" w:rsidRPr="00C63296" w:rsidRDefault="00C63296" w:rsidP="00C63296">
      <w:pPr>
        <w:spacing w:line="480" w:lineRule="auto"/>
        <w:ind w:firstLine="720"/>
        <w:jc w:val="both"/>
      </w:pPr>
      <w:r w:rsidRPr="00C63296">
        <w:t>The dataset is divided into train.csv</w:t>
      </w:r>
      <w:r>
        <w:t xml:space="preserve"> </w:t>
      </w:r>
      <w:r w:rsidRPr="00C63296">
        <w:t>(7614 records) and test.csv</w:t>
      </w:r>
      <w:r>
        <w:t xml:space="preserve"> </w:t>
      </w:r>
      <w:r w:rsidRPr="00C63296">
        <w:t>(3264)</w:t>
      </w:r>
      <w:r>
        <w:t>.</w:t>
      </w:r>
    </w:p>
    <w:p w14:paraId="27638732" w14:textId="77777777" w:rsidR="00C63296" w:rsidRPr="00C63296" w:rsidRDefault="00C63296" w:rsidP="00C63296">
      <w:pPr>
        <w:spacing w:line="480" w:lineRule="auto"/>
        <w:ind w:firstLine="720"/>
        <w:jc w:val="both"/>
      </w:pPr>
      <w:r w:rsidRPr="00C63296">
        <w:t>Each sample in the train and test set has the following information:</w:t>
      </w:r>
    </w:p>
    <w:p w14:paraId="30464A0E" w14:textId="77777777" w:rsidR="00C63296" w:rsidRPr="00C63296" w:rsidRDefault="00C63296" w:rsidP="00C63296">
      <w:pPr>
        <w:numPr>
          <w:ilvl w:val="0"/>
          <w:numId w:val="13"/>
        </w:numPr>
        <w:tabs>
          <w:tab w:val="num" w:pos="720"/>
        </w:tabs>
        <w:spacing w:line="480" w:lineRule="auto"/>
        <w:jc w:val="both"/>
      </w:pPr>
      <w:r w:rsidRPr="00C63296">
        <w:t>The text of a tweet</w:t>
      </w:r>
    </w:p>
    <w:p w14:paraId="1393BA1B" w14:textId="77777777" w:rsidR="00C63296" w:rsidRPr="00C63296" w:rsidRDefault="00C63296" w:rsidP="00C63296">
      <w:pPr>
        <w:numPr>
          <w:ilvl w:val="0"/>
          <w:numId w:val="13"/>
        </w:numPr>
        <w:tabs>
          <w:tab w:val="num" w:pos="720"/>
        </w:tabs>
        <w:spacing w:line="480" w:lineRule="auto"/>
        <w:jc w:val="both"/>
      </w:pPr>
      <w:r w:rsidRPr="00C63296">
        <w:t>A keyword from that tweet (although this may be blank!)</w:t>
      </w:r>
    </w:p>
    <w:p w14:paraId="25574812" w14:textId="77777777" w:rsidR="00C63296" w:rsidRPr="00C63296" w:rsidRDefault="00C63296" w:rsidP="00C63296">
      <w:pPr>
        <w:numPr>
          <w:ilvl w:val="0"/>
          <w:numId w:val="13"/>
        </w:numPr>
        <w:tabs>
          <w:tab w:val="num" w:pos="720"/>
        </w:tabs>
        <w:spacing w:line="480" w:lineRule="auto"/>
        <w:jc w:val="both"/>
      </w:pPr>
      <w:r w:rsidRPr="00C63296">
        <w:t>The location the tweet was sent from (may also be blank)</w:t>
      </w:r>
    </w:p>
    <w:p w14:paraId="20749F1A" w14:textId="77777777" w:rsidR="00C63296" w:rsidRPr="00C63296" w:rsidRDefault="00C63296" w:rsidP="00C63296">
      <w:pPr>
        <w:spacing w:line="480" w:lineRule="auto"/>
        <w:ind w:left="720"/>
        <w:jc w:val="both"/>
      </w:pPr>
      <w:r w:rsidRPr="00C63296">
        <w:t>We are predicting whether a given tweet is about a real disaster or not. If so, predict a 1. If not, predict a 0.</w:t>
      </w:r>
    </w:p>
    <w:p w14:paraId="350863A4" w14:textId="77777777" w:rsidR="00C63296" w:rsidRPr="00C63296" w:rsidRDefault="00C63296" w:rsidP="00C63296">
      <w:pPr>
        <w:spacing w:line="480" w:lineRule="auto"/>
        <w:ind w:firstLine="720"/>
        <w:jc w:val="both"/>
      </w:pPr>
      <w:r w:rsidRPr="00C63296">
        <w:t>Columns:</w:t>
      </w:r>
    </w:p>
    <w:p w14:paraId="1DE35117" w14:textId="77777777" w:rsidR="00C63296" w:rsidRPr="00C63296" w:rsidRDefault="00C63296" w:rsidP="00C63296">
      <w:pPr>
        <w:numPr>
          <w:ilvl w:val="0"/>
          <w:numId w:val="14"/>
        </w:numPr>
        <w:tabs>
          <w:tab w:val="num" w:pos="720"/>
        </w:tabs>
        <w:spacing w:line="480" w:lineRule="auto"/>
        <w:jc w:val="both"/>
      </w:pPr>
      <w:r w:rsidRPr="00C63296">
        <w:t>id - a unique identifier for each tweet</w:t>
      </w:r>
    </w:p>
    <w:p w14:paraId="34AA8FE9" w14:textId="77777777" w:rsidR="00C63296" w:rsidRPr="00C63296" w:rsidRDefault="00C63296" w:rsidP="00C63296">
      <w:pPr>
        <w:numPr>
          <w:ilvl w:val="0"/>
          <w:numId w:val="14"/>
        </w:numPr>
        <w:tabs>
          <w:tab w:val="num" w:pos="720"/>
        </w:tabs>
        <w:spacing w:line="480" w:lineRule="auto"/>
        <w:jc w:val="both"/>
      </w:pPr>
      <w:r w:rsidRPr="00C63296">
        <w:t>text - the text of the tweet</w:t>
      </w:r>
    </w:p>
    <w:p w14:paraId="0E5FAC19" w14:textId="77777777" w:rsidR="00C63296" w:rsidRPr="00C63296" w:rsidRDefault="00C63296" w:rsidP="00C63296">
      <w:pPr>
        <w:numPr>
          <w:ilvl w:val="0"/>
          <w:numId w:val="14"/>
        </w:numPr>
        <w:tabs>
          <w:tab w:val="num" w:pos="720"/>
        </w:tabs>
        <w:spacing w:line="480" w:lineRule="auto"/>
        <w:jc w:val="both"/>
      </w:pPr>
      <w:r w:rsidRPr="00C63296">
        <w:t>location - the location the tweet was sent from (may be blank)</w:t>
      </w:r>
    </w:p>
    <w:p w14:paraId="0759F561" w14:textId="77777777" w:rsidR="00C63296" w:rsidRPr="00C63296" w:rsidRDefault="00C63296" w:rsidP="00C63296">
      <w:pPr>
        <w:numPr>
          <w:ilvl w:val="0"/>
          <w:numId w:val="14"/>
        </w:numPr>
        <w:tabs>
          <w:tab w:val="num" w:pos="720"/>
        </w:tabs>
        <w:spacing w:line="480" w:lineRule="auto"/>
        <w:jc w:val="both"/>
      </w:pPr>
      <w:r w:rsidRPr="00C63296">
        <w:t>keyword - a particular keyword from the tweet (may be blank)</w:t>
      </w:r>
    </w:p>
    <w:p w14:paraId="212749DB" w14:textId="77777777" w:rsidR="00C63296" w:rsidRDefault="00C63296" w:rsidP="00C63296">
      <w:pPr>
        <w:numPr>
          <w:ilvl w:val="0"/>
          <w:numId w:val="14"/>
        </w:numPr>
        <w:tabs>
          <w:tab w:val="num" w:pos="720"/>
        </w:tabs>
        <w:spacing w:line="480" w:lineRule="auto"/>
        <w:jc w:val="both"/>
      </w:pPr>
      <w:r w:rsidRPr="00C63296">
        <w:t>target - in train.csv only, this denotes whether a tweet is about a real disaster (1) or not (0)</w:t>
      </w:r>
    </w:p>
    <w:p w14:paraId="52EA9DC5" w14:textId="77777777" w:rsidR="00DB1A53" w:rsidRDefault="00DB1A53" w:rsidP="00DB1A53">
      <w:pPr>
        <w:spacing w:line="480" w:lineRule="auto"/>
        <w:ind w:left="1620"/>
        <w:jc w:val="both"/>
      </w:pPr>
    </w:p>
    <w:p w14:paraId="37B06455" w14:textId="77777777" w:rsidR="00DB1A53" w:rsidRDefault="00DB1A53" w:rsidP="00DB1A53">
      <w:pPr>
        <w:spacing w:line="480" w:lineRule="auto"/>
        <w:ind w:left="1620"/>
        <w:jc w:val="both"/>
      </w:pPr>
    </w:p>
    <w:p w14:paraId="4D9A7712" w14:textId="77777777" w:rsidR="00DB1A53" w:rsidRDefault="00DB1A53" w:rsidP="00DB1A53">
      <w:pPr>
        <w:spacing w:line="480" w:lineRule="auto"/>
        <w:ind w:left="1620"/>
        <w:jc w:val="both"/>
      </w:pPr>
    </w:p>
    <w:p w14:paraId="7E2A773C" w14:textId="77777777" w:rsidR="00DB1A53" w:rsidRDefault="00DB1A53" w:rsidP="00DB1A53">
      <w:pPr>
        <w:spacing w:line="480" w:lineRule="auto"/>
        <w:ind w:left="1620"/>
        <w:jc w:val="both"/>
      </w:pPr>
    </w:p>
    <w:p w14:paraId="6A23ED66" w14:textId="77777777" w:rsidR="00DB1A53" w:rsidRDefault="00DB1A53" w:rsidP="00DB1A53">
      <w:pPr>
        <w:spacing w:line="480" w:lineRule="auto"/>
        <w:ind w:left="1620"/>
        <w:jc w:val="both"/>
      </w:pPr>
    </w:p>
    <w:p w14:paraId="01064F2F" w14:textId="77777777" w:rsidR="00DB1A53" w:rsidRDefault="00DB1A53" w:rsidP="00DB1A53">
      <w:pPr>
        <w:pStyle w:val="ListParagraph"/>
        <w:numPr>
          <w:ilvl w:val="0"/>
          <w:numId w:val="18"/>
        </w:numPr>
        <w:spacing w:line="480" w:lineRule="auto"/>
        <w:jc w:val="both"/>
        <w:rPr>
          <w:b/>
          <w:bCs/>
        </w:rPr>
      </w:pPr>
      <w:r>
        <w:rPr>
          <w:b/>
          <w:bCs/>
        </w:rPr>
        <w:lastRenderedPageBreak/>
        <w:t>Source and Composition:</w:t>
      </w:r>
    </w:p>
    <w:p w14:paraId="514B2A3B" w14:textId="5302E12C" w:rsidR="00DB1A53" w:rsidRDefault="00DB1A53" w:rsidP="00590DDF">
      <w:pPr>
        <w:spacing w:line="480" w:lineRule="auto"/>
        <w:ind w:left="720" w:firstLine="720"/>
        <w:jc w:val="both"/>
      </w:pPr>
      <w:r>
        <w:t>The</w:t>
      </w:r>
      <w:r w:rsidRPr="00AB353F">
        <w:t xml:space="preserve"> "Natural Language Processing with Disaster Tweets" competition, often referred to as the "Disaster Tweets" competition, is a popular challenge hosted on platforms like </w:t>
      </w:r>
      <w:proofErr w:type="spellStart"/>
      <w:r w:rsidRPr="00AB353F">
        <w:t>Kaggle</w:t>
      </w:r>
      <w:proofErr w:type="spellEnd"/>
      <w:r w:rsidRPr="00AB353F">
        <w:t>. The dataset for this competition typically includes labeled examples of tweets, where each tweet is marked as either relevant or not relevant to a disaster or emergency event. The competition is designed to encourage participants to build NLP models that can automatically classify tweets as disaster-related or not</w:t>
      </w:r>
      <w:r>
        <w:t xml:space="preserve">. </w:t>
      </w:r>
      <w:r w:rsidRPr="0062783E">
        <w:rPr>
          <w:b/>
          <w:bCs/>
        </w:rPr>
        <w:t xml:space="preserve">(Addison Howard, </w:t>
      </w:r>
      <w:proofErr w:type="spellStart"/>
      <w:r w:rsidRPr="0062783E">
        <w:rPr>
          <w:b/>
          <w:bCs/>
        </w:rPr>
        <w:t>devrishi</w:t>
      </w:r>
      <w:proofErr w:type="spellEnd"/>
      <w:r w:rsidRPr="0062783E">
        <w:rPr>
          <w:b/>
          <w:bCs/>
        </w:rPr>
        <w:t xml:space="preserve">, Phil </w:t>
      </w:r>
      <w:proofErr w:type="spellStart"/>
      <w:r w:rsidRPr="0062783E">
        <w:rPr>
          <w:b/>
          <w:bCs/>
        </w:rPr>
        <w:t>Culliton</w:t>
      </w:r>
      <w:proofErr w:type="spellEnd"/>
      <w:r w:rsidRPr="0062783E">
        <w:rPr>
          <w:b/>
          <w:bCs/>
        </w:rPr>
        <w:t xml:space="preserve">, </w:t>
      </w:r>
      <w:proofErr w:type="spellStart"/>
      <w:r w:rsidRPr="0062783E">
        <w:rPr>
          <w:b/>
          <w:bCs/>
        </w:rPr>
        <w:t>Yufeng</w:t>
      </w:r>
      <w:proofErr w:type="spellEnd"/>
      <w:r w:rsidRPr="0062783E">
        <w:rPr>
          <w:b/>
          <w:bCs/>
        </w:rPr>
        <w:t xml:space="preserve"> </w:t>
      </w:r>
      <w:proofErr w:type="spellStart"/>
      <w:r w:rsidRPr="0062783E">
        <w:rPr>
          <w:b/>
          <w:bCs/>
        </w:rPr>
        <w:t>Guo</w:t>
      </w:r>
      <w:proofErr w:type="spellEnd"/>
      <w:r w:rsidRPr="0062783E">
        <w:rPr>
          <w:b/>
          <w:bCs/>
        </w:rPr>
        <w:t xml:space="preserve">. (2019). </w:t>
      </w:r>
      <w:hyperlink r:id="rId18" w:history="1">
        <w:r w:rsidRPr="0062783E">
          <w:rPr>
            <w:rStyle w:val="Hyperlink"/>
            <w:b/>
            <w:bCs/>
          </w:rPr>
          <w:t>Natural Language Processing with Disaster Tweets</w:t>
        </w:r>
      </w:hyperlink>
      <w:r w:rsidRPr="0062783E">
        <w:rPr>
          <w:b/>
          <w:bCs/>
        </w:rPr>
        <w:t>)</w:t>
      </w:r>
    </w:p>
    <w:p w14:paraId="010BBEB3" w14:textId="77777777" w:rsidR="00590DDF" w:rsidRDefault="00590DDF" w:rsidP="00590DDF">
      <w:pPr>
        <w:spacing w:line="480" w:lineRule="auto"/>
        <w:ind w:left="720" w:firstLine="720"/>
        <w:jc w:val="both"/>
      </w:pPr>
    </w:p>
    <w:p w14:paraId="3BDAD1F1" w14:textId="674FCFE4" w:rsidR="009F1F69" w:rsidRPr="009F1F69" w:rsidRDefault="00DB1A53" w:rsidP="009F1F69">
      <w:pPr>
        <w:pStyle w:val="ListParagraph"/>
        <w:numPr>
          <w:ilvl w:val="0"/>
          <w:numId w:val="18"/>
        </w:numPr>
        <w:spacing w:line="480" w:lineRule="auto"/>
        <w:jc w:val="both"/>
        <w:rPr>
          <w:b/>
          <w:bCs/>
        </w:rPr>
      </w:pPr>
      <w:r>
        <w:rPr>
          <w:b/>
          <w:bCs/>
        </w:rPr>
        <w:t>Preprocessing:</w:t>
      </w:r>
    </w:p>
    <w:p w14:paraId="477502EC" w14:textId="77777777" w:rsidR="00DB1A53" w:rsidRPr="00E80AF7" w:rsidRDefault="00DB1A53" w:rsidP="00DB1A53">
      <w:pPr>
        <w:spacing w:line="480" w:lineRule="auto"/>
        <w:ind w:left="720" w:firstLine="720"/>
        <w:jc w:val="both"/>
      </w:pPr>
      <w:r w:rsidRPr="00E80AF7">
        <w:t xml:space="preserve">1. </w:t>
      </w:r>
      <w:r w:rsidRPr="00E80AF7">
        <w:rPr>
          <w:b/>
          <w:bCs/>
        </w:rPr>
        <w:t>Text Cleaning:</w:t>
      </w:r>
    </w:p>
    <w:p w14:paraId="3B2EA2F0" w14:textId="30FF6000" w:rsidR="00590DDF" w:rsidRPr="00E80AF7" w:rsidRDefault="00DB1A53" w:rsidP="007814CA">
      <w:pPr>
        <w:numPr>
          <w:ilvl w:val="0"/>
          <w:numId w:val="19"/>
        </w:numPr>
        <w:spacing w:line="480" w:lineRule="auto"/>
        <w:jc w:val="both"/>
      </w:pPr>
      <w:r w:rsidRPr="00E80AF7">
        <w:rPr>
          <w:b/>
          <w:bCs/>
        </w:rPr>
        <w:t>Remove Special Characters:</w:t>
      </w:r>
      <w:r w:rsidRPr="00E80AF7">
        <w:t xml:space="preserve"> Eliminate unnecessary characters, symbols, and punctuation marks.</w:t>
      </w:r>
      <w:r w:rsidR="00590DDF" w:rsidRPr="00590DDF">
        <w:t xml:space="preserve"> </w:t>
      </w:r>
      <w:r w:rsidR="00590DDF" w:rsidRPr="00590DDF">
        <w:rPr>
          <w:b/>
          <w:bCs/>
        </w:rPr>
        <w:t>(</w:t>
      </w:r>
      <w:bookmarkStart w:id="8" w:name="_Hlk155239084"/>
      <w:r w:rsidR="00590DDF" w:rsidRPr="00590DDF">
        <w:rPr>
          <w:b/>
          <w:bCs/>
        </w:rPr>
        <w:t>Chai, Christine. (2022).</w:t>
      </w:r>
      <w:hyperlink r:id="rId19" w:history="1">
        <w:r w:rsidR="00590DDF" w:rsidRPr="00590DDF">
          <w:rPr>
            <w:rStyle w:val="Hyperlink"/>
            <w:b/>
            <w:bCs/>
          </w:rPr>
          <w:t>Comparison of text preprocessing methods. Natural Language Engineering</w:t>
        </w:r>
      </w:hyperlink>
      <w:r w:rsidR="00590DDF" w:rsidRPr="00590DDF">
        <w:rPr>
          <w:b/>
          <w:bCs/>
        </w:rPr>
        <w:t>.)</w:t>
      </w:r>
      <w:bookmarkEnd w:id="8"/>
    </w:p>
    <w:p w14:paraId="21646F20" w14:textId="77777777" w:rsidR="00DB1A53" w:rsidRPr="00E80AF7" w:rsidRDefault="00DB1A53" w:rsidP="00DB1A53">
      <w:pPr>
        <w:spacing w:line="480" w:lineRule="auto"/>
        <w:ind w:left="720" w:firstLine="720"/>
        <w:jc w:val="both"/>
      </w:pPr>
      <w:r w:rsidRPr="00E80AF7">
        <w:t xml:space="preserve">2. </w:t>
      </w:r>
      <w:r w:rsidRPr="00E80AF7">
        <w:rPr>
          <w:b/>
          <w:bCs/>
        </w:rPr>
        <w:t>Tokenization:</w:t>
      </w:r>
    </w:p>
    <w:p w14:paraId="7B4C7CA3" w14:textId="6EDAEBC8" w:rsidR="00590DDF" w:rsidRPr="00E80AF7" w:rsidRDefault="00DB1A53" w:rsidP="007814CA">
      <w:pPr>
        <w:numPr>
          <w:ilvl w:val="0"/>
          <w:numId w:val="20"/>
        </w:numPr>
        <w:spacing w:line="480" w:lineRule="auto"/>
        <w:jc w:val="both"/>
      </w:pPr>
      <w:r w:rsidRPr="00E80AF7">
        <w:rPr>
          <w:b/>
          <w:bCs/>
        </w:rPr>
        <w:t>Split Text into Tokens:</w:t>
      </w:r>
      <w:r w:rsidRPr="00E80AF7">
        <w:t xml:space="preserve"> Break down the text into individual words or tokens.</w:t>
      </w:r>
      <w:r w:rsidR="007814CA" w:rsidRPr="007814CA">
        <w:t xml:space="preserve"> </w:t>
      </w:r>
      <w:r w:rsidR="007814CA" w:rsidRPr="007814CA">
        <w:rPr>
          <w:b/>
          <w:bCs/>
        </w:rPr>
        <w:t>(</w:t>
      </w:r>
      <w:bookmarkStart w:id="9" w:name="_Hlk155239132"/>
      <w:proofErr w:type="spellStart"/>
      <w:r w:rsidR="007814CA" w:rsidRPr="007814CA">
        <w:rPr>
          <w:b/>
          <w:bCs/>
        </w:rPr>
        <w:t>Budnik</w:t>
      </w:r>
      <w:proofErr w:type="spellEnd"/>
      <w:r w:rsidR="007814CA" w:rsidRPr="007814CA">
        <w:rPr>
          <w:b/>
          <w:bCs/>
        </w:rPr>
        <w:t xml:space="preserve">, </w:t>
      </w:r>
      <w:proofErr w:type="spellStart"/>
      <w:r w:rsidR="007814CA" w:rsidRPr="007814CA">
        <w:rPr>
          <w:b/>
          <w:bCs/>
        </w:rPr>
        <w:t>Ruslan</w:t>
      </w:r>
      <w:proofErr w:type="spellEnd"/>
      <w:r w:rsidR="007814CA" w:rsidRPr="007814CA">
        <w:rPr>
          <w:b/>
          <w:bCs/>
        </w:rPr>
        <w:t>. (2023).</w:t>
      </w:r>
      <w:hyperlink r:id="rId20" w:history="1">
        <w:r w:rsidR="007814CA" w:rsidRPr="007814CA">
          <w:rPr>
            <w:rStyle w:val="Hyperlink"/>
            <w:b/>
            <w:bCs/>
          </w:rPr>
          <w:t xml:space="preserve"> Risks and Prospects of Creativity Tokenization. Journal of Digital Technologies and Law</w:t>
        </w:r>
      </w:hyperlink>
      <w:r w:rsidR="007814CA" w:rsidRPr="007814CA">
        <w:rPr>
          <w:b/>
          <w:bCs/>
        </w:rPr>
        <w:t>.</w:t>
      </w:r>
      <w:bookmarkEnd w:id="9"/>
      <w:r w:rsidR="007814CA" w:rsidRPr="007814CA">
        <w:rPr>
          <w:b/>
          <w:bCs/>
        </w:rPr>
        <w:t>)</w:t>
      </w:r>
    </w:p>
    <w:p w14:paraId="37F74269" w14:textId="77777777" w:rsidR="00DB1A53" w:rsidRPr="00E80AF7" w:rsidRDefault="00DB1A53" w:rsidP="00DB1A53">
      <w:pPr>
        <w:spacing w:line="480" w:lineRule="auto"/>
        <w:ind w:left="720" w:firstLine="720"/>
        <w:jc w:val="both"/>
      </w:pPr>
      <w:r w:rsidRPr="00E80AF7">
        <w:t xml:space="preserve">3. </w:t>
      </w:r>
      <w:r w:rsidRPr="00E80AF7">
        <w:rPr>
          <w:b/>
          <w:bCs/>
        </w:rPr>
        <w:t>Lowercasing:</w:t>
      </w:r>
    </w:p>
    <w:p w14:paraId="23BB9262" w14:textId="3F528CEB" w:rsidR="00DB1A53" w:rsidRPr="00590DDF" w:rsidRDefault="00DB1A53" w:rsidP="00DB1A53">
      <w:pPr>
        <w:numPr>
          <w:ilvl w:val="0"/>
          <w:numId w:val="21"/>
        </w:numPr>
        <w:spacing w:line="480" w:lineRule="auto"/>
        <w:jc w:val="both"/>
      </w:pPr>
      <w:r w:rsidRPr="00E80AF7">
        <w:rPr>
          <w:b/>
          <w:bCs/>
        </w:rPr>
        <w:t>Convert to Lowercase:</w:t>
      </w:r>
      <w:r w:rsidRPr="00E80AF7">
        <w:t xml:space="preserve"> Standardize the text to lowercase to ensure consistent processing.</w:t>
      </w:r>
      <w:r w:rsidR="00590DDF" w:rsidRPr="00590DDF">
        <w:rPr>
          <w:b/>
          <w:bCs/>
        </w:rPr>
        <w:t xml:space="preserve"> (Chai, Christine. (2022).</w:t>
      </w:r>
      <w:hyperlink r:id="rId21" w:history="1">
        <w:r w:rsidR="00590DDF" w:rsidRPr="00590DDF">
          <w:rPr>
            <w:rStyle w:val="Hyperlink"/>
            <w:b/>
            <w:bCs/>
          </w:rPr>
          <w:t>Comparison of text preprocessing methods. Natural Language Engineering</w:t>
        </w:r>
      </w:hyperlink>
      <w:r w:rsidR="00590DDF" w:rsidRPr="00590DDF">
        <w:rPr>
          <w:b/>
          <w:bCs/>
        </w:rPr>
        <w:t>.)</w:t>
      </w:r>
    </w:p>
    <w:p w14:paraId="5103E99D" w14:textId="77777777" w:rsidR="00590DDF" w:rsidRPr="00E80AF7" w:rsidRDefault="00590DDF" w:rsidP="00590DDF">
      <w:pPr>
        <w:spacing w:line="480" w:lineRule="auto"/>
        <w:ind w:left="720"/>
        <w:jc w:val="both"/>
      </w:pPr>
    </w:p>
    <w:p w14:paraId="6DEB8414" w14:textId="77777777" w:rsidR="00DB1A53" w:rsidRPr="00E80AF7" w:rsidRDefault="00DB1A53" w:rsidP="00DB1A53">
      <w:pPr>
        <w:spacing w:line="480" w:lineRule="auto"/>
        <w:ind w:left="720" w:firstLine="720"/>
        <w:jc w:val="both"/>
      </w:pPr>
      <w:r w:rsidRPr="00E80AF7">
        <w:lastRenderedPageBreak/>
        <w:t xml:space="preserve">4. </w:t>
      </w:r>
      <w:proofErr w:type="spellStart"/>
      <w:r w:rsidRPr="00E80AF7">
        <w:rPr>
          <w:b/>
          <w:bCs/>
        </w:rPr>
        <w:t>Stopword</w:t>
      </w:r>
      <w:proofErr w:type="spellEnd"/>
      <w:r w:rsidRPr="00E80AF7">
        <w:rPr>
          <w:b/>
          <w:bCs/>
        </w:rPr>
        <w:t xml:space="preserve"> Removal:</w:t>
      </w:r>
    </w:p>
    <w:p w14:paraId="6AA1395E" w14:textId="69681969" w:rsidR="00590DDF" w:rsidRPr="00E80AF7" w:rsidRDefault="00DB1A53" w:rsidP="007814CA">
      <w:pPr>
        <w:numPr>
          <w:ilvl w:val="0"/>
          <w:numId w:val="22"/>
        </w:numPr>
        <w:spacing w:line="480" w:lineRule="auto"/>
        <w:jc w:val="both"/>
      </w:pPr>
      <w:r w:rsidRPr="00E80AF7">
        <w:rPr>
          <w:b/>
          <w:bCs/>
        </w:rPr>
        <w:t>Eliminate Common Words:</w:t>
      </w:r>
      <w:r w:rsidRPr="00E80AF7">
        <w:t xml:space="preserve"> Remove common words (</w:t>
      </w:r>
      <w:proofErr w:type="spellStart"/>
      <w:r w:rsidRPr="00E80AF7">
        <w:t>stopwords</w:t>
      </w:r>
      <w:proofErr w:type="spellEnd"/>
      <w:r w:rsidRPr="00E80AF7">
        <w:t>) that do not contribute significantly to the meaning.</w:t>
      </w:r>
      <w:r w:rsidR="00F27C0D" w:rsidRPr="00F27C0D">
        <w:t xml:space="preserve"> </w:t>
      </w:r>
      <w:bookmarkStart w:id="10" w:name="_Hlk155239153"/>
      <w:r w:rsidR="00F27C0D" w:rsidRPr="00F27C0D">
        <w:rPr>
          <w:b/>
          <w:bCs/>
        </w:rPr>
        <w:t xml:space="preserve">(Ghosh, </w:t>
      </w:r>
      <w:proofErr w:type="spellStart"/>
      <w:r w:rsidR="00F27C0D" w:rsidRPr="00F27C0D">
        <w:rPr>
          <w:b/>
          <w:bCs/>
        </w:rPr>
        <w:t>Kripabandhu</w:t>
      </w:r>
      <w:proofErr w:type="spellEnd"/>
      <w:r w:rsidR="00F27C0D" w:rsidRPr="00F27C0D">
        <w:rPr>
          <w:b/>
          <w:bCs/>
        </w:rPr>
        <w:t xml:space="preserve"> &amp; Bhattacharya, Arnab. (2017). </w:t>
      </w:r>
      <w:hyperlink r:id="rId22" w:history="1">
        <w:proofErr w:type="spellStart"/>
        <w:r w:rsidR="00F27C0D" w:rsidRPr="00F27C0D">
          <w:rPr>
            <w:rStyle w:val="Hyperlink"/>
            <w:b/>
            <w:bCs/>
          </w:rPr>
          <w:t>Stopword</w:t>
        </w:r>
        <w:proofErr w:type="spellEnd"/>
        <w:r w:rsidR="00F27C0D" w:rsidRPr="00F27C0D">
          <w:rPr>
            <w:rStyle w:val="Hyperlink"/>
            <w:b/>
            <w:bCs/>
          </w:rPr>
          <w:t xml:space="preserve"> Removal: Why Bother? A Case Study on Verbose Queries</w:t>
        </w:r>
      </w:hyperlink>
      <w:bookmarkEnd w:id="10"/>
      <w:r w:rsidR="00F27C0D" w:rsidRPr="00F27C0D">
        <w:rPr>
          <w:b/>
          <w:bCs/>
        </w:rPr>
        <w:t>.)</w:t>
      </w:r>
    </w:p>
    <w:p w14:paraId="7791F215" w14:textId="77777777" w:rsidR="00DB1A53" w:rsidRPr="00E80AF7" w:rsidRDefault="00DB1A53" w:rsidP="00DB1A53">
      <w:pPr>
        <w:spacing w:line="480" w:lineRule="auto"/>
        <w:ind w:left="720" w:firstLine="720"/>
        <w:jc w:val="both"/>
        <w:rPr>
          <w:b/>
          <w:bCs/>
        </w:rPr>
      </w:pPr>
      <w:r w:rsidRPr="00E80AF7">
        <w:t xml:space="preserve">5. </w:t>
      </w:r>
      <w:r w:rsidRPr="00E80AF7">
        <w:rPr>
          <w:b/>
          <w:bCs/>
        </w:rPr>
        <w:t>Handling URLs</w:t>
      </w:r>
      <w:r>
        <w:rPr>
          <w:b/>
          <w:bCs/>
        </w:rPr>
        <w:t xml:space="preserve">, </w:t>
      </w:r>
      <w:r w:rsidRPr="00E80AF7">
        <w:rPr>
          <w:b/>
          <w:bCs/>
        </w:rPr>
        <w:t>User Mentions</w:t>
      </w:r>
      <w:r>
        <w:rPr>
          <w:b/>
          <w:bCs/>
        </w:rPr>
        <w:t xml:space="preserve"> and </w:t>
      </w:r>
      <w:proofErr w:type="spellStart"/>
      <w:r w:rsidRPr="00E80AF7">
        <w:rPr>
          <w:b/>
          <w:bCs/>
        </w:rPr>
        <w:t>Emojis</w:t>
      </w:r>
      <w:proofErr w:type="spellEnd"/>
      <w:r w:rsidRPr="00E80AF7">
        <w:rPr>
          <w:b/>
          <w:bCs/>
        </w:rPr>
        <w:t>:</w:t>
      </w:r>
    </w:p>
    <w:p w14:paraId="35010B30" w14:textId="77777777" w:rsidR="00DB1A53" w:rsidRPr="00E80AF7" w:rsidRDefault="00DB1A53" w:rsidP="00DB1A53">
      <w:pPr>
        <w:numPr>
          <w:ilvl w:val="0"/>
          <w:numId w:val="23"/>
        </w:numPr>
        <w:spacing w:line="480" w:lineRule="auto"/>
        <w:jc w:val="both"/>
      </w:pPr>
      <w:r w:rsidRPr="00E80AF7">
        <w:rPr>
          <w:b/>
          <w:bCs/>
        </w:rPr>
        <w:t>Remove URLs:</w:t>
      </w:r>
      <w:r w:rsidRPr="00E80AF7">
        <w:t xml:space="preserve"> Exclude hyperlinks from the text.</w:t>
      </w:r>
    </w:p>
    <w:p w14:paraId="0416F826" w14:textId="14DDDF2E" w:rsidR="00DB1A53" w:rsidRDefault="00DB1A53" w:rsidP="00DB1A53">
      <w:pPr>
        <w:numPr>
          <w:ilvl w:val="0"/>
          <w:numId w:val="23"/>
        </w:numPr>
        <w:spacing w:line="480" w:lineRule="auto"/>
        <w:jc w:val="both"/>
      </w:pPr>
      <w:r w:rsidRPr="00E80AF7">
        <w:rPr>
          <w:b/>
          <w:bCs/>
        </w:rPr>
        <w:t>Handle User Mentions:</w:t>
      </w:r>
      <w:r w:rsidRPr="00E80AF7">
        <w:t xml:space="preserve"> Consider how to treat user mentions (e.g., replacing mentions with a generic placeholder).</w:t>
      </w:r>
      <w:r w:rsidR="00F27C0D">
        <w:t xml:space="preserve"> </w:t>
      </w:r>
      <w:r w:rsidR="00F27C0D" w:rsidRPr="00590DDF">
        <w:rPr>
          <w:b/>
          <w:bCs/>
        </w:rPr>
        <w:t>(Chai, Christine. (2022).</w:t>
      </w:r>
      <w:hyperlink r:id="rId23" w:history="1">
        <w:r w:rsidR="00F27C0D" w:rsidRPr="00590DDF">
          <w:rPr>
            <w:rStyle w:val="Hyperlink"/>
            <w:b/>
            <w:bCs/>
          </w:rPr>
          <w:t>Comparison of text preprocessing methods. Natural Language Engineering</w:t>
        </w:r>
      </w:hyperlink>
      <w:r w:rsidR="00F27C0D" w:rsidRPr="00590DDF">
        <w:rPr>
          <w:b/>
          <w:bCs/>
        </w:rPr>
        <w:t>.)</w:t>
      </w:r>
    </w:p>
    <w:p w14:paraId="3BB2BD7A" w14:textId="39C8D998" w:rsidR="00590DDF" w:rsidRPr="00E80AF7" w:rsidRDefault="00DB1A53" w:rsidP="007814CA">
      <w:pPr>
        <w:numPr>
          <w:ilvl w:val="0"/>
          <w:numId w:val="23"/>
        </w:numPr>
        <w:spacing w:line="480" w:lineRule="auto"/>
        <w:jc w:val="both"/>
      </w:pPr>
      <w:proofErr w:type="spellStart"/>
      <w:r w:rsidRPr="00E80AF7">
        <w:rPr>
          <w:b/>
          <w:bCs/>
        </w:rPr>
        <w:t>Emojis</w:t>
      </w:r>
      <w:proofErr w:type="spellEnd"/>
      <w:r w:rsidRPr="00E80AF7">
        <w:rPr>
          <w:b/>
          <w:bCs/>
        </w:rPr>
        <w:t xml:space="preserve"> Removal</w:t>
      </w:r>
      <w:r w:rsidR="00F27C0D">
        <w:rPr>
          <w:b/>
          <w:bCs/>
        </w:rPr>
        <w:t xml:space="preserve"> </w:t>
      </w:r>
    </w:p>
    <w:p w14:paraId="5DEAF014" w14:textId="77777777" w:rsidR="00DB1A53" w:rsidRPr="00E80AF7" w:rsidRDefault="00DB1A53" w:rsidP="00DB1A53">
      <w:pPr>
        <w:spacing w:line="480" w:lineRule="auto"/>
        <w:ind w:left="720" w:firstLine="720"/>
        <w:jc w:val="both"/>
      </w:pPr>
      <w:r w:rsidRPr="00E80AF7">
        <w:t xml:space="preserve">6. </w:t>
      </w:r>
      <w:r w:rsidRPr="00E80AF7">
        <w:rPr>
          <w:b/>
          <w:bCs/>
        </w:rPr>
        <w:t>Stemming:</w:t>
      </w:r>
    </w:p>
    <w:p w14:paraId="190915EC" w14:textId="5AF731D3" w:rsidR="00DB1A53" w:rsidRDefault="00DB1A53" w:rsidP="00DB1A53">
      <w:pPr>
        <w:numPr>
          <w:ilvl w:val="0"/>
          <w:numId w:val="24"/>
        </w:numPr>
        <w:spacing w:line="480" w:lineRule="auto"/>
        <w:jc w:val="both"/>
      </w:pPr>
      <w:r w:rsidRPr="00E80AF7">
        <w:rPr>
          <w:b/>
          <w:bCs/>
        </w:rPr>
        <w:t>Normalization:</w:t>
      </w:r>
      <w:r w:rsidRPr="00E80AF7">
        <w:t xml:space="preserve"> Reduce words to their base or root form to handle variations (e.g., "running" to "run").</w:t>
      </w:r>
      <w:r w:rsidR="00F27C0D" w:rsidRPr="00F27C0D">
        <w:t xml:space="preserve"> </w:t>
      </w:r>
      <w:r w:rsidR="00F27C0D" w:rsidRPr="00F27C0D">
        <w:rPr>
          <w:b/>
          <w:bCs/>
        </w:rPr>
        <w:t>(</w:t>
      </w:r>
      <w:bookmarkStart w:id="11" w:name="_Hlk155239225"/>
      <w:proofErr w:type="spellStart"/>
      <w:r w:rsidR="00F27C0D" w:rsidRPr="00F27C0D">
        <w:rPr>
          <w:b/>
          <w:bCs/>
        </w:rPr>
        <w:t>Wibowo</w:t>
      </w:r>
      <w:proofErr w:type="spellEnd"/>
      <w:r w:rsidR="00F27C0D" w:rsidRPr="00F27C0D">
        <w:rPr>
          <w:b/>
          <w:bCs/>
        </w:rPr>
        <w:t xml:space="preserve">, </w:t>
      </w:r>
      <w:proofErr w:type="spellStart"/>
      <w:r w:rsidR="00F27C0D" w:rsidRPr="00F27C0D">
        <w:rPr>
          <w:b/>
          <w:bCs/>
        </w:rPr>
        <w:t>Sastya</w:t>
      </w:r>
      <w:proofErr w:type="spellEnd"/>
      <w:r w:rsidR="00F27C0D" w:rsidRPr="00F27C0D">
        <w:rPr>
          <w:b/>
          <w:bCs/>
        </w:rPr>
        <w:t xml:space="preserve"> &amp; </w:t>
      </w:r>
      <w:proofErr w:type="spellStart"/>
      <w:r w:rsidR="00F27C0D" w:rsidRPr="00F27C0D">
        <w:rPr>
          <w:b/>
          <w:bCs/>
        </w:rPr>
        <w:t>Toyib</w:t>
      </w:r>
      <w:proofErr w:type="spellEnd"/>
      <w:r w:rsidR="00F27C0D" w:rsidRPr="00F27C0D">
        <w:rPr>
          <w:b/>
          <w:bCs/>
        </w:rPr>
        <w:t xml:space="preserve">, </w:t>
      </w:r>
      <w:proofErr w:type="spellStart"/>
      <w:r w:rsidR="00F27C0D" w:rsidRPr="00F27C0D">
        <w:rPr>
          <w:b/>
          <w:bCs/>
        </w:rPr>
        <w:t>Rozali</w:t>
      </w:r>
      <w:proofErr w:type="spellEnd"/>
      <w:r w:rsidR="00F27C0D" w:rsidRPr="00F27C0D">
        <w:rPr>
          <w:b/>
          <w:bCs/>
        </w:rPr>
        <w:t xml:space="preserve"> &amp; </w:t>
      </w:r>
      <w:proofErr w:type="spellStart"/>
      <w:r w:rsidR="00F27C0D" w:rsidRPr="00F27C0D">
        <w:rPr>
          <w:b/>
          <w:bCs/>
        </w:rPr>
        <w:t>Muntahanah</w:t>
      </w:r>
      <w:proofErr w:type="spellEnd"/>
      <w:r w:rsidR="00F27C0D" w:rsidRPr="00F27C0D">
        <w:rPr>
          <w:b/>
          <w:bCs/>
        </w:rPr>
        <w:t xml:space="preserve">, </w:t>
      </w:r>
      <w:proofErr w:type="spellStart"/>
      <w:r w:rsidR="00F27C0D" w:rsidRPr="00F27C0D">
        <w:rPr>
          <w:b/>
          <w:bCs/>
        </w:rPr>
        <w:t>Muntahanah</w:t>
      </w:r>
      <w:proofErr w:type="spellEnd"/>
      <w:r w:rsidR="00F27C0D" w:rsidRPr="00F27C0D">
        <w:rPr>
          <w:b/>
          <w:bCs/>
        </w:rPr>
        <w:t xml:space="preserve"> &amp; </w:t>
      </w:r>
      <w:proofErr w:type="spellStart"/>
      <w:r w:rsidR="00F27C0D" w:rsidRPr="00F27C0D">
        <w:rPr>
          <w:b/>
          <w:bCs/>
        </w:rPr>
        <w:t>Darnita</w:t>
      </w:r>
      <w:proofErr w:type="spellEnd"/>
      <w:r w:rsidR="00F27C0D" w:rsidRPr="00F27C0D">
        <w:rPr>
          <w:b/>
          <w:bCs/>
        </w:rPr>
        <w:t xml:space="preserve">, </w:t>
      </w:r>
      <w:proofErr w:type="spellStart"/>
      <w:r w:rsidR="00F27C0D" w:rsidRPr="00F27C0D">
        <w:rPr>
          <w:b/>
          <w:bCs/>
        </w:rPr>
        <w:t>Yulia</w:t>
      </w:r>
      <w:proofErr w:type="spellEnd"/>
      <w:r w:rsidR="00F27C0D" w:rsidRPr="00F27C0D">
        <w:rPr>
          <w:b/>
          <w:bCs/>
        </w:rPr>
        <w:t xml:space="preserve">. (2022). </w:t>
      </w:r>
      <w:hyperlink r:id="rId24" w:history="1">
        <w:r w:rsidR="00F27C0D" w:rsidRPr="00D5396B">
          <w:rPr>
            <w:rStyle w:val="Hyperlink"/>
            <w:b/>
            <w:bCs/>
          </w:rPr>
          <w:t xml:space="preserve">Time complexity in </w:t>
        </w:r>
        <w:proofErr w:type="spellStart"/>
        <w:r w:rsidR="00F27C0D" w:rsidRPr="00D5396B">
          <w:rPr>
            <w:rStyle w:val="Hyperlink"/>
            <w:b/>
            <w:bCs/>
          </w:rPr>
          <w:t>rejang</w:t>
        </w:r>
        <w:proofErr w:type="spellEnd"/>
        <w:r w:rsidR="00F27C0D" w:rsidRPr="00D5396B">
          <w:rPr>
            <w:rStyle w:val="Hyperlink"/>
            <w:b/>
            <w:bCs/>
          </w:rPr>
          <w:t xml:space="preserve"> language stemming</w:t>
        </w:r>
      </w:hyperlink>
      <w:r w:rsidR="00F27C0D" w:rsidRPr="00F27C0D">
        <w:rPr>
          <w:b/>
          <w:bCs/>
        </w:rPr>
        <w:t>.)</w:t>
      </w:r>
      <w:bookmarkEnd w:id="11"/>
    </w:p>
    <w:p w14:paraId="4C108EAD" w14:textId="77777777" w:rsidR="007814CA" w:rsidRDefault="007814CA" w:rsidP="00590DDF">
      <w:pPr>
        <w:spacing w:line="480" w:lineRule="auto"/>
        <w:ind w:left="720"/>
        <w:jc w:val="both"/>
      </w:pPr>
    </w:p>
    <w:p w14:paraId="1E9BD06C" w14:textId="77777777" w:rsidR="007814CA" w:rsidRPr="00E80AF7" w:rsidRDefault="007814CA" w:rsidP="00590DDF">
      <w:pPr>
        <w:spacing w:line="480" w:lineRule="auto"/>
        <w:ind w:left="720"/>
        <w:jc w:val="both"/>
      </w:pPr>
    </w:p>
    <w:p w14:paraId="0C9ABAC1" w14:textId="77777777" w:rsidR="00DB1A53" w:rsidRDefault="00DB1A53" w:rsidP="00DB1A53">
      <w:pPr>
        <w:spacing w:line="480" w:lineRule="auto"/>
        <w:ind w:left="720" w:firstLine="720"/>
        <w:jc w:val="both"/>
        <w:rPr>
          <w:b/>
          <w:bCs/>
        </w:rPr>
      </w:pPr>
      <w:r>
        <w:rPr>
          <w:b/>
          <w:bCs/>
        </w:rPr>
        <w:t>Data Quality and Integrity:</w:t>
      </w:r>
    </w:p>
    <w:p w14:paraId="26FB448C" w14:textId="569CD0F0" w:rsidR="00DB1A53" w:rsidRDefault="00DB1A53" w:rsidP="00DB1A53">
      <w:pPr>
        <w:spacing w:line="480" w:lineRule="auto"/>
        <w:ind w:left="720" w:firstLine="720"/>
        <w:jc w:val="both"/>
      </w:pPr>
      <w:r w:rsidRPr="00E80AF7">
        <w:t>Data quality and integrity are crucial aspects in any data-related task, including Natural Language Processing (NLP) with disaster tweets. Ensuring the quality and integrity of the data is essential for building reliable and effective machine learning models.</w:t>
      </w:r>
      <w:r w:rsidR="00F27C0D" w:rsidRPr="00F27C0D">
        <w:t xml:space="preserve"> </w:t>
      </w:r>
      <w:r w:rsidR="00F27C0D" w:rsidRPr="00F27C0D">
        <w:rPr>
          <w:b/>
          <w:bCs/>
        </w:rPr>
        <w:t>(</w:t>
      </w:r>
      <w:bookmarkStart w:id="12" w:name="_Hlk155239290"/>
      <w:proofErr w:type="spellStart"/>
      <w:r w:rsidR="00F27C0D" w:rsidRPr="00F27C0D">
        <w:rPr>
          <w:b/>
          <w:bCs/>
        </w:rPr>
        <w:t>Akram</w:t>
      </w:r>
      <w:proofErr w:type="spellEnd"/>
      <w:r w:rsidR="00F27C0D" w:rsidRPr="00F27C0D">
        <w:rPr>
          <w:b/>
          <w:bCs/>
        </w:rPr>
        <w:t xml:space="preserve">, Muhammad &amp; </w:t>
      </w:r>
      <w:proofErr w:type="spellStart"/>
      <w:r w:rsidR="00F27C0D" w:rsidRPr="00F27C0D">
        <w:rPr>
          <w:b/>
          <w:bCs/>
        </w:rPr>
        <w:t>Moosa</w:t>
      </w:r>
      <w:proofErr w:type="spellEnd"/>
      <w:r w:rsidR="00F27C0D" w:rsidRPr="00F27C0D">
        <w:rPr>
          <w:b/>
          <w:bCs/>
        </w:rPr>
        <w:t xml:space="preserve">, </w:t>
      </w:r>
      <w:proofErr w:type="spellStart"/>
      <w:r w:rsidR="00F27C0D" w:rsidRPr="00F27C0D">
        <w:rPr>
          <w:b/>
          <w:bCs/>
        </w:rPr>
        <w:t>Wajid</w:t>
      </w:r>
      <w:proofErr w:type="spellEnd"/>
      <w:r w:rsidR="00F27C0D" w:rsidRPr="00F27C0D">
        <w:rPr>
          <w:b/>
          <w:bCs/>
        </w:rPr>
        <w:t xml:space="preserve"> &amp; </w:t>
      </w:r>
      <w:proofErr w:type="spellStart"/>
      <w:r w:rsidR="00F27C0D" w:rsidRPr="00F27C0D">
        <w:rPr>
          <w:b/>
          <w:bCs/>
        </w:rPr>
        <w:t>Najiba</w:t>
      </w:r>
      <w:proofErr w:type="spellEnd"/>
      <w:r w:rsidR="00F27C0D" w:rsidRPr="00F27C0D">
        <w:rPr>
          <w:b/>
          <w:bCs/>
        </w:rPr>
        <w:t xml:space="preserve">, (2023). </w:t>
      </w:r>
      <w:hyperlink r:id="rId25" w:history="1">
        <w:r w:rsidR="00F27C0D" w:rsidRPr="00F27C0D">
          <w:rPr>
            <w:rStyle w:val="Hyperlink"/>
            <w:b/>
            <w:bCs/>
          </w:rPr>
          <w:t>From Data Quality to Model Performance</w:t>
        </w:r>
      </w:hyperlink>
      <w:bookmarkEnd w:id="12"/>
      <w:r w:rsidR="00F27C0D" w:rsidRPr="00F27C0D">
        <w:rPr>
          <w:b/>
          <w:bCs/>
        </w:rPr>
        <w:t>)</w:t>
      </w:r>
    </w:p>
    <w:p w14:paraId="7479C2DE" w14:textId="77777777" w:rsidR="00C63296" w:rsidRDefault="00C63296" w:rsidP="00276E5E">
      <w:pPr>
        <w:spacing w:line="480" w:lineRule="auto"/>
        <w:ind w:left="720" w:firstLine="720"/>
        <w:jc w:val="both"/>
      </w:pPr>
    </w:p>
    <w:p w14:paraId="41F97156" w14:textId="77777777" w:rsidR="008D5D73" w:rsidRDefault="008D5D73" w:rsidP="0031380F">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sidRPr="0031380F">
        <w:rPr>
          <w:rFonts w:ascii="Copperplate Gothic" w:eastAsia="Copperplate Gothic" w:hAnsi="Copperplate Gothic" w:cs="Copperplate Gothic"/>
          <w:b/>
          <w:sz w:val="24"/>
          <w:szCs w:val="24"/>
        </w:rPr>
        <w:lastRenderedPageBreak/>
        <w:t>Model Reports</w:t>
      </w:r>
      <w:r w:rsidRPr="00E5786D">
        <w:rPr>
          <w:rFonts w:ascii="Copperplate Gothic" w:eastAsia="Copperplate Gothic" w:hAnsi="Copperplate Gothic" w:cs="Copperplate Gothic"/>
          <w:b/>
          <w:sz w:val="24"/>
          <w:szCs w:val="24"/>
        </w:rPr>
        <w:t>:</w:t>
      </w:r>
    </w:p>
    <w:p w14:paraId="1966DC88" w14:textId="42E8AAA3" w:rsidR="005C3C31" w:rsidRDefault="003E5CF8" w:rsidP="003E5CF8">
      <w:pPr>
        <w:spacing w:line="480" w:lineRule="auto"/>
        <w:ind w:left="720" w:firstLine="720"/>
        <w:jc w:val="both"/>
      </w:pPr>
      <w:proofErr w:type="spellStart"/>
      <w:r w:rsidRPr="003E5CF8">
        <w:t>DistillBERT</w:t>
      </w:r>
      <w:proofErr w:type="spellEnd"/>
      <w:r w:rsidRPr="003E5CF8">
        <w:t xml:space="preserve">, a distilled version of BERT, is faster and provides faster performance than BERT. </w:t>
      </w:r>
      <w:proofErr w:type="spellStart"/>
      <w:r w:rsidRPr="003E5CF8">
        <w:t>DistilBERT</w:t>
      </w:r>
      <w:proofErr w:type="spellEnd"/>
      <w:r w:rsidRPr="003E5CF8">
        <w:t xml:space="preserve"> analyses the sentence and transfers some of the information it gleans to the next model. It's a faster variant of BERT with performance that's enhanced as comparative to BERT's. This was pre-trained on raw texts solely, with no human labelling (which is why it can use a lot of publically available data), and then used the BERT base model to produce inputs and labels from those texts. It was specifically pre-trained with three goals in mind. The model was trained to yield the same probabilities as the BERT basic model, resulting in distillation loss. This variant is considered for the implementation of this proposed methodology. The number of embedding and pooling layers is 6 and outputs a vector of dimension 768.</w:t>
      </w:r>
      <w:r w:rsidR="0062783E" w:rsidRPr="0062783E">
        <w:t xml:space="preserve"> </w:t>
      </w:r>
      <w:r w:rsidR="0062783E" w:rsidRPr="0062783E">
        <w:rPr>
          <w:b/>
          <w:bCs/>
        </w:rPr>
        <w:t>(</w:t>
      </w:r>
      <w:bookmarkStart w:id="13" w:name="_Hlk155239316"/>
      <w:proofErr w:type="spellStart"/>
      <w:r w:rsidR="0062783E" w:rsidRPr="0062783E">
        <w:rPr>
          <w:b/>
          <w:bCs/>
        </w:rPr>
        <w:t>Viswanath</w:t>
      </w:r>
      <w:proofErr w:type="spellEnd"/>
      <w:r w:rsidR="0062783E" w:rsidRPr="0062783E">
        <w:rPr>
          <w:b/>
          <w:bCs/>
        </w:rPr>
        <w:t xml:space="preserve">, </w:t>
      </w:r>
      <w:proofErr w:type="spellStart"/>
      <w:r w:rsidR="0062783E" w:rsidRPr="0062783E">
        <w:rPr>
          <w:b/>
          <w:bCs/>
        </w:rPr>
        <w:t>Sahana</w:t>
      </w:r>
      <w:proofErr w:type="spellEnd"/>
      <w:r w:rsidR="0062783E" w:rsidRPr="0062783E">
        <w:rPr>
          <w:b/>
          <w:bCs/>
        </w:rPr>
        <w:t xml:space="preserve"> &amp; </w:t>
      </w:r>
      <w:proofErr w:type="spellStart"/>
      <w:r w:rsidR="0062783E" w:rsidRPr="0062783E">
        <w:rPr>
          <w:b/>
          <w:bCs/>
        </w:rPr>
        <w:t>Shahapure</w:t>
      </w:r>
      <w:proofErr w:type="spellEnd"/>
      <w:r w:rsidR="0062783E" w:rsidRPr="0062783E">
        <w:rPr>
          <w:b/>
          <w:bCs/>
        </w:rPr>
        <w:t xml:space="preserve">, </w:t>
      </w:r>
      <w:proofErr w:type="spellStart"/>
      <w:r w:rsidR="0062783E" w:rsidRPr="0062783E">
        <w:rPr>
          <w:b/>
          <w:bCs/>
        </w:rPr>
        <w:t>Nagamani</w:t>
      </w:r>
      <w:proofErr w:type="spellEnd"/>
      <w:r w:rsidR="0062783E" w:rsidRPr="0062783E">
        <w:rPr>
          <w:b/>
          <w:bCs/>
        </w:rPr>
        <w:t xml:space="preserve"> &amp; P M, </w:t>
      </w:r>
      <w:proofErr w:type="spellStart"/>
      <w:r w:rsidR="0062783E" w:rsidRPr="0062783E">
        <w:rPr>
          <w:b/>
          <w:bCs/>
        </w:rPr>
        <w:t>Rekha</w:t>
      </w:r>
      <w:proofErr w:type="spellEnd"/>
      <w:r w:rsidR="0062783E" w:rsidRPr="0062783E">
        <w:rPr>
          <w:b/>
          <w:bCs/>
        </w:rPr>
        <w:t xml:space="preserve"> &amp; B, </w:t>
      </w:r>
      <w:proofErr w:type="spellStart"/>
      <w:r w:rsidR="0062783E" w:rsidRPr="0062783E">
        <w:rPr>
          <w:b/>
          <w:bCs/>
        </w:rPr>
        <w:t>Nethravathi</w:t>
      </w:r>
      <w:proofErr w:type="spellEnd"/>
      <w:r w:rsidR="0062783E" w:rsidRPr="0062783E">
        <w:rPr>
          <w:b/>
          <w:bCs/>
        </w:rPr>
        <w:t xml:space="preserve"> &amp; </w:t>
      </w:r>
      <w:proofErr w:type="spellStart"/>
      <w:r w:rsidR="0062783E" w:rsidRPr="0062783E">
        <w:rPr>
          <w:b/>
          <w:bCs/>
        </w:rPr>
        <w:t>Khandelwal</w:t>
      </w:r>
      <w:proofErr w:type="spellEnd"/>
      <w:r w:rsidR="0062783E" w:rsidRPr="0062783E">
        <w:rPr>
          <w:b/>
          <w:bCs/>
        </w:rPr>
        <w:t xml:space="preserve">, </w:t>
      </w:r>
      <w:proofErr w:type="spellStart"/>
      <w:r w:rsidR="0062783E" w:rsidRPr="0062783E">
        <w:rPr>
          <w:b/>
          <w:bCs/>
        </w:rPr>
        <w:t>Pratiksha</w:t>
      </w:r>
      <w:proofErr w:type="spellEnd"/>
      <w:r w:rsidR="0062783E" w:rsidRPr="0062783E">
        <w:rPr>
          <w:b/>
          <w:bCs/>
        </w:rPr>
        <w:t xml:space="preserve"> &amp; </w:t>
      </w:r>
      <w:proofErr w:type="spellStart"/>
      <w:r w:rsidR="0062783E" w:rsidRPr="0062783E">
        <w:rPr>
          <w:b/>
          <w:bCs/>
        </w:rPr>
        <w:t>Anand</w:t>
      </w:r>
      <w:proofErr w:type="spellEnd"/>
      <w:r w:rsidR="0062783E" w:rsidRPr="0062783E">
        <w:rPr>
          <w:b/>
          <w:bCs/>
        </w:rPr>
        <w:t xml:space="preserve">, </w:t>
      </w:r>
      <w:proofErr w:type="spellStart"/>
      <w:r w:rsidR="0062783E" w:rsidRPr="0062783E">
        <w:rPr>
          <w:b/>
          <w:bCs/>
        </w:rPr>
        <w:t>Abhinav</w:t>
      </w:r>
      <w:proofErr w:type="spellEnd"/>
      <w:r w:rsidR="0062783E" w:rsidRPr="0062783E">
        <w:rPr>
          <w:b/>
          <w:bCs/>
        </w:rPr>
        <w:t xml:space="preserve"> &amp; Agrawal, </w:t>
      </w:r>
      <w:proofErr w:type="spellStart"/>
      <w:r w:rsidR="0062783E" w:rsidRPr="0062783E">
        <w:rPr>
          <w:b/>
          <w:bCs/>
        </w:rPr>
        <w:t>Pranjal</w:t>
      </w:r>
      <w:proofErr w:type="spellEnd"/>
      <w:r w:rsidR="0062783E" w:rsidRPr="0062783E">
        <w:rPr>
          <w:b/>
          <w:bCs/>
        </w:rPr>
        <w:t xml:space="preserve"> &amp; Srivastava, </w:t>
      </w:r>
      <w:proofErr w:type="spellStart"/>
      <w:r w:rsidR="0062783E" w:rsidRPr="0062783E">
        <w:rPr>
          <w:b/>
          <w:bCs/>
        </w:rPr>
        <w:t>Vedant</w:t>
      </w:r>
      <w:proofErr w:type="spellEnd"/>
      <w:r w:rsidR="0062783E" w:rsidRPr="0062783E">
        <w:rPr>
          <w:b/>
          <w:bCs/>
        </w:rPr>
        <w:t xml:space="preserve">. (2023). </w:t>
      </w:r>
      <w:hyperlink r:id="rId26" w:history="1">
        <w:r w:rsidR="0062783E" w:rsidRPr="0062783E">
          <w:rPr>
            <w:rStyle w:val="Hyperlink"/>
            <w:b/>
            <w:bCs/>
          </w:rPr>
          <w:t xml:space="preserve">The </w:t>
        </w:r>
        <w:proofErr w:type="spellStart"/>
        <w:r w:rsidR="0062783E" w:rsidRPr="0062783E">
          <w:rPr>
            <w:rStyle w:val="Hyperlink"/>
            <w:b/>
            <w:bCs/>
          </w:rPr>
          <w:t>DistilBERT</w:t>
        </w:r>
        <w:proofErr w:type="spellEnd"/>
        <w:r w:rsidR="0062783E" w:rsidRPr="0062783E">
          <w:rPr>
            <w:rStyle w:val="Hyperlink"/>
            <w:b/>
            <w:bCs/>
          </w:rPr>
          <w:t xml:space="preserve"> Model: A Promising Approach to Improve Machine Reading Comprehension Models. International Journal on Recent and Innovation Trends in Computing and Communication</w:t>
        </w:r>
      </w:hyperlink>
      <w:r w:rsidR="0062783E" w:rsidRPr="0062783E">
        <w:rPr>
          <w:b/>
          <w:bCs/>
        </w:rPr>
        <w:t>.)</w:t>
      </w:r>
      <w:bookmarkEnd w:id="13"/>
    </w:p>
    <w:p w14:paraId="35CAB4A5" w14:textId="77777777" w:rsidR="009F1F69" w:rsidRPr="001B1F02" w:rsidRDefault="009F1F69" w:rsidP="009F1F69">
      <w:pPr>
        <w:pStyle w:val="ListParagraph"/>
        <w:numPr>
          <w:ilvl w:val="0"/>
          <w:numId w:val="25"/>
        </w:numPr>
        <w:spacing w:line="480" w:lineRule="auto"/>
        <w:jc w:val="both"/>
        <w:rPr>
          <w:b/>
          <w:bCs/>
        </w:rPr>
      </w:pPr>
      <w:r w:rsidRPr="001B1F02">
        <w:rPr>
          <w:b/>
          <w:bCs/>
        </w:rPr>
        <w:t>Model Selection and Configuration:</w:t>
      </w:r>
    </w:p>
    <w:p w14:paraId="3C80DD55" w14:textId="7F4F64B7" w:rsidR="009F1F69" w:rsidRDefault="009F1F69" w:rsidP="0062783E">
      <w:pPr>
        <w:spacing w:line="480" w:lineRule="auto"/>
        <w:ind w:left="720" w:firstLine="720"/>
        <w:jc w:val="both"/>
      </w:pPr>
      <w:r>
        <w:t xml:space="preserve">A </w:t>
      </w:r>
      <w:proofErr w:type="spellStart"/>
      <w:r w:rsidRPr="009F1F69">
        <w:t>DistilBERT</w:t>
      </w:r>
      <w:proofErr w:type="spellEnd"/>
      <w:r w:rsidRPr="009F1F69">
        <w:t>, a distilled version of BERT, balances performance and computational efficiency, making it suitable for various NLP tasks, including disaster tweet classification</w:t>
      </w:r>
      <w:r>
        <w:t>.</w:t>
      </w:r>
      <w:r w:rsidR="0062783E" w:rsidRPr="0062783E">
        <w:t xml:space="preserve"> </w:t>
      </w:r>
      <w:r w:rsidR="0062783E">
        <w:t xml:space="preserve">Utilize the </w:t>
      </w:r>
      <w:proofErr w:type="spellStart"/>
      <w:r w:rsidR="0062783E">
        <w:t>DistilBERT</w:t>
      </w:r>
      <w:proofErr w:type="spellEnd"/>
      <w:r w:rsidR="0062783E">
        <w:t xml:space="preserve"> architecture, a smaller and faster variant of BERT, which retains much of BERT's performance in various NLP tasks. Fine-tune the pre-trained </w:t>
      </w:r>
      <w:proofErr w:type="spellStart"/>
      <w:r w:rsidR="0062783E">
        <w:t>DistilBERT</w:t>
      </w:r>
      <w:proofErr w:type="spellEnd"/>
      <w:r w:rsidR="0062783E">
        <w:t xml:space="preserve"> model on the disaster tweet dataset to adapt it to the specific characteristics of the task.</w:t>
      </w:r>
      <w:r w:rsidR="007814CA" w:rsidRPr="007814CA">
        <w:t xml:space="preserve"> </w:t>
      </w:r>
      <w:r w:rsidR="007814CA" w:rsidRPr="007814CA">
        <w:rPr>
          <w:b/>
          <w:bCs/>
        </w:rPr>
        <w:t>(</w:t>
      </w:r>
      <w:bookmarkStart w:id="14" w:name="_Hlk155239341"/>
      <w:proofErr w:type="spellStart"/>
      <w:r w:rsidR="007814CA" w:rsidRPr="007814CA">
        <w:rPr>
          <w:b/>
          <w:bCs/>
        </w:rPr>
        <w:t>Emmert-Streib</w:t>
      </w:r>
      <w:proofErr w:type="spellEnd"/>
      <w:r w:rsidR="007814CA" w:rsidRPr="007814CA">
        <w:rPr>
          <w:b/>
          <w:bCs/>
        </w:rPr>
        <w:t xml:space="preserve">, Frank &amp; </w:t>
      </w:r>
      <w:proofErr w:type="spellStart"/>
      <w:r w:rsidR="007814CA" w:rsidRPr="007814CA">
        <w:rPr>
          <w:b/>
          <w:bCs/>
        </w:rPr>
        <w:t>Moutari</w:t>
      </w:r>
      <w:proofErr w:type="spellEnd"/>
      <w:r w:rsidR="007814CA" w:rsidRPr="007814CA">
        <w:rPr>
          <w:b/>
          <w:bCs/>
        </w:rPr>
        <w:t xml:space="preserve">, </w:t>
      </w:r>
      <w:proofErr w:type="spellStart"/>
      <w:r w:rsidR="007814CA" w:rsidRPr="007814CA">
        <w:rPr>
          <w:b/>
          <w:bCs/>
        </w:rPr>
        <w:t>Salissou</w:t>
      </w:r>
      <w:proofErr w:type="spellEnd"/>
      <w:r w:rsidR="007814CA" w:rsidRPr="007814CA">
        <w:rPr>
          <w:b/>
          <w:bCs/>
        </w:rPr>
        <w:t xml:space="preserve"> &amp; </w:t>
      </w:r>
      <w:proofErr w:type="spellStart"/>
      <w:r w:rsidR="007814CA" w:rsidRPr="007814CA">
        <w:rPr>
          <w:b/>
          <w:bCs/>
        </w:rPr>
        <w:t>Dehmer</w:t>
      </w:r>
      <w:proofErr w:type="spellEnd"/>
      <w:r w:rsidR="007814CA" w:rsidRPr="007814CA">
        <w:rPr>
          <w:b/>
          <w:bCs/>
        </w:rPr>
        <w:t xml:space="preserve">, Matthias. (2023). </w:t>
      </w:r>
      <w:hyperlink r:id="rId27" w:history="1">
        <w:r w:rsidR="007814CA" w:rsidRPr="007814CA">
          <w:rPr>
            <w:rStyle w:val="Hyperlink"/>
            <w:b/>
            <w:bCs/>
          </w:rPr>
          <w:t>Model Selection</w:t>
        </w:r>
      </w:hyperlink>
      <w:bookmarkEnd w:id="14"/>
      <w:r w:rsidR="00D5396B">
        <w:rPr>
          <w:rStyle w:val="Hyperlink"/>
          <w:b/>
          <w:bCs/>
        </w:rPr>
        <w:t>.</w:t>
      </w:r>
      <w:r w:rsidR="007814CA" w:rsidRPr="007814CA">
        <w:rPr>
          <w:b/>
          <w:bCs/>
        </w:rPr>
        <w:t>)</w:t>
      </w:r>
    </w:p>
    <w:p w14:paraId="75BDDFB7" w14:textId="77777777" w:rsidR="005F3F79" w:rsidRDefault="005F3F79" w:rsidP="0062783E">
      <w:pPr>
        <w:spacing w:line="480" w:lineRule="auto"/>
        <w:ind w:left="720" w:firstLine="720"/>
        <w:jc w:val="both"/>
      </w:pPr>
    </w:p>
    <w:p w14:paraId="771CFAC5" w14:textId="77777777" w:rsidR="005F3F79" w:rsidRDefault="005F3F79" w:rsidP="0062783E">
      <w:pPr>
        <w:spacing w:line="480" w:lineRule="auto"/>
        <w:ind w:left="720" w:firstLine="720"/>
        <w:jc w:val="both"/>
      </w:pPr>
    </w:p>
    <w:p w14:paraId="4A9209C0" w14:textId="77777777" w:rsidR="005F3F79" w:rsidRDefault="005F3F79" w:rsidP="007814CA">
      <w:pPr>
        <w:spacing w:line="480" w:lineRule="auto"/>
        <w:jc w:val="both"/>
      </w:pPr>
    </w:p>
    <w:p w14:paraId="36B7D2FB" w14:textId="77777777" w:rsidR="009F1F69" w:rsidRPr="001B1F02" w:rsidRDefault="009F1F69" w:rsidP="009F1F69">
      <w:pPr>
        <w:pStyle w:val="ListParagraph"/>
        <w:numPr>
          <w:ilvl w:val="0"/>
          <w:numId w:val="25"/>
        </w:numPr>
        <w:spacing w:line="480" w:lineRule="auto"/>
        <w:jc w:val="both"/>
        <w:rPr>
          <w:b/>
          <w:bCs/>
        </w:rPr>
      </w:pPr>
      <w:proofErr w:type="spellStart"/>
      <w:r w:rsidRPr="001B1F02">
        <w:rPr>
          <w:b/>
          <w:bCs/>
        </w:rPr>
        <w:lastRenderedPageBreak/>
        <w:t>Hyperparameter</w:t>
      </w:r>
      <w:proofErr w:type="spellEnd"/>
      <w:r w:rsidRPr="001B1F02">
        <w:rPr>
          <w:b/>
          <w:bCs/>
        </w:rPr>
        <w:t xml:space="preserve"> Tuning and Optimization:</w:t>
      </w:r>
    </w:p>
    <w:p w14:paraId="6A5BC9E2" w14:textId="77777777" w:rsidR="001B7699" w:rsidRDefault="009F1F69" w:rsidP="001B7699">
      <w:pPr>
        <w:spacing w:line="480" w:lineRule="auto"/>
        <w:ind w:left="720" w:firstLine="720"/>
      </w:pPr>
      <w:r>
        <w:t xml:space="preserve">Utilizes </w:t>
      </w:r>
      <w:r w:rsidR="0062783E" w:rsidRPr="005F3F79">
        <w:rPr>
          <w:b/>
          <w:bCs/>
        </w:rPr>
        <w:t>Learning Rate</w:t>
      </w:r>
      <w:r w:rsidR="0062783E">
        <w:t xml:space="preserve">: Experiment with learning rates, considering values such as </w:t>
      </w:r>
    </w:p>
    <w:p w14:paraId="4525BD80" w14:textId="382B0922" w:rsidR="009F1F69" w:rsidRPr="007814CA" w:rsidRDefault="0062783E" w:rsidP="005F3F79">
      <w:pPr>
        <w:spacing w:line="480" w:lineRule="auto"/>
        <w:ind w:left="720"/>
        <w:rPr>
          <w:b/>
          <w:bCs/>
        </w:rPr>
      </w:pPr>
      <w:r>
        <w:t>1e</w:t>
      </w:r>
      <w:r w:rsidR="001B7699">
        <w:t>-</w:t>
      </w:r>
      <w:r>
        <w:t>5, 2e-5, and 5e-5, to find an optimal rate for fine-tuning.</w:t>
      </w:r>
      <w:r w:rsidR="001B7699">
        <w:t xml:space="preserve"> </w:t>
      </w:r>
      <w:r w:rsidRPr="005F3F79">
        <w:rPr>
          <w:b/>
          <w:bCs/>
        </w:rPr>
        <w:t>Batch Size</w:t>
      </w:r>
      <w:r>
        <w:t>:</w:t>
      </w:r>
      <w:r w:rsidR="001B7699">
        <w:t xml:space="preserve"> </w:t>
      </w:r>
      <w:r>
        <w:t>Explore different batch sizes (e.g.</w:t>
      </w:r>
      <w:r w:rsidR="001B7699">
        <w:t xml:space="preserve"> 8,</w:t>
      </w:r>
      <w:r>
        <w:t xml:space="preserve"> 16, 32) to balance training speed and memory requirements.</w:t>
      </w:r>
      <w:r w:rsidR="005F3F79">
        <w:t xml:space="preserve"> </w:t>
      </w:r>
      <w:r w:rsidRPr="005F3F79">
        <w:rPr>
          <w:b/>
          <w:bCs/>
        </w:rPr>
        <w:t>Epochs</w:t>
      </w:r>
      <w:r w:rsidR="005F3F79">
        <w:t xml:space="preserve">: </w:t>
      </w:r>
      <w:r>
        <w:t>Determine the appropriate number of epochs, monitoring training and validation performance.</w:t>
      </w:r>
      <w:r w:rsidR="007814CA" w:rsidRPr="007814CA">
        <w:t xml:space="preserve"> </w:t>
      </w:r>
      <w:r w:rsidR="007814CA" w:rsidRPr="007814CA">
        <w:rPr>
          <w:b/>
          <w:bCs/>
        </w:rPr>
        <w:t>(</w:t>
      </w:r>
      <w:bookmarkStart w:id="15" w:name="_Hlk155239369"/>
      <w:proofErr w:type="spellStart"/>
      <w:r w:rsidR="007814CA" w:rsidRPr="007814CA">
        <w:rPr>
          <w:b/>
          <w:bCs/>
        </w:rPr>
        <w:t>Kuo</w:t>
      </w:r>
      <w:proofErr w:type="spellEnd"/>
      <w:r w:rsidR="007814CA" w:rsidRPr="007814CA">
        <w:rPr>
          <w:b/>
          <w:bCs/>
        </w:rPr>
        <w:t xml:space="preserve">, Kevin &amp; </w:t>
      </w:r>
      <w:proofErr w:type="spellStart"/>
      <w:r w:rsidR="007814CA" w:rsidRPr="007814CA">
        <w:rPr>
          <w:b/>
          <w:bCs/>
        </w:rPr>
        <w:t>Thaker</w:t>
      </w:r>
      <w:proofErr w:type="spellEnd"/>
      <w:r w:rsidR="007814CA" w:rsidRPr="007814CA">
        <w:rPr>
          <w:b/>
          <w:bCs/>
        </w:rPr>
        <w:t xml:space="preserve">, </w:t>
      </w:r>
      <w:proofErr w:type="spellStart"/>
      <w:r w:rsidR="007814CA" w:rsidRPr="007814CA">
        <w:rPr>
          <w:b/>
          <w:bCs/>
        </w:rPr>
        <w:t>Pratiksha</w:t>
      </w:r>
      <w:proofErr w:type="spellEnd"/>
      <w:r w:rsidR="007814CA" w:rsidRPr="007814CA">
        <w:rPr>
          <w:b/>
          <w:bCs/>
        </w:rPr>
        <w:t xml:space="preserve"> &amp; </w:t>
      </w:r>
      <w:proofErr w:type="spellStart"/>
      <w:r w:rsidR="007814CA" w:rsidRPr="007814CA">
        <w:rPr>
          <w:b/>
          <w:bCs/>
        </w:rPr>
        <w:t>Khodak</w:t>
      </w:r>
      <w:proofErr w:type="spellEnd"/>
      <w:r w:rsidR="007814CA" w:rsidRPr="007814CA">
        <w:rPr>
          <w:b/>
          <w:bCs/>
        </w:rPr>
        <w:t xml:space="preserve">, Mikhail &amp; </w:t>
      </w:r>
      <w:proofErr w:type="spellStart"/>
      <w:r w:rsidR="007814CA" w:rsidRPr="007814CA">
        <w:rPr>
          <w:b/>
          <w:bCs/>
        </w:rPr>
        <w:t>Ngyuen</w:t>
      </w:r>
      <w:proofErr w:type="spellEnd"/>
      <w:r w:rsidR="007814CA" w:rsidRPr="007814CA">
        <w:rPr>
          <w:b/>
          <w:bCs/>
        </w:rPr>
        <w:t xml:space="preserve">, John &amp; Jiang, Daniel &amp; Talwalkar, </w:t>
      </w:r>
      <w:proofErr w:type="spellStart"/>
      <w:r w:rsidR="007814CA" w:rsidRPr="007814CA">
        <w:rPr>
          <w:b/>
          <w:bCs/>
        </w:rPr>
        <w:t>Ameet</w:t>
      </w:r>
      <w:proofErr w:type="spellEnd"/>
      <w:r w:rsidR="007814CA" w:rsidRPr="007814CA">
        <w:rPr>
          <w:b/>
          <w:bCs/>
        </w:rPr>
        <w:t xml:space="preserve"> &amp; Smith, Virginia. (2022). </w:t>
      </w:r>
      <w:hyperlink r:id="rId28" w:history="1">
        <w:r w:rsidR="007814CA" w:rsidRPr="007814CA">
          <w:rPr>
            <w:rStyle w:val="Hyperlink"/>
            <w:b/>
            <w:bCs/>
          </w:rPr>
          <w:t xml:space="preserve">On Noisy Evaluation in Federated </w:t>
        </w:r>
        <w:proofErr w:type="spellStart"/>
        <w:r w:rsidR="007814CA" w:rsidRPr="007814CA">
          <w:rPr>
            <w:rStyle w:val="Hyperlink"/>
            <w:b/>
            <w:bCs/>
          </w:rPr>
          <w:t>Hyperparameter</w:t>
        </w:r>
        <w:proofErr w:type="spellEnd"/>
        <w:r w:rsidR="007814CA" w:rsidRPr="007814CA">
          <w:rPr>
            <w:rStyle w:val="Hyperlink"/>
            <w:b/>
            <w:bCs/>
          </w:rPr>
          <w:t xml:space="preserve"> Tuning</w:t>
        </w:r>
      </w:hyperlink>
      <w:r w:rsidR="007814CA" w:rsidRPr="007814CA">
        <w:rPr>
          <w:b/>
          <w:bCs/>
        </w:rPr>
        <w:t>.)</w:t>
      </w:r>
      <w:bookmarkEnd w:id="15"/>
    </w:p>
    <w:p w14:paraId="53E3BAEE" w14:textId="77777777" w:rsidR="009F1F69" w:rsidRPr="001B1F02" w:rsidRDefault="009F1F69" w:rsidP="009F1F69">
      <w:pPr>
        <w:pStyle w:val="ListParagraph"/>
        <w:numPr>
          <w:ilvl w:val="0"/>
          <w:numId w:val="25"/>
        </w:numPr>
        <w:spacing w:line="480" w:lineRule="auto"/>
        <w:jc w:val="both"/>
        <w:rPr>
          <w:b/>
          <w:bCs/>
        </w:rPr>
      </w:pPr>
      <w:r w:rsidRPr="001B1F02">
        <w:rPr>
          <w:b/>
          <w:bCs/>
        </w:rPr>
        <w:t>Training and Evaluation:</w:t>
      </w:r>
    </w:p>
    <w:p w14:paraId="7FB63170" w14:textId="32593557" w:rsidR="007814CA" w:rsidRDefault="009F1F69" w:rsidP="00B40251">
      <w:pPr>
        <w:spacing w:line="480" w:lineRule="auto"/>
        <w:ind w:left="720" w:firstLine="720"/>
        <w:jc w:val="both"/>
      </w:pPr>
      <w:r>
        <w:t>The models are trained on the preprocessed and augmented dataset with continuous monitoring for performance and potential overfitting. Evaluation metrics (accuracy, precision, recall, F1-score) are recorded</w:t>
      </w:r>
      <w:r w:rsidR="005F3F79">
        <w:t>.</w:t>
      </w:r>
      <w:r w:rsidR="007814CA" w:rsidRPr="007814CA">
        <w:t xml:space="preserve"> </w:t>
      </w:r>
      <w:r w:rsidR="007814CA" w:rsidRPr="007814CA">
        <w:rPr>
          <w:b/>
          <w:bCs/>
        </w:rPr>
        <w:t>(</w:t>
      </w:r>
      <w:bookmarkStart w:id="16" w:name="_Hlk155239394"/>
      <w:r w:rsidR="007814CA" w:rsidRPr="007814CA">
        <w:rPr>
          <w:b/>
          <w:bCs/>
        </w:rPr>
        <w:t xml:space="preserve">Training, </w:t>
      </w:r>
      <w:proofErr w:type="spellStart"/>
      <w:r w:rsidR="007814CA" w:rsidRPr="007814CA">
        <w:rPr>
          <w:b/>
          <w:bCs/>
        </w:rPr>
        <w:t>Tonex</w:t>
      </w:r>
      <w:proofErr w:type="spellEnd"/>
      <w:r w:rsidR="007814CA" w:rsidRPr="007814CA">
        <w:rPr>
          <w:b/>
          <w:bCs/>
        </w:rPr>
        <w:t xml:space="preserve"> &amp; </w:t>
      </w:r>
      <w:proofErr w:type="spellStart"/>
      <w:r w:rsidR="007814CA" w:rsidRPr="007814CA">
        <w:rPr>
          <w:b/>
          <w:bCs/>
        </w:rPr>
        <w:t>Masum</w:t>
      </w:r>
      <w:proofErr w:type="spellEnd"/>
      <w:r w:rsidR="007814CA" w:rsidRPr="007814CA">
        <w:rPr>
          <w:b/>
          <w:bCs/>
        </w:rPr>
        <w:t xml:space="preserve">, </w:t>
      </w:r>
      <w:proofErr w:type="spellStart"/>
      <w:r w:rsidR="007814CA" w:rsidRPr="007814CA">
        <w:rPr>
          <w:b/>
          <w:bCs/>
        </w:rPr>
        <w:t>Mostafizur</w:t>
      </w:r>
      <w:proofErr w:type="spellEnd"/>
      <w:r w:rsidR="007814CA" w:rsidRPr="007814CA">
        <w:rPr>
          <w:b/>
          <w:bCs/>
        </w:rPr>
        <w:t xml:space="preserve"> Rahman. (2023). </w:t>
      </w:r>
      <w:hyperlink r:id="rId29" w:history="1">
        <w:r w:rsidR="007814CA" w:rsidRPr="007814CA">
          <w:rPr>
            <w:rStyle w:val="Hyperlink"/>
            <w:b/>
            <w:bCs/>
          </w:rPr>
          <w:t xml:space="preserve">Scientific Foundations of Test and Evaluation Training by </w:t>
        </w:r>
        <w:proofErr w:type="spellStart"/>
        <w:r w:rsidR="007814CA" w:rsidRPr="007814CA">
          <w:rPr>
            <w:rStyle w:val="Hyperlink"/>
            <w:b/>
            <w:bCs/>
          </w:rPr>
          <w:t>Tonex</w:t>
        </w:r>
        <w:proofErr w:type="spellEnd"/>
      </w:hyperlink>
      <w:r w:rsidR="007814CA" w:rsidRPr="007814CA">
        <w:rPr>
          <w:b/>
          <w:bCs/>
        </w:rPr>
        <w:t>.)</w:t>
      </w:r>
      <w:bookmarkEnd w:id="16"/>
    </w:p>
    <w:p w14:paraId="39929476" w14:textId="77777777" w:rsidR="00B40251" w:rsidRDefault="00B40251" w:rsidP="00B40251">
      <w:pPr>
        <w:spacing w:line="480" w:lineRule="auto"/>
        <w:ind w:left="720" w:firstLine="720"/>
        <w:jc w:val="both"/>
      </w:pPr>
    </w:p>
    <w:p w14:paraId="56604B2A" w14:textId="77777777" w:rsidR="00B40251" w:rsidRDefault="00B40251" w:rsidP="00B40251">
      <w:pPr>
        <w:spacing w:line="480" w:lineRule="auto"/>
        <w:ind w:left="720" w:firstLine="720"/>
        <w:jc w:val="both"/>
      </w:pPr>
    </w:p>
    <w:p w14:paraId="25CAACC6" w14:textId="77777777" w:rsidR="00B40251" w:rsidRDefault="00B40251" w:rsidP="00B40251">
      <w:pPr>
        <w:spacing w:line="480" w:lineRule="auto"/>
        <w:ind w:left="720" w:firstLine="720"/>
        <w:jc w:val="both"/>
      </w:pPr>
    </w:p>
    <w:p w14:paraId="68724B84" w14:textId="77777777" w:rsidR="00B40251" w:rsidRDefault="00B40251" w:rsidP="00B40251">
      <w:pPr>
        <w:spacing w:line="480" w:lineRule="auto"/>
        <w:ind w:left="720" w:firstLine="720"/>
        <w:jc w:val="both"/>
      </w:pPr>
    </w:p>
    <w:p w14:paraId="27EA87B1" w14:textId="77777777" w:rsidR="00B40251" w:rsidRDefault="00B40251" w:rsidP="00B40251">
      <w:pPr>
        <w:spacing w:line="480" w:lineRule="auto"/>
        <w:ind w:left="720" w:firstLine="720"/>
        <w:jc w:val="both"/>
      </w:pPr>
    </w:p>
    <w:p w14:paraId="0618D9A2" w14:textId="77777777" w:rsidR="00B40251" w:rsidRDefault="00B40251" w:rsidP="00B40251">
      <w:pPr>
        <w:spacing w:line="480" w:lineRule="auto"/>
        <w:ind w:left="720" w:firstLine="720"/>
        <w:jc w:val="both"/>
      </w:pPr>
    </w:p>
    <w:p w14:paraId="7E920D37" w14:textId="77777777" w:rsidR="00B40251" w:rsidRDefault="00B40251" w:rsidP="00B40251">
      <w:pPr>
        <w:spacing w:line="480" w:lineRule="auto"/>
        <w:ind w:left="720" w:firstLine="720"/>
        <w:jc w:val="both"/>
      </w:pPr>
    </w:p>
    <w:p w14:paraId="027DD526" w14:textId="77777777" w:rsidR="00B40251" w:rsidRDefault="00B40251" w:rsidP="00B40251">
      <w:pPr>
        <w:spacing w:line="480" w:lineRule="auto"/>
        <w:ind w:left="720" w:firstLine="720"/>
        <w:jc w:val="both"/>
      </w:pPr>
    </w:p>
    <w:p w14:paraId="6ED7CC19" w14:textId="77777777" w:rsidR="00B40251" w:rsidRDefault="00B40251" w:rsidP="00B40251">
      <w:pPr>
        <w:spacing w:line="480" w:lineRule="auto"/>
        <w:ind w:left="720" w:firstLine="720"/>
        <w:jc w:val="both"/>
      </w:pPr>
    </w:p>
    <w:p w14:paraId="5627C256" w14:textId="19BD144B" w:rsidR="003F7712" w:rsidRDefault="00FC61CA" w:rsidP="005F3F79">
      <w:pPr>
        <w:pStyle w:val="ListParagraph"/>
        <w:numPr>
          <w:ilvl w:val="1"/>
          <w:numId w:val="1"/>
        </w:numPr>
        <w:spacing w:after="223" w:line="480" w:lineRule="auto"/>
        <w:ind w:right="423"/>
        <w:rPr>
          <w:rFonts w:ascii="Copperplate Gothic" w:eastAsia="Copperplate Gothic" w:hAnsi="Copperplate Gothic" w:cs="Copperplate Gothic"/>
          <w:b/>
          <w:sz w:val="24"/>
          <w:szCs w:val="24"/>
        </w:rPr>
      </w:pPr>
      <w:r w:rsidRPr="00FC61CA">
        <w:rPr>
          <w:rFonts w:ascii="Copperplate Gothic" w:eastAsia="Copperplate Gothic" w:hAnsi="Copperplate Gothic" w:cs="Copperplate Gothic"/>
          <w:b/>
          <w:sz w:val="24"/>
          <w:szCs w:val="24"/>
        </w:rPr>
        <w:lastRenderedPageBreak/>
        <w:t>Approach:</w:t>
      </w:r>
    </w:p>
    <w:p w14:paraId="18076D2C" w14:textId="77777777" w:rsidR="005100C3" w:rsidRDefault="005100C3" w:rsidP="005100C3">
      <w:pPr>
        <w:pStyle w:val="ListParagraph"/>
        <w:numPr>
          <w:ilvl w:val="0"/>
          <w:numId w:val="25"/>
        </w:numPr>
        <w:spacing w:line="480" w:lineRule="auto"/>
        <w:jc w:val="both"/>
      </w:pPr>
      <w:r>
        <w:rPr>
          <w:rFonts w:ascii="Copperplate Gothic" w:eastAsia="Copperplate Gothic" w:hAnsi="Copperplate Gothic" w:cs="Copperplate Gothic"/>
          <w:b/>
          <w:sz w:val="24"/>
          <w:szCs w:val="24"/>
        </w:rPr>
        <w:t xml:space="preserve">  </w:t>
      </w:r>
      <w:r w:rsidRPr="001B1F02">
        <w:rPr>
          <w:b/>
          <w:bCs/>
        </w:rPr>
        <w:t>Methodology</w:t>
      </w:r>
      <w:r>
        <w:t>:</w:t>
      </w:r>
    </w:p>
    <w:p w14:paraId="6FF3E32F" w14:textId="70D84EDD" w:rsidR="005100C3" w:rsidRDefault="005100C3" w:rsidP="005100C3">
      <w:pPr>
        <w:spacing w:line="480" w:lineRule="auto"/>
        <w:ind w:left="720" w:firstLine="720"/>
        <w:jc w:val="both"/>
        <w:rPr>
          <w:b/>
          <w:bCs/>
        </w:rPr>
      </w:pPr>
      <w:r>
        <w:t>The project follows a comprehensive NLP methodology, starting from data acquisition, preprocessing, model training, and post-processing of results. Advanced techniques in data augmentation, semantic analysis, and linguistic pattern recognition are employed.</w:t>
      </w:r>
      <w:r w:rsidR="00DB2995" w:rsidRPr="00DB2995">
        <w:t xml:space="preserve"> </w:t>
      </w:r>
      <w:r w:rsidR="00DB2995" w:rsidRPr="00DB2995">
        <w:rPr>
          <w:b/>
          <w:bCs/>
        </w:rPr>
        <w:t>(</w:t>
      </w:r>
      <w:bookmarkStart w:id="17" w:name="_Hlk155239416"/>
      <w:proofErr w:type="spellStart"/>
      <w:r w:rsidR="00DB2995" w:rsidRPr="00DB2995">
        <w:rPr>
          <w:b/>
          <w:bCs/>
        </w:rPr>
        <w:t>Elov</w:t>
      </w:r>
      <w:proofErr w:type="spellEnd"/>
      <w:r w:rsidR="00DB2995" w:rsidRPr="00DB2995">
        <w:rPr>
          <w:b/>
          <w:bCs/>
        </w:rPr>
        <w:t xml:space="preserve">, </w:t>
      </w:r>
      <w:proofErr w:type="spellStart"/>
      <w:r w:rsidR="00DB2995" w:rsidRPr="00DB2995">
        <w:rPr>
          <w:b/>
          <w:bCs/>
        </w:rPr>
        <w:t>Botir</w:t>
      </w:r>
      <w:proofErr w:type="spellEnd"/>
      <w:r w:rsidR="00DB2995" w:rsidRPr="00DB2995">
        <w:rPr>
          <w:b/>
          <w:bCs/>
        </w:rPr>
        <w:t xml:space="preserve"> &amp; </w:t>
      </w:r>
      <w:proofErr w:type="spellStart"/>
      <w:r w:rsidR="00DB2995" w:rsidRPr="00DB2995">
        <w:rPr>
          <w:b/>
          <w:bCs/>
        </w:rPr>
        <w:t>Khamroeva</w:t>
      </w:r>
      <w:proofErr w:type="spellEnd"/>
      <w:r w:rsidR="00DB2995" w:rsidRPr="00DB2995">
        <w:rPr>
          <w:b/>
          <w:bCs/>
        </w:rPr>
        <w:t xml:space="preserve">, </w:t>
      </w:r>
      <w:proofErr w:type="spellStart"/>
      <w:r w:rsidR="00DB2995" w:rsidRPr="00DB2995">
        <w:rPr>
          <w:b/>
          <w:bCs/>
        </w:rPr>
        <w:t>Shahlo</w:t>
      </w:r>
      <w:proofErr w:type="spellEnd"/>
      <w:r w:rsidR="00DB2995" w:rsidRPr="00DB2995">
        <w:rPr>
          <w:b/>
          <w:bCs/>
        </w:rPr>
        <w:t xml:space="preserve"> &amp; </w:t>
      </w:r>
      <w:proofErr w:type="spellStart"/>
      <w:r w:rsidR="00DB2995" w:rsidRPr="00DB2995">
        <w:rPr>
          <w:b/>
          <w:bCs/>
        </w:rPr>
        <w:t>Khusainova</w:t>
      </w:r>
      <w:proofErr w:type="spellEnd"/>
      <w:r w:rsidR="00DB2995" w:rsidRPr="00DB2995">
        <w:rPr>
          <w:b/>
          <w:bCs/>
        </w:rPr>
        <w:t xml:space="preserve">, </w:t>
      </w:r>
      <w:proofErr w:type="spellStart"/>
      <w:r w:rsidR="00DB2995" w:rsidRPr="00DB2995">
        <w:rPr>
          <w:b/>
          <w:bCs/>
        </w:rPr>
        <w:t>Zilola</w:t>
      </w:r>
      <w:proofErr w:type="spellEnd"/>
      <w:r w:rsidR="00DB2995" w:rsidRPr="00DB2995">
        <w:rPr>
          <w:b/>
          <w:bCs/>
        </w:rPr>
        <w:t xml:space="preserve">. (2023). </w:t>
      </w:r>
      <w:hyperlink r:id="rId30" w:history="1">
        <w:r w:rsidR="00DB2995" w:rsidRPr="00DB2995">
          <w:rPr>
            <w:rStyle w:val="Hyperlink"/>
            <w:b/>
            <w:bCs/>
          </w:rPr>
          <w:t>The pipeline processing of NLP</w:t>
        </w:r>
      </w:hyperlink>
      <w:r w:rsidR="00DB2995" w:rsidRPr="00DB2995">
        <w:rPr>
          <w:b/>
          <w:bCs/>
        </w:rPr>
        <w:t>. E3S Web of Conferences.)</w:t>
      </w:r>
      <w:bookmarkEnd w:id="17"/>
    </w:p>
    <w:p w14:paraId="4C926144" w14:textId="77777777" w:rsidR="00DB2995" w:rsidRDefault="00DB2995" w:rsidP="00DB2995">
      <w:pPr>
        <w:spacing w:line="480" w:lineRule="auto"/>
        <w:jc w:val="both"/>
      </w:pPr>
    </w:p>
    <w:p w14:paraId="2DA06E68" w14:textId="77777777" w:rsidR="005100C3" w:rsidRPr="001B1F02" w:rsidRDefault="005100C3" w:rsidP="005100C3">
      <w:pPr>
        <w:pStyle w:val="ListParagraph"/>
        <w:numPr>
          <w:ilvl w:val="0"/>
          <w:numId w:val="25"/>
        </w:numPr>
        <w:spacing w:line="480" w:lineRule="auto"/>
        <w:jc w:val="both"/>
        <w:rPr>
          <w:b/>
          <w:bCs/>
        </w:rPr>
      </w:pPr>
      <w:r w:rsidRPr="001B1F02">
        <w:rPr>
          <w:b/>
          <w:bCs/>
        </w:rPr>
        <w:t>Technological Stack:</w:t>
      </w:r>
    </w:p>
    <w:p w14:paraId="7EB84985" w14:textId="1A774032" w:rsidR="005100C3" w:rsidRPr="007453B9" w:rsidRDefault="005100C3" w:rsidP="007453B9">
      <w:pPr>
        <w:spacing w:line="480" w:lineRule="auto"/>
        <w:ind w:left="720" w:firstLine="720"/>
        <w:jc w:val="both"/>
        <w:rPr>
          <w:b/>
          <w:bCs/>
          <w:u w:val="single"/>
        </w:rPr>
      </w:pPr>
      <w:r>
        <w:t xml:space="preserve">The project relies on </w:t>
      </w:r>
      <w:proofErr w:type="gramStart"/>
      <w:r>
        <w:t>a hypothetical advanced NLP libraries</w:t>
      </w:r>
      <w:proofErr w:type="gramEnd"/>
      <w:r>
        <w:t>, pandas for data manipulation, and custom modules for specific tasks, The system is designed to be scalable and robust, capable of handling large datasets and complex NLP tasks.</w:t>
      </w:r>
      <w:r w:rsidR="007453B9">
        <w:t xml:space="preserve"> </w:t>
      </w:r>
      <w:r w:rsidR="007453B9" w:rsidRPr="007453B9">
        <w:rPr>
          <w:b/>
          <w:bCs/>
        </w:rPr>
        <w:t>(</w:t>
      </w:r>
      <w:bookmarkStart w:id="18" w:name="_Hlk155239442"/>
      <w:proofErr w:type="spellStart"/>
      <w:r>
        <w:fldChar w:fldCharType="begin"/>
      </w:r>
      <w:r>
        <w:instrText>HYPERLINK "https://www.kdnuggets.com/author/kanwal-mehreen" \o "Posts by Kanwal Mehreen"</w:instrText>
      </w:r>
      <w:r>
        <w:fldChar w:fldCharType="separate"/>
      </w:r>
      <w:r w:rsidR="007453B9" w:rsidRPr="007453B9">
        <w:rPr>
          <w:rFonts w:cstheme="minorHAnsi"/>
          <w:b/>
          <w:bCs/>
          <w:color w:val="000000" w:themeColor="text1"/>
          <w:bdr w:val="none" w:sz="0" w:space="0" w:color="auto" w:frame="1"/>
          <w:shd w:val="clear" w:color="auto" w:fill="FFFFFF"/>
        </w:rPr>
        <w:t>Kanwal</w:t>
      </w:r>
      <w:proofErr w:type="spellEnd"/>
      <w:r w:rsidR="007453B9" w:rsidRPr="007453B9">
        <w:rPr>
          <w:rFonts w:cstheme="minorHAnsi"/>
          <w:b/>
          <w:bCs/>
          <w:color w:val="000000" w:themeColor="text1"/>
          <w:bdr w:val="none" w:sz="0" w:space="0" w:color="auto" w:frame="1"/>
          <w:shd w:val="clear" w:color="auto" w:fill="FFFFFF"/>
        </w:rPr>
        <w:t xml:space="preserve"> </w:t>
      </w:r>
      <w:proofErr w:type="spellStart"/>
      <w:r w:rsidR="007453B9" w:rsidRPr="007453B9">
        <w:rPr>
          <w:rFonts w:cstheme="minorHAnsi"/>
          <w:b/>
          <w:bCs/>
          <w:color w:val="000000" w:themeColor="text1"/>
          <w:bdr w:val="none" w:sz="0" w:space="0" w:color="auto" w:frame="1"/>
          <w:shd w:val="clear" w:color="auto" w:fill="FFFFFF"/>
        </w:rPr>
        <w:t>Mehreen</w:t>
      </w:r>
      <w:proofErr w:type="spellEnd"/>
      <w:r>
        <w:rPr>
          <w:rFonts w:cstheme="minorHAnsi"/>
          <w:b/>
          <w:bCs/>
          <w:color w:val="000000" w:themeColor="text1"/>
          <w:bdr w:val="none" w:sz="0" w:space="0" w:color="auto" w:frame="1"/>
          <w:shd w:val="clear" w:color="auto" w:fill="FFFFFF"/>
        </w:rPr>
        <w:fldChar w:fldCharType="end"/>
      </w:r>
      <w:r w:rsidR="007453B9" w:rsidRPr="007453B9">
        <w:rPr>
          <w:rFonts w:cstheme="minorHAnsi"/>
          <w:b/>
          <w:bCs/>
          <w:color w:val="000000" w:themeColor="text1"/>
          <w:shd w:val="clear" w:color="auto" w:fill="FFFFFF"/>
        </w:rPr>
        <w:t xml:space="preserve">, </w:t>
      </w:r>
      <w:proofErr w:type="spellStart"/>
      <w:r w:rsidR="007453B9" w:rsidRPr="007453B9">
        <w:rPr>
          <w:rFonts w:cstheme="minorHAnsi"/>
          <w:b/>
          <w:bCs/>
          <w:color w:val="000000" w:themeColor="text1"/>
          <w:shd w:val="clear" w:color="auto" w:fill="FFFFFF"/>
        </w:rPr>
        <w:t>KDnuggets</w:t>
      </w:r>
      <w:proofErr w:type="spellEnd"/>
      <w:r w:rsidR="007453B9">
        <w:rPr>
          <w:rFonts w:cstheme="minorHAnsi"/>
          <w:b/>
          <w:bCs/>
          <w:color w:val="000000" w:themeColor="text1"/>
          <w:shd w:val="clear" w:color="auto" w:fill="FFFFFF"/>
        </w:rPr>
        <w:t>, (</w:t>
      </w:r>
      <w:r w:rsidR="007453B9" w:rsidRPr="007453B9">
        <w:rPr>
          <w:rFonts w:cstheme="minorHAnsi"/>
          <w:b/>
          <w:bCs/>
          <w:color w:val="000000" w:themeColor="text1"/>
          <w:shd w:val="clear" w:color="auto" w:fill="FFFFFF"/>
        </w:rPr>
        <w:t>April 18, 2023</w:t>
      </w:r>
      <w:r w:rsidR="007453B9">
        <w:rPr>
          <w:rFonts w:cstheme="minorHAnsi"/>
          <w:b/>
          <w:bCs/>
          <w:color w:val="000000" w:themeColor="text1"/>
          <w:shd w:val="clear" w:color="auto" w:fill="FFFFFF"/>
        </w:rPr>
        <w:t>),</w:t>
      </w:r>
      <w:r w:rsidR="007453B9" w:rsidRPr="007453B9">
        <w:rPr>
          <w:rFonts w:cstheme="minorHAnsi"/>
          <w:b/>
          <w:bCs/>
          <w:color w:val="000000" w:themeColor="text1"/>
          <w:shd w:val="clear" w:color="auto" w:fill="FFFFFF"/>
        </w:rPr>
        <w:t> </w:t>
      </w:r>
      <w:hyperlink r:id="rId31" w:history="1">
        <w:r w:rsidR="007453B9" w:rsidRPr="007453B9">
          <w:rPr>
            <w:rStyle w:val="Hyperlink"/>
            <w:rFonts w:cstheme="minorHAnsi"/>
            <w:b/>
            <w:bCs/>
          </w:rPr>
          <w:t>A Guide to Top Natural Language Processing Libraries</w:t>
        </w:r>
      </w:hyperlink>
      <w:bookmarkEnd w:id="18"/>
      <w:r w:rsidR="007453B9" w:rsidRPr="007453B9">
        <w:rPr>
          <w:rFonts w:asciiTheme="majorBidi" w:hAnsiTheme="majorBidi" w:cstheme="majorBidi"/>
          <w:b/>
          <w:bCs/>
        </w:rPr>
        <w:t>)</w:t>
      </w:r>
    </w:p>
    <w:p w14:paraId="198DAC58" w14:textId="7EE966ED" w:rsidR="005100C3" w:rsidRDefault="005100C3" w:rsidP="005100C3">
      <w:pPr>
        <w:pStyle w:val="ListParagraph"/>
        <w:spacing w:after="223" w:line="480" w:lineRule="auto"/>
        <w:ind w:left="730" w:right="423"/>
        <w:rPr>
          <w:rFonts w:ascii="Copperplate Gothic" w:eastAsia="Copperplate Gothic" w:hAnsi="Copperplate Gothic" w:cs="Copperplate Gothic"/>
          <w:b/>
          <w:sz w:val="24"/>
          <w:szCs w:val="24"/>
        </w:rPr>
      </w:pPr>
    </w:p>
    <w:p w14:paraId="37498ADE" w14:textId="77777777" w:rsidR="005C3C31" w:rsidRDefault="005C3C31"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39880AF4" w14:textId="77777777" w:rsidR="007814CA" w:rsidRDefault="007814CA"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6148D024" w14:textId="77777777" w:rsidR="007814CA" w:rsidRDefault="007814CA"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7C2FA2FA" w14:textId="77777777" w:rsidR="007814CA" w:rsidRDefault="007814CA"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0232DA58" w14:textId="77777777" w:rsidR="007814CA" w:rsidRDefault="007814CA"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3686A30C" w14:textId="77777777" w:rsidR="007814CA" w:rsidRDefault="007814CA"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6BA26707" w14:textId="77777777" w:rsidR="007814CA" w:rsidRDefault="007814CA"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4706E738" w14:textId="77777777" w:rsidR="007814CA" w:rsidRDefault="007814CA"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26C17317" w14:textId="77777777" w:rsidR="00B40251" w:rsidRDefault="00B40251"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54EE122F" w14:textId="77777777" w:rsidR="007814CA" w:rsidRDefault="007814CA"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260BEB93" w14:textId="77777777" w:rsidR="00B40251" w:rsidRDefault="00B40251" w:rsidP="0043111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0AFC09C2" w14:textId="35D90070" w:rsidR="00E12392" w:rsidRDefault="00E12392" w:rsidP="00E12392">
      <w:pPr>
        <w:pStyle w:val="ListParagraph"/>
        <w:numPr>
          <w:ilvl w:val="0"/>
          <w:numId w:val="26"/>
        </w:numPr>
        <w:spacing w:after="223" w:line="480" w:lineRule="auto"/>
        <w:ind w:left="360" w:right="423"/>
        <w:rPr>
          <w:rFonts w:ascii="Copperplate Gothic" w:eastAsia="Copperplate Gothic" w:hAnsi="Copperplate Gothic" w:cs="Copperplate Gothic"/>
          <w:b/>
          <w:sz w:val="24"/>
          <w:szCs w:val="24"/>
        </w:rPr>
      </w:pPr>
      <w:r>
        <w:rPr>
          <w:rFonts w:ascii="Copperplate Gothic" w:eastAsia="Copperplate Gothic" w:hAnsi="Copperplate Gothic" w:cs="Copperplate Gothic"/>
          <w:b/>
          <w:sz w:val="24"/>
          <w:szCs w:val="24"/>
        </w:rPr>
        <w:lastRenderedPageBreak/>
        <w:t>Chapter Four: System Design</w:t>
      </w:r>
      <w:r w:rsidR="003E26C6">
        <w:rPr>
          <w:rFonts w:ascii="Copperplate Gothic" w:eastAsia="Copperplate Gothic" w:hAnsi="Copperplate Gothic" w:cs="Copperplate Gothic"/>
          <w:b/>
          <w:sz w:val="24"/>
          <w:szCs w:val="24"/>
        </w:rPr>
        <w:t xml:space="preserve"> &amp; Implementation</w:t>
      </w:r>
    </w:p>
    <w:p w14:paraId="020F0184" w14:textId="77777777" w:rsidR="00E12392" w:rsidRDefault="00E12392" w:rsidP="00E12392">
      <w:pPr>
        <w:pStyle w:val="ListParagraph"/>
        <w:numPr>
          <w:ilvl w:val="0"/>
          <w:numId w:val="27"/>
        </w:numPr>
        <w:spacing w:after="223" w:line="480" w:lineRule="auto"/>
        <w:ind w:right="423"/>
        <w:rPr>
          <w:rFonts w:ascii="Copperplate Gothic" w:eastAsia="Copperplate Gothic" w:hAnsi="Copperplate Gothic" w:cs="Copperplate Gothic"/>
          <w:b/>
          <w:vanish/>
          <w:sz w:val="24"/>
          <w:szCs w:val="24"/>
        </w:rPr>
      </w:pPr>
    </w:p>
    <w:p w14:paraId="14B9D49C" w14:textId="77777777" w:rsidR="00E12392" w:rsidRDefault="00E12392" w:rsidP="00E12392">
      <w:pPr>
        <w:pStyle w:val="ListParagraph"/>
        <w:numPr>
          <w:ilvl w:val="0"/>
          <w:numId w:val="27"/>
        </w:numPr>
        <w:spacing w:after="223" w:line="480" w:lineRule="auto"/>
        <w:ind w:right="423"/>
        <w:rPr>
          <w:rFonts w:ascii="Copperplate Gothic" w:eastAsia="Copperplate Gothic" w:hAnsi="Copperplate Gothic" w:cs="Copperplate Gothic"/>
          <w:b/>
          <w:vanish/>
          <w:sz w:val="24"/>
          <w:szCs w:val="24"/>
        </w:rPr>
      </w:pPr>
    </w:p>
    <w:p w14:paraId="381E2C3B" w14:textId="77777777" w:rsidR="00E12392" w:rsidRDefault="00E12392" w:rsidP="00E12392">
      <w:pPr>
        <w:pStyle w:val="ListParagraph"/>
        <w:numPr>
          <w:ilvl w:val="0"/>
          <w:numId w:val="27"/>
        </w:numPr>
        <w:spacing w:after="223" w:line="480" w:lineRule="auto"/>
        <w:ind w:right="423"/>
        <w:rPr>
          <w:rFonts w:ascii="Copperplate Gothic" w:eastAsia="Copperplate Gothic" w:hAnsi="Copperplate Gothic" w:cs="Copperplate Gothic"/>
          <w:b/>
          <w:vanish/>
          <w:sz w:val="24"/>
          <w:szCs w:val="24"/>
        </w:rPr>
      </w:pPr>
    </w:p>
    <w:p w14:paraId="7893AFD1" w14:textId="77777777" w:rsidR="00E12392" w:rsidRDefault="00E12392" w:rsidP="00E12392">
      <w:pPr>
        <w:pStyle w:val="ListParagraph"/>
        <w:numPr>
          <w:ilvl w:val="0"/>
          <w:numId w:val="27"/>
        </w:numPr>
        <w:spacing w:after="223" w:line="480" w:lineRule="auto"/>
        <w:ind w:right="423"/>
        <w:rPr>
          <w:rFonts w:ascii="Copperplate Gothic" w:eastAsia="Copperplate Gothic" w:hAnsi="Copperplate Gothic" w:cs="Copperplate Gothic"/>
          <w:b/>
          <w:vanish/>
          <w:sz w:val="24"/>
          <w:szCs w:val="24"/>
        </w:rPr>
      </w:pPr>
    </w:p>
    <w:p w14:paraId="54CCE3B4" w14:textId="001E5816" w:rsidR="00E12392" w:rsidRDefault="003E26C6" w:rsidP="00E12392">
      <w:pPr>
        <w:pStyle w:val="ListParagraph"/>
        <w:numPr>
          <w:ilvl w:val="1"/>
          <w:numId w:val="27"/>
        </w:numPr>
        <w:spacing w:after="223" w:line="480" w:lineRule="auto"/>
        <w:ind w:right="423"/>
        <w:rPr>
          <w:rFonts w:ascii="Copperplate Gothic" w:eastAsia="Copperplate Gothic" w:hAnsi="Copperplate Gothic" w:cs="Copperplate Gothic"/>
          <w:b/>
          <w:sz w:val="24"/>
          <w:szCs w:val="24"/>
        </w:rPr>
      </w:pPr>
      <w:proofErr w:type="spellStart"/>
      <w:r>
        <w:rPr>
          <w:rFonts w:ascii="Copperplate Gothic" w:eastAsia="Copperplate Gothic" w:hAnsi="Copperplate Gothic" w:cs="Copperplate Gothic"/>
          <w:b/>
          <w:sz w:val="24"/>
          <w:szCs w:val="24"/>
        </w:rPr>
        <w:t>DistilBERT</w:t>
      </w:r>
      <w:proofErr w:type="spellEnd"/>
      <w:r>
        <w:rPr>
          <w:rFonts w:ascii="Copperplate Gothic" w:eastAsia="Copperplate Gothic" w:hAnsi="Copperplate Gothic" w:cs="Copperplate Gothic"/>
          <w:b/>
          <w:sz w:val="24"/>
          <w:szCs w:val="24"/>
        </w:rPr>
        <w:t xml:space="preserve"> Architecture</w:t>
      </w:r>
      <w:r w:rsidR="00E12392">
        <w:rPr>
          <w:rFonts w:ascii="Copperplate Gothic" w:eastAsia="Copperplate Gothic" w:hAnsi="Copperplate Gothic" w:cs="Copperplate Gothic"/>
          <w:b/>
          <w:sz w:val="24"/>
          <w:szCs w:val="24"/>
        </w:rPr>
        <w:t>:</w:t>
      </w:r>
    </w:p>
    <w:p w14:paraId="34B77C6B" w14:textId="77777777" w:rsidR="0077209D" w:rsidRDefault="0077209D" w:rsidP="0077209D">
      <w:pPr>
        <w:pStyle w:val="ListParagraph"/>
        <w:spacing w:after="223" w:line="480" w:lineRule="auto"/>
        <w:ind w:left="730" w:right="423"/>
        <w:rPr>
          <w:rFonts w:ascii="Copperplate Gothic" w:eastAsia="Copperplate Gothic" w:hAnsi="Copperplate Gothic" w:cs="Copperplate Gothic"/>
          <w:b/>
          <w:sz w:val="24"/>
          <w:szCs w:val="24"/>
          <w:rtl/>
        </w:rPr>
      </w:pPr>
    </w:p>
    <w:p w14:paraId="1A81484E" w14:textId="7B4C2C9E" w:rsidR="0077209D" w:rsidRDefault="0077209D" w:rsidP="0077209D">
      <w:pPr>
        <w:pStyle w:val="ListParagraph"/>
        <w:spacing w:after="223" w:line="480" w:lineRule="auto"/>
        <w:ind w:left="730" w:right="423"/>
        <w:rPr>
          <w:rFonts w:ascii="Copperplate Gothic" w:eastAsia="Copperplate Gothic" w:hAnsi="Copperplate Gothic" w:cs="Copperplate Gothic"/>
          <w:b/>
          <w:sz w:val="24"/>
          <w:szCs w:val="24"/>
          <w:rtl/>
        </w:rPr>
      </w:pPr>
      <w:r>
        <w:rPr>
          <w:rFonts w:asciiTheme="majorBidi" w:hAnsiTheme="majorBidi" w:cstheme="majorBidi"/>
          <w:b/>
          <w:bCs/>
          <w:noProof/>
          <w:color w:val="222222"/>
          <w:sz w:val="28"/>
          <w:szCs w:val="28"/>
          <w:u w:val="single"/>
          <w:shd w:val="clear" w:color="auto" w:fill="FFFFFF"/>
        </w:rPr>
        <w:drawing>
          <wp:anchor distT="0" distB="0" distL="114300" distR="114300" simplePos="0" relativeHeight="251658240" behindDoc="1" locked="0" layoutInCell="1" allowOverlap="1" wp14:anchorId="3D9B45EE" wp14:editId="3458AEC6">
            <wp:simplePos x="0" y="0"/>
            <wp:positionH relativeFrom="margin">
              <wp:align>center</wp:align>
            </wp:positionH>
            <wp:positionV relativeFrom="paragraph">
              <wp:posOffset>8255</wp:posOffset>
            </wp:positionV>
            <wp:extent cx="5249150" cy="2468880"/>
            <wp:effectExtent l="0" t="0" r="8890" b="7620"/>
            <wp:wrapNone/>
            <wp:docPr id="1410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915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74BB76" w14:textId="77777777" w:rsidR="0077209D" w:rsidRDefault="0077209D" w:rsidP="0077209D">
      <w:pPr>
        <w:pStyle w:val="ListParagraph"/>
        <w:spacing w:after="223" w:line="480" w:lineRule="auto"/>
        <w:ind w:left="730" w:right="423"/>
        <w:rPr>
          <w:rFonts w:ascii="Copperplate Gothic" w:eastAsia="Copperplate Gothic" w:hAnsi="Copperplate Gothic" w:cs="Copperplate Gothic"/>
          <w:b/>
          <w:sz w:val="24"/>
          <w:szCs w:val="24"/>
          <w:rtl/>
        </w:rPr>
      </w:pPr>
    </w:p>
    <w:p w14:paraId="2B5F57E1" w14:textId="3ADB4358" w:rsidR="0077209D" w:rsidRDefault="0077209D" w:rsidP="0077209D">
      <w:pPr>
        <w:pStyle w:val="ListParagraph"/>
        <w:spacing w:after="223" w:line="480" w:lineRule="auto"/>
        <w:ind w:left="730" w:right="423"/>
        <w:rPr>
          <w:rFonts w:ascii="Copperplate Gothic" w:eastAsia="Copperplate Gothic" w:hAnsi="Copperplate Gothic" w:cs="Copperplate Gothic"/>
          <w:b/>
          <w:sz w:val="24"/>
          <w:szCs w:val="24"/>
          <w:rtl/>
        </w:rPr>
      </w:pPr>
    </w:p>
    <w:p w14:paraId="3F22B602" w14:textId="6E2F2B26" w:rsidR="0077209D" w:rsidRDefault="0077209D" w:rsidP="0077209D">
      <w:pPr>
        <w:pStyle w:val="ListParagraph"/>
        <w:spacing w:after="223" w:line="480" w:lineRule="auto"/>
        <w:ind w:left="730" w:right="423"/>
        <w:rPr>
          <w:rFonts w:ascii="Copperplate Gothic" w:eastAsia="Copperplate Gothic" w:hAnsi="Copperplate Gothic" w:cs="Copperplate Gothic"/>
          <w:b/>
          <w:sz w:val="24"/>
          <w:szCs w:val="24"/>
          <w:rtl/>
        </w:rPr>
      </w:pPr>
    </w:p>
    <w:p w14:paraId="5C29E301" w14:textId="77777777" w:rsidR="0077209D" w:rsidRDefault="0077209D" w:rsidP="0077209D">
      <w:pPr>
        <w:pStyle w:val="ListParagraph"/>
        <w:spacing w:after="223" w:line="480" w:lineRule="auto"/>
        <w:ind w:left="730" w:right="423"/>
        <w:rPr>
          <w:rFonts w:ascii="Copperplate Gothic" w:eastAsia="Copperplate Gothic" w:hAnsi="Copperplate Gothic" w:cs="Copperplate Gothic"/>
          <w:b/>
          <w:sz w:val="24"/>
          <w:szCs w:val="24"/>
          <w:rtl/>
        </w:rPr>
      </w:pPr>
    </w:p>
    <w:p w14:paraId="07BFE418" w14:textId="241F321B" w:rsidR="0077209D" w:rsidRDefault="0077209D" w:rsidP="0077209D">
      <w:pPr>
        <w:pStyle w:val="ListParagraph"/>
        <w:spacing w:after="223" w:line="480" w:lineRule="auto"/>
        <w:ind w:left="730" w:right="423"/>
        <w:rPr>
          <w:rFonts w:ascii="Copperplate Gothic" w:eastAsia="Copperplate Gothic" w:hAnsi="Copperplate Gothic" w:cs="Copperplate Gothic"/>
          <w:b/>
          <w:sz w:val="24"/>
          <w:szCs w:val="24"/>
          <w:rtl/>
        </w:rPr>
      </w:pPr>
    </w:p>
    <w:p w14:paraId="399EE051" w14:textId="757ECF97" w:rsidR="0077209D" w:rsidRDefault="0077209D" w:rsidP="0077209D">
      <w:pPr>
        <w:pStyle w:val="ListParagraph"/>
        <w:spacing w:after="223" w:line="480" w:lineRule="auto"/>
        <w:ind w:left="730" w:right="423"/>
        <w:rPr>
          <w:rFonts w:ascii="Copperplate Gothic" w:eastAsia="Copperplate Gothic" w:hAnsi="Copperplate Gothic" w:cs="Copperplate Gothic"/>
          <w:b/>
          <w:sz w:val="24"/>
          <w:szCs w:val="24"/>
          <w:rtl/>
        </w:rPr>
      </w:pPr>
    </w:p>
    <w:p w14:paraId="567B4E53" w14:textId="28B874F7" w:rsidR="0077209D" w:rsidRPr="00431113" w:rsidRDefault="00431113" w:rsidP="00431113">
      <w:pPr>
        <w:spacing w:after="223" w:line="480" w:lineRule="auto"/>
        <w:ind w:right="423"/>
        <w:jc w:val="center"/>
        <w:rPr>
          <w:rFonts w:eastAsia="Copperplate Gothic" w:cs="Copperplate Gothic"/>
          <w:bCs/>
          <w:sz w:val="18"/>
          <w:szCs w:val="18"/>
        </w:rPr>
      </w:pPr>
      <w:r>
        <w:rPr>
          <w:rFonts w:eastAsia="Copperplate Gothic" w:cs="Copperplate Gothic"/>
          <w:bCs/>
          <w:sz w:val="18"/>
          <w:szCs w:val="18"/>
        </w:rPr>
        <w:t>Figure (2</w:t>
      </w:r>
      <w:r w:rsidRPr="00267E9E">
        <w:rPr>
          <w:rFonts w:eastAsia="Copperplate Gothic" w:cs="Copperplate Gothic"/>
          <w:bCs/>
          <w:sz w:val="18"/>
          <w:szCs w:val="18"/>
        </w:rPr>
        <w:t xml:space="preserve">): </w:t>
      </w:r>
      <w:r>
        <w:rPr>
          <w:rFonts w:eastAsia="Copperplate Gothic" w:cs="Copperplate Gothic"/>
          <w:bCs/>
          <w:sz w:val="18"/>
          <w:szCs w:val="18"/>
        </w:rPr>
        <w:t xml:space="preserve">BERT &amp; </w:t>
      </w:r>
      <w:proofErr w:type="spellStart"/>
      <w:r>
        <w:rPr>
          <w:rFonts w:eastAsia="Copperplate Gothic" w:cs="Copperplate Gothic"/>
          <w:bCs/>
          <w:sz w:val="18"/>
          <w:szCs w:val="18"/>
        </w:rPr>
        <w:t>DistilBERT</w:t>
      </w:r>
      <w:proofErr w:type="spellEnd"/>
    </w:p>
    <w:p w14:paraId="109BD644" w14:textId="4129FEFA" w:rsidR="0077209D" w:rsidRPr="00431113" w:rsidRDefault="00431113" w:rsidP="00431113">
      <w:pPr>
        <w:pStyle w:val="ListParagraph"/>
        <w:numPr>
          <w:ilvl w:val="1"/>
          <w:numId w:val="27"/>
        </w:numPr>
        <w:spacing w:after="223" w:line="480" w:lineRule="auto"/>
        <w:ind w:right="423"/>
        <w:rPr>
          <w:rFonts w:ascii="Copperplate Gothic" w:eastAsia="Copperplate Gothic" w:hAnsi="Copperplate Gothic" w:cs="Copperplate Gothic"/>
          <w:b/>
        </w:rPr>
      </w:pPr>
      <w:r>
        <w:rPr>
          <w:noProof/>
        </w:rPr>
        <w:drawing>
          <wp:anchor distT="0" distB="0" distL="114300" distR="114300" simplePos="0" relativeHeight="251659264" behindDoc="1" locked="0" layoutInCell="1" allowOverlap="1" wp14:anchorId="6DD6D6A4" wp14:editId="66B5DA41">
            <wp:simplePos x="0" y="0"/>
            <wp:positionH relativeFrom="margin">
              <wp:align>center</wp:align>
            </wp:positionH>
            <wp:positionV relativeFrom="paragraph">
              <wp:posOffset>380365</wp:posOffset>
            </wp:positionV>
            <wp:extent cx="5730240" cy="3950970"/>
            <wp:effectExtent l="19050" t="19050" r="22860" b="11430"/>
            <wp:wrapNone/>
            <wp:docPr id="5444359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3950970"/>
                    </a:xfrm>
                    <a:prstGeom prst="rect">
                      <a:avLst/>
                    </a:prstGeom>
                    <a:noFill/>
                    <a:ln>
                      <a:solidFill>
                        <a:schemeClr val="tx1"/>
                      </a:solidFill>
                    </a:ln>
                  </pic:spPr>
                </pic:pic>
              </a:graphicData>
            </a:graphic>
            <wp14:sizeRelV relativeFrom="margin">
              <wp14:pctHeight>0</wp14:pctHeight>
            </wp14:sizeRelV>
          </wp:anchor>
        </w:drawing>
      </w:r>
      <w:r w:rsidR="0077209D">
        <w:rPr>
          <w:rFonts w:ascii="Copperplate Gothic" w:eastAsia="Copperplate Gothic" w:hAnsi="Copperplate Gothic" w:cs="Copperplate Gothic"/>
          <w:b/>
        </w:rPr>
        <w:t>Code</w:t>
      </w:r>
      <w:r w:rsidR="0077209D" w:rsidRPr="00F24F13">
        <w:rPr>
          <w:rFonts w:ascii="Copperplate Gothic" w:eastAsia="Copperplate Gothic" w:hAnsi="Copperplate Gothic" w:cs="Copperplate Gothic"/>
          <w:b/>
        </w:rPr>
        <w:t xml:space="preserve"> Implementation</w:t>
      </w:r>
      <w:r w:rsidR="0077209D">
        <w:rPr>
          <w:rFonts w:ascii="Copperplate Gothic" w:eastAsia="Copperplate Gothic" w:hAnsi="Copperplate Gothic" w:cs="Copperplate Gothic"/>
          <w:b/>
        </w:rPr>
        <w:t>:</w:t>
      </w:r>
      <w:r w:rsidR="00D04950" w:rsidRPr="00431113">
        <w:rPr>
          <w:rFonts w:ascii="Copperplate Gothic" w:eastAsia="Copperplate Gothic" w:hAnsi="Copperplate Gothic" w:cs="Copperplate Gothic"/>
          <w:b/>
          <w:sz w:val="24"/>
          <w:szCs w:val="24"/>
        </w:rPr>
        <w:tab/>
      </w:r>
    </w:p>
    <w:p w14:paraId="686CF71C" w14:textId="54026792" w:rsidR="005C3C31" w:rsidRDefault="005C3C31" w:rsidP="005100C3">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661B4DB3" w14:textId="3CB13104" w:rsidR="00FC61CA" w:rsidRDefault="00FC61CA" w:rsidP="0077209D">
      <w:pPr>
        <w:autoSpaceDE w:val="0"/>
        <w:autoSpaceDN w:val="0"/>
        <w:adjustRightInd w:val="0"/>
        <w:spacing w:after="0" w:line="360" w:lineRule="auto"/>
        <w:rPr>
          <w:rFonts w:asciiTheme="majorBidi" w:hAnsiTheme="majorBidi" w:cstheme="majorBidi"/>
          <w:b/>
          <w:bCs/>
          <w:color w:val="222222"/>
          <w:sz w:val="28"/>
          <w:szCs w:val="28"/>
          <w:u w:val="single"/>
          <w:shd w:val="clear" w:color="auto" w:fill="FFFFFF"/>
        </w:rPr>
      </w:pPr>
    </w:p>
    <w:p w14:paraId="268417FD" w14:textId="77777777" w:rsidR="00FC61CA" w:rsidRDefault="00FC61CA"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Pr>
      </w:pPr>
    </w:p>
    <w:p w14:paraId="346D878B" w14:textId="77777777" w:rsidR="005C3C31" w:rsidRDefault="005C3C31"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Pr>
      </w:pPr>
    </w:p>
    <w:p w14:paraId="3369E5B8" w14:textId="77777777" w:rsidR="005C3C31" w:rsidRDefault="005C3C31"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tl/>
        </w:rPr>
      </w:pPr>
    </w:p>
    <w:p w14:paraId="68DBA1E9" w14:textId="77777777" w:rsidR="0077209D" w:rsidRDefault="0077209D"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tl/>
        </w:rPr>
      </w:pPr>
    </w:p>
    <w:p w14:paraId="2D0AF645" w14:textId="77777777" w:rsidR="0077209D" w:rsidRDefault="0077209D"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tl/>
        </w:rPr>
      </w:pPr>
    </w:p>
    <w:p w14:paraId="61E6F81C" w14:textId="77777777" w:rsidR="0077209D" w:rsidRDefault="0077209D"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Pr>
      </w:pPr>
    </w:p>
    <w:p w14:paraId="7A4E895B" w14:textId="77777777" w:rsidR="0077209D" w:rsidRDefault="0077209D"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Pr>
      </w:pPr>
    </w:p>
    <w:p w14:paraId="396D79C7" w14:textId="77777777" w:rsidR="00431113" w:rsidRDefault="00431113"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tl/>
        </w:rPr>
      </w:pPr>
    </w:p>
    <w:p w14:paraId="1E12EEB6" w14:textId="77777777" w:rsidR="0077209D" w:rsidRDefault="0077209D"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tl/>
        </w:rPr>
      </w:pPr>
    </w:p>
    <w:p w14:paraId="142E5DFC" w14:textId="77777777" w:rsidR="0077209D" w:rsidRDefault="0077209D"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tl/>
        </w:rPr>
      </w:pPr>
    </w:p>
    <w:p w14:paraId="6F45618C" w14:textId="77777777" w:rsidR="0077209D" w:rsidRDefault="0077209D"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tl/>
        </w:rPr>
      </w:pPr>
    </w:p>
    <w:p w14:paraId="12FD9F92" w14:textId="045A45AA" w:rsidR="00D5396B" w:rsidRPr="00431113" w:rsidRDefault="00431113" w:rsidP="00B40251">
      <w:pPr>
        <w:spacing w:after="223" w:line="480" w:lineRule="auto"/>
        <w:ind w:right="423"/>
        <w:jc w:val="center"/>
        <w:rPr>
          <w:rFonts w:eastAsia="Copperplate Gothic" w:cs="Copperplate Gothic"/>
          <w:bCs/>
          <w:sz w:val="18"/>
          <w:szCs w:val="18"/>
          <w:rtl/>
        </w:rPr>
      </w:pPr>
      <w:r>
        <w:rPr>
          <w:rFonts w:eastAsia="Copperplate Gothic" w:cs="Copperplate Gothic"/>
          <w:bCs/>
          <w:sz w:val="18"/>
          <w:szCs w:val="18"/>
        </w:rPr>
        <w:t>Figure (3</w:t>
      </w:r>
      <w:r w:rsidRPr="00267E9E">
        <w:rPr>
          <w:rFonts w:eastAsia="Copperplate Gothic" w:cs="Copperplate Gothic"/>
          <w:bCs/>
          <w:sz w:val="18"/>
          <w:szCs w:val="18"/>
        </w:rPr>
        <w:t xml:space="preserve">): </w:t>
      </w:r>
      <w:r>
        <w:rPr>
          <w:rFonts w:eastAsia="Copperplate Gothic" w:cs="Copperplate Gothic"/>
          <w:bCs/>
          <w:sz w:val="18"/>
          <w:szCs w:val="18"/>
        </w:rPr>
        <w:t>Code Implementation.</w:t>
      </w:r>
    </w:p>
    <w:p w14:paraId="3BA6B06F" w14:textId="6B340053" w:rsidR="008D5D73" w:rsidRPr="00EB2035" w:rsidRDefault="008D5D73" w:rsidP="00B65F47">
      <w:pPr>
        <w:autoSpaceDE w:val="0"/>
        <w:autoSpaceDN w:val="0"/>
        <w:adjustRightInd w:val="0"/>
        <w:spacing w:after="0" w:line="360" w:lineRule="auto"/>
        <w:jc w:val="center"/>
        <w:rPr>
          <w:rFonts w:asciiTheme="majorBidi" w:hAnsiTheme="majorBidi" w:cstheme="majorBidi"/>
          <w:b/>
          <w:bCs/>
          <w:color w:val="222222"/>
          <w:sz w:val="28"/>
          <w:szCs w:val="28"/>
          <w:u w:val="single"/>
          <w:shd w:val="clear" w:color="auto" w:fill="FFFFFF"/>
        </w:rPr>
      </w:pPr>
      <w:r w:rsidRPr="00EB2035">
        <w:rPr>
          <w:rFonts w:asciiTheme="majorBidi" w:hAnsiTheme="majorBidi" w:cstheme="majorBidi"/>
          <w:b/>
          <w:bCs/>
          <w:color w:val="222222"/>
          <w:sz w:val="28"/>
          <w:szCs w:val="28"/>
          <w:u w:val="single"/>
          <w:shd w:val="clear" w:color="auto" w:fill="FFFFFF"/>
        </w:rPr>
        <w:lastRenderedPageBreak/>
        <w:t>References</w:t>
      </w:r>
    </w:p>
    <w:p w14:paraId="04CB5FE1" w14:textId="77777777" w:rsidR="008D5D73" w:rsidRPr="00EB2035" w:rsidRDefault="008D5D73" w:rsidP="00B65F47">
      <w:pPr>
        <w:autoSpaceDE w:val="0"/>
        <w:autoSpaceDN w:val="0"/>
        <w:adjustRightInd w:val="0"/>
        <w:spacing w:after="0" w:line="360" w:lineRule="auto"/>
        <w:rPr>
          <w:rFonts w:asciiTheme="majorBidi" w:hAnsiTheme="majorBidi" w:cstheme="majorBidi"/>
          <w:b/>
          <w:bCs/>
          <w:color w:val="222222"/>
          <w:shd w:val="clear" w:color="auto" w:fill="FFFFFF"/>
        </w:rPr>
      </w:pPr>
    </w:p>
    <w:p w14:paraId="28A1A5C9" w14:textId="1CBB1090" w:rsidR="008D5D73" w:rsidRPr="00D5396B" w:rsidRDefault="00FC61CA"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Doe, A., Johnson, B. (2021). </w:t>
      </w:r>
      <w:hyperlink r:id="rId34" w:history="1">
        <w:r w:rsidRPr="00B40251">
          <w:rPr>
            <w:rStyle w:val="Hyperlink"/>
            <w:rFonts w:asciiTheme="majorBidi" w:hAnsiTheme="majorBidi" w:cstheme="majorBidi"/>
            <w:sz w:val="24"/>
            <w:szCs w:val="24"/>
            <w:shd w:val="clear" w:color="auto" w:fill="FFFFFF"/>
          </w:rPr>
          <w:t>Natural Language Processing for Disaster Response</w:t>
        </w:r>
      </w:hyperlink>
      <w:r w:rsidRPr="00D5396B">
        <w:rPr>
          <w:rFonts w:asciiTheme="majorBidi" w:hAnsiTheme="majorBidi" w:cstheme="majorBidi"/>
          <w:color w:val="000000" w:themeColor="text1"/>
          <w:sz w:val="24"/>
          <w:szCs w:val="24"/>
          <w:shd w:val="clear" w:color="auto" w:fill="FFFFFF"/>
        </w:rPr>
        <w:t>.</w:t>
      </w:r>
    </w:p>
    <w:p w14:paraId="210C2046" w14:textId="77777777" w:rsidR="00D5396B" w:rsidRPr="00D5396B" w:rsidRDefault="00D5396B" w:rsidP="00FC61CA">
      <w:pPr>
        <w:jc w:val="both"/>
        <w:rPr>
          <w:rFonts w:asciiTheme="majorBidi" w:hAnsiTheme="majorBidi" w:cstheme="majorBidi"/>
          <w:color w:val="000000" w:themeColor="text1"/>
          <w:sz w:val="24"/>
          <w:szCs w:val="24"/>
          <w:shd w:val="clear" w:color="auto" w:fill="FFFFFF"/>
        </w:rPr>
      </w:pPr>
    </w:p>
    <w:p w14:paraId="72CD9302" w14:textId="693EEE20" w:rsidR="00FC61CA" w:rsidRPr="00D5396B" w:rsidRDefault="00D5396B" w:rsidP="00D5396B">
      <w:pPr>
        <w:pStyle w:val="ListParagraph"/>
        <w:numPr>
          <w:ilvl w:val="0"/>
          <w:numId w:val="12"/>
        </w:numPr>
        <w:jc w:val="both"/>
        <w:rPr>
          <w:rStyle w:val="Hyperlink"/>
          <w:rFonts w:asciiTheme="majorBidi" w:hAnsiTheme="majorBidi" w:cstheme="majorBidi"/>
          <w:sz w:val="24"/>
          <w:szCs w:val="24"/>
        </w:rPr>
      </w:pPr>
      <w:r w:rsidRPr="00D5396B">
        <w:rPr>
          <w:rFonts w:asciiTheme="majorBidi" w:hAnsiTheme="majorBidi" w:cstheme="majorBidi"/>
          <w:sz w:val="24"/>
          <w:szCs w:val="24"/>
        </w:rPr>
        <w:t xml:space="preserve">Addison Howard, </w:t>
      </w:r>
      <w:proofErr w:type="spellStart"/>
      <w:r w:rsidRPr="00D5396B">
        <w:rPr>
          <w:rFonts w:asciiTheme="majorBidi" w:hAnsiTheme="majorBidi" w:cstheme="majorBidi"/>
          <w:sz w:val="24"/>
          <w:szCs w:val="24"/>
        </w:rPr>
        <w:t>devrishi</w:t>
      </w:r>
      <w:proofErr w:type="spellEnd"/>
      <w:r w:rsidRPr="00D5396B">
        <w:rPr>
          <w:rFonts w:asciiTheme="majorBidi" w:hAnsiTheme="majorBidi" w:cstheme="majorBidi"/>
          <w:sz w:val="24"/>
          <w:szCs w:val="24"/>
        </w:rPr>
        <w:t xml:space="preserve">, Phil </w:t>
      </w:r>
      <w:proofErr w:type="spellStart"/>
      <w:r w:rsidRPr="00D5396B">
        <w:rPr>
          <w:rFonts w:asciiTheme="majorBidi" w:hAnsiTheme="majorBidi" w:cstheme="majorBidi"/>
          <w:sz w:val="24"/>
          <w:szCs w:val="24"/>
        </w:rPr>
        <w:t>Culliton</w:t>
      </w:r>
      <w:proofErr w:type="spellEnd"/>
      <w:r w:rsidRPr="00D5396B">
        <w:rPr>
          <w:rFonts w:asciiTheme="majorBidi" w:hAnsiTheme="majorBidi" w:cstheme="majorBidi"/>
          <w:sz w:val="24"/>
          <w:szCs w:val="24"/>
        </w:rPr>
        <w:t xml:space="preserve">, </w:t>
      </w:r>
      <w:proofErr w:type="spellStart"/>
      <w:r w:rsidRPr="00D5396B">
        <w:rPr>
          <w:rFonts w:asciiTheme="majorBidi" w:hAnsiTheme="majorBidi" w:cstheme="majorBidi"/>
          <w:sz w:val="24"/>
          <w:szCs w:val="24"/>
        </w:rPr>
        <w:t>Yufeng</w:t>
      </w:r>
      <w:proofErr w:type="spellEnd"/>
      <w:r w:rsidRPr="00D5396B">
        <w:rPr>
          <w:rFonts w:asciiTheme="majorBidi" w:hAnsiTheme="majorBidi" w:cstheme="majorBidi"/>
          <w:sz w:val="24"/>
          <w:szCs w:val="24"/>
        </w:rPr>
        <w:t xml:space="preserve"> </w:t>
      </w:r>
      <w:proofErr w:type="spellStart"/>
      <w:r w:rsidRPr="00D5396B">
        <w:rPr>
          <w:rFonts w:asciiTheme="majorBidi" w:hAnsiTheme="majorBidi" w:cstheme="majorBidi"/>
          <w:sz w:val="24"/>
          <w:szCs w:val="24"/>
        </w:rPr>
        <w:t>Guo</w:t>
      </w:r>
      <w:proofErr w:type="spellEnd"/>
      <w:r w:rsidRPr="00D5396B">
        <w:rPr>
          <w:rFonts w:asciiTheme="majorBidi" w:hAnsiTheme="majorBidi" w:cstheme="majorBidi"/>
          <w:sz w:val="24"/>
          <w:szCs w:val="24"/>
        </w:rPr>
        <w:t xml:space="preserve">. (2019). </w:t>
      </w:r>
      <w:hyperlink r:id="rId35" w:history="1">
        <w:r w:rsidRPr="00D5396B">
          <w:rPr>
            <w:rStyle w:val="Hyperlink"/>
            <w:rFonts w:asciiTheme="majorBidi" w:hAnsiTheme="majorBidi" w:cstheme="majorBidi"/>
            <w:sz w:val="24"/>
            <w:szCs w:val="24"/>
          </w:rPr>
          <w:t>Natural Language Processing with Disaster Tweets</w:t>
        </w:r>
      </w:hyperlink>
      <w:r w:rsidRPr="00D5396B">
        <w:rPr>
          <w:rStyle w:val="Hyperlink"/>
          <w:rFonts w:asciiTheme="majorBidi" w:hAnsiTheme="majorBidi" w:cstheme="majorBidi"/>
          <w:sz w:val="24"/>
          <w:szCs w:val="24"/>
        </w:rPr>
        <w:t>.</w:t>
      </w:r>
    </w:p>
    <w:p w14:paraId="3CBF2C64" w14:textId="77777777" w:rsidR="00D5396B" w:rsidRPr="00D5396B" w:rsidRDefault="00D5396B" w:rsidP="00D5396B">
      <w:pPr>
        <w:jc w:val="both"/>
        <w:rPr>
          <w:rFonts w:asciiTheme="majorBidi" w:hAnsiTheme="majorBidi" w:cstheme="majorBidi"/>
          <w:color w:val="000000" w:themeColor="text1"/>
          <w:sz w:val="28"/>
          <w:szCs w:val="28"/>
          <w:shd w:val="clear" w:color="auto" w:fill="FFFFFF"/>
        </w:rPr>
      </w:pPr>
    </w:p>
    <w:p w14:paraId="2E228A79" w14:textId="569058E0" w:rsidR="008D5D73" w:rsidRPr="00D5396B" w:rsidRDefault="00FC61CA"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Smith, J. (2022). </w:t>
      </w:r>
      <w:hyperlink r:id="rId36" w:history="1">
        <w:r w:rsidRPr="00B40251">
          <w:rPr>
            <w:rStyle w:val="Hyperlink"/>
            <w:rFonts w:asciiTheme="majorBidi" w:hAnsiTheme="majorBidi" w:cstheme="majorBidi"/>
            <w:sz w:val="24"/>
            <w:szCs w:val="24"/>
            <w:shd w:val="clear" w:color="auto" w:fill="FFFFFF"/>
          </w:rPr>
          <w:t>Natural Language Processing for Disaster Tweets</w:t>
        </w:r>
      </w:hyperlink>
      <w:r w:rsidRPr="00D5396B">
        <w:rPr>
          <w:rFonts w:asciiTheme="majorBidi" w:hAnsiTheme="majorBidi" w:cstheme="majorBidi"/>
          <w:color w:val="000000" w:themeColor="text1"/>
          <w:sz w:val="24"/>
          <w:szCs w:val="24"/>
          <w:shd w:val="clear" w:color="auto" w:fill="FFFFFF"/>
        </w:rPr>
        <w:t xml:space="preserve"> (Commit SHA).</w:t>
      </w:r>
    </w:p>
    <w:p w14:paraId="4EA5975E" w14:textId="77777777" w:rsidR="00D5396B" w:rsidRPr="00D5396B" w:rsidRDefault="00D5396B" w:rsidP="00FC61CA">
      <w:pPr>
        <w:jc w:val="both"/>
        <w:rPr>
          <w:rFonts w:asciiTheme="majorBidi" w:hAnsiTheme="majorBidi" w:cstheme="majorBidi"/>
          <w:color w:val="000000" w:themeColor="text1"/>
          <w:sz w:val="24"/>
          <w:szCs w:val="24"/>
          <w:shd w:val="clear" w:color="auto" w:fill="FFFFFF"/>
        </w:rPr>
      </w:pPr>
    </w:p>
    <w:p w14:paraId="1CDD1E9E" w14:textId="685B932C"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Mettler</w:t>
      </w:r>
      <w:proofErr w:type="spellEnd"/>
      <w:r w:rsidRPr="00D5396B">
        <w:rPr>
          <w:rFonts w:asciiTheme="majorBidi" w:hAnsiTheme="majorBidi" w:cstheme="majorBidi"/>
          <w:color w:val="000000" w:themeColor="text1"/>
          <w:sz w:val="24"/>
          <w:szCs w:val="24"/>
          <w:shd w:val="clear" w:color="auto" w:fill="FFFFFF"/>
        </w:rPr>
        <w:t xml:space="preserve">, Cory. (2023). </w:t>
      </w:r>
      <w:hyperlink r:id="rId37" w:history="1">
        <w:r w:rsidRPr="00D5396B">
          <w:rPr>
            <w:rStyle w:val="Hyperlink"/>
            <w:rFonts w:asciiTheme="majorBidi" w:hAnsiTheme="majorBidi" w:cstheme="majorBidi"/>
            <w:sz w:val="24"/>
            <w:szCs w:val="24"/>
            <w:shd w:val="clear" w:color="auto" w:fill="FFFFFF"/>
          </w:rPr>
          <w:t>Developing Gantt Charts</w:t>
        </w:r>
      </w:hyperlink>
      <w:r w:rsidRPr="00D5396B">
        <w:rPr>
          <w:rFonts w:asciiTheme="majorBidi" w:hAnsiTheme="majorBidi" w:cstheme="majorBidi"/>
          <w:color w:val="000000" w:themeColor="text1"/>
          <w:sz w:val="24"/>
          <w:szCs w:val="24"/>
          <w:shd w:val="clear" w:color="auto" w:fill="FFFFFF"/>
        </w:rPr>
        <w:t>.</w:t>
      </w:r>
    </w:p>
    <w:p w14:paraId="06621BF7"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73F0E92A" w14:textId="249C1F32"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Kumar, </w:t>
      </w:r>
      <w:proofErr w:type="spellStart"/>
      <w:r w:rsidRPr="00D5396B">
        <w:rPr>
          <w:rFonts w:asciiTheme="majorBidi" w:hAnsiTheme="majorBidi" w:cstheme="majorBidi"/>
          <w:color w:val="000000" w:themeColor="text1"/>
          <w:sz w:val="24"/>
          <w:szCs w:val="24"/>
          <w:shd w:val="clear" w:color="auto" w:fill="FFFFFF"/>
        </w:rPr>
        <w:t>Shamanth</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Barbier</w:t>
      </w:r>
      <w:proofErr w:type="spellEnd"/>
      <w:r w:rsidRPr="00D5396B">
        <w:rPr>
          <w:rFonts w:asciiTheme="majorBidi" w:hAnsiTheme="majorBidi" w:cstheme="majorBidi"/>
          <w:color w:val="000000" w:themeColor="text1"/>
          <w:sz w:val="24"/>
          <w:szCs w:val="24"/>
          <w:shd w:val="clear" w:color="auto" w:fill="FFFFFF"/>
        </w:rPr>
        <w:t xml:space="preserve">, Geoffrey &amp; </w:t>
      </w:r>
      <w:proofErr w:type="spellStart"/>
      <w:r w:rsidRPr="00D5396B">
        <w:rPr>
          <w:rFonts w:asciiTheme="majorBidi" w:hAnsiTheme="majorBidi" w:cstheme="majorBidi"/>
          <w:color w:val="000000" w:themeColor="text1"/>
          <w:sz w:val="24"/>
          <w:szCs w:val="24"/>
          <w:shd w:val="clear" w:color="auto" w:fill="FFFFFF"/>
        </w:rPr>
        <w:t>Abbasi</w:t>
      </w:r>
      <w:proofErr w:type="spellEnd"/>
      <w:r w:rsidRPr="00D5396B">
        <w:rPr>
          <w:rFonts w:asciiTheme="majorBidi" w:hAnsiTheme="majorBidi" w:cstheme="majorBidi"/>
          <w:color w:val="000000" w:themeColor="text1"/>
          <w:sz w:val="24"/>
          <w:szCs w:val="24"/>
          <w:shd w:val="clear" w:color="auto" w:fill="FFFFFF"/>
        </w:rPr>
        <w:t xml:space="preserve">, Mohammad Ali &amp; Liu, </w:t>
      </w:r>
      <w:proofErr w:type="spellStart"/>
      <w:r w:rsidRPr="00D5396B">
        <w:rPr>
          <w:rFonts w:asciiTheme="majorBidi" w:hAnsiTheme="majorBidi" w:cstheme="majorBidi"/>
          <w:color w:val="000000" w:themeColor="text1"/>
          <w:sz w:val="24"/>
          <w:szCs w:val="24"/>
          <w:shd w:val="clear" w:color="auto" w:fill="FFFFFF"/>
        </w:rPr>
        <w:t>Huan</w:t>
      </w:r>
      <w:proofErr w:type="spellEnd"/>
      <w:r w:rsidRPr="00D5396B">
        <w:rPr>
          <w:rFonts w:asciiTheme="majorBidi" w:hAnsiTheme="majorBidi" w:cstheme="majorBidi"/>
          <w:color w:val="000000" w:themeColor="text1"/>
          <w:sz w:val="24"/>
          <w:szCs w:val="24"/>
          <w:shd w:val="clear" w:color="auto" w:fill="FFFFFF"/>
        </w:rPr>
        <w:t xml:space="preserve">. (2011). </w:t>
      </w:r>
      <w:hyperlink r:id="rId38" w:history="1">
        <w:proofErr w:type="spellStart"/>
        <w:r w:rsidRPr="00D5396B">
          <w:rPr>
            <w:rStyle w:val="Hyperlink"/>
            <w:rFonts w:asciiTheme="majorBidi" w:hAnsiTheme="majorBidi" w:cstheme="majorBidi"/>
            <w:sz w:val="24"/>
            <w:szCs w:val="24"/>
            <w:shd w:val="clear" w:color="auto" w:fill="FFFFFF"/>
          </w:rPr>
          <w:t>TweetTracker</w:t>
        </w:r>
        <w:proofErr w:type="spellEnd"/>
      </w:hyperlink>
      <w:r w:rsidRPr="00D5396B">
        <w:rPr>
          <w:rFonts w:asciiTheme="majorBidi" w:hAnsiTheme="majorBidi" w:cstheme="majorBidi"/>
          <w:color w:val="000000" w:themeColor="text1"/>
          <w:sz w:val="24"/>
          <w:szCs w:val="24"/>
          <w:shd w:val="clear" w:color="auto" w:fill="FFFFFF"/>
        </w:rPr>
        <w:t>.</w:t>
      </w:r>
    </w:p>
    <w:p w14:paraId="18C1A97F"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2C6B16C5" w14:textId="1F9A82DD"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Karimiziarani</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Mohammadsepehr</w:t>
      </w:r>
      <w:proofErr w:type="spellEnd"/>
      <w:r w:rsidRPr="00D5396B">
        <w:rPr>
          <w:rFonts w:asciiTheme="majorBidi" w:hAnsiTheme="majorBidi" w:cstheme="majorBidi"/>
          <w:color w:val="000000" w:themeColor="text1"/>
          <w:sz w:val="24"/>
          <w:szCs w:val="24"/>
          <w:shd w:val="clear" w:color="auto" w:fill="FFFFFF"/>
        </w:rPr>
        <w:t xml:space="preserve">. (2023). </w:t>
      </w:r>
      <w:hyperlink r:id="rId39" w:history="1">
        <w:r w:rsidRPr="00D5396B">
          <w:rPr>
            <w:rStyle w:val="Hyperlink"/>
            <w:rFonts w:asciiTheme="majorBidi" w:hAnsiTheme="majorBidi" w:cstheme="majorBidi"/>
            <w:sz w:val="24"/>
            <w:szCs w:val="24"/>
            <w:shd w:val="clear" w:color="auto" w:fill="FFFFFF"/>
          </w:rPr>
          <w:t>Social Media Analytics in Disaster Response: A Comprehensive Review</w:t>
        </w:r>
      </w:hyperlink>
      <w:r w:rsidRPr="00D5396B">
        <w:rPr>
          <w:rFonts w:asciiTheme="majorBidi" w:hAnsiTheme="majorBidi" w:cstheme="majorBidi"/>
          <w:color w:val="000000" w:themeColor="text1"/>
          <w:sz w:val="24"/>
          <w:szCs w:val="24"/>
          <w:shd w:val="clear" w:color="auto" w:fill="FFFFFF"/>
        </w:rPr>
        <w:t>.</w:t>
      </w:r>
    </w:p>
    <w:p w14:paraId="3C199F04" w14:textId="77777777" w:rsidR="008D5D73" w:rsidRPr="00D5396B" w:rsidRDefault="008D5D73" w:rsidP="00F72EE8">
      <w:pPr>
        <w:jc w:val="both"/>
        <w:rPr>
          <w:rFonts w:asciiTheme="majorBidi" w:hAnsiTheme="majorBidi" w:cstheme="majorBidi"/>
          <w:color w:val="000000" w:themeColor="text1"/>
          <w:sz w:val="24"/>
          <w:szCs w:val="24"/>
          <w:shd w:val="clear" w:color="auto" w:fill="FFFFFF"/>
        </w:rPr>
      </w:pPr>
    </w:p>
    <w:p w14:paraId="0F9CE768" w14:textId="194A6070"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Muhammad Imran, Shady </w:t>
      </w:r>
      <w:proofErr w:type="spellStart"/>
      <w:r w:rsidRPr="00D5396B">
        <w:rPr>
          <w:rFonts w:asciiTheme="majorBidi" w:hAnsiTheme="majorBidi" w:cstheme="majorBidi"/>
          <w:color w:val="000000" w:themeColor="text1"/>
          <w:sz w:val="24"/>
          <w:szCs w:val="24"/>
          <w:shd w:val="clear" w:color="auto" w:fill="FFFFFF"/>
        </w:rPr>
        <w:t>Elbassuoni</w:t>
      </w:r>
      <w:proofErr w:type="spellEnd"/>
      <w:r w:rsidRPr="00D5396B">
        <w:rPr>
          <w:rFonts w:asciiTheme="majorBidi" w:hAnsiTheme="majorBidi" w:cstheme="majorBidi"/>
          <w:color w:val="000000" w:themeColor="text1"/>
          <w:sz w:val="24"/>
          <w:szCs w:val="24"/>
          <w:shd w:val="clear" w:color="auto" w:fill="FFFFFF"/>
        </w:rPr>
        <w:t xml:space="preserve">, Carlos Castillo, Fernando Diaz, and Patrick Meier. </w:t>
      </w:r>
      <w:hyperlink r:id="rId40" w:history="1">
        <w:r w:rsidRPr="00D5396B">
          <w:rPr>
            <w:rStyle w:val="Hyperlink"/>
            <w:rFonts w:asciiTheme="majorBidi" w:hAnsiTheme="majorBidi" w:cstheme="majorBidi"/>
            <w:sz w:val="24"/>
            <w:szCs w:val="24"/>
            <w:shd w:val="clear" w:color="auto" w:fill="FFFFFF"/>
          </w:rPr>
          <w:t xml:space="preserve">Practical Extraction of Disaster-Relevant Information from Social Media. In Proceedings of the 22nd international conference on World Wide Web companion, May 2013, Rio de Janeiro, </w:t>
        </w:r>
        <w:proofErr w:type="spellStart"/>
        <w:r w:rsidRPr="00D5396B">
          <w:rPr>
            <w:rStyle w:val="Hyperlink"/>
            <w:rFonts w:asciiTheme="majorBidi" w:hAnsiTheme="majorBidi" w:cstheme="majorBidi"/>
            <w:sz w:val="24"/>
            <w:szCs w:val="24"/>
            <w:shd w:val="clear" w:color="auto" w:fill="FFFFFF"/>
          </w:rPr>
          <w:t>Brazi</w:t>
        </w:r>
        <w:proofErr w:type="spellEnd"/>
      </w:hyperlink>
      <w:r w:rsidRPr="00D5396B">
        <w:rPr>
          <w:rFonts w:asciiTheme="majorBidi" w:hAnsiTheme="majorBidi" w:cstheme="majorBidi"/>
          <w:color w:val="000000" w:themeColor="text1"/>
          <w:sz w:val="24"/>
          <w:szCs w:val="24"/>
          <w:shd w:val="clear" w:color="auto" w:fill="FFFFFF"/>
        </w:rPr>
        <w:t>.</w:t>
      </w:r>
    </w:p>
    <w:p w14:paraId="39E6A3E3"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48581054" w14:textId="290A7045"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Amoudi</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Ghada</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Almansour</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Amal</w:t>
      </w:r>
      <w:proofErr w:type="spellEnd"/>
      <w:r w:rsidRPr="00D5396B">
        <w:rPr>
          <w:rFonts w:asciiTheme="majorBidi" w:hAnsiTheme="majorBidi" w:cstheme="majorBidi"/>
          <w:color w:val="000000" w:themeColor="text1"/>
          <w:sz w:val="24"/>
          <w:szCs w:val="24"/>
          <w:shd w:val="clear" w:color="auto" w:fill="FFFFFF"/>
        </w:rPr>
        <w:t xml:space="preserve"> &amp; Watters, Carolyn &amp; </w:t>
      </w:r>
      <w:proofErr w:type="spellStart"/>
      <w:r w:rsidRPr="00D5396B">
        <w:rPr>
          <w:rFonts w:asciiTheme="majorBidi" w:hAnsiTheme="majorBidi" w:cstheme="majorBidi"/>
          <w:color w:val="000000" w:themeColor="text1"/>
          <w:sz w:val="24"/>
          <w:szCs w:val="24"/>
          <w:shd w:val="clear" w:color="auto" w:fill="FFFFFF"/>
        </w:rPr>
        <w:t>Alahmadi</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Dimah</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Alruwaili</w:t>
      </w:r>
      <w:proofErr w:type="spellEnd"/>
      <w:r w:rsidRPr="00D5396B">
        <w:rPr>
          <w:rFonts w:asciiTheme="majorBidi" w:hAnsiTheme="majorBidi" w:cstheme="majorBidi"/>
          <w:color w:val="000000" w:themeColor="text1"/>
          <w:sz w:val="24"/>
          <w:szCs w:val="24"/>
          <w:shd w:val="clear" w:color="auto" w:fill="FFFFFF"/>
        </w:rPr>
        <w:t xml:space="preserve">, Fatimah &amp; </w:t>
      </w:r>
      <w:proofErr w:type="spellStart"/>
      <w:r w:rsidRPr="00D5396B">
        <w:rPr>
          <w:rFonts w:asciiTheme="majorBidi" w:hAnsiTheme="majorBidi" w:cstheme="majorBidi"/>
          <w:color w:val="000000" w:themeColor="text1"/>
          <w:sz w:val="24"/>
          <w:szCs w:val="24"/>
          <w:shd w:val="clear" w:color="auto" w:fill="FFFFFF"/>
        </w:rPr>
        <w:t>Alzahrani</w:t>
      </w:r>
      <w:proofErr w:type="spellEnd"/>
      <w:r w:rsidRPr="00D5396B">
        <w:rPr>
          <w:rFonts w:asciiTheme="majorBidi" w:hAnsiTheme="majorBidi" w:cstheme="majorBidi"/>
          <w:color w:val="000000" w:themeColor="text1"/>
          <w:sz w:val="24"/>
          <w:szCs w:val="24"/>
          <w:shd w:val="clear" w:color="auto" w:fill="FFFFFF"/>
        </w:rPr>
        <w:t xml:space="preserve">, Sara. (2022). </w:t>
      </w:r>
      <w:hyperlink r:id="rId41" w:history="1">
        <w:r w:rsidRPr="00D5396B">
          <w:rPr>
            <w:rStyle w:val="Hyperlink"/>
            <w:rFonts w:asciiTheme="majorBidi" w:hAnsiTheme="majorBidi" w:cstheme="majorBidi"/>
            <w:sz w:val="24"/>
            <w:szCs w:val="24"/>
            <w:shd w:val="clear" w:color="auto" w:fill="FFFFFF"/>
          </w:rPr>
          <w:t>Tweet for help: the role of social media in disaster events and the case of the 2015 Mina stampede. Digital Creativity</w:t>
        </w:r>
      </w:hyperlink>
      <w:r w:rsidRPr="00D5396B">
        <w:rPr>
          <w:rFonts w:asciiTheme="majorBidi" w:hAnsiTheme="majorBidi" w:cstheme="majorBidi"/>
          <w:color w:val="000000" w:themeColor="text1"/>
          <w:sz w:val="24"/>
          <w:szCs w:val="24"/>
          <w:shd w:val="clear" w:color="auto" w:fill="FFFFFF"/>
        </w:rPr>
        <w:t>.</w:t>
      </w:r>
    </w:p>
    <w:p w14:paraId="601427AB"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1BCCF45B" w14:textId="3607F357"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Chai, Christine. (2022).</w:t>
      </w:r>
      <w:hyperlink r:id="rId42" w:history="1">
        <w:r w:rsidRPr="00D5396B">
          <w:rPr>
            <w:rStyle w:val="Hyperlink"/>
            <w:rFonts w:asciiTheme="majorBidi" w:hAnsiTheme="majorBidi" w:cstheme="majorBidi"/>
            <w:sz w:val="24"/>
            <w:szCs w:val="24"/>
            <w:shd w:val="clear" w:color="auto" w:fill="FFFFFF"/>
          </w:rPr>
          <w:t>Comparison of text preprocessing methods. Natural Language Engineering</w:t>
        </w:r>
      </w:hyperlink>
      <w:r w:rsidRPr="00D5396B">
        <w:rPr>
          <w:rFonts w:asciiTheme="majorBidi" w:hAnsiTheme="majorBidi" w:cstheme="majorBidi"/>
          <w:color w:val="000000" w:themeColor="text1"/>
          <w:sz w:val="24"/>
          <w:szCs w:val="24"/>
          <w:shd w:val="clear" w:color="auto" w:fill="FFFFFF"/>
        </w:rPr>
        <w:t>.</w:t>
      </w:r>
    </w:p>
    <w:p w14:paraId="3D2BE243"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60D91B6B" w14:textId="5C743626"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Budnik</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Ruslan</w:t>
      </w:r>
      <w:proofErr w:type="spellEnd"/>
      <w:r w:rsidRPr="00D5396B">
        <w:rPr>
          <w:rFonts w:asciiTheme="majorBidi" w:hAnsiTheme="majorBidi" w:cstheme="majorBidi"/>
          <w:color w:val="000000" w:themeColor="text1"/>
          <w:sz w:val="24"/>
          <w:szCs w:val="24"/>
          <w:shd w:val="clear" w:color="auto" w:fill="FFFFFF"/>
        </w:rPr>
        <w:t>. (2023).</w:t>
      </w:r>
      <w:hyperlink r:id="rId43" w:history="1">
        <w:r w:rsidRPr="00D5396B">
          <w:rPr>
            <w:rStyle w:val="Hyperlink"/>
            <w:rFonts w:asciiTheme="majorBidi" w:hAnsiTheme="majorBidi" w:cstheme="majorBidi"/>
            <w:sz w:val="24"/>
            <w:szCs w:val="24"/>
            <w:shd w:val="clear" w:color="auto" w:fill="FFFFFF"/>
          </w:rPr>
          <w:t xml:space="preserve"> Risks and Prospects of Creativity Tokenization. Journal of Digital Technologies and Law</w:t>
        </w:r>
      </w:hyperlink>
      <w:r w:rsidRPr="00D5396B">
        <w:rPr>
          <w:rFonts w:asciiTheme="majorBidi" w:hAnsiTheme="majorBidi" w:cstheme="majorBidi"/>
          <w:color w:val="000000" w:themeColor="text1"/>
          <w:sz w:val="24"/>
          <w:szCs w:val="24"/>
          <w:shd w:val="clear" w:color="auto" w:fill="FFFFFF"/>
        </w:rPr>
        <w:t>.</w:t>
      </w:r>
    </w:p>
    <w:p w14:paraId="34065E5A"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07448ED4" w14:textId="491802FA"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Ghosh, </w:t>
      </w:r>
      <w:proofErr w:type="spellStart"/>
      <w:r w:rsidRPr="00D5396B">
        <w:rPr>
          <w:rFonts w:asciiTheme="majorBidi" w:hAnsiTheme="majorBidi" w:cstheme="majorBidi"/>
          <w:color w:val="000000" w:themeColor="text1"/>
          <w:sz w:val="24"/>
          <w:szCs w:val="24"/>
          <w:shd w:val="clear" w:color="auto" w:fill="FFFFFF"/>
        </w:rPr>
        <w:t>Kripabandhu</w:t>
      </w:r>
      <w:proofErr w:type="spellEnd"/>
      <w:r w:rsidRPr="00D5396B">
        <w:rPr>
          <w:rFonts w:asciiTheme="majorBidi" w:hAnsiTheme="majorBidi" w:cstheme="majorBidi"/>
          <w:color w:val="000000" w:themeColor="text1"/>
          <w:sz w:val="24"/>
          <w:szCs w:val="24"/>
          <w:shd w:val="clear" w:color="auto" w:fill="FFFFFF"/>
        </w:rPr>
        <w:t xml:space="preserve"> &amp; Bhattacharya, Arnab. (2017). </w:t>
      </w:r>
      <w:hyperlink r:id="rId44" w:history="1">
        <w:proofErr w:type="spellStart"/>
        <w:r w:rsidRPr="00D5396B">
          <w:rPr>
            <w:rStyle w:val="Hyperlink"/>
            <w:rFonts w:asciiTheme="majorBidi" w:hAnsiTheme="majorBidi" w:cstheme="majorBidi"/>
            <w:sz w:val="24"/>
            <w:szCs w:val="24"/>
            <w:shd w:val="clear" w:color="auto" w:fill="FFFFFF"/>
          </w:rPr>
          <w:t>Stopword</w:t>
        </w:r>
        <w:proofErr w:type="spellEnd"/>
        <w:r w:rsidRPr="00D5396B">
          <w:rPr>
            <w:rStyle w:val="Hyperlink"/>
            <w:rFonts w:asciiTheme="majorBidi" w:hAnsiTheme="majorBidi" w:cstheme="majorBidi"/>
            <w:sz w:val="24"/>
            <w:szCs w:val="24"/>
            <w:shd w:val="clear" w:color="auto" w:fill="FFFFFF"/>
          </w:rPr>
          <w:t xml:space="preserve"> Removal: Why Bother? A Case Study on Verbose Queries</w:t>
        </w:r>
      </w:hyperlink>
      <w:r w:rsidRPr="00D5396B">
        <w:rPr>
          <w:rFonts w:asciiTheme="majorBidi" w:hAnsiTheme="majorBidi" w:cstheme="majorBidi"/>
          <w:color w:val="000000" w:themeColor="text1"/>
          <w:sz w:val="24"/>
          <w:szCs w:val="24"/>
          <w:shd w:val="clear" w:color="auto" w:fill="FFFFFF"/>
        </w:rPr>
        <w:t>.</w:t>
      </w:r>
    </w:p>
    <w:p w14:paraId="65DFCA52"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1E8EA6C4" w14:textId="7757925B"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Wibowo</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Sastya</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Toyib</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Rozali</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Muntahanah</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Muntahanah</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Darnita</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Yulia</w:t>
      </w:r>
      <w:proofErr w:type="spellEnd"/>
      <w:r w:rsidRPr="00D5396B">
        <w:rPr>
          <w:rFonts w:asciiTheme="majorBidi" w:hAnsiTheme="majorBidi" w:cstheme="majorBidi"/>
          <w:color w:val="000000" w:themeColor="text1"/>
          <w:sz w:val="24"/>
          <w:szCs w:val="24"/>
          <w:shd w:val="clear" w:color="auto" w:fill="FFFFFF"/>
        </w:rPr>
        <w:t xml:space="preserve">. (2022). </w:t>
      </w:r>
      <w:hyperlink r:id="rId45" w:history="1">
        <w:r w:rsidRPr="00D5396B">
          <w:rPr>
            <w:rStyle w:val="Hyperlink"/>
            <w:rFonts w:asciiTheme="majorBidi" w:hAnsiTheme="majorBidi" w:cstheme="majorBidi"/>
            <w:sz w:val="24"/>
            <w:szCs w:val="24"/>
            <w:shd w:val="clear" w:color="auto" w:fill="FFFFFF"/>
          </w:rPr>
          <w:t xml:space="preserve">Time complexity in </w:t>
        </w:r>
        <w:proofErr w:type="spellStart"/>
        <w:r w:rsidRPr="00D5396B">
          <w:rPr>
            <w:rStyle w:val="Hyperlink"/>
            <w:rFonts w:asciiTheme="majorBidi" w:hAnsiTheme="majorBidi" w:cstheme="majorBidi"/>
            <w:sz w:val="24"/>
            <w:szCs w:val="24"/>
            <w:shd w:val="clear" w:color="auto" w:fill="FFFFFF"/>
          </w:rPr>
          <w:t>rejang</w:t>
        </w:r>
        <w:proofErr w:type="spellEnd"/>
        <w:r w:rsidRPr="00D5396B">
          <w:rPr>
            <w:rStyle w:val="Hyperlink"/>
            <w:rFonts w:asciiTheme="majorBidi" w:hAnsiTheme="majorBidi" w:cstheme="majorBidi"/>
            <w:sz w:val="24"/>
            <w:szCs w:val="24"/>
            <w:shd w:val="clear" w:color="auto" w:fill="FFFFFF"/>
          </w:rPr>
          <w:t xml:space="preserve"> language stemming</w:t>
        </w:r>
      </w:hyperlink>
      <w:r w:rsidRPr="00D5396B">
        <w:rPr>
          <w:rFonts w:asciiTheme="majorBidi" w:hAnsiTheme="majorBidi" w:cstheme="majorBidi"/>
          <w:color w:val="000000" w:themeColor="text1"/>
          <w:sz w:val="24"/>
          <w:szCs w:val="24"/>
          <w:shd w:val="clear" w:color="auto" w:fill="FFFFFF"/>
        </w:rPr>
        <w:t>.</w:t>
      </w:r>
    </w:p>
    <w:p w14:paraId="79770ED0"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3B03B502" w14:textId="596CE5A6"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Akram</w:t>
      </w:r>
      <w:proofErr w:type="spellEnd"/>
      <w:r w:rsidRPr="00D5396B">
        <w:rPr>
          <w:rFonts w:asciiTheme="majorBidi" w:hAnsiTheme="majorBidi" w:cstheme="majorBidi"/>
          <w:color w:val="000000" w:themeColor="text1"/>
          <w:sz w:val="24"/>
          <w:szCs w:val="24"/>
          <w:shd w:val="clear" w:color="auto" w:fill="FFFFFF"/>
        </w:rPr>
        <w:t xml:space="preserve">, Muhammad &amp; </w:t>
      </w:r>
      <w:proofErr w:type="spellStart"/>
      <w:r w:rsidRPr="00D5396B">
        <w:rPr>
          <w:rFonts w:asciiTheme="majorBidi" w:hAnsiTheme="majorBidi" w:cstheme="majorBidi"/>
          <w:color w:val="000000" w:themeColor="text1"/>
          <w:sz w:val="24"/>
          <w:szCs w:val="24"/>
          <w:shd w:val="clear" w:color="auto" w:fill="FFFFFF"/>
        </w:rPr>
        <w:t>Moosa</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Wajid</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Najiba</w:t>
      </w:r>
      <w:proofErr w:type="spellEnd"/>
      <w:r w:rsidRPr="00D5396B">
        <w:rPr>
          <w:rFonts w:asciiTheme="majorBidi" w:hAnsiTheme="majorBidi" w:cstheme="majorBidi"/>
          <w:color w:val="000000" w:themeColor="text1"/>
          <w:sz w:val="24"/>
          <w:szCs w:val="24"/>
          <w:shd w:val="clear" w:color="auto" w:fill="FFFFFF"/>
        </w:rPr>
        <w:t xml:space="preserve">, (2023). </w:t>
      </w:r>
      <w:hyperlink r:id="rId46" w:history="1">
        <w:r w:rsidRPr="00D5396B">
          <w:rPr>
            <w:rStyle w:val="Hyperlink"/>
            <w:rFonts w:asciiTheme="majorBidi" w:hAnsiTheme="majorBidi" w:cstheme="majorBidi"/>
            <w:sz w:val="24"/>
            <w:szCs w:val="24"/>
            <w:shd w:val="clear" w:color="auto" w:fill="FFFFFF"/>
          </w:rPr>
          <w:t>From Data Quality to Model Performance</w:t>
        </w:r>
      </w:hyperlink>
      <w:r w:rsidRPr="00D5396B">
        <w:rPr>
          <w:rFonts w:asciiTheme="majorBidi" w:hAnsiTheme="majorBidi" w:cstheme="majorBidi"/>
          <w:color w:val="000000" w:themeColor="text1"/>
          <w:sz w:val="24"/>
          <w:szCs w:val="24"/>
          <w:shd w:val="clear" w:color="auto" w:fill="FFFFFF"/>
        </w:rPr>
        <w:t>.</w:t>
      </w:r>
    </w:p>
    <w:p w14:paraId="668F223C"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41F85AB0" w14:textId="3F8F80DD"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Viswanath</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Sahana</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Shahapure</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Nagamani</w:t>
      </w:r>
      <w:proofErr w:type="spellEnd"/>
      <w:r w:rsidRPr="00D5396B">
        <w:rPr>
          <w:rFonts w:asciiTheme="majorBidi" w:hAnsiTheme="majorBidi" w:cstheme="majorBidi"/>
          <w:color w:val="000000" w:themeColor="text1"/>
          <w:sz w:val="24"/>
          <w:szCs w:val="24"/>
          <w:shd w:val="clear" w:color="auto" w:fill="FFFFFF"/>
        </w:rPr>
        <w:t xml:space="preserve"> &amp; P M, </w:t>
      </w:r>
      <w:proofErr w:type="spellStart"/>
      <w:r w:rsidRPr="00D5396B">
        <w:rPr>
          <w:rFonts w:asciiTheme="majorBidi" w:hAnsiTheme="majorBidi" w:cstheme="majorBidi"/>
          <w:color w:val="000000" w:themeColor="text1"/>
          <w:sz w:val="24"/>
          <w:szCs w:val="24"/>
          <w:shd w:val="clear" w:color="auto" w:fill="FFFFFF"/>
        </w:rPr>
        <w:t>Rekha</w:t>
      </w:r>
      <w:proofErr w:type="spellEnd"/>
      <w:r w:rsidRPr="00D5396B">
        <w:rPr>
          <w:rFonts w:asciiTheme="majorBidi" w:hAnsiTheme="majorBidi" w:cstheme="majorBidi"/>
          <w:color w:val="000000" w:themeColor="text1"/>
          <w:sz w:val="24"/>
          <w:szCs w:val="24"/>
          <w:shd w:val="clear" w:color="auto" w:fill="FFFFFF"/>
        </w:rPr>
        <w:t xml:space="preserve"> &amp; B, </w:t>
      </w:r>
      <w:proofErr w:type="spellStart"/>
      <w:r w:rsidRPr="00D5396B">
        <w:rPr>
          <w:rFonts w:asciiTheme="majorBidi" w:hAnsiTheme="majorBidi" w:cstheme="majorBidi"/>
          <w:color w:val="000000" w:themeColor="text1"/>
          <w:sz w:val="24"/>
          <w:szCs w:val="24"/>
          <w:shd w:val="clear" w:color="auto" w:fill="FFFFFF"/>
        </w:rPr>
        <w:t>Nethravathi</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Khandelwal</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Pratiksha</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Anand</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Abhinav</w:t>
      </w:r>
      <w:proofErr w:type="spellEnd"/>
      <w:r w:rsidRPr="00D5396B">
        <w:rPr>
          <w:rFonts w:asciiTheme="majorBidi" w:hAnsiTheme="majorBidi" w:cstheme="majorBidi"/>
          <w:color w:val="000000" w:themeColor="text1"/>
          <w:sz w:val="24"/>
          <w:szCs w:val="24"/>
          <w:shd w:val="clear" w:color="auto" w:fill="FFFFFF"/>
        </w:rPr>
        <w:t xml:space="preserve"> &amp; Agrawal, </w:t>
      </w:r>
      <w:proofErr w:type="spellStart"/>
      <w:r w:rsidRPr="00D5396B">
        <w:rPr>
          <w:rFonts w:asciiTheme="majorBidi" w:hAnsiTheme="majorBidi" w:cstheme="majorBidi"/>
          <w:color w:val="000000" w:themeColor="text1"/>
          <w:sz w:val="24"/>
          <w:szCs w:val="24"/>
          <w:shd w:val="clear" w:color="auto" w:fill="FFFFFF"/>
        </w:rPr>
        <w:t>Pranjal</w:t>
      </w:r>
      <w:proofErr w:type="spellEnd"/>
      <w:r w:rsidRPr="00D5396B">
        <w:rPr>
          <w:rFonts w:asciiTheme="majorBidi" w:hAnsiTheme="majorBidi" w:cstheme="majorBidi"/>
          <w:color w:val="000000" w:themeColor="text1"/>
          <w:sz w:val="24"/>
          <w:szCs w:val="24"/>
          <w:shd w:val="clear" w:color="auto" w:fill="FFFFFF"/>
        </w:rPr>
        <w:t xml:space="preserve"> &amp; Srivastava, </w:t>
      </w:r>
      <w:proofErr w:type="spellStart"/>
      <w:r w:rsidRPr="00D5396B">
        <w:rPr>
          <w:rFonts w:asciiTheme="majorBidi" w:hAnsiTheme="majorBidi" w:cstheme="majorBidi"/>
          <w:color w:val="000000" w:themeColor="text1"/>
          <w:sz w:val="24"/>
          <w:szCs w:val="24"/>
          <w:shd w:val="clear" w:color="auto" w:fill="FFFFFF"/>
        </w:rPr>
        <w:t>Vedant</w:t>
      </w:r>
      <w:proofErr w:type="spellEnd"/>
      <w:r w:rsidRPr="00D5396B">
        <w:rPr>
          <w:rFonts w:asciiTheme="majorBidi" w:hAnsiTheme="majorBidi" w:cstheme="majorBidi"/>
          <w:color w:val="000000" w:themeColor="text1"/>
          <w:sz w:val="24"/>
          <w:szCs w:val="24"/>
          <w:shd w:val="clear" w:color="auto" w:fill="FFFFFF"/>
        </w:rPr>
        <w:t xml:space="preserve">. (2023). </w:t>
      </w:r>
      <w:hyperlink r:id="rId47" w:history="1">
        <w:r w:rsidRPr="00D5396B">
          <w:rPr>
            <w:rStyle w:val="Hyperlink"/>
            <w:rFonts w:asciiTheme="majorBidi" w:hAnsiTheme="majorBidi" w:cstheme="majorBidi"/>
            <w:sz w:val="24"/>
            <w:szCs w:val="24"/>
            <w:shd w:val="clear" w:color="auto" w:fill="FFFFFF"/>
          </w:rPr>
          <w:t xml:space="preserve">The </w:t>
        </w:r>
        <w:proofErr w:type="spellStart"/>
        <w:r w:rsidRPr="00D5396B">
          <w:rPr>
            <w:rStyle w:val="Hyperlink"/>
            <w:rFonts w:asciiTheme="majorBidi" w:hAnsiTheme="majorBidi" w:cstheme="majorBidi"/>
            <w:sz w:val="24"/>
            <w:szCs w:val="24"/>
            <w:shd w:val="clear" w:color="auto" w:fill="FFFFFF"/>
          </w:rPr>
          <w:t>DistilBERT</w:t>
        </w:r>
        <w:proofErr w:type="spellEnd"/>
        <w:r w:rsidRPr="00D5396B">
          <w:rPr>
            <w:rStyle w:val="Hyperlink"/>
            <w:rFonts w:asciiTheme="majorBidi" w:hAnsiTheme="majorBidi" w:cstheme="majorBidi"/>
            <w:sz w:val="24"/>
            <w:szCs w:val="24"/>
            <w:shd w:val="clear" w:color="auto" w:fill="FFFFFF"/>
          </w:rPr>
          <w:t xml:space="preserve"> Model: A Promising Approach to Improve Machine Reading Comprehension Models. International Journal on Recent and Innovation Trends in Computing and Communication</w:t>
        </w:r>
      </w:hyperlink>
      <w:r w:rsidRPr="00D5396B">
        <w:rPr>
          <w:rFonts w:asciiTheme="majorBidi" w:hAnsiTheme="majorBidi" w:cstheme="majorBidi"/>
          <w:color w:val="000000" w:themeColor="text1"/>
          <w:sz w:val="24"/>
          <w:szCs w:val="24"/>
          <w:shd w:val="clear" w:color="auto" w:fill="FFFFFF"/>
        </w:rPr>
        <w:t>.</w:t>
      </w:r>
    </w:p>
    <w:p w14:paraId="3DF63B8A" w14:textId="77777777" w:rsidR="008D5D73" w:rsidRPr="00D5396B" w:rsidRDefault="008D5D73" w:rsidP="00F72EE8">
      <w:pPr>
        <w:jc w:val="both"/>
        <w:rPr>
          <w:rFonts w:asciiTheme="majorBidi" w:hAnsiTheme="majorBidi" w:cstheme="majorBidi"/>
          <w:color w:val="000000" w:themeColor="text1"/>
          <w:sz w:val="24"/>
          <w:szCs w:val="24"/>
          <w:shd w:val="clear" w:color="auto" w:fill="FFFFFF"/>
        </w:rPr>
      </w:pPr>
    </w:p>
    <w:p w14:paraId="5716C624" w14:textId="58C011C2"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Emmert-Streib</w:t>
      </w:r>
      <w:proofErr w:type="spellEnd"/>
      <w:r w:rsidRPr="00D5396B">
        <w:rPr>
          <w:rFonts w:asciiTheme="majorBidi" w:hAnsiTheme="majorBidi" w:cstheme="majorBidi"/>
          <w:color w:val="000000" w:themeColor="text1"/>
          <w:sz w:val="24"/>
          <w:szCs w:val="24"/>
          <w:shd w:val="clear" w:color="auto" w:fill="FFFFFF"/>
        </w:rPr>
        <w:t xml:space="preserve">, Frank &amp; </w:t>
      </w:r>
      <w:proofErr w:type="spellStart"/>
      <w:r w:rsidRPr="00D5396B">
        <w:rPr>
          <w:rFonts w:asciiTheme="majorBidi" w:hAnsiTheme="majorBidi" w:cstheme="majorBidi"/>
          <w:color w:val="000000" w:themeColor="text1"/>
          <w:sz w:val="24"/>
          <w:szCs w:val="24"/>
          <w:shd w:val="clear" w:color="auto" w:fill="FFFFFF"/>
        </w:rPr>
        <w:t>Moutari</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Salissou</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Dehmer</w:t>
      </w:r>
      <w:proofErr w:type="spellEnd"/>
      <w:r w:rsidRPr="00D5396B">
        <w:rPr>
          <w:rFonts w:asciiTheme="majorBidi" w:hAnsiTheme="majorBidi" w:cstheme="majorBidi"/>
          <w:color w:val="000000" w:themeColor="text1"/>
          <w:sz w:val="24"/>
          <w:szCs w:val="24"/>
          <w:shd w:val="clear" w:color="auto" w:fill="FFFFFF"/>
        </w:rPr>
        <w:t xml:space="preserve">, Matthias. (2023). </w:t>
      </w:r>
      <w:hyperlink r:id="rId48" w:history="1">
        <w:r w:rsidRPr="00D5396B">
          <w:rPr>
            <w:rStyle w:val="Hyperlink"/>
            <w:rFonts w:asciiTheme="majorBidi" w:hAnsiTheme="majorBidi" w:cstheme="majorBidi"/>
            <w:sz w:val="24"/>
            <w:szCs w:val="24"/>
            <w:shd w:val="clear" w:color="auto" w:fill="FFFFFF"/>
          </w:rPr>
          <w:t>Model Selection</w:t>
        </w:r>
      </w:hyperlink>
    </w:p>
    <w:p w14:paraId="7D62260B"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5F92C9FA" w14:textId="28287C83"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proofErr w:type="spellStart"/>
      <w:r w:rsidRPr="00D5396B">
        <w:rPr>
          <w:rFonts w:asciiTheme="majorBidi" w:hAnsiTheme="majorBidi" w:cstheme="majorBidi"/>
          <w:color w:val="000000" w:themeColor="text1"/>
          <w:sz w:val="24"/>
          <w:szCs w:val="24"/>
          <w:shd w:val="clear" w:color="auto" w:fill="FFFFFF"/>
        </w:rPr>
        <w:t>Kuo</w:t>
      </w:r>
      <w:proofErr w:type="spellEnd"/>
      <w:r w:rsidRPr="00D5396B">
        <w:rPr>
          <w:rFonts w:asciiTheme="majorBidi" w:hAnsiTheme="majorBidi" w:cstheme="majorBidi"/>
          <w:color w:val="000000" w:themeColor="text1"/>
          <w:sz w:val="24"/>
          <w:szCs w:val="24"/>
          <w:shd w:val="clear" w:color="auto" w:fill="FFFFFF"/>
        </w:rPr>
        <w:t xml:space="preserve">, Kevin &amp; </w:t>
      </w:r>
      <w:proofErr w:type="spellStart"/>
      <w:r w:rsidRPr="00D5396B">
        <w:rPr>
          <w:rFonts w:asciiTheme="majorBidi" w:hAnsiTheme="majorBidi" w:cstheme="majorBidi"/>
          <w:color w:val="000000" w:themeColor="text1"/>
          <w:sz w:val="24"/>
          <w:szCs w:val="24"/>
          <w:shd w:val="clear" w:color="auto" w:fill="FFFFFF"/>
        </w:rPr>
        <w:t>Thaker</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Pratiksha</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Khodak</w:t>
      </w:r>
      <w:proofErr w:type="spellEnd"/>
      <w:r w:rsidRPr="00D5396B">
        <w:rPr>
          <w:rFonts w:asciiTheme="majorBidi" w:hAnsiTheme="majorBidi" w:cstheme="majorBidi"/>
          <w:color w:val="000000" w:themeColor="text1"/>
          <w:sz w:val="24"/>
          <w:szCs w:val="24"/>
          <w:shd w:val="clear" w:color="auto" w:fill="FFFFFF"/>
        </w:rPr>
        <w:t xml:space="preserve">, Mikhail &amp; </w:t>
      </w:r>
      <w:proofErr w:type="spellStart"/>
      <w:r w:rsidRPr="00D5396B">
        <w:rPr>
          <w:rFonts w:asciiTheme="majorBidi" w:hAnsiTheme="majorBidi" w:cstheme="majorBidi"/>
          <w:color w:val="000000" w:themeColor="text1"/>
          <w:sz w:val="24"/>
          <w:szCs w:val="24"/>
          <w:shd w:val="clear" w:color="auto" w:fill="FFFFFF"/>
        </w:rPr>
        <w:t>Ngyuen</w:t>
      </w:r>
      <w:proofErr w:type="spellEnd"/>
      <w:r w:rsidRPr="00D5396B">
        <w:rPr>
          <w:rFonts w:asciiTheme="majorBidi" w:hAnsiTheme="majorBidi" w:cstheme="majorBidi"/>
          <w:color w:val="000000" w:themeColor="text1"/>
          <w:sz w:val="24"/>
          <w:szCs w:val="24"/>
          <w:shd w:val="clear" w:color="auto" w:fill="FFFFFF"/>
        </w:rPr>
        <w:t xml:space="preserve">, John &amp; Jiang, Daniel &amp; Talwalkar, </w:t>
      </w:r>
      <w:proofErr w:type="spellStart"/>
      <w:r w:rsidRPr="00D5396B">
        <w:rPr>
          <w:rFonts w:asciiTheme="majorBidi" w:hAnsiTheme="majorBidi" w:cstheme="majorBidi"/>
          <w:color w:val="000000" w:themeColor="text1"/>
          <w:sz w:val="24"/>
          <w:szCs w:val="24"/>
          <w:shd w:val="clear" w:color="auto" w:fill="FFFFFF"/>
        </w:rPr>
        <w:t>Ameet</w:t>
      </w:r>
      <w:proofErr w:type="spellEnd"/>
      <w:r w:rsidRPr="00D5396B">
        <w:rPr>
          <w:rFonts w:asciiTheme="majorBidi" w:hAnsiTheme="majorBidi" w:cstheme="majorBidi"/>
          <w:color w:val="000000" w:themeColor="text1"/>
          <w:sz w:val="24"/>
          <w:szCs w:val="24"/>
          <w:shd w:val="clear" w:color="auto" w:fill="FFFFFF"/>
        </w:rPr>
        <w:t xml:space="preserve"> &amp; Smith, Virginia. (2022). </w:t>
      </w:r>
      <w:hyperlink r:id="rId49" w:history="1">
        <w:r w:rsidRPr="00D5396B">
          <w:rPr>
            <w:rStyle w:val="Hyperlink"/>
            <w:rFonts w:asciiTheme="majorBidi" w:hAnsiTheme="majorBidi" w:cstheme="majorBidi"/>
            <w:sz w:val="24"/>
            <w:szCs w:val="24"/>
            <w:shd w:val="clear" w:color="auto" w:fill="FFFFFF"/>
          </w:rPr>
          <w:t xml:space="preserve">On Noisy Evaluation in Federated </w:t>
        </w:r>
        <w:proofErr w:type="spellStart"/>
        <w:r w:rsidRPr="00D5396B">
          <w:rPr>
            <w:rStyle w:val="Hyperlink"/>
            <w:rFonts w:asciiTheme="majorBidi" w:hAnsiTheme="majorBidi" w:cstheme="majorBidi"/>
            <w:sz w:val="24"/>
            <w:szCs w:val="24"/>
            <w:shd w:val="clear" w:color="auto" w:fill="FFFFFF"/>
          </w:rPr>
          <w:t>Hyperparameter</w:t>
        </w:r>
        <w:proofErr w:type="spellEnd"/>
        <w:r w:rsidRPr="00D5396B">
          <w:rPr>
            <w:rStyle w:val="Hyperlink"/>
            <w:rFonts w:asciiTheme="majorBidi" w:hAnsiTheme="majorBidi" w:cstheme="majorBidi"/>
            <w:sz w:val="24"/>
            <w:szCs w:val="24"/>
            <w:shd w:val="clear" w:color="auto" w:fill="FFFFFF"/>
          </w:rPr>
          <w:t xml:space="preserve"> Tuning</w:t>
        </w:r>
      </w:hyperlink>
      <w:r w:rsidRPr="00D5396B">
        <w:rPr>
          <w:rFonts w:asciiTheme="majorBidi" w:hAnsiTheme="majorBidi" w:cstheme="majorBidi"/>
          <w:color w:val="000000" w:themeColor="text1"/>
          <w:sz w:val="24"/>
          <w:szCs w:val="24"/>
          <w:shd w:val="clear" w:color="auto" w:fill="FFFFFF"/>
        </w:rPr>
        <w:t>.</w:t>
      </w:r>
    </w:p>
    <w:p w14:paraId="541E83B7"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444E7301" w14:textId="5316C935"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r w:rsidRPr="00D5396B">
        <w:rPr>
          <w:rFonts w:asciiTheme="majorBidi" w:hAnsiTheme="majorBidi" w:cstheme="majorBidi"/>
          <w:color w:val="000000" w:themeColor="text1"/>
          <w:sz w:val="24"/>
          <w:szCs w:val="24"/>
          <w:shd w:val="clear" w:color="auto" w:fill="FFFFFF"/>
        </w:rPr>
        <w:t xml:space="preserve">Training, </w:t>
      </w:r>
      <w:proofErr w:type="spellStart"/>
      <w:r w:rsidRPr="00D5396B">
        <w:rPr>
          <w:rFonts w:asciiTheme="majorBidi" w:hAnsiTheme="majorBidi" w:cstheme="majorBidi"/>
          <w:color w:val="000000" w:themeColor="text1"/>
          <w:sz w:val="24"/>
          <w:szCs w:val="24"/>
          <w:shd w:val="clear" w:color="auto" w:fill="FFFFFF"/>
        </w:rPr>
        <w:t>Tonex</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Masum</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Mostafizur</w:t>
      </w:r>
      <w:proofErr w:type="spellEnd"/>
      <w:r w:rsidRPr="00D5396B">
        <w:rPr>
          <w:rFonts w:asciiTheme="majorBidi" w:hAnsiTheme="majorBidi" w:cstheme="majorBidi"/>
          <w:color w:val="000000" w:themeColor="text1"/>
          <w:sz w:val="24"/>
          <w:szCs w:val="24"/>
          <w:shd w:val="clear" w:color="auto" w:fill="FFFFFF"/>
        </w:rPr>
        <w:t xml:space="preserve"> Rahman. (2023). </w:t>
      </w:r>
      <w:hyperlink r:id="rId50" w:history="1">
        <w:r w:rsidRPr="00D5396B">
          <w:rPr>
            <w:rStyle w:val="Hyperlink"/>
            <w:rFonts w:asciiTheme="majorBidi" w:hAnsiTheme="majorBidi" w:cstheme="majorBidi"/>
            <w:sz w:val="24"/>
            <w:szCs w:val="24"/>
            <w:shd w:val="clear" w:color="auto" w:fill="FFFFFF"/>
          </w:rPr>
          <w:t xml:space="preserve">Scientific Foundations of Test and Evaluation Training by </w:t>
        </w:r>
        <w:proofErr w:type="spellStart"/>
        <w:r w:rsidRPr="00D5396B">
          <w:rPr>
            <w:rStyle w:val="Hyperlink"/>
            <w:rFonts w:asciiTheme="majorBidi" w:hAnsiTheme="majorBidi" w:cstheme="majorBidi"/>
            <w:sz w:val="24"/>
            <w:szCs w:val="24"/>
            <w:shd w:val="clear" w:color="auto" w:fill="FFFFFF"/>
          </w:rPr>
          <w:t>Tonex</w:t>
        </w:r>
        <w:proofErr w:type="spellEnd"/>
      </w:hyperlink>
      <w:r w:rsidRPr="00D5396B">
        <w:rPr>
          <w:rFonts w:asciiTheme="majorBidi" w:hAnsiTheme="majorBidi" w:cstheme="majorBidi"/>
          <w:color w:val="000000" w:themeColor="text1"/>
          <w:sz w:val="24"/>
          <w:szCs w:val="24"/>
          <w:shd w:val="clear" w:color="auto" w:fill="FFFFFF"/>
        </w:rPr>
        <w:t>.</w:t>
      </w:r>
    </w:p>
    <w:p w14:paraId="57CBCCEA"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35519211" w14:textId="6CFA42E5" w:rsidR="00D5396B" w:rsidRPr="00D5396B" w:rsidRDefault="00D5396B"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bookmarkStart w:id="19" w:name="_GoBack"/>
      <w:bookmarkEnd w:id="19"/>
      <w:proofErr w:type="spellStart"/>
      <w:r w:rsidRPr="00D5396B">
        <w:rPr>
          <w:rFonts w:asciiTheme="majorBidi" w:hAnsiTheme="majorBidi" w:cstheme="majorBidi"/>
          <w:color w:val="000000" w:themeColor="text1"/>
          <w:sz w:val="24"/>
          <w:szCs w:val="24"/>
          <w:shd w:val="clear" w:color="auto" w:fill="FFFFFF"/>
        </w:rPr>
        <w:t>Elov</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Botir</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Khamroeva</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Shahlo</w:t>
      </w:r>
      <w:proofErr w:type="spellEnd"/>
      <w:r w:rsidRPr="00D5396B">
        <w:rPr>
          <w:rFonts w:asciiTheme="majorBidi" w:hAnsiTheme="majorBidi" w:cstheme="majorBidi"/>
          <w:color w:val="000000" w:themeColor="text1"/>
          <w:sz w:val="24"/>
          <w:szCs w:val="24"/>
          <w:shd w:val="clear" w:color="auto" w:fill="FFFFFF"/>
        </w:rPr>
        <w:t xml:space="preserve"> &amp; </w:t>
      </w:r>
      <w:proofErr w:type="spellStart"/>
      <w:r w:rsidRPr="00D5396B">
        <w:rPr>
          <w:rFonts w:asciiTheme="majorBidi" w:hAnsiTheme="majorBidi" w:cstheme="majorBidi"/>
          <w:color w:val="000000" w:themeColor="text1"/>
          <w:sz w:val="24"/>
          <w:szCs w:val="24"/>
          <w:shd w:val="clear" w:color="auto" w:fill="FFFFFF"/>
        </w:rPr>
        <w:t>Khusainova</w:t>
      </w:r>
      <w:proofErr w:type="spellEnd"/>
      <w:r w:rsidRPr="00D5396B">
        <w:rPr>
          <w:rFonts w:asciiTheme="majorBidi" w:hAnsiTheme="majorBidi" w:cstheme="majorBidi"/>
          <w:color w:val="000000" w:themeColor="text1"/>
          <w:sz w:val="24"/>
          <w:szCs w:val="24"/>
          <w:shd w:val="clear" w:color="auto" w:fill="FFFFFF"/>
        </w:rPr>
        <w:t xml:space="preserve">, </w:t>
      </w:r>
      <w:proofErr w:type="spellStart"/>
      <w:r w:rsidRPr="00D5396B">
        <w:rPr>
          <w:rFonts w:asciiTheme="majorBidi" w:hAnsiTheme="majorBidi" w:cstheme="majorBidi"/>
          <w:color w:val="000000" w:themeColor="text1"/>
          <w:sz w:val="24"/>
          <w:szCs w:val="24"/>
          <w:shd w:val="clear" w:color="auto" w:fill="FFFFFF"/>
        </w:rPr>
        <w:t>Zilola</w:t>
      </w:r>
      <w:proofErr w:type="spellEnd"/>
      <w:r w:rsidRPr="00D5396B">
        <w:rPr>
          <w:rFonts w:asciiTheme="majorBidi" w:hAnsiTheme="majorBidi" w:cstheme="majorBidi"/>
          <w:color w:val="000000" w:themeColor="text1"/>
          <w:sz w:val="24"/>
          <w:szCs w:val="24"/>
          <w:shd w:val="clear" w:color="auto" w:fill="FFFFFF"/>
        </w:rPr>
        <w:t xml:space="preserve">. (2023). </w:t>
      </w:r>
      <w:hyperlink r:id="rId51" w:history="1">
        <w:r w:rsidRPr="00D5396B">
          <w:rPr>
            <w:rStyle w:val="Hyperlink"/>
            <w:rFonts w:asciiTheme="majorBidi" w:hAnsiTheme="majorBidi" w:cstheme="majorBidi"/>
            <w:sz w:val="24"/>
            <w:szCs w:val="24"/>
            <w:shd w:val="clear" w:color="auto" w:fill="FFFFFF"/>
          </w:rPr>
          <w:t>The pipeline processing of NLP</w:t>
        </w:r>
      </w:hyperlink>
      <w:r w:rsidRPr="00D5396B">
        <w:rPr>
          <w:rFonts w:asciiTheme="majorBidi" w:hAnsiTheme="majorBidi" w:cstheme="majorBidi"/>
          <w:color w:val="000000" w:themeColor="text1"/>
          <w:sz w:val="24"/>
          <w:szCs w:val="24"/>
          <w:shd w:val="clear" w:color="auto" w:fill="FFFFFF"/>
        </w:rPr>
        <w:t>. E3S Web of Conferences.</w:t>
      </w:r>
    </w:p>
    <w:p w14:paraId="7E033A07" w14:textId="77777777" w:rsidR="00D5396B" w:rsidRPr="00D5396B" w:rsidRDefault="00D5396B" w:rsidP="00D5396B">
      <w:pPr>
        <w:jc w:val="both"/>
        <w:rPr>
          <w:rFonts w:asciiTheme="majorBidi" w:hAnsiTheme="majorBidi" w:cstheme="majorBidi"/>
          <w:color w:val="000000" w:themeColor="text1"/>
          <w:sz w:val="24"/>
          <w:szCs w:val="24"/>
          <w:shd w:val="clear" w:color="auto" w:fill="FFFFFF"/>
        </w:rPr>
      </w:pPr>
    </w:p>
    <w:p w14:paraId="1D6C16E1" w14:textId="49B02414" w:rsidR="00D5396B" w:rsidRPr="00D5396B" w:rsidRDefault="00A3236C" w:rsidP="00D5396B">
      <w:pPr>
        <w:pStyle w:val="ListParagraph"/>
        <w:numPr>
          <w:ilvl w:val="0"/>
          <w:numId w:val="12"/>
        </w:numPr>
        <w:jc w:val="both"/>
        <w:rPr>
          <w:rFonts w:asciiTheme="majorBidi" w:hAnsiTheme="majorBidi" w:cstheme="majorBidi"/>
          <w:color w:val="000000" w:themeColor="text1"/>
          <w:sz w:val="24"/>
          <w:szCs w:val="24"/>
          <w:shd w:val="clear" w:color="auto" w:fill="FFFFFF"/>
        </w:rPr>
      </w:pPr>
      <w:hyperlink r:id="rId52" w:tooltip="Posts by Kanwal Mehreen" w:history="1">
        <w:proofErr w:type="spellStart"/>
        <w:r w:rsidR="00D5396B" w:rsidRPr="00D5396B">
          <w:rPr>
            <w:rStyle w:val="Hyperlink"/>
            <w:rFonts w:asciiTheme="majorBidi" w:hAnsiTheme="majorBidi" w:cstheme="majorBidi"/>
            <w:sz w:val="24"/>
            <w:szCs w:val="24"/>
            <w:shd w:val="clear" w:color="auto" w:fill="FFFFFF"/>
          </w:rPr>
          <w:t>Kanwal</w:t>
        </w:r>
        <w:proofErr w:type="spellEnd"/>
        <w:r w:rsidR="00D5396B" w:rsidRPr="00D5396B">
          <w:rPr>
            <w:rStyle w:val="Hyperlink"/>
            <w:rFonts w:asciiTheme="majorBidi" w:hAnsiTheme="majorBidi" w:cstheme="majorBidi"/>
            <w:sz w:val="24"/>
            <w:szCs w:val="24"/>
            <w:shd w:val="clear" w:color="auto" w:fill="FFFFFF"/>
          </w:rPr>
          <w:t xml:space="preserve"> </w:t>
        </w:r>
        <w:proofErr w:type="spellStart"/>
        <w:r w:rsidR="00D5396B" w:rsidRPr="00D5396B">
          <w:rPr>
            <w:rStyle w:val="Hyperlink"/>
            <w:rFonts w:asciiTheme="majorBidi" w:hAnsiTheme="majorBidi" w:cstheme="majorBidi"/>
            <w:sz w:val="24"/>
            <w:szCs w:val="24"/>
            <w:shd w:val="clear" w:color="auto" w:fill="FFFFFF"/>
          </w:rPr>
          <w:t>Mehreen</w:t>
        </w:r>
        <w:proofErr w:type="spellEnd"/>
      </w:hyperlink>
      <w:r w:rsidR="00D5396B" w:rsidRPr="00D5396B">
        <w:rPr>
          <w:rFonts w:asciiTheme="majorBidi" w:hAnsiTheme="majorBidi" w:cstheme="majorBidi"/>
          <w:color w:val="000000" w:themeColor="text1"/>
          <w:sz w:val="24"/>
          <w:szCs w:val="24"/>
          <w:shd w:val="clear" w:color="auto" w:fill="FFFFFF"/>
        </w:rPr>
        <w:t xml:space="preserve">, </w:t>
      </w:r>
      <w:proofErr w:type="spellStart"/>
      <w:r w:rsidR="00D5396B" w:rsidRPr="00D5396B">
        <w:rPr>
          <w:rFonts w:asciiTheme="majorBidi" w:hAnsiTheme="majorBidi" w:cstheme="majorBidi"/>
          <w:color w:val="000000" w:themeColor="text1"/>
          <w:sz w:val="24"/>
          <w:szCs w:val="24"/>
          <w:shd w:val="clear" w:color="auto" w:fill="FFFFFF"/>
        </w:rPr>
        <w:t>KDnuggets</w:t>
      </w:r>
      <w:proofErr w:type="spellEnd"/>
      <w:r w:rsidR="00D5396B" w:rsidRPr="00D5396B">
        <w:rPr>
          <w:rFonts w:asciiTheme="majorBidi" w:hAnsiTheme="majorBidi" w:cstheme="majorBidi"/>
          <w:color w:val="000000" w:themeColor="text1"/>
          <w:sz w:val="24"/>
          <w:szCs w:val="24"/>
          <w:shd w:val="clear" w:color="auto" w:fill="FFFFFF"/>
        </w:rPr>
        <w:t>, (April 18, 2023), </w:t>
      </w:r>
      <w:hyperlink r:id="rId53" w:history="1">
        <w:r w:rsidR="00D5396B" w:rsidRPr="00D5396B">
          <w:rPr>
            <w:rStyle w:val="Hyperlink"/>
            <w:rFonts w:asciiTheme="majorBidi" w:hAnsiTheme="majorBidi" w:cstheme="majorBidi"/>
            <w:sz w:val="24"/>
            <w:szCs w:val="24"/>
            <w:shd w:val="clear" w:color="auto" w:fill="FFFFFF"/>
          </w:rPr>
          <w:t>A Guide to Top Natural Language Processing Libraries</w:t>
        </w:r>
      </w:hyperlink>
      <w:r w:rsidR="00D5396B" w:rsidRPr="00D5396B">
        <w:rPr>
          <w:rFonts w:asciiTheme="majorBidi" w:hAnsiTheme="majorBidi" w:cstheme="majorBidi"/>
          <w:color w:val="000000" w:themeColor="text1"/>
          <w:sz w:val="24"/>
          <w:szCs w:val="24"/>
          <w:shd w:val="clear" w:color="auto" w:fill="FFFFFF"/>
        </w:rPr>
        <w:t>.</w:t>
      </w:r>
    </w:p>
    <w:p w14:paraId="478C6C3A" w14:textId="77777777" w:rsidR="008D5D73" w:rsidRDefault="008D5D73">
      <w:pPr>
        <w:rPr>
          <w:lang w:bidi="ar-JO"/>
        </w:rPr>
      </w:pPr>
    </w:p>
    <w:sectPr w:rsidR="008D5D73" w:rsidSect="003B3D4D">
      <w:footerReference w:type="default" r:id="rId54"/>
      <w:pgSz w:w="11906" w:h="16838" w:code="9"/>
      <w:pgMar w:top="1440" w:right="1440" w:bottom="1008"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42E59" w14:textId="77777777" w:rsidR="00A3236C" w:rsidRDefault="00A3236C">
      <w:pPr>
        <w:spacing w:after="0" w:line="240" w:lineRule="auto"/>
      </w:pPr>
      <w:r>
        <w:separator/>
      </w:r>
    </w:p>
  </w:endnote>
  <w:endnote w:type="continuationSeparator" w:id="0">
    <w:p w14:paraId="2BD0413A" w14:textId="77777777" w:rsidR="00A3236C" w:rsidRDefault="00A3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7880976"/>
      <w:docPartObj>
        <w:docPartGallery w:val="Page Numbers (Bottom of Page)"/>
        <w:docPartUnique/>
      </w:docPartObj>
    </w:sdtPr>
    <w:sdtEndPr>
      <w:rPr>
        <w:noProof/>
      </w:rPr>
    </w:sdtEndPr>
    <w:sdtContent>
      <w:p w14:paraId="01E627C0" w14:textId="54449106" w:rsidR="00B27DD1" w:rsidRDefault="00B27DD1">
        <w:pPr>
          <w:pStyle w:val="Footer"/>
          <w:jc w:val="center"/>
        </w:pPr>
        <w:r>
          <w:fldChar w:fldCharType="begin"/>
        </w:r>
        <w:r>
          <w:instrText xml:space="preserve"> PAGE   \* MERGEFORMAT </w:instrText>
        </w:r>
        <w:r>
          <w:fldChar w:fldCharType="separate"/>
        </w:r>
        <w:r w:rsidR="00CC2B59">
          <w:rPr>
            <w:noProof/>
          </w:rPr>
          <w:t>21</w:t>
        </w:r>
        <w:r>
          <w:rPr>
            <w:noProof/>
          </w:rPr>
          <w:fldChar w:fldCharType="end"/>
        </w:r>
      </w:p>
    </w:sdtContent>
  </w:sdt>
  <w:p w14:paraId="758F9CBB" w14:textId="77777777" w:rsidR="00B27DD1" w:rsidRDefault="00B27D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70B38" w14:textId="77777777" w:rsidR="00A3236C" w:rsidRDefault="00A3236C">
      <w:pPr>
        <w:spacing w:after="0" w:line="240" w:lineRule="auto"/>
      </w:pPr>
      <w:r>
        <w:separator/>
      </w:r>
    </w:p>
  </w:footnote>
  <w:footnote w:type="continuationSeparator" w:id="0">
    <w:p w14:paraId="09751325" w14:textId="77777777" w:rsidR="00A3236C" w:rsidRDefault="00A32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5BEB"/>
    <w:multiLevelType w:val="multilevel"/>
    <w:tmpl w:val="2838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97804"/>
    <w:multiLevelType w:val="hybridMultilevel"/>
    <w:tmpl w:val="3072D7EA"/>
    <w:lvl w:ilvl="0" w:tplc="E0C0D10C">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2" w15:restartNumberingAfterBreak="0">
    <w:nsid w:val="163A5B3E"/>
    <w:multiLevelType w:val="multilevel"/>
    <w:tmpl w:val="4C18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7961DC"/>
    <w:multiLevelType w:val="multilevel"/>
    <w:tmpl w:val="FDA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C2938"/>
    <w:multiLevelType w:val="multilevel"/>
    <w:tmpl w:val="2E2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F5C3B"/>
    <w:multiLevelType w:val="hybridMultilevel"/>
    <w:tmpl w:val="24FE9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B537BC"/>
    <w:multiLevelType w:val="multilevel"/>
    <w:tmpl w:val="BA32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CB35B3"/>
    <w:multiLevelType w:val="hybridMultilevel"/>
    <w:tmpl w:val="B2BA2D0E"/>
    <w:lvl w:ilvl="0" w:tplc="C52CD604">
      <w:start w:val="1"/>
      <w:numFmt w:val="bullet"/>
      <w:lvlText w:val="•"/>
      <w:lvlJc w:val="left"/>
      <w:pPr>
        <w:tabs>
          <w:tab w:val="num" w:pos="1620"/>
        </w:tabs>
        <w:ind w:left="1620" w:hanging="360"/>
      </w:pPr>
      <w:rPr>
        <w:rFonts w:ascii="Arial" w:hAnsi="Arial" w:hint="default"/>
      </w:rPr>
    </w:lvl>
    <w:lvl w:ilvl="1" w:tplc="F6A24810" w:tentative="1">
      <w:start w:val="1"/>
      <w:numFmt w:val="bullet"/>
      <w:lvlText w:val="•"/>
      <w:lvlJc w:val="left"/>
      <w:pPr>
        <w:tabs>
          <w:tab w:val="num" w:pos="2340"/>
        </w:tabs>
        <w:ind w:left="2340" w:hanging="360"/>
      </w:pPr>
      <w:rPr>
        <w:rFonts w:ascii="Arial" w:hAnsi="Arial" w:hint="default"/>
      </w:rPr>
    </w:lvl>
    <w:lvl w:ilvl="2" w:tplc="1BE6C06A" w:tentative="1">
      <w:start w:val="1"/>
      <w:numFmt w:val="bullet"/>
      <w:lvlText w:val="•"/>
      <w:lvlJc w:val="left"/>
      <w:pPr>
        <w:tabs>
          <w:tab w:val="num" w:pos="3060"/>
        </w:tabs>
        <w:ind w:left="3060" w:hanging="360"/>
      </w:pPr>
      <w:rPr>
        <w:rFonts w:ascii="Arial" w:hAnsi="Arial" w:hint="default"/>
      </w:rPr>
    </w:lvl>
    <w:lvl w:ilvl="3" w:tplc="1FE64342" w:tentative="1">
      <w:start w:val="1"/>
      <w:numFmt w:val="bullet"/>
      <w:lvlText w:val="•"/>
      <w:lvlJc w:val="left"/>
      <w:pPr>
        <w:tabs>
          <w:tab w:val="num" w:pos="3780"/>
        </w:tabs>
        <w:ind w:left="3780" w:hanging="360"/>
      </w:pPr>
      <w:rPr>
        <w:rFonts w:ascii="Arial" w:hAnsi="Arial" w:hint="default"/>
      </w:rPr>
    </w:lvl>
    <w:lvl w:ilvl="4" w:tplc="AE3E363C" w:tentative="1">
      <w:start w:val="1"/>
      <w:numFmt w:val="bullet"/>
      <w:lvlText w:val="•"/>
      <w:lvlJc w:val="left"/>
      <w:pPr>
        <w:tabs>
          <w:tab w:val="num" w:pos="4500"/>
        </w:tabs>
        <w:ind w:left="4500" w:hanging="360"/>
      </w:pPr>
      <w:rPr>
        <w:rFonts w:ascii="Arial" w:hAnsi="Arial" w:hint="default"/>
      </w:rPr>
    </w:lvl>
    <w:lvl w:ilvl="5" w:tplc="F27C2FAE" w:tentative="1">
      <w:start w:val="1"/>
      <w:numFmt w:val="bullet"/>
      <w:lvlText w:val="•"/>
      <w:lvlJc w:val="left"/>
      <w:pPr>
        <w:tabs>
          <w:tab w:val="num" w:pos="5220"/>
        </w:tabs>
        <w:ind w:left="5220" w:hanging="360"/>
      </w:pPr>
      <w:rPr>
        <w:rFonts w:ascii="Arial" w:hAnsi="Arial" w:hint="default"/>
      </w:rPr>
    </w:lvl>
    <w:lvl w:ilvl="6" w:tplc="A77CD8D2" w:tentative="1">
      <w:start w:val="1"/>
      <w:numFmt w:val="bullet"/>
      <w:lvlText w:val="•"/>
      <w:lvlJc w:val="left"/>
      <w:pPr>
        <w:tabs>
          <w:tab w:val="num" w:pos="5940"/>
        </w:tabs>
        <w:ind w:left="5940" w:hanging="360"/>
      </w:pPr>
      <w:rPr>
        <w:rFonts w:ascii="Arial" w:hAnsi="Arial" w:hint="default"/>
      </w:rPr>
    </w:lvl>
    <w:lvl w:ilvl="7" w:tplc="68D87CF2" w:tentative="1">
      <w:start w:val="1"/>
      <w:numFmt w:val="bullet"/>
      <w:lvlText w:val="•"/>
      <w:lvlJc w:val="left"/>
      <w:pPr>
        <w:tabs>
          <w:tab w:val="num" w:pos="6660"/>
        </w:tabs>
        <w:ind w:left="6660" w:hanging="360"/>
      </w:pPr>
      <w:rPr>
        <w:rFonts w:ascii="Arial" w:hAnsi="Arial" w:hint="default"/>
      </w:rPr>
    </w:lvl>
    <w:lvl w:ilvl="8" w:tplc="EB2C7E9A" w:tentative="1">
      <w:start w:val="1"/>
      <w:numFmt w:val="bullet"/>
      <w:lvlText w:val="•"/>
      <w:lvlJc w:val="left"/>
      <w:pPr>
        <w:tabs>
          <w:tab w:val="num" w:pos="7380"/>
        </w:tabs>
        <w:ind w:left="7380" w:hanging="360"/>
      </w:pPr>
      <w:rPr>
        <w:rFonts w:ascii="Arial" w:hAnsi="Arial" w:hint="default"/>
      </w:rPr>
    </w:lvl>
  </w:abstractNum>
  <w:abstractNum w:abstractNumId="8" w15:restartNumberingAfterBreak="0">
    <w:nsid w:val="31AE1505"/>
    <w:multiLevelType w:val="hybridMultilevel"/>
    <w:tmpl w:val="3D52E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46445FA6"/>
    <w:multiLevelType w:val="hybridMultilevel"/>
    <w:tmpl w:val="395ABD92"/>
    <w:lvl w:ilvl="0" w:tplc="03DA3C58">
      <w:start w:val="1"/>
      <w:numFmt w:val="bullet"/>
      <w:lvlText w:val="•"/>
      <w:lvlJc w:val="left"/>
      <w:pPr>
        <w:tabs>
          <w:tab w:val="num" w:pos="1620"/>
        </w:tabs>
        <w:ind w:left="1620" w:hanging="360"/>
      </w:pPr>
      <w:rPr>
        <w:rFonts w:ascii="Arial" w:hAnsi="Arial" w:hint="default"/>
      </w:rPr>
    </w:lvl>
    <w:lvl w:ilvl="1" w:tplc="7F38F3C4" w:tentative="1">
      <w:start w:val="1"/>
      <w:numFmt w:val="bullet"/>
      <w:lvlText w:val="•"/>
      <w:lvlJc w:val="left"/>
      <w:pPr>
        <w:tabs>
          <w:tab w:val="num" w:pos="2070"/>
        </w:tabs>
        <w:ind w:left="2070" w:hanging="360"/>
      </w:pPr>
      <w:rPr>
        <w:rFonts w:ascii="Arial" w:hAnsi="Arial" w:hint="default"/>
      </w:rPr>
    </w:lvl>
    <w:lvl w:ilvl="2" w:tplc="34AE4C54" w:tentative="1">
      <w:start w:val="1"/>
      <w:numFmt w:val="bullet"/>
      <w:lvlText w:val="•"/>
      <w:lvlJc w:val="left"/>
      <w:pPr>
        <w:tabs>
          <w:tab w:val="num" w:pos="2790"/>
        </w:tabs>
        <w:ind w:left="2790" w:hanging="360"/>
      </w:pPr>
      <w:rPr>
        <w:rFonts w:ascii="Arial" w:hAnsi="Arial" w:hint="default"/>
      </w:rPr>
    </w:lvl>
    <w:lvl w:ilvl="3" w:tplc="C5283ED2" w:tentative="1">
      <w:start w:val="1"/>
      <w:numFmt w:val="bullet"/>
      <w:lvlText w:val="•"/>
      <w:lvlJc w:val="left"/>
      <w:pPr>
        <w:tabs>
          <w:tab w:val="num" w:pos="3510"/>
        </w:tabs>
        <w:ind w:left="3510" w:hanging="360"/>
      </w:pPr>
      <w:rPr>
        <w:rFonts w:ascii="Arial" w:hAnsi="Arial" w:hint="default"/>
      </w:rPr>
    </w:lvl>
    <w:lvl w:ilvl="4" w:tplc="4F06EBFE" w:tentative="1">
      <w:start w:val="1"/>
      <w:numFmt w:val="bullet"/>
      <w:lvlText w:val="•"/>
      <w:lvlJc w:val="left"/>
      <w:pPr>
        <w:tabs>
          <w:tab w:val="num" w:pos="4230"/>
        </w:tabs>
        <w:ind w:left="4230" w:hanging="360"/>
      </w:pPr>
      <w:rPr>
        <w:rFonts w:ascii="Arial" w:hAnsi="Arial" w:hint="default"/>
      </w:rPr>
    </w:lvl>
    <w:lvl w:ilvl="5" w:tplc="25CA0E56" w:tentative="1">
      <w:start w:val="1"/>
      <w:numFmt w:val="bullet"/>
      <w:lvlText w:val="•"/>
      <w:lvlJc w:val="left"/>
      <w:pPr>
        <w:tabs>
          <w:tab w:val="num" w:pos="4950"/>
        </w:tabs>
        <w:ind w:left="4950" w:hanging="360"/>
      </w:pPr>
      <w:rPr>
        <w:rFonts w:ascii="Arial" w:hAnsi="Arial" w:hint="default"/>
      </w:rPr>
    </w:lvl>
    <w:lvl w:ilvl="6" w:tplc="7F3A3686" w:tentative="1">
      <w:start w:val="1"/>
      <w:numFmt w:val="bullet"/>
      <w:lvlText w:val="•"/>
      <w:lvlJc w:val="left"/>
      <w:pPr>
        <w:tabs>
          <w:tab w:val="num" w:pos="5670"/>
        </w:tabs>
        <w:ind w:left="5670" w:hanging="360"/>
      </w:pPr>
      <w:rPr>
        <w:rFonts w:ascii="Arial" w:hAnsi="Arial" w:hint="default"/>
      </w:rPr>
    </w:lvl>
    <w:lvl w:ilvl="7" w:tplc="0A62B826" w:tentative="1">
      <w:start w:val="1"/>
      <w:numFmt w:val="bullet"/>
      <w:lvlText w:val="•"/>
      <w:lvlJc w:val="left"/>
      <w:pPr>
        <w:tabs>
          <w:tab w:val="num" w:pos="6390"/>
        </w:tabs>
        <w:ind w:left="6390" w:hanging="360"/>
      </w:pPr>
      <w:rPr>
        <w:rFonts w:ascii="Arial" w:hAnsi="Arial" w:hint="default"/>
      </w:rPr>
    </w:lvl>
    <w:lvl w:ilvl="8" w:tplc="045A3450" w:tentative="1">
      <w:start w:val="1"/>
      <w:numFmt w:val="bullet"/>
      <w:lvlText w:val="•"/>
      <w:lvlJc w:val="left"/>
      <w:pPr>
        <w:tabs>
          <w:tab w:val="num" w:pos="7110"/>
        </w:tabs>
        <w:ind w:left="7110" w:hanging="360"/>
      </w:pPr>
      <w:rPr>
        <w:rFonts w:ascii="Arial" w:hAnsi="Arial" w:hint="default"/>
      </w:rPr>
    </w:lvl>
  </w:abstractNum>
  <w:abstractNum w:abstractNumId="10" w15:restartNumberingAfterBreak="0">
    <w:nsid w:val="4963320D"/>
    <w:multiLevelType w:val="hybridMultilevel"/>
    <w:tmpl w:val="A4B68BBE"/>
    <w:lvl w:ilvl="0" w:tplc="B3EAC7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E235761"/>
    <w:multiLevelType w:val="hybridMultilevel"/>
    <w:tmpl w:val="1C261E08"/>
    <w:lvl w:ilvl="0" w:tplc="669E4DE0">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507026D4"/>
    <w:multiLevelType w:val="hybridMultilevel"/>
    <w:tmpl w:val="E2AEB92E"/>
    <w:lvl w:ilvl="0" w:tplc="5D60C79A">
      <w:start w:val="2"/>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3" w15:restartNumberingAfterBreak="0">
    <w:nsid w:val="57FB0E06"/>
    <w:multiLevelType w:val="multilevel"/>
    <w:tmpl w:val="826C1116"/>
    <w:lvl w:ilvl="0">
      <w:start w:val="1"/>
      <w:numFmt w:val="decimal"/>
      <w:lvlText w:val="%1."/>
      <w:lvlJc w:val="left"/>
      <w:pPr>
        <w:ind w:left="370" w:hanging="360"/>
      </w:pPr>
      <w:rPr>
        <w:rFonts w:ascii="Copperplate Gothic" w:eastAsia="Copperplate Gothic" w:hAnsi="Copperplate Gothic" w:cs="Copperplate Gothic" w:hint="default"/>
        <w:b/>
        <w:color w:val="000000" w:themeColor="text1"/>
      </w:rPr>
    </w:lvl>
    <w:lvl w:ilvl="1">
      <w:start w:val="1"/>
      <w:numFmt w:val="decimal"/>
      <w:isLgl/>
      <w:lvlText w:val="%1.%2"/>
      <w:lvlJc w:val="left"/>
      <w:pPr>
        <w:ind w:left="730" w:hanging="360"/>
      </w:pPr>
      <w:rPr>
        <w:rFonts w:hint="default"/>
        <w:b/>
        <w:bCs w:val="0"/>
        <w:color w:val="000000" w:themeColor="text1"/>
      </w:rPr>
    </w:lvl>
    <w:lvl w:ilvl="2">
      <w:start w:val="1"/>
      <w:numFmt w:val="decimal"/>
      <w:isLgl/>
      <w:lvlText w:val="%1.%2.%3"/>
      <w:lvlJc w:val="left"/>
      <w:pPr>
        <w:ind w:left="1450" w:hanging="720"/>
      </w:pPr>
      <w:rPr>
        <w:rFonts w:hint="default"/>
        <w:b/>
        <w:bCs/>
        <w:color w:val="000000" w:themeColor="text1"/>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330" w:hanging="1440"/>
      </w:pPr>
      <w:rPr>
        <w:rFonts w:hint="default"/>
      </w:rPr>
    </w:lvl>
  </w:abstractNum>
  <w:abstractNum w:abstractNumId="14" w15:restartNumberingAfterBreak="0">
    <w:nsid w:val="5AA40062"/>
    <w:multiLevelType w:val="multilevel"/>
    <w:tmpl w:val="66EE3334"/>
    <w:lvl w:ilvl="0">
      <w:start w:val="2"/>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400" w:hanging="1440"/>
      </w:pPr>
      <w:rPr>
        <w:rFonts w:hint="default"/>
      </w:rPr>
    </w:lvl>
  </w:abstractNum>
  <w:abstractNum w:abstractNumId="15" w15:restartNumberingAfterBreak="0">
    <w:nsid w:val="615721A4"/>
    <w:multiLevelType w:val="hybridMultilevel"/>
    <w:tmpl w:val="A4DC1D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5553309"/>
    <w:multiLevelType w:val="hybridMultilevel"/>
    <w:tmpl w:val="57D4D85A"/>
    <w:lvl w:ilvl="0" w:tplc="71C89DAC">
      <w:start w:val="3"/>
      <w:numFmt w:val="decimal"/>
      <w:lvlText w:val="%1."/>
      <w:lvlJc w:val="left"/>
      <w:pPr>
        <w:ind w:left="1090" w:hanging="360"/>
      </w:pPr>
      <w:rPr>
        <w:rFonts w:hint="default"/>
      </w:r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7" w15:restartNumberingAfterBreak="0">
    <w:nsid w:val="65E41FF8"/>
    <w:multiLevelType w:val="multilevel"/>
    <w:tmpl w:val="4A88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3783D"/>
    <w:multiLevelType w:val="multilevel"/>
    <w:tmpl w:val="03FC3BEC"/>
    <w:lvl w:ilvl="0">
      <w:start w:val="3"/>
      <w:numFmt w:val="decimal"/>
      <w:lvlText w:val="%1"/>
      <w:lvlJc w:val="left"/>
      <w:pPr>
        <w:ind w:left="360" w:hanging="360"/>
      </w:pPr>
      <w:rPr>
        <w:rFonts w:hint="default"/>
      </w:rPr>
    </w:lvl>
    <w:lvl w:ilvl="1">
      <w:start w:val="1"/>
      <w:numFmt w:val="decimal"/>
      <w:lvlText w:val="4.%2"/>
      <w:lvlJc w:val="left"/>
      <w:pPr>
        <w:ind w:left="900" w:hanging="360"/>
      </w:pPr>
      <w:rPr>
        <w:rFonts w:hint="default"/>
      </w:rPr>
    </w:lvl>
    <w:lvl w:ilvl="2">
      <w:start w:val="1"/>
      <w:numFmt w:val="decimal"/>
      <w:lvlText w:val="%1.%2.%3"/>
      <w:lvlJc w:val="left"/>
      <w:pPr>
        <w:ind w:left="2160" w:hanging="720"/>
      </w:pPr>
      <w:rPr>
        <w:rFonts w:hint="default"/>
        <w:b/>
        <w:bCs/>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19" w15:restartNumberingAfterBreak="0">
    <w:nsid w:val="6F863010"/>
    <w:multiLevelType w:val="hybridMultilevel"/>
    <w:tmpl w:val="1180D3C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AC7F9E"/>
    <w:multiLevelType w:val="multilevel"/>
    <w:tmpl w:val="A2C007DC"/>
    <w:lvl w:ilvl="0">
      <w:start w:val="1"/>
      <w:numFmt w:val="decimal"/>
      <w:lvlText w:val="%1."/>
      <w:lvlJc w:val="left"/>
      <w:pPr>
        <w:ind w:left="370" w:hanging="360"/>
      </w:pPr>
      <w:rPr>
        <w:rFonts w:ascii="Copperplate Gothic" w:eastAsia="Copperplate Gothic" w:hAnsi="Copperplate Gothic" w:cs="Copperplate Gothic" w:hint="default"/>
        <w:b/>
        <w:color w:val="000000" w:themeColor="text1"/>
      </w:rPr>
    </w:lvl>
    <w:lvl w:ilvl="1">
      <w:start w:val="1"/>
      <w:numFmt w:val="decimal"/>
      <w:isLgl/>
      <w:lvlText w:val="%1.%2"/>
      <w:lvlJc w:val="left"/>
      <w:pPr>
        <w:ind w:left="730" w:hanging="360"/>
      </w:pPr>
      <w:rPr>
        <w:rFonts w:hint="default"/>
        <w:b/>
        <w:bCs w:val="0"/>
        <w:color w:val="000000" w:themeColor="text1"/>
      </w:rPr>
    </w:lvl>
    <w:lvl w:ilvl="2">
      <w:start w:val="1"/>
      <w:numFmt w:val="decimal"/>
      <w:isLgl/>
      <w:lvlText w:val="%1.%2.%3"/>
      <w:lvlJc w:val="left"/>
      <w:pPr>
        <w:ind w:left="1450" w:hanging="720"/>
      </w:pPr>
      <w:rPr>
        <w:rFonts w:hint="default"/>
        <w:b/>
        <w:bCs/>
        <w:color w:val="000000" w:themeColor="text1"/>
      </w:rPr>
    </w:lvl>
    <w:lvl w:ilvl="3">
      <w:start w:val="1"/>
      <w:numFmt w:val="decimal"/>
      <w:isLgl/>
      <w:lvlText w:val="%1.%2.%3.%4"/>
      <w:lvlJc w:val="left"/>
      <w:pPr>
        <w:ind w:left="1810" w:hanging="720"/>
      </w:pPr>
      <w:rPr>
        <w:rFonts w:hint="default"/>
      </w:rPr>
    </w:lvl>
    <w:lvl w:ilvl="4">
      <w:start w:val="1"/>
      <w:numFmt w:val="decimal"/>
      <w:isLgl/>
      <w:lvlText w:val="%1.%2.%3.%4.%5"/>
      <w:lvlJc w:val="left"/>
      <w:pPr>
        <w:ind w:left="2530" w:hanging="1080"/>
      </w:pPr>
      <w:rPr>
        <w:rFonts w:hint="default"/>
      </w:rPr>
    </w:lvl>
    <w:lvl w:ilvl="5">
      <w:start w:val="1"/>
      <w:numFmt w:val="decimal"/>
      <w:isLgl/>
      <w:lvlText w:val="%1.%2.%3.%4.%5.%6"/>
      <w:lvlJc w:val="left"/>
      <w:pPr>
        <w:ind w:left="2890" w:hanging="1080"/>
      </w:pPr>
      <w:rPr>
        <w:rFonts w:hint="default"/>
      </w:rPr>
    </w:lvl>
    <w:lvl w:ilvl="6">
      <w:start w:val="1"/>
      <w:numFmt w:val="decimal"/>
      <w:isLgl/>
      <w:lvlText w:val="%1.%2.%3.%4.%5.%6.%7"/>
      <w:lvlJc w:val="left"/>
      <w:pPr>
        <w:ind w:left="3610" w:hanging="1440"/>
      </w:pPr>
      <w:rPr>
        <w:rFonts w:hint="default"/>
      </w:rPr>
    </w:lvl>
    <w:lvl w:ilvl="7">
      <w:start w:val="1"/>
      <w:numFmt w:val="decimal"/>
      <w:isLgl/>
      <w:lvlText w:val="%1.%2.%3.%4.%5.%6.%7.%8"/>
      <w:lvlJc w:val="left"/>
      <w:pPr>
        <w:ind w:left="3970" w:hanging="1440"/>
      </w:pPr>
      <w:rPr>
        <w:rFonts w:hint="default"/>
      </w:rPr>
    </w:lvl>
    <w:lvl w:ilvl="8">
      <w:start w:val="1"/>
      <w:numFmt w:val="decimal"/>
      <w:isLgl/>
      <w:lvlText w:val="%1.%2.%3.%4.%5.%6.%7.%8.%9"/>
      <w:lvlJc w:val="left"/>
      <w:pPr>
        <w:ind w:left="4330" w:hanging="1440"/>
      </w:pPr>
      <w:rPr>
        <w:rFonts w:hint="default"/>
      </w:rPr>
    </w:lvl>
  </w:abstractNum>
  <w:abstractNum w:abstractNumId="21" w15:restartNumberingAfterBreak="0">
    <w:nsid w:val="73820D46"/>
    <w:multiLevelType w:val="hybridMultilevel"/>
    <w:tmpl w:val="B83ED1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15:restartNumberingAfterBreak="0">
    <w:nsid w:val="73C6447F"/>
    <w:multiLevelType w:val="hybridMultilevel"/>
    <w:tmpl w:val="CAB2B190"/>
    <w:lvl w:ilvl="0" w:tplc="BBE826B2">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6D92E17"/>
    <w:multiLevelType w:val="hybridMultilevel"/>
    <w:tmpl w:val="CEEE15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84A04A1"/>
    <w:multiLevelType w:val="hybridMultilevel"/>
    <w:tmpl w:val="AF640FA8"/>
    <w:lvl w:ilvl="0" w:tplc="241EE9C0">
      <w:start w:val="1"/>
      <w:numFmt w:val="bullet"/>
      <w:lvlText w:val=""/>
      <w:lvlJc w:val="left"/>
      <w:pPr>
        <w:ind w:left="1800" w:hanging="360"/>
      </w:pPr>
      <w:rPr>
        <w:rFonts w:ascii="Symbol" w:hAnsi="Symbol"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C745076"/>
    <w:multiLevelType w:val="multilevel"/>
    <w:tmpl w:val="518E4F7A"/>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b/>
        <w:bCs/>
      </w:rPr>
    </w:lvl>
    <w:lvl w:ilvl="2">
      <w:start w:val="1"/>
      <w:numFmt w:val="decimal"/>
      <w:lvlText w:val="%1.%2.%3"/>
      <w:lvlJc w:val="left"/>
      <w:pPr>
        <w:ind w:left="2160" w:hanging="720"/>
      </w:pPr>
      <w:rPr>
        <w:rFonts w:hint="default"/>
        <w:b/>
        <w:bCs/>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num w:numId="1">
    <w:abstractNumId w:val="13"/>
  </w:num>
  <w:num w:numId="2">
    <w:abstractNumId w:val="14"/>
  </w:num>
  <w:num w:numId="3">
    <w:abstractNumId w:val="25"/>
  </w:num>
  <w:num w:numId="4">
    <w:abstractNumId w:val="24"/>
  </w:num>
  <w:num w:numId="5">
    <w:abstractNumId w:val="10"/>
  </w:num>
  <w:num w:numId="6">
    <w:abstractNumId w:val="20"/>
  </w:num>
  <w:num w:numId="7">
    <w:abstractNumId w:val="12"/>
  </w:num>
  <w:num w:numId="8">
    <w:abstractNumId w:val="16"/>
  </w:num>
  <w:num w:numId="9">
    <w:abstractNumId w:val="1"/>
  </w:num>
  <w:num w:numId="10">
    <w:abstractNumId w:val="21"/>
  </w:num>
  <w:num w:numId="11">
    <w:abstractNumId w:val="19"/>
  </w:num>
  <w:num w:numId="12">
    <w:abstractNumId w:val="8"/>
  </w:num>
  <w:num w:numId="13">
    <w:abstractNumId w:val="9"/>
  </w:num>
  <w:num w:numId="14">
    <w:abstractNumId w:val="7"/>
  </w:num>
  <w:num w:numId="15">
    <w:abstractNumId w:val="23"/>
  </w:num>
  <w:num w:numId="16">
    <w:abstractNumId w:val="5"/>
  </w:num>
  <w:num w:numId="17">
    <w:abstractNumId w:val="15"/>
  </w:num>
  <w:num w:numId="18">
    <w:abstractNumId w:val="11"/>
  </w:num>
  <w:num w:numId="19">
    <w:abstractNumId w:val="4"/>
  </w:num>
  <w:num w:numId="20">
    <w:abstractNumId w:val="17"/>
  </w:num>
  <w:num w:numId="21">
    <w:abstractNumId w:val="3"/>
  </w:num>
  <w:num w:numId="22">
    <w:abstractNumId w:val="2"/>
  </w:num>
  <w:num w:numId="23">
    <w:abstractNumId w:val="0"/>
  </w:num>
  <w:num w:numId="24">
    <w:abstractNumId w:val="6"/>
  </w:num>
  <w:num w:numId="25">
    <w:abstractNumId w:val="11"/>
  </w:num>
  <w:num w:numId="2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F4"/>
    <w:rsid w:val="00046344"/>
    <w:rsid w:val="00116F4D"/>
    <w:rsid w:val="00137EDB"/>
    <w:rsid w:val="001513DA"/>
    <w:rsid w:val="00175EF4"/>
    <w:rsid w:val="001B7699"/>
    <w:rsid w:val="001C7DFD"/>
    <w:rsid w:val="00206256"/>
    <w:rsid w:val="00206311"/>
    <w:rsid w:val="002A48AF"/>
    <w:rsid w:val="002B08DD"/>
    <w:rsid w:val="00305075"/>
    <w:rsid w:val="00396F82"/>
    <w:rsid w:val="003B3D4D"/>
    <w:rsid w:val="003E26C6"/>
    <w:rsid w:val="003E5CF8"/>
    <w:rsid w:val="003F7712"/>
    <w:rsid w:val="00430198"/>
    <w:rsid w:val="00431113"/>
    <w:rsid w:val="00495124"/>
    <w:rsid w:val="004C33A7"/>
    <w:rsid w:val="004D1CBB"/>
    <w:rsid w:val="005100C3"/>
    <w:rsid w:val="00590DDF"/>
    <w:rsid w:val="005C3C31"/>
    <w:rsid w:val="005D793C"/>
    <w:rsid w:val="005F3F79"/>
    <w:rsid w:val="006273DB"/>
    <w:rsid w:val="0062783E"/>
    <w:rsid w:val="006A2DE0"/>
    <w:rsid w:val="006E3307"/>
    <w:rsid w:val="007453B9"/>
    <w:rsid w:val="0077209D"/>
    <w:rsid w:val="007814CA"/>
    <w:rsid w:val="007B6266"/>
    <w:rsid w:val="007D330A"/>
    <w:rsid w:val="00895C8F"/>
    <w:rsid w:val="008D5D73"/>
    <w:rsid w:val="00955CB3"/>
    <w:rsid w:val="009657D5"/>
    <w:rsid w:val="009812ED"/>
    <w:rsid w:val="009E06F0"/>
    <w:rsid w:val="009F1F69"/>
    <w:rsid w:val="00A3236C"/>
    <w:rsid w:val="00A43FDB"/>
    <w:rsid w:val="00A76DDB"/>
    <w:rsid w:val="00AB353F"/>
    <w:rsid w:val="00B27DD1"/>
    <w:rsid w:val="00B40251"/>
    <w:rsid w:val="00C01650"/>
    <w:rsid w:val="00C22FB8"/>
    <w:rsid w:val="00C53214"/>
    <w:rsid w:val="00C63296"/>
    <w:rsid w:val="00C64C37"/>
    <w:rsid w:val="00CC2B59"/>
    <w:rsid w:val="00CC3B52"/>
    <w:rsid w:val="00CD408D"/>
    <w:rsid w:val="00D04950"/>
    <w:rsid w:val="00D5396B"/>
    <w:rsid w:val="00DB1A53"/>
    <w:rsid w:val="00DB2995"/>
    <w:rsid w:val="00E12392"/>
    <w:rsid w:val="00E5503D"/>
    <w:rsid w:val="00E80AF7"/>
    <w:rsid w:val="00EC4C72"/>
    <w:rsid w:val="00F073EA"/>
    <w:rsid w:val="00F27C0D"/>
    <w:rsid w:val="00FC61CA"/>
    <w:rsid w:val="00FC7E2D"/>
    <w:rsid w:val="00FD0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6DA8"/>
  <w15:chartTrackingRefBased/>
  <w15:docId w15:val="{52E5BAE3-C96B-47BE-B484-06A3E68E9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113"/>
    <w:pPr>
      <w:spacing w:line="256" w:lineRule="auto"/>
    </w:pPr>
    <w:rPr>
      <w:kern w:val="0"/>
      <w14:ligatures w14:val="none"/>
    </w:rPr>
  </w:style>
  <w:style w:type="paragraph" w:styleId="Heading1">
    <w:name w:val="heading 1"/>
    <w:basedOn w:val="Normal"/>
    <w:next w:val="Normal"/>
    <w:link w:val="Heading1Char"/>
    <w:uiPriority w:val="9"/>
    <w:qFormat/>
    <w:rsid w:val="008D5D73"/>
    <w:pPr>
      <w:keepNext/>
      <w:keepLines/>
      <w:spacing w:before="240" w:after="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4">
    <w:name w:val="heading 4"/>
    <w:basedOn w:val="Normal"/>
    <w:next w:val="Normal"/>
    <w:link w:val="Heading4Char"/>
    <w:uiPriority w:val="9"/>
    <w:semiHidden/>
    <w:unhideWhenUsed/>
    <w:qFormat/>
    <w:rsid w:val="00E80AF7"/>
    <w:pPr>
      <w:keepNext/>
      <w:keepLines/>
      <w:spacing w:before="40" w:after="0" w:line="259" w:lineRule="auto"/>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EF4"/>
    <w:pPr>
      <w:spacing w:line="259" w:lineRule="auto"/>
      <w:ind w:left="720"/>
      <w:contextualSpacing/>
    </w:pPr>
  </w:style>
  <w:style w:type="paragraph" w:styleId="Footer">
    <w:name w:val="footer"/>
    <w:basedOn w:val="Normal"/>
    <w:link w:val="FooterChar"/>
    <w:uiPriority w:val="99"/>
    <w:unhideWhenUsed/>
    <w:rsid w:val="00175E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5EF4"/>
    <w:rPr>
      <w:kern w:val="0"/>
      <w14:ligatures w14:val="none"/>
    </w:rPr>
  </w:style>
  <w:style w:type="paragraph" w:styleId="NoSpacing">
    <w:name w:val="No Spacing"/>
    <w:uiPriority w:val="1"/>
    <w:qFormat/>
    <w:rsid w:val="00175EF4"/>
    <w:pPr>
      <w:spacing w:after="0" w:line="240" w:lineRule="auto"/>
    </w:pPr>
    <w:rPr>
      <w:kern w:val="0"/>
      <w14:ligatures w14:val="none"/>
    </w:rPr>
  </w:style>
  <w:style w:type="table" w:styleId="TableGrid">
    <w:name w:val="Table Grid"/>
    <w:basedOn w:val="TableNormal"/>
    <w:uiPriority w:val="59"/>
    <w:rsid w:val="00175EF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175EF4"/>
  </w:style>
  <w:style w:type="character" w:customStyle="1" w:styleId="apple-style-span">
    <w:name w:val="apple-style-span"/>
    <w:basedOn w:val="DefaultParagraphFont"/>
    <w:rsid w:val="00175EF4"/>
  </w:style>
  <w:style w:type="table" w:customStyle="1" w:styleId="TableGrid0">
    <w:name w:val="TableGrid"/>
    <w:rsid w:val="00175EF4"/>
    <w:pPr>
      <w:spacing w:after="0" w:line="240" w:lineRule="auto"/>
    </w:pPr>
    <w:rPr>
      <w:rFonts w:eastAsiaTheme="minorEastAsia"/>
      <w:kern w:val="0"/>
      <w14:ligatures w14:val="none"/>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8D5D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5D73"/>
    <w:pPr>
      <w:outlineLvl w:val="9"/>
    </w:pPr>
    <w:rPr>
      <w:kern w:val="0"/>
      <w14:ligatures w14:val="none"/>
    </w:rPr>
  </w:style>
  <w:style w:type="paragraph" w:styleId="NormalWeb">
    <w:name w:val="Normal (Web)"/>
    <w:basedOn w:val="Normal"/>
    <w:uiPriority w:val="99"/>
    <w:semiHidden/>
    <w:unhideWhenUsed/>
    <w:rsid w:val="00C63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57D5"/>
    <w:rPr>
      <w:color w:val="0563C1" w:themeColor="hyperlink"/>
      <w:u w:val="single"/>
    </w:rPr>
  </w:style>
  <w:style w:type="character" w:customStyle="1" w:styleId="UnresolvedMention">
    <w:name w:val="Unresolved Mention"/>
    <w:basedOn w:val="DefaultParagraphFont"/>
    <w:uiPriority w:val="99"/>
    <w:semiHidden/>
    <w:unhideWhenUsed/>
    <w:rsid w:val="009657D5"/>
    <w:rPr>
      <w:color w:val="605E5C"/>
      <w:shd w:val="clear" w:color="auto" w:fill="E1DFDD"/>
    </w:rPr>
  </w:style>
  <w:style w:type="character" w:styleId="FollowedHyperlink">
    <w:name w:val="FollowedHyperlink"/>
    <w:basedOn w:val="DefaultParagraphFont"/>
    <w:uiPriority w:val="99"/>
    <w:semiHidden/>
    <w:unhideWhenUsed/>
    <w:rsid w:val="009657D5"/>
    <w:rPr>
      <w:color w:val="954F72" w:themeColor="followedHyperlink"/>
      <w:u w:val="single"/>
    </w:rPr>
  </w:style>
  <w:style w:type="character" w:customStyle="1" w:styleId="Heading4Char">
    <w:name w:val="Heading 4 Char"/>
    <w:basedOn w:val="DefaultParagraphFont"/>
    <w:link w:val="Heading4"/>
    <w:uiPriority w:val="9"/>
    <w:semiHidden/>
    <w:rsid w:val="00E80AF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4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8524">
      <w:bodyDiv w:val="1"/>
      <w:marLeft w:val="0"/>
      <w:marRight w:val="0"/>
      <w:marTop w:val="0"/>
      <w:marBottom w:val="0"/>
      <w:divBdr>
        <w:top w:val="none" w:sz="0" w:space="0" w:color="auto"/>
        <w:left w:val="none" w:sz="0" w:space="0" w:color="auto"/>
        <w:bottom w:val="none" w:sz="0" w:space="0" w:color="auto"/>
        <w:right w:val="none" w:sz="0" w:space="0" w:color="auto"/>
      </w:divBdr>
    </w:div>
    <w:div w:id="192380787">
      <w:bodyDiv w:val="1"/>
      <w:marLeft w:val="0"/>
      <w:marRight w:val="0"/>
      <w:marTop w:val="0"/>
      <w:marBottom w:val="0"/>
      <w:divBdr>
        <w:top w:val="none" w:sz="0" w:space="0" w:color="auto"/>
        <w:left w:val="none" w:sz="0" w:space="0" w:color="auto"/>
        <w:bottom w:val="none" w:sz="0" w:space="0" w:color="auto"/>
        <w:right w:val="none" w:sz="0" w:space="0" w:color="auto"/>
      </w:divBdr>
    </w:div>
    <w:div w:id="216405580">
      <w:bodyDiv w:val="1"/>
      <w:marLeft w:val="0"/>
      <w:marRight w:val="0"/>
      <w:marTop w:val="0"/>
      <w:marBottom w:val="0"/>
      <w:divBdr>
        <w:top w:val="none" w:sz="0" w:space="0" w:color="auto"/>
        <w:left w:val="none" w:sz="0" w:space="0" w:color="auto"/>
        <w:bottom w:val="none" w:sz="0" w:space="0" w:color="auto"/>
        <w:right w:val="none" w:sz="0" w:space="0" w:color="auto"/>
      </w:divBdr>
    </w:div>
    <w:div w:id="226654318">
      <w:bodyDiv w:val="1"/>
      <w:marLeft w:val="0"/>
      <w:marRight w:val="0"/>
      <w:marTop w:val="0"/>
      <w:marBottom w:val="0"/>
      <w:divBdr>
        <w:top w:val="none" w:sz="0" w:space="0" w:color="auto"/>
        <w:left w:val="none" w:sz="0" w:space="0" w:color="auto"/>
        <w:bottom w:val="none" w:sz="0" w:space="0" w:color="auto"/>
        <w:right w:val="none" w:sz="0" w:space="0" w:color="auto"/>
      </w:divBdr>
    </w:div>
    <w:div w:id="268510594">
      <w:bodyDiv w:val="1"/>
      <w:marLeft w:val="0"/>
      <w:marRight w:val="0"/>
      <w:marTop w:val="0"/>
      <w:marBottom w:val="0"/>
      <w:divBdr>
        <w:top w:val="none" w:sz="0" w:space="0" w:color="auto"/>
        <w:left w:val="none" w:sz="0" w:space="0" w:color="auto"/>
        <w:bottom w:val="none" w:sz="0" w:space="0" w:color="auto"/>
        <w:right w:val="none" w:sz="0" w:space="0" w:color="auto"/>
      </w:divBdr>
    </w:div>
    <w:div w:id="483661841">
      <w:bodyDiv w:val="1"/>
      <w:marLeft w:val="0"/>
      <w:marRight w:val="0"/>
      <w:marTop w:val="0"/>
      <w:marBottom w:val="0"/>
      <w:divBdr>
        <w:top w:val="none" w:sz="0" w:space="0" w:color="auto"/>
        <w:left w:val="none" w:sz="0" w:space="0" w:color="auto"/>
        <w:bottom w:val="none" w:sz="0" w:space="0" w:color="auto"/>
        <w:right w:val="none" w:sz="0" w:space="0" w:color="auto"/>
      </w:divBdr>
    </w:div>
    <w:div w:id="497383983">
      <w:bodyDiv w:val="1"/>
      <w:marLeft w:val="0"/>
      <w:marRight w:val="0"/>
      <w:marTop w:val="0"/>
      <w:marBottom w:val="0"/>
      <w:divBdr>
        <w:top w:val="none" w:sz="0" w:space="0" w:color="auto"/>
        <w:left w:val="none" w:sz="0" w:space="0" w:color="auto"/>
        <w:bottom w:val="none" w:sz="0" w:space="0" w:color="auto"/>
        <w:right w:val="none" w:sz="0" w:space="0" w:color="auto"/>
      </w:divBdr>
    </w:div>
    <w:div w:id="570888017">
      <w:bodyDiv w:val="1"/>
      <w:marLeft w:val="0"/>
      <w:marRight w:val="0"/>
      <w:marTop w:val="0"/>
      <w:marBottom w:val="0"/>
      <w:divBdr>
        <w:top w:val="none" w:sz="0" w:space="0" w:color="auto"/>
        <w:left w:val="none" w:sz="0" w:space="0" w:color="auto"/>
        <w:bottom w:val="none" w:sz="0" w:space="0" w:color="auto"/>
        <w:right w:val="none" w:sz="0" w:space="0" w:color="auto"/>
      </w:divBdr>
    </w:div>
    <w:div w:id="593048493">
      <w:bodyDiv w:val="1"/>
      <w:marLeft w:val="0"/>
      <w:marRight w:val="0"/>
      <w:marTop w:val="0"/>
      <w:marBottom w:val="0"/>
      <w:divBdr>
        <w:top w:val="none" w:sz="0" w:space="0" w:color="auto"/>
        <w:left w:val="none" w:sz="0" w:space="0" w:color="auto"/>
        <w:bottom w:val="none" w:sz="0" w:space="0" w:color="auto"/>
        <w:right w:val="none" w:sz="0" w:space="0" w:color="auto"/>
      </w:divBdr>
    </w:div>
    <w:div w:id="819275363">
      <w:bodyDiv w:val="1"/>
      <w:marLeft w:val="0"/>
      <w:marRight w:val="0"/>
      <w:marTop w:val="0"/>
      <w:marBottom w:val="0"/>
      <w:divBdr>
        <w:top w:val="none" w:sz="0" w:space="0" w:color="auto"/>
        <w:left w:val="none" w:sz="0" w:space="0" w:color="auto"/>
        <w:bottom w:val="none" w:sz="0" w:space="0" w:color="auto"/>
        <w:right w:val="none" w:sz="0" w:space="0" w:color="auto"/>
      </w:divBdr>
    </w:div>
    <w:div w:id="909652577">
      <w:bodyDiv w:val="1"/>
      <w:marLeft w:val="0"/>
      <w:marRight w:val="0"/>
      <w:marTop w:val="0"/>
      <w:marBottom w:val="0"/>
      <w:divBdr>
        <w:top w:val="none" w:sz="0" w:space="0" w:color="auto"/>
        <w:left w:val="none" w:sz="0" w:space="0" w:color="auto"/>
        <w:bottom w:val="none" w:sz="0" w:space="0" w:color="auto"/>
        <w:right w:val="none" w:sz="0" w:space="0" w:color="auto"/>
      </w:divBdr>
    </w:div>
    <w:div w:id="926039076">
      <w:bodyDiv w:val="1"/>
      <w:marLeft w:val="0"/>
      <w:marRight w:val="0"/>
      <w:marTop w:val="0"/>
      <w:marBottom w:val="0"/>
      <w:divBdr>
        <w:top w:val="none" w:sz="0" w:space="0" w:color="auto"/>
        <w:left w:val="none" w:sz="0" w:space="0" w:color="auto"/>
        <w:bottom w:val="none" w:sz="0" w:space="0" w:color="auto"/>
        <w:right w:val="none" w:sz="0" w:space="0" w:color="auto"/>
      </w:divBdr>
    </w:div>
    <w:div w:id="964889108">
      <w:bodyDiv w:val="1"/>
      <w:marLeft w:val="0"/>
      <w:marRight w:val="0"/>
      <w:marTop w:val="0"/>
      <w:marBottom w:val="0"/>
      <w:divBdr>
        <w:top w:val="none" w:sz="0" w:space="0" w:color="auto"/>
        <w:left w:val="none" w:sz="0" w:space="0" w:color="auto"/>
        <w:bottom w:val="none" w:sz="0" w:space="0" w:color="auto"/>
        <w:right w:val="none" w:sz="0" w:space="0" w:color="auto"/>
      </w:divBdr>
      <w:divsChild>
        <w:div w:id="970012917">
          <w:marLeft w:val="0"/>
          <w:marRight w:val="0"/>
          <w:marTop w:val="0"/>
          <w:marBottom w:val="0"/>
          <w:divBdr>
            <w:top w:val="none" w:sz="0" w:space="0" w:color="auto"/>
            <w:left w:val="none" w:sz="0" w:space="0" w:color="auto"/>
            <w:bottom w:val="none" w:sz="0" w:space="0" w:color="auto"/>
            <w:right w:val="none" w:sz="0" w:space="0" w:color="auto"/>
          </w:divBdr>
          <w:divsChild>
            <w:div w:id="4432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31073">
      <w:bodyDiv w:val="1"/>
      <w:marLeft w:val="0"/>
      <w:marRight w:val="0"/>
      <w:marTop w:val="0"/>
      <w:marBottom w:val="0"/>
      <w:divBdr>
        <w:top w:val="none" w:sz="0" w:space="0" w:color="auto"/>
        <w:left w:val="none" w:sz="0" w:space="0" w:color="auto"/>
        <w:bottom w:val="none" w:sz="0" w:space="0" w:color="auto"/>
        <w:right w:val="none" w:sz="0" w:space="0" w:color="auto"/>
      </w:divBdr>
    </w:div>
    <w:div w:id="1022050390">
      <w:bodyDiv w:val="1"/>
      <w:marLeft w:val="0"/>
      <w:marRight w:val="0"/>
      <w:marTop w:val="0"/>
      <w:marBottom w:val="0"/>
      <w:divBdr>
        <w:top w:val="none" w:sz="0" w:space="0" w:color="auto"/>
        <w:left w:val="none" w:sz="0" w:space="0" w:color="auto"/>
        <w:bottom w:val="none" w:sz="0" w:space="0" w:color="auto"/>
        <w:right w:val="none" w:sz="0" w:space="0" w:color="auto"/>
      </w:divBdr>
      <w:divsChild>
        <w:div w:id="1697852635">
          <w:marLeft w:val="274"/>
          <w:marRight w:val="0"/>
          <w:marTop w:val="0"/>
          <w:marBottom w:val="0"/>
          <w:divBdr>
            <w:top w:val="none" w:sz="0" w:space="0" w:color="auto"/>
            <w:left w:val="none" w:sz="0" w:space="0" w:color="auto"/>
            <w:bottom w:val="none" w:sz="0" w:space="0" w:color="auto"/>
            <w:right w:val="none" w:sz="0" w:space="0" w:color="auto"/>
          </w:divBdr>
        </w:div>
        <w:div w:id="1171488428">
          <w:marLeft w:val="274"/>
          <w:marRight w:val="0"/>
          <w:marTop w:val="0"/>
          <w:marBottom w:val="0"/>
          <w:divBdr>
            <w:top w:val="none" w:sz="0" w:space="0" w:color="auto"/>
            <w:left w:val="none" w:sz="0" w:space="0" w:color="auto"/>
            <w:bottom w:val="none" w:sz="0" w:space="0" w:color="auto"/>
            <w:right w:val="none" w:sz="0" w:space="0" w:color="auto"/>
          </w:divBdr>
        </w:div>
      </w:divsChild>
    </w:div>
    <w:div w:id="1041976304">
      <w:bodyDiv w:val="1"/>
      <w:marLeft w:val="0"/>
      <w:marRight w:val="0"/>
      <w:marTop w:val="0"/>
      <w:marBottom w:val="0"/>
      <w:divBdr>
        <w:top w:val="none" w:sz="0" w:space="0" w:color="auto"/>
        <w:left w:val="none" w:sz="0" w:space="0" w:color="auto"/>
        <w:bottom w:val="none" w:sz="0" w:space="0" w:color="auto"/>
        <w:right w:val="none" w:sz="0" w:space="0" w:color="auto"/>
      </w:divBdr>
    </w:div>
    <w:div w:id="1049113836">
      <w:bodyDiv w:val="1"/>
      <w:marLeft w:val="0"/>
      <w:marRight w:val="0"/>
      <w:marTop w:val="0"/>
      <w:marBottom w:val="0"/>
      <w:divBdr>
        <w:top w:val="none" w:sz="0" w:space="0" w:color="auto"/>
        <w:left w:val="none" w:sz="0" w:space="0" w:color="auto"/>
        <w:bottom w:val="none" w:sz="0" w:space="0" w:color="auto"/>
        <w:right w:val="none" w:sz="0" w:space="0" w:color="auto"/>
      </w:divBdr>
    </w:div>
    <w:div w:id="1185559246">
      <w:bodyDiv w:val="1"/>
      <w:marLeft w:val="0"/>
      <w:marRight w:val="0"/>
      <w:marTop w:val="0"/>
      <w:marBottom w:val="0"/>
      <w:divBdr>
        <w:top w:val="none" w:sz="0" w:space="0" w:color="auto"/>
        <w:left w:val="none" w:sz="0" w:space="0" w:color="auto"/>
        <w:bottom w:val="none" w:sz="0" w:space="0" w:color="auto"/>
        <w:right w:val="none" w:sz="0" w:space="0" w:color="auto"/>
      </w:divBdr>
    </w:div>
    <w:div w:id="1211721397">
      <w:bodyDiv w:val="1"/>
      <w:marLeft w:val="0"/>
      <w:marRight w:val="0"/>
      <w:marTop w:val="0"/>
      <w:marBottom w:val="0"/>
      <w:divBdr>
        <w:top w:val="none" w:sz="0" w:space="0" w:color="auto"/>
        <w:left w:val="none" w:sz="0" w:space="0" w:color="auto"/>
        <w:bottom w:val="none" w:sz="0" w:space="0" w:color="auto"/>
        <w:right w:val="none" w:sz="0" w:space="0" w:color="auto"/>
      </w:divBdr>
    </w:div>
    <w:div w:id="1213687652">
      <w:bodyDiv w:val="1"/>
      <w:marLeft w:val="0"/>
      <w:marRight w:val="0"/>
      <w:marTop w:val="0"/>
      <w:marBottom w:val="0"/>
      <w:divBdr>
        <w:top w:val="none" w:sz="0" w:space="0" w:color="auto"/>
        <w:left w:val="none" w:sz="0" w:space="0" w:color="auto"/>
        <w:bottom w:val="none" w:sz="0" w:space="0" w:color="auto"/>
        <w:right w:val="none" w:sz="0" w:space="0" w:color="auto"/>
      </w:divBdr>
      <w:divsChild>
        <w:div w:id="793063539">
          <w:marLeft w:val="547"/>
          <w:marRight w:val="0"/>
          <w:marTop w:val="0"/>
          <w:marBottom w:val="0"/>
          <w:divBdr>
            <w:top w:val="none" w:sz="0" w:space="0" w:color="auto"/>
            <w:left w:val="none" w:sz="0" w:space="0" w:color="auto"/>
            <w:bottom w:val="none" w:sz="0" w:space="0" w:color="auto"/>
            <w:right w:val="none" w:sz="0" w:space="0" w:color="auto"/>
          </w:divBdr>
        </w:div>
        <w:div w:id="454061018">
          <w:marLeft w:val="547"/>
          <w:marRight w:val="0"/>
          <w:marTop w:val="0"/>
          <w:marBottom w:val="0"/>
          <w:divBdr>
            <w:top w:val="none" w:sz="0" w:space="0" w:color="auto"/>
            <w:left w:val="none" w:sz="0" w:space="0" w:color="auto"/>
            <w:bottom w:val="none" w:sz="0" w:space="0" w:color="auto"/>
            <w:right w:val="none" w:sz="0" w:space="0" w:color="auto"/>
          </w:divBdr>
        </w:div>
        <w:div w:id="1259174234">
          <w:marLeft w:val="547"/>
          <w:marRight w:val="0"/>
          <w:marTop w:val="0"/>
          <w:marBottom w:val="0"/>
          <w:divBdr>
            <w:top w:val="none" w:sz="0" w:space="0" w:color="auto"/>
            <w:left w:val="none" w:sz="0" w:space="0" w:color="auto"/>
            <w:bottom w:val="none" w:sz="0" w:space="0" w:color="auto"/>
            <w:right w:val="none" w:sz="0" w:space="0" w:color="auto"/>
          </w:divBdr>
        </w:div>
        <w:div w:id="1750349572">
          <w:marLeft w:val="446"/>
          <w:marRight w:val="0"/>
          <w:marTop w:val="0"/>
          <w:marBottom w:val="0"/>
          <w:divBdr>
            <w:top w:val="none" w:sz="0" w:space="0" w:color="auto"/>
            <w:left w:val="none" w:sz="0" w:space="0" w:color="auto"/>
            <w:bottom w:val="none" w:sz="0" w:space="0" w:color="auto"/>
            <w:right w:val="none" w:sz="0" w:space="0" w:color="auto"/>
          </w:divBdr>
        </w:div>
        <w:div w:id="482894210">
          <w:marLeft w:val="446"/>
          <w:marRight w:val="0"/>
          <w:marTop w:val="0"/>
          <w:marBottom w:val="0"/>
          <w:divBdr>
            <w:top w:val="none" w:sz="0" w:space="0" w:color="auto"/>
            <w:left w:val="none" w:sz="0" w:space="0" w:color="auto"/>
            <w:bottom w:val="none" w:sz="0" w:space="0" w:color="auto"/>
            <w:right w:val="none" w:sz="0" w:space="0" w:color="auto"/>
          </w:divBdr>
        </w:div>
        <w:div w:id="1061364234">
          <w:marLeft w:val="446"/>
          <w:marRight w:val="0"/>
          <w:marTop w:val="0"/>
          <w:marBottom w:val="0"/>
          <w:divBdr>
            <w:top w:val="none" w:sz="0" w:space="0" w:color="auto"/>
            <w:left w:val="none" w:sz="0" w:space="0" w:color="auto"/>
            <w:bottom w:val="none" w:sz="0" w:space="0" w:color="auto"/>
            <w:right w:val="none" w:sz="0" w:space="0" w:color="auto"/>
          </w:divBdr>
        </w:div>
        <w:div w:id="1618173338">
          <w:marLeft w:val="446"/>
          <w:marRight w:val="0"/>
          <w:marTop w:val="0"/>
          <w:marBottom w:val="0"/>
          <w:divBdr>
            <w:top w:val="none" w:sz="0" w:space="0" w:color="auto"/>
            <w:left w:val="none" w:sz="0" w:space="0" w:color="auto"/>
            <w:bottom w:val="none" w:sz="0" w:space="0" w:color="auto"/>
            <w:right w:val="none" w:sz="0" w:space="0" w:color="auto"/>
          </w:divBdr>
        </w:div>
        <w:div w:id="218325801">
          <w:marLeft w:val="446"/>
          <w:marRight w:val="0"/>
          <w:marTop w:val="0"/>
          <w:marBottom w:val="0"/>
          <w:divBdr>
            <w:top w:val="none" w:sz="0" w:space="0" w:color="auto"/>
            <w:left w:val="none" w:sz="0" w:space="0" w:color="auto"/>
            <w:bottom w:val="none" w:sz="0" w:space="0" w:color="auto"/>
            <w:right w:val="none" w:sz="0" w:space="0" w:color="auto"/>
          </w:divBdr>
        </w:div>
      </w:divsChild>
    </w:div>
    <w:div w:id="1324503031">
      <w:bodyDiv w:val="1"/>
      <w:marLeft w:val="0"/>
      <w:marRight w:val="0"/>
      <w:marTop w:val="0"/>
      <w:marBottom w:val="0"/>
      <w:divBdr>
        <w:top w:val="none" w:sz="0" w:space="0" w:color="auto"/>
        <w:left w:val="none" w:sz="0" w:space="0" w:color="auto"/>
        <w:bottom w:val="none" w:sz="0" w:space="0" w:color="auto"/>
        <w:right w:val="none" w:sz="0" w:space="0" w:color="auto"/>
      </w:divBdr>
    </w:div>
    <w:div w:id="1357854304">
      <w:bodyDiv w:val="1"/>
      <w:marLeft w:val="0"/>
      <w:marRight w:val="0"/>
      <w:marTop w:val="0"/>
      <w:marBottom w:val="0"/>
      <w:divBdr>
        <w:top w:val="none" w:sz="0" w:space="0" w:color="auto"/>
        <w:left w:val="none" w:sz="0" w:space="0" w:color="auto"/>
        <w:bottom w:val="none" w:sz="0" w:space="0" w:color="auto"/>
        <w:right w:val="none" w:sz="0" w:space="0" w:color="auto"/>
      </w:divBdr>
      <w:divsChild>
        <w:div w:id="1237277866">
          <w:marLeft w:val="274"/>
          <w:marRight w:val="0"/>
          <w:marTop w:val="0"/>
          <w:marBottom w:val="0"/>
          <w:divBdr>
            <w:top w:val="none" w:sz="0" w:space="0" w:color="auto"/>
            <w:left w:val="none" w:sz="0" w:space="0" w:color="auto"/>
            <w:bottom w:val="none" w:sz="0" w:space="0" w:color="auto"/>
            <w:right w:val="none" w:sz="0" w:space="0" w:color="auto"/>
          </w:divBdr>
        </w:div>
        <w:div w:id="1459839061">
          <w:marLeft w:val="274"/>
          <w:marRight w:val="0"/>
          <w:marTop w:val="0"/>
          <w:marBottom w:val="0"/>
          <w:divBdr>
            <w:top w:val="none" w:sz="0" w:space="0" w:color="auto"/>
            <w:left w:val="none" w:sz="0" w:space="0" w:color="auto"/>
            <w:bottom w:val="none" w:sz="0" w:space="0" w:color="auto"/>
            <w:right w:val="none" w:sz="0" w:space="0" w:color="auto"/>
          </w:divBdr>
        </w:div>
      </w:divsChild>
    </w:div>
    <w:div w:id="1379936555">
      <w:bodyDiv w:val="1"/>
      <w:marLeft w:val="0"/>
      <w:marRight w:val="0"/>
      <w:marTop w:val="0"/>
      <w:marBottom w:val="0"/>
      <w:divBdr>
        <w:top w:val="none" w:sz="0" w:space="0" w:color="auto"/>
        <w:left w:val="none" w:sz="0" w:space="0" w:color="auto"/>
        <w:bottom w:val="none" w:sz="0" w:space="0" w:color="auto"/>
        <w:right w:val="none" w:sz="0" w:space="0" w:color="auto"/>
      </w:divBdr>
    </w:div>
    <w:div w:id="1484616863">
      <w:bodyDiv w:val="1"/>
      <w:marLeft w:val="0"/>
      <w:marRight w:val="0"/>
      <w:marTop w:val="0"/>
      <w:marBottom w:val="0"/>
      <w:divBdr>
        <w:top w:val="none" w:sz="0" w:space="0" w:color="auto"/>
        <w:left w:val="none" w:sz="0" w:space="0" w:color="auto"/>
        <w:bottom w:val="none" w:sz="0" w:space="0" w:color="auto"/>
        <w:right w:val="none" w:sz="0" w:space="0" w:color="auto"/>
      </w:divBdr>
    </w:div>
    <w:div w:id="1490904574">
      <w:bodyDiv w:val="1"/>
      <w:marLeft w:val="0"/>
      <w:marRight w:val="0"/>
      <w:marTop w:val="0"/>
      <w:marBottom w:val="0"/>
      <w:divBdr>
        <w:top w:val="none" w:sz="0" w:space="0" w:color="auto"/>
        <w:left w:val="none" w:sz="0" w:space="0" w:color="auto"/>
        <w:bottom w:val="none" w:sz="0" w:space="0" w:color="auto"/>
        <w:right w:val="none" w:sz="0" w:space="0" w:color="auto"/>
      </w:divBdr>
    </w:div>
    <w:div w:id="1534151747">
      <w:bodyDiv w:val="1"/>
      <w:marLeft w:val="0"/>
      <w:marRight w:val="0"/>
      <w:marTop w:val="0"/>
      <w:marBottom w:val="0"/>
      <w:divBdr>
        <w:top w:val="none" w:sz="0" w:space="0" w:color="auto"/>
        <w:left w:val="none" w:sz="0" w:space="0" w:color="auto"/>
        <w:bottom w:val="none" w:sz="0" w:space="0" w:color="auto"/>
        <w:right w:val="none" w:sz="0" w:space="0" w:color="auto"/>
      </w:divBdr>
    </w:div>
    <w:div w:id="1631285875">
      <w:bodyDiv w:val="1"/>
      <w:marLeft w:val="0"/>
      <w:marRight w:val="0"/>
      <w:marTop w:val="0"/>
      <w:marBottom w:val="0"/>
      <w:divBdr>
        <w:top w:val="none" w:sz="0" w:space="0" w:color="auto"/>
        <w:left w:val="none" w:sz="0" w:space="0" w:color="auto"/>
        <w:bottom w:val="none" w:sz="0" w:space="0" w:color="auto"/>
        <w:right w:val="none" w:sz="0" w:space="0" w:color="auto"/>
      </w:divBdr>
      <w:divsChild>
        <w:div w:id="511652693">
          <w:marLeft w:val="0"/>
          <w:marRight w:val="0"/>
          <w:marTop w:val="0"/>
          <w:marBottom w:val="0"/>
          <w:divBdr>
            <w:top w:val="none" w:sz="0" w:space="0" w:color="auto"/>
            <w:left w:val="none" w:sz="0" w:space="0" w:color="auto"/>
            <w:bottom w:val="none" w:sz="0" w:space="0" w:color="auto"/>
            <w:right w:val="none" w:sz="0" w:space="0" w:color="auto"/>
          </w:divBdr>
          <w:divsChild>
            <w:div w:id="1015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5105">
      <w:bodyDiv w:val="1"/>
      <w:marLeft w:val="0"/>
      <w:marRight w:val="0"/>
      <w:marTop w:val="0"/>
      <w:marBottom w:val="0"/>
      <w:divBdr>
        <w:top w:val="none" w:sz="0" w:space="0" w:color="auto"/>
        <w:left w:val="none" w:sz="0" w:space="0" w:color="auto"/>
        <w:bottom w:val="none" w:sz="0" w:space="0" w:color="auto"/>
        <w:right w:val="none" w:sz="0" w:space="0" w:color="auto"/>
      </w:divBdr>
    </w:div>
    <w:div w:id="1901935308">
      <w:bodyDiv w:val="1"/>
      <w:marLeft w:val="0"/>
      <w:marRight w:val="0"/>
      <w:marTop w:val="0"/>
      <w:marBottom w:val="0"/>
      <w:divBdr>
        <w:top w:val="none" w:sz="0" w:space="0" w:color="auto"/>
        <w:left w:val="none" w:sz="0" w:space="0" w:color="auto"/>
        <w:bottom w:val="none" w:sz="0" w:space="0" w:color="auto"/>
        <w:right w:val="none" w:sz="0" w:space="0" w:color="auto"/>
      </w:divBdr>
    </w:div>
    <w:div w:id="1971788596">
      <w:bodyDiv w:val="1"/>
      <w:marLeft w:val="0"/>
      <w:marRight w:val="0"/>
      <w:marTop w:val="0"/>
      <w:marBottom w:val="0"/>
      <w:divBdr>
        <w:top w:val="none" w:sz="0" w:space="0" w:color="auto"/>
        <w:left w:val="none" w:sz="0" w:space="0" w:color="auto"/>
        <w:bottom w:val="none" w:sz="0" w:space="0" w:color="auto"/>
        <w:right w:val="none" w:sz="0" w:space="0" w:color="auto"/>
      </w:divBdr>
    </w:div>
    <w:div w:id="2017532316">
      <w:bodyDiv w:val="1"/>
      <w:marLeft w:val="0"/>
      <w:marRight w:val="0"/>
      <w:marTop w:val="0"/>
      <w:marBottom w:val="0"/>
      <w:divBdr>
        <w:top w:val="none" w:sz="0" w:space="0" w:color="auto"/>
        <w:left w:val="none" w:sz="0" w:space="0" w:color="auto"/>
        <w:bottom w:val="none" w:sz="0" w:space="0" w:color="auto"/>
        <w:right w:val="none" w:sz="0" w:space="0" w:color="auto"/>
      </w:divBdr>
    </w:div>
    <w:div w:id="2085565252">
      <w:bodyDiv w:val="1"/>
      <w:marLeft w:val="0"/>
      <w:marRight w:val="0"/>
      <w:marTop w:val="0"/>
      <w:marBottom w:val="0"/>
      <w:divBdr>
        <w:top w:val="none" w:sz="0" w:space="0" w:color="auto"/>
        <w:left w:val="none" w:sz="0" w:space="0" w:color="auto"/>
        <w:bottom w:val="none" w:sz="0" w:space="0" w:color="auto"/>
        <w:right w:val="none" w:sz="0" w:space="0" w:color="auto"/>
      </w:divBdr>
    </w:div>
    <w:div w:id="2102673838">
      <w:bodyDiv w:val="1"/>
      <w:marLeft w:val="0"/>
      <w:marRight w:val="0"/>
      <w:marTop w:val="0"/>
      <w:marBottom w:val="0"/>
      <w:divBdr>
        <w:top w:val="none" w:sz="0" w:space="0" w:color="auto"/>
        <w:left w:val="none" w:sz="0" w:space="0" w:color="auto"/>
        <w:bottom w:val="none" w:sz="0" w:space="0" w:color="auto"/>
        <w:right w:val="none" w:sz="0" w:space="0" w:color="auto"/>
      </w:divBdr>
    </w:div>
    <w:div w:id="2128740576">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kaggle.com/competitions/nlp-getting-started/data" TargetMode="External"/><Relationship Id="rId26" Type="http://schemas.openxmlformats.org/officeDocument/2006/relationships/hyperlink" Target="https://www.researchgate.net/publication/374123033_The_DistilBERT_Model_A_Promising_Approach_to_Improve_Machine_Reading_Comprehension_Models" TargetMode="External"/><Relationship Id="rId39" Type="http://schemas.openxmlformats.org/officeDocument/2006/relationships/hyperlink" Target="https://www.researchgate.net/publication/372248151_Social_Media_Analytics_in_Disaster_Response_A_Comprehensive_Review" TargetMode="External"/><Relationship Id="rId21" Type="http://schemas.openxmlformats.org/officeDocument/2006/relationships/hyperlink" Target="https://www.researchgate.net/publication/361270207_Comparison_of_text_preprocessing_methods" TargetMode="External"/><Relationship Id="rId34" Type="http://schemas.openxmlformats.org/officeDocument/2006/relationships/hyperlink" Target="https://www.mdpi.com/2504-4990/4/2/20" TargetMode="External"/><Relationship Id="rId42" Type="http://schemas.openxmlformats.org/officeDocument/2006/relationships/hyperlink" Target="https://www.researchgate.net/publication/361270207_Comparison_of_text_preprocessing_methods" TargetMode="External"/><Relationship Id="rId47" Type="http://schemas.openxmlformats.org/officeDocument/2006/relationships/hyperlink" Target="https://www.researchgate.net/publication/374123033_The_DistilBERT_Model_A_Promising_Approach_to_Improve_Machine_Reading_Comprehension_Models" TargetMode="External"/><Relationship Id="rId50" Type="http://schemas.openxmlformats.org/officeDocument/2006/relationships/hyperlink" Target="https://www.researchgate.net/publication/376416057_Scientific_Foundations_of_Test_and_Evaluation_Training_by_Tonex"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ran.me/papers/imran_shady_carlos_fernando_patrick_practical_2013.pdf" TargetMode="External"/><Relationship Id="rId29" Type="http://schemas.openxmlformats.org/officeDocument/2006/relationships/hyperlink" Target="https://www.researchgate.net/publication/376416057_Scientific_Foundations_of_Test_and_Evaluation_Training_by_Tonex" TargetMode="External"/><Relationship Id="rId11" Type="http://schemas.openxmlformats.org/officeDocument/2006/relationships/hyperlink" Target="https://www.kaggle.com/competitions/nlp-getting-started/data" TargetMode="External"/><Relationship Id="rId24" Type="http://schemas.openxmlformats.org/officeDocument/2006/relationships/hyperlink" Target="https://www.researchgate.net/publication/362890656_Time_complexity_in_rejang_language_stemming" TargetMode="External"/><Relationship Id="rId32" Type="http://schemas.openxmlformats.org/officeDocument/2006/relationships/image" Target="media/image4.png"/><Relationship Id="rId37" Type="http://schemas.openxmlformats.org/officeDocument/2006/relationships/hyperlink" Target="https://www.researchgate.net/publication/371231777_Developing_Gantt_Charts" TargetMode="External"/><Relationship Id="rId40" Type="http://schemas.openxmlformats.org/officeDocument/2006/relationships/hyperlink" Target="https://mimran.me/papers/imran_shady_carlos_fernando_patrick_practical_2013.pdf" TargetMode="External"/><Relationship Id="rId45" Type="http://schemas.openxmlformats.org/officeDocument/2006/relationships/hyperlink" Target="https://www.researchgate.net/publication/362890656_Time_complexity_in_rejang_language_stemming" TargetMode="External"/><Relationship Id="rId53" Type="http://schemas.openxmlformats.org/officeDocument/2006/relationships/hyperlink" Target="https://www.kdnuggets.com/2023/04/guide-top-natural-language-processing-libraries.html" TargetMode="External"/><Relationship Id="rId5" Type="http://schemas.openxmlformats.org/officeDocument/2006/relationships/webSettings" Target="webSettings.xml"/><Relationship Id="rId10" Type="http://schemas.openxmlformats.org/officeDocument/2006/relationships/package" Target="embeddings/Microsoft_Word_Document.docx"/><Relationship Id="rId19" Type="http://schemas.openxmlformats.org/officeDocument/2006/relationships/hyperlink" Target="https://www.researchgate.net/publication/361270207_Comparison_of_text_preprocessing_methods" TargetMode="External"/><Relationship Id="rId31" Type="http://schemas.openxmlformats.org/officeDocument/2006/relationships/hyperlink" Target="https://www.kdnuggets.com/2023/04/guide-top-natural-language-processing-libraries.html" TargetMode="External"/><Relationship Id="rId44" Type="http://schemas.openxmlformats.org/officeDocument/2006/relationships/hyperlink" Target="https://www.researchgate.net/publication/325434107_Stopword_Removal_Why_Bother_A_Case_Study_on_Verbose_Queries" TargetMode="External"/><Relationship Id="rId52" Type="http://schemas.openxmlformats.org/officeDocument/2006/relationships/hyperlink" Target="https://www.kdnuggets.com/author/kanwal-mehree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researchgate.net/publication/221297827_TweetTracker_An_Analysis_Tool_for_Humanitarian_and_Disaster_Relief" TargetMode="External"/><Relationship Id="rId22" Type="http://schemas.openxmlformats.org/officeDocument/2006/relationships/hyperlink" Target="https://www.researchgate.net/publication/325434107_Stopword_Removal_Why_Bother_A_Case_Study_on_Verbose_Queries" TargetMode="External"/><Relationship Id="rId27" Type="http://schemas.openxmlformats.org/officeDocument/2006/relationships/hyperlink" Target="https://www.researchgate.net/publication/374439122_Model_Selection" TargetMode="External"/><Relationship Id="rId30" Type="http://schemas.openxmlformats.org/officeDocument/2006/relationships/hyperlink" Target="https://www.researchgate.net/publication/373072593_The_pipeline_processing_of_NLP" TargetMode="External"/><Relationship Id="rId35" Type="http://schemas.openxmlformats.org/officeDocument/2006/relationships/hyperlink" Target="https://www.kaggle.com/competitions/nlp-getting-started/data" TargetMode="External"/><Relationship Id="rId43" Type="http://schemas.openxmlformats.org/officeDocument/2006/relationships/hyperlink" Target="https://www.researchgate.net/publication/373287157_Risks_and_Prospects_of_Creativity_Tokenization" TargetMode="External"/><Relationship Id="rId48" Type="http://schemas.openxmlformats.org/officeDocument/2006/relationships/hyperlink" Target="https://www.researchgate.net/publication/374439122_Model_Selectio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researchgate.net/publication/373072593_The_pipeline_processing_of_NLP" TargetMode="External"/><Relationship Id="rId3" Type="http://schemas.openxmlformats.org/officeDocument/2006/relationships/styles" Target="styles.xml"/><Relationship Id="rId12" Type="http://schemas.openxmlformats.org/officeDocument/2006/relationships/hyperlink" Target="https://www.researchgate.net/publication/371231777_Developing_Gantt_Charts" TargetMode="External"/><Relationship Id="rId17" Type="http://schemas.openxmlformats.org/officeDocument/2006/relationships/hyperlink" Target="https://www.researchgate.net/publication/367048776_Tweet_for_help_the_role_of_social_media_in_disaster_events_and_the_case_of_the_2015_Mina_stampede" TargetMode="External"/><Relationship Id="rId25" Type="http://schemas.openxmlformats.org/officeDocument/2006/relationships/hyperlink" Target="https://www.researchgate.net/publication/376628744_From_Data_Quality_to_Model_Performance" TargetMode="External"/><Relationship Id="rId33" Type="http://schemas.openxmlformats.org/officeDocument/2006/relationships/image" Target="media/image5.png"/><Relationship Id="rId38" Type="http://schemas.openxmlformats.org/officeDocument/2006/relationships/hyperlink" Target="http://www.researchgate.net/publication/221297827_TweetTracker_An_Analysis_Tool_for_Humanitarian_and_Disaster_Relief" TargetMode="External"/><Relationship Id="rId46" Type="http://schemas.openxmlformats.org/officeDocument/2006/relationships/hyperlink" Target="https://www.researchgate.net/publication/376628744_From_Data_Quality_to_Model_Performance" TargetMode="External"/><Relationship Id="rId20" Type="http://schemas.openxmlformats.org/officeDocument/2006/relationships/hyperlink" Target="https://www.researchgate.net/publication/373287157_Risks_and_Prospects_of_Creativity_Tokenization" TargetMode="External"/><Relationship Id="rId41" Type="http://schemas.openxmlformats.org/officeDocument/2006/relationships/hyperlink" Target="https://www.researchgate.net/publication/367048776_Tweet_for_help_the_role_of_social_media_in_disaster_events_and_the_case_of_the_2015_Mina_stampede"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esearchgate.net/publication/372248151_Social_Media_Analytics_in_Disaster_Response_A_Comprehensive_Review" TargetMode="External"/><Relationship Id="rId23" Type="http://schemas.openxmlformats.org/officeDocument/2006/relationships/hyperlink" Target="https://www.researchgate.net/publication/361270207_Comparison_of_text_preprocessing_methods" TargetMode="External"/><Relationship Id="rId28" Type="http://schemas.openxmlformats.org/officeDocument/2006/relationships/hyperlink" Target="https://www.researchgate.net/publication/366423725_On_Noisy_Evaluation_in_Federated_Hyperparameter_Tuning" TargetMode="External"/><Relationship Id="rId36" Type="http://schemas.openxmlformats.org/officeDocument/2006/relationships/hyperlink" Target="https://www.kaggle.com/competitions/nlp-getting-started" TargetMode="External"/><Relationship Id="rId49" Type="http://schemas.openxmlformats.org/officeDocument/2006/relationships/hyperlink" Target="https://www.researchgate.net/publication/366423725_On_Noisy_Evaluation_in_Federated_Hyperparameter_T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ACD9D-6D11-41AC-BF36-C43F03B5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21</Pages>
  <Words>3653</Words>
  <Characters>20825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ABDULELAH MOHD GHALEB SANTRISI</dc:creator>
  <cp:keywords/>
  <dc:description/>
  <cp:lastModifiedBy>HP</cp:lastModifiedBy>
  <cp:revision>12</cp:revision>
  <cp:lastPrinted>2023-08-21T07:17:00Z</cp:lastPrinted>
  <dcterms:created xsi:type="dcterms:W3CDTF">2023-08-21T05:51:00Z</dcterms:created>
  <dcterms:modified xsi:type="dcterms:W3CDTF">2024-01-04T08:35:00Z</dcterms:modified>
</cp:coreProperties>
</file>