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C583C" w14:textId="28CF7619" w:rsidR="00FF3350" w:rsidRDefault="005B1EA0" w:rsidP="00FF3350">
      <w:pPr>
        <w:jc w:val="center"/>
        <w:rPr>
          <w:lang w:bidi="ar-EG"/>
        </w:rPr>
      </w:pPr>
      <w:r>
        <w:rPr>
          <w:rFonts w:hint="cs"/>
          <w:noProof/>
          <w:rtl/>
          <w:lang w:val="ar-EG" w:bidi="ar-EG"/>
        </w:rPr>
        <w:drawing>
          <wp:anchor distT="0" distB="0" distL="114300" distR="114300" simplePos="0" relativeHeight="251659264" behindDoc="0" locked="0" layoutInCell="1" allowOverlap="1" wp14:anchorId="4B827F84" wp14:editId="7CB94172">
            <wp:simplePos x="0" y="0"/>
            <wp:positionH relativeFrom="margin">
              <wp:posOffset>2074122</wp:posOffset>
            </wp:positionH>
            <wp:positionV relativeFrom="margin">
              <wp:posOffset>135467</wp:posOffset>
            </wp:positionV>
            <wp:extent cx="1591140" cy="731520"/>
            <wp:effectExtent l="0" t="0" r="9525" b="0"/>
            <wp:wrapSquare wrapText="bothSides"/>
            <wp:docPr id="758647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47258" name="Picture 7586472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1140" cy="731520"/>
                    </a:xfrm>
                    <a:prstGeom prst="rect">
                      <a:avLst/>
                    </a:prstGeom>
                  </pic:spPr>
                </pic:pic>
              </a:graphicData>
            </a:graphic>
            <wp14:sizeRelH relativeFrom="margin">
              <wp14:pctWidth>0</wp14:pctWidth>
            </wp14:sizeRelH>
            <wp14:sizeRelV relativeFrom="margin">
              <wp14:pctHeight>0</wp14:pctHeight>
            </wp14:sizeRelV>
          </wp:anchor>
        </w:drawing>
      </w:r>
    </w:p>
    <w:p w14:paraId="24BE57B6" w14:textId="4ADD59EB" w:rsidR="00FF3350" w:rsidRDefault="008738FA" w:rsidP="00FF3350">
      <w:pPr>
        <w:jc w:val="center"/>
        <w:rPr>
          <w:lang w:bidi="ar-EG"/>
        </w:rPr>
      </w:pPr>
      <w:r>
        <w:rPr>
          <w:rFonts w:hint="cs"/>
          <w:noProof/>
          <w:rtl/>
          <w:lang w:val="ar-EG" w:bidi="ar-EG"/>
        </w:rPr>
        <w:drawing>
          <wp:anchor distT="0" distB="0" distL="114300" distR="114300" simplePos="0" relativeHeight="251658240" behindDoc="0" locked="0" layoutInCell="1" allowOverlap="1" wp14:anchorId="678C8EAE" wp14:editId="1DFB4498">
            <wp:simplePos x="2743200" y="914400"/>
            <wp:positionH relativeFrom="margin">
              <wp:align>right</wp:align>
            </wp:positionH>
            <wp:positionV relativeFrom="margin">
              <wp:align>top</wp:align>
            </wp:positionV>
            <wp:extent cx="1101090" cy="914400"/>
            <wp:effectExtent l="0" t="0" r="3810" b="0"/>
            <wp:wrapTopAndBottom/>
            <wp:docPr id="1533207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07878" name="Picture 15332078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1090" cy="914400"/>
                    </a:xfrm>
                    <a:prstGeom prst="rect">
                      <a:avLst/>
                    </a:prstGeom>
                  </pic:spPr>
                </pic:pic>
              </a:graphicData>
            </a:graphic>
          </wp:anchor>
        </w:drawing>
      </w:r>
      <w:r w:rsidR="00FC1C3D">
        <w:rPr>
          <w:rFonts w:hint="cs"/>
          <w:noProof/>
          <w:rtl/>
          <w:lang w:val="ar-EG" w:bidi="ar-EG"/>
        </w:rPr>
        <w:drawing>
          <wp:anchor distT="0" distB="0" distL="114300" distR="114300" simplePos="0" relativeHeight="251660288" behindDoc="0" locked="0" layoutInCell="1" allowOverlap="1" wp14:anchorId="0482000C" wp14:editId="6C267F3B">
            <wp:simplePos x="914400" y="1927860"/>
            <wp:positionH relativeFrom="margin">
              <wp:align>left</wp:align>
            </wp:positionH>
            <wp:positionV relativeFrom="margin">
              <wp:align>top</wp:align>
            </wp:positionV>
            <wp:extent cx="914400" cy="914400"/>
            <wp:effectExtent l="0" t="0" r="0" b="0"/>
            <wp:wrapSquare wrapText="bothSides"/>
            <wp:docPr id="1967492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92593" name="Picture 19674925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p>
    <w:p w14:paraId="284BA2CC" w14:textId="77777777" w:rsidR="00E17490" w:rsidRDefault="00E17490" w:rsidP="00FF3350">
      <w:pPr>
        <w:spacing w:after="0"/>
        <w:jc w:val="center"/>
        <w:rPr>
          <w:sz w:val="28"/>
          <w:szCs w:val="28"/>
          <w:lang w:bidi="ar-EG"/>
        </w:rPr>
      </w:pPr>
    </w:p>
    <w:p w14:paraId="41122CC3" w14:textId="77777777" w:rsidR="00E17490" w:rsidRDefault="00E17490" w:rsidP="00FF3350">
      <w:pPr>
        <w:spacing w:after="0"/>
        <w:jc w:val="center"/>
        <w:rPr>
          <w:sz w:val="28"/>
          <w:szCs w:val="28"/>
          <w:lang w:bidi="ar-EG"/>
        </w:rPr>
      </w:pPr>
    </w:p>
    <w:p w14:paraId="73D1574B" w14:textId="78B13383" w:rsidR="00FF3350" w:rsidRPr="00887BB1" w:rsidRDefault="00FF3350" w:rsidP="00FF3350">
      <w:pPr>
        <w:spacing w:after="0"/>
        <w:jc w:val="center"/>
        <w:rPr>
          <w:sz w:val="28"/>
          <w:szCs w:val="28"/>
          <w:lang w:bidi="ar-EG"/>
        </w:rPr>
      </w:pPr>
      <w:r w:rsidRPr="00887BB1">
        <w:rPr>
          <w:sz w:val="28"/>
          <w:szCs w:val="28"/>
          <w:lang w:bidi="ar-EG"/>
        </w:rPr>
        <w:t>UK Train Rides Analysis Applied on</w:t>
      </w:r>
    </w:p>
    <w:p w14:paraId="31F5C9C0" w14:textId="001D0D39" w:rsidR="00FF3350" w:rsidRPr="00027C46" w:rsidRDefault="00887BB1" w:rsidP="00625040">
      <w:pPr>
        <w:pStyle w:val="Heading2"/>
        <w:spacing w:before="0"/>
        <w:jc w:val="center"/>
        <w:rPr>
          <w:sz w:val="44"/>
          <w:szCs w:val="44"/>
          <w:lang w:bidi="ar-EG"/>
        </w:rPr>
      </w:pPr>
      <w:r w:rsidRPr="00027C46">
        <w:rPr>
          <w:sz w:val="44"/>
          <w:szCs w:val="44"/>
          <w:lang w:bidi="ar-EG"/>
        </w:rPr>
        <w:t xml:space="preserve"> Digital</w:t>
      </w:r>
      <w:r w:rsidR="00625040">
        <w:rPr>
          <w:sz w:val="44"/>
          <w:szCs w:val="44"/>
          <w:lang w:bidi="ar-EG"/>
        </w:rPr>
        <w:t xml:space="preserve"> Egypt</w:t>
      </w:r>
      <w:r w:rsidRPr="00027C46">
        <w:rPr>
          <w:sz w:val="44"/>
          <w:szCs w:val="44"/>
          <w:lang w:bidi="ar-EG"/>
        </w:rPr>
        <w:t xml:space="preserve"> Pioneers Initiative</w:t>
      </w:r>
    </w:p>
    <w:p w14:paraId="50D387C8" w14:textId="3F195CBD" w:rsidR="00FF3350" w:rsidRPr="00887BB1" w:rsidRDefault="00027C46" w:rsidP="00FF3350">
      <w:pPr>
        <w:jc w:val="center"/>
        <w:rPr>
          <w:rtl/>
          <w:lang w:bidi="ar-EG"/>
        </w:rPr>
      </w:pPr>
      <w:proofErr w:type="gramStart"/>
      <w:r w:rsidRPr="00887BB1">
        <w:rPr>
          <w:lang w:bidi="ar-EG"/>
        </w:rPr>
        <w:t>By</w:t>
      </w:r>
      <w:r w:rsidR="00E17490">
        <w:rPr>
          <w:lang w:bidi="ar-EG"/>
        </w:rPr>
        <w:t>:</w:t>
      </w:r>
      <w:proofErr w:type="gramEnd"/>
      <w:r w:rsidR="00FF3350" w:rsidRPr="00887BB1">
        <w:rPr>
          <w:lang w:bidi="ar-EG"/>
        </w:rPr>
        <w:t xml:space="preserve"> </w:t>
      </w:r>
    </w:p>
    <w:p w14:paraId="330B62EB" w14:textId="3786265A" w:rsidR="002451FF" w:rsidRDefault="002451FF" w:rsidP="002451FF">
      <w:pPr>
        <w:spacing w:after="0"/>
        <w:ind w:left="3456"/>
        <w:rPr>
          <w:b/>
          <w:bCs/>
          <w:rtl/>
          <w:lang w:bidi="ar-EG"/>
        </w:rPr>
      </w:pPr>
      <w:r w:rsidRPr="00027C46">
        <w:rPr>
          <w:b/>
          <w:bCs/>
          <w:lang w:bidi="ar-EG"/>
        </w:rPr>
        <w:t>Omar Ali Abdelhamed</w:t>
      </w:r>
    </w:p>
    <w:p w14:paraId="72D063BA" w14:textId="5C52CA89" w:rsidR="005D66B5" w:rsidRPr="00027C46" w:rsidRDefault="005D66B5" w:rsidP="005D66B5">
      <w:pPr>
        <w:spacing w:after="0"/>
        <w:ind w:left="3456"/>
        <w:rPr>
          <w:b/>
          <w:bCs/>
          <w:lang w:bidi="ar-EG"/>
        </w:rPr>
      </w:pPr>
      <w:r w:rsidRPr="00027C46">
        <w:rPr>
          <w:b/>
          <w:bCs/>
          <w:lang w:bidi="ar-EG"/>
        </w:rPr>
        <w:t>Ahmed Ali Mostafa</w:t>
      </w:r>
    </w:p>
    <w:p w14:paraId="120FF371" w14:textId="7C2BE290" w:rsidR="00887BB1" w:rsidRPr="00027C46" w:rsidRDefault="00887BB1" w:rsidP="00027C46">
      <w:pPr>
        <w:spacing w:after="0"/>
        <w:ind w:left="3456"/>
        <w:rPr>
          <w:b/>
          <w:bCs/>
          <w:lang w:bidi="ar-EG"/>
        </w:rPr>
      </w:pPr>
      <w:r w:rsidRPr="00027C46">
        <w:rPr>
          <w:b/>
          <w:bCs/>
          <w:lang w:bidi="ar-EG"/>
        </w:rPr>
        <w:t>Basma Ahmed Saber</w:t>
      </w:r>
    </w:p>
    <w:p w14:paraId="697536DD" w14:textId="1CA49446" w:rsidR="00887BB1" w:rsidRPr="00027C46" w:rsidRDefault="00887BB1" w:rsidP="00027C46">
      <w:pPr>
        <w:spacing w:after="0"/>
        <w:ind w:left="3456"/>
        <w:rPr>
          <w:b/>
          <w:bCs/>
          <w:lang w:bidi="ar-EG"/>
        </w:rPr>
      </w:pPr>
      <w:r w:rsidRPr="00027C46">
        <w:rPr>
          <w:b/>
          <w:bCs/>
          <w:lang w:bidi="ar-EG"/>
        </w:rPr>
        <w:t xml:space="preserve">Fatma Mohamed Abu </w:t>
      </w:r>
      <w:proofErr w:type="spellStart"/>
      <w:r w:rsidRPr="00027C46">
        <w:rPr>
          <w:b/>
          <w:bCs/>
          <w:lang w:bidi="ar-EG"/>
        </w:rPr>
        <w:t>Elfadl</w:t>
      </w:r>
      <w:proofErr w:type="spellEnd"/>
      <w:r w:rsidRPr="00027C46">
        <w:rPr>
          <w:b/>
          <w:bCs/>
          <w:lang w:bidi="ar-EG"/>
        </w:rPr>
        <w:t xml:space="preserve"> </w:t>
      </w:r>
    </w:p>
    <w:p w14:paraId="518DF38B" w14:textId="53F018E5" w:rsidR="00887BB1" w:rsidRPr="00027C46" w:rsidRDefault="00887BB1" w:rsidP="00027C46">
      <w:pPr>
        <w:spacing w:after="0"/>
        <w:ind w:left="3456"/>
        <w:rPr>
          <w:b/>
          <w:bCs/>
          <w:lang w:bidi="ar-EG"/>
        </w:rPr>
      </w:pPr>
      <w:r w:rsidRPr="00027C46">
        <w:rPr>
          <w:b/>
          <w:bCs/>
          <w:lang w:bidi="ar-EG"/>
        </w:rPr>
        <w:t>Areej Elsayed Moro</w:t>
      </w:r>
    </w:p>
    <w:p w14:paraId="6CB6A5BD" w14:textId="01872A78" w:rsidR="00887BB1" w:rsidRDefault="00887BB1" w:rsidP="00027C46">
      <w:pPr>
        <w:ind w:left="3456"/>
        <w:rPr>
          <w:b/>
          <w:bCs/>
          <w:lang w:bidi="ar-EG"/>
        </w:rPr>
      </w:pPr>
      <w:r w:rsidRPr="00027C46">
        <w:rPr>
          <w:b/>
          <w:bCs/>
          <w:lang w:bidi="ar-EG"/>
        </w:rPr>
        <w:t xml:space="preserve">Shahd Saad </w:t>
      </w:r>
      <w:proofErr w:type="spellStart"/>
      <w:r w:rsidRPr="00027C46">
        <w:rPr>
          <w:b/>
          <w:bCs/>
          <w:lang w:bidi="ar-EG"/>
        </w:rPr>
        <w:t>Bedair</w:t>
      </w:r>
      <w:proofErr w:type="spellEnd"/>
      <w:r w:rsidRPr="00027C46">
        <w:rPr>
          <w:b/>
          <w:bCs/>
          <w:lang w:bidi="ar-EG"/>
        </w:rPr>
        <w:t xml:space="preserve"> </w:t>
      </w:r>
    </w:p>
    <w:p w14:paraId="103D5F78" w14:textId="77777777" w:rsidR="00E17490" w:rsidRDefault="00E17490" w:rsidP="0089198F">
      <w:pPr>
        <w:spacing w:after="0"/>
        <w:ind w:left="1728" w:right="1152"/>
        <w:jc w:val="center"/>
        <w:rPr>
          <w:lang w:bidi="ar-EG"/>
        </w:rPr>
      </w:pPr>
    </w:p>
    <w:p w14:paraId="6AEEAA8A" w14:textId="714C1E90" w:rsidR="00625040" w:rsidRDefault="00625040" w:rsidP="00E17490">
      <w:pPr>
        <w:spacing w:after="0"/>
        <w:ind w:left="1440" w:right="1152"/>
        <w:jc w:val="center"/>
        <w:rPr>
          <w:lang w:bidi="ar-EG"/>
        </w:rPr>
      </w:pPr>
      <w:r w:rsidRPr="00625040">
        <w:rPr>
          <w:lang w:bidi="ar-EG"/>
        </w:rPr>
        <w:t xml:space="preserve">A Final Project Report Submitted in Partial Fulfillment of the Requirements for the DEPI </w:t>
      </w:r>
      <w:r>
        <w:rPr>
          <w:lang w:bidi="ar-EG"/>
        </w:rPr>
        <w:t>G</w:t>
      </w:r>
      <w:r w:rsidRPr="00625040">
        <w:rPr>
          <w:lang w:bidi="ar-EG"/>
        </w:rPr>
        <w:t>raduation.</w:t>
      </w:r>
    </w:p>
    <w:p w14:paraId="44A0C2B6" w14:textId="3192D0BE" w:rsidR="0089198F" w:rsidRDefault="0089198F" w:rsidP="00E17490">
      <w:pPr>
        <w:spacing w:after="0"/>
        <w:ind w:left="1440" w:right="1152"/>
        <w:jc w:val="center"/>
        <w:rPr>
          <w:b/>
          <w:bCs/>
          <w:lang w:bidi="ar-EG"/>
        </w:rPr>
      </w:pPr>
      <w:r w:rsidRPr="0089198F">
        <w:rPr>
          <w:b/>
          <w:bCs/>
          <w:lang w:bidi="ar-EG"/>
        </w:rPr>
        <w:t>(Microsoft Power BI Engineer Track)</w:t>
      </w:r>
    </w:p>
    <w:p w14:paraId="170D59AE" w14:textId="77777777" w:rsidR="0089198F" w:rsidRPr="0089198F" w:rsidRDefault="0089198F" w:rsidP="0089198F">
      <w:pPr>
        <w:spacing w:after="0"/>
        <w:ind w:left="1728" w:right="1152"/>
        <w:jc w:val="center"/>
        <w:rPr>
          <w:b/>
          <w:bCs/>
          <w:lang w:bidi="ar-EG"/>
        </w:rPr>
      </w:pPr>
    </w:p>
    <w:p w14:paraId="799C4225" w14:textId="77777777" w:rsidR="0089198F" w:rsidRPr="00625040" w:rsidRDefault="0089198F" w:rsidP="0089198F">
      <w:pPr>
        <w:spacing w:before="120"/>
        <w:ind w:left="1728" w:right="1152"/>
        <w:jc w:val="center"/>
        <w:rPr>
          <w:lang w:bidi="ar-EG"/>
        </w:rPr>
      </w:pPr>
    </w:p>
    <w:p w14:paraId="7AB36B5D" w14:textId="77777777" w:rsidR="00FF3350" w:rsidRPr="00887BB1" w:rsidRDefault="00FF3350" w:rsidP="00FF3350">
      <w:pPr>
        <w:jc w:val="center"/>
        <w:rPr>
          <w:lang w:bidi="ar-EG"/>
        </w:rPr>
      </w:pPr>
    </w:p>
    <w:p w14:paraId="7C802522" w14:textId="77777777" w:rsidR="000D5278" w:rsidRDefault="000D5278" w:rsidP="00FF3350">
      <w:pPr>
        <w:rPr>
          <w:lang w:bidi="ar-EG"/>
        </w:rPr>
        <w:sectPr w:rsidR="000D5278" w:rsidSect="009856F4">
          <w:footerReference w:type="default" r:id="rId10"/>
          <w:pgSz w:w="11906" w:h="16838" w:code="9"/>
          <w:pgMar w:top="1440" w:right="1440" w:bottom="1440" w:left="1440" w:header="720" w:footer="720" w:gutter="0"/>
          <w:cols w:space="720"/>
          <w:docGrid w:linePitch="360"/>
        </w:sectPr>
      </w:pPr>
    </w:p>
    <w:p w14:paraId="792B3E5C" w14:textId="7842EAE9" w:rsidR="00FF3350" w:rsidRPr="007F7544" w:rsidRDefault="005C4482" w:rsidP="008A7D87">
      <w:pPr>
        <w:pStyle w:val="Title"/>
        <w:spacing w:after="360"/>
        <w:jc w:val="center"/>
        <w:rPr>
          <w:sz w:val="48"/>
          <w:szCs w:val="48"/>
          <w:lang w:bidi="ar-EG"/>
        </w:rPr>
      </w:pPr>
      <w:r>
        <w:rPr>
          <w:sz w:val="48"/>
          <w:szCs w:val="48"/>
          <w:lang w:bidi="ar-EG"/>
        </w:rPr>
        <w:lastRenderedPageBreak/>
        <w:t>Executive Summary</w:t>
      </w:r>
    </w:p>
    <w:p w14:paraId="4AC2F885" w14:textId="5859ECA0" w:rsidR="008A7D87" w:rsidRDefault="008A7D87" w:rsidP="008A7D87">
      <w:pPr>
        <w:rPr>
          <w:lang w:bidi="ar-EG"/>
        </w:rPr>
      </w:pPr>
      <w:r>
        <w:rPr>
          <w:lang w:bidi="ar-EG"/>
        </w:rPr>
        <w:t>This project focuses on analyzing train ride data across the United Kingdom to uncover key insights about train travel patterns, delays, ticket pricing, and passenger trends. By leveraging data analysis techniques, we aim to identify trends, optimize scheduling, and improve the overall efficiency of train services.</w:t>
      </w:r>
    </w:p>
    <w:p w14:paraId="01E6388A" w14:textId="0CD78840" w:rsidR="008A7D87" w:rsidRPr="00730A2E" w:rsidRDefault="008A7D87" w:rsidP="008A7D87">
      <w:pPr>
        <w:rPr>
          <w:b/>
          <w:bCs/>
          <w:lang w:bidi="ar-EG"/>
        </w:rPr>
      </w:pPr>
      <w:r w:rsidRPr="00730A2E">
        <w:rPr>
          <w:b/>
          <w:bCs/>
          <w:lang w:bidi="ar-EG"/>
        </w:rPr>
        <w:t>Objectives:</w:t>
      </w:r>
    </w:p>
    <w:p w14:paraId="29AA317E" w14:textId="4392B5B9" w:rsidR="008A7D87" w:rsidRDefault="008A7D87" w:rsidP="008A7D87">
      <w:pPr>
        <w:rPr>
          <w:lang w:bidi="ar-EG"/>
        </w:rPr>
      </w:pPr>
      <w:bookmarkStart w:id="0" w:name="_Hlk192788356"/>
      <w:r>
        <w:rPr>
          <w:lang w:bidi="ar-EG"/>
        </w:rPr>
        <w:t>Analyze train ride frequencies and identify peak travel times.</w:t>
      </w:r>
    </w:p>
    <w:p w14:paraId="13F92637" w14:textId="6E525611" w:rsidR="008A7D87" w:rsidRDefault="008A7D87" w:rsidP="008A7D87">
      <w:pPr>
        <w:rPr>
          <w:lang w:bidi="ar-EG"/>
        </w:rPr>
      </w:pPr>
      <w:r>
        <w:rPr>
          <w:lang w:bidi="ar-EG"/>
        </w:rPr>
        <w:t>Examine delay patterns and potential causes.</w:t>
      </w:r>
    </w:p>
    <w:p w14:paraId="07FBBF5F" w14:textId="67BCBE8A" w:rsidR="008A7D87" w:rsidRDefault="008A7D87" w:rsidP="008A7D87">
      <w:pPr>
        <w:rPr>
          <w:rtl/>
          <w:lang w:bidi="ar-EG"/>
        </w:rPr>
      </w:pPr>
      <w:r>
        <w:rPr>
          <w:lang w:bidi="ar-EG"/>
        </w:rPr>
        <w:t>Assess ticket pricing trends based on distance, time, and demand.</w:t>
      </w:r>
    </w:p>
    <w:p w14:paraId="1307FDC5" w14:textId="4EE6916B" w:rsidR="008A7D87" w:rsidRDefault="008A7D87" w:rsidP="008A7D87">
      <w:pPr>
        <w:rPr>
          <w:lang w:bidi="ar-EG"/>
        </w:rPr>
      </w:pPr>
      <w:r>
        <w:rPr>
          <w:lang w:bidi="ar-EG"/>
        </w:rPr>
        <w:t>Identify the busiest routes and stations.</w:t>
      </w:r>
    </w:p>
    <w:p w14:paraId="0A37ADD2" w14:textId="349F24F7" w:rsidR="008A7D87" w:rsidRDefault="008A7D87" w:rsidP="008A7D87">
      <w:pPr>
        <w:rPr>
          <w:lang w:bidi="ar-EG"/>
        </w:rPr>
      </w:pPr>
      <w:r>
        <w:rPr>
          <w:lang w:bidi="ar-EG"/>
        </w:rPr>
        <w:t>Provide recommendations for improving train service efficiency.</w:t>
      </w:r>
    </w:p>
    <w:bookmarkEnd w:id="0"/>
    <w:p w14:paraId="499925D6" w14:textId="77777777" w:rsidR="00704A2D" w:rsidRDefault="00704A2D" w:rsidP="008A7D87">
      <w:pPr>
        <w:rPr>
          <w:lang w:bidi="ar-EG"/>
        </w:rPr>
      </w:pPr>
    </w:p>
    <w:p w14:paraId="63740D77" w14:textId="13C042D5" w:rsidR="00704A2D" w:rsidRPr="00730A2E" w:rsidRDefault="00704A2D" w:rsidP="00704A2D">
      <w:pPr>
        <w:rPr>
          <w:b/>
          <w:bCs/>
          <w:lang w:bidi="ar-EG"/>
        </w:rPr>
      </w:pPr>
      <w:r w:rsidRPr="00730A2E">
        <w:rPr>
          <w:b/>
          <w:bCs/>
          <w:lang w:bidi="ar-EG"/>
        </w:rPr>
        <w:t>Data Sources:</w:t>
      </w:r>
    </w:p>
    <w:p w14:paraId="763587B0" w14:textId="77777777" w:rsidR="00704A2D" w:rsidRDefault="00704A2D" w:rsidP="00704A2D">
      <w:pPr>
        <w:rPr>
          <w:lang w:bidi="ar-EG"/>
        </w:rPr>
      </w:pPr>
      <w:r>
        <w:rPr>
          <w:lang w:bidi="ar-EG"/>
        </w:rPr>
        <w:t>The dataset includes information on train journeys, schedules, delays, fares, and station details. It covers multiple time periods to help identify seasonal trends and variations.</w:t>
      </w:r>
    </w:p>
    <w:p w14:paraId="7EA355A2" w14:textId="77777777" w:rsidR="00704A2D" w:rsidRDefault="00704A2D" w:rsidP="00704A2D">
      <w:pPr>
        <w:rPr>
          <w:lang w:bidi="ar-EG"/>
        </w:rPr>
      </w:pPr>
    </w:p>
    <w:p w14:paraId="6D288997" w14:textId="64FF5626" w:rsidR="00704A2D" w:rsidRPr="00730A2E" w:rsidRDefault="00704A2D" w:rsidP="00704A2D">
      <w:pPr>
        <w:rPr>
          <w:b/>
          <w:bCs/>
          <w:lang w:bidi="ar-EG"/>
        </w:rPr>
      </w:pPr>
      <w:r w:rsidRPr="00730A2E">
        <w:rPr>
          <w:b/>
          <w:bCs/>
          <w:lang w:bidi="ar-EG"/>
        </w:rPr>
        <w:t>Methodology:</w:t>
      </w:r>
    </w:p>
    <w:p w14:paraId="1A4F3A3B" w14:textId="3298CF31" w:rsidR="00704A2D" w:rsidRDefault="00704A2D" w:rsidP="00704A2D">
      <w:pPr>
        <w:rPr>
          <w:lang w:bidi="ar-EG"/>
        </w:rPr>
      </w:pPr>
      <w:r>
        <w:rPr>
          <w:lang w:bidi="ar-EG"/>
        </w:rPr>
        <w:t>Data Cleaning &amp; Processing: Handling missing values, ensuring data consistency.</w:t>
      </w:r>
    </w:p>
    <w:p w14:paraId="1173FD96" w14:textId="2B51470B" w:rsidR="00704A2D" w:rsidRDefault="00704A2D" w:rsidP="00704A2D">
      <w:pPr>
        <w:rPr>
          <w:lang w:bidi="ar-EG"/>
        </w:rPr>
      </w:pPr>
      <w:r>
        <w:rPr>
          <w:lang w:bidi="ar-EG"/>
        </w:rPr>
        <w:t>Exploratory Data Analysis (EDA): Identifying key trends and relationships.</w:t>
      </w:r>
    </w:p>
    <w:p w14:paraId="48EF34DA" w14:textId="681F4C55" w:rsidR="00704A2D" w:rsidRDefault="00704A2D" w:rsidP="00704A2D">
      <w:pPr>
        <w:rPr>
          <w:lang w:bidi="ar-EG"/>
        </w:rPr>
      </w:pPr>
      <w:r>
        <w:rPr>
          <w:lang w:bidi="ar-EG"/>
        </w:rPr>
        <w:t xml:space="preserve">Visualization: Using charts, maps, and </w:t>
      </w:r>
      <w:proofErr w:type="gramStart"/>
      <w:r>
        <w:rPr>
          <w:lang w:bidi="ar-EG"/>
        </w:rPr>
        <w:t>heatmaps</w:t>
      </w:r>
      <w:proofErr w:type="gramEnd"/>
      <w:r>
        <w:rPr>
          <w:lang w:bidi="ar-EG"/>
        </w:rPr>
        <w:t xml:space="preserve"> to present insights.</w:t>
      </w:r>
    </w:p>
    <w:p w14:paraId="77FAE92A" w14:textId="77777777" w:rsidR="007F7544" w:rsidRDefault="00704A2D" w:rsidP="00704A2D">
      <w:pPr>
        <w:rPr>
          <w:lang w:bidi="ar-EG"/>
        </w:rPr>
        <w:sectPr w:rsidR="007F7544" w:rsidSect="009856F4">
          <w:footerReference w:type="default" r:id="rId11"/>
          <w:pgSz w:w="11906" w:h="16838" w:code="9"/>
          <w:pgMar w:top="1440" w:right="1440" w:bottom="1440" w:left="1440" w:header="720" w:footer="720" w:gutter="0"/>
          <w:cols w:space="720"/>
          <w:docGrid w:linePitch="360"/>
        </w:sectPr>
      </w:pPr>
      <w:r>
        <w:rPr>
          <w:lang w:bidi="ar-EG"/>
        </w:rPr>
        <w:t>Statistical Analysis: Evaluating correlations between factors like delay and peak hours.</w:t>
      </w:r>
    </w:p>
    <w:p w14:paraId="70910D06" w14:textId="20C8F236" w:rsidR="007F7544" w:rsidRDefault="007F7544" w:rsidP="007F7544">
      <w:pPr>
        <w:pStyle w:val="Title"/>
        <w:spacing w:after="360"/>
        <w:jc w:val="center"/>
        <w:rPr>
          <w:sz w:val="48"/>
          <w:szCs w:val="48"/>
          <w:lang w:bidi="ar-EG"/>
        </w:rPr>
      </w:pPr>
      <w:r w:rsidRPr="007F7544">
        <w:rPr>
          <w:sz w:val="48"/>
          <w:szCs w:val="48"/>
          <w:lang w:bidi="ar-EG"/>
        </w:rPr>
        <w:lastRenderedPageBreak/>
        <w:t>Acknowledgement</w:t>
      </w:r>
    </w:p>
    <w:p w14:paraId="0C115636" w14:textId="77777777" w:rsidR="007F7544" w:rsidRPr="007F7544" w:rsidRDefault="007F7544" w:rsidP="007F7544">
      <w:pPr>
        <w:rPr>
          <w:lang w:bidi="ar-EG"/>
        </w:rPr>
      </w:pPr>
    </w:p>
    <w:p w14:paraId="2DC1369C" w14:textId="0C436834" w:rsidR="007D7CEB" w:rsidRDefault="007D7CEB" w:rsidP="007D7CEB">
      <w:pPr>
        <w:rPr>
          <w:lang w:bidi="ar-EG"/>
        </w:rPr>
      </w:pPr>
      <w:r>
        <w:rPr>
          <w:lang w:bidi="ar-EG"/>
        </w:rPr>
        <w:t>We would like to extend our deepest gratitude to Dr. Yasser Abdelrahman for their exceptional guidance, continuous support, and unwavering dedication throughout this initiative. Their insightful advice, valuable feedback, and encouragement have played a crucial role in shaping our understanding and enhancing the quality of this project. Their expertise and mentorship have been a source of inspiration, and we truly appreciate the time and effort they have invested in our learning journey.</w:t>
      </w:r>
    </w:p>
    <w:p w14:paraId="6858C33B" w14:textId="77777777" w:rsidR="007D7CEB" w:rsidRDefault="007D7CEB" w:rsidP="007D7CEB">
      <w:pPr>
        <w:rPr>
          <w:lang w:bidi="ar-EG"/>
        </w:rPr>
      </w:pPr>
    </w:p>
    <w:p w14:paraId="30468FFE" w14:textId="31D53FF5" w:rsidR="007D7CEB" w:rsidRDefault="007D7CEB" w:rsidP="007D7CEB">
      <w:pPr>
        <w:rPr>
          <w:lang w:bidi="ar-EG"/>
        </w:rPr>
      </w:pPr>
      <w:r>
        <w:rPr>
          <w:lang w:bidi="ar-EG"/>
        </w:rPr>
        <w:t xml:space="preserve">We are also immensely grateful to </w:t>
      </w:r>
      <w:proofErr w:type="spellStart"/>
      <w:proofErr w:type="gramStart"/>
      <w:r>
        <w:rPr>
          <w:lang w:bidi="ar-EG"/>
        </w:rPr>
        <w:t>Eyouth</w:t>
      </w:r>
      <w:proofErr w:type="spellEnd"/>
      <w:proofErr w:type="gramEnd"/>
      <w:r>
        <w:rPr>
          <w:lang w:bidi="ar-EG"/>
        </w:rPr>
        <w:t xml:space="preserve"> and everyone involved in its educational programs for providing us with the necessary resources, knowledge, and opportunities that allowed us to successfully complete this project. The support we received from the instructors, coordinators, and staff has been instrumental in overcoming challenges and refining our skills. Their commitment to education and student success is truly commendable, and we deeply appreciate their efforts.</w:t>
      </w:r>
    </w:p>
    <w:p w14:paraId="1E0EC9C9" w14:textId="77777777" w:rsidR="007D7CEB" w:rsidRDefault="007D7CEB" w:rsidP="007D7CEB">
      <w:pPr>
        <w:rPr>
          <w:lang w:bidi="ar-EG"/>
        </w:rPr>
      </w:pPr>
    </w:p>
    <w:p w14:paraId="385FD493" w14:textId="77777777" w:rsidR="007D7CEB" w:rsidRDefault="007D7CEB" w:rsidP="007D7CEB">
      <w:pPr>
        <w:rPr>
          <w:lang w:bidi="ar-EG"/>
        </w:rPr>
      </w:pPr>
      <w:r>
        <w:rPr>
          <w:lang w:bidi="ar-EG"/>
        </w:rPr>
        <w:t>Furthermore, we would like to extend our appreciation to our peers and colleagues who contributed directly or indirectly to the completion of this project. Their collaboration, discussions, and shared insights have enriched our experience and made this journey both productive and enjoyable.</w:t>
      </w:r>
    </w:p>
    <w:p w14:paraId="4F6AD9DA" w14:textId="77777777" w:rsidR="007D7CEB" w:rsidRDefault="007D7CEB" w:rsidP="007D7CEB">
      <w:pPr>
        <w:rPr>
          <w:lang w:bidi="ar-EG"/>
        </w:rPr>
      </w:pPr>
    </w:p>
    <w:p w14:paraId="68030A3B" w14:textId="77777777" w:rsidR="00432D36" w:rsidRDefault="007D7CEB" w:rsidP="007D7CEB">
      <w:pPr>
        <w:rPr>
          <w:lang w:bidi="ar-EG"/>
        </w:rPr>
        <w:sectPr w:rsidR="00432D36" w:rsidSect="009856F4">
          <w:pgSz w:w="11906" w:h="16838" w:code="9"/>
          <w:pgMar w:top="1440" w:right="1440" w:bottom="1440" w:left="1440" w:header="720" w:footer="720" w:gutter="0"/>
          <w:cols w:space="720"/>
          <w:docGrid w:linePitch="360"/>
        </w:sectPr>
      </w:pPr>
      <w:r>
        <w:rPr>
          <w:lang w:bidi="ar-EG"/>
        </w:rPr>
        <w:t>Finally, we acknowledge the effort of everyone who played a role in making this project possible, whether through guidance, encouragement, or assistance. This achievement would not have been possible without the collective effort and dedication of all those who supported us along the way.</w:t>
      </w:r>
    </w:p>
    <w:p w14:paraId="16D9E0AB" w14:textId="0B71E08C" w:rsidR="00704A2D" w:rsidRDefault="00414F8C" w:rsidP="00414F8C">
      <w:pPr>
        <w:pStyle w:val="Heading1"/>
        <w:rPr>
          <w:color w:val="auto"/>
          <w:sz w:val="44"/>
          <w:szCs w:val="44"/>
          <w:lang w:bidi="ar-EG"/>
        </w:rPr>
      </w:pPr>
      <w:r w:rsidRPr="00414F8C">
        <w:rPr>
          <w:color w:val="auto"/>
          <w:sz w:val="44"/>
          <w:szCs w:val="44"/>
          <w:lang w:bidi="ar-EG"/>
        </w:rPr>
        <w:lastRenderedPageBreak/>
        <w:t>About Data</w:t>
      </w:r>
    </w:p>
    <w:p w14:paraId="5ECEAC30" w14:textId="77777777" w:rsidR="00414F8C" w:rsidRDefault="00414F8C" w:rsidP="00414F8C">
      <w:pPr>
        <w:rPr>
          <w:lang w:bidi="ar-EG"/>
        </w:rPr>
      </w:pPr>
    </w:p>
    <w:p w14:paraId="4567B346" w14:textId="0B374C1E" w:rsidR="00414F8C" w:rsidRDefault="00414F8C" w:rsidP="002827A9">
      <w:pPr>
        <w:pStyle w:val="Heading2"/>
        <w:numPr>
          <w:ilvl w:val="0"/>
          <w:numId w:val="2"/>
        </w:numPr>
        <w:rPr>
          <w:color w:val="auto"/>
          <w:sz w:val="28"/>
          <w:szCs w:val="28"/>
          <w:lang w:bidi="ar-EG"/>
        </w:rPr>
      </w:pPr>
      <w:r w:rsidRPr="00414F8C">
        <w:rPr>
          <w:color w:val="auto"/>
          <w:sz w:val="28"/>
          <w:szCs w:val="28"/>
          <w:lang w:bidi="ar-EG"/>
        </w:rPr>
        <w:t>Data Sources</w:t>
      </w:r>
    </w:p>
    <w:p w14:paraId="62C8BF7B" w14:textId="75706D79" w:rsidR="00414F8C" w:rsidRDefault="00414F8C" w:rsidP="00414F8C">
      <w:pPr>
        <w:rPr>
          <w:lang w:bidi="ar-EG"/>
        </w:rPr>
      </w:pPr>
      <w:r>
        <w:rPr>
          <w:lang w:bidi="ar-EG"/>
        </w:rPr>
        <w:t>The dataset used in this analysis was sourced from Kaggle, a popular platform for open datasets and machine learning competitions.</w:t>
      </w:r>
    </w:p>
    <w:p w14:paraId="644FB17D" w14:textId="04EB99BA" w:rsidR="00414F8C" w:rsidRDefault="00414F8C" w:rsidP="00414F8C">
      <w:pPr>
        <w:rPr>
          <w:lang w:bidi="ar-EG"/>
        </w:rPr>
      </w:pPr>
      <w:r w:rsidRPr="00C6594B">
        <w:rPr>
          <w:b/>
          <w:bCs/>
          <w:lang w:bidi="ar-EG"/>
        </w:rPr>
        <w:t>Dataset Name:</w:t>
      </w:r>
      <w:r>
        <w:rPr>
          <w:lang w:bidi="ar-EG"/>
        </w:rPr>
        <w:t xml:space="preserve"> UK Train Rides Dataset</w:t>
      </w:r>
    </w:p>
    <w:p w14:paraId="522AE687" w14:textId="5D751E3B" w:rsidR="00414F8C" w:rsidRDefault="00414F8C" w:rsidP="00414F8C">
      <w:pPr>
        <w:rPr>
          <w:lang w:bidi="ar-EG"/>
        </w:rPr>
      </w:pPr>
      <w:r w:rsidRPr="00C6594B">
        <w:rPr>
          <w:b/>
          <w:bCs/>
          <w:lang w:bidi="ar-EG"/>
        </w:rPr>
        <w:t>Source:</w:t>
      </w:r>
      <w:r>
        <w:rPr>
          <w:lang w:bidi="ar-EG"/>
        </w:rPr>
        <w:t xml:space="preserve"> Kaggle - UK Train Rides</w:t>
      </w:r>
    </w:p>
    <w:p w14:paraId="27A1F58B" w14:textId="711596F8" w:rsidR="00414F8C" w:rsidRDefault="00414F8C" w:rsidP="00414F8C">
      <w:pPr>
        <w:rPr>
          <w:lang w:bidi="ar-EG"/>
        </w:rPr>
      </w:pPr>
      <w:r w:rsidRPr="00C6594B">
        <w:rPr>
          <w:b/>
          <w:bCs/>
          <w:lang w:bidi="ar-EG"/>
        </w:rPr>
        <w:t>Description:</w:t>
      </w:r>
      <w:r>
        <w:rPr>
          <w:lang w:bidi="ar-EG"/>
        </w:rPr>
        <w:t xml:space="preserve"> This dataset contains information about train schedules, delays, station names, and passenger volume across the UK railway system.</w:t>
      </w:r>
    </w:p>
    <w:p w14:paraId="6FD8778F" w14:textId="644DAA9E" w:rsidR="00414F8C" w:rsidRPr="00C6594B" w:rsidRDefault="00414F8C" w:rsidP="00414F8C">
      <w:pPr>
        <w:rPr>
          <w:b/>
          <w:bCs/>
          <w:lang w:bidi="ar-EG"/>
        </w:rPr>
      </w:pPr>
      <w:r w:rsidRPr="00C6594B">
        <w:rPr>
          <w:b/>
          <w:bCs/>
          <w:lang w:bidi="ar-EG"/>
        </w:rPr>
        <w:t>Key Attributes:</w:t>
      </w:r>
    </w:p>
    <w:p w14:paraId="7CA4EFBE" w14:textId="40EB4602" w:rsidR="00414F8C" w:rsidRDefault="00096A0F" w:rsidP="00414F8C">
      <w:pPr>
        <w:rPr>
          <w:lang w:bidi="ar-EG"/>
        </w:rPr>
      </w:pPr>
      <w:r w:rsidRPr="00096A0F">
        <w:rPr>
          <w:lang w:bidi="ar-EG"/>
        </w:rPr>
        <w:t>Transaction ID</w:t>
      </w:r>
      <w:r w:rsidR="00414F8C">
        <w:rPr>
          <w:lang w:bidi="ar-EG"/>
        </w:rPr>
        <w:t>: Unique identifier for each tr</w:t>
      </w:r>
      <w:r>
        <w:rPr>
          <w:lang w:bidi="ar-EG"/>
        </w:rPr>
        <w:t>ansaction</w:t>
      </w:r>
    </w:p>
    <w:p w14:paraId="1290D018" w14:textId="0FED7314" w:rsidR="00414F8C" w:rsidRDefault="00414F8C" w:rsidP="00414F8C">
      <w:pPr>
        <w:rPr>
          <w:lang w:bidi="ar-EG"/>
        </w:rPr>
      </w:pPr>
      <w:proofErr w:type="spellStart"/>
      <w:r>
        <w:rPr>
          <w:lang w:bidi="ar-EG"/>
        </w:rPr>
        <w:t>DepartureTime</w:t>
      </w:r>
      <w:proofErr w:type="spellEnd"/>
      <w:r>
        <w:rPr>
          <w:lang w:bidi="ar-EG"/>
        </w:rPr>
        <w:t xml:space="preserve"> &amp; </w:t>
      </w:r>
      <w:proofErr w:type="spellStart"/>
      <w:r>
        <w:rPr>
          <w:lang w:bidi="ar-EG"/>
        </w:rPr>
        <w:t>ArrivalTime</w:t>
      </w:r>
      <w:proofErr w:type="spellEnd"/>
      <w:r>
        <w:rPr>
          <w:lang w:bidi="ar-EG"/>
        </w:rPr>
        <w:t>: Scheduled and actual timings</w:t>
      </w:r>
    </w:p>
    <w:p w14:paraId="0C37318D" w14:textId="009B6F28" w:rsidR="00414F8C" w:rsidRDefault="00414F8C" w:rsidP="00414F8C">
      <w:pPr>
        <w:rPr>
          <w:lang w:bidi="ar-EG"/>
        </w:rPr>
      </w:pPr>
      <w:r>
        <w:rPr>
          <w:lang w:bidi="ar-EG"/>
        </w:rPr>
        <w:t>Delay (minutes): Time difference between scheduled and actual arrival</w:t>
      </w:r>
    </w:p>
    <w:p w14:paraId="60A00AE1" w14:textId="205A5955" w:rsidR="00414F8C" w:rsidRDefault="002827A9" w:rsidP="00414F8C">
      <w:pPr>
        <w:rPr>
          <w:lang w:bidi="ar-EG"/>
        </w:rPr>
      </w:pPr>
      <w:proofErr w:type="spellStart"/>
      <w:r>
        <w:rPr>
          <w:lang w:bidi="ar-EG"/>
        </w:rPr>
        <w:t>DepartureDestination</w:t>
      </w:r>
      <w:proofErr w:type="spellEnd"/>
      <w:r>
        <w:rPr>
          <w:lang w:bidi="ar-EG"/>
        </w:rPr>
        <w:t xml:space="preserve"> &amp; </w:t>
      </w:r>
      <w:proofErr w:type="spellStart"/>
      <w:r>
        <w:rPr>
          <w:lang w:bidi="ar-EG"/>
        </w:rPr>
        <w:t>ArrivalDestination</w:t>
      </w:r>
      <w:proofErr w:type="spellEnd"/>
      <w:r>
        <w:rPr>
          <w:lang w:bidi="ar-EG"/>
        </w:rPr>
        <w:t xml:space="preserve">: </w:t>
      </w:r>
      <w:r w:rsidR="00414F8C">
        <w:rPr>
          <w:lang w:bidi="ar-EG"/>
        </w:rPr>
        <w:t>Name</w:t>
      </w:r>
      <w:r>
        <w:rPr>
          <w:lang w:bidi="ar-EG"/>
        </w:rPr>
        <w:t>s</w:t>
      </w:r>
      <w:r w:rsidR="00414F8C">
        <w:rPr>
          <w:lang w:bidi="ar-EG"/>
        </w:rPr>
        <w:t xml:space="preserve"> of the station</w:t>
      </w:r>
      <w:r>
        <w:rPr>
          <w:lang w:bidi="ar-EG"/>
        </w:rPr>
        <w:t>s</w:t>
      </w:r>
    </w:p>
    <w:p w14:paraId="02F4A0C1" w14:textId="481C61A6" w:rsidR="00414F8C" w:rsidRDefault="00414F8C" w:rsidP="00414F8C">
      <w:pPr>
        <w:rPr>
          <w:lang w:bidi="ar-EG"/>
        </w:rPr>
      </w:pPr>
      <w:r>
        <w:rPr>
          <w:lang w:bidi="ar-EG"/>
        </w:rPr>
        <w:t>Before analysis, the dataset was cleaned and preprocessed to handle missing values, duplicates, and inconsistencies.</w:t>
      </w:r>
    </w:p>
    <w:p w14:paraId="42EE8706" w14:textId="77777777" w:rsidR="00C6594B" w:rsidRDefault="00C6594B" w:rsidP="00414F8C">
      <w:pPr>
        <w:rPr>
          <w:lang w:bidi="ar-EG"/>
        </w:rPr>
      </w:pPr>
    </w:p>
    <w:p w14:paraId="3C937EE4" w14:textId="6BB64555" w:rsidR="00C6594B" w:rsidRPr="00C6594B" w:rsidRDefault="00C6594B" w:rsidP="002827A9">
      <w:pPr>
        <w:pStyle w:val="Heading2"/>
        <w:numPr>
          <w:ilvl w:val="0"/>
          <w:numId w:val="2"/>
        </w:numPr>
        <w:rPr>
          <w:color w:val="auto"/>
          <w:sz w:val="28"/>
          <w:szCs w:val="28"/>
          <w:lang w:bidi="ar-EG"/>
        </w:rPr>
      </w:pPr>
      <w:r w:rsidRPr="00C6594B">
        <w:rPr>
          <w:color w:val="auto"/>
          <w:sz w:val="28"/>
          <w:szCs w:val="28"/>
          <w:lang w:bidi="ar-EG"/>
        </w:rPr>
        <w:t xml:space="preserve"> Data Cleaning &amp; Preprocessing</w:t>
      </w:r>
    </w:p>
    <w:p w14:paraId="6A79015F" w14:textId="632A3899" w:rsidR="00C6594B" w:rsidRDefault="00C6594B" w:rsidP="00C6594B">
      <w:pPr>
        <w:rPr>
          <w:lang w:bidi="ar-EG"/>
        </w:rPr>
      </w:pPr>
      <w:r>
        <w:rPr>
          <w:lang w:bidi="ar-EG"/>
        </w:rPr>
        <w:t>Several data issues were identified and addressed:</w:t>
      </w:r>
    </w:p>
    <w:p w14:paraId="287DEF1E" w14:textId="65CA2E2E" w:rsidR="00C6594B" w:rsidRDefault="00C6594B" w:rsidP="00C6594B">
      <w:pPr>
        <w:rPr>
          <w:lang w:bidi="ar-EG"/>
        </w:rPr>
      </w:pPr>
      <w:r w:rsidRPr="00096A0F">
        <w:rPr>
          <w:b/>
          <w:bCs/>
          <w:lang w:bidi="ar-EG"/>
        </w:rPr>
        <w:t>Missing Values:</w:t>
      </w:r>
      <w:r>
        <w:rPr>
          <w:lang w:bidi="ar-EG"/>
        </w:rPr>
        <w:t xml:space="preserve"> Removed records with incomplete timestamps.</w:t>
      </w:r>
    </w:p>
    <w:p w14:paraId="13760169" w14:textId="4521E067" w:rsidR="00C6594B" w:rsidRDefault="00C6594B" w:rsidP="002827A9">
      <w:pPr>
        <w:rPr>
          <w:lang w:bidi="ar-EG"/>
        </w:rPr>
      </w:pPr>
      <w:r w:rsidRPr="00096A0F">
        <w:rPr>
          <w:b/>
          <w:bCs/>
          <w:lang w:bidi="ar-EG"/>
        </w:rPr>
        <w:t>Duplicates</w:t>
      </w:r>
      <w:r>
        <w:rPr>
          <w:lang w:bidi="ar-EG"/>
        </w:rPr>
        <w:t>: Eliminated duplicate train records.</w:t>
      </w:r>
    </w:p>
    <w:p w14:paraId="558173F7" w14:textId="185A8A6F" w:rsidR="00C6594B" w:rsidRDefault="00C6594B" w:rsidP="00C6594B">
      <w:pPr>
        <w:rPr>
          <w:lang w:bidi="ar-EG"/>
        </w:rPr>
      </w:pPr>
      <w:r w:rsidRPr="00096A0F">
        <w:rPr>
          <w:b/>
          <w:bCs/>
          <w:lang w:bidi="ar-EG"/>
        </w:rPr>
        <w:t>Data Formatting:</w:t>
      </w:r>
      <w:r>
        <w:rPr>
          <w:lang w:bidi="ar-EG"/>
        </w:rPr>
        <w:t xml:space="preserve"> Converted timestamps to a uniform format.</w:t>
      </w:r>
    </w:p>
    <w:p w14:paraId="5AA1A36D" w14:textId="624AB62D" w:rsidR="00C6594B" w:rsidRDefault="00C6594B" w:rsidP="00C6594B">
      <w:pPr>
        <w:rPr>
          <w:lang w:bidi="ar-EG"/>
        </w:rPr>
      </w:pPr>
      <w:r w:rsidRPr="00096A0F">
        <w:rPr>
          <w:b/>
          <w:bCs/>
          <w:lang w:bidi="ar-EG"/>
        </w:rPr>
        <w:t>Outliers:</w:t>
      </w:r>
      <w:r>
        <w:rPr>
          <w:lang w:bidi="ar-EG"/>
        </w:rPr>
        <w:t xml:space="preserve"> Removed extreme delay values exceeding 300 minutes.</w:t>
      </w:r>
    </w:p>
    <w:p w14:paraId="3E053584" w14:textId="787A3F8F" w:rsidR="00096A0F" w:rsidRDefault="00482C72" w:rsidP="00482C72">
      <w:pPr>
        <w:pStyle w:val="Heading1"/>
        <w:rPr>
          <w:color w:val="auto"/>
          <w:sz w:val="44"/>
          <w:szCs w:val="44"/>
          <w:lang w:bidi="ar-EG"/>
        </w:rPr>
      </w:pPr>
      <w:r w:rsidRPr="00482C72">
        <w:rPr>
          <w:color w:val="auto"/>
          <w:sz w:val="44"/>
          <w:szCs w:val="44"/>
          <w:lang w:bidi="ar-EG"/>
        </w:rPr>
        <w:lastRenderedPageBreak/>
        <w:t xml:space="preserve">Data Analysis &amp; Insights </w:t>
      </w:r>
    </w:p>
    <w:p w14:paraId="09C431DC" w14:textId="77777777" w:rsidR="00482C72" w:rsidRDefault="00482C72" w:rsidP="00482C72">
      <w:pPr>
        <w:rPr>
          <w:lang w:bidi="ar-EG"/>
        </w:rPr>
      </w:pPr>
    </w:p>
    <w:p w14:paraId="4E960345" w14:textId="06EC81BD" w:rsidR="00321E2B" w:rsidRPr="0049378B" w:rsidRDefault="00321E2B" w:rsidP="003347E2">
      <w:pPr>
        <w:pStyle w:val="ListParagraph"/>
        <w:numPr>
          <w:ilvl w:val="0"/>
          <w:numId w:val="4"/>
        </w:numPr>
        <w:rPr>
          <w:b/>
          <w:bCs/>
          <w:sz w:val="30"/>
          <w:szCs w:val="30"/>
          <w:lang w:bidi="ar-EG"/>
        </w:rPr>
      </w:pPr>
      <w:r w:rsidRPr="0049378B">
        <w:rPr>
          <w:b/>
          <w:bCs/>
          <w:sz w:val="30"/>
          <w:szCs w:val="30"/>
          <w:lang w:bidi="ar-EG"/>
        </w:rPr>
        <w:t>Operational Performance Dashboard</w:t>
      </w:r>
    </w:p>
    <w:p w14:paraId="67AE2107" w14:textId="667535AD" w:rsidR="003347E2" w:rsidRPr="003347E2" w:rsidRDefault="003347E2" w:rsidP="003347E2">
      <w:pPr>
        <w:rPr>
          <w:szCs w:val="24"/>
          <w:lang w:bidi="ar-EG"/>
        </w:rPr>
      </w:pPr>
      <w:r w:rsidRPr="003347E2">
        <w:rPr>
          <w:szCs w:val="24"/>
          <w:lang w:bidi="ar-EG"/>
        </w:rPr>
        <w:t>Key Findings from the Dashboard:</w:t>
      </w:r>
    </w:p>
    <w:p w14:paraId="197CDD6F" w14:textId="39990883" w:rsidR="003347E2" w:rsidRPr="003347E2" w:rsidRDefault="003347E2" w:rsidP="003347E2">
      <w:pPr>
        <w:rPr>
          <w:b/>
          <w:bCs/>
          <w:szCs w:val="24"/>
          <w:lang w:bidi="ar-EG"/>
        </w:rPr>
      </w:pPr>
      <w:r w:rsidRPr="003347E2">
        <w:rPr>
          <w:b/>
          <w:bCs/>
          <w:szCs w:val="24"/>
          <w:lang w:bidi="ar-EG"/>
        </w:rPr>
        <w:t>1. Overall Performance Metrics:</w:t>
      </w:r>
    </w:p>
    <w:p w14:paraId="6547C8C5" w14:textId="3EE85B30" w:rsidR="003347E2" w:rsidRPr="003347E2" w:rsidRDefault="003347E2" w:rsidP="003347E2">
      <w:pPr>
        <w:rPr>
          <w:szCs w:val="24"/>
          <w:lang w:bidi="ar-EG"/>
        </w:rPr>
      </w:pPr>
      <w:r w:rsidRPr="003347E2">
        <w:rPr>
          <w:szCs w:val="24"/>
          <w:lang w:bidi="ar-EG"/>
        </w:rPr>
        <w:t>Average Delay: 3.25 minutes.</w:t>
      </w:r>
    </w:p>
    <w:p w14:paraId="0498592A" w14:textId="72FF12DB" w:rsidR="003347E2" w:rsidRPr="003347E2" w:rsidRDefault="003347E2" w:rsidP="003347E2">
      <w:pPr>
        <w:rPr>
          <w:szCs w:val="24"/>
          <w:lang w:bidi="ar-EG"/>
        </w:rPr>
      </w:pPr>
      <w:r w:rsidRPr="003347E2">
        <w:rPr>
          <w:szCs w:val="24"/>
          <w:lang w:bidi="ar-EG"/>
        </w:rPr>
        <w:t>On-Time Percentage: 86.82%.</w:t>
      </w:r>
    </w:p>
    <w:p w14:paraId="41636A75" w14:textId="3E835445" w:rsidR="003347E2" w:rsidRPr="003347E2" w:rsidRDefault="003347E2" w:rsidP="003347E2">
      <w:pPr>
        <w:rPr>
          <w:szCs w:val="24"/>
          <w:lang w:bidi="ar-EG"/>
        </w:rPr>
      </w:pPr>
      <w:r w:rsidRPr="003347E2">
        <w:rPr>
          <w:szCs w:val="24"/>
          <w:lang w:bidi="ar-EG"/>
        </w:rPr>
        <w:t>Delayed Percentage: 7.24%.</w:t>
      </w:r>
    </w:p>
    <w:p w14:paraId="32E01DDF" w14:textId="4F44A685" w:rsidR="003347E2" w:rsidRPr="003347E2" w:rsidRDefault="003347E2" w:rsidP="003347E2">
      <w:pPr>
        <w:rPr>
          <w:szCs w:val="24"/>
          <w:lang w:bidi="ar-EG"/>
        </w:rPr>
      </w:pPr>
      <w:r w:rsidRPr="003347E2">
        <w:rPr>
          <w:szCs w:val="24"/>
          <w:lang w:bidi="ar-EG"/>
        </w:rPr>
        <w:t>Cancelled Percentage: 5.94%.</w:t>
      </w:r>
    </w:p>
    <w:p w14:paraId="64908910" w14:textId="17B512C9" w:rsidR="003347E2" w:rsidRPr="003347E2" w:rsidRDefault="003347E2" w:rsidP="003347E2">
      <w:pPr>
        <w:rPr>
          <w:b/>
          <w:bCs/>
          <w:szCs w:val="24"/>
          <w:lang w:bidi="ar-EG"/>
        </w:rPr>
      </w:pPr>
      <w:r w:rsidRPr="003347E2">
        <w:rPr>
          <w:b/>
          <w:bCs/>
          <w:szCs w:val="24"/>
          <w:lang w:bidi="ar-EG"/>
        </w:rPr>
        <w:t>2. Main Causes of Revenue Loss Due to Delays:</w:t>
      </w:r>
    </w:p>
    <w:p w14:paraId="16B294EF" w14:textId="189E7407" w:rsidR="003347E2" w:rsidRPr="003347E2" w:rsidRDefault="003347E2" w:rsidP="003347E2">
      <w:pPr>
        <w:rPr>
          <w:szCs w:val="24"/>
          <w:lang w:bidi="ar-EG"/>
        </w:rPr>
      </w:pPr>
      <w:r w:rsidRPr="003347E2">
        <w:rPr>
          <w:szCs w:val="24"/>
          <w:lang w:bidi="ar-EG"/>
        </w:rPr>
        <w:t>Weather issues (90.31%) are the biggest contributor to revenue loss.</w:t>
      </w:r>
    </w:p>
    <w:p w14:paraId="47EC7F90" w14:textId="11D5DD34" w:rsidR="003347E2" w:rsidRPr="003347E2" w:rsidRDefault="003347E2" w:rsidP="003347E2">
      <w:pPr>
        <w:rPr>
          <w:szCs w:val="24"/>
          <w:lang w:bidi="ar-EG"/>
        </w:rPr>
      </w:pPr>
      <w:r w:rsidRPr="003347E2">
        <w:rPr>
          <w:szCs w:val="24"/>
          <w:lang w:bidi="ar-EG"/>
        </w:rPr>
        <w:t>Technical issues (79.72%) and weather conditions (75.01%) also significantly impact revenue.</w:t>
      </w:r>
    </w:p>
    <w:p w14:paraId="647C47E6" w14:textId="56E691D3" w:rsidR="00096A0F" w:rsidRDefault="003347E2" w:rsidP="003347E2">
      <w:pPr>
        <w:rPr>
          <w:szCs w:val="24"/>
          <w:lang w:bidi="ar-EG"/>
        </w:rPr>
      </w:pPr>
      <w:r w:rsidRPr="003347E2">
        <w:rPr>
          <w:szCs w:val="24"/>
          <w:lang w:bidi="ar-EG"/>
        </w:rPr>
        <w:t>Staffing (64.11%), signal failure (45.37%), traffic (43.56%), and staff shortage (33.16%) are other major factors.</w:t>
      </w:r>
    </w:p>
    <w:p w14:paraId="5C1C37C4" w14:textId="2610081B" w:rsidR="003347E2" w:rsidRPr="003347E2" w:rsidRDefault="003347E2" w:rsidP="003347E2">
      <w:pPr>
        <w:rPr>
          <w:b/>
          <w:bCs/>
          <w:lang w:bidi="ar-EG"/>
        </w:rPr>
      </w:pPr>
      <w:r w:rsidRPr="003347E2">
        <w:rPr>
          <w:b/>
          <w:bCs/>
          <w:lang w:bidi="ar-EG"/>
        </w:rPr>
        <w:t>3. Arrival Delay by Station:</w:t>
      </w:r>
    </w:p>
    <w:p w14:paraId="6EE50CEC" w14:textId="5013AAF5" w:rsidR="003347E2" w:rsidRDefault="003347E2" w:rsidP="003347E2">
      <w:pPr>
        <w:rPr>
          <w:lang w:bidi="ar-EG"/>
        </w:rPr>
      </w:pPr>
      <w:r>
        <w:rPr>
          <w:lang w:bidi="ar-EG"/>
        </w:rPr>
        <w:t>The stations with the highest delay percentages are:</w:t>
      </w:r>
    </w:p>
    <w:p w14:paraId="47C78F01" w14:textId="1D9246DB" w:rsidR="003347E2" w:rsidRDefault="003347E2" w:rsidP="003347E2">
      <w:pPr>
        <w:rPr>
          <w:lang w:bidi="ar-EG"/>
        </w:rPr>
      </w:pPr>
      <w:r>
        <w:rPr>
          <w:lang w:bidi="ar-EG"/>
        </w:rPr>
        <w:t>London Euston (67.90%)</w:t>
      </w:r>
    </w:p>
    <w:p w14:paraId="40126C6A" w14:textId="0FB50ED6" w:rsidR="003347E2" w:rsidRDefault="003347E2" w:rsidP="003347E2">
      <w:pPr>
        <w:rPr>
          <w:lang w:bidi="ar-EG"/>
        </w:rPr>
      </w:pPr>
      <w:r>
        <w:rPr>
          <w:lang w:bidi="ar-EG"/>
        </w:rPr>
        <w:t>London Kings Cross (60.71%)</w:t>
      </w:r>
    </w:p>
    <w:p w14:paraId="46C05F33" w14:textId="13177961" w:rsidR="003347E2" w:rsidRDefault="003347E2" w:rsidP="003347E2">
      <w:pPr>
        <w:rPr>
          <w:lang w:bidi="ar-EG"/>
        </w:rPr>
      </w:pPr>
      <w:r>
        <w:rPr>
          <w:lang w:bidi="ar-EG"/>
        </w:rPr>
        <w:t>Leeds (25.10%)</w:t>
      </w:r>
    </w:p>
    <w:p w14:paraId="5D111466" w14:textId="77777777" w:rsidR="003347E2" w:rsidRDefault="003347E2" w:rsidP="003347E2">
      <w:pPr>
        <w:rPr>
          <w:lang w:bidi="ar-EG"/>
        </w:rPr>
      </w:pPr>
      <w:r>
        <w:rPr>
          <w:lang w:bidi="ar-EG"/>
        </w:rPr>
        <w:t>Other stations have delays below 15%.</w:t>
      </w:r>
    </w:p>
    <w:p w14:paraId="734863F8" w14:textId="77777777" w:rsidR="003347E2" w:rsidRDefault="003347E2" w:rsidP="003347E2">
      <w:pPr>
        <w:rPr>
          <w:lang w:bidi="ar-EG"/>
        </w:rPr>
      </w:pPr>
    </w:p>
    <w:p w14:paraId="3B3015E8" w14:textId="77777777" w:rsidR="003347E2" w:rsidRDefault="003347E2" w:rsidP="003347E2">
      <w:pPr>
        <w:rPr>
          <w:lang w:bidi="ar-EG"/>
        </w:rPr>
      </w:pPr>
    </w:p>
    <w:p w14:paraId="3EC54604" w14:textId="77777777" w:rsidR="003347E2" w:rsidRDefault="003347E2" w:rsidP="003347E2">
      <w:pPr>
        <w:rPr>
          <w:lang w:bidi="ar-EG"/>
        </w:rPr>
      </w:pPr>
    </w:p>
    <w:p w14:paraId="12BC0D28" w14:textId="06983E02" w:rsidR="003347E2" w:rsidRPr="003347E2" w:rsidRDefault="003347E2" w:rsidP="003347E2">
      <w:pPr>
        <w:rPr>
          <w:b/>
          <w:bCs/>
          <w:lang w:bidi="ar-EG"/>
        </w:rPr>
      </w:pPr>
      <w:r w:rsidRPr="003347E2">
        <w:rPr>
          <w:b/>
          <w:bCs/>
          <w:lang w:bidi="ar-EG"/>
        </w:rPr>
        <w:t>4. Delays by Time Category:</w:t>
      </w:r>
    </w:p>
    <w:p w14:paraId="78EFB5F3" w14:textId="198F75F2" w:rsidR="003347E2" w:rsidRDefault="003347E2" w:rsidP="003347E2">
      <w:pPr>
        <w:rPr>
          <w:lang w:bidi="ar-EG"/>
        </w:rPr>
      </w:pPr>
      <w:r>
        <w:rPr>
          <w:lang w:bidi="ar-EG"/>
        </w:rPr>
        <w:t>Morning (710 delays) and Early Morning (608 delays) have the highest number of delays.</w:t>
      </w:r>
    </w:p>
    <w:p w14:paraId="4AEF70A2" w14:textId="2FAC86A1" w:rsidR="003347E2" w:rsidRDefault="003347E2" w:rsidP="003347E2">
      <w:pPr>
        <w:rPr>
          <w:lang w:bidi="ar-EG"/>
        </w:rPr>
      </w:pPr>
      <w:r>
        <w:rPr>
          <w:lang w:bidi="ar-EG"/>
        </w:rPr>
        <w:t xml:space="preserve">Evening (516 delays) </w:t>
      </w:r>
      <w:proofErr w:type="gramStart"/>
      <w:r>
        <w:rPr>
          <w:lang w:bidi="ar-EG"/>
        </w:rPr>
        <w:t>follows</w:t>
      </w:r>
      <w:proofErr w:type="gramEnd"/>
      <w:r>
        <w:rPr>
          <w:lang w:bidi="ar-EG"/>
        </w:rPr>
        <w:t xml:space="preserve"> next.</w:t>
      </w:r>
    </w:p>
    <w:p w14:paraId="45CFA1C0" w14:textId="5EC0D09D" w:rsidR="003347E2" w:rsidRDefault="003347E2" w:rsidP="003347E2">
      <w:pPr>
        <w:rPr>
          <w:lang w:bidi="ar-EG"/>
        </w:rPr>
      </w:pPr>
      <w:r>
        <w:rPr>
          <w:lang w:bidi="ar-EG"/>
        </w:rPr>
        <w:t>Afternoon (320 delays) and Night (138 delays) have significantly fewer delays.</w:t>
      </w:r>
    </w:p>
    <w:p w14:paraId="5B9FDA0D" w14:textId="68FF5C7C" w:rsidR="003347E2" w:rsidRPr="003347E2" w:rsidRDefault="003347E2" w:rsidP="003347E2">
      <w:pPr>
        <w:rPr>
          <w:b/>
          <w:bCs/>
          <w:lang w:bidi="ar-EG"/>
        </w:rPr>
      </w:pPr>
      <w:r w:rsidRPr="003347E2">
        <w:rPr>
          <w:b/>
          <w:bCs/>
          <w:lang w:bidi="ar-EG"/>
        </w:rPr>
        <w:t>5. Delays by Reason:</w:t>
      </w:r>
    </w:p>
    <w:p w14:paraId="4057E83F" w14:textId="278BF111" w:rsidR="003347E2" w:rsidRDefault="003347E2" w:rsidP="003347E2">
      <w:pPr>
        <w:rPr>
          <w:lang w:bidi="ar-EG"/>
        </w:rPr>
      </w:pPr>
      <w:r>
        <w:rPr>
          <w:lang w:bidi="ar-EG"/>
        </w:rPr>
        <w:t>Weather (758 delays) is the most common cause.</w:t>
      </w:r>
    </w:p>
    <w:p w14:paraId="421257B2" w14:textId="3EABE1DB" w:rsidR="003347E2" w:rsidRDefault="003347E2" w:rsidP="003347E2">
      <w:pPr>
        <w:rPr>
          <w:lang w:bidi="ar-EG"/>
        </w:rPr>
      </w:pPr>
      <w:r>
        <w:rPr>
          <w:lang w:bidi="ar-EG"/>
        </w:rPr>
        <w:t>Technical issues (472 delays) and signal failure (451 delays) are other major reasons.</w:t>
      </w:r>
    </w:p>
    <w:p w14:paraId="597FE3C8" w14:textId="3C3F960E" w:rsidR="003347E2" w:rsidRDefault="003347E2" w:rsidP="003347E2">
      <w:pPr>
        <w:rPr>
          <w:lang w:bidi="ar-EG"/>
        </w:rPr>
      </w:pPr>
      <w:r>
        <w:rPr>
          <w:lang w:bidi="ar-EG"/>
        </w:rPr>
        <w:t>Staff shortage (183 delays), staffing (172 delays), weather conditions (169 delays), and traffic (87 delays) contribute to fewer delays.</w:t>
      </w:r>
    </w:p>
    <w:p w14:paraId="6469C152" w14:textId="6E6C5C3E" w:rsidR="003347E2" w:rsidRDefault="003347E2" w:rsidP="003347E2">
      <w:pPr>
        <w:rPr>
          <w:lang w:bidi="ar-EG"/>
        </w:rPr>
      </w:pPr>
      <w:r>
        <w:rPr>
          <w:lang w:bidi="ar-EG"/>
        </w:rPr>
        <w:t>6. Delay Trends Over Months (Delay LM Chart):</w:t>
      </w:r>
    </w:p>
    <w:p w14:paraId="1AD85150" w14:textId="4E1BA977" w:rsidR="003347E2" w:rsidRDefault="003347E2" w:rsidP="003347E2">
      <w:pPr>
        <w:rPr>
          <w:lang w:bidi="ar-EG"/>
        </w:rPr>
      </w:pPr>
      <w:r>
        <w:rPr>
          <w:lang w:bidi="ar-EG"/>
        </w:rPr>
        <w:t>Delays are increasing month by month:</w:t>
      </w:r>
    </w:p>
    <w:p w14:paraId="57E8DA3F" w14:textId="16410649" w:rsidR="003347E2" w:rsidRDefault="003347E2" w:rsidP="003347E2">
      <w:pPr>
        <w:rPr>
          <w:lang w:bidi="ar-EG"/>
        </w:rPr>
      </w:pPr>
      <w:r>
        <w:rPr>
          <w:lang w:bidi="ar-EG"/>
        </w:rPr>
        <w:t>February: 559 delays</w:t>
      </w:r>
    </w:p>
    <w:p w14:paraId="57DA2808" w14:textId="579AE001" w:rsidR="003347E2" w:rsidRDefault="003347E2" w:rsidP="003347E2">
      <w:pPr>
        <w:rPr>
          <w:lang w:bidi="ar-EG"/>
        </w:rPr>
      </w:pPr>
      <w:r>
        <w:rPr>
          <w:lang w:bidi="ar-EG"/>
        </w:rPr>
        <w:t>March: 561 delays</w:t>
      </w:r>
    </w:p>
    <w:p w14:paraId="5E36CE16" w14:textId="77777777" w:rsidR="003347E2" w:rsidRDefault="003347E2" w:rsidP="003347E2">
      <w:pPr>
        <w:rPr>
          <w:lang w:bidi="ar-EG"/>
        </w:rPr>
      </w:pPr>
      <w:r>
        <w:rPr>
          <w:lang w:bidi="ar-EG"/>
        </w:rPr>
        <w:t>April: 642 delays</w:t>
      </w:r>
    </w:p>
    <w:p w14:paraId="76E80913" w14:textId="77777777" w:rsidR="007929EF" w:rsidRPr="007929EF" w:rsidRDefault="007929EF" w:rsidP="003347E2">
      <w:pPr>
        <w:rPr>
          <w:b/>
          <w:bCs/>
          <w:lang w:bidi="ar-EG"/>
        </w:rPr>
      </w:pPr>
    </w:p>
    <w:p w14:paraId="1BC8C43E" w14:textId="00A2FE40" w:rsidR="007929EF" w:rsidRPr="007929EF" w:rsidRDefault="007929EF" w:rsidP="007929EF">
      <w:pPr>
        <w:rPr>
          <w:b/>
          <w:bCs/>
          <w:lang w:bidi="ar-EG"/>
        </w:rPr>
      </w:pPr>
      <w:r w:rsidRPr="007929EF">
        <w:rPr>
          <w:b/>
          <w:bCs/>
          <w:lang w:bidi="ar-EG"/>
        </w:rPr>
        <w:t>Main Insights:</w:t>
      </w:r>
    </w:p>
    <w:p w14:paraId="7E7DD45A" w14:textId="08009568" w:rsidR="007929EF" w:rsidRDefault="007929EF" w:rsidP="007929EF">
      <w:pPr>
        <w:rPr>
          <w:lang w:bidi="ar-EG"/>
        </w:rPr>
      </w:pPr>
      <w:r>
        <w:rPr>
          <w:lang w:bidi="ar-EG"/>
        </w:rPr>
        <w:t>Weather-related issues are the most significant cause of both delays and revenue loss.</w:t>
      </w:r>
    </w:p>
    <w:p w14:paraId="466E81B4" w14:textId="19707B2C" w:rsidR="007929EF" w:rsidRDefault="007929EF" w:rsidP="007929EF">
      <w:pPr>
        <w:rPr>
          <w:lang w:bidi="ar-EG"/>
        </w:rPr>
      </w:pPr>
      <w:r>
        <w:rPr>
          <w:lang w:bidi="ar-EG"/>
        </w:rPr>
        <w:t>Morning and early morning periods experience the highest number of delays.</w:t>
      </w:r>
    </w:p>
    <w:p w14:paraId="01A08777" w14:textId="0B31FFF6" w:rsidR="007929EF" w:rsidRDefault="007929EF" w:rsidP="007929EF">
      <w:pPr>
        <w:rPr>
          <w:lang w:bidi="ar-EG"/>
        </w:rPr>
      </w:pPr>
      <w:r>
        <w:rPr>
          <w:lang w:bidi="ar-EG"/>
        </w:rPr>
        <w:t>Delays are increasing month by month, which may indicate worsening operational issues.</w:t>
      </w:r>
    </w:p>
    <w:p w14:paraId="6B907D1F" w14:textId="06799057" w:rsidR="007929EF" w:rsidRDefault="007929EF" w:rsidP="007929EF">
      <w:pPr>
        <w:rPr>
          <w:lang w:bidi="ar-EG"/>
        </w:rPr>
        <w:sectPr w:rsidR="007929EF" w:rsidSect="009856F4">
          <w:pgSz w:w="11906" w:h="16838" w:code="9"/>
          <w:pgMar w:top="1440" w:right="1440" w:bottom="1440" w:left="1440" w:header="720" w:footer="720" w:gutter="0"/>
          <w:cols w:space="720"/>
          <w:docGrid w:linePitch="360"/>
        </w:sectPr>
      </w:pPr>
      <w:r>
        <w:rPr>
          <w:lang w:bidi="ar-EG"/>
        </w:rPr>
        <w:t>London Euston and Kings Cross suffer the most from delays, which may require targeted interventions.</w:t>
      </w:r>
    </w:p>
    <w:p w14:paraId="37FF7E9E" w14:textId="2EF08EE5" w:rsidR="003347E2" w:rsidRPr="0049378B" w:rsidRDefault="007929EF" w:rsidP="007929EF">
      <w:pPr>
        <w:pStyle w:val="ListParagraph"/>
        <w:numPr>
          <w:ilvl w:val="0"/>
          <w:numId w:val="4"/>
        </w:numPr>
        <w:rPr>
          <w:b/>
          <w:bCs/>
          <w:sz w:val="30"/>
          <w:szCs w:val="30"/>
          <w:lang w:bidi="ar-EG"/>
        </w:rPr>
      </w:pPr>
      <w:r w:rsidRPr="0049378B">
        <w:rPr>
          <w:b/>
          <w:bCs/>
          <w:sz w:val="30"/>
          <w:szCs w:val="30"/>
          <w:lang w:bidi="ar-EG"/>
        </w:rPr>
        <w:lastRenderedPageBreak/>
        <w:t>Overview Analysis Dashboard</w:t>
      </w:r>
    </w:p>
    <w:p w14:paraId="05DBCB38" w14:textId="6AC525A6" w:rsidR="000F6986" w:rsidRPr="000F6986" w:rsidRDefault="000F6986" w:rsidP="000F6986">
      <w:pPr>
        <w:rPr>
          <w:szCs w:val="24"/>
          <w:lang w:bidi="ar-EG"/>
        </w:rPr>
      </w:pPr>
      <w:r w:rsidRPr="000F6986">
        <w:rPr>
          <w:szCs w:val="24"/>
          <w:lang w:bidi="ar-EG"/>
        </w:rPr>
        <w:t>Key Findings from the Dashboard:</w:t>
      </w:r>
    </w:p>
    <w:p w14:paraId="67E49A1F" w14:textId="4B95C711" w:rsidR="000F6986" w:rsidRPr="000F6986" w:rsidRDefault="000F6986" w:rsidP="000F6986">
      <w:pPr>
        <w:rPr>
          <w:b/>
          <w:bCs/>
          <w:szCs w:val="24"/>
          <w:lang w:bidi="ar-EG"/>
        </w:rPr>
      </w:pPr>
      <w:r w:rsidRPr="000F6986">
        <w:rPr>
          <w:b/>
          <w:bCs/>
          <w:szCs w:val="24"/>
          <w:lang w:bidi="ar-EG"/>
        </w:rPr>
        <w:t>1. General Performance Metrics:</w:t>
      </w:r>
    </w:p>
    <w:p w14:paraId="4A4C0366" w14:textId="4C02AF11" w:rsidR="000F6986" w:rsidRPr="000F6986" w:rsidRDefault="000F6986" w:rsidP="000F6986">
      <w:pPr>
        <w:rPr>
          <w:szCs w:val="24"/>
          <w:lang w:bidi="ar-EG"/>
        </w:rPr>
      </w:pPr>
      <w:r w:rsidRPr="000F6986">
        <w:rPr>
          <w:szCs w:val="24"/>
          <w:lang w:bidi="ar-EG"/>
        </w:rPr>
        <w:t>Total Riders: 32K</w:t>
      </w:r>
    </w:p>
    <w:p w14:paraId="51420468" w14:textId="1E02FB7D" w:rsidR="000F6986" w:rsidRPr="000F6986" w:rsidRDefault="000F6986" w:rsidP="000F6986">
      <w:pPr>
        <w:rPr>
          <w:szCs w:val="24"/>
          <w:lang w:bidi="ar-EG"/>
        </w:rPr>
      </w:pPr>
      <w:r w:rsidRPr="000F6986">
        <w:rPr>
          <w:szCs w:val="24"/>
          <w:lang w:bidi="ar-EG"/>
        </w:rPr>
        <w:t>Net Revenue: 742K</w:t>
      </w:r>
    </w:p>
    <w:p w14:paraId="3514E168" w14:textId="7376BBDB" w:rsidR="000F6986" w:rsidRPr="000F6986" w:rsidRDefault="000F6986" w:rsidP="000F6986">
      <w:pPr>
        <w:rPr>
          <w:szCs w:val="24"/>
          <w:lang w:bidi="ar-EG"/>
        </w:rPr>
      </w:pPr>
      <w:r w:rsidRPr="000F6986">
        <w:rPr>
          <w:szCs w:val="24"/>
          <w:lang w:bidi="ar-EG"/>
        </w:rPr>
        <w:t>Total Revenue: 696K</w:t>
      </w:r>
    </w:p>
    <w:p w14:paraId="20CE3FF5" w14:textId="2D11AB68" w:rsidR="000F6986" w:rsidRPr="000F6986" w:rsidRDefault="000F6986" w:rsidP="000F6986">
      <w:pPr>
        <w:rPr>
          <w:szCs w:val="24"/>
          <w:lang w:bidi="ar-EG"/>
        </w:rPr>
      </w:pPr>
      <w:r w:rsidRPr="000F6986">
        <w:rPr>
          <w:szCs w:val="24"/>
          <w:lang w:bidi="ar-EG"/>
        </w:rPr>
        <w:t>Departure Stations: 12</w:t>
      </w:r>
    </w:p>
    <w:p w14:paraId="4D74473C" w14:textId="23785AAB" w:rsidR="007929EF" w:rsidRDefault="000F6986" w:rsidP="000F6986">
      <w:pPr>
        <w:rPr>
          <w:szCs w:val="24"/>
          <w:lang w:bidi="ar-EG"/>
        </w:rPr>
      </w:pPr>
      <w:r w:rsidRPr="000F6986">
        <w:rPr>
          <w:szCs w:val="24"/>
          <w:lang w:bidi="ar-EG"/>
        </w:rPr>
        <w:t>Arrival Stations: 32</w:t>
      </w:r>
    </w:p>
    <w:p w14:paraId="2013F90D" w14:textId="23EFB563" w:rsidR="000F6986" w:rsidRPr="000F6986" w:rsidRDefault="000F6986" w:rsidP="000F6986">
      <w:pPr>
        <w:rPr>
          <w:b/>
          <w:bCs/>
          <w:szCs w:val="24"/>
          <w:lang w:bidi="ar-EG"/>
        </w:rPr>
      </w:pPr>
      <w:r w:rsidRPr="000F6986">
        <w:rPr>
          <w:b/>
          <w:bCs/>
          <w:szCs w:val="24"/>
          <w:lang w:bidi="ar-EG"/>
        </w:rPr>
        <w:t>2. Route Distribution by Riders:</w:t>
      </w:r>
    </w:p>
    <w:p w14:paraId="530C93FF" w14:textId="3E0E5E99" w:rsidR="000F6986" w:rsidRPr="000F6986" w:rsidRDefault="000F6986" w:rsidP="000F6986">
      <w:pPr>
        <w:rPr>
          <w:szCs w:val="24"/>
          <w:lang w:bidi="ar-EG"/>
        </w:rPr>
      </w:pPr>
      <w:r w:rsidRPr="000F6986">
        <w:rPr>
          <w:szCs w:val="24"/>
          <w:lang w:bidi="ar-EG"/>
        </w:rPr>
        <w:t>The top three busiest routes are:</w:t>
      </w:r>
    </w:p>
    <w:p w14:paraId="3F7A4691" w14:textId="484FDFEF" w:rsidR="000F6986" w:rsidRPr="000F6986" w:rsidRDefault="000F6986" w:rsidP="000F6986">
      <w:pPr>
        <w:rPr>
          <w:szCs w:val="24"/>
          <w:lang w:bidi="ar-EG"/>
        </w:rPr>
      </w:pPr>
      <w:r w:rsidRPr="000F6986">
        <w:rPr>
          <w:szCs w:val="24"/>
          <w:lang w:bidi="ar-EG"/>
        </w:rPr>
        <w:t>Manchester Piccadilly → Liverpool Lime Street (15%)</w:t>
      </w:r>
    </w:p>
    <w:p w14:paraId="6C0759C6" w14:textId="3B4EB12F" w:rsidR="000F6986" w:rsidRPr="000F6986" w:rsidRDefault="000F6986" w:rsidP="000F6986">
      <w:pPr>
        <w:rPr>
          <w:szCs w:val="24"/>
          <w:lang w:bidi="ar-EG"/>
        </w:rPr>
      </w:pPr>
      <w:r w:rsidRPr="000F6986">
        <w:rPr>
          <w:szCs w:val="24"/>
          <w:lang w:bidi="ar-EG"/>
        </w:rPr>
        <w:t>London Euston → Birmingham New Street (13%)</w:t>
      </w:r>
    </w:p>
    <w:p w14:paraId="64190A6D" w14:textId="54F03E5A" w:rsidR="000F6986" w:rsidRPr="000F6986" w:rsidRDefault="000F6986" w:rsidP="000F6986">
      <w:pPr>
        <w:rPr>
          <w:szCs w:val="24"/>
          <w:lang w:bidi="ar-EG"/>
        </w:rPr>
      </w:pPr>
      <w:r w:rsidRPr="000F6986">
        <w:rPr>
          <w:szCs w:val="24"/>
          <w:lang w:bidi="ar-EG"/>
        </w:rPr>
        <w:t>London Kings Cross → York (12%)</w:t>
      </w:r>
    </w:p>
    <w:p w14:paraId="540D03BD" w14:textId="1F94DA37" w:rsidR="000F6986" w:rsidRPr="000F6986" w:rsidRDefault="000F6986" w:rsidP="000F6986">
      <w:pPr>
        <w:rPr>
          <w:szCs w:val="24"/>
          <w:lang w:bidi="ar-EG"/>
        </w:rPr>
      </w:pPr>
      <w:r w:rsidRPr="000F6986">
        <w:rPr>
          <w:szCs w:val="24"/>
          <w:lang w:bidi="ar-EG"/>
        </w:rPr>
        <w:t>Other significant routes include:</w:t>
      </w:r>
    </w:p>
    <w:p w14:paraId="6BEE9876" w14:textId="2C842974" w:rsidR="000F6986" w:rsidRPr="000F6986" w:rsidRDefault="000F6986" w:rsidP="000F6986">
      <w:pPr>
        <w:rPr>
          <w:szCs w:val="24"/>
          <w:lang w:bidi="ar-EG"/>
        </w:rPr>
      </w:pPr>
      <w:r w:rsidRPr="000F6986">
        <w:rPr>
          <w:szCs w:val="24"/>
          <w:lang w:bidi="ar-EG"/>
        </w:rPr>
        <w:t>London Paddington → Reading (12%)</w:t>
      </w:r>
    </w:p>
    <w:p w14:paraId="50186B26" w14:textId="653706D4" w:rsidR="000F6986" w:rsidRPr="000F6986" w:rsidRDefault="000F6986" w:rsidP="000F6986">
      <w:pPr>
        <w:rPr>
          <w:szCs w:val="24"/>
          <w:lang w:bidi="ar-EG"/>
        </w:rPr>
      </w:pPr>
      <w:r w:rsidRPr="000F6986">
        <w:rPr>
          <w:szCs w:val="24"/>
          <w:lang w:bidi="ar-EG"/>
        </w:rPr>
        <w:t>London St Pancras → Birmingham New Street (11%)</w:t>
      </w:r>
    </w:p>
    <w:p w14:paraId="02FB6E68" w14:textId="0B0DDBFE" w:rsidR="000F6986" w:rsidRPr="000F6986" w:rsidRDefault="000F6986" w:rsidP="000F6986">
      <w:pPr>
        <w:rPr>
          <w:szCs w:val="24"/>
          <w:lang w:bidi="ar-EG"/>
        </w:rPr>
      </w:pPr>
      <w:r w:rsidRPr="000F6986">
        <w:rPr>
          <w:szCs w:val="24"/>
          <w:lang w:bidi="ar-EG"/>
        </w:rPr>
        <w:t>Liverpool Lime Street → Manchester Piccadilly (9%)</w:t>
      </w:r>
    </w:p>
    <w:p w14:paraId="32E380DB" w14:textId="2DBD651C" w:rsidR="000F6986" w:rsidRPr="000F6986" w:rsidRDefault="000F6986" w:rsidP="000F6986">
      <w:pPr>
        <w:rPr>
          <w:szCs w:val="24"/>
          <w:lang w:bidi="ar-EG"/>
        </w:rPr>
      </w:pPr>
      <w:r w:rsidRPr="000F6986">
        <w:rPr>
          <w:szCs w:val="24"/>
          <w:lang w:bidi="ar-EG"/>
        </w:rPr>
        <w:t>Less popular routes (each 2%) include:</w:t>
      </w:r>
    </w:p>
    <w:p w14:paraId="2B2EF77E" w14:textId="55DCA1BC" w:rsidR="000F6986" w:rsidRPr="000F6986" w:rsidRDefault="000F6986" w:rsidP="000F6986">
      <w:pPr>
        <w:rPr>
          <w:szCs w:val="24"/>
          <w:lang w:bidi="ar-EG"/>
        </w:rPr>
      </w:pPr>
      <w:r w:rsidRPr="000F6986">
        <w:rPr>
          <w:szCs w:val="24"/>
          <w:lang w:bidi="ar-EG"/>
        </w:rPr>
        <w:t>London Euston → Manchester Piccadilly</w:t>
      </w:r>
    </w:p>
    <w:p w14:paraId="04444947" w14:textId="0C359CD7" w:rsidR="000F6986" w:rsidRPr="000F6986" w:rsidRDefault="000F6986" w:rsidP="000F6986">
      <w:pPr>
        <w:rPr>
          <w:szCs w:val="24"/>
          <w:lang w:bidi="ar-EG"/>
        </w:rPr>
      </w:pPr>
      <w:r w:rsidRPr="000F6986">
        <w:rPr>
          <w:szCs w:val="24"/>
          <w:lang w:bidi="ar-EG"/>
        </w:rPr>
        <w:t>Birmingham New Street → London St Pancras</w:t>
      </w:r>
    </w:p>
    <w:p w14:paraId="112CD1C6" w14:textId="4ABBDBE5" w:rsidR="000F6986" w:rsidRPr="007929EF" w:rsidRDefault="000F6986" w:rsidP="000F6986">
      <w:pPr>
        <w:rPr>
          <w:szCs w:val="24"/>
          <w:lang w:bidi="ar-EG"/>
        </w:rPr>
      </w:pPr>
      <w:r w:rsidRPr="000F6986">
        <w:rPr>
          <w:szCs w:val="24"/>
          <w:lang w:bidi="ar-EG"/>
        </w:rPr>
        <w:t>London Paddington → Oxford</w:t>
      </w:r>
    </w:p>
    <w:p w14:paraId="5D6E2DEF" w14:textId="77777777" w:rsidR="007929EF" w:rsidRPr="007929EF" w:rsidRDefault="007929EF" w:rsidP="007929EF">
      <w:pPr>
        <w:rPr>
          <w:b/>
          <w:bCs/>
          <w:sz w:val="28"/>
          <w:szCs w:val="28"/>
          <w:lang w:bidi="ar-EG"/>
        </w:rPr>
      </w:pPr>
    </w:p>
    <w:p w14:paraId="5653DA13" w14:textId="77777777" w:rsidR="00414F8C" w:rsidRDefault="00414F8C" w:rsidP="00414F8C">
      <w:pPr>
        <w:rPr>
          <w:lang w:bidi="ar-EG"/>
        </w:rPr>
      </w:pPr>
    </w:p>
    <w:p w14:paraId="0B04EE1E" w14:textId="0680B40E" w:rsidR="000F6986" w:rsidRPr="000F6986" w:rsidRDefault="000F6986" w:rsidP="000F6986">
      <w:pPr>
        <w:rPr>
          <w:b/>
          <w:bCs/>
          <w:lang w:bidi="ar-EG"/>
        </w:rPr>
      </w:pPr>
      <w:r w:rsidRPr="000F6986">
        <w:rPr>
          <w:b/>
          <w:bCs/>
          <w:lang w:bidi="ar-EG"/>
        </w:rPr>
        <w:lastRenderedPageBreak/>
        <w:t xml:space="preserve">3. Passenger </w:t>
      </w:r>
      <w:proofErr w:type="spellStart"/>
      <w:r w:rsidRPr="000F6986">
        <w:rPr>
          <w:b/>
          <w:bCs/>
          <w:lang w:bidi="ar-EG"/>
        </w:rPr>
        <w:t>Railcard</w:t>
      </w:r>
      <w:proofErr w:type="spellEnd"/>
      <w:r w:rsidRPr="000F6986">
        <w:rPr>
          <w:b/>
          <w:bCs/>
          <w:lang w:bidi="ar-EG"/>
        </w:rPr>
        <w:t xml:space="preserve"> Usage:</w:t>
      </w:r>
    </w:p>
    <w:p w14:paraId="59CE62E2" w14:textId="128837E8" w:rsidR="000F6986" w:rsidRDefault="000F6986" w:rsidP="000F6986">
      <w:pPr>
        <w:rPr>
          <w:lang w:bidi="ar-EG"/>
        </w:rPr>
      </w:pPr>
      <w:r>
        <w:rPr>
          <w:lang w:bidi="ar-EG"/>
        </w:rPr>
        <w:t xml:space="preserve">66.09% of passengers do not use a </w:t>
      </w:r>
      <w:proofErr w:type="spellStart"/>
      <w:r>
        <w:rPr>
          <w:lang w:bidi="ar-EG"/>
        </w:rPr>
        <w:t>railcard</w:t>
      </w:r>
      <w:proofErr w:type="spellEnd"/>
      <w:r>
        <w:rPr>
          <w:lang w:bidi="ar-EG"/>
        </w:rPr>
        <w:t>.</w:t>
      </w:r>
    </w:p>
    <w:p w14:paraId="6B2B2B8A" w14:textId="2D6FBB8B" w:rsidR="000F6986" w:rsidRDefault="000F6986" w:rsidP="000F6986">
      <w:pPr>
        <w:rPr>
          <w:lang w:bidi="ar-EG"/>
        </w:rPr>
      </w:pPr>
      <w:r>
        <w:rPr>
          <w:lang w:bidi="ar-EG"/>
        </w:rPr>
        <w:t xml:space="preserve">15.31% use an adult </w:t>
      </w:r>
      <w:proofErr w:type="spellStart"/>
      <w:r>
        <w:rPr>
          <w:lang w:bidi="ar-EG"/>
        </w:rPr>
        <w:t>railcard</w:t>
      </w:r>
      <w:proofErr w:type="spellEnd"/>
      <w:r>
        <w:rPr>
          <w:lang w:bidi="ar-EG"/>
        </w:rPr>
        <w:t>.</w:t>
      </w:r>
    </w:p>
    <w:p w14:paraId="09CE879E" w14:textId="31018739" w:rsidR="000F6986" w:rsidRDefault="000F6986" w:rsidP="000F6986">
      <w:pPr>
        <w:rPr>
          <w:lang w:bidi="ar-EG"/>
        </w:rPr>
      </w:pPr>
      <w:r>
        <w:rPr>
          <w:lang w:bidi="ar-EG"/>
        </w:rPr>
        <w:t xml:space="preserve">8.85% use a Senior </w:t>
      </w:r>
      <w:proofErr w:type="spellStart"/>
      <w:r>
        <w:rPr>
          <w:lang w:bidi="ar-EG"/>
        </w:rPr>
        <w:t>railcard</w:t>
      </w:r>
      <w:proofErr w:type="spellEnd"/>
      <w:r>
        <w:rPr>
          <w:lang w:bidi="ar-EG"/>
        </w:rPr>
        <w:t>.</w:t>
      </w:r>
    </w:p>
    <w:p w14:paraId="6D8BB700" w14:textId="22AD6249" w:rsidR="000F6986" w:rsidRDefault="000F6986" w:rsidP="000F6986">
      <w:pPr>
        <w:rPr>
          <w:lang w:bidi="ar-EG"/>
        </w:rPr>
      </w:pPr>
      <w:r>
        <w:rPr>
          <w:lang w:bidi="ar-EG"/>
        </w:rPr>
        <w:t xml:space="preserve">Only 0.10% use a Disabled </w:t>
      </w:r>
      <w:proofErr w:type="spellStart"/>
      <w:r>
        <w:rPr>
          <w:lang w:bidi="ar-EG"/>
        </w:rPr>
        <w:t>railcard</w:t>
      </w:r>
      <w:proofErr w:type="spellEnd"/>
      <w:r>
        <w:rPr>
          <w:lang w:bidi="ar-EG"/>
        </w:rPr>
        <w:t>.</w:t>
      </w:r>
    </w:p>
    <w:p w14:paraId="0B9BCE19" w14:textId="70A0566B" w:rsidR="000F6986" w:rsidRPr="000F6986" w:rsidRDefault="000F6986" w:rsidP="000F6986">
      <w:pPr>
        <w:rPr>
          <w:b/>
          <w:bCs/>
          <w:lang w:bidi="ar-EG"/>
        </w:rPr>
      </w:pPr>
      <w:r w:rsidRPr="000F6986">
        <w:rPr>
          <w:b/>
          <w:bCs/>
          <w:lang w:bidi="ar-EG"/>
        </w:rPr>
        <w:t>4. Passenger Ticket Type Distribution:</w:t>
      </w:r>
    </w:p>
    <w:p w14:paraId="358C9D7A" w14:textId="52204726" w:rsidR="000F6986" w:rsidRDefault="000F6986" w:rsidP="000F6986">
      <w:pPr>
        <w:rPr>
          <w:lang w:bidi="ar-EG"/>
        </w:rPr>
      </w:pPr>
      <w:r>
        <w:rPr>
          <w:lang w:bidi="ar-EG"/>
        </w:rPr>
        <w:t>Advance Tickets: 5K (16.55%)</w:t>
      </w:r>
    </w:p>
    <w:p w14:paraId="13934C00" w14:textId="3B565572" w:rsidR="000F6986" w:rsidRDefault="000F6986" w:rsidP="000F6986">
      <w:pPr>
        <w:rPr>
          <w:lang w:bidi="ar-EG"/>
        </w:rPr>
      </w:pPr>
      <w:r>
        <w:rPr>
          <w:lang w:bidi="ar-EG"/>
        </w:rPr>
        <w:t>Off-Peak Tickets: 9K (27.65%)</w:t>
      </w:r>
    </w:p>
    <w:p w14:paraId="74154B79" w14:textId="7A18CBAE" w:rsidR="000F6986" w:rsidRDefault="000F6986" w:rsidP="000F6986">
      <w:pPr>
        <w:rPr>
          <w:lang w:bidi="ar-EG"/>
        </w:rPr>
      </w:pPr>
      <w:r>
        <w:rPr>
          <w:lang w:bidi="ar-EG"/>
        </w:rPr>
        <w:t>Anytime Tickets: 18K (55.48%) → This is the most preferred ticket type.</w:t>
      </w:r>
    </w:p>
    <w:p w14:paraId="65E71AAD" w14:textId="244AC72D" w:rsidR="000F6986" w:rsidRPr="000F6986" w:rsidRDefault="000F6986" w:rsidP="000F6986">
      <w:pPr>
        <w:rPr>
          <w:b/>
          <w:bCs/>
          <w:lang w:bidi="ar-EG"/>
        </w:rPr>
      </w:pPr>
      <w:r w:rsidRPr="000F6986">
        <w:rPr>
          <w:b/>
          <w:bCs/>
          <w:lang w:bidi="ar-EG"/>
        </w:rPr>
        <w:t>5. Ticket Class Transactions:</w:t>
      </w:r>
    </w:p>
    <w:p w14:paraId="4570CE1F" w14:textId="63C7D1A7" w:rsidR="000F6986" w:rsidRDefault="000F6986" w:rsidP="000F6986">
      <w:pPr>
        <w:rPr>
          <w:lang w:bidi="ar-EG"/>
        </w:rPr>
      </w:pPr>
      <w:r>
        <w:rPr>
          <w:lang w:bidi="ar-EG"/>
        </w:rPr>
        <w:t>Standard Class: 29K transactions (90.3%) dominate ticket purchases.</w:t>
      </w:r>
    </w:p>
    <w:p w14:paraId="1D193BC8" w14:textId="13A044EB" w:rsidR="00414F8C" w:rsidRDefault="000F6986" w:rsidP="000F6986">
      <w:pPr>
        <w:rPr>
          <w:lang w:bidi="ar-EG"/>
        </w:rPr>
      </w:pPr>
      <w:r>
        <w:rPr>
          <w:lang w:bidi="ar-EG"/>
        </w:rPr>
        <w:t>First Class: 3K transactions (9.66%) indicate lower usage of premium services.</w:t>
      </w:r>
    </w:p>
    <w:p w14:paraId="2DA7129F" w14:textId="392BFD77" w:rsidR="000F6986" w:rsidRPr="000F6986" w:rsidRDefault="000F6986" w:rsidP="000F6986">
      <w:pPr>
        <w:rPr>
          <w:b/>
          <w:bCs/>
          <w:lang w:bidi="ar-EG"/>
        </w:rPr>
      </w:pPr>
      <w:r w:rsidRPr="000F6986">
        <w:rPr>
          <w:b/>
          <w:bCs/>
          <w:lang w:bidi="ar-EG"/>
        </w:rPr>
        <w:t>6. Peak Travel Times:</w:t>
      </w:r>
    </w:p>
    <w:p w14:paraId="02A279EA" w14:textId="67A79692" w:rsidR="000F6986" w:rsidRDefault="000F6986" w:rsidP="000F6986">
      <w:pPr>
        <w:rPr>
          <w:lang w:bidi="ar-EG"/>
        </w:rPr>
      </w:pPr>
      <w:r>
        <w:rPr>
          <w:lang w:bidi="ar-EG"/>
        </w:rPr>
        <w:t>Travel demand fluctuates throughout the day, with the busiest times occurring around 6:00 PM - 7:00 PM.</w:t>
      </w:r>
    </w:p>
    <w:p w14:paraId="5C0AB7A7" w14:textId="23483ECD" w:rsidR="000F6986" w:rsidRDefault="000F6986" w:rsidP="000F6986">
      <w:pPr>
        <w:rPr>
          <w:lang w:bidi="ar-EG"/>
        </w:rPr>
      </w:pPr>
      <w:r>
        <w:rPr>
          <w:lang w:bidi="ar-EG"/>
        </w:rPr>
        <w:t>Peak times:</w:t>
      </w:r>
    </w:p>
    <w:p w14:paraId="52338785" w14:textId="259DF732" w:rsidR="000F6986" w:rsidRDefault="000F6986" w:rsidP="000F6986">
      <w:pPr>
        <w:rPr>
          <w:lang w:bidi="ar-EG"/>
        </w:rPr>
      </w:pPr>
      <w:r>
        <w:rPr>
          <w:lang w:bidi="ar-EG"/>
        </w:rPr>
        <w:t>6:00 PM: 2.5K passengers (highest)</w:t>
      </w:r>
    </w:p>
    <w:p w14:paraId="24917743" w14:textId="3820FFE6" w:rsidR="000F6986" w:rsidRDefault="000F6986" w:rsidP="000F6986">
      <w:pPr>
        <w:rPr>
          <w:lang w:bidi="ar-EG"/>
        </w:rPr>
      </w:pPr>
      <w:r>
        <w:rPr>
          <w:lang w:bidi="ar-EG"/>
        </w:rPr>
        <w:t>3:00 PM - 5:00 PM: Increased activity with spikes at 1.3K and 1.7K.</w:t>
      </w:r>
    </w:p>
    <w:p w14:paraId="71E83C8A" w14:textId="7B990A45" w:rsidR="000F6986" w:rsidRDefault="000F6986" w:rsidP="000F6986">
      <w:pPr>
        <w:rPr>
          <w:lang w:bidi="ar-EG"/>
        </w:rPr>
      </w:pPr>
      <w:r>
        <w:rPr>
          <w:lang w:bidi="ar-EG"/>
        </w:rPr>
        <w:t>Early morning (12 AM - 6 AM): Low passenger volume, averaging around 0.4K - 1.4K.</w:t>
      </w:r>
    </w:p>
    <w:p w14:paraId="6C127D9E" w14:textId="35BB0AE2" w:rsidR="000F6986" w:rsidRPr="000F6986" w:rsidRDefault="000F6986" w:rsidP="000F6986">
      <w:pPr>
        <w:rPr>
          <w:b/>
          <w:bCs/>
          <w:lang w:bidi="ar-EG"/>
        </w:rPr>
      </w:pPr>
      <w:r w:rsidRPr="000F6986">
        <w:rPr>
          <w:b/>
          <w:bCs/>
          <w:lang w:bidi="ar-EG"/>
        </w:rPr>
        <w:t>7. Top Departure Stations:</w:t>
      </w:r>
    </w:p>
    <w:p w14:paraId="2D36E097" w14:textId="639D4E53" w:rsidR="000F6986" w:rsidRDefault="000F6986" w:rsidP="000F6986">
      <w:pPr>
        <w:rPr>
          <w:lang w:bidi="ar-EG"/>
        </w:rPr>
      </w:pPr>
      <w:r>
        <w:rPr>
          <w:lang w:bidi="ar-EG"/>
        </w:rPr>
        <w:t>Manchester Piccadilly: 5.7K departures (highest)</w:t>
      </w:r>
    </w:p>
    <w:p w14:paraId="2D52CB09" w14:textId="77777777" w:rsidR="000F6986" w:rsidRDefault="000F6986" w:rsidP="000F6986">
      <w:pPr>
        <w:rPr>
          <w:lang w:bidi="ar-EG"/>
        </w:rPr>
      </w:pPr>
      <w:r>
        <w:rPr>
          <w:lang w:bidi="ar-EG"/>
        </w:rPr>
        <w:t>London Paddington: 4.5K</w:t>
      </w:r>
    </w:p>
    <w:p w14:paraId="5C43EB5D" w14:textId="77777777" w:rsidR="000F6986" w:rsidRDefault="000F6986" w:rsidP="000F6986">
      <w:pPr>
        <w:rPr>
          <w:lang w:bidi="ar-EG"/>
        </w:rPr>
      </w:pPr>
    </w:p>
    <w:p w14:paraId="5B0F16B2" w14:textId="24D2B845" w:rsidR="000F6986" w:rsidRDefault="000F6986" w:rsidP="000F6986">
      <w:pPr>
        <w:rPr>
          <w:lang w:bidi="ar-EG"/>
        </w:rPr>
      </w:pPr>
      <w:r>
        <w:rPr>
          <w:lang w:bidi="ar-EG"/>
        </w:rPr>
        <w:lastRenderedPageBreak/>
        <w:t>London Kings Cross: 4.2K</w:t>
      </w:r>
    </w:p>
    <w:p w14:paraId="672A8458" w14:textId="42F3FB0B" w:rsidR="000F6986" w:rsidRDefault="000F6986" w:rsidP="000F6986">
      <w:pPr>
        <w:rPr>
          <w:lang w:bidi="ar-EG"/>
        </w:rPr>
      </w:pPr>
      <w:r>
        <w:rPr>
          <w:lang w:bidi="ar-EG"/>
        </w:rPr>
        <w:t>London Euston: 5.0K</w:t>
      </w:r>
    </w:p>
    <w:p w14:paraId="7850E46A" w14:textId="0B6D8A68" w:rsidR="000F6986" w:rsidRDefault="000F6986" w:rsidP="000F6986">
      <w:pPr>
        <w:rPr>
          <w:lang w:bidi="ar-EG"/>
        </w:rPr>
      </w:pPr>
      <w:r>
        <w:rPr>
          <w:lang w:bidi="ar-EG"/>
        </w:rPr>
        <w:t>Liverpool Lime Street: 4.6K</w:t>
      </w:r>
    </w:p>
    <w:p w14:paraId="74D4779F" w14:textId="77777777" w:rsidR="000F6986" w:rsidRDefault="000F6986" w:rsidP="000F6986">
      <w:pPr>
        <w:rPr>
          <w:lang w:bidi="ar-EG"/>
        </w:rPr>
      </w:pPr>
    </w:p>
    <w:p w14:paraId="070C9845" w14:textId="15FDFA36" w:rsidR="000F6986" w:rsidRPr="000F6986" w:rsidRDefault="000F6986" w:rsidP="000F6986">
      <w:pPr>
        <w:rPr>
          <w:b/>
          <w:bCs/>
          <w:lang w:bidi="ar-EG"/>
        </w:rPr>
      </w:pPr>
      <w:r w:rsidRPr="000F6986">
        <w:rPr>
          <w:b/>
          <w:bCs/>
          <w:lang w:bidi="ar-EG"/>
        </w:rPr>
        <w:t>Main Insights:</w:t>
      </w:r>
    </w:p>
    <w:p w14:paraId="199F111D" w14:textId="4B74AF60" w:rsidR="000F6986" w:rsidRDefault="000F6986" w:rsidP="000F6986">
      <w:pPr>
        <w:rPr>
          <w:lang w:bidi="ar-EG"/>
        </w:rPr>
      </w:pPr>
      <w:r>
        <w:rPr>
          <w:lang w:bidi="ar-EG"/>
        </w:rPr>
        <w:t>Busiest Routes: Manchester Piccadilly → Liverpool Lime Street and London routes have the highest ridership.</w:t>
      </w:r>
    </w:p>
    <w:p w14:paraId="34D115C1" w14:textId="1D5B3593" w:rsidR="000F6986" w:rsidRDefault="000F6986" w:rsidP="0049378B">
      <w:pPr>
        <w:rPr>
          <w:lang w:bidi="ar-EG"/>
        </w:rPr>
      </w:pPr>
      <w:r>
        <w:rPr>
          <w:lang w:bidi="ar-EG"/>
        </w:rPr>
        <w:t>Revenue &amp; Ticket Sales: Most passengers opt for standard class and anytime tickets.</w:t>
      </w:r>
    </w:p>
    <w:p w14:paraId="2A4F66F2" w14:textId="4F231B0C" w:rsidR="000F6986" w:rsidRDefault="000F6986" w:rsidP="0049378B">
      <w:pPr>
        <w:rPr>
          <w:lang w:bidi="ar-EG"/>
        </w:rPr>
      </w:pPr>
      <w:r>
        <w:rPr>
          <w:lang w:bidi="ar-EG"/>
        </w:rPr>
        <w:t>Peak Travel Times: Highest traffic is in the evening (6:00 PM), likely due to work commuters.</w:t>
      </w:r>
    </w:p>
    <w:p w14:paraId="2063B26C" w14:textId="432D2396" w:rsidR="000F6986" w:rsidRDefault="000F6986" w:rsidP="000F6986">
      <w:pPr>
        <w:rPr>
          <w:lang w:bidi="ar-EG"/>
        </w:rPr>
      </w:pPr>
      <w:proofErr w:type="spellStart"/>
      <w:r>
        <w:rPr>
          <w:lang w:bidi="ar-EG"/>
        </w:rPr>
        <w:t>Railcard</w:t>
      </w:r>
      <w:proofErr w:type="spellEnd"/>
      <w:r>
        <w:rPr>
          <w:lang w:bidi="ar-EG"/>
        </w:rPr>
        <w:t xml:space="preserve"> Usage: Majority (66%) do not use a </w:t>
      </w:r>
      <w:proofErr w:type="spellStart"/>
      <w:r>
        <w:rPr>
          <w:lang w:bidi="ar-EG"/>
        </w:rPr>
        <w:t>railcard</w:t>
      </w:r>
      <w:proofErr w:type="spellEnd"/>
      <w:r>
        <w:rPr>
          <w:lang w:bidi="ar-EG"/>
        </w:rPr>
        <w:t>, which could indicate potential for marketing incentives to encourage adoption.</w:t>
      </w:r>
    </w:p>
    <w:p w14:paraId="0364D960" w14:textId="77777777" w:rsidR="0049378B" w:rsidRDefault="0049378B" w:rsidP="000F6986">
      <w:pPr>
        <w:rPr>
          <w:lang w:bidi="ar-EG"/>
        </w:rPr>
      </w:pPr>
    </w:p>
    <w:p w14:paraId="7D9E989D" w14:textId="13A4FB4C" w:rsidR="0049378B" w:rsidRDefault="00AE67AB" w:rsidP="0049378B">
      <w:pPr>
        <w:pStyle w:val="ListParagraph"/>
        <w:numPr>
          <w:ilvl w:val="0"/>
          <w:numId w:val="4"/>
        </w:numPr>
        <w:rPr>
          <w:b/>
          <w:bCs/>
          <w:sz w:val="30"/>
          <w:szCs w:val="30"/>
          <w:lang w:bidi="ar-EG"/>
        </w:rPr>
      </w:pPr>
      <w:r>
        <w:rPr>
          <w:b/>
          <w:bCs/>
          <w:sz w:val="30"/>
          <w:szCs w:val="30"/>
          <w:lang w:bidi="ar-EG"/>
        </w:rPr>
        <w:t>Customer Satisfaction &amp; Refunds Dashboard</w:t>
      </w:r>
    </w:p>
    <w:p w14:paraId="7119EE41" w14:textId="3B88D325" w:rsidR="00AE67AB" w:rsidRPr="00AE67AB" w:rsidRDefault="00AE67AB" w:rsidP="00AE67AB">
      <w:pPr>
        <w:rPr>
          <w:szCs w:val="24"/>
          <w:lang w:bidi="ar-EG"/>
        </w:rPr>
      </w:pPr>
      <w:r w:rsidRPr="00AE67AB">
        <w:rPr>
          <w:szCs w:val="24"/>
          <w:lang w:bidi="ar-EG"/>
        </w:rPr>
        <w:t>Key Findings</w:t>
      </w:r>
      <w:r>
        <w:rPr>
          <w:szCs w:val="24"/>
          <w:lang w:bidi="ar-EG"/>
        </w:rPr>
        <w:t xml:space="preserve"> from the dashboard</w:t>
      </w:r>
      <w:r w:rsidRPr="00AE67AB">
        <w:rPr>
          <w:szCs w:val="24"/>
          <w:lang w:bidi="ar-EG"/>
        </w:rPr>
        <w:t>:</w:t>
      </w:r>
    </w:p>
    <w:p w14:paraId="0AD636E4" w14:textId="02AC6C9A" w:rsidR="00AE67AB" w:rsidRPr="00AE67AB" w:rsidRDefault="00AE67AB" w:rsidP="00AE67AB">
      <w:pPr>
        <w:rPr>
          <w:b/>
          <w:bCs/>
          <w:szCs w:val="24"/>
          <w:lang w:bidi="ar-EG"/>
        </w:rPr>
      </w:pPr>
      <w:r w:rsidRPr="00AE67AB">
        <w:rPr>
          <w:b/>
          <w:bCs/>
          <w:szCs w:val="24"/>
          <w:lang w:bidi="ar-EG"/>
        </w:rPr>
        <w:t>1</w:t>
      </w:r>
      <w:r>
        <w:rPr>
          <w:b/>
          <w:bCs/>
          <w:szCs w:val="24"/>
          <w:lang w:bidi="ar-EG"/>
        </w:rPr>
        <w:t>. Overall</w:t>
      </w:r>
      <w:r w:rsidRPr="00AE67AB">
        <w:rPr>
          <w:b/>
          <w:bCs/>
          <w:szCs w:val="24"/>
          <w:lang w:bidi="ar-EG"/>
        </w:rPr>
        <w:t xml:space="preserve"> Refund Requests:</w:t>
      </w:r>
    </w:p>
    <w:p w14:paraId="5704854B" w14:textId="707E781D" w:rsidR="00AE67AB" w:rsidRPr="00AE67AB" w:rsidRDefault="00AE67AB" w:rsidP="00AE67AB">
      <w:pPr>
        <w:rPr>
          <w:szCs w:val="24"/>
          <w:lang w:bidi="ar-EG"/>
        </w:rPr>
      </w:pPr>
      <w:r w:rsidRPr="00AE67AB">
        <w:rPr>
          <w:szCs w:val="24"/>
          <w:lang w:bidi="ar-EG"/>
        </w:rPr>
        <w:t>96.47% of refund requests are denied, while only 3.53%</w:t>
      </w:r>
      <w:r>
        <w:rPr>
          <w:szCs w:val="24"/>
          <w:lang w:bidi="ar-EG"/>
        </w:rPr>
        <w:t xml:space="preserve"> </w:t>
      </w:r>
      <w:r w:rsidRPr="00AE67AB">
        <w:rPr>
          <w:szCs w:val="24"/>
          <w:lang w:bidi="ar-EG"/>
        </w:rPr>
        <w:t>are approved.</w:t>
      </w:r>
    </w:p>
    <w:p w14:paraId="6D535EFE" w14:textId="4FF99FEB" w:rsidR="00AE67AB" w:rsidRPr="00AE67AB" w:rsidRDefault="00AE67AB" w:rsidP="00AE67AB">
      <w:pPr>
        <w:rPr>
          <w:szCs w:val="24"/>
          <w:lang w:bidi="ar-EG"/>
        </w:rPr>
      </w:pPr>
      <w:r w:rsidRPr="00AE67AB">
        <w:rPr>
          <w:szCs w:val="24"/>
          <w:lang w:bidi="ar-EG"/>
        </w:rPr>
        <w:t>There are 31,000 denied refund requests and 1,118 approved refund requests.</w:t>
      </w:r>
    </w:p>
    <w:p w14:paraId="32703175" w14:textId="1EBD24B2" w:rsidR="00AE67AB" w:rsidRPr="00AE67AB" w:rsidRDefault="00AE67AB" w:rsidP="00AE67AB">
      <w:pPr>
        <w:rPr>
          <w:b/>
          <w:bCs/>
          <w:szCs w:val="24"/>
          <w:lang w:bidi="ar-EG"/>
        </w:rPr>
      </w:pPr>
      <w:r w:rsidRPr="00AE67AB">
        <w:rPr>
          <w:b/>
          <w:bCs/>
          <w:szCs w:val="24"/>
          <w:lang w:bidi="ar-EG"/>
        </w:rPr>
        <w:t>2. Refund Requests by Journey Status:</w:t>
      </w:r>
    </w:p>
    <w:p w14:paraId="152620A9" w14:textId="4286DF97" w:rsidR="00AE67AB" w:rsidRPr="00AE67AB" w:rsidRDefault="00AE67AB" w:rsidP="00AE67AB">
      <w:pPr>
        <w:rPr>
          <w:szCs w:val="24"/>
          <w:lang w:bidi="ar-EG"/>
        </w:rPr>
      </w:pPr>
      <w:r w:rsidRPr="00AE67AB">
        <w:rPr>
          <w:szCs w:val="24"/>
          <w:lang w:bidi="ar-EG"/>
        </w:rPr>
        <w:t>30.43% of refund requests are approved for *Cancelled* journeys.</w:t>
      </w:r>
    </w:p>
    <w:p w14:paraId="3E829E66" w14:textId="3678E033" w:rsidR="00AE67AB" w:rsidRPr="00AE67AB" w:rsidRDefault="00AE67AB" w:rsidP="00AE67AB">
      <w:pPr>
        <w:rPr>
          <w:szCs w:val="24"/>
          <w:lang w:bidi="ar-EG"/>
        </w:rPr>
      </w:pPr>
      <w:r w:rsidRPr="00AE67AB">
        <w:rPr>
          <w:szCs w:val="24"/>
          <w:lang w:bidi="ar-EG"/>
        </w:rPr>
        <w:t>23.82%</w:t>
      </w:r>
      <w:r>
        <w:rPr>
          <w:szCs w:val="24"/>
          <w:lang w:bidi="ar-EG"/>
        </w:rPr>
        <w:t xml:space="preserve"> </w:t>
      </w:r>
      <w:r w:rsidRPr="00AE67AB">
        <w:rPr>
          <w:szCs w:val="24"/>
          <w:lang w:bidi="ar-EG"/>
        </w:rPr>
        <w:t>of refund requests are approved for *Delayed* journeys.</w:t>
      </w:r>
    </w:p>
    <w:p w14:paraId="340380A7" w14:textId="0A5EA559" w:rsidR="00AE67AB" w:rsidRPr="00AE67AB" w:rsidRDefault="00AE67AB" w:rsidP="00AE67AB">
      <w:pPr>
        <w:rPr>
          <w:b/>
          <w:bCs/>
          <w:szCs w:val="24"/>
          <w:lang w:bidi="ar-EG"/>
        </w:rPr>
      </w:pPr>
      <w:r w:rsidRPr="00AE67AB">
        <w:rPr>
          <w:b/>
          <w:bCs/>
          <w:szCs w:val="24"/>
          <w:lang w:bidi="ar-EG"/>
        </w:rPr>
        <w:t>3. Refund Requests by Reason for Delay:</w:t>
      </w:r>
    </w:p>
    <w:p w14:paraId="056B5918" w14:textId="18BB3979" w:rsidR="00AE67AB" w:rsidRPr="00AE67AB" w:rsidRDefault="00AE67AB" w:rsidP="00AE67AB">
      <w:pPr>
        <w:rPr>
          <w:szCs w:val="24"/>
          <w:lang w:bidi="ar-EG"/>
        </w:rPr>
      </w:pPr>
      <w:r w:rsidRPr="00AE67AB">
        <w:rPr>
          <w:szCs w:val="24"/>
          <w:lang w:bidi="ar-EG"/>
        </w:rPr>
        <w:t xml:space="preserve"> Staffing</w:t>
      </w:r>
      <w:r>
        <w:rPr>
          <w:szCs w:val="24"/>
          <w:lang w:bidi="ar-EG"/>
        </w:rPr>
        <w:t xml:space="preserve"> </w:t>
      </w:r>
      <w:r w:rsidRPr="00AE67AB">
        <w:rPr>
          <w:szCs w:val="24"/>
          <w:lang w:bidi="ar-EG"/>
        </w:rPr>
        <w:t>issues have the highest approval rate for refund requests at 44.39%.</w:t>
      </w:r>
    </w:p>
    <w:p w14:paraId="024599B5" w14:textId="6289721A" w:rsidR="00AE67AB" w:rsidRPr="00AE67AB" w:rsidRDefault="00AE67AB" w:rsidP="00AE67AB">
      <w:pPr>
        <w:rPr>
          <w:szCs w:val="24"/>
          <w:lang w:bidi="ar-EG"/>
        </w:rPr>
      </w:pPr>
      <w:r w:rsidRPr="00AE67AB">
        <w:rPr>
          <w:szCs w:val="24"/>
          <w:lang w:bidi="ar-EG"/>
        </w:rPr>
        <w:t xml:space="preserve"> </w:t>
      </w:r>
      <w:r>
        <w:rPr>
          <w:szCs w:val="24"/>
          <w:lang w:bidi="ar-EG"/>
        </w:rPr>
        <w:t xml:space="preserve"> </w:t>
      </w:r>
      <w:r w:rsidRPr="00AE67AB">
        <w:rPr>
          <w:szCs w:val="24"/>
          <w:lang w:bidi="ar-EG"/>
        </w:rPr>
        <w:t>Traffic issues follow with a 38.54% approval rate.</w:t>
      </w:r>
    </w:p>
    <w:p w14:paraId="314EAA12" w14:textId="7FC937F7" w:rsidR="00AE67AB" w:rsidRPr="00AE67AB" w:rsidRDefault="00AE67AB" w:rsidP="00AE67AB">
      <w:pPr>
        <w:rPr>
          <w:szCs w:val="24"/>
          <w:lang w:bidi="ar-EG"/>
        </w:rPr>
      </w:pPr>
      <w:r w:rsidRPr="00AE67AB">
        <w:rPr>
          <w:szCs w:val="24"/>
          <w:lang w:bidi="ar-EG"/>
        </w:rPr>
        <w:lastRenderedPageBreak/>
        <w:t xml:space="preserve"> Technical Issues</w:t>
      </w:r>
      <w:r>
        <w:rPr>
          <w:szCs w:val="24"/>
          <w:lang w:bidi="ar-EG"/>
        </w:rPr>
        <w:t xml:space="preserve"> </w:t>
      </w:r>
      <w:r w:rsidRPr="00AE67AB">
        <w:rPr>
          <w:szCs w:val="24"/>
          <w:lang w:bidi="ar-EG"/>
        </w:rPr>
        <w:t>have the lowest approval rate at 5.88%.</w:t>
      </w:r>
    </w:p>
    <w:p w14:paraId="31DF344E" w14:textId="768E0C42" w:rsidR="00AE67AB" w:rsidRPr="00AE67AB" w:rsidRDefault="00AE67AB" w:rsidP="00AE67AB">
      <w:pPr>
        <w:rPr>
          <w:b/>
          <w:bCs/>
          <w:szCs w:val="24"/>
          <w:lang w:bidi="ar-EG"/>
        </w:rPr>
      </w:pPr>
      <w:r w:rsidRPr="00AE67AB">
        <w:rPr>
          <w:b/>
          <w:bCs/>
          <w:szCs w:val="24"/>
          <w:lang w:bidi="ar-EG"/>
        </w:rPr>
        <w:t>4. Refund Requests by Price:</w:t>
      </w:r>
    </w:p>
    <w:p w14:paraId="52ADC215" w14:textId="1DAB37C8" w:rsidR="00AE67AB" w:rsidRPr="00AE67AB" w:rsidRDefault="00AE67AB" w:rsidP="00AE67AB">
      <w:pPr>
        <w:rPr>
          <w:szCs w:val="24"/>
          <w:lang w:bidi="ar-EG"/>
        </w:rPr>
      </w:pPr>
      <w:r w:rsidRPr="00AE67AB">
        <w:rPr>
          <w:szCs w:val="24"/>
          <w:lang w:bidi="ar-EG"/>
        </w:rPr>
        <w:t xml:space="preserve">Refund requests are more likely to be approved for higher-priced tickets, with the highest approval rate at </w:t>
      </w:r>
      <w:r>
        <w:rPr>
          <w:szCs w:val="24"/>
          <w:lang w:bidi="ar-EG"/>
        </w:rPr>
        <w:t>90</w:t>
      </w:r>
      <w:r w:rsidRPr="00AE67AB">
        <w:rPr>
          <w:szCs w:val="24"/>
          <w:lang w:bidi="ar-EG"/>
        </w:rPr>
        <w:t>.</w:t>
      </w:r>
    </w:p>
    <w:p w14:paraId="6EFB84EE" w14:textId="55F616D2" w:rsidR="00AE67AB" w:rsidRPr="00AE67AB" w:rsidRDefault="00AE67AB" w:rsidP="00AE67AB">
      <w:pPr>
        <w:rPr>
          <w:b/>
          <w:bCs/>
          <w:szCs w:val="24"/>
          <w:lang w:bidi="ar-EG"/>
        </w:rPr>
      </w:pPr>
      <w:r w:rsidRPr="00AE67AB">
        <w:rPr>
          <w:b/>
          <w:bCs/>
          <w:szCs w:val="24"/>
          <w:lang w:bidi="ar-EG"/>
        </w:rPr>
        <w:t>5. Refund Requests by Ticket Type:</w:t>
      </w:r>
    </w:p>
    <w:p w14:paraId="42278E7B" w14:textId="65AD7E44" w:rsidR="00AE67AB" w:rsidRPr="00AE67AB" w:rsidRDefault="00AE67AB" w:rsidP="00AE67AB">
      <w:pPr>
        <w:rPr>
          <w:szCs w:val="24"/>
          <w:lang w:bidi="ar-EG"/>
        </w:rPr>
      </w:pPr>
      <w:r w:rsidRPr="00AE67AB">
        <w:rPr>
          <w:szCs w:val="24"/>
          <w:lang w:bidi="ar-EG"/>
        </w:rPr>
        <w:t xml:space="preserve"> Anytime tickets have the highest approval rate for refund requests at 4.22%.</w:t>
      </w:r>
    </w:p>
    <w:p w14:paraId="2E8329D7" w14:textId="71150F52" w:rsidR="00AE67AB" w:rsidRPr="00AE67AB" w:rsidRDefault="00AE67AB" w:rsidP="00AE67AB">
      <w:pPr>
        <w:rPr>
          <w:szCs w:val="24"/>
          <w:lang w:bidi="ar-EG"/>
        </w:rPr>
      </w:pPr>
      <w:r w:rsidRPr="00AE67AB">
        <w:rPr>
          <w:szCs w:val="24"/>
          <w:lang w:bidi="ar-EG"/>
        </w:rPr>
        <w:t xml:space="preserve"> Advance tickets have a lower approval rate at 2.58%.</w:t>
      </w:r>
    </w:p>
    <w:p w14:paraId="78E8E303" w14:textId="4F4DA739" w:rsidR="00AE67AB" w:rsidRPr="00AE67AB" w:rsidRDefault="00AE67AB" w:rsidP="00AE67AB">
      <w:pPr>
        <w:rPr>
          <w:b/>
          <w:bCs/>
          <w:szCs w:val="24"/>
          <w:lang w:bidi="ar-EG"/>
        </w:rPr>
      </w:pPr>
      <w:r w:rsidRPr="00AE67AB">
        <w:rPr>
          <w:b/>
          <w:bCs/>
          <w:szCs w:val="24"/>
          <w:lang w:bidi="ar-EG"/>
        </w:rPr>
        <w:t>6. Refund Requests by Payment Method:</w:t>
      </w:r>
    </w:p>
    <w:p w14:paraId="1959ECFE" w14:textId="6BC95B99" w:rsidR="00AE67AB" w:rsidRPr="00AE67AB" w:rsidRDefault="00AE67AB" w:rsidP="00AE67AB">
      <w:pPr>
        <w:rPr>
          <w:szCs w:val="24"/>
          <w:lang w:bidi="ar-EG"/>
        </w:rPr>
      </w:pPr>
      <w:r w:rsidRPr="00AE67AB">
        <w:rPr>
          <w:szCs w:val="24"/>
          <w:lang w:bidi="ar-EG"/>
        </w:rPr>
        <w:t>Contactless payment methods have the highest approval rate for refund requests at 29.95%.</w:t>
      </w:r>
    </w:p>
    <w:p w14:paraId="6645A4B1" w14:textId="0B0ED25E" w:rsidR="00AE67AB" w:rsidRPr="00AE67AB" w:rsidRDefault="00AE67AB" w:rsidP="00AE67AB">
      <w:pPr>
        <w:rPr>
          <w:szCs w:val="24"/>
          <w:lang w:bidi="ar-EG"/>
        </w:rPr>
      </w:pPr>
      <w:r w:rsidRPr="00AE67AB">
        <w:rPr>
          <w:szCs w:val="24"/>
          <w:lang w:bidi="ar-EG"/>
        </w:rPr>
        <w:t>Debit Card and Credit Card</w:t>
      </w:r>
      <w:r>
        <w:rPr>
          <w:szCs w:val="24"/>
          <w:lang w:bidi="ar-EG"/>
        </w:rPr>
        <w:t xml:space="preserve"> </w:t>
      </w:r>
      <w:r w:rsidRPr="00AE67AB">
        <w:rPr>
          <w:szCs w:val="24"/>
          <w:lang w:bidi="ar-EG"/>
        </w:rPr>
        <w:t>payments have lower approval rates at 2.11% and 1.95%, respectively.</w:t>
      </w:r>
    </w:p>
    <w:p w14:paraId="7C781D74" w14:textId="77777777" w:rsidR="00AE67AB" w:rsidRDefault="00AE67AB" w:rsidP="00AE67AB">
      <w:pPr>
        <w:rPr>
          <w:b/>
          <w:bCs/>
          <w:szCs w:val="24"/>
          <w:lang w:bidi="ar-EG"/>
        </w:rPr>
      </w:pPr>
      <w:r w:rsidRPr="00AE67AB">
        <w:rPr>
          <w:b/>
          <w:bCs/>
          <w:szCs w:val="24"/>
          <w:lang w:bidi="ar-EG"/>
        </w:rPr>
        <w:t>7. Refund Requests by Railroad:</w:t>
      </w:r>
    </w:p>
    <w:p w14:paraId="68CB5C6A" w14:textId="7E306E7D" w:rsidR="00AE67AB" w:rsidRPr="00AE67AB" w:rsidRDefault="00AE67AB" w:rsidP="00AE67AB">
      <w:pPr>
        <w:rPr>
          <w:b/>
          <w:bCs/>
          <w:szCs w:val="24"/>
          <w:lang w:bidi="ar-EG"/>
        </w:rPr>
      </w:pPr>
      <w:r w:rsidRPr="00AE67AB">
        <w:rPr>
          <w:szCs w:val="24"/>
          <w:lang w:bidi="ar-EG"/>
        </w:rPr>
        <w:t xml:space="preserve"> Senior </w:t>
      </w:r>
      <w:proofErr w:type="spellStart"/>
      <w:r w:rsidRPr="00AE67AB">
        <w:rPr>
          <w:szCs w:val="24"/>
          <w:lang w:bidi="ar-EG"/>
        </w:rPr>
        <w:t>railcard</w:t>
      </w:r>
      <w:proofErr w:type="spellEnd"/>
      <w:r w:rsidRPr="00AE67AB">
        <w:rPr>
          <w:szCs w:val="24"/>
          <w:lang w:bidi="ar-EG"/>
        </w:rPr>
        <w:t xml:space="preserve"> holders have the highest approval rate for refund requests at 8.71%.</w:t>
      </w:r>
    </w:p>
    <w:p w14:paraId="07D88BB9" w14:textId="0BEF9547" w:rsidR="00AE67AB" w:rsidRDefault="00AE67AB" w:rsidP="00AE67AB">
      <w:pPr>
        <w:rPr>
          <w:szCs w:val="24"/>
          <w:lang w:bidi="ar-EG"/>
        </w:rPr>
      </w:pPr>
      <w:r w:rsidRPr="00AE67AB">
        <w:rPr>
          <w:szCs w:val="24"/>
          <w:lang w:bidi="ar-EG"/>
        </w:rPr>
        <w:t>Adult and None disabled categories have lower approval rates at 2.47%</w:t>
      </w:r>
      <w:r>
        <w:rPr>
          <w:szCs w:val="24"/>
          <w:lang w:bidi="ar-EG"/>
        </w:rPr>
        <w:t xml:space="preserve"> </w:t>
      </w:r>
      <w:r w:rsidRPr="00AE67AB">
        <w:rPr>
          <w:szCs w:val="24"/>
          <w:lang w:bidi="ar-EG"/>
        </w:rPr>
        <w:t>and 1.94%, respectively.</w:t>
      </w:r>
    </w:p>
    <w:p w14:paraId="53179211" w14:textId="77777777" w:rsidR="00AE67AB" w:rsidRDefault="00AE67AB" w:rsidP="00AE67AB">
      <w:pPr>
        <w:rPr>
          <w:szCs w:val="24"/>
          <w:lang w:bidi="ar-EG"/>
        </w:rPr>
      </w:pPr>
    </w:p>
    <w:p w14:paraId="4D488D3E" w14:textId="6BBAC6A7" w:rsidR="00AE67AB" w:rsidRDefault="00AE67AB" w:rsidP="00AE67AB">
      <w:pPr>
        <w:rPr>
          <w:b/>
          <w:bCs/>
          <w:szCs w:val="24"/>
          <w:lang w:bidi="ar-EG"/>
        </w:rPr>
      </w:pPr>
      <w:r w:rsidRPr="00AE67AB">
        <w:rPr>
          <w:b/>
          <w:bCs/>
          <w:szCs w:val="24"/>
          <w:lang w:bidi="ar-EG"/>
        </w:rPr>
        <w:t>Main Insights:</w:t>
      </w:r>
    </w:p>
    <w:p w14:paraId="17BEB24D" w14:textId="4F183600" w:rsidR="00AE67AB" w:rsidRPr="00AE67AB" w:rsidRDefault="00AE67AB" w:rsidP="00AE67AB">
      <w:pPr>
        <w:rPr>
          <w:szCs w:val="24"/>
          <w:lang w:bidi="ar-EG"/>
        </w:rPr>
      </w:pPr>
      <w:r w:rsidRPr="00AE67AB">
        <w:rPr>
          <w:szCs w:val="24"/>
          <w:lang w:bidi="ar-EG"/>
        </w:rPr>
        <w:t>High Denial Rate: The overwhelming majority of refund requests are denied, indicating a strict refund policy or potential issues in the refund approval process.</w:t>
      </w:r>
    </w:p>
    <w:p w14:paraId="09CAF6D0" w14:textId="5FE80771" w:rsidR="00AE67AB" w:rsidRPr="00AE67AB" w:rsidRDefault="00AE67AB" w:rsidP="00AE67AB">
      <w:pPr>
        <w:rPr>
          <w:szCs w:val="24"/>
          <w:lang w:bidi="ar-EG"/>
        </w:rPr>
      </w:pPr>
      <w:r w:rsidRPr="00AE67AB">
        <w:rPr>
          <w:szCs w:val="24"/>
          <w:lang w:bidi="ar-EG"/>
        </w:rPr>
        <w:t>Journey Status Impact: Refund requests for Cancelled and Delayed journeys have higher approval rates, suggesting that these statuses are more likely to result in refunds.</w:t>
      </w:r>
    </w:p>
    <w:p w14:paraId="4A6B3DF0" w14:textId="3B04AD71" w:rsidR="00AE67AB" w:rsidRPr="00AE67AB" w:rsidRDefault="00AE67AB" w:rsidP="00AE67AB">
      <w:pPr>
        <w:rPr>
          <w:szCs w:val="24"/>
          <w:lang w:bidi="ar-EG"/>
        </w:rPr>
      </w:pPr>
      <w:r w:rsidRPr="00AE67AB">
        <w:rPr>
          <w:szCs w:val="24"/>
          <w:lang w:bidi="ar-EG"/>
        </w:rPr>
        <w:t>Reason for Delay: Refund requests due to Staffing and Traffic issues are more likely to be approved, while Technical Issues have a significantly lower approval rate.</w:t>
      </w:r>
    </w:p>
    <w:p w14:paraId="0F33F8C2" w14:textId="3D7E8D36" w:rsidR="00AE67AB" w:rsidRPr="00AE67AB" w:rsidRDefault="00AE67AB" w:rsidP="00AE67AB">
      <w:pPr>
        <w:rPr>
          <w:szCs w:val="24"/>
          <w:lang w:bidi="ar-EG"/>
        </w:rPr>
      </w:pPr>
      <w:r w:rsidRPr="00AE67AB">
        <w:rPr>
          <w:szCs w:val="24"/>
          <w:lang w:bidi="ar-EG"/>
        </w:rPr>
        <w:t>Ticket Price Influence: Higher-priced tickets have a higher likelihood of refund approval, possibly due to the greater financial impact on customers.</w:t>
      </w:r>
    </w:p>
    <w:p w14:paraId="57DAD26A" w14:textId="5FB424A1" w:rsidR="00AE67AB" w:rsidRPr="00AE67AB" w:rsidRDefault="00AE67AB" w:rsidP="00AE67AB">
      <w:pPr>
        <w:rPr>
          <w:szCs w:val="24"/>
          <w:lang w:bidi="ar-EG"/>
        </w:rPr>
      </w:pPr>
      <w:r w:rsidRPr="00AE67AB">
        <w:rPr>
          <w:szCs w:val="24"/>
          <w:lang w:bidi="ar-EG"/>
        </w:rPr>
        <w:lastRenderedPageBreak/>
        <w:t>Ticket Type Variability: Anytime tickets have a higher refund approval rate compared to Advance tickets, which may reflect differences in terms and conditions.</w:t>
      </w:r>
    </w:p>
    <w:p w14:paraId="00C6FF3C" w14:textId="43F4C44A" w:rsidR="00AE67AB" w:rsidRPr="00AE67AB" w:rsidRDefault="00AE67AB" w:rsidP="00AE67AB">
      <w:pPr>
        <w:rPr>
          <w:szCs w:val="24"/>
          <w:lang w:bidi="ar-EG"/>
        </w:rPr>
      </w:pPr>
      <w:r w:rsidRPr="00AE67AB">
        <w:rPr>
          <w:szCs w:val="24"/>
          <w:lang w:bidi="ar-EG"/>
        </w:rPr>
        <w:t>Payment Method Preference: Contactless payments have a notably higher refund approval rate, possibly due to ease of processing or customer trust in this method.</w:t>
      </w:r>
    </w:p>
    <w:p w14:paraId="4C4C33A8" w14:textId="201B1763" w:rsidR="00AE67AB" w:rsidRDefault="00AE67AB" w:rsidP="00AE67AB">
      <w:pPr>
        <w:rPr>
          <w:szCs w:val="24"/>
          <w:lang w:bidi="ar-EG"/>
        </w:rPr>
      </w:pPr>
      <w:proofErr w:type="spellStart"/>
      <w:r w:rsidRPr="00AE67AB">
        <w:rPr>
          <w:szCs w:val="24"/>
          <w:lang w:bidi="ar-EG"/>
        </w:rPr>
        <w:t>Railcard</w:t>
      </w:r>
      <w:proofErr w:type="spellEnd"/>
      <w:r w:rsidRPr="00AE67AB">
        <w:rPr>
          <w:szCs w:val="24"/>
          <w:lang w:bidi="ar-EG"/>
        </w:rPr>
        <w:t xml:space="preserve"> Holder Benefits: Senior </w:t>
      </w:r>
      <w:proofErr w:type="spellStart"/>
      <w:r w:rsidRPr="00AE67AB">
        <w:rPr>
          <w:szCs w:val="24"/>
          <w:lang w:bidi="ar-EG"/>
        </w:rPr>
        <w:t>railcard</w:t>
      </w:r>
      <w:proofErr w:type="spellEnd"/>
      <w:r w:rsidRPr="00AE67AB">
        <w:rPr>
          <w:szCs w:val="24"/>
          <w:lang w:bidi="ar-EG"/>
        </w:rPr>
        <w:t xml:space="preserve"> holders experience higher refund approval rates, indicating potential preferential treatment or specific policies for this group.</w:t>
      </w:r>
    </w:p>
    <w:p w14:paraId="2AA0AF48" w14:textId="77777777" w:rsidR="00AE67AB" w:rsidRDefault="00AE67AB" w:rsidP="00AE67AB">
      <w:pPr>
        <w:rPr>
          <w:szCs w:val="24"/>
          <w:lang w:bidi="ar-EG"/>
        </w:rPr>
      </w:pPr>
    </w:p>
    <w:p w14:paraId="48542259" w14:textId="51493C20" w:rsidR="00AE67AB" w:rsidRDefault="00AE67AB" w:rsidP="00AE67AB">
      <w:pPr>
        <w:pStyle w:val="ListParagraph"/>
        <w:numPr>
          <w:ilvl w:val="0"/>
          <w:numId w:val="4"/>
        </w:numPr>
        <w:rPr>
          <w:b/>
          <w:bCs/>
          <w:sz w:val="30"/>
          <w:szCs w:val="30"/>
          <w:lang w:bidi="ar-EG"/>
        </w:rPr>
      </w:pPr>
      <w:r w:rsidRPr="00AE67AB">
        <w:rPr>
          <w:b/>
          <w:bCs/>
          <w:sz w:val="30"/>
          <w:szCs w:val="30"/>
          <w:lang w:bidi="ar-EG"/>
        </w:rPr>
        <w:t xml:space="preserve">Customer </w:t>
      </w:r>
      <w:r>
        <w:rPr>
          <w:b/>
          <w:bCs/>
          <w:sz w:val="30"/>
          <w:szCs w:val="30"/>
          <w:lang w:bidi="ar-EG"/>
        </w:rPr>
        <w:t>Behavior</w:t>
      </w:r>
      <w:r w:rsidRPr="00AE67AB">
        <w:rPr>
          <w:b/>
          <w:bCs/>
          <w:sz w:val="30"/>
          <w:szCs w:val="30"/>
          <w:lang w:bidi="ar-EG"/>
        </w:rPr>
        <w:t xml:space="preserve"> Dashboard</w:t>
      </w:r>
    </w:p>
    <w:p w14:paraId="18487816" w14:textId="588192A7" w:rsidR="00AE67AB" w:rsidRPr="00AE67AB" w:rsidRDefault="00AE67AB" w:rsidP="00AE67AB">
      <w:pPr>
        <w:rPr>
          <w:szCs w:val="24"/>
          <w:lang w:bidi="ar-EG"/>
        </w:rPr>
      </w:pPr>
      <w:r w:rsidRPr="00AE67AB">
        <w:rPr>
          <w:szCs w:val="24"/>
          <w:lang w:bidi="ar-EG"/>
        </w:rPr>
        <w:t>Key Findings</w:t>
      </w:r>
      <w:r>
        <w:rPr>
          <w:szCs w:val="24"/>
          <w:lang w:bidi="ar-EG"/>
        </w:rPr>
        <w:t xml:space="preserve"> from the dashboard</w:t>
      </w:r>
      <w:r w:rsidRPr="00AE67AB">
        <w:rPr>
          <w:szCs w:val="24"/>
          <w:lang w:bidi="ar-EG"/>
        </w:rPr>
        <w:t>:</w:t>
      </w:r>
    </w:p>
    <w:p w14:paraId="2F33A841" w14:textId="2F90A1E5" w:rsidR="00AE67AB" w:rsidRPr="00AE67AB" w:rsidRDefault="00AE67AB" w:rsidP="00AE67AB">
      <w:pPr>
        <w:rPr>
          <w:b/>
          <w:bCs/>
          <w:szCs w:val="24"/>
          <w:lang w:bidi="ar-EG"/>
        </w:rPr>
      </w:pPr>
      <w:r w:rsidRPr="00AE67AB">
        <w:rPr>
          <w:b/>
          <w:bCs/>
          <w:szCs w:val="24"/>
          <w:lang w:bidi="ar-EG"/>
        </w:rPr>
        <w:t>1. Average Duration:</w:t>
      </w:r>
    </w:p>
    <w:p w14:paraId="544EB99A" w14:textId="60EE2C9A" w:rsidR="00AE67AB" w:rsidRPr="00AE67AB" w:rsidRDefault="00AE67AB" w:rsidP="00AE67AB">
      <w:pPr>
        <w:rPr>
          <w:szCs w:val="24"/>
          <w:lang w:bidi="ar-EG"/>
        </w:rPr>
      </w:pPr>
      <w:r w:rsidRPr="00AE67AB">
        <w:rPr>
          <w:szCs w:val="24"/>
          <w:lang w:bidi="ar-EG"/>
        </w:rPr>
        <w:t xml:space="preserve">  The average travel duration is 74 minutes</w:t>
      </w:r>
      <w:r>
        <w:rPr>
          <w:szCs w:val="24"/>
          <w:lang w:bidi="ar-EG"/>
        </w:rPr>
        <w:t>.</w:t>
      </w:r>
    </w:p>
    <w:p w14:paraId="6B331E70" w14:textId="701CA3AE" w:rsidR="00AE67AB" w:rsidRPr="00AE67AB" w:rsidRDefault="00AE67AB" w:rsidP="00AE67AB">
      <w:pPr>
        <w:rPr>
          <w:b/>
          <w:bCs/>
          <w:szCs w:val="24"/>
          <w:lang w:bidi="ar-EG"/>
        </w:rPr>
      </w:pPr>
      <w:r w:rsidRPr="00AE67AB">
        <w:rPr>
          <w:b/>
          <w:bCs/>
          <w:szCs w:val="24"/>
          <w:lang w:bidi="ar-EG"/>
        </w:rPr>
        <w:t>2. Ticket Type Distribution:</w:t>
      </w:r>
    </w:p>
    <w:p w14:paraId="23239232" w14:textId="339EA63C" w:rsidR="00AE67AB" w:rsidRPr="00AE67AB" w:rsidRDefault="00AE67AB" w:rsidP="00AE67AB">
      <w:pPr>
        <w:rPr>
          <w:szCs w:val="24"/>
          <w:lang w:bidi="ar-EG"/>
        </w:rPr>
      </w:pPr>
      <w:r w:rsidRPr="00AE67AB">
        <w:rPr>
          <w:szCs w:val="24"/>
          <w:lang w:bidi="ar-EG"/>
        </w:rPr>
        <w:t xml:space="preserve"> 55%</w:t>
      </w:r>
      <w:r>
        <w:rPr>
          <w:szCs w:val="24"/>
          <w:lang w:bidi="ar-EG"/>
        </w:rPr>
        <w:t xml:space="preserve"> </w:t>
      </w:r>
      <w:r w:rsidRPr="00AE67AB">
        <w:rPr>
          <w:szCs w:val="24"/>
          <w:lang w:bidi="ar-EG"/>
        </w:rPr>
        <w:t>of tickets are Advanced tickets.</w:t>
      </w:r>
    </w:p>
    <w:p w14:paraId="26AC4409" w14:textId="182282C8" w:rsidR="00AE67AB" w:rsidRPr="00AE67AB" w:rsidRDefault="00AE67AB" w:rsidP="00AE67AB">
      <w:pPr>
        <w:rPr>
          <w:szCs w:val="24"/>
          <w:lang w:bidi="ar-EG"/>
        </w:rPr>
      </w:pPr>
      <w:r w:rsidRPr="00AE67AB">
        <w:rPr>
          <w:szCs w:val="24"/>
          <w:lang w:bidi="ar-EG"/>
        </w:rPr>
        <w:t xml:space="preserve"> 27.65% of tickets are Off-Peak tickets.</w:t>
      </w:r>
    </w:p>
    <w:p w14:paraId="4D41C865" w14:textId="70DE63A1" w:rsidR="00AE67AB" w:rsidRPr="00AE67AB" w:rsidRDefault="00AE67AB" w:rsidP="00AE67AB">
      <w:pPr>
        <w:rPr>
          <w:szCs w:val="24"/>
          <w:lang w:bidi="ar-EG"/>
        </w:rPr>
      </w:pPr>
      <w:r w:rsidRPr="00AE67AB">
        <w:rPr>
          <w:szCs w:val="24"/>
          <w:lang w:bidi="ar-EG"/>
        </w:rPr>
        <w:t xml:space="preserve">16.87% of tickets </w:t>
      </w:r>
      <w:proofErr w:type="gramStart"/>
      <w:r w:rsidRPr="00AE67AB">
        <w:rPr>
          <w:szCs w:val="24"/>
          <w:lang w:bidi="ar-EG"/>
        </w:rPr>
        <w:t>are Anytime</w:t>
      </w:r>
      <w:proofErr w:type="gramEnd"/>
      <w:r w:rsidRPr="00AE67AB">
        <w:rPr>
          <w:szCs w:val="24"/>
          <w:lang w:bidi="ar-EG"/>
        </w:rPr>
        <w:t xml:space="preserve"> tickets.</w:t>
      </w:r>
    </w:p>
    <w:p w14:paraId="6FB19C83" w14:textId="3BC6BB1C" w:rsidR="00AE67AB" w:rsidRPr="00AE67AB" w:rsidRDefault="00AE67AB" w:rsidP="00AE67AB">
      <w:pPr>
        <w:rPr>
          <w:b/>
          <w:bCs/>
          <w:szCs w:val="24"/>
          <w:lang w:bidi="ar-EG"/>
        </w:rPr>
      </w:pPr>
      <w:r w:rsidRPr="00AE67AB">
        <w:rPr>
          <w:b/>
          <w:bCs/>
          <w:szCs w:val="24"/>
          <w:lang w:bidi="ar-EG"/>
        </w:rPr>
        <w:t>3. Top Transactions by Travel Duration:</w:t>
      </w:r>
    </w:p>
    <w:p w14:paraId="0BCE34EB" w14:textId="5204E641" w:rsidR="00AE67AB" w:rsidRPr="00AE67AB" w:rsidRDefault="00AE67AB" w:rsidP="00AE67AB">
      <w:pPr>
        <w:rPr>
          <w:szCs w:val="24"/>
          <w:lang w:bidi="ar-EG"/>
        </w:rPr>
      </w:pPr>
      <w:r w:rsidRPr="00AE67AB">
        <w:rPr>
          <w:szCs w:val="24"/>
          <w:lang w:bidi="ar-EG"/>
        </w:rPr>
        <w:t xml:space="preserve"> The longest route is Liverpool Lime Street to London </w:t>
      </w:r>
      <w:proofErr w:type="spellStart"/>
      <w:r w:rsidRPr="00AE67AB">
        <w:rPr>
          <w:szCs w:val="24"/>
          <w:lang w:bidi="ar-EG"/>
        </w:rPr>
        <w:t>Exston</w:t>
      </w:r>
      <w:proofErr w:type="spellEnd"/>
      <w:r w:rsidRPr="00AE67AB">
        <w:rPr>
          <w:szCs w:val="24"/>
          <w:lang w:bidi="ar-EG"/>
        </w:rPr>
        <w:t xml:space="preserve"> at 163 minutes with 1,097 transactions.</w:t>
      </w:r>
    </w:p>
    <w:p w14:paraId="00D0E16F" w14:textId="21023796" w:rsidR="00AE67AB" w:rsidRPr="00AE67AB" w:rsidRDefault="00AE67AB" w:rsidP="00AE67AB">
      <w:pPr>
        <w:rPr>
          <w:szCs w:val="24"/>
          <w:lang w:bidi="ar-EG"/>
        </w:rPr>
      </w:pPr>
      <w:r w:rsidRPr="00AE67AB">
        <w:rPr>
          <w:szCs w:val="24"/>
          <w:lang w:bidi="ar-EG"/>
        </w:rPr>
        <w:t xml:space="preserve"> The shortest route is Liverpool Lime Street to Manchester Piccadilly at 30 minutes with </w:t>
      </w:r>
      <w:r>
        <w:rPr>
          <w:szCs w:val="24"/>
          <w:lang w:bidi="ar-EG"/>
        </w:rPr>
        <w:t xml:space="preserve">  </w:t>
      </w:r>
      <w:r w:rsidRPr="00AE67AB">
        <w:rPr>
          <w:szCs w:val="24"/>
          <w:lang w:bidi="ar-EG"/>
        </w:rPr>
        <w:t>3,002 transactions.</w:t>
      </w:r>
    </w:p>
    <w:p w14:paraId="68650C6E" w14:textId="77777777" w:rsidR="00AE67AB" w:rsidRPr="00AE67AB" w:rsidRDefault="00AE67AB" w:rsidP="00AE67AB">
      <w:pPr>
        <w:rPr>
          <w:szCs w:val="24"/>
          <w:lang w:bidi="ar-EG"/>
        </w:rPr>
      </w:pPr>
    </w:p>
    <w:p w14:paraId="079ABF24" w14:textId="28BDC003" w:rsidR="00AE67AB" w:rsidRPr="00AE67AB" w:rsidRDefault="00AE67AB" w:rsidP="00AE67AB">
      <w:pPr>
        <w:rPr>
          <w:b/>
          <w:bCs/>
          <w:szCs w:val="24"/>
          <w:lang w:bidi="ar-EG"/>
        </w:rPr>
      </w:pPr>
      <w:r w:rsidRPr="00AE67AB">
        <w:rPr>
          <w:b/>
          <w:bCs/>
          <w:szCs w:val="24"/>
          <w:lang w:bidi="ar-EG"/>
        </w:rPr>
        <w:t>4. Total Tickets per Time Category:</w:t>
      </w:r>
    </w:p>
    <w:p w14:paraId="56A38B96" w14:textId="6BA86298" w:rsidR="00AE67AB" w:rsidRPr="00AE67AB" w:rsidRDefault="00AE67AB" w:rsidP="00AE67AB">
      <w:pPr>
        <w:rPr>
          <w:szCs w:val="24"/>
          <w:lang w:bidi="ar-EG"/>
        </w:rPr>
      </w:pPr>
      <w:r w:rsidRPr="00AE67AB">
        <w:rPr>
          <w:szCs w:val="24"/>
          <w:lang w:bidi="ar-EG"/>
        </w:rPr>
        <w:t xml:space="preserve">  The highest number of tickets is during the Nighttime category with 7.7K tickets.</w:t>
      </w:r>
    </w:p>
    <w:p w14:paraId="5B2EEC95" w14:textId="25F46443" w:rsidR="00AE67AB" w:rsidRPr="00AE67AB" w:rsidRDefault="00AE67AB" w:rsidP="00AE67AB">
      <w:pPr>
        <w:rPr>
          <w:szCs w:val="24"/>
          <w:lang w:bidi="ar-EG"/>
        </w:rPr>
      </w:pPr>
      <w:r w:rsidRPr="00AE67AB">
        <w:rPr>
          <w:szCs w:val="24"/>
          <w:lang w:bidi="ar-EG"/>
        </w:rPr>
        <w:t xml:space="preserve">   The lowest number of tickets is during the Afternoon</w:t>
      </w:r>
      <w:r>
        <w:rPr>
          <w:szCs w:val="24"/>
          <w:lang w:bidi="ar-EG"/>
        </w:rPr>
        <w:t xml:space="preserve"> </w:t>
      </w:r>
      <w:r w:rsidRPr="00AE67AB">
        <w:rPr>
          <w:szCs w:val="24"/>
          <w:lang w:bidi="ar-EG"/>
        </w:rPr>
        <w:t>time category with 5.1K tickets.</w:t>
      </w:r>
    </w:p>
    <w:p w14:paraId="3236E9F8" w14:textId="77777777" w:rsidR="00AE67AB" w:rsidRPr="00AE67AB" w:rsidRDefault="00AE67AB" w:rsidP="00AE67AB">
      <w:pPr>
        <w:rPr>
          <w:szCs w:val="24"/>
          <w:lang w:bidi="ar-EG"/>
        </w:rPr>
      </w:pPr>
    </w:p>
    <w:p w14:paraId="7FBAA0C3" w14:textId="02213A8E" w:rsidR="00AE67AB" w:rsidRPr="00AE67AB" w:rsidRDefault="00AE67AB" w:rsidP="00AE67AB">
      <w:pPr>
        <w:rPr>
          <w:b/>
          <w:bCs/>
          <w:szCs w:val="24"/>
          <w:lang w:bidi="ar-EG"/>
        </w:rPr>
      </w:pPr>
      <w:r w:rsidRPr="00AE67AB">
        <w:rPr>
          <w:b/>
          <w:bCs/>
          <w:szCs w:val="24"/>
          <w:lang w:bidi="ar-EG"/>
        </w:rPr>
        <w:t>5. Passenger Ticket Class:</w:t>
      </w:r>
    </w:p>
    <w:p w14:paraId="35B65898" w14:textId="64E557D5" w:rsidR="00AE67AB" w:rsidRPr="00AE67AB" w:rsidRDefault="00AE67AB" w:rsidP="00AE67AB">
      <w:pPr>
        <w:rPr>
          <w:szCs w:val="24"/>
          <w:lang w:bidi="ar-EG"/>
        </w:rPr>
      </w:pPr>
      <w:r w:rsidRPr="00AE67AB">
        <w:rPr>
          <w:szCs w:val="24"/>
          <w:lang w:bidi="ar-EG"/>
        </w:rPr>
        <w:t xml:space="preserve">   93.34% of passengers travel in Standard class (29K).</w:t>
      </w:r>
    </w:p>
    <w:p w14:paraId="324EFA0A" w14:textId="3DD6B4AF" w:rsidR="00AE67AB" w:rsidRPr="00AE67AB" w:rsidRDefault="00AE67AB" w:rsidP="00AE67AB">
      <w:pPr>
        <w:rPr>
          <w:szCs w:val="24"/>
          <w:lang w:bidi="ar-EG"/>
        </w:rPr>
      </w:pPr>
      <w:r w:rsidRPr="00AE67AB">
        <w:rPr>
          <w:szCs w:val="24"/>
          <w:lang w:bidi="ar-EG"/>
        </w:rPr>
        <w:t xml:space="preserve">   9.66% of passengers travel in First Class (3K).</w:t>
      </w:r>
    </w:p>
    <w:p w14:paraId="1ADB197E" w14:textId="6F0533BB" w:rsidR="00AE67AB" w:rsidRPr="00AE67AB" w:rsidRDefault="00AE67AB" w:rsidP="00AE67AB">
      <w:pPr>
        <w:rPr>
          <w:b/>
          <w:bCs/>
          <w:szCs w:val="24"/>
          <w:lang w:bidi="ar-EG"/>
        </w:rPr>
      </w:pPr>
      <w:r w:rsidRPr="00AE67AB">
        <w:rPr>
          <w:b/>
          <w:bCs/>
          <w:szCs w:val="24"/>
          <w:lang w:bidi="ar-EG"/>
        </w:rPr>
        <w:t>6. Passenger Payment Method:</w:t>
      </w:r>
    </w:p>
    <w:p w14:paraId="626DB1AA" w14:textId="393D0B67" w:rsidR="00AE67AB" w:rsidRPr="00AE67AB" w:rsidRDefault="00AE67AB" w:rsidP="00AE67AB">
      <w:pPr>
        <w:rPr>
          <w:szCs w:val="24"/>
          <w:lang w:bidi="ar-EG"/>
        </w:rPr>
      </w:pPr>
      <w:r w:rsidRPr="00AE67AB">
        <w:rPr>
          <w:szCs w:val="24"/>
          <w:lang w:bidi="ar-EG"/>
        </w:rPr>
        <w:t xml:space="preserve"> 60.46% of </w:t>
      </w:r>
      <w:r>
        <w:rPr>
          <w:szCs w:val="24"/>
          <w:lang w:bidi="ar-EG"/>
        </w:rPr>
        <w:t>payments</w:t>
      </w:r>
      <w:r w:rsidRPr="00AE67AB">
        <w:rPr>
          <w:szCs w:val="24"/>
          <w:lang w:bidi="ar-EG"/>
        </w:rPr>
        <w:t xml:space="preserve"> are made using Debit Cards (19K).</w:t>
      </w:r>
    </w:p>
    <w:p w14:paraId="2545BE1F" w14:textId="16B86C86" w:rsidR="00AE67AB" w:rsidRPr="00AE67AB" w:rsidRDefault="00AE67AB" w:rsidP="00AE67AB">
      <w:pPr>
        <w:rPr>
          <w:szCs w:val="24"/>
          <w:lang w:bidi="ar-EG"/>
        </w:rPr>
      </w:pPr>
      <w:r w:rsidRPr="00AE67AB">
        <w:rPr>
          <w:szCs w:val="24"/>
          <w:lang w:bidi="ar-EG"/>
        </w:rPr>
        <w:t xml:space="preserve"> 24.23% of</w:t>
      </w:r>
      <w:r>
        <w:rPr>
          <w:szCs w:val="24"/>
          <w:lang w:bidi="ar-EG"/>
        </w:rPr>
        <w:t xml:space="preserve"> </w:t>
      </w:r>
      <w:r w:rsidRPr="00AE67AB">
        <w:rPr>
          <w:szCs w:val="24"/>
          <w:lang w:bidi="ar-EG"/>
        </w:rPr>
        <w:t>payments are made using Contactless methods (11K).</w:t>
      </w:r>
    </w:p>
    <w:p w14:paraId="089692ED" w14:textId="228E0807" w:rsidR="00AE67AB" w:rsidRPr="00AE67AB" w:rsidRDefault="00AE67AB" w:rsidP="00AE67AB">
      <w:pPr>
        <w:rPr>
          <w:szCs w:val="24"/>
          <w:lang w:bidi="ar-EG"/>
        </w:rPr>
      </w:pPr>
      <w:r w:rsidRPr="00AE67AB">
        <w:rPr>
          <w:szCs w:val="24"/>
          <w:lang w:bidi="ar-EG"/>
        </w:rPr>
        <w:t xml:space="preserve"> 5.32% of</w:t>
      </w:r>
      <w:r>
        <w:rPr>
          <w:szCs w:val="24"/>
          <w:lang w:bidi="ar-EG"/>
        </w:rPr>
        <w:t xml:space="preserve"> </w:t>
      </w:r>
      <w:r w:rsidRPr="00AE67AB">
        <w:rPr>
          <w:szCs w:val="24"/>
          <w:lang w:bidi="ar-EG"/>
        </w:rPr>
        <w:t>payments are made using Credit Cards (2K).</w:t>
      </w:r>
    </w:p>
    <w:p w14:paraId="138F568E" w14:textId="1B51EF3A" w:rsidR="00AE67AB" w:rsidRPr="00AE67AB" w:rsidRDefault="00AE67AB" w:rsidP="00AE67AB">
      <w:pPr>
        <w:rPr>
          <w:b/>
          <w:bCs/>
          <w:szCs w:val="24"/>
          <w:lang w:bidi="ar-EG"/>
        </w:rPr>
      </w:pPr>
      <w:r w:rsidRPr="00AE67AB">
        <w:rPr>
          <w:b/>
          <w:bCs/>
          <w:szCs w:val="24"/>
          <w:lang w:bidi="ar-EG"/>
        </w:rPr>
        <w:t xml:space="preserve">7. </w:t>
      </w:r>
      <w:proofErr w:type="spellStart"/>
      <w:r w:rsidRPr="00AE67AB">
        <w:rPr>
          <w:b/>
          <w:bCs/>
          <w:szCs w:val="24"/>
          <w:lang w:bidi="ar-EG"/>
        </w:rPr>
        <w:t>Railcard</w:t>
      </w:r>
      <w:proofErr w:type="spellEnd"/>
      <w:r w:rsidRPr="00AE67AB">
        <w:rPr>
          <w:b/>
          <w:bCs/>
          <w:szCs w:val="24"/>
          <w:lang w:bidi="ar-EG"/>
        </w:rPr>
        <w:t xml:space="preserve"> Usage:</w:t>
      </w:r>
    </w:p>
    <w:p w14:paraId="7CF851DC" w14:textId="22BFC1EC" w:rsidR="00AE67AB" w:rsidRPr="00AE67AB" w:rsidRDefault="00AE67AB" w:rsidP="00AE67AB">
      <w:pPr>
        <w:rPr>
          <w:szCs w:val="24"/>
          <w:lang w:bidi="ar-EG"/>
        </w:rPr>
      </w:pPr>
      <w:r w:rsidRPr="00AE67AB">
        <w:rPr>
          <w:szCs w:val="24"/>
          <w:lang w:bidi="ar-EG"/>
        </w:rPr>
        <w:t xml:space="preserve"> 66.09% of passengers do not use a </w:t>
      </w:r>
      <w:proofErr w:type="spellStart"/>
      <w:r w:rsidRPr="00AE67AB">
        <w:rPr>
          <w:szCs w:val="24"/>
          <w:lang w:bidi="ar-EG"/>
        </w:rPr>
        <w:t>railcard</w:t>
      </w:r>
      <w:proofErr w:type="spellEnd"/>
      <w:r w:rsidRPr="00AE67AB">
        <w:rPr>
          <w:szCs w:val="24"/>
          <w:lang w:bidi="ar-EG"/>
        </w:rPr>
        <w:t xml:space="preserve"> (21K).</w:t>
      </w:r>
    </w:p>
    <w:p w14:paraId="5D6961AD" w14:textId="1BB75FDD" w:rsidR="00AE67AB" w:rsidRPr="00AE67AB" w:rsidRDefault="00AE67AB" w:rsidP="00AE67AB">
      <w:pPr>
        <w:rPr>
          <w:szCs w:val="24"/>
          <w:lang w:bidi="ar-EG"/>
        </w:rPr>
      </w:pPr>
      <w:r w:rsidRPr="00AE67AB">
        <w:rPr>
          <w:szCs w:val="24"/>
          <w:lang w:bidi="ar-EG"/>
        </w:rPr>
        <w:t xml:space="preserve"> 9.76% of passengers use an adult </w:t>
      </w:r>
      <w:proofErr w:type="spellStart"/>
      <w:r w:rsidRPr="00AE67AB">
        <w:rPr>
          <w:szCs w:val="24"/>
          <w:lang w:bidi="ar-EG"/>
        </w:rPr>
        <w:t>railcard</w:t>
      </w:r>
      <w:proofErr w:type="spellEnd"/>
      <w:r w:rsidRPr="00AE67AB">
        <w:rPr>
          <w:szCs w:val="24"/>
          <w:lang w:bidi="ar-EG"/>
        </w:rPr>
        <w:t xml:space="preserve"> (3K).</w:t>
      </w:r>
    </w:p>
    <w:p w14:paraId="3A66AAA6" w14:textId="208657A3" w:rsidR="00AE67AB" w:rsidRDefault="00AE67AB" w:rsidP="00AE67AB">
      <w:pPr>
        <w:rPr>
          <w:szCs w:val="24"/>
          <w:lang w:bidi="ar-EG"/>
        </w:rPr>
      </w:pPr>
      <w:r w:rsidRPr="00AE67AB">
        <w:rPr>
          <w:szCs w:val="24"/>
          <w:lang w:bidi="ar-EG"/>
        </w:rPr>
        <w:t xml:space="preserve"> 8.85% of passengers use a Senior </w:t>
      </w:r>
      <w:proofErr w:type="spellStart"/>
      <w:r w:rsidRPr="00AE67AB">
        <w:rPr>
          <w:szCs w:val="24"/>
          <w:lang w:bidi="ar-EG"/>
        </w:rPr>
        <w:t>railcard</w:t>
      </w:r>
      <w:proofErr w:type="spellEnd"/>
      <w:r w:rsidRPr="00AE67AB">
        <w:rPr>
          <w:szCs w:val="24"/>
          <w:lang w:bidi="ar-EG"/>
        </w:rPr>
        <w:t xml:space="preserve"> (3K).</w:t>
      </w:r>
    </w:p>
    <w:p w14:paraId="3CB69816" w14:textId="77777777" w:rsidR="00AE67AB" w:rsidRDefault="00AE67AB" w:rsidP="00AE67AB">
      <w:pPr>
        <w:rPr>
          <w:szCs w:val="24"/>
          <w:lang w:bidi="ar-EG"/>
        </w:rPr>
      </w:pPr>
    </w:p>
    <w:p w14:paraId="3EEAFD2F" w14:textId="77777777" w:rsidR="00AE67AB" w:rsidRPr="00AE67AB" w:rsidRDefault="00AE67AB" w:rsidP="00AE67AB">
      <w:pPr>
        <w:rPr>
          <w:b/>
          <w:bCs/>
          <w:szCs w:val="24"/>
          <w:lang w:bidi="ar-EG"/>
        </w:rPr>
      </w:pPr>
      <w:r w:rsidRPr="00AE67AB">
        <w:rPr>
          <w:b/>
          <w:bCs/>
          <w:szCs w:val="24"/>
          <w:lang w:bidi="ar-EG"/>
        </w:rPr>
        <w:t>Main Insights:</w:t>
      </w:r>
    </w:p>
    <w:p w14:paraId="57FFB868" w14:textId="1AD7CC5E" w:rsidR="00AE67AB" w:rsidRPr="00AE67AB" w:rsidRDefault="00AE67AB" w:rsidP="00AE67AB">
      <w:pPr>
        <w:rPr>
          <w:szCs w:val="24"/>
          <w:lang w:bidi="ar-EG"/>
        </w:rPr>
      </w:pPr>
      <w:r w:rsidRPr="00AE67AB">
        <w:rPr>
          <w:szCs w:val="24"/>
          <w:lang w:bidi="ar-EG"/>
        </w:rPr>
        <w:t xml:space="preserve">Ticket Type Preference: </w:t>
      </w:r>
      <w:proofErr w:type="gramStart"/>
      <w:r w:rsidRPr="00AE67AB">
        <w:rPr>
          <w:szCs w:val="24"/>
          <w:lang w:bidi="ar-EG"/>
        </w:rPr>
        <w:t>The majority of</w:t>
      </w:r>
      <w:proofErr w:type="gramEnd"/>
      <w:r w:rsidRPr="00AE67AB">
        <w:rPr>
          <w:szCs w:val="24"/>
          <w:lang w:bidi="ar-EG"/>
        </w:rPr>
        <w:t xml:space="preserve"> passengers prefer Advanced tickets, likely due to cost savings, followed by Off-Peak and Anytime</w:t>
      </w:r>
      <w:r>
        <w:rPr>
          <w:szCs w:val="24"/>
          <w:lang w:bidi="ar-EG"/>
        </w:rPr>
        <w:t xml:space="preserve"> </w:t>
      </w:r>
      <w:r w:rsidRPr="00AE67AB">
        <w:rPr>
          <w:szCs w:val="24"/>
          <w:lang w:bidi="ar-EG"/>
        </w:rPr>
        <w:t>tickets.</w:t>
      </w:r>
    </w:p>
    <w:p w14:paraId="085260CD" w14:textId="627273A7" w:rsidR="00AE67AB" w:rsidRPr="00AE67AB" w:rsidRDefault="00AE67AB" w:rsidP="00AE67AB">
      <w:pPr>
        <w:rPr>
          <w:szCs w:val="24"/>
          <w:lang w:bidi="ar-EG"/>
        </w:rPr>
      </w:pPr>
      <w:r w:rsidRPr="00AE67AB">
        <w:rPr>
          <w:szCs w:val="24"/>
          <w:lang w:bidi="ar-EG"/>
        </w:rPr>
        <w:t>Travel Duration: The most frequent and longest journeys are between major cities like Liverpool, London, and Manchester, indicating high demand for these routes.</w:t>
      </w:r>
    </w:p>
    <w:p w14:paraId="5B5844FB" w14:textId="0E86BFA2" w:rsidR="00AE67AB" w:rsidRPr="00AE67AB" w:rsidRDefault="00AE67AB" w:rsidP="00AE67AB">
      <w:pPr>
        <w:rPr>
          <w:szCs w:val="24"/>
          <w:lang w:bidi="ar-EG"/>
        </w:rPr>
      </w:pPr>
      <w:r w:rsidRPr="00AE67AB">
        <w:rPr>
          <w:szCs w:val="24"/>
          <w:lang w:bidi="ar-EG"/>
        </w:rPr>
        <w:t xml:space="preserve">Time Category: The </w:t>
      </w:r>
      <w:proofErr w:type="gramStart"/>
      <w:r w:rsidRPr="00AE67AB">
        <w:rPr>
          <w:szCs w:val="24"/>
          <w:lang w:bidi="ar-EG"/>
        </w:rPr>
        <w:t>Night time</w:t>
      </w:r>
      <w:proofErr w:type="gramEnd"/>
      <w:r w:rsidRPr="00AE67AB">
        <w:rPr>
          <w:szCs w:val="24"/>
          <w:lang w:bidi="ar-EG"/>
        </w:rPr>
        <w:t xml:space="preserve"> category has the highest ticket sales, suggesting that many passengers travel during late hours, possibly for work or leisure.</w:t>
      </w:r>
    </w:p>
    <w:p w14:paraId="645B26F9" w14:textId="77F421DD" w:rsidR="00AE67AB" w:rsidRPr="00AE67AB" w:rsidRDefault="00AE67AB" w:rsidP="00AE67AB">
      <w:pPr>
        <w:rPr>
          <w:szCs w:val="24"/>
          <w:lang w:bidi="ar-EG"/>
        </w:rPr>
      </w:pPr>
      <w:r w:rsidRPr="00AE67AB">
        <w:rPr>
          <w:szCs w:val="24"/>
          <w:lang w:bidi="ar-EG"/>
        </w:rPr>
        <w:t xml:space="preserve">Ticket Class: </w:t>
      </w:r>
      <w:proofErr w:type="gramStart"/>
      <w:r w:rsidRPr="00AE67AB">
        <w:rPr>
          <w:szCs w:val="24"/>
          <w:lang w:bidi="ar-EG"/>
        </w:rPr>
        <w:t>The vast majority of</w:t>
      </w:r>
      <w:proofErr w:type="gramEnd"/>
      <w:r w:rsidRPr="00AE67AB">
        <w:rPr>
          <w:szCs w:val="24"/>
          <w:lang w:bidi="ar-EG"/>
        </w:rPr>
        <w:t xml:space="preserve"> passengers opt for the Standard class, with a small percentage choosing First Class, reflecting a preference for more economical travel options.</w:t>
      </w:r>
    </w:p>
    <w:p w14:paraId="469A08A6" w14:textId="1AA79A0C" w:rsidR="00AE67AB" w:rsidRDefault="00AE67AB" w:rsidP="00AE67AB">
      <w:pPr>
        <w:rPr>
          <w:szCs w:val="24"/>
          <w:rtl/>
          <w:lang w:bidi="ar-EG"/>
        </w:rPr>
      </w:pPr>
      <w:r w:rsidRPr="00AE67AB">
        <w:rPr>
          <w:szCs w:val="24"/>
          <w:lang w:bidi="ar-EG"/>
        </w:rPr>
        <w:t>Payment Methods: Debit Cards are the most popular payment method, followed by Contactless payments, indicating a shift towards digital and card-based transactions.</w:t>
      </w:r>
    </w:p>
    <w:p w14:paraId="06387192" w14:textId="77777777" w:rsidR="00AE67AB" w:rsidRDefault="00AE67AB" w:rsidP="00AE67AB">
      <w:pPr>
        <w:rPr>
          <w:szCs w:val="24"/>
          <w:lang w:bidi="ar-EG"/>
        </w:rPr>
        <w:sectPr w:rsidR="00AE67AB" w:rsidSect="009856F4">
          <w:pgSz w:w="11906" w:h="16838" w:code="9"/>
          <w:pgMar w:top="1440" w:right="1440" w:bottom="1440" w:left="1440" w:header="720" w:footer="720" w:gutter="0"/>
          <w:cols w:space="720"/>
          <w:docGrid w:linePitch="360"/>
        </w:sectPr>
      </w:pPr>
    </w:p>
    <w:p w14:paraId="30C810C7" w14:textId="334087AC" w:rsidR="00AE67AB" w:rsidRPr="00AE67AB" w:rsidRDefault="00AE67AB" w:rsidP="00AE67AB">
      <w:pPr>
        <w:pStyle w:val="Heading1"/>
        <w:rPr>
          <w:color w:val="auto"/>
          <w:sz w:val="44"/>
          <w:szCs w:val="44"/>
          <w:lang w:bidi="ar-EG"/>
        </w:rPr>
      </w:pPr>
      <w:r w:rsidRPr="00AE67AB">
        <w:rPr>
          <w:color w:val="auto"/>
          <w:sz w:val="44"/>
          <w:szCs w:val="44"/>
          <w:lang w:bidi="ar-EG"/>
        </w:rPr>
        <w:lastRenderedPageBreak/>
        <w:t>Recommendations</w:t>
      </w:r>
    </w:p>
    <w:p w14:paraId="46E2C2CE" w14:textId="77777777" w:rsidR="00AE67AB" w:rsidRDefault="00AE67AB" w:rsidP="00AE67AB">
      <w:pPr>
        <w:rPr>
          <w:szCs w:val="24"/>
          <w:lang w:bidi="ar-EG"/>
        </w:rPr>
      </w:pPr>
    </w:p>
    <w:p w14:paraId="79902446" w14:textId="161DB9CB" w:rsidR="00AE67AB" w:rsidRPr="00AE67AB" w:rsidRDefault="00AE67AB" w:rsidP="00AE67AB">
      <w:pPr>
        <w:rPr>
          <w:b/>
          <w:bCs/>
          <w:szCs w:val="24"/>
          <w:lang w:bidi="ar-EG"/>
        </w:rPr>
      </w:pPr>
      <w:r w:rsidRPr="00AE67AB">
        <w:rPr>
          <w:b/>
          <w:bCs/>
          <w:szCs w:val="24"/>
          <w:lang w:bidi="ar-EG"/>
        </w:rPr>
        <w:t>1. Reduce Delays &amp; Improve Punctuality</w:t>
      </w:r>
    </w:p>
    <w:p w14:paraId="2583620D" w14:textId="38A1DD7B"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 xml:space="preserve"> Address Weather-Related Delays (Main Cause - 90.31%)</w:t>
      </w:r>
    </w:p>
    <w:p w14:paraId="322A210C" w14:textId="3910A02D" w:rsidR="00AE67AB" w:rsidRPr="00AE67AB" w:rsidRDefault="00AE67AB" w:rsidP="00AE67AB">
      <w:pPr>
        <w:rPr>
          <w:szCs w:val="24"/>
          <w:lang w:bidi="ar-EG"/>
        </w:rPr>
      </w:pPr>
      <w:r w:rsidRPr="00AE67AB">
        <w:rPr>
          <w:szCs w:val="24"/>
          <w:lang w:bidi="ar-EG"/>
        </w:rPr>
        <w:t>Invest in better weather forecasting systems to prepare for disruptions in advance.</w:t>
      </w:r>
    </w:p>
    <w:p w14:paraId="378D17EF" w14:textId="4DDDC167" w:rsidR="00AE67AB" w:rsidRPr="00AE67AB" w:rsidRDefault="00AE67AB" w:rsidP="00AE67AB">
      <w:pPr>
        <w:rPr>
          <w:szCs w:val="24"/>
          <w:lang w:bidi="ar-EG"/>
        </w:rPr>
      </w:pPr>
      <w:r w:rsidRPr="00AE67AB">
        <w:rPr>
          <w:szCs w:val="24"/>
          <w:lang w:bidi="ar-EG"/>
        </w:rPr>
        <w:t>Implement real-time monitoring of weather conditions to adjust schedules dynamically.</w:t>
      </w:r>
    </w:p>
    <w:p w14:paraId="6D1F3CB5" w14:textId="23FAFC69" w:rsidR="00AE67AB" w:rsidRPr="00AE67AB" w:rsidRDefault="00AE67AB" w:rsidP="00AE67AB">
      <w:pPr>
        <w:rPr>
          <w:szCs w:val="24"/>
          <w:lang w:bidi="ar-EG"/>
        </w:rPr>
      </w:pPr>
      <w:r w:rsidRPr="00AE67AB">
        <w:rPr>
          <w:szCs w:val="24"/>
          <w:lang w:bidi="ar-EG"/>
        </w:rPr>
        <w:t>Improve track drainage and heating systems to prevent weather-related disruptions (e.g., ice, floods).</w:t>
      </w:r>
    </w:p>
    <w:p w14:paraId="69B31B7B" w14:textId="01C12426"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 xml:space="preserve"> Improve Maintenance &amp; Technical Issue Handling (79.72%)</w:t>
      </w:r>
    </w:p>
    <w:p w14:paraId="7889582B" w14:textId="6994783B" w:rsidR="00AE67AB" w:rsidRPr="00AE67AB" w:rsidRDefault="00AE67AB" w:rsidP="00AE67AB">
      <w:pPr>
        <w:rPr>
          <w:szCs w:val="24"/>
          <w:lang w:bidi="ar-EG"/>
        </w:rPr>
      </w:pPr>
      <w:r w:rsidRPr="00AE67AB">
        <w:rPr>
          <w:szCs w:val="24"/>
          <w:lang w:bidi="ar-EG"/>
        </w:rPr>
        <w:t>Implement predictive maintenance using AI to detect and fix technical issues before they cause delays.</w:t>
      </w:r>
    </w:p>
    <w:p w14:paraId="02249F9E" w14:textId="7FD552A3" w:rsidR="00AE67AB" w:rsidRPr="00AE67AB" w:rsidRDefault="00AE67AB" w:rsidP="00AE67AB">
      <w:pPr>
        <w:rPr>
          <w:szCs w:val="24"/>
          <w:lang w:bidi="ar-EG"/>
        </w:rPr>
      </w:pPr>
      <w:r w:rsidRPr="00AE67AB">
        <w:rPr>
          <w:szCs w:val="24"/>
          <w:lang w:bidi="ar-EG"/>
        </w:rPr>
        <w:t>Increase on-site technical staff in high-delay stations (London Euston, Manchester Piccadilly).</w:t>
      </w:r>
    </w:p>
    <w:p w14:paraId="4633964D" w14:textId="06CDE5F1" w:rsidR="00AE67AB" w:rsidRPr="00AE67AB" w:rsidRDefault="00AE67AB" w:rsidP="00AE67AB">
      <w:pPr>
        <w:rPr>
          <w:szCs w:val="24"/>
          <w:lang w:bidi="ar-EG"/>
        </w:rPr>
      </w:pPr>
      <w:r w:rsidRPr="00AE67AB">
        <w:rPr>
          <w:szCs w:val="24"/>
          <w:lang w:bidi="ar-EG"/>
        </w:rPr>
        <w:t>Upgrade train control systems to reduce failures.</w:t>
      </w:r>
    </w:p>
    <w:p w14:paraId="302F57C7" w14:textId="374A7601"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 xml:space="preserve"> Optimize Staffing to Prevent Shortages (33.16%)</w:t>
      </w:r>
    </w:p>
    <w:p w14:paraId="00331885" w14:textId="3E9DC4E1" w:rsidR="00AE67AB" w:rsidRPr="00AE67AB" w:rsidRDefault="00AE67AB" w:rsidP="00AE67AB">
      <w:pPr>
        <w:rPr>
          <w:szCs w:val="24"/>
          <w:lang w:bidi="ar-EG"/>
        </w:rPr>
      </w:pPr>
      <w:r w:rsidRPr="00AE67AB">
        <w:rPr>
          <w:szCs w:val="24"/>
          <w:lang w:bidi="ar-EG"/>
        </w:rPr>
        <w:t>Introduce flexible shift planning based on demand trends.</w:t>
      </w:r>
    </w:p>
    <w:p w14:paraId="43C1486E" w14:textId="6EB201E9" w:rsidR="00AE67AB" w:rsidRDefault="00AE67AB" w:rsidP="00AE67AB">
      <w:pPr>
        <w:rPr>
          <w:szCs w:val="24"/>
          <w:lang w:bidi="ar-EG"/>
        </w:rPr>
      </w:pPr>
      <w:r w:rsidRPr="00AE67AB">
        <w:rPr>
          <w:szCs w:val="24"/>
          <w:lang w:bidi="ar-EG"/>
        </w:rPr>
        <w:t>Use AI-based scheduling tools to ensure enough staff are available during peak times.</w:t>
      </w:r>
    </w:p>
    <w:p w14:paraId="643BFB9C" w14:textId="77777777" w:rsidR="00AE67AB" w:rsidRDefault="00AE67AB" w:rsidP="00AE67AB">
      <w:pPr>
        <w:rPr>
          <w:szCs w:val="24"/>
          <w:lang w:bidi="ar-EG"/>
        </w:rPr>
      </w:pPr>
    </w:p>
    <w:p w14:paraId="4F94D2EA" w14:textId="737C4810" w:rsidR="00AE67AB" w:rsidRPr="00AE67AB" w:rsidRDefault="00AE67AB" w:rsidP="00AE67AB">
      <w:pPr>
        <w:rPr>
          <w:b/>
          <w:bCs/>
          <w:szCs w:val="24"/>
          <w:lang w:bidi="ar-EG"/>
        </w:rPr>
      </w:pPr>
      <w:r w:rsidRPr="00AE67AB">
        <w:rPr>
          <w:b/>
          <w:bCs/>
          <w:szCs w:val="24"/>
          <w:lang w:bidi="ar-EG"/>
        </w:rPr>
        <w:t>2. Improve Passenger Experience &amp; Revenue</w:t>
      </w:r>
    </w:p>
    <w:p w14:paraId="219E95B9" w14:textId="43F1E54A" w:rsidR="00AE67AB" w:rsidRPr="00AE67AB" w:rsidRDefault="00AE67AB" w:rsidP="00AE67AB">
      <w:pPr>
        <w:rPr>
          <w:szCs w:val="24"/>
          <w:lang w:bidi="ar-EG"/>
        </w:rPr>
      </w:pPr>
      <w:r>
        <w:rPr>
          <w:rFonts w:ascii="Segoe UI Emoji" w:hAnsi="Segoe UI Emoji" w:cs="Segoe UI Emoji"/>
          <w:szCs w:val="24"/>
          <w:lang w:bidi="ar-EG"/>
        </w:rPr>
        <w:t xml:space="preserve">- </w:t>
      </w:r>
      <w:r w:rsidRPr="00AE67AB">
        <w:rPr>
          <w:szCs w:val="24"/>
          <w:lang w:bidi="ar-EG"/>
        </w:rPr>
        <w:t xml:space="preserve">Encourage </w:t>
      </w:r>
      <w:proofErr w:type="spellStart"/>
      <w:r w:rsidRPr="00AE67AB">
        <w:rPr>
          <w:szCs w:val="24"/>
          <w:lang w:bidi="ar-EG"/>
        </w:rPr>
        <w:t>Railcard</w:t>
      </w:r>
      <w:proofErr w:type="spellEnd"/>
      <w:r w:rsidRPr="00AE67AB">
        <w:rPr>
          <w:szCs w:val="24"/>
          <w:lang w:bidi="ar-EG"/>
        </w:rPr>
        <w:t xml:space="preserve"> Usage (Currently Only 33.91% Use It)</w:t>
      </w:r>
    </w:p>
    <w:p w14:paraId="1D766358" w14:textId="4EEBD3C5" w:rsidR="00AE67AB" w:rsidRPr="00AE67AB" w:rsidRDefault="00AE67AB" w:rsidP="00AE67AB">
      <w:pPr>
        <w:rPr>
          <w:szCs w:val="24"/>
          <w:lang w:bidi="ar-EG"/>
        </w:rPr>
      </w:pPr>
      <w:r>
        <w:rPr>
          <w:szCs w:val="24"/>
          <w:lang w:bidi="ar-EG"/>
        </w:rPr>
        <w:t xml:space="preserve"> </w:t>
      </w:r>
      <w:r w:rsidRPr="00AE67AB">
        <w:rPr>
          <w:szCs w:val="24"/>
          <w:lang w:bidi="ar-EG"/>
        </w:rPr>
        <w:t xml:space="preserve">Launch promotional discounts for </w:t>
      </w:r>
      <w:proofErr w:type="spellStart"/>
      <w:r w:rsidRPr="00AE67AB">
        <w:rPr>
          <w:szCs w:val="24"/>
          <w:lang w:bidi="ar-EG"/>
        </w:rPr>
        <w:t>railcard</w:t>
      </w:r>
      <w:proofErr w:type="spellEnd"/>
      <w:r w:rsidRPr="00AE67AB">
        <w:rPr>
          <w:szCs w:val="24"/>
          <w:lang w:bidi="ar-EG"/>
        </w:rPr>
        <w:t xml:space="preserve"> users to increase adoption.</w:t>
      </w:r>
    </w:p>
    <w:p w14:paraId="6F114726" w14:textId="48280FC5" w:rsidR="00AE67AB" w:rsidRPr="00AE67AB" w:rsidRDefault="00AE67AB" w:rsidP="00AE67AB">
      <w:pPr>
        <w:rPr>
          <w:szCs w:val="24"/>
          <w:lang w:bidi="ar-EG"/>
        </w:rPr>
      </w:pPr>
      <w:r>
        <w:rPr>
          <w:szCs w:val="24"/>
          <w:lang w:bidi="ar-EG"/>
        </w:rPr>
        <w:t xml:space="preserve"> </w:t>
      </w:r>
      <w:r w:rsidRPr="00AE67AB">
        <w:rPr>
          <w:szCs w:val="24"/>
          <w:lang w:bidi="ar-EG"/>
        </w:rPr>
        <w:t>Improve awareness by targeted marketing campaigns for frequent travelers.</w:t>
      </w:r>
    </w:p>
    <w:p w14:paraId="258D4F7E" w14:textId="34DEC555" w:rsidR="00AE67AB" w:rsidRPr="00AE67AB" w:rsidRDefault="00AE67AB" w:rsidP="00AE67AB">
      <w:pPr>
        <w:rPr>
          <w:szCs w:val="24"/>
          <w:lang w:bidi="ar-EG"/>
        </w:rPr>
      </w:pPr>
      <w:r>
        <w:rPr>
          <w:szCs w:val="24"/>
          <w:lang w:bidi="ar-EG"/>
        </w:rPr>
        <w:t>-</w:t>
      </w:r>
      <w:r w:rsidRPr="00AE67AB">
        <w:rPr>
          <w:szCs w:val="24"/>
          <w:lang w:bidi="ar-EG"/>
        </w:rPr>
        <w:t>Optimized Ticket Pricing &amp; Promotions</w:t>
      </w:r>
    </w:p>
    <w:p w14:paraId="6AB939F5" w14:textId="09E126A4" w:rsidR="00AE67AB" w:rsidRPr="00AE67AB" w:rsidRDefault="00AE67AB" w:rsidP="00AE67AB">
      <w:pPr>
        <w:rPr>
          <w:szCs w:val="24"/>
          <w:lang w:bidi="ar-EG"/>
        </w:rPr>
      </w:pPr>
      <w:r w:rsidRPr="00AE67AB">
        <w:rPr>
          <w:szCs w:val="24"/>
          <w:lang w:bidi="ar-EG"/>
        </w:rPr>
        <w:lastRenderedPageBreak/>
        <w:t>Introduce dynamic pricing based on peak/off-peak hours to balance demand.</w:t>
      </w:r>
    </w:p>
    <w:p w14:paraId="7F0596C4" w14:textId="1EB20D83" w:rsidR="00AE67AB" w:rsidRPr="00AE67AB" w:rsidRDefault="00AE67AB" w:rsidP="00AE67AB">
      <w:pPr>
        <w:rPr>
          <w:szCs w:val="24"/>
          <w:lang w:bidi="ar-EG"/>
        </w:rPr>
      </w:pPr>
      <w:r w:rsidRPr="00AE67AB">
        <w:rPr>
          <w:szCs w:val="24"/>
          <w:lang w:bidi="ar-EG"/>
        </w:rPr>
        <w:t>Offer bundle discounts for frequent travelers (e.g., weekly or monthly passes).</w:t>
      </w:r>
    </w:p>
    <w:p w14:paraId="0AD81838" w14:textId="1BA2EC66"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Improve First-Class Experience (Only 9.66% Use First-Class Tickets)</w:t>
      </w:r>
    </w:p>
    <w:p w14:paraId="087D1EA5" w14:textId="5453B7EE" w:rsidR="00AE67AB" w:rsidRPr="00AE67AB" w:rsidRDefault="00AE67AB" w:rsidP="00AE67AB">
      <w:pPr>
        <w:rPr>
          <w:szCs w:val="24"/>
          <w:lang w:bidi="ar-EG"/>
        </w:rPr>
      </w:pPr>
      <w:r w:rsidRPr="00AE67AB">
        <w:rPr>
          <w:szCs w:val="24"/>
          <w:lang w:bidi="ar-EG"/>
        </w:rPr>
        <w:t>Enhance services (Wi-Fi, snacks, priority boarding) to attract more premium passengers.</w:t>
      </w:r>
    </w:p>
    <w:p w14:paraId="1AF019DF" w14:textId="430D622E" w:rsidR="00AE67AB" w:rsidRDefault="00AE67AB" w:rsidP="00AE67AB">
      <w:pPr>
        <w:rPr>
          <w:szCs w:val="24"/>
          <w:lang w:bidi="ar-EG"/>
        </w:rPr>
      </w:pPr>
      <w:r w:rsidRPr="00AE67AB">
        <w:rPr>
          <w:szCs w:val="24"/>
          <w:lang w:bidi="ar-EG"/>
        </w:rPr>
        <w:t>Introduce corporate partnerships to encourage business travelers to choose First Class.</w:t>
      </w:r>
    </w:p>
    <w:p w14:paraId="1B9F93A9" w14:textId="77777777" w:rsidR="00AE67AB" w:rsidRDefault="00AE67AB" w:rsidP="00AE67AB">
      <w:pPr>
        <w:rPr>
          <w:szCs w:val="24"/>
          <w:lang w:bidi="ar-EG"/>
        </w:rPr>
      </w:pPr>
    </w:p>
    <w:p w14:paraId="7DC9C0A8" w14:textId="5C653B8B" w:rsidR="00AE67AB" w:rsidRPr="00AE67AB" w:rsidRDefault="00AE67AB" w:rsidP="00AE67AB">
      <w:pPr>
        <w:rPr>
          <w:b/>
          <w:bCs/>
          <w:szCs w:val="24"/>
          <w:lang w:bidi="ar-EG"/>
        </w:rPr>
      </w:pPr>
      <w:r w:rsidRPr="00AE67AB">
        <w:rPr>
          <w:b/>
          <w:bCs/>
          <w:szCs w:val="24"/>
          <w:lang w:bidi="ar-EG"/>
        </w:rPr>
        <w:t>3. Manage Peak Times More Effectively</w:t>
      </w:r>
    </w:p>
    <w:p w14:paraId="193CE360" w14:textId="31FC07B1"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 xml:space="preserve"> Reduce Overcrowding in the Evening Peak (6:00 PM - 7:00 PM is the busiest)</w:t>
      </w:r>
    </w:p>
    <w:p w14:paraId="19DFAFC7" w14:textId="2CBFD915" w:rsidR="00AE67AB" w:rsidRPr="00AE67AB" w:rsidRDefault="00AE67AB" w:rsidP="00AE67AB">
      <w:pPr>
        <w:rPr>
          <w:szCs w:val="24"/>
          <w:lang w:bidi="ar-EG"/>
        </w:rPr>
      </w:pPr>
      <w:r w:rsidRPr="00AE67AB">
        <w:rPr>
          <w:szCs w:val="24"/>
          <w:lang w:bidi="ar-EG"/>
        </w:rPr>
        <w:t>Increase train frequency during peak hours to reduce congestion.</w:t>
      </w:r>
    </w:p>
    <w:p w14:paraId="4F02F12D" w14:textId="56F7D4EB" w:rsidR="00AE67AB" w:rsidRPr="00AE67AB" w:rsidRDefault="00AE67AB" w:rsidP="00AE67AB">
      <w:pPr>
        <w:rPr>
          <w:szCs w:val="24"/>
          <w:lang w:bidi="ar-EG"/>
        </w:rPr>
      </w:pPr>
      <w:r w:rsidRPr="00AE67AB">
        <w:rPr>
          <w:szCs w:val="24"/>
          <w:lang w:bidi="ar-EG"/>
        </w:rPr>
        <w:t>Introduce discounts for off-peak travel to shift some demand to less crowded times.</w:t>
      </w:r>
    </w:p>
    <w:p w14:paraId="442A2BFF" w14:textId="09ECF8C1" w:rsidR="00AE67AB" w:rsidRPr="00AE67AB" w:rsidRDefault="00AE67AB" w:rsidP="00AE67AB">
      <w:pPr>
        <w:rPr>
          <w:szCs w:val="24"/>
          <w:lang w:bidi="ar-EG"/>
        </w:rPr>
      </w:pPr>
      <w:r w:rsidRPr="00AE67AB">
        <w:rPr>
          <w:szCs w:val="24"/>
          <w:lang w:bidi="ar-EG"/>
        </w:rPr>
        <w:t>Use real-time crowd monitoring and notify passengers about alternative routes.</w:t>
      </w:r>
    </w:p>
    <w:p w14:paraId="4B26412B" w14:textId="79B4033B"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 xml:space="preserve"> Early Morning &amp; </w:t>
      </w:r>
      <w:proofErr w:type="gramStart"/>
      <w:r w:rsidRPr="00AE67AB">
        <w:rPr>
          <w:szCs w:val="24"/>
          <w:lang w:bidi="ar-EG"/>
        </w:rPr>
        <w:t>Late Night</w:t>
      </w:r>
      <w:proofErr w:type="gramEnd"/>
      <w:r w:rsidRPr="00AE67AB">
        <w:rPr>
          <w:szCs w:val="24"/>
          <w:lang w:bidi="ar-EG"/>
        </w:rPr>
        <w:t xml:space="preserve"> Optimization</w:t>
      </w:r>
    </w:p>
    <w:p w14:paraId="0AD3195B" w14:textId="630FC393" w:rsidR="00AE67AB" w:rsidRPr="00AE67AB" w:rsidRDefault="00AE67AB" w:rsidP="00AE67AB">
      <w:pPr>
        <w:rPr>
          <w:szCs w:val="24"/>
          <w:lang w:bidi="ar-EG"/>
        </w:rPr>
      </w:pPr>
      <w:r w:rsidRPr="00AE67AB">
        <w:rPr>
          <w:szCs w:val="24"/>
          <w:lang w:bidi="ar-EG"/>
        </w:rPr>
        <w:t xml:space="preserve">Since early morning (12 AM - 6 AM) </w:t>
      </w:r>
      <w:proofErr w:type="gramStart"/>
      <w:r w:rsidRPr="00AE67AB">
        <w:rPr>
          <w:szCs w:val="24"/>
          <w:lang w:bidi="ar-EG"/>
        </w:rPr>
        <w:t>has</w:t>
      </w:r>
      <w:proofErr w:type="gramEnd"/>
      <w:r w:rsidRPr="00AE67AB">
        <w:rPr>
          <w:szCs w:val="24"/>
          <w:lang w:bidi="ar-EG"/>
        </w:rPr>
        <w:t xml:space="preserve"> low demand, consider reducing service frequency to save costs.</w:t>
      </w:r>
    </w:p>
    <w:p w14:paraId="4E42E12D" w14:textId="5F8069BC" w:rsidR="00AE67AB" w:rsidRDefault="00AE67AB" w:rsidP="00AE67AB">
      <w:pPr>
        <w:rPr>
          <w:szCs w:val="24"/>
          <w:lang w:bidi="ar-EG"/>
        </w:rPr>
      </w:pPr>
      <w:r w:rsidRPr="00AE67AB">
        <w:rPr>
          <w:szCs w:val="24"/>
          <w:lang w:bidi="ar-EG"/>
        </w:rPr>
        <w:t>Introduce "</w:t>
      </w:r>
      <w:proofErr w:type="spellStart"/>
      <w:r w:rsidRPr="00AE67AB">
        <w:rPr>
          <w:szCs w:val="24"/>
          <w:lang w:bidi="ar-EG"/>
        </w:rPr>
        <w:t>Night</w:t>
      </w:r>
      <w:proofErr w:type="spellEnd"/>
      <w:r w:rsidRPr="00AE67AB">
        <w:rPr>
          <w:szCs w:val="24"/>
          <w:lang w:bidi="ar-EG"/>
        </w:rPr>
        <w:t xml:space="preserve"> Rider" discounts to encourage late-night travelers.</w:t>
      </w:r>
    </w:p>
    <w:p w14:paraId="317DFE9E" w14:textId="77777777" w:rsidR="00AE67AB" w:rsidRPr="00AE67AB" w:rsidRDefault="00AE67AB" w:rsidP="00AE67AB">
      <w:pPr>
        <w:rPr>
          <w:szCs w:val="24"/>
          <w:lang w:bidi="ar-EG"/>
        </w:rPr>
      </w:pPr>
    </w:p>
    <w:p w14:paraId="426DC235" w14:textId="575BF7C5" w:rsidR="00AE67AB" w:rsidRPr="00AE67AB" w:rsidRDefault="00AE67AB" w:rsidP="00AE67AB">
      <w:pPr>
        <w:rPr>
          <w:b/>
          <w:bCs/>
          <w:szCs w:val="24"/>
          <w:lang w:bidi="ar-EG"/>
        </w:rPr>
      </w:pPr>
      <w:r w:rsidRPr="00AE67AB">
        <w:rPr>
          <w:b/>
          <w:bCs/>
          <w:szCs w:val="24"/>
          <w:lang w:bidi="ar-EG"/>
        </w:rPr>
        <w:t>4. Improve Performance at High-Delay Stations</w:t>
      </w:r>
    </w:p>
    <w:p w14:paraId="781E84C1" w14:textId="7E3D1B14"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Focus on London Euston &amp; Manchester Piccadilly</w:t>
      </w:r>
    </w:p>
    <w:p w14:paraId="06DC288F" w14:textId="2574C09E" w:rsidR="00AE67AB" w:rsidRPr="00AE67AB" w:rsidRDefault="00AE67AB" w:rsidP="00AE67AB">
      <w:pPr>
        <w:rPr>
          <w:szCs w:val="24"/>
          <w:lang w:bidi="ar-EG"/>
        </w:rPr>
      </w:pPr>
      <w:r w:rsidRPr="00AE67AB">
        <w:rPr>
          <w:szCs w:val="24"/>
          <w:lang w:bidi="ar-EG"/>
        </w:rPr>
        <w:t>Since these stations have the most delays, we have implemented faster turnaround procedures for trains.</w:t>
      </w:r>
    </w:p>
    <w:p w14:paraId="4E64A29E" w14:textId="292F82C5" w:rsidR="00AE67AB" w:rsidRPr="00AE67AB" w:rsidRDefault="00AE67AB" w:rsidP="00AE67AB">
      <w:pPr>
        <w:rPr>
          <w:szCs w:val="24"/>
          <w:lang w:bidi="ar-EG"/>
        </w:rPr>
      </w:pPr>
      <w:r w:rsidRPr="00AE67AB">
        <w:rPr>
          <w:szCs w:val="24"/>
          <w:lang w:bidi="ar-EG"/>
        </w:rPr>
        <w:t>Improve the platform and signaling efficiency to reduce waiting times.</w:t>
      </w:r>
    </w:p>
    <w:p w14:paraId="1D1B8F24" w14:textId="1AABE138" w:rsidR="00AE67AB" w:rsidRPr="00AE67AB" w:rsidRDefault="00AE67AB" w:rsidP="00AE67AB">
      <w:pPr>
        <w:rPr>
          <w:szCs w:val="24"/>
          <w:lang w:bidi="ar-EG"/>
        </w:rPr>
      </w:pPr>
      <w:r>
        <w:rPr>
          <w:rFonts w:ascii="Segoe UI Emoji" w:hAnsi="Segoe UI Emoji" w:cs="Segoe UI Emoji"/>
          <w:szCs w:val="24"/>
          <w:lang w:bidi="ar-EG"/>
        </w:rPr>
        <w:t>-</w:t>
      </w:r>
      <w:r w:rsidRPr="00AE67AB">
        <w:rPr>
          <w:szCs w:val="24"/>
          <w:lang w:bidi="ar-EG"/>
        </w:rPr>
        <w:t>Station-Specific Delay Reduction Plans</w:t>
      </w:r>
    </w:p>
    <w:p w14:paraId="25FE64FB" w14:textId="454F1897" w:rsidR="00AE67AB" w:rsidRDefault="00AE67AB" w:rsidP="00AE67AB">
      <w:pPr>
        <w:rPr>
          <w:szCs w:val="24"/>
          <w:lang w:bidi="ar-EG"/>
        </w:rPr>
      </w:pPr>
      <w:r w:rsidRPr="00AE67AB">
        <w:rPr>
          <w:szCs w:val="24"/>
          <w:lang w:bidi="ar-EG"/>
        </w:rPr>
        <w:lastRenderedPageBreak/>
        <w:t>Analyze why London Kings Cross and Leeds experience frequent delays and implement station-specific solutions (e.g., track maintenance, staff availability).</w:t>
      </w:r>
    </w:p>
    <w:p w14:paraId="3104C2CD" w14:textId="77777777" w:rsidR="00AE67AB" w:rsidRDefault="00AE67AB" w:rsidP="00AE67AB">
      <w:pPr>
        <w:rPr>
          <w:szCs w:val="24"/>
          <w:lang w:bidi="ar-EG"/>
        </w:rPr>
      </w:pPr>
    </w:p>
    <w:p w14:paraId="056B683C" w14:textId="3A233FD3" w:rsidR="00AE67AB" w:rsidRPr="00AE67AB" w:rsidRDefault="00AE67AB" w:rsidP="00AE67AB">
      <w:pPr>
        <w:rPr>
          <w:b/>
          <w:bCs/>
          <w:szCs w:val="24"/>
          <w:lang w:bidi="ar-EG"/>
        </w:rPr>
      </w:pPr>
      <w:r w:rsidRPr="00AE67AB">
        <w:rPr>
          <w:b/>
          <w:bCs/>
          <w:szCs w:val="24"/>
          <w:lang w:bidi="ar-EG"/>
        </w:rPr>
        <w:t>5. Customer Experience Improvements:</w:t>
      </w:r>
    </w:p>
    <w:p w14:paraId="0678AA0C" w14:textId="77777777" w:rsidR="00AE67AB" w:rsidRDefault="00AE67AB" w:rsidP="00AE67AB">
      <w:pPr>
        <w:rPr>
          <w:szCs w:val="24"/>
          <w:lang w:bidi="ar-EG"/>
        </w:rPr>
      </w:pPr>
      <w:r w:rsidRPr="00AE67AB">
        <w:rPr>
          <w:szCs w:val="24"/>
          <w:lang w:bidi="ar-EG"/>
        </w:rPr>
        <w:t>Journey Status Updates: Provide real-time updates on journey statuses (delays, cancellations) to keep passengers informed and reduce frustration.</w:t>
      </w:r>
    </w:p>
    <w:p w14:paraId="50C573CE" w14:textId="4B9DF97A" w:rsidR="00AE67AB" w:rsidRPr="00AE67AB" w:rsidRDefault="00AE67AB" w:rsidP="00AE67AB">
      <w:pPr>
        <w:rPr>
          <w:szCs w:val="24"/>
          <w:lang w:bidi="ar-EG"/>
        </w:rPr>
      </w:pPr>
      <w:r w:rsidRPr="00AE67AB">
        <w:rPr>
          <w:szCs w:val="24"/>
          <w:lang w:bidi="ar-EG"/>
        </w:rPr>
        <w:t xml:space="preserve">  Feedback Mechanism: Implement a robust feedback mechanism to gather customer insights and continuously improve service quality.</w:t>
      </w:r>
    </w:p>
    <w:p w14:paraId="41F8910F" w14:textId="77777777" w:rsidR="00AE67AB" w:rsidRPr="00AE67AB" w:rsidRDefault="00AE67AB" w:rsidP="00AE67AB">
      <w:pPr>
        <w:rPr>
          <w:szCs w:val="24"/>
          <w:lang w:bidi="ar-EG"/>
        </w:rPr>
      </w:pPr>
    </w:p>
    <w:p w14:paraId="77E1C383" w14:textId="30CF4B06" w:rsidR="00AE67AB" w:rsidRPr="00AE67AB" w:rsidRDefault="00AE67AB" w:rsidP="00AE67AB">
      <w:pPr>
        <w:rPr>
          <w:b/>
          <w:bCs/>
          <w:szCs w:val="24"/>
          <w:lang w:bidi="ar-EG"/>
        </w:rPr>
      </w:pPr>
      <w:r w:rsidRPr="00AE67AB">
        <w:rPr>
          <w:b/>
          <w:bCs/>
          <w:szCs w:val="24"/>
          <w:lang w:bidi="ar-EG"/>
        </w:rPr>
        <w:t xml:space="preserve"> 6. Operational Efficiency:</w:t>
      </w:r>
    </w:p>
    <w:p w14:paraId="2B167B57" w14:textId="6764FA6F" w:rsidR="00AE67AB" w:rsidRPr="00AE67AB" w:rsidRDefault="00AE67AB" w:rsidP="00AE67AB">
      <w:pPr>
        <w:rPr>
          <w:szCs w:val="24"/>
          <w:lang w:bidi="ar-EG"/>
        </w:rPr>
      </w:pPr>
      <w:r w:rsidRPr="00AE67AB">
        <w:rPr>
          <w:szCs w:val="24"/>
          <w:lang w:bidi="ar-EG"/>
        </w:rPr>
        <w:t xml:space="preserve">  Staff Training: Invest in training staff to handle refund requests and customer inquiries more effectively, especially for high-impact issues like staffing and traffic delays.</w:t>
      </w:r>
    </w:p>
    <w:p w14:paraId="18869119" w14:textId="688877B6" w:rsidR="00AE67AB" w:rsidRPr="00AE67AB" w:rsidRDefault="00AE67AB" w:rsidP="00AE67AB">
      <w:pPr>
        <w:rPr>
          <w:szCs w:val="24"/>
          <w:lang w:bidi="ar-EG"/>
        </w:rPr>
      </w:pPr>
      <w:r w:rsidRPr="00AE67AB">
        <w:rPr>
          <w:szCs w:val="24"/>
          <w:lang w:bidi="ar-EG"/>
        </w:rPr>
        <w:t xml:space="preserve">   Infrastructure Upgrades: Consider infrastructure upgrades to mitigate common issues such </w:t>
      </w:r>
      <w:r>
        <w:rPr>
          <w:szCs w:val="24"/>
          <w:lang w:bidi="ar-EG"/>
        </w:rPr>
        <w:t>as</w:t>
      </w:r>
      <w:r w:rsidRPr="00AE67AB">
        <w:rPr>
          <w:szCs w:val="24"/>
          <w:lang w:bidi="ar-EG"/>
        </w:rPr>
        <w:t xml:space="preserve"> signal failures and technical problems.</w:t>
      </w:r>
    </w:p>
    <w:p w14:paraId="7D793369" w14:textId="77777777" w:rsidR="00AE67AB" w:rsidRPr="00AE67AB" w:rsidRDefault="00AE67AB" w:rsidP="00AE67AB">
      <w:pPr>
        <w:rPr>
          <w:szCs w:val="24"/>
          <w:lang w:bidi="ar-EG"/>
        </w:rPr>
      </w:pPr>
    </w:p>
    <w:p w14:paraId="2DB6405A" w14:textId="709AFCDF" w:rsidR="00AE67AB" w:rsidRPr="00AE67AB" w:rsidRDefault="00AE67AB" w:rsidP="00AE67AB">
      <w:pPr>
        <w:rPr>
          <w:b/>
          <w:bCs/>
          <w:szCs w:val="24"/>
          <w:lang w:bidi="ar-EG"/>
        </w:rPr>
      </w:pPr>
      <w:r w:rsidRPr="00AE67AB">
        <w:rPr>
          <w:b/>
          <w:bCs/>
          <w:szCs w:val="24"/>
          <w:lang w:bidi="ar-EG"/>
        </w:rPr>
        <w:t>7. Data-Driven Decisions:</w:t>
      </w:r>
    </w:p>
    <w:p w14:paraId="43CF8440" w14:textId="0AF49DC9" w:rsidR="00AE67AB" w:rsidRPr="00AE67AB" w:rsidRDefault="00AE67AB" w:rsidP="00AE67AB">
      <w:pPr>
        <w:rPr>
          <w:szCs w:val="24"/>
          <w:lang w:bidi="ar-EG"/>
        </w:rPr>
      </w:pPr>
      <w:r w:rsidRPr="00AE67AB">
        <w:rPr>
          <w:szCs w:val="24"/>
          <w:lang w:bidi="ar-EG"/>
        </w:rPr>
        <w:t xml:space="preserve"> Regular Analysis: Continuously analyze customer behavior and refund request data to identify trends and areas for improvement.</w:t>
      </w:r>
    </w:p>
    <w:p w14:paraId="0B0E24B3" w14:textId="77777777" w:rsidR="00AE67AB" w:rsidRDefault="00AE67AB" w:rsidP="00AE67AB">
      <w:pPr>
        <w:rPr>
          <w:szCs w:val="24"/>
          <w:lang w:bidi="ar-EG"/>
        </w:rPr>
        <w:sectPr w:rsidR="00AE67AB" w:rsidSect="009856F4">
          <w:pgSz w:w="11906" w:h="16838" w:code="9"/>
          <w:pgMar w:top="1440" w:right="1440" w:bottom="1440" w:left="1440" w:header="720" w:footer="720" w:gutter="0"/>
          <w:cols w:space="720"/>
          <w:docGrid w:linePitch="360"/>
        </w:sectPr>
      </w:pPr>
      <w:r w:rsidRPr="00AE67AB">
        <w:rPr>
          <w:szCs w:val="24"/>
          <w:lang w:bidi="ar-EG"/>
        </w:rPr>
        <w:t xml:space="preserve"> Personalized Offers: Use data insights to offer personalized travel options and discounts based on customer preferences and travel patterns.</w:t>
      </w:r>
    </w:p>
    <w:p w14:paraId="30C4B1D1" w14:textId="175F14AF" w:rsidR="00AE67AB" w:rsidRPr="00AE67AB" w:rsidRDefault="00AE67AB" w:rsidP="00AE67AB">
      <w:pPr>
        <w:pStyle w:val="Heading1"/>
        <w:rPr>
          <w:color w:val="auto"/>
          <w:sz w:val="44"/>
          <w:szCs w:val="44"/>
          <w:lang w:bidi="ar-EG"/>
        </w:rPr>
      </w:pPr>
      <w:r w:rsidRPr="00AE67AB">
        <w:rPr>
          <w:color w:val="auto"/>
          <w:sz w:val="44"/>
          <w:szCs w:val="44"/>
          <w:lang w:bidi="ar-EG"/>
        </w:rPr>
        <w:lastRenderedPageBreak/>
        <w:t>Conclusion</w:t>
      </w:r>
    </w:p>
    <w:p w14:paraId="1A3041AC" w14:textId="77777777" w:rsidR="00AE67AB" w:rsidRDefault="00AE67AB" w:rsidP="00AE67AB">
      <w:pPr>
        <w:rPr>
          <w:szCs w:val="24"/>
          <w:lang w:bidi="ar-EG"/>
        </w:rPr>
      </w:pPr>
    </w:p>
    <w:p w14:paraId="2B37E72F" w14:textId="7057B50B" w:rsidR="00AE67AB" w:rsidRPr="00AE67AB" w:rsidRDefault="00AE67AB" w:rsidP="00AE67AB">
      <w:pPr>
        <w:rPr>
          <w:szCs w:val="24"/>
          <w:lang w:bidi="ar-EG"/>
        </w:rPr>
      </w:pPr>
      <w:r w:rsidRPr="00AE67AB">
        <w:rPr>
          <w:szCs w:val="24"/>
          <w:lang w:bidi="ar-EG"/>
        </w:rPr>
        <w:t>This report provides a comprehensive analysis of the UK train operational performance and passenger trends, highlighting key insights into delays, revenue, ticketing, and travel patterns.</w:t>
      </w:r>
    </w:p>
    <w:p w14:paraId="6E4D283E" w14:textId="6FC9548A" w:rsidR="00AE67AB" w:rsidRPr="00AE67AB" w:rsidRDefault="00AE67AB" w:rsidP="00AE67AB">
      <w:pPr>
        <w:rPr>
          <w:szCs w:val="24"/>
          <w:lang w:bidi="ar-EG"/>
        </w:rPr>
      </w:pPr>
      <w:r w:rsidRPr="00AE67AB">
        <w:rPr>
          <w:szCs w:val="24"/>
          <w:lang w:bidi="ar-EG"/>
        </w:rPr>
        <w:t>The analysis shows that while the railway system serves 32K passengers across 12 departure stations and 32 arrival stations, operational inefficiencies, weather conditions, and technical issues contribute to delays and revenue losses. The average delay of 3.25 minutes, with only 86.82% on-time performance, indicates room for improvement in scheduling, maintenance, and traffic management.</w:t>
      </w:r>
    </w:p>
    <w:p w14:paraId="2A4B9C0A" w14:textId="19BD218E" w:rsidR="00AE67AB" w:rsidRPr="00AE67AB" w:rsidRDefault="00AE67AB" w:rsidP="00AE67AB">
      <w:pPr>
        <w:rPr>
          <w:szCs w:val="24"/>
          <w:lang w:bidi="ar-EG"/>
        </w:rPr>
      </w:pPr>
      <w:r w:rsidRPr="00AE67AB">
        <w:rPr>
          <w:szCs w:val="24"/>
          <w:lang w:bidi="ar-EG"/>
        </w:rPr>
        <w:t xml:space="preserve">Passenger behavior reveals a strong preference for Standard Class (90.3%) and Anytime tickets (55.48%), while </w:t>
      </w:r>
      <w:proofErr w:type="spellStart"/>
      <w:r w:rsidRPr="00AE67AB">
        <w:rPr>
          <w:szCs w:val="24"/>
          <w:lang w:bidi="ar-EG"/>
        </w:rPr>
        <w:t>railcard</w:t>
      </w:r>
      <w:proofErr w:type="spellEnd"/>
      <w:r w:rsidRPr="00AE67AB">
        <w:rPr>
          <w:szCs w:val="24"/>
          <w:lang w:bidi="ar-EG"/>
        </w:rPr>
        <w:t xml:space="preserve"> adoption remains low (only 33.91%), presenting an opportunity for marketing and pricing strategies to encourage usage. The evening peak (6:00 PM - 7:00 PM) sees the highest congestion, requiring better demand management strategies.</w:t>
      </w:r>
    </w:p>
    <w:p w14:paraId="7B70EBFF" w14:textId="07BCFBF6" w:rsidR="00AE67AB" w:rsidRPr="00AE67AB" w:rsidRDefault="00AE67AB" w:rsidP="00AE67AB">
      <w:pPr>
        <w:rPr>
          <w:szCs w:val="24"/>
          <w:lang w:bidi="ar-EG"/>
        </w:rPr>
      </w:pPr>
      <w:r w:rsidRPr="00AE67AB">
        <w:rPr>
          <w:szCs w:val="24"/>
          <w:lang w:bidi="ar-EG"/>
        </w:rPr>
        <w:t>To enhance efficiency and customer experience, strategic recommendations include:</w:t>
      </w:r>
    </w:p>
    <w:p w14:paraId="35970368" w14:textId="781AC8C2" w:rsidR="00AE67AB" w:rsidRPr="00AE67AB" w:rsidRDefault="00AE67AB" w:rsidP="00AE67AB">
      <w:pPr>
        <w:rPr>
          <w:szCs w:val="24"/>
          <w:lang w:bidi="ar-EG"/>
        </w:rPr>
      </w:pPr>
      <w:r w:rsidRPr="00AE67AB">
        <w:rPr>
          <w:szCs w:val="24"/>
          <w:lang w:bidi="ar-EG"/>
        </w:rPr>
        <w:t>Reducing delays through predictive maintenance, staff optimization, and traffic control improvements.</w:t>
      </w:r>
    </w:p>
    <w:p w14:paraId="79F4FC5B" w14:textId="3694A3C0" w:rsidR="00AE67AB" w:rsidRPr="00AE67AB" w:rsidRDefault="00AE67AB" w:rsidP="00AE67AB">
      <w:pPr>
        <w:rPr>
          <w:szCs w:val="24"/>
          <w:lang w:bidi="ar-EG"/>
        </w:rPr>
      </w:pPr>
      <w:r w:rsidRPr="00AE67AB">
        <w:rPr>
          <w:szCs w:val="24"/>
          <w:lang w:bidi="ar-EG"/>
        </w:rPr>
        <w:t xml:space="preserve">Optimizing revenue by promoting </w:t>
      </w:r>
      <w:proofErr w:type="spellStart"/>
      <w:r w:rsidRPr="00AE67AB">
        <w:rPr>
          <w:szCs w:val="24"/>
          <w:lang w:bidi="ar-EG"/>
        </w:rPr>
        <w:t>railcards</w:t>
      </w:r>
      <w:proofErr w:type="spellEnd"/>
      <w:r w:rsidRPr="00AE67AB">
        <w:rPr>
          <w:szCs w:val="24"/>
          <w:lang w:bidi="ar-EG"/>
        </w:rPr>
        <w:t>, adjusting ticket pricing, and enhancing First-Class services.</w:t>
      </w:r>
    </w:p>
    <w:p w14:paraId="07EC56AA" w14:textId="7F5ADE87" w:rsidR="00AE67AB" w:rsidRPr="00AE67AB" w:rsidRDefault="00AE67AB" w:rsidP="00AE67AB">
      <w:pPr>
        <w:rPr>
          <w:szCs w:val="24"/>
          <w:lang w:bidi="ar-EG"/>
        </w:rPr>
      </w:pPr>
      <w:r w:rsidRPr="00AE67AB">
        <w:rPr>
          <w:szCs w:val="24"/>
          <w:lang w:bidi="ar-EG"/>
        </w:rPr>
        <w:t>Managing peak-hour congestion by increasing train frequency and offering off-peak incentives.</w:t>
      </w:r>
    </w:p>
    <w:p w14:paraId="7A8BBAAF" w14:textId="1B655CD8" w:rsidR="00AE67AB" w:rsidRPr="00AE67AB" w:rsidRDefault="00AE67AB" w:rsidP="00AE67AB">
      <w:pPr>
        <w:rPr>
          <w:szCs w:val="24"/>
          <w:lang w:bidi="ar-EG"/>
        </w:rPr>
      </w:pPr>
      <w:r w:rsidRPr="00AE67AB">
        <w:rPr>
          <w:szCs w:val="24"/>
          <w:lang w:bidi="ar-EG"/>
        </w:rPr>
        <w:t>Targeting high-delay stations (London Euston, Manchester Piccadilly) with customized solutions.</w:t>
      </w:r>
    </w:p>
    <w:p w14:paraId="32A4AB73" w14:textId="5D85C808" w:rsidR="00AE67AB" w:rsidRDefault="00AE67AB" w:rsidP="00AE67AB">
      <w:pPr>
        <w:rPr>
          <w:szCs w:val="24"/>
          <w:lang w:bidi="ar-EG"/>
        </w:rPr>
      </w:pPr>
      <w:r w:rsidRPr="00AE67AB">
        <w:rPr>
          <w:szCs w:val="24"/>
          <w:lang w:bidi="ar-EG"/>
        </w:rPr>
        <w:t>By implementing these recommendations, the railway system can improve reliability, reduce financial losses, enhance customer satisfaction, and maximize operational efficiency.</w:t>
      </w:r>
    </w:p>
    <w:p w14:paraId="6B525696" w14:textId="77777777" w:rsidR="00AE67AB" w:rsidRDefault="00AE67AB" w:rsidP="00AE67AB">
      <w:pPr>
        <w:rPr>
          <w:szCs w:val="24"/>
          <w:lang w:bidi="ar-EG"/>
        </w:rPr>
      </w:pPr>
    </w:p>
    <w:p w14:paraId="720DF933" w14:textId="77777777" w:rsidR="00AE67AB" w:rsidRPr="00AE67AB" w:rsidRDefault="00AE67AB" w:rsidP="00AE67AB">
      <w:pPr>
        <w:rPr>
          <w:szCs w:val="24"/>
          <w:lang w:bidi="ar-EG"/>
        </w:rPr>
      </w:pPr>
    </w:p>
    <w:p w14:paraId="64F39325" w14:textId="77777777" w:rsidR="000F6986" w:rsidRPr="00414F8C" w:rsidRDefault="000F6986" w:rsidP="000F6986">
      <w:pPr>
        <w:rPr>
          <w:lang w:bidi="ar-EG"/>
        </w:rPr>
      </w:pPr>
    </w:p>
    <w:sectPr w:rsidR="000F6986" w:rsidRPr="00414F8C" w:rsidSect="009856F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763AE" w14:textId="77777777" w:rsidR="005B0436" w:rsidRDefault="005B0436" w:rsidP="009856F4">
      <w:pPr>
        <w:spacing w:after="0" w:line="240" w:lineRule="auto"/>
      </w:pPr>
      <w:r>
        <w:separator/>
      </w:r>
    </w:p>
  </w:endnote>
  <w:endnote w:type="continuationSeparator" w:id="0">
    <w:p w14:paraId="623B975C" w14:textId="77777777" w:rsidR="005B0436" w:rsidRDefault="005B0436" w:rsidP="0098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87CB5" w14:textId="36C2F6BB" w:rsidR="009856F4" w:rsidRDefault="009856F4" w:rsidP="00D747DA">
    <w:pPr>
      <w:pStyle w:val="Footer"/>
      <w:spacing w:before="360" w:after="120"/>
    </w:pPr>
    <w:r>
      <w:t xml:space="preserve">This Report </w:t>
    </w:r>
    <w:r w:rsidR="00E17490">
      <w:t xml:space="preserve">Was Conducted by </w:t>
    </w:r>
    <w:proofErr w:type="spellStart"/>
    <w:r w:rsidR="00E17490">
      <w:t>Railtics</w:t>
    </w:r>
    <w:proofErr w:type="spellEnd"/>
    <w:r w:rsidR="00E17490">
      <w:t xml:space="preserve"> Team Under Supervision </w:t>
    </w:r>
    <w:proofErr w:type="gramStart"/>
    <w:r w:rsidR="00E17490">
      <w:t>of</w:t>
    </w:r>
    <w:r w:rsidR="00AE67AB">
      <w:t xml:space="preserve"> </w:t>
    </w:r>
    <w:r w:rsidR="00E17490">
      <w:t xml:space="preserve"> </w:t>
    </w:r>
    <w:proofErr w:type="spellStart"/>
    <w:r w:rsidR="00E17490">
      <w:t>EYouth</w:t>
    </w:r>
    <w:proofErr w:type="spellEnd"/>
    <w:proofErr w:type="gramEnd"/>
    <w:r w:rsidR="00E17490">
      <w:t xml:space="preserve"> as Part of </w:t>
    </w:r>
    <w:r w:rsidR="00AE67AB">
      <w:t xml:space="preserve"> </w:t>
    </w:r>
    <w:r w:rsidR="00E17490">
      <w:t>DEPI</w:t>
    </w:r>
  </w:p>
  <w:p w14:paraId="52D8B7D3" w14:textId="72E9657D" w:rsidR="00E17490" w:rsidRDefault="000D5278" w:rsidP="000D5278">
    <w:pPr>
      <w:pStyle w:val="Footer"/>
      <w:tabs>
        <w:tab w:val="left" w:pos="3634"/>
        <w:tab w:val="center" w:pos="4513"/>
      </w:tabs>
      <w:spacing w:before="360"/>
    </w:pPr>
    <w:r>
      <w:tab/>
    </w:r>
    <w:r>
      <w:tab/>
    </w:r>
    <w:r w:rsidR="00E17490">
      <w:t>March 2025</w:t>
    </w:r>
  </w:p>
  <w:p w14:paraId="2B94D72F" w14:textId="77777777" w:rsidR="009856F4" w:rsidRDefault="009856F4" w:rsidP="00D747DA">
    <w:pPr>
      <w:pStyle w:val="Footer"/>
      <w:spacing w:befor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1AD64" w14:textId="77777777" w:rsidR="000D5278" w:rsidRDefault="000D5278" w:rsidP="00D747DA">
    <w:pPr>
      <w:pStyle w:val="Footer"/>
      <w:spacing w:befor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CAD7D" w14:textId="77777777" w:rsidR="005B0436" w:rsidRDefault="005B0436" w:rsidP="009856F4">
      <w:pPr>
        <w:spacing w:after="0" w:line="240" w:lineRule="auto"/>
      </w:pPr>
      <w:r>
        <w:separator/>
      </w:r>
    </w:p>
  </w:footnote>
  <w:footnote w:type="continuationSeparator" w:id="0">
    <w:p w14:paraId="17D8F431" w14:textId="77777777" w:rsidR="005B0436" w:rsidRDefault="005B0436" w:rsidP="0098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21DD"/>
    <w:multiLevelType w:val="hybridMultilevel"/>
    <w:tmpl w:val="CA80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55198"/>
    <w:multiLevelType w:val="hybridMultilevel"/>
    <w:tmpl w:val="E766D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22F83"/>
    <w:multiLevelType w:val="hybridMultilevel"/>
    <w:tmpl w:val="12966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601CF"/>
    <w:multiLevelType w:val="hybridMultilevel"/>
    <w:tmpl w:val="59E64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432750"/>
    <w:multiLevelType w:val="hybridMultilevel"/>
    <w:tmpl w:val="F310749E"/>
    <w:lvl w:ilvl="0" w:tplc="8F0AEEF0">
      <w:start w:val="2"/>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C0286"/>
    <w:multiLevelType w:val="hybridMultilevel"/>
    <w:tmpl w:val="59E6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324772">
    <w:abstractNumId w:val="2"/>
  </w:num>
  <w:num w:numId="2" w16cid:durableId="1229729217">
    <w:abstractNumId w:val="1"/>
  </w:num>
  <w:num w:numId="3" w16cid:durableId="963929070">
    <w:abstractNumId w:val="0"/>
  </w:num>
  <w:num w:numId="4" w16cid:durableId="561137519">
    <w:abstractNumId w:val="5"/>
  </w:num>
  <w:num w:numId="5" w16cid:durableId="264076321">
    <w:abstractNumId w:val="3"/>
  </w:num>
  <w:num w:numId="6" w16cid:durableId="1196232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3C"/>
    <w:rsid w:val="0002674A"/>
    <w:rsid w:val="00027C46"/>
    <w:rsid w:val="00096A0F"/>
    <w:rsid w:val="000D5278"/>
    <w:rsid w:val="000F6986"/>
    <w:rsid w:val="00193830"/>
    <w:rsid w:val="00230515"/>
    <w:rsid w:val="002451FF"/>
    <w:rsid w:val="002827A9"/>
    <w:rsid w:val="00320B26"/>
    <w:rsid w:val="00321E2B"/>
    <w:rsid w:val="003347E2"/>
    <w:rsid w:val="00350999"/>
    <w:rsid w:val="003C751D"/>
    <w:rsid w:val="00414F8C"/>
    <w:rsid w:val="00432D36"/>
    <w:rsid w:val="00482C72"/>
    <w:rsid w:val="0049378B"/>
    <w:rsid w:val="0059095B"/>
    <w:rsid w:val="005B0436"/>
    <w:rsid w:val="005B1EA0"/>
    <w:rsid w:val="005C4482"/>
    <w:rsid w:val="005D66B5"/>
    <w:rsid w:val="00625040"/>
    <w:rsid w:val="006F054F"/>
    <w:rsid w:val="00704A2D"/>
    <w:rsid w:val="00730A2E"/>
    <w:rsid w:val="007929EF"/>
    <w:rsid w:val="00794D6F"/>
    <w:rsid w:val="007C5461"/>
    <w:rsid w:val="007D7CEB"/>
    <w:rsid w:val="007F7544"/>
    <w:rsid w:val="008738FA"/>
    <w:rsid w:val="00887BB1"/>
    <w:rsid w:val="0089053C"/>
    <w:rsid w:val="0089198F"/>
    <w:rsid w:val="008A7D87"/>
    <w:rsid w:val="008B6E45"/>
    <w:rsid w:val="009856F4"/>
    <w:rsid w:val="00AE67AB"/>
    <w:rsid w:val="00AF7ADF"/>
    <w:rsid w:val="00C6594B"/>
    <w:rsid w:val="00D616E9"/>
    <w:rsid w:val="00D747DA"/>
    <w:rsid w:val="00E17490"/>
    <w:rsid w:val="00F14421"/>
    <w:rsid w:val="00F47423"/>
    <w:rsid w:val="00FC1C3D"/>
    <w:rsid w:val="00FF3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71120"/>
  <w15:chartTrackingRefBased/>
  <w15:docId w15:val="{6DE878A6-34B9-4952-B539-05736D33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1D"/>
    <w:pPr>
      <w:spacing w:after="200" w:line="360" w:lineRule="auto"/>
    </w:pPr>
    <w:rPr>
      <w:rFonts w:asciiTheme="majorBidi" w:hAnsiTheme="majorBidi"/>
      <w:sz w:val="24"/>
    </w:rPr>
  </w:style>
  <w:style w:type="paragraph" w:styleId="Heading1">
    <w:name w:val="heading 1"/>
    <w:basedOn w:val="Normal"/>
    <w:next w:val="Normal"/>
    <w:link w:val="Heading1Char"/>
    <w:uiPriority w:val="9"/>
    <w:qFormat/>
    <w:rsid w:val="0059095B"/>
    <w:pPr>
      <w:keepNext/>
      <w:keepLines/>
      <w:pBdr>
        <w:bottom w:val="single" w:sz="4" w:space="1" w:color="auto"/>
      </w:pBdr>
      <w:spacing w:before="360" w:after="80" w:line="240" w:lineRule="auto"/>
      <w:outlineLvl w:val="0"/>
    </w:pPr>
    <w:rPr>
      <w:rFonts w:eastAsiaTheme="majorEastAsia"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FC1C3D"/>
    <w:pPr>
      <w:keepNext/>
      <w:keepLines/>
      <w:spacing w:before="240" w:after="240"/>
      <w:outlineLvl w:val="1"/>
    </w:pPr>
    <w:rPr>
      <w:rFonts w:eastAsiaTheme="majorEastAsia" w:cstheme="majorBidi"/>
      <w:b/>
      <w:color w:val="0F4761" w:themeColor="accent1" w:themeShade="BF"/>
      <w:szCs w:val="32"/>
    </w:rPr>
  </w:style>
  <w:style w:type="paragraph" w:styleId="Heading3">
    <w:name w:val="heading 3"/>
    <w:basedOn w:val="Normal"/>
    <w:next w:val="Normal"/>
    <w:link w:val="Heading3Char"/>
    <w:uiPriority w:val="9"/>
    <w:unhideWhenUsed/>
    <w:qFormat/>
    <w:rsid w:val="006F054F"/>
    <w:pPr>
      <w:keepNext/>
      <w:keepLines/>
      <w:spacing w:before="120" w:after="12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6F054F"/>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890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5B"/>
    <w:rPr>
      <w:rFonts w:asciiTheme="majorBidi" w:eastAsiaTheme="majorEastAsia" w:hAnsiTheme="majorBidi" w:cstheme="majorBidi"/>
      <w:b/>
      <w:color w:val="0F4761" w:themeColor="accent1" w:themeShade="BF"/>
      <w:sz w:val="36"/>
      <w:szCs w:val="40"/>
    </w:rPr>
  </w:style>
  <w:style w:type="character" w:customStyle="1" w:styleId="Heading2Char">
    <w:name w:val="Heading 2 Char"/>
    <w:basedOn w:val="DefaultParagraphFont"/>
    <w:link w:val="Heading2"/>
    <w:uiPriority w:val="9"/>
    <w:rsid w:val="00FC1C3D"/>
    <w:rPr>
      <w:rFonts w:asciiTheme="majorBidi" w:eastAsiaTheme="majorEastAsia" w:hAnsiTheme="majorBidi" w:cstheme="majorBidi"/>
      <w:b/>
      <w:color w:val="0F4761" w:themeColor="accent1" w:themeShade="BF"/>
      <w:sz w:val="24"/>
      <w:szCs w:val="32"/>
    </w:rPr>
  </w:style>
  <w:style w:type="character" w:customStyle="1" w:styleId="Heading3Char">
    <w:name w:val="Heading 3 Char"/>
    <w:basedOn w:val="DefaultParagraphFont"/>
    <w:link w:val="Heading3"/>
    <w:uiPriority w:val="9"/>
    <w:rsid w:val="006F054F"/>
    <w:rPr>
      <w:rFonts w:asciiTheme="majorBidi" w:eastAsiaTheme="majorEastAsia" w:hAnsiTheme="majorBidi" w:cstheme="majorBidi"/>
      <w:b/>
      <w:color w:val="0F4761" w:themeColor="accent1" w:themeShade="BF"/>
      <w:sz w:val="24"/>
      <w:szCs w:val="28"/>
    </w:rPr>
  </w:style>
  <w:style w:type="character" w:customStyle="1" w:styleId="Heading4Char">
    <w:name w:val="Heading 4 Char"/>
    <w:basedOn w:val="DefaultParagraphFont"/>
    <w:link w:val="Heading4"/>
    <w:uiPriority w:val="9"/>
    <w:semiHidden/>
    <w:rsid w:val="006F054F"/>
    <w:rPr>
      <w:rFonts w:asciiTheme="majorBidi" w:eastAsiaTheme="majorEastAsia" w:hAnsiTheme="majorBidi" w:cstheme="majorBidi"/>
      <w:b/>
      <w:i/>
      <w:iCs/>
      <w:color w:val="0F4761" w:themeColor="accent1" w:themeShade="BF"/>
      <w:sz w:val="24"/>
    </w:rPr>
  </w:style>
  <w:style w:type="character" w:customStyle="1" w:styleId="Heading5Char">
    <w:name w:val="Heading 5 Char"/>
    <w:basedOn w:val="DefaultParagraphFont"/>
    <w:link w:val="Heading5"/>
    <w:uiPriority w:val="9"/>
    <w:semiHidden/>
    <w:rsid w:val="00890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53C"/>
    <w:rPr>
      <w:rFonts w:eastAsiaTheme="majorEastAsia" w:cstheme="majorBidi"/>
      <w:color w:val="272727" w:themeColor="text1" w:themeTint="D8"/>
    </w:rPr>
  </w:style>
  <w:style w:type="paragraph" w:styleId="Title">
    <w:name w:val="Title"/>
    <w:basedOn w:val="Normal"/>
    <w:next w:val="Normal"/>
    <w:link w:val="TitleChar"/>
    <w:uiPriority w:val="10"/>
    <w:qFormat/>
    <w:rsid w:val="008A7D87"/>
    <w:pPr>
      <w:spacing w:after="8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A7D87"/>
    <w:rPr>
      <w:rFonts w:asciiTheme="majorBidi" w:eastAsiaTheme="majorEastAsia" w:hAnsiTheme="majorBidi" w:cstheme="majorBidi"/>
      <w:b/>
      <w:spacing w:val="-10"/>
      <w:kern w:val="28"/>
      <w:sz w:val="56"/>
      <w:szCs w:val="56"/>
    </w:rPr>
  </w:style>
  <w:style w:type="paragraph" w:styleId="Subtitle">
    <w:name w:val="Subtitle"/>
    <w:basedOn w:val="Normal"/>
    <w:next w:val="Normal"/>
    <w:link w:val="SubtitleChar"/>
    <w:uiPriority w:val="11"/>
    <w:qFormat/>
    <w:rsid w:val="00890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53C"/>
    <w:pPr>
      <w:spacing w:before="160"/>
      <w:jc w:val="center"/>
    </w:pPr>
    <w:rPr>
      <w:i/>
      <w:iCs/>
      <w:color w:val="404040" w:themeColor="text1" w:themeTint="BF"/>
    </w:rPr>
  </w:style>
  <w:style w:type="character" w:customStyle="1" w:styleId="QuoteChar">
    <w:name w:val="Quote Char"/>
    <w:basedOn w:val="DefaultParagraphFont"/>
    <w:link w:val="Quote"/>
    <w:uiPriority w:val="29"/>
    <w:rsid w:val="0089053C"/>
    <w:rPr>
      <w:i/>
      <w:iCs/>
      <w:color w:val="404040" w:themeColor="text1" w:themeTint="BF"/>
    </w:rPr>
  </w:style>
  <w:style w:type="paragraph" w:styleId="ListParagraph">
    <w:name w:val="List Paragraph"/>
    <w:basedOn w:val="Normal"/>
    <w:uiPriority w:val="34"/>
    <w:qFormat/>
    <w:rsid w:val="0089053C"/>
    <w:pPr>
      <w:ind w:left="720"/>
      <w:contextualSpacing/>
    </w:pPr>
  </w:style>
  <w:style w:type="character" w:styleId="IntenseEmphasis">
    <w:name w:val="Intense Emphasis"/>
    <w:basedOn w:val="DefaultParagraphFont"/>
    <w:uiPriority w:val="21"/>
    <w:qFormat/>
    <w:rsid w:val="0089053C"/>
    <w:rPr>
      <w:i/>
      <w:iCs/>
      <w:color w:val="0F4761" w:themeColor="accent1" w:themeShade="BF"/>
    </w:rPr>
  </w:style>
  <w:style w:type="paragraph" w:styleId="IntenseQuote">
    <w:name w:val="Intense Quote"/>
    <w:basedOn w:val="Normal"/>
    <w:next w:val="Normal"/>
    <w:link w:val="IntenseQuoteChar"/>
    <w:uiPriority w:val="30"/>
    <w:qFormat/>
    <w:rsid w:val="00890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53C"/>
    <w:rPr>
      <w:i/>
      <w:iCs/>
      <w:color w:val="0F4761" w:themeColor="accent1" w:themeShade="BF"/>
    </w:rPr>
  </w:style>
  <w:style w:type="character" w:styleId="IntenseReference">
    <w:name w:val="Intense Reference"/>
    <w:basedOn w:val="DefaultParagraphFont"/>
    <w:uiPriority w:val="32"/>
    <w:qFormat/>
    <w:rsid w:val="0089053C"/>
    <w:rPr>
      <w:b/>
      <w:bCs/>
      <w:smallCaps/>
      <w:color w:val="0F4761" w:themeColor="accent1" w:themeShade="BF"/>
      <w:spacing w:val="5"/>
    </w:rPr>
  </w:style>
  <w:style w:type="paragraph" w:styleId="Header">
    <w:name w:val="header"/>
    <w:basedOn w:val="Normal"/>
    <w:link w:val="HeaderChar"/>
    <w:uiPriority w:val="99"/>
    <w:unhideWhenUsed/>
    <w:rsid w:val="00985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6F4"/>
    <w:rPr>
      <w:rFonts w:asciiTheme="majorBidi" w:hAnsiTheme="majorBidi"/>
      <w:sz w:val="24"/>
    </w:rPr>
  </w:style>
  <w:style w:type="paragraph" w:styleId="Footer">
    <w:name w:val="footer"/>
    <w:basedOn w:val="Normal"/>
    <w:link w:val="FooterChar"/>
    <w:uiPriority w:val="99"/>
    <w:unhideWhenUsed/>
    <w:rsid w:val="0098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6F4"/>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Mohamed Abu Elfadl</dc:creator>
  <cp:keywords/>
  <dc:description/>
  <cp:lastModifiedBy>omar_703a</cp:lastModifiedBy>
  <cp:revision>4</cp:revision>
  <dcterms:created xsi:type="dcterms:W3CDTF">2025-03-22T22:19:00Z</dcterms:created>
  <dcterms:modified xsi:type="dcterms:W3CDTF">2025-03-26T00:14:00Z</dcterms:modified>
</cp:coreProperties>
</file>