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193B" w14:textId="0DE296F9" w:rsidR="007B59F1" w:rsidRPr="007B59F1" w:rsidRDefault="007B59F1" w:rsidP="007B59F1">
      <w:pPr>
        <w:rPr>
          <w:b/>
          <w:bCs/>
          <w:sz w:val="28"/>
          <w:szCs w:val="28"/>
        </w:rPr>
      </w:pPr>
      <w:r w:rsidRPr="007B59F1">
        <w:rPr>
          <w:rFonts w:ascii="Segoe UI Emoji" w:hAnsi="Segoe UI Emoji" w:cs="Segoe UI Emoji"/>
          <w:b/>
          <w:bCs/>
          <w:sz w:val="28"/>
          <w:szCs w:val="28"/>
        </w:rPr>
        <w:t>Exam 1</w:t>
      </w:r>
    </w:p>
    <w:p w14:paraId="752DF961" w14:textId="008DB55B" w:rsidR="007B59F1" w:rsidRPr="007B59F1" w:rsidRDefault="007B59F1" w:rsidP="007B59F1">
      <w:r w:rsidRPr="007B59F1">
        <w:rPr>
          <w:b/>
          <w:bCs/>
        </w:rPr>
        <w:t>Duration:</w:t>
      </w:r>
      <w:r w:rsidRPr="007B59F1">
        <w:t xml:space="preserve"> 60 minutes</w:t>
      </w:r>
      <w:r w:rsidRPr="007B59F1">
        <w:br/>
      </w:r>
      <w:r w:rsidRPr="007B59F1">
        <w:rPr>
          <w:b/>
          <w:bCs/>
        </w:rPr>
        <w:t xml:space="preserve"> Total Marks:</w:t>
      </w:r>
      <w:r w:rsidRPr="007B59F1">
        <w:t xml:space="preserve"> 100</w:t>
      </w:r>
    </w:p>
    <w:p w14:paraId="7FC503C2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Section A – Coding (70 Marks – 10 Questions)</w:t>
      </w:r>
    </w:p>
    <w:p w14:paraId="442E1DB1" w14:textId="678FE884" w:rsidR="007B59F1" w:rsidRPr="007B59F1" w:rsidRDefault="007B59F1" w:rsidP="007B59F1">
      <w:r w:rsidRPr="007B59F1">
        <w:rPr>
          <w:i/>
          <w:iCs/>
        </w:rPr>
        <w:t xml:space="preserve">Write your answers using Python syntax where applicable. You can use Pandas, Seaborn, Matplotlib, or </w:t>
      </w:r>
      <w:proofErr w:type="spellStart"/>
      <w:r>
        <w:rPr>
          <w:i/>
          <w:iCs/>
        </w:rPr>
        <w:t>sklearn</w:t>
      </w:r>
      <w:proofErr w:type="spellEnd"/>
      <w:r w:rsidRPr="007B59F1">
        <w:rPr>
          <w:i/>
          <w:iCs/>
        </w:rPr>
        <w:t xml:space="preserve"> as needed.</w:t>
      </w:r>
      <w:r>
        <w:rPr>
          <w:i/>
          <w:iCs/>
        </w:rPr>
        <w:t xml:space="preserve"> (write the code answers in google </w:t>
      </w:r>
      <w:proofErr w:type="spellStart"/>
      <w:r>
        <w:rPr>
          <w:i/>
          <w:iCs/>
        </w:rPr>
        <w:t>colab</w:t>
      </w:r>
      <w:proofErr w:type="spellEnd"/>
      <w:r>
        <w:rPr>
          <w:i/>
          <w:iCs/>
        </w:rPr>
        <w:t xml:space="preserve"> and then send the file with exam)</w:t>
      </w:r>
    </w:p>
    <w:p w14:paraId="05BF3E14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2FA93D8C">
          <v:rect id="_x0000_i1329" style="width:0;height:1.5pt" o:hralign="center" o:hrstd="t" o:hr="t" fillcolor="#a0a0a0" stroked="f"/>
        </w:pict>
      </w:r>
    </w:p>
    <w:p w14:paraId="14BD3B4B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1. (7 marks)</w:t>
      </w:r>
    </w:p>
    <w:p w14:paraId="3A985E4D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>Load the Penguin dataset from penguins.csv, and rename the columns to:</w:t>
      </w:r>
      <w:r w:rsidRPr="007B59F1">
        <w:rPr>
          <w:b/>
          <w:bCs/>
        </w:rPr>
        <w:br/>
        <w:t>['species', 'island', '</w:t>
      </w:r>
      <w:proofErr w:type="spellStart"/>
      <w:r w:rsidRPr="007B59F1">
        <w:rPr>
          <w:b/>
          <w:bCs/>
        </w:rPr>
        <w:t>bill_length</w:t>
      </w:r>
      <w:proofErr w:type="spellEnd"/>
      <w:r w:rsidRPr="007B59F1">
        <w:rPr>
          <w:b/>
          <w:bCs/>
        </w:rPr>
        <w:t>', '</w:t>
      </w:r>
      <w:proofErr w:type="spellStart"/>
      <w:r w:rsidRPr="007B59F1">
        <w:rPr>
          <w:b/>
          <w:bCs/>
        </w:rPr>
        <w:t>bill_depth</w:t>
      </w:r>
      <w:proofErr w:type="spellEnd"/>
      <w:r w:rsidRPr="007B59F1">
        <w:rPr>
          <w:b/>
          <w:bCs/>
        </w:rPr>
        <w:t>', '</w:t>
      </w:r>
      <w:proofErr w:type="spellStart"/>
      <w:r w:rsidRPr="007B59F1">
        <w:rPr>
          <w:b/>
          <w:bCs/>
        </w:rPr>
        <w:t>flipper_length</w:t>
      </w:r>
      <w:proofErr w:type="spellEnd"/>
      <w:r w:rsidRPr="007B59F1">
        <w:rPr>
          <w:b/>
          <w:bCs/>
        </w:rPr>
        <w:t>', '</w:t>
      </w:r>
      <w:proofErr w:type="spellStart"/>
      <w:r w:rsidRPr="007B59F1">
        <w:rPr>
          <w:b/>
          <w:bCs/>
        </w:rPr>
        <w:t>body_mass</w:t>
      </w:r>
      <w:proofErr w:type="spellEnd"/>
      <w:r w:rsidRPr="007B59F1">
        <w:rPr>
          <w:b/>
          <w:bCs/>
        </w:rPr>
        <w:t>', 'sex'].</w:t>
      </w:r>
      <w:r w:rsidRPr="007B59F1">
        <w:rPr>
          <w:b/>
          <w:bCs/>
        </w:rPr>
        <w:br/>
        <w:t>Display the first 5 rows.</w:t>
      </w:r>
    </w:p>
    <w:p w14:paraId="6CF585E6" w14:textId="77777777" w:rsidR="007B59F1" w:rsidRPr="007B59F1" w:rsidRDefault="007B59F1" w:rsidP="007B59F1">
      <w:pPr>
        <w:rPr>
          <w:b/>
          <w:bCs/>
        </w:rPr>
      </w:pPr>
    </w:p>
    <w:p w14:paraId="02667057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0AAAE666">
          <v:rect id="_x0000_i1330" style="width:0;height:1.5pt" o:hralign="center" o:hrstd="t" o:hr="t" fillcolor="#a0a0a0" stroked="f"/>
        </w:pict>
      </w:r>
    </w:p>
    <w:p w14:paraId="2EF06E35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2. (7 marks)</w:t>
      </w:r>
    </w:p>
    <w:p w14:paraId="58C0AE5D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Use </w:t>
      </w:r>
      <w:proofErr w:type="spellStart"/>
      <w:r w:rsidRPr="007B59F1">
        <w:rPr>
          <w:b/>
          <w:bCs/>
        </w:rPr>
        <w:t>LabelEncoder</w:t>
      </w:r>
      <w:proofErr w:type="spellEnd"/>
      <w:r w:rsidRPr="007B59F1">
        <w:rPr>
          <w:b/>
          <w:bCs/>
        </w:rPr>
        <w:t xml:space="preserve"> from </w:t>
      </w:r>
      <w:proofErr w:type="spellStart"/>
      <w:proofErr w:type="gramStart"/>
      <w:r w:rsidRPr="007B59F1">
        <w:rPr>
          <w:b/>
          <w:bCs/>
        </w:rPr>
        <w:t>sklearn.preprocessing</w:t>
      </w:r>
      <w:proofErr w:type="spellEnd"/>
      <w:proofErr w:type="gramEnd"/>
      <w:r w:rsidRPr="007B59F1">
        <w:rPr>
          <w:b/>
          <w:bCs/>
        </w:rPr>
        <w:t xml:space="preserve"> to encode the 'species' column in the </w:t>
      </w:r>
      <w:proofErr w:type="gramStart"/>
      <w:r w:rsidRPr="007B59F1">
        <w:rPr>
          <w:b/>
          <w:bCs/>
        </w:rPr>
        <w:t>penguins</w:t>
      </w:r>
      <w:proofErr w:type="gramEnd"/>
      <w:r w:rsidRPr="007B59F1">
        <w:rPr>
          <w:b/>
          <w:bCs/>
        </w:rPr>
        <w:t xml:space="preserve"> dataset. Show the updated </w:t>
      </w:r>
      <w:proofErr w:type="spellStart"/>
      <w:r w:rsidRPr="007B59F1">
        <w:rPr>
          <w:b/>
          <w:bCs/>
        </w:rPr>
        <w:t>DataFrame</w:t>
      </w:r>
      <w:proofErr w:type="spellEnd"/>
      <w:r w:rsidRPr="007B59F1">
        <w:rPr>
          <w:b/>
          <w:bCs/>
        </w:rPr>
        <w:t>.</w:t>
      </w:r>
    </w:p>
    <w:p w14:paraId="77DFB7FF" w14:textId="77777777" w:rsidR="007B59F1" w:rsidRPr="007B59F1" w:rsidRDefault="007B59F1" w:rsidP="007B59F1">
      <w:pPr>
        <w:rPr>
          <w:b/>
          <w:bCs/>
        </w:rPr>
      </w:pPr>
    </w:p>
    <w:p w14:paraId="72EDFEB9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595595EB">
          <v:rect id="_x0000_i1331" style="width:0;height:1.5pt" o:hralign="center" o:hrstd="t" o:hr="t" fillcolor="#a0a0a0" stroked="f"/>
        </w:pict>
      </w:r>
    </w:p>
    <w:p w14:paraId="2F51F05A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3. (7 marks)</w:t>
      </w:r>
    </w:p>
    <w:p w14:paraId="757E6AF5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Apply </w:t>
      </w:r>
      <w:proofErr w:type="spellStart"/>
      <w:r w:rsidRPr="007B59F1">
        <w:rPr>
          <w:b/>
          <w:bCs/>
        </w:rPr>
        <w:t>OneHotEncoder</w:t>
      </w:r>
      <w:proofErr w:type="spellEnd"/>
      <w:r w:rsidRPr="007B59F1">
        <w:rPr>
          <w:b/>
          <w:bCs/>
        </w:rPr>
        <w:t xml:space="preserve"> from </w:t>
      </w:r>
      <w:proofErr w:type="spellStart"/>
      <w:proofErr w:type="gramStart"/>
      <w:r w:rsidRPr="007B59F1">
        <w:rPr>
          <w:b/>
          <w:bCs/>
        </w:rPr>
        <w:t>sklearn.preprocessing</w:t>
      </w:r>
      <w:proofErr w:type="spellEnd"/>
      <w:proofErr w:type="gramEnd"/>
      <w:r w:rsidRPr="007B59F1">
        <w:rPr>
          <w:b/>
          <w:bCs/>
        </w:rPr>
        <w:t xml:space="preserve"> on the 'island' column and convert the result to a </w:t>
      </w:r>
      <w:proofErr w:type="spellStart"/>
      <w:r w:rsidRPr="007B59F1">
        <w:rPr>
          <w:b/>
          <w:bCs/>
        </w:rPr>
        <w:t>DataFrame</w:t>
      </w:r>
      <w:proofErr w:type="spellEnd"/>
      <w:r w:rsidRPr="007B59F1">
        <w:rPr>
          <w:b/>
          <w:bCs/>
        </w:rPr>
        <w:t>.</w:t>
      </w:r>
    </w:p>
    <w:p w14:paraId="507BD514" w14:textId="77777777" w:rsidR="00817182" w:rsidRPr="007B59F1" w:rsidRDefault="00817182" w:rsidP="007B59F1">
      <w:pPr>
        <w:rPr>
          <w:b/>
          <w:bCs/>
        </w:rPr>
      </w:pPr>
    </w:p>
    <w:p w14:paraId="0DDA3709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4365416C">
          <v:rect id="_x0000_i1332" style="width:0;height:1.5pt" o:hralign="center" o:hrstd="t" o:hr="t" fillcolor="#a0a0a0" stroked="f"/>
        </w:pict>
      </w:r>
    </w:p>
    <w:p w14:paraId="077E1BD4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4. (7 marks)</w:t>
      </w:r>
    </w:p>
    <w:p w14:paraId="0BFE5967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Normalize the numerical columns of the </w:t>
      </w:r>
      <w:proofErr w:type="gramStart"/>
      <w:r w:rsidRPr="007B59F1">
        <w:rPr>
          <w:b/>
          <w:bCs/>
        </w:rPr>
        <w:t>penguins</w:t>
      </w:r>
      <w:proofErr w:type="gramEnd"/>
      <w:r w:rsidRPr="007B59F1">
        <w:rPr>
          <w:b/>
          <w:bCs/>
        </w:rPr>
        <w:t xml:space="preserve"> dataset using </w:t>
      </w:r>
      <w:proofErr w:type="spellStart"/>
      <w:r w:rsidRPr="007B59F1">
        <w:rPr>
          <w:b/>
          <w:bCs/>
        </w:rPr>
        <w:t>MinMaxScaler</w:t>
      </w:r>
      <w:proofErr w:type="spellEnd"/>
      <w:r w:rsidRPr="007B59F1">
        <w:rPr>
          <w:b/>
          <w:bCs/>
        </w:rPr>
        <w:t xml:space="preserve">. Show the resulting normalized </w:t>
      </w:r>
      <w:proofErr w:type="spellStart"/>
      <w:r w:rsidRPr="007B59F1">
        <w:rPr>
          <w:b/>
          <w:bCs/>
        </w:rPr>
        <w:t>DataFrame</w:t>
      </w:r>
      <w:proofErr w:type="spellEnd"/>
      <w:r w:rsidRPr="007B59F1">
        <w:rPr>
          <w:b/>
          <w:bCs/>
        </w:rPr>
        <w:t>.</w:t>
      </w:r>
    </w:p>
    <w:p w14:paraId="163111E5" w14:textId="77777777" w:rsidR="00817182" w:rsidRDefault="00817182" w:rsidP="007B59F1">
      <w:pPr>
        <w:rPr>
          <w:b/>
          <w:bCs/>
        </w:rPr>
      </w:pPr>
    </w:p>
    <w:p w14:paraId="3C0190AC" w14:textId="20B33626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lastRenderedPageBreak/>
        <w:t>5. (7 marks)</w:t>
      </w:r>
    </w:p>
    <w:p w14:paraId="2317F186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Standardize the numerical columns using </w:t>
      </w:r>
      <w:proofErr w:type="spellStart"/>
      <w:r w:rsidRPr="007B59F1">
        <w:rPr>
          <w:b/>
          <w:bCs/>
        </w:rPr>
        <w:t>StandardScaler</w:t>
      </w:r>
      <w:proofErr w:type="spellEnd"/>
      <w:r w:rsidRPr="007B59F1">
        <w:rPr>
          <w:b/>
          <w:bCs/>
        </w:rPr>
        <w:t xml:space="preserve"> from </w:t>
      </w:r>
      <w:proofErr w:type="spellStart"/>
      <w:proofErr w:type="gramStart"/>
      <w:r w:rsidRPr="007B59F1">
        <w:rPr>
          <w:b/>
          <w:bCs/>
        </w:rPr>
        <w:t>sklearn.preprocessing</w:t>
      </w:r>
      <w:proofErr w:type="spellEnd"/>
      <w:proofErr w:type="gramEnd"/>
      <w:r w:rsidRPr="007B59F1">
        <w:rPr>
          <w:b/>
          <w:bCs/>
        </w:rPr>
        <w:t>. Show the output.</w:t>
      </w:r>
    </w:p>
    <w:p w14:paraId="4C16F115" w14:textId="77777777" w:rsidR="00817182" w:rsidRPr="007B59F1" w:rsidRDefault="00817182" w:rsidP="007B59F1">
      <w:pPr>
        <w:rPr>
          <w:b/>
          <w:bCs/>
        </w:rPr>
      </w:pPr>
    </w:p>
    <w:p w14:paraId="68996FC1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6C7ACF13">
          <v:rect id="_x0000_i1334" style="width:0;height:1.5pt" o:hralign="center" o:hrstd="t" o:hr="t" fillcolor="#a0a0a0" stroked="f"/>
        </w:pict>
      </w:r>
    </w:p>
    <w:p w14:paraId="6161234A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6. (7 marks)</w:t>
      </w:r>
    </w:p>
    <w:p w14:paraId="6693C877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Check for missing values in the </w:t>
      </w:r>
      <w:proofErr w:type="gramStart"/>
      <w:r w:rsidRPr="007B59F1">
        <w:rPr>
          <w:b/>
          <w:bCs/>
        </w:rPr>
        <w:t>penguins</w:t>
      </w:r>
      <w:proofErr w:type="gramEnd"/>
      <w:r w:rsidRPr="007B59F1">
        <w:rPr>
          <w:b/>
          <w:bCs/>
        </w:rPr>
        <w:t xml:space="preserve"> dataset. Then use </w:t>
      </w:r>
      <w:proofErr w:type="spellStart"/>
      <w:r w:rsidRPr="007B59F1">
        <w:rPr>
          <w:b/>
          <w:bCs/>
        </w:rPr>
        <w:t>SimpleImputer</w:t>
      </w:r>
      <w:proofErr w:type="spellEnd"/>
      <w:r w:rsidRPr="007B59F1">
        <w:rPr>
          <w:b/>
          <w:bCs/>
        </w:rPr>
        <w:t xml:space="preserve"> with strategy 'mean' to fill them. Show the </w:t>
      </w:r>
      <w:proofErr w:type="spellStart"/>
      <w:r w:rsidRPr="007B59F1">
        <w:rPr>
          <w:b/>
          <w:bCs/>
        </w:rPr>
        <w:t>DataFrame</w:t>
      </w:r>
      <w:proofErr w:type="spellEnd"/>
      <w:r w:rsidRPr="007B59F1">
        <w:rPr>
          <w:b/>
          <w:bCs/>
        </w:rPr>
        <w:t xml:space="preserve"> after imputation.</w:t>
      </w:r>
    </w:p>
    <w:p w14:paraId="502E016F" w14:textId="77777777" w:rsidR="00817182" w:rsidRPr="007B59F1" w:rsidRDefault="00817182" w:rsidP="007B59F1">
      <w:pPr>
        <w:rPr>
          <w:b/>
          <w:bCs/>
        </w:rPr>
      </w:pPr>
    </w:p>
    <w:p w14:paraId="4E7E5D5D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3E66FFD1">
          <v:rect id="_x0000_i1335" style="width:0;height:1.5pt" o:hralign="center" o:hrstd="t" o:hr="t" fillcolor="#a0a0a0" stroked="f"/>
        </w:pict>
      </w:r>
    </w:p>
    <w:p w14:paraId="60D09459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7. (7 marks)</w:t>
      </w:r>
    </w:p>
    <w:p w14:paraId="3CD7F2D3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Use </w:t>
      </w:r>
      <w:proofErr w:type="spellStart"/>
      <w:r w:rsidRPr="007B59F1">
        <w:rPr>
          <w:b/>
          <w:bCs/>
        </w:rPr>
        <w:t>KBinsDiscretizer</w:t>
      </w:r>
      <w:proofErr w:type="spellEnd"/>
      <w:r w:rsidRPr="007B59F1">
        <w:rPr>
          <w:b/>
          <w:bCs/>
        </w:rPr>
        <w:t xml:space="preserve"> with strategy 'quantile' and 5 bins on the </w:t>
      </w:r>
      <w:proofErr w:type="spellStart"/>
      <w:r w:rsidRPr="007B59F1">
        <w:rPr>
          <w:b/>
          <w:bCs/>
        </w:rPr>
        <w:t>flipper_length</w:t>
      </w:r>
      <w:proofErr w:type="spellEnd"/>
      <w:r w:rsidRPr="007B59F1">
        <w:rPr>
          <w:b/>
          <w:bCs/>
        </w:rPr>
        <w:t xml:space="preserve"> column. Show the transformed output.</w:t>
      </w:r>
    </w:p>
    <w:p w14:paraId="7E7D3864" w14:textId="77777777" w:rsidR="00817182" w:rsidRPr="007B59F1" w:rsidRDefault="00817182" w:rsidP="007B59F1">
      <w:pPr>
        <w:rPr>
          <w:b/>
          <w:bCs/>
        </w:rPr>
      </w:pPr>
    </w:p>
    <w:p w14:paraId="438B4FFC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1070CEC5">
          <v:rect id="_x0000_i1336" style="width:0;height:1.5pt" o:hralign="center" o:hrstd="t" o:hr="t" fillcolor="#a0a0a0" stroked="f"/>
        </w:pict>
      </w:r>
    </w:p>
    <w:p w14:paraId="52884D63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8. (7 marks)</w:t>
      </w:r>
    </w:p>
    <w:p w14:paraId="520DBCCF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Split the </w:t>
      </w:r>
      <w:proofErr w:type="gramStart"/>
      <w:r w:rsidRPr="007B59F1">
        <w:rPr>
          <w:b/>
          <w:bCs/>
        </w:rPr>
        <w:t>penguins</w:t>
      </w:r>
      <w:proofErr w:type="gramEnd"/>
      <w:r w:rsidRPr="007B59F1">
        <w:rPr>
          <w:b/>
          <w:bCs/>
        </w:rPr>
        <w:t xml:space="preserve"> dataset using </w:t>
      </w:r>
      <w:proofErr w:type="spellStart"/>
      <w:r w:rsidRPr="007B59F1">
        <w:rPr>
          <w:b/>
          <w:bCs/>
        </w:rPr>
        <w:t>train_test_split</w:t>
      </w:r>
      <w:proofErr w:type="spellEnd"/>
      <w:r w:rsidRPr="007B59F1">
        <w:rPr>
          <w:b/>
          <w:bCs/>
        </w:rPr>
        <w:t xml:space="preserve"> (70% train, 30% test), with species as the target. Show </w:t>
      </w:r>
      <w:proofErr w:type="spellStart"/>
      <w:r w:rsidRPr="007B59F1">
        <w:rPr>
          <w:b/>
          <w:bCs/>
        </w:rPr>
        <w:t>X_</w:t>
      </w:r>
      <w:proofErr w:type="gramStart"/>
      <w:r w:rsidRPr="007B59F1">
        <w:rPr>
          <w:b/>
          <w:bCs/>
        </w:rPr>
        <w:t>train.head</w:t>
      </w:r>
      <w:proofErr w:type="spellEnd"/>
      <w:proofErr w:type="gramEnd"/>
      <w:r w:rsidRPr="007B59F1">
        <w:rPr>
          <w:b/>
          <w:bCs/>
        </w:rPr>
        <w:t xml:space="preserve">() and </w:t>
      </w:r>
      <w:proofErr w:type="spellStart"/>
      <w:r w:rsidRPr="007B59F1">
        <w:rPr>
          <w:b/>
          <w:bCs/>
        </w:rPr>
        <w:t>Y_</w:t>
      </w:r>
      <w:proofErr w:type="gramStart"/>
      <w:r w:rsidRPr="007B59F1">
        <w:rPr>
          <w:b/>
          <w:bCs/>
        </w:rPr>
        <w:t>train.head</w:t>
      </w:r>
      <w:proofErr w:type="spellEnd"/>
      <w:proofErr w:type="gramEnd"/>
      <w:r w:rsidRPr="007B59F1">
        <w:rPr>
          <w:b/>
          <w:bCs/>
        </w:rPr>
        <w:t>().</w:t>
      </w:r>
    </w:p>
    <w:p w14:paraId="286D9F5C" w14:textId="77777777" w:rsidR="00817182" w:rsidRPr="007B59F1" w:rsidRDefault="00817182" w:rsidP="007B59F1">
      <w:pPr>
        <w:rPr>
          <w:b/>
          <w:bCs/>
        </w:rPr>
      </w:pPr>
    </w:p>
    <w:p w14:paraId="741135FA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52B906E0">
          <v:rect id="_x0000_i1337" style="width:0;height:1.5pt" o:hralign="center" o:hrstd="t" o:hr="t" fillcolor="#a0a0a0" stroked="f"/>
        </w:pict>
      </w:r>
    </w:p>
    <w:p w14:paraId="53509D6C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9. (7 marks)</w:t>
      </w:r>
    </w:p>
    <w:p w14:paraId="56B41DC3" w14:textId="77777777" w:rsidR="007B59F1" w:rsidRDefault="007B59F1" w:rsidP="007B59F1">
      <w:pPr>
        <w:rPr>
          <w:b/>
          <w:bCs/>
        </w:rPr>
      </w:pPr>
      <w:r w:rsidRPr="007B59F1">
        <w:rPr>
          <w:b/>
          <w:bCs/>
        </w:rPr>
        <w:t xml:space="preserve">Create a scatter plot using </w:t>
      </w:r>
      <w:proofErr w:type="spellStart"/>
      <w:proofErr w:type="gramStart"/>
      <w:r w:rsidRPr="007B59F1">
        <w:rPr>
          <w:b/>
          <w:bCs/>
        </w:rPr>
        <w:t>seaborn.scatterplot</w:t>
      </w:r>
      <w:proofErr w:type="spellEnd"/>
      <w:proofErr w:type="gramEnd"/>
      <w:r w:rsidRPr="007B59F1">
        <w:rPr>
          <w:b/>
          <w:bCs/>
        </w:rPr>
        <w:t>() with x='</w:t>
      </w:r>
      <w:proofErr w:type="spellStart"/>
      <w:r w:rsidRPr="007B59F1">
        <w:rPr>
          <w:b/>
          <w:bCs/>
        </w:rPr>
        <w:t>flipper_length</w:t>
      </w:r>
      <w:proofErr w:type="spellEnd"/>
      <w:r w:rsidRPr="007B59F1">
        <w:rPr>
          <w:b/>
          <w:bCs/>
        </w:rPr>
        <w:t>', y='</w:t>
      </w:r>
      <w:proofErr w:type="spellStart"/>
      <w:r w:rsidRPr="007B59F1">
        <w:rPr>
          <w:b/>
          <w:bCs/>
        </w:rPr>
        <w:t>body_mass</w:t>
      </w:r>
      <w:proofErr w:type="spellEnd"/>
      <w:r w:rsidRPr="007B59F1">
        <w:rPr>
          <w:b/>
          <w:bCs/>
        </w:rPr>
        <w:t>', and hue='</w:t>
      </w:r>
      <w:proofErr w:type="gramStart"/>
      <w:r w:rsidRPr="007B59F1">
        <w:rPr>
          <w:b/>
          <w:bCs/>
        </w:rPr>
        <w:t>species'</w:t>
      </w:r>
      <w:proofErr w:type="gramEnd"/>
      <w:r w:rsidRPr="007B59F1">
        <w:rPr>
          <w:b/>
          <w:bCs/>
        </w:rPr>
        <w:t xml:space="preserve"> on the </w:t>
      </w:r>
      <w:proofErr w:type="gramStart"/>
      <w:r w:rsidRPr="007B59F1">
        <w:rPr>
          <w:b/>
          <w:bCs/>
        </w:rPr>
        <w:t>penguins</w:t>
      </w:r>
      <w:proofErr w:type="gramEnd"/>
      <w:r w:rsidRPr="007B59F1">
        <w:rPr>
          <w:b/>
          <w:bCs/>
        </w:rPr>
        <w:t xml:space="preserve"> dataset.</w:t>
      </w:r>
    </w:p>
    <w:p w14:paraId="31FE3175" w14:textId="77777777" w:rsidR="00817182" w:rsidRPr="007B59F1" w:rsidRDefault="00817182" w:rsidP="007B59F1">
      <w:pPr>
        <w:rPr>
          <w:b/>
          <w:bCs/>
        </w:rPr>
      </w:pPr>
    </w:p>
    <w:p w14:paraId="56E6A066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pict w14:anchorId="1F4998C4">
          <v:rect id="_x0000_i1338" style="width:0;height:1.5pt" o:hralign="center" o:hrstd="t" o:hr="t" fillcolor="#a0a0a0" stroked="f"/>
        </w:pict>
      </w:r>
    </w:p>
    <w:p w14:paraId="68A44BBC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10. (7 marks)</w:t>
      </w:r>
    </w:p>
    <w:p w14:paraId="01FA4D9B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From the Titanic dataset, extract Title from the Name column using .</w:t>
      </w:r>
      <w:proofErr w:type="spellStart"/>
      <w:proofErr w:type="gramStart"/>
      <w:r w:rsidRPr="007B59F1">
        <w:rPr>
          <w:b/>
          <w:bCs/>
        </w:rPr>
        <w:t>str.extract</w:t>
      </w:r>
      <w:proofErr w:type="spellEnd"/>
      <w:proofErr w:type="gramEnd"/>
      <w:r w:rsidRPr="007B59F1">
        <w:rPr>
          <w:b/>
          <w:bCs/>
        </w:rPr>
        <w:t xml:space="preserve">(), encode it using </w:t>
      </w:r>
      <w:proofErr w:type="spellStart"/>
      <w:r w:rsidRPr="007B59F1">
        <w:rPr>
          <w:b/>
          <w:bCs/>
        </w:rPr>
        <w:t>LabelEncoder</w:t>
      </w:r>
      <w:proofErr w:type="spellEnd"/>
      <w:r w:rsidRPr="007B59F1">
        <w:rPr>
          <w:b/>
          <w:bCs/>
        </w:rPr>
        <w:t xml:space="preserve">, and show the updated </w:t>
      </w:r>
      <w:proofErr w:type="spellStart"/>
      <w:r w:rsidRPr="007B59F1">
        <w:rPr>
          <w:b/>
          <w:bCs/>
        </w:rPr>
        <w:t>DataFrame</w:t>
      </w:r>
      <w:proofErr w:type="spellEnd"/>
      <w:r w:rsidRPr="007B59F1">
        <w:rPr>
          <w:b/>
          <w:bCs/>
        </w:rPr>
        <w:t>.</w:t>
      </w:r>
    </w:p>
    <w:p w14:paraId="5733DD37" w14:textId="19B17206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lastRenderedPageBreak/>
        <w:t>Section B – Theory (30 Marks – 5 Questions)</w:t>
      </w:r>
      <w:r w:rsidR="00817182">
        <w:rPr>
          <w:b/>
          <w:bCs/>
        </w:rPr>
        <w:t xml:space="preserve"> (for the MCQ Highlight the correct answer with yellow color) </w:t>
      </w:r>
    </w:p>
    <w:p w14:paraId="7BBA6DEE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11. (6 Marks)</w:t>
      </w:r>
    </w:p>
    <w:p w14:paraId="49EB7B9C" w14:textId="3750A29A" w:rsidR="007B59F1" w:rsidRPr="007B59F1" w:rsidRDefault="007B59F1" w:rsidP="00817182">
      <w:r w:rsidRPr="007B59F1">
        <w:rPr>
          <w:b/>
          <w:bCs/>
        </w:rPr>
        <w:t>What is the difference between AI, ML, and DL?</w:t>
      </w:r>
      <w:r w:rsidRPr="007B59F1">
        <w:br/>
      </w:r>
      <w:r w:rsidRPr="007B59F1">
        <w:rPr>
          <w:b/>
          <w:bCs/>
        </w:rPr>
        <w:t>Answer:</w:t>
      </w:r>
      <w:r w:rsidRPr="007B59F1">
        <w:t xml:space="preserve"> </w:t>
      </w:r>
      <w:r w:rsidRPr="007B59F1">
        <w:br/>
      </w:r>
    </w:p>
    <w:p w14:paraId="69F1DC3F" w14:textId="77777777" w:rsidR="007B59F1" w:rsidRPr="007B59F1" w:rsidRDefault="007B59F1" w:rsidP="007B59F1">
      <w:r w:rsidRPr="007B59F1">
        <w:pict w14:anchorId="2A5A6C64">
          <v:rect id="_x0000_i1173" style="width:0;height:1.5pt" o:hralign="center" o:hrstd="t" o:hr="t" fillcolor="#a0a0a0" stroked="f"/>
        </w:pict>
      </w:r>
    </w:p>
    <w:p w14:paraId="7E9B4F26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12. (6 Marks)</w:t>
      </w:r>
    </w:p>
    <w:p w14:paraId="052314D9" w14:textId="20679AD4" w:rsidR="007B59F1" w:rsidRPr="007B59F1" w:rsidRDefault="007B59F1" w:rsidP="00817182">
      <w:r w:rsidRPr="007B59F1">
        <w:rPr>
          <w:b/>
          <w:bCs/>
        </w:rPr>
        <w:t xml:space="preserve">What are the </w:t>
      </w:r>
      <w:r w:rsidR="00817182">
        <w:rPr>
          <w:b/>
          <w:bCs/>
        </w:rPr>
        <w:t>4</w:t>
      </w:r>
      <w:r w:rsidRPr="007B59F1">
        <w:rPr>
          <w:b/>
          <w:bCs/>
        </w:rPr>
        <w:t xml:space="preserve"> types of machine learning? Give one real-world example for each.</w:t>
      </w:r>
      <w:r w:rsidRPr="007B59F1">
        <w:br/>
      </w:r>
      <w:r w:rsidRPr="007B59F1">
        <w:rPr>
          <w:b/>
          <w:bCs/>
        </w:rPr>
        <w:t>Answer:</w:t>
      </w:r>
      <w:r w:rsidRPr="007B59F1">
        <w:t xml:space="preserve"> </w:t>
      </w:r>
      <w:r w:rsidRPr="007B59F1">
        <w:br/>
      </w:r>
    </w:p>
    <w:p w14:paraId="2DE36AB3" w14:textId="77777777" w:rsidR="007B59F1" w:rsidRPr="007B59F1" w:rsidRDefault="007B59F1" w:rsidP="007B59F1">
      <w:r w:rsidRPr="007B59F1">
        <w:pict w14:anchorId="69FCFD69">
          <v:rect id="_x0000_i1174" style="width:0;height:1.5pt" o:hralign="center" o:hrstd="t" o:hr="t" fillcolor="#a0a0a0" stroked="f"/>
        </w:pict>
      </w:r>
    </w:p>
    <w:p w14:paraId="088132C4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13. (6 Marks)</w:t>
      </w:r>
    </w:p>
    <w:p w14:paraId="5F854598" w14:textId="6A5C6C40" w:rsidR="007B59F1" w:rsidRPr="007B59F1" w:rsidRDefault="007B59F1" w:rsidP="007B59F1">
      <w:r w:rsidRPr="007B59F1">
        <w:rPr>
          <w:b/>
          <w:bCs/>
        </w:rPr>
        <w:t>True or False:</w:t>
      </w:r>
      <w:r w:rsidRPr="007B59F1">
        <w:br/>
        <w:t>“Label encoding is better than one-hot encoding in all cases.”</w:t>
      </w:r>
      <w:r w:rsidRPr="007B59F1">
        <w:br/>
      </w:r>
      <w:r w:rsidRPr="007B59F1">
        <w:rPr>
          <w:b/>
          <w:bCs/>
        </w:rPr>
        <w:t>Answer:</w:t>
      </w:r>
      <w:r w:rsidRPr="007B59F1">
        <w:t xml:space="preserve"> </w:t>
      </w:r>
    </w:p>
    <w:p w14:paraId="16CBC17F" w14:textId="77777777" w:rsidR="007B59F1" w:rsidRPr="007B59F1" w:rsidRDefault="007B59F1" w:rsidP="007B59F1">
      <w:pPr>
        <w:numPr>
          <w:ilvl w:val="0"/>
          <w:numId w:val="5"/>
        </w:numPr>
      </w:pPr>
      <w:r w:rsidRPr="007B59F1">
        <w:t>True</w:t>
      </w:r>
    </w:p>
    <w:p w14:paraId="21CAE07B" w14:textId="41AB7D60" w:rsidR="007B59F1" w:rsidRPr="007B59F1" w:rsidRDefault="007B59F1" w:rsidP="007B59F1">
      <w:pPr>
        <w:numPr>
          <w:ilvl w:val="0"/>
          <w:numId w:val="5"/>
        </w:numPr>
      </w:pPr>
      <w:r w:rsidRPr="007B59F1">
        <w:t xml:space="preserve">False </w:t>
      </w:r>
    </w:p>
    <w:p w14:paraId="7F12A320" w14:textId="77777777" w:rsidR="007B59F1" w:rsidRPr="007B59F1" w:rsidRDefault="007B59F1" w:rsidP="007B59F1">
      <w:r w:rsidRPr="007B59F1">
        <w:pict w14:anchorId="2992911E">
          <v:rect id="_x0000_i1175" style="width:0;height:1.5pt" o:hralign="center" o:hrstd="t" o:hr="t" fillcolor="#a0a0a0" stroked="f"/>
        </w:pict>
      </w:r>
    </w:p>
    <w:p w14:paraId="0908F7AB" w14:textId="77777777" w:rsidR="007B59F1" w:rsidRPr="007B59F1" w:rsidRDefault="007B59F1" w:rsidP="007B59F1">
      <w:pPr>
        <w:rPr>
          <w:b/>
          <w:bCs/>
        </w:rPr>
      </w:pPr>
      <w:r w:rsidRPr="007B59F1">
        <w:rPr>
          <w:b/>
          <w:bCs/>
        </w:rPr>
        <w:t>14. (6 Marks)</w:t>
      </w:r>
    </w:p>
    <w:p w14:paraId="03998F71" w14:textId="1DD659F8" w:rsidR="007B59F1" w:rsidRPr="007B59F1" w:rsidRDefault="007B59F1" w:rsidP="00817182">
      <w:r w:rsidRPr="007B59F1">
        <w:rPr>
          <w:b/>
          <w:bCs/>
        </w:rPr>
        <w:t>What are the steps in the machine learning lifecycle? List them.</w:t>
      </w:r>
      <w:r w:rsidRPr="007B59F1">
        <w:br/>
      </w:r>
      <w:r w:rsidRPr="007B59F1">
        <w:rPr>
          <w:b/>
          <w:bCs/>
        </w:rPr>
        <w:t>Answer:</w:t>
      </w:r>
      <w:r w:rsidRPr="007B59F1">
        <w:t xml:space="preserve"> </w:t>
      </w:r>
      <w:r w:rsidRPr="007B59F1">
        <w:br/>
      </w:r>
    </w:p>
    <w:p w14:paraId="3520869E" w14:textId="77777777" w:rsidR="007B59F1" w:rsidRPr="007B59F1" w:rsidRDefault="007B59F1" w:rsidP="007B59F1">
      <w:r w:rsidRPr="007B59F1">
        <w:pict w14:anchorId="76D5FBEB">
          <v:rect id="_x0000_i1176" style="width:0;height:1.5pt" o:hralign="center" o:hrstd="t" o:hr="t" fillcolor="#a0a0a0" stroked="f"/>
        </w:pict>
      </w:r>
    </w:p>
    <w:p w14:paraId="10A9735A" w14:textId="0E3C479C" w:rsidR="007B59F1" w:rsidRDefault="00D64DBE" w:rsidP="00D64DBE">
      <w:r w:rsidRPr="00D64DBE">
        <w:rPr>
          <w:b/>
          <w:bCs/>
        </w:rPr>
        <w:t>15. (6 Marks)</w:t>
      </w:r>
      <w:r w:rsidRPr="00D64DBE">
        <w:rPr>
          <w:b/>
          <w:bCs/>
        </w:rPr>
        <w:br/>
        <w:t>What are the three most commonly used train-test split ratios in machine learning? Write both the training and testing percentages for each.</w:t>
      </w:r>
      <w:r w:rsidRPr="00D64DBE">
        <w:rPr>
          <w:b/>
          <w:bCs/>
        </w:rPr>
        <w:br/>
        <w:t xml:space="preserve">Answer: </w:t>
      </w:r>
    </w:p>
    <w:sectPr w:rsidR="007B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449"/>
    <w:multiLevelType w:val="multilevel"/>
    <w:tmpl w:val="EBB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5152"/>
    <w:multiLevelType w:val="multilevel"/>
    <w:tmpl w:val="D80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32AE"/>
    <w:multiLevelType w:val="multilevel"/>
    <w:tmpl w:val="0B8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796"/>
    <w:multiLevelType w:val="multilevel"/>
    <w:tmpl w:val="FB26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66803"/>
    <w:multiLevelType w:val="multilevel"/>
    <w:tmpl w:val="ED9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C7F73"/>
    <w:multiLevelType w:val="multilevel"/>
    <w:tmpl w:val="673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740E4"/>
    <w:multiLevelType w:val="multilevel"/>
    <w:tmpl w:val="666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E7078"/>
    <w:multiLevelType w:val="multilevel"/>
    <w:tmpl w:val="D8A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6659D"/>
    <w:multiLevelType w:val="multilevel"/>
    <w:tmpl w:val="2E54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00A95"/>
    <w:multiLevelType w:val="multilevel"/>
    <w:tmpl w:val="5ED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3105B"/>
    <w:multiLevelType w:val="multilevel"/>
    <w:tmpl w:val="33F6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1850">
    <w:abstractNumId w:val="4"/>
  </w:num>
  <w:num w:numId="2" w16cid:durableId="1102186663">
    <w:abstractNumId w:val="2"/>
  </w:num>
  <w:num w:numId="3" w16cid:durableId="1790586475">
    <w:abstractNumId w:val="5"/>
  </w:num>
  <w:num w:numId="4" w16cid:durableId="1792354655">
    <w:abstractNumId w:val="0"/>
  </w:num>
  <w:num w:numId="5" w16cid:durableId="1497380888">
    <w:abstractNumId w:val="6"/>
  </w:num>
  <w:num w:numId="6" w16cid:durableId="1184783318">
    <w:abstractNumId w:val="3"/>
  </w:num>
  <w:num w:numId="7" w16cid:durableId="1418676662">
    <w:abstractNumId w:val="8"/>
  </w:num>
  <w:num w:numId="8" w16cid:durableId="478116162">
    <w:abstractNumId w:val="9"/>
  </w:num>
  <w:num w:numId="9" w16cid:durableId="1501430242">
    <w:abstractNumId w:val="1"/>
  </w:num>
  <w:num w:numId="10" w16cid:durableId="176506740">
    <w:abstractNumId w:val="7"/>
  </w:num>
  <w:num w:numId="11" w16cid:durableId="1470979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F1"/>
    <w:rsid w:val="007B59F1"/>
    <w:rsid w:val="00817182"/>
    <w:rsid w:val="008C66BE"/>
    <w:rsid w:val="00D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51E6"/>
  <w15:chartTrackingRefBased/>
  <w15:docId w15:val="{D5EB80D2-7790-497C-B3C1-C33D821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Tourky</dc:creator>
  <cp:keywords/>
  <dc:description/>
  <cp:lastModifiedBy>Rawan Tourky</cp:lastModifiedBy>
  <cp:revision>1</cp:revision>
  <dcterms:created xsi:type="dcterms:W3CDTF">2025-06-12T12:59:00Z</dcterms:created>
  <dcterms:modified xsi:type="dcterms:W3CDTF">2025-06-12T13:26:00Z</dcterms:modified>
</cp:coreProperties>
</file>