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3F8EA94B" w:rsidR="001E1F3A" w:rsidRPr="001E1F3A" w:rsidRDefault="001E1F3A" w:rsidP="001E1F3A">
      <w:pPr>
        <w:rPr>
          <w:rFonts w:hint="cs"/>
          <w:sz w:val="44"/>
          <w:szCs w:val="44"/>
          <w:rtl/>
          <w:lang w:bidi="ar-EG"/>
        </w:rPr>
      </w:pPr>
      <w:proofErr w:type="gramStart"/>
      <w:r w:rsidRPr="002C5C9C">
        <w:rPr>
          <w:color w:val="00B0F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307B18">
        <w:rPr>
          <w:rFonts w:hint="cs"/>
          <w:sz w:val="44"/>
          <w:szCs w:val="44"/>
          <w:rtl/>
          <w:lang w:bidi="ar-EG"/>
        </w:rPr>
        <w:t>عمر سلسم أحمد سليم أبو الخير</w:t>
      </w:r>
    </w:p>
    <w:p w14:paraId="4E2112C3" w14:textId="04316602" w:rsidR="001E1F3A" w:rsidRPr="001E1F3A" w:rsidRDefault="001E1F3A" w:rsidP="001E1F3A">
      <w:pPr>
        <w:rPr>
          <w:sz w:val="44"/>
          <w:szCs w:val="44"/>
          <w:lang w:bidi="ar-EG"/>
        </w:rPr>
      </w:pPr>
      <w:proofErr w:type="gramStart"/>
      <w:r w:rsidRPr="002C5C9C">
        <w:rPr>
          <w:color w:val="00B0F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307B18">
        <w:rPr>
          <w:rFonts w:hint="cs"/>
          <w:sz w:val="44"/>
          <w:szCs w:val="44"/>
          <w:rtl/>
          <w:lang w:bidi="ar-EG"/>
        </w:rPr>
        <w:t>531</w:t>
      </w:r>
    </w:p>
    <w:p w14:paraId="42D29644" w14:textId="49DFBC88" w:rsidR="001B5040" w:rsidRDefault="001E1F3A" w:rsidP="001B5040">
      <w:pPr>
        <w:rPr>
          <w:sz w:val="44"/>
          <w:szCs w:val="44"/>
          <w:lang w:bidi="ar-EG"/>
        </w:rPr>
      </w:pPr>
      <w:r w:rsidRPr="002C5C9C">
        <w:rPr>
          <w:color w:val="00B0F0"/>
          <w:sz w:val="44"/>
          <w:szCs w:val="44"/>
          <w:lang w:bidi="ar-EG"/>
        </w:rPr>
        <w:t>Sec</w:t>
      </w:r>
      <w:r w:rsidRPr="001E1F3A">
        <w:rPr>
          <w:color w:val="FF0000"/>
          <w:sz w:val="44"/>
          <w:szCs w:val="44"/>
          <w:lang w:bidi="ar-EG"/>
        </w:rPr>
        <w:t>:</w:t>
      </w:r>
      <w:r w:rsidR="004F7830">
        <w:rPr>
          <w:rFonts w:hint="cs"/>
          <w:sz w:val="44"/>
          <w:szCs w:val="44"/>
          <w:rtl/>
          <w:lang w:bidi="ar-EG"/>
        </w:rPr>
        <w:t xml:space="preserve"> </w:t>
      </w:r>
      <w:r w:rsidR="00307B18">
        <w:rPr>
          <w:rFonts w:hint="cs"/>
          <w:sz w:val="44"/>
          <w:szCs w:val="44"/>
          <w:rtl/>
          <w:lang w:bidi="ar-EG"/>
        </w:rPr>
        <w:t>24</w:t>
      </w:r>
    </w:p>
    <w:p w14:paraId="6E766095" w14:textId="599A73F3" w:rsidR="001B5040" w:rsidRPr="001E1F3A" w:rsidRDefault="001B5040" w:rsidP="001B5040">
      <w:pPr>
        <w:rPr>
          <w:sz w:val="44"/>
          <w:szCs w:val="44"/>
          <w:lang w:bidi="ar-EG"/>
        </w:rPr>
      </w:pPr>
      <w:r w:rsidRPr="002C5C9C">
        <w:rPr>
          <w:color w:val="00B0F0"/>
          <w:sz w:val="44"/>
          <w:szCs w:val="44"/>
          <w:lang w:bidi="ar-EG"/>
        </w:rPr>
        <w:t>G</w:t>
      </w:r>
      <w:r w:rsidR="004F7830" w:rsidRPr="002C5C9C">
        <w:rPr>
          <w:color w:val="00B0F0"/>
          <w:sz w:val="44"/>
          <w:szCs w:val="44"/>
          <w:lang w:bidi="ar-EG"/>
        </w:rPr>
        <w:t>roup</w:t>
      </w:r>
      <w:r>
        <w:rPr>
          <w:sz w:val="44"/>
          <w:szCs w:val="44"/>
          <w:lang w:bidi="ar-EG"/>
        </w:rPr>
        <w:t>:</w:t>
      </w:r>
      <w:r w:rsidR="00307B18">
        <w:rPr>
          <w:rFonts w:hint="cs"/>
          <w:sz w:val="44"/>
          <w:szCs w:val="44"/>
          <w:rtl/>
          <w:lang w:bidi="ar-EG"/>
        </w:rPr>
        <w:t>4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0FA838B2" w:rsidR="001E1F3A" w:rsidRPr="001B5040" w:rsidRDefault="00307B18" w:rsidP="001B5040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</w:t>
      </w:r>
      <w:r w:rsidR="001E1F3A" w:rsidRPr="001B5040">
        <w:rPr>
          <w:sz w:val="44"/>
          <w:szCs w:val="44"/>
          <w:lang w:bidi="ar-EG"/>
        </w:rPr>
        <w:t>big data project 4 webpage</w:t>
      </w:r>
    </w:p>
    <w:p w14:paraId="6BF18BA2" w14:textId="7E20F0EA" w:rsid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276D4CAA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2CB1C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6B13B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is a field that treats ways to analyze, systematically extract information from, or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otherwise</w:t>
      </w:r>
      <w:proofErr w:type="gramEnd"/>
    </w:p>
    <w:p w14:paraId="535A304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deal with data sets that are too large or complex to be dealt with by traditional data-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processing</w:t>
      </w:r>
      <w:proofErr w:type="gramEnd"/>
    </w:p>
    <w:p w14:paraId="45F9DEFE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application software. Data with many fields (columns) offer greater statistical power, while data with</w:t>
      </w:r>
    </w:p>
    <w:p w14:paraId="1DEC84A7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higher complexity (more attributes or columns) may lead to a higher false discovery rate.[2] Big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</w:p>
    <w:p w14:paraId="15A9ADF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analysis challenges include capturing data, data storage, data analysis, search, sharing, transfer,</w:t>
      </w:r>
    </w:p>
    <w:p w14:paraId="2984D36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visualization, querying, updating, information privacy, and data source. Big data was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originally</w:t>
      </w:r>
      <w:proofErr w:type="gramEnd"/>
    </w:p>
    <w:p w14:paraId="67ADC524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associated with three key concepts: volume, variety, and velocity.[3] The analysis of big data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presents</w:t>
      </w:r>
      <w:proofErr w:type="gramEnd"/>
    </w:p>
    <w:p w14:paraId="1070E9EC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challenges in sampling, and thus previously allowing for only observations and sampling. Therefore, big</w:t>
      </w:r>
    </w:p>
    <w:p w14:paraId="56CAAF2A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often includes data with sizes that exceed the capacity of traditional software to process within</w:t>
      </w:r>
    </w:p>
    <w:p w14:paraId="38AED372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 acceptable time and value.</w:t>
      </w:r>
    </w:p>
    <w:p w14:paraId="25F2998D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98798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Current usage of the term big data tends to refer to the use of predictive analytics, user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behavior</w:t>
      </w:r>
      <w:proofErr w:type="gramEnd"/>
    </w:p>
    <w:p w14:paraId="0DD3B61A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analytics, or certain other advanced data analytics methods that extract value from big data, and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seldom</w:t>
      </w:r>
      <w:proofErr w:type="gramEnd"/>
    </w:p>
    <w:p w14:paraId="0DFDBBCB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to a particular size of data set. "There is little doubt that the quantities of data now available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</w:p>
    <w:p w14:paraId="5A1A250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indeed large, but that's not the most relevant characteristic of this new data ecosystem."[4]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Analysis</w:t>
      </w:r>
      <w:proofErr w:type="gramEnd"/>
    </w:p>
    <w:p w14:paraId="380A4B11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data sets can find new correlations to "spot business trends, prevent diseases, combat crime and so</w:t>
      </w:r>
    </w:p>
    <w:p w14:paraId="7DEE8B63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on".[5] Scientists, business executives, medical practitioners,</w:t>
      </w:r>
    </w:p>
    <w:p w14:paraId="4366485B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advertising and governments alike regularly meet difficulties with large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data-sets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in areas including</w:t>
      </w:r>
    </w:p>
    <w:p w14:paraId="45F29A68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Internet searches, fintech, healthcare analytics, geographic information systems, urban informatics, and</w:t>
      </w:r>
    </w:p>
    <w:p w14:paraId="071A6F56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business informatics. Scientists encounter limitations in e-Science work, including meteorology,</w:t>
      </w:r>
    </w:p>
    <w:p w14:paraId="1C2DEAC5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genomics,[6] connectomics, complex physics simulations, biology, and environmental research.[7]</w:t>
      </w:r>
    </w:p>
    <w:p w14:paraId="289447B5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FB0C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size and number of available data sets has grown rapidly as data is collected by devices such as</w:t>
      </w:r>
    </w:p>
    <w:p w14:paraId="327EEF09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mobile devices, cheap and numerous information-sensing Internet of things devices, aerial (remote</w:t>
      </w:r>
    </w:p>
    <w:p w14:paraId="4AA4ED15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sensing), software logs, cameras, microphones, radio-frequency identification (RFID) readers and</w:t>
      </w:r>
    </w:p>
    <w:p w14:paraId="34281D0A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wireless sensor networks.[8][9] The world's technological per-capita capacity to store information has</w:t>
      </w:r>
    </w:p>
    <w:p w14:paraId="01EEDD61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roughly doubled every 40 months since the 1980s;[10] as of 2012, every day 2.5 exabytes (2.5×260 bytes)</w:t>
      </w:r>
    </w:p>
    <w:p w14:paraId="43AF966C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data are generated.[11] Based on an IDC report prediction, the global data volume was predicted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</w:p>
    <w:p w14:paraId="422A9251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grow exponentially from 4.4 zettabytes to 44 zettabytes between 2013 and 2020. By 2025, IDC predicts</w:t>
      </w:r>
    </w:p>
    <w:p w14:paraId="763BF92D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 will be 163 zettabytes of data.[12] One question for large enterprises is determining who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should</w:t>
      </w:r>
      <w:proofErr w:type="gramEnd"/>
    </w:p>
    <w:p w14:paraId="75D325A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own big-data initiatives that affect the entire organization.[13]</w:t>
      </w:r>
    </w:p>
    <w:p w14:paraId="4059B1F8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D59A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Relational database management systems and desktop statistical software packages used to visualize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</w:p>
    <w:p w14:paraId="3734237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often have difficulty processing and analyzing big data. The processing and analysis of big data may</w:t>
      </w:r>
    </w:p>
    <w:p w14:paraId="664286D7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require "massively parallel software running on tens, hundreds, or even thousands of servers".[14]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What</w:t>
      </w:r>
      <w:proofErr w:type="gramEnd"/>
    </w:p>
    <w:p w14:paraId="213BDFCB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qualifies as "big data" varies depending on the capabilities of those analyzing it and their tools.</w:t>
      </w:r>
    </w:p>
    <w:p w14:paraId="110521A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Furthermore, expanding capabilities make big data a moving target. "For some organizations,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facing</w:t>
      </w:r>
      <w:proofErr w:type="gramEnd"/>
    </w:p>
    <w:p w14:paraId="0CE7B76B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hundreds of gigabytes of data for the first time may trigger a need to reconsider data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management</w:t>
      </w:r>
      <w:proofErr w:type="gramEnd"/>
    </w:p>
    <w:p w14:paraId="30743181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options. For others, it may take tens or hundreds of terabytes before data size becomes a significant</w:t>
      </w:r>
    </w:p>
    <w:p w14:paraId="749BED17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consideration.</w:t>
      </w:r>
    </w:p>
    <w:p w14:paraId="1CE37349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A6899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B8E72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745C8" w14:textId="77777777" w:rsidR="004F7830" w:rsidRPr="004F7830" w:rsidRDefault="004F7830" w:rsidP="004F7830">
      <w:pPr>
        <w:ind w:left="360"/>
        <w:rPr>
          <w:sz w:val="44"/>
          <w:szCs w:val="44"/>
        </w:rPr>
      </w:pPr>
    </w:p>
    <w:p w14:paraId="2704BC1F" w14:textId="1BBD5803" w:rsidR="001E1F3A" w:rsidRDefault="004F783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Technologies</w:t>
      </w:r>
    </w:p>
    <w:p w14:paraId="3F8E9BD1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"Applications"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C890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0AA4D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has increased the demand of information management specialists so much so that Software AG,</w:t>
      </w:r>
    </w:p>
    <w:p w14:paraId="03323BF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Oracle Corporation, IBM, Microsoft, SAP, EMC, HP, and Dell have spent more than $15 billion on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software</w:t>
      </w:r>
      <w:proofErr w:type="gramEnd"/>
    </w:p>
    <w:p w14:paraId="393447F4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firms specializing in data management and analytics. In 2010, this industry was worth more than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$100</w:t>
      </w:r>
      <w:proofErr w:type="gramEnd"/>
    </w:p>
    <w:p w14:paraId="25B93CD4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billion and was growing at almost 10 percent a year: about twice as fast as the software business as a</w:t>
      </w:r>
    </w:p>
    <w:p w14:paraId="4E5F4BA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whole.[5]</w:t>
      </w:r>
    </w:p>
    <w:p w14:paraId="38E75B08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C0F4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Developed economies increasingly use data-intensive technologies. There are 4.6 billion mobile-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proofErr w:type="gramEnd"/>
    </w:p>
    <w:p w14:paraId="64041586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subscriptions worldwide, and between 1 billion and 2 billion people accessing the internet.[5] Between</w:t>
      </w:r>
    </w:p>
    <w:p w14:paraId="0BBAAEFE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1990 and 2005, more than 1 billion people worldwide entered the middle class, which means more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people</w:t>
      </w:r>
      <w:proofErr w:type="gramEnd"/>
    </w:p>
    <w:p w14:paraId="13D7FCAD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became more literate, which in turn led to information growth. The world's effective capacity to</w:t>
      </w:r>
    </w:p>
    <w:p w14:paraId="6005276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exchange information through telecommunication networks was 281 petabytes in 1986, 471 petabytes in</w:t>
      </w:r>
    </w:p>
    <w:p w14:paraId="40C4865C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1993, 2.2 exabytes in 2000, 65 exabytes in 2007[10] and predictions put the amount of internet traffic</w:t>
      </w:r>
    </w:p>
    <w:p w14:paraId="4E635442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at 667 exabytes annually by 2014.[5] According to one estimate, one-third of the globally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stored</w:t>
      </w:r>
      <w:proofErr w:type="gramEnd"/>
    </w:p>
    <w:p w14:paraId="53A443D6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information is in the form of alphanumeric text and still image data,[53] which is the format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most</w:t>
      </w:r>
      <w:proofErr w:type="gramEnd"/>
    </w:p>
    <w:p w14:paraId="5FCB5D1B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useful for most big data applications. This also shows the potential of yet unused data (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i.e.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in the</w:t>
      </w:r>
    </w:p>
    <w:p w14:paraId="17BFB206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form of video and audio content).</w:t>
      </w:r>
    </w:p>
    <w:p w14:paraId="301D4228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FD84A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While many vendors offer off-the-shelf solutions for big data, experts recommend the development of</w:t>
      </w:r>
    </w:p>
    <w:p w14:paraId="5C996DF7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in-house solutions custom-tailored to solve the company's problem at hand if the company has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sufficient</w:t>
      </w:r>
      <w:proofErr w:type="gramEnd"/>
    </w:p>
    <w:p w14:paraId="051C89E8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technical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capabilities.The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use and adoption of big data within governmental processes allows</w:t>
      </w:r>
    </w:p>
    <w:p w14:paraId="32E32F59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efficiencies in terms of cost, productivity, and innovation,[55] but does not come without its flaws.</w:t>
      </w:r>
    </w:p>
    <w:p w14:paraId="509C274C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analysis often requires multiple parts of government (central and local) to work in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collaboration</w:t>
      </w:r>
      <w:proofErr w:type="gramEnd"/>
    </w:p>
    <w:p w14:paraId="119C70C5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create new and innovative processes to deliver the desired outcome. A common government organization</w:t>
      </w:r>
    </w:p>
    <w:p w14:paraId="399EE718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that makes use of big data is the National Security Administration (NSA), who monitor the activities of</w:t>
      </w:r>
    </w:p>
    <w:p w14:paraId="20146008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Internet constantly in search for potential patterns of suspicious or illegal activities their</w:t>
      </w:r>
    </w:p>
    <w:p w14:paraId="48B4E45A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system may pick up.</w:t>
      </w:r>
    </w:p>
    <w:p w14:paraId="5EA93B8B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1E16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Civil registration and vital statistics (CRVS)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collects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all certificates status from birth to death.</w:t>
      </w:r>
    </w:p>
    <w:p w14:paraId="3EB4FC9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CRVS is a source of big data for governments.</w:t>
      </w:r>
    </w:p>
    <w:p w14:paraId="404C364E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C204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9F94F" w14:textId="77777777" w:rsidR="001B5040" w:rsidRPr="001E1F3A" w:rsidRDefault="001B5040" w:rsidP="001B5040">
      <w:pPr>
        <w:pStyle w:val="ListParagraph"/>
        <w:rPr>
          <w:sz w:val="44"/>
          <w:szCs w:val="44"/>
        </w:rPr>
      </w:pPr>
    </w:p>
    <w:p w14:paraId="53417AB5" w14:textId="2A4B4DD9" w:rsidR="001E1F3A" w:rsidRDefault="004F783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Healthcare</w:t>
      </w:r>
      <w:r w:rsidR="001E1F3A" w:rsidRPr="001E1F3A">
        <w:rPr>
          <w:sz w:val="44"/>
          <w:szCs w:val="44"/>
        </w:rPr>
        <w:t xml:space="preserve"> </w:t>
      </w:r>
    </w:p>
    <w:p w14:paraId="2D36D4F1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3FB04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19DA5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To understand how the media uses big data, it is first necessary to provide some context into the</w:t>
      </w:r>
    </w:p>
    <w:p w14:paraId="29D9B0F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mechanism used for media process. It has been suggested by Nick Couldry and Joseph Turow that</w:t>
      </w:r>
    </w:p>
    <w:p w14:paraId="1F65B38B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practitioners in media and advertising approach big data as many actionable points of information about</w:t>
      </w:r>
    </w:p>
    <w:p w14:paraId="1BA5927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millions of individuals. The industry appears to be moving away from the traditional approach of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using</w:t>
      </w:r>
      <w:proofErr w:type="gramEnd"/>
    </w:p>
    <w:p w14:paraId="39F1D20D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specific media environments such as newspapers, magazines, or television shows and instead taps into</w:t>
      </w:r>
    </w:p>
    <w:p w14:paraId="0D14143E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consumers with technologies that reach targeted people at optimal times in optimal locations. The</w:t>
      </w:r>
    </w:p>
    <w:p w14:paraId="565947FE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ultimate aim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is to serve or convey, a message or content that is (statistically speaking) in line with</w:t>
      </w:r>
    </w:p>
    <w:p w14:paraId="3A2BC154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consumer's mindset. For example, publishing environments are increasingly tailoring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messages</w:t>
      </w:r>
      <w:proofErr w:type="gramEnd"/>
    </w:p>
    <w:p w14:paraId="3BA47621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(advertisements) and content (articles) to appeal to consumers that have been exclusively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gleaned</w:t>
      </w:r>
      <w:proofErr w:type="gramEnd"/>
    </w:p>
    <w:p w14:paraId="2F5495D3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through various data-mining activities.[84]</w:t>
      </w:r>
    </w:p>
    <w:p w14:paraId="5B047E37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AF785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Targeting of consumers (for advertising by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marketers)[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85]</w:t>
      </w:r>
    </w:p>
    <w:p w14:paraId="60A6869A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capture</w:t>
      </w:r>
    </w:p>
    <w:p w14:paraId="6F86A14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journalism: publishers and journalists use big data tools to provide unique and innovative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insights</w:t>
      </w:r>
      <w:proofErr w:type="gramEnd"/>
    </w:p>
    <w:p w14:paraId="1AE51641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infographics.</w:t>
      </w:r>
    </w:p>
    <w:p w14:paraId="619374C8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Channel 4, the British public-service television broadcaster, is a leader in the field of big data and</w:t>
      </w:r>
    </w:p>
    <w:p w14:paraId="70F40D32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analysis.</w:t>
      </w:r>
    </w:p>
    <w:p w14:paraId="5DAB309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52E8A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 of  big data --&gt;</w:t>
      </w:r>
    </w:p>
    <w:p w14:paraId="29871164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"https://i.ytimg.com/vi/bAyrObl7TYE/maxresdefault.jpg"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2F814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7003C" w14:textId="77777777" w:rsidR="004F7830" w:rsidRDefault="004F7830" w:rsidP="004F7830">
      <w:pPr>
        <w:pStyle w:val="ListParagraph"/>
        <w:rPr>
          <w:sz w:val="44"/>
          <w:szCs w:val="44"/>
        </w:rPr>
      </w:pPr>
    </w:p>
    <w:p w14:paraId="1870059F" w14:textId="70E0762C" w:rsidR="00BF384D" w:rsidRPr="004F7830" w:rsidRDefault="004F7830" w:rsidP="004F78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Education</w:t>
      </w:r>
    </w:p>
    <w:p w14:paraId="59C3304E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"Information technology"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11227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238A2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Especially since 2015, big data has come to prominence within business operations as a tool to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help</w:t>
      </w:r>
      <w:proofErr w:type="gramEnd"/>
    </w:p>
    <w:p w14:paraId="59039038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employees work more efficiently and streamline the collection and distribution of information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technology</w:t>
      </w:r>
      <w:proofErr w:type="gramEnd"/>
    </w:p>
    <w:p w14:paraId="78C0877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(IT). The use of big data to resolve IT and data collection issues within an enterprise is called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proofErr w:type="gramEnd"/>
    </w:p>
    <w:p w14:paraId="0D18BE64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operations analytics (ITOA).[92] By applying big data principles into the concepts of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machine</w:t>
      </w:r>
      <w:proofErr w:type="gramEnd"/>
    </w:p>
    <w:p w14:paraId="094CA89F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intelligence and deep computing, IT departments can predict potential issues and move to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provide</w:t>
      </w:r>
      <w:proofErr w:type="gramEnd"/>
    </w:p>
    <w:p w14:paraId="5CED8845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solutions before the problems even happen.[92] In this time, ITOA businesses were also beginning to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proofErr w:type="gramEnd"/>
    </w:p>
    <w:p w14:paraId="1F9194DD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 major role in systems management by offering platforms that brought individual data silos together and</w:t>
      </w:r>
    </w:p>
    <w:p w14:paraId="2F0894F0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generated insights from the whole of the system rather than from isolated pockets of data.</w:t>
      </w:r>
    </w:p>
    <w:p w14:paraId="77468CEE" w14:textId="77777777" w:rsidR="00307B18" w:rsidRPr="00307B18" w:rsidRDefault="00307B18" w:rsidP="00307B18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98D2E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A0E54" w14:textId="77777777" w:rsidR="00307B18" w:rsidRPr="00307B18" w:rsidRDefault="00307B18" w:rsidP="00307B1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8B911" w14:textId="77777777" w:rsidR="004F7830" w:rsidRDefault="004F7830" w:rsidP="004F7830">
      <w:pPr>
        <w:pStyle w:val="ListParagraph"/>
        <w:rPr>
          <w:sz w:val="44"/>
          <w:szCs w:val="44"/>
        </w:rPr>
      </w:pPr>
    </w:p>
    <w:p w14:paraId="62097204" w14:textId="451D7859" w:rsidR="00BF384D" w:rsidRDefault="00BF384D" w:rsidP="00307B18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Html document 4 pages</w:t>
      </w:r>
    </w:p>
    <w:p w14:paraId="46EB5B0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132ED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B9E3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08D7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F51D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36FA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F75F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 font </w:t>
      </w:r>
      <w:proofErr w:type="spellStart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awsome</w:t>
      </w:r>
      <w:proofErr w:type="spellEnd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44BD8130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Big data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1DCF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6B0F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0E22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FEE5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878F3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Big Data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4ABDD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 list of anchor --&gt;</w:t>
      </w:r>
    </w:p>
    <w:p w14:paraId="0EF20FDC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724D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D359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"#Applications"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Applications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E4B8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"#Media"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Media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5750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783B4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"#polarities"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polarities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47B64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E6D7E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B3D2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62530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D6D5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97B34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is a field that treats ways to analyze, systematically extract information from, or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otherwise</w:t>
      </w:r>
      <w:proofErr w:type="gramEnd"/>
    </w:p>
    <w:p w14:paraId="3DC83B6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deal with data sets that are too large or complex to be dealt with by traditional data-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processing</w:t>
      </w:r>
      <w:proofErr w:type="gramEnd"/>
    </w:p>
    <w:p w14:paraId="459AC8A3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application software. Data with many fields (columns) offer greater statistical power, while data with</w:t>
      </w:r>
    </w:p>
    <w:p w14:paraId="5E0FEB3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higher complexity (more attributes or columns) may lead to a higher false discovery rate.[2] Big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</w:p>
    <w:p w14:paraId="23C0245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analysis challenges include capturing data, data storage, data analysis, search, sharing, transfer,</w:t>
      </w:r>
    </w:p>
    <w:p w14:paraId="1D3F7C7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visualization, querying, updating, information privacy, and data source. Big data was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originally</w:t>
      </w:r>
      <w:proofErr w:type="gramEnd"/>
    </w:p>
    <w:p w14:paraId="2795DC8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associated with three key concepts: volume, variety, and velocity.[3] The analysis of big data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presents</w:t>
      </w:r>
      <w:proofErr w:type="gramEnd"/>
    </w:p>
    <w:p w14:paraId="3B3A334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challenges in sampling, and thus previously allowing for only observations and sampling. Therefore, big</w:t>
      </w:r>
    </w:p>
    <w:p w14:paraId="42CF38BD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often includes data with sizes that exceed the capacity of traditional software to process within</w:t>
      </w:r>
    </w:p>
    <w:p w14:paraId="22C078BD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 acceptable time and value.</w:t>
      </w:r>
    </w:p>
    <w:p w14:paraId="4CE4A87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0248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Current usage of the term big data tends to refer to the use of predictive analytics, user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behavior</w:t>
      </w:r>
      <w:proofErr w:type="gramEnd"/>
    </w:p>
    <w:p w14:paraId="1B26A245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analytics, or certain other advanced data analytics methods that extract value from big data, and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seldom</w:t>
      </w:r>
      <w:proofErr w:type="gramEnd"/>
    </w:p>
    <w:p w14:paraId="342BE65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to a particular size of data set. "There is little doubt that the quantities of data now available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</w:p>
    <w:p w14:paraId="1330771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indeed large, but that's not the most relevant characteristic of this new data ecosystem."[4]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Analysis</w:t>
      </w:r>
      <w:proofErr w:type="gramEnd"/>
    </w:p>
    <w:p w14:paraId="45548A63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data sets can find new correlations to "spot business trends, prevent diseases, combat crime and so</w:t>
      </w:r>
    </w:p>
    <w:p w14:paraId="574DCF2E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on".[5] Scientists, business executives, medical practitioners,</w:t>
      </w:r>
    </w:p>
    <w:p w14:paraId="5F12020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advertising and governments alike regularly meet difficulties with large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data-sets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in areas including</w:t>
      </w:r>
    </w:p>
    <w:p w14:paraId="50E4E37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Internet searches, fintech, healthcare analytics, geographic information systems, urban informatics, and</w:t>
      </w:r>
    </w:p>
    <w:p w14:paraId="77F64D86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business informatics. Scientists encounter limitations in e-Science work, including meteorology,</w:t>
      </w:r>
    </w:p>
    <w:p w14:paraId="3F0907F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genomics,[6] connectomics, complex physics simulations, biology, and environmental research.[7]</w:t>
      </w:r>
    </w:p>
    <w:p w14:paraId="588352FD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39FF5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size and number of available data sets has grown rapidly as data is collected by devices such as</w:t>
      </w:r>
    </w:p>
    <w:p w14:paraId="28EC50F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mobile devices, cheap and numerous information-sensing Internet of things devices, aerial (remote</w:t>
      </w:r>
    </w:p>
    <w:p w14:paraId="0CEC1C0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sensing), software logs, cameras, microphones, radio-frequency identification (RFID) readers and</w:t>
      </w:r>
    </w:p>
    <w:p w14:paraId="58FD219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wireless sensor networks.[8][9] The world's technological per-capita capacity to store information has</w:t>
      </w:r>
    </w:p>
    <w:p w14:paraId="01FFB71E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roughly doubled every 40 months since the 1980s;[10] as of 2012, every day 2.5 exabytes (2.5×260 bytes)</w:t>
      </w:r>
    </w:p>
    <w:p w14:paraId="4A20B205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data are generated.[11] Based on an IDC report prediction, the global data volume was predicted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</w:p>
    <w:p w14:paraId="635A458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grow exponentially from 4.4 zettabytes to 44 zettabytes between 2013 and 2020. By 2025, IDC predicts</w:t>
      </w:r>
    </w:p>
    <w:p w14:paraId="192A497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 will be 163 zettabytes of data.[12] One question for large enterprises is determining who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should</w:t>
      </w:r>
      <w:proofErr w:type="gramEnd"/>
    </w:p>
    <w:p w14:paraId="0651835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own big-data initiatives that affect the entire organization.[13]</w:t>
      </w:r>
    </w:p>
    <w:p w14:paraId="00289F63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75954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Relational database management systems and desktop statistical software packages used to visualize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</w:p>
    <w:p w14:paraId="4AAAC67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often have difficulty processing and analyzing big data. The processing and analysis of big data may</w:t>
      </w:r>
    </w:p>
    <w:p w14:paraId="148D322E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require "massively parallel software running on tens, hundreds, or even thousands of servers".[14]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What</w:t>
      </w:r>
      <w:proofErr w:type="gramEnd"/>
    </w:p>
    <w:p w14:paraId="07CACBD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qualifies as "big data" varies depending on the capabilities of those analyzing it and their tools.</w:t>
      </w:r>
    </w:p>
    <w:p w14:paraId="09FB4C6E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Furthermore, expanding capabilities make big data a moving target. "For some organizations,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facing</w:t>
      </w:r>
      <w:proofErr w:type="gramEnd"/>
    </w:p>
    <w:p w14:paraId="08AFD076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hundreds of gigabytes of data for the first time may trigger a need to reconsider data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management</w:t>
      </w:r>
      <w:proofErr w:type="gramEnd"/>
    </w:p>
    <w:p w14:paraId="5BDCF0B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options. For others, it may take tens or hundreds of terabytes before data size becomes a significant</w:t>
      </w:r>
    </w:p>
    <w:p w14:paraId="460AAE7C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consideration.</w:t>
      </w:r>
    </w:p>
    <w:p w14:paraId="22D4B260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BD2D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50E6D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7308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"Applications"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DAF7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05A5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has increased the demand of information management specialists so much so that Software AG,</w:t>
      </w:r>
    </w:p>
    <w:p w14:paraId="7115C53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Oracle Corporation, IBM, Microsoft, SAP, EMC, HP, and Dell have spent more than $15 billion on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software</w:t>
      </w:r>
      <w:proofErr w:type="gramEnd"/>
    </w:p>
    <w:p w14:paraId="6B3BCF7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firms specializing in data management and analytics. In 2010, this industry was worth more than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$100</w:t>
      </w:r>
      <w:proofErr w:type="gramEnd"/>
    </w:p>
    <w:p w14:paraId="70938F4D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billion and was growing at almost 10 percent a year: about twice as fast as the software business as a</w:t>
      </w:r>
    </w:p>
    <w:p w14:paraId="67ED734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whole.[5]</w:t>
      </w:r>
    </w:p>
    <w:p w14:paraId="1B6C8A2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D5483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Developed economies increasingly use data-intensive technologies. There are 4.6 billion mobile-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proofErr w:type="gramEnd"/>
    </w:p>
    <w:p w14:paraId="6A9FE49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subscriptions worldwide, and between 1 billion and 2 billion people accessing the internet.[5] Between</w:t>
      </w:r>
    </w:p>
    <w:p w14:paraId="1311DEE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1990 and 2005, more than 1 billion people worldwide entered the middle class, which means more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people</w:t>
      </w:r>
      <w:proofErr w:type="gramEnd"/>
    </w:p>
    <w:p w14:paraId="2FA23B63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became more literate, which in turn led to information growth. The world's effective capacity to</w:t>
      </w:r>
    </w:p>
    <w:p w14:paraId="7DCD002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exchange information through telecommunication networks was 281 petabytes in 1986, 471 petabytes in</w:t>
      </w:r>
    </w:p>
    <w:p w14:paraId="3C8BEB6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1993, 2.2 exabytes in 2000, 65 exabytes in 2007[10] and predictions put the amount of internet traffic</w:t>
      </w:r>
    </w:p>
    <w:p w14:paraId="5ED2A56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at 667 exabytes annually by 2014.[5] According to one estimate, one-third of the globally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stored</w:t>
      </w:r>
      <w:proofErr w:type="gramEnd"/>
    </w:p>
    <w:p w14:paraId="52208290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information is in the form of alphanumeric text and still image data,[53] which is the format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most</w:t>
      </w:r>
      <w:proofErr w:type="gramEnd"/>
    </w:p>
    <w:p w14:paraId="443DAAD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useful for most big data applications. This also shows the potential of yet unused data (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i.e.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in the</w:t>
      </w:r>
    </w:p>
    <w:p w14:paraId="0CD02D30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form of video and audio content).</w:t>
      </w:r>
    </w:p>
    <w:p w14:paraId="2962428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043A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While many vendors offer off-the-shelf solutions for big data, experts recommend the development of</w:t>
      </w:r>
    </w:p>
    <w:p w14:paraId="545090D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in-house solutions custom-tailored to solve the company's problem at hand if the company has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sufficient</w:t>
      </w:r>
      <w:proofErr w:type="gramEnd"/>
    </w:p>
    <w:p w14:paraId="31D0ADBE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technical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capabilities.The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use and adoption of big data within governmental processes allows</w:t>
      </w:r>
    </w:p>
    <w:p w14:paraId="2DA6299E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efficiencies in terms of cost, productivity, and innovation,[55] but does not come without its flaws.</w:t>
      </w:r>
    </w:p>
    <w:p w14:paraId="5A9752D6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analysis often requires multiple parts of government (central and local) to work in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collaboration</w:t>
      </w:r>
      <w:proofErr w:type="gramEnd"/>
    </w:p>
    <w:p w14:paraId="7A51BDAC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create new and innovative processes to deliver the desired outcome. A common government organization</w:t>
      </w:r>
    </w:p>
    <w:p w14:paraId="2CE658D6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that makes use of big data is the National Security Administration (NSA), who monitor the activities of</w:t>
      </w:r>
    </w:p>
    <w:p w14:paraId="1BEACC35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Internet constantly in search for potential patterns of suspicious or illegal activities their</w:t>
      </w:r>
    </w:p>
    <w:p w14:paraId="19A8C52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system may pick up.</w:t>
      </w:r>
    </w:p>
    <w:p w14:paraId="7AA02FF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5D563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Civil registration and vital statistics (CRVS)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collects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all certificates status from birth to death.</w:t>
      </w:r>
    </w:p>
    <w:p w14:paraId="0DC2933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CRVS is a source of big data for governments.</w:t>
      </w:r>
    </w:p>
    <w:p w14:paraId="7C968735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E017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B7DA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09C2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3634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To understand how the media uses big data, it is first necessary to provide some context into the</w:t>
      </w:r>
    </w:p>
    <w:p w14:paraId="71E37B5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mechanism used for media process. It has been suggested by Nick Couldry and Joseph Turow that</w:t>
      </w:r>
    </w:p>
    <w:p w14:paraId="3EFFCAC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practitioners in media and advertising approach big data as many actionable points of information about</w:t>
      </w:r>
    </w:p>
    <w:p w14:paraId="76138FE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millions of individuals. The industry appears to be moving away from the traditional approach of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using</w:t>
      </w:r>
      <w:proofErr w:type="gramEnd"/>
    </w:p>
    <w:p w14:paraId="6784A00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specific media environments such as newspapers, magazines, or television shows and instead taps into</w:t>
      </w:r>
    </w:p>
    <w:p w14:paraId="65FC2A5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consumers with technologies that reach targeted people at optimal times in optimal locations. The</w:t>
      </w:r>
    </w:p>
    <w:p w14:paraId="15F17133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ultimate aim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is to serve or convey, a message or content that is (statistically speaking) in line with</w:t>
      </w:r>
    </w:p>
    <w:p w14:paraId="6A907556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consumer's mindset. For example, publishing environments are increasingly tailoring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messages</w:t>
      </w:r>
      <w:proofErr w:type="gramEnd"/>
    </w:p>
    <w:p w14:paraId="42F24CD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(advertisements) and content (articles) to appeal to consumers that have been exclusively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gleaned</w:t>
      </w:r>
      <w:proofErr w:type="gramEnd"/>
    </w:p>
    <w:p w14:paraId="647AC3D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through various data-mining activities.[84]</w:t>
      </w:r>
    </w:p>
    <w:p w14:paraId="54B748D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191F5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Targeting of consumers (for advertising by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marketers)[</w:t>
      </w:r>
      <w:proofErr w:type="gram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85]</w:t>
      </w:r>
    </w:p>
    <w:p w14:paraId="1DF92C8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capture</w:t>
      </w:r>
    </w:p>
    <w:p w14:paraId="7B2E5703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journalism: publishers and journalists use big data tools to provide unique and innovative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insights</w:t>
      </w:r>
      <w:proofErr w:type="gramEnd"/>
    </w:p>
    <w:p w14:paraId="3BCD06B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infographics.</w:t>
      </w:r>
    </w:p>
    <w:p w14:paraId="4387D22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Channel 4, the British public-service television broadcaster, is a leader in the field of big data and</w:t>
      </w:r>
    </w:p>
    <w:p w14:paraId="4C951D8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analysis.</w:t>
      </w:r>
    </w:p>
    <w:p w14:paraId="0F9B4A5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0CF10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 of  big data --&gt;</w:t>
      </w:r>
    </w:p>
    <w:p w14:paraId="0F948DA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"https://i.ytimg.com/vi/bAyrObl7TYE/maxresdefault.jpg"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A13C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5C5A3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"Information technology"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BB9DC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5F6E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Especially since 2015, big data has come to prominence within business operations as a tool to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help</w:t>
      </w:r>
      <w:proofErr w:type="gramEnd"/>
    </w:p>
    <w:p w14:paraId="724CD3ED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employees work more efficiently and streamline the collection and distribution of information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technology</w:t>
      </w:r>
      <w:proofErr w:type="gramEnd"/>
    </w:p>
    <w:p w14:paraId="086B222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(IT). The use of big data to resolve IT and data collection issues within an enterprise is called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proofErr w:type="gramEnd"/>
    </w:p>
    <w:p w14:paraId="110A4A80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operations analytics (ITOA).[92] By applying big data principles into the concepts of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machine</w:t>
      </w:r>
      <w:proofErr w:type="gramEnd"/>
    </w:p>
    <w:p w14:paraId="52D8CE8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intelligence and deep computing, IT departments can predict potential issues and move to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provide</w:t>
      </w:r>
      <w:proofErr w:type="gramEnd"/>
    </w:p>
    <w:p w14:paraId="62786D4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solutions before the problems even happen.[92] In this time, ITOA businesses were also beginning to </w:t>
      </w:r>
      <w:proofErr w:type="gram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proofErr w:type="gramEnd"/>
    </w:p>
    <w:p w14:paraId="410450B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 major role in systems management by offering platforms that brought individual data silos together and</w:t>
      </w:r>
    </w:p>
    <w:p w14:paraId="5D9A8C1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generated insights from the whole of the system rather than from isolated pockets of data.</w:t>
      </w:r>
    </w:p>
    <w:p w14:paraId="0CFC82D5" w14:textId="77777777" w:rsidR="00307B18" w:rsidRPr="00307B18" w:rsidRDefault="00307B18" w:rsidP="00307B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3D54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92170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4A51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07B18">
        <w:rPr>
          <w:rFonts w:ascii="Consolas" w:eastAsia="Times New Roman" w:hAnsi="Consolas" w:cs="Times New Roman"/>
          <w:color w:val="6A9955"/>
          <w:sz w:val="21"/>
          <w:szCs w:val="21"/>
        </w:rPr>
        <w:t> table for polarities of big data --&gt;</w:t>
      </w:r>
    </w:p>
    <w:p w14:paraId="40CD8625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"polarities"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014C8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A003E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polarities of big data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81E3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C2010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6D7DC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Assumbtion</w:t>
      </w:r>
      <w:proofErr w:type="spellEnd"/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3E8C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66D5E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E7CC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temporal </w:t>
      </w:r>
      <w:proofErr w:type="spell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598A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direct of time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E785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volicity</w:t>
      </w:r>
      <w:proofErr w:type="spellEnd"/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B7F7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6CF1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3F97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B1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factual </w:t>
      </w:r>
      <w:proofErr w:type="spellStart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69FDA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scape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F4291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reality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97C62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risk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58EEB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8CCF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C532F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00D09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0FFBE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FDDF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2FA37" w14:textId="77777777" w:rsidR="00307B18" w:rsidRPr="00307B18" w:rsidRDefault="00307B18" w:rsidP="003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B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7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E599C" w14:textId="703B865F" w:rsidR="001E1F3A" w:rsidRPr="00BF384D" w:rsidRDefault="001E1F3A" w:rsidP="00BF384D">
      <w:pPr>
        <w:rPr>
          <w:sz w:val="44"/>
          <w:szCs w:val="44"/>
        </w:rPr>
      </w:pPr>
    </w:p>
    <w:sectPr w:rsidR="001E1F3A" w:rsidRPr="00BF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15pt;height:11.15pt" o:bullet="t">
        <v:imagedata r:id="rId1" o:title="msoCCD1"/>
      </v:shape>
    </w:pict>
  </w:numPicBullet>
  <w:abstractNum w:abstractNumId="0" w15:restartNumberingAfterBreak="0">
    <w:nsid w:val="20673440"/>
    <w:multiLevelType w:val="hybridMultilevel"/>
    <w:tmpl w:val="B14C5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4C4A"/>
    <w:multiLevelType w:val="hybridMultilevel"/>
    <w:tmpl w:val="AEB87992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A434C"/>
    <w:multiLevelType w:val="hybridMultilevel"/>
    <w:tmpl w:val="1B8889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B5040"/>
    <w:rsid w:val="001E1F3A"/>
    <w:rsid w:val="002C5C9C"/>
    <w:rsid w:val="00307B18"/>
    <w:rsid w:val="004F7830"/>
    <w:rsid w:val="00BF384D"/>
    <w:rsid w:val="00C4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5</cp:revision>
  <dcterms:created xsi:type="dcterms:W3CDTF">2021-06-06T02:00:00Z</dcterms:created>
  <dcterms:modified xsi:type="dcterms:W3CDTF">2021-06-09T23:34:00Z</dcterms:modified>
</cp:coreProperties>
</file>