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600"/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دولة الكويت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3642"/>
                <w:sz w:val="20"/>
                <w:szCs w:val="20"/>
              </w:rPr>
              <w:t xml:space="preserve">وزارة التربية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F4E5F"/>
                <w:sz w:val="30"/>
                <w:szCs w:val="30"/>
              </w:rPr>
              <w:t xml:space="preserve">مدرسة ناصر عبدالمحسن السعيد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قسم التربية الإسلامية</w:t>
            </w:r>
          </w:p>
          <w:p>
            <w:pPr>
              <w:bidi/>
              <w:spacing w:after="2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الخطة الأسبوعية</w:t>
            </w:r>
          </w:p>
          <w:p>
            <w:pPr>
              <w:bidi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العام الدراسي 2026 / 2027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C9A227" w:sz="24"/>
        </w:pBdr>
        <w:spacing w:after="240" w:before="16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shd w:fill="1F4E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الخطة الأسبوعية لقسم التربية الإسلامية</w:t>
            </w:r>
          </w:p>
        </w:tc>
      </w:tr>
    </w:tbl>
    <w:p>
      <w:pPr>
        <w:bidi/>
        <w:spacing w:after="260" w:before="100"/>
        <w:jc w:val="center"/>
      </w:pPr>
      <w:r>
        <w:rPr>
          <w:b/>
          <w:bCs/>
          <w:color w:val="153642"/>
          <w:sz w:val="22"/>
          <w:szCs w:val="22"/>
        </w:rPr>
        <w:t xml:space="preserve">التاريخ من: </w:t>
      </w:r>
      <w:r>
        <w:rPr>
          <w:color w:val="333333"/>
          <w:sz w:val="22"/>
          <w:szCs w:val="22"/>
        </w:rPr>
        <w:t xml:space="preserve">____ / ____ / 20____ م</w:t>
      </w:r>
      <w:r>
        <w:rPr>
          <w:b/>
          <w:bCs/>
          <w:color w:val="153642"/>
          <w:sz w:val="22"/>
          <w:szCs w:val="22"/>
        </w:rPr>
        <w:t xml:space="preserve">      إلى: </w:t>
      </w:r>
      <w:r>
        <w:rPr>
          <w:color w:val="333333"/>
          <w:sz w:val="22"/>
          <w:szCs w:val="22"/>
        </w:rPr>
        <w:t xml:space="preserve">____ / ____ / 20____ م</w:t>
      </w: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500"/>
        <w:gridCol w:w="1329"/>
        <w:gridCol w:w="1329"/>
        <w:gridCol w:w="1329"/>
        <w:gridCol w:w="1329"/>
        <w:gridCol w:w="1329"/>
        <w:gridCol w:w="1329"/>
        <w:gridCol w:w="1329"/>
      </w:tblGrid>
      <w:tr>
        <w:trPr>
          <w:tblHeader/>
          <w:trHeight w:val="700" w:hRule="atLeast"/>
        </w:trPr>
        <w:tc>
          <w:tcPr>
            <w:tcW w:type="dxa" w:w="1500"/>
            <w:shd w:fill="1F4E5F" w:color="auto" w:val="clear"/>
            <w:vAlign w:val="center"/>
          </w:tcPr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الحصة</w:t>
            </w:r>
          </w:p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الأولى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الثانية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الثالثة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الرابعة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الخامسة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السادسة</w:t>
            </w:r>
          </w:p>
        </w:tc>
        <w:tc>
          <w:tcPr>
            <w:tcW w:type="dxa" w:w="1329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السابعة</w:t>
            </w:r>
          </w:p>
        </w:tc>
      </w:tr>
      <w:tr>
        <w:trPr>
          <w:trHeight w:val="1100" w:hRule="atLeast"/>
        </w:trPr>
        <w:tc>
          <w:tcPr>
            <w:tcW w:type="dxa" w:w="1500"/>
            <w:shd w:fill="F2E9C9" w:color="auto" w:val="clear"/>
            <w:vAlign w:val="center"/>
          </w:tcPr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الأحد</w:t>
            </w:r>
          </w:p>
          <w:p>
            <w:pPr>
              <w:bidi/>
              <w:jc w:val="center"/>
            </w:pPr>
            <w:r>
              <w:rPr>
                <w:color w:val="666666"/>
                <w:sz w:val="18"/>
                <w:szCs w:val="18"/>
              </w:rPr>
              <w:t xml:space="preserve">__ / __</w:t>
            </w: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</w:tr>
      <w:tr>
        <w:trPr>
          <w:trHeight w:val="1100" w:hRule="atLeast"/>
        </w:trPr>
        <w:tc>
          <w:tcPr>
            <w:tcW w:type="dxa" w:w="1500"/>
            <w:shd w:fill="F7F1DC" w:color="auto" w:val="clear"/>
            <w:vAlign w:val="center"/>
          </w:tcPr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الاثنين</w:t>
            </w:r>
          </w:p>
          <w:p>
            <w:pPr>
              <w:bidi/>
              <w:jc w:val="center"/>
            </w:pPr>
            <w:r>
              <w:rPr>
                <w:color w:val="666666"/>
                <w:sz w:val="18"/>
                <w:szCs w:val="18"/>
              </w:rPr>
              <w:t xml:space="preserve">__ / __</w:t>
            </w: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</w:tr>
      <w:tr>
        <w:trPr>
          <w:trHeight w:val="1100" w:hRule="atLeast"/>
        </w:trPr>
        <w:tc>
          <w:tcPr>
            <w:tcW w:type="dxa" w:w="1500"/>
            <w:shd w:fill="F2E9C9" w:color="auto" w:val="clear"/>
            <w:vAlign w:val="center"/>
          </w:tcPr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الثلاثاء</w:t>
            </w:r>
          </w:p>
          <w:p>
            <w:pPr>
              <w:bidi/>
              <w:jc w:val="center"/>
            </w:pPr>
            <w:r>
              <w:rPr>
                <w:color w:val="666666"/>
                <w:sz w:val="18"/>
                <w:szCs w:val="18"/>
              </w:rPr>
              <w:t xml:space="preserve">__ / __</w:t>
            </w: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</w:tr>
      <w:tr>
        <w:trPr>
          <w:trHeight w:val="1100" w:hRule="atLeast"/>
        </w:trPr>
        <w:tc>
          <w:tcPr>
            <w:tcW w:type="dxa" w:w="1500"/>
            <w:shd w:fill="F7F1DC" w:color="auto" w:val="clear"/>
            <w:vAlign w:val="center"/>
          </w:tcPr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الأربعاء</w:t>
            </w:r>
          </w:p>
          <w:p>
            <w:pPr>
              <w:bidi/>
              <w:jc w:val="center"/>
            </w:pPr>
            <w:r>
              <w:rPr>
                <w:color w:val="666666"/>
                <w:sz w:val="18"/>
                <w:szCs w:val="18"/>
              </w:rPr>
              <w:t xml:space="preserve">__ / __</w:t>
            </w: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</w:tr>
      <w:tr>
        <w:trPr>
          <w:trHeight w:val="1100" w:hRule="atLeast"/>
        </w:trPr>
        <w:tc>
          <w:tcPr>
            <w:tcW w:type="dxa" w:w="1500"/>
            <w:shd w:fill="F2E9C9" w:color="auto" w:val="clear"/>
            <w:vAlign w:val="center"/>
          </w:tcPr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الخميس</w:t>
            </w:r>
          </w:p>
          <w:p>
            <w:pPr>
              <w:bidi/>
              <w:jc w:val="center"/>
            </w:pPr>
            <w:r>
              <w:rPr>
                <w:color w:val="666666"/>
                <w:sz w:val="18"/>
                <w:szCs w:val="18"/>
              </w:rPr>
              <w:t xml:space="preserve">__ / __</w:t>
            </w: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E7EEF0" w:color="auto" w:val="clear"/>
          </w:tcPr>
          <w:p>
            <w:pPr>
              <w:spacing w:before="260"/>
            </w:pPr>
          </w:p>
        </w:tc>
        <w:tc>
          <w:tcPr>
            <w:tcW w:type="dxa" w:w="1329"/>
            <w:shd w:fill="FFFFFF" w:color="auto" w:val="clear"/>
          </w:tcPr>
          <w:p>
            <w:pPr>
              <w:spacing w:before="260"/>
            </w:pPr>
          </w:p>
        </w:tc>
      </w:tr>
    </w:tbl>
    <w:p>
      <w:pPr>
        <w:spacing w:after="320" w:before="32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tcBorders>
              <w:top w:val="single" w:color="BFBFBF" w:sz="4"/>
              <w:left w:val="single" w:color="BFBFBF" w:sz="4"/>
              <w:bottom w:val="single" w:color="BFBFBF" w:sz="4"/>
              <w:right w:val="single" w:color="C9A227" w:sz="16"/>
            </w:tcBorders>
            <w:tcMar>
              <w:top w:type="dxa" w:w="160"/>
              <w:left w:type="dxa" w:w="200"/>
              <w:bottom w:type="dxa" w:w="320"/>
              <w:right w:type="dxa" w:w="200"/>
            </w:tcMar>
          </w:tcPr>
          <w:p>
            <w:pPr>
              <w:bidi/>
              <w:spacing w:after="200"/>
              <w:jc w:val="right"/>
            </w:pPr>
            <w:r>
              <w:rPr>
                <w:b/>
                <w:bCs/>
                <w:color w:val="1F4E5F"/>
                <w:sz w:val="22"/>
                <w:szCs w:val="22"/>
              </w:rPr>
              <w:t xml:space="preserve">ملاحظات:</w:t>
            </w:r>
          </w:p>
          <w:p>
            <w:pPr>
              <w:bidi/>
              <w:spacing w:after="160"/>
              <w:jc w:val="right"/>
            </w:pPr>
            <w:r>
              <w:rPr>
                <w:color w:val="999999"/>
                <w:sz w:val="20"/>
                <w:szCs w:val="20"/>
              </w:rPr>
              <w:t xml:space="preserve">...........................................................................................................................</w:t>
            </w:r>
          </w:p>
          <w:p>
            <w:pPr>
              <w:bidi/>
              <w:jc w:val="right"/>
            </w:pPr>
            <w:r>
              <w:rPr>
                <w:color w:val="999999"/>
                <w:sz w:val="20"/>
                <w:szCs w:val="20"/>
              </w:rPr>
              <w:t xml:space="preserve">...........................................................................................................................</w:t>
            </w:r>
          </w:p>
        </w:tc>
      </w:tr>
    </w:tbl>
    <w:p>
      <w:pPr>
        <w:spacing w:after="200" w:before="400"/>
      </w:pPr>
    </w:p>
    <w:tbl>
      <w:tblPr>
        <w:bidiVisual/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رئيس القسم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الموجه الفني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مدير المدرسة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ac6b1979061e960108ed316525e0d3db6f4fb9.jpg"/><Relationship Id="rId8" Type="http://schemas.openxmlformats.org/officeDocument/2006/relationships/image" Target="media/d3410829d569ef4a1ef992a254334622d7f04186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2026-09-15T07:43:34.349Z</dcterms:created>
  <dcterms:modified xsi:type="dcterms:W3CDTF">2026-09-15T07:43:34.349Z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