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68079" w14:textId="0DE81492" w:rsidR="007810CD" w:rsidRPr="007810CD" w:rsidRDefault="007810CD" w:rsidP="007810CD">
      <w:pPr>
        <w:rPr>
          <w:b/>
          <w:bCs/>
          <w:sz w:val="28"/>
          <w:szCs w:val="28"/>
        </w:rPr>
      </w:pPr>
      <w:r w:rsidRPr="007810CD">
        <w:rPr>
          <w:b/>
          <w:bCs/>
          <w:sz w:val="28"/>
          <w:szCs w:val="28"/>
        </w:rPr>
        <w:t xml:space="preserve">Proposed Test Cases for </w:t>
      </w:r>
      <w:r w:rsidR="00FA3CA7">
        <w:rPr>
          <w:b/>
          <w:bCs/>
          <w:sz w:val="28"/>
          <w:szCs w:val="28"/>
        </w:rPr>
        <w:t xml:space="preserve">Rest APIs </w:t>
      </w:r>
      <w:r w:rsidRPr="007810CD">
        <w:rPr>
          <w:b/>
          <w:bCs/>
          <w:sz w:val="28"/>
          <w:szCs w:val="28"/>
        </w:rPr>
        <w:t>Automation</w:t>
      </w:r>
    </w:p>
    <w:p w14:paraId="376B653E" w14:textId="77777777" w:rsidR="007810CD" w:rsidRPr="007810CD" w:rsidRDefault="007810CD" w:rsidP="007810CD">
      <w:pPr>
        <w:numPr>
          <w:ilvl w:val="0"/>
          <w:numId w:val="1"/>
        </w:numPr>
      </w:pPr>
      <w:r w:rsidRPr="007810CD">
        <w:rPr>
          <w:b/>
          <w:bCs/>
        </w:rPr>
        <w:t>Get All Users</w:t>
      </w:r>
    </w:p>
    <w:p w14:paraId="2E17D9B6" w14:textId="77777777" w:rsidR="007810CD" w:rsidRPr="007810CD" w:rsidRDefault="007810CD" w:rsidP="007810CD">
      <w:pPr>
        <w:numPr>
          <w:ilvl w:val="1"/>
          <w:numId w:val="1"/>
        </w:numPr>
      </w:pPr>
      <w:r w:rsidRPr="007810CD">
        <w:rPr>
          <w:b/>
          <w:bCs/>
        </w:rPr>
        <w:t>Description</w:t>
      </w:r>
      <w:r w:rsidRPr="007810CD">
        <w:t>: Retrieve all user data from the API.</w:t>
      </w:r>
    </w:p>
    <w:p w14:paraId="6407DAF4" w14:textId="77777777" w:rsidR="007810CD" w:rsidRPr="007810CD" w:rsidRDefault="007810CD" w:rsidP="007810CD">
      <w:pPr>
        <w:numPr>
          <w:ilvl w:val="1"/>
          <w:numId w:val="1"/>
        </w:numPr>
      </w:pPr>
      <w:r w:rsidRPr="007810CD">
        <w:rPr>
          <w:b/>
          <w:bCs/>
        </w:rPr>
        <w:t>Expected Result</w:t>
      </w:r>
      <w:r w:rsidRPr="007810CD">
        <w:t>: Status code 200 and a valid JSON response containing user details.</w:t>
      </w:r>
    </w:p>
    <w:p w14:paraId="1C67B98E" w14:textId="77777777" w:rsidR="007810CD" w:rsidRPr="007810CD" w:rsidRDefault="007810CD" w:rsidP="007810CD">
      <w:pPr>
        <w:numPr>
          <w:ilvl w:val="0"/>
          <w:numId w:val="1"/>
        </w:numPr>
      </w:pPr>
      <w:r w:rsidRPr="007810CD">
        <w:rPr>
          <w:b/>
          <w:bCs/>
        </w:rPr>
        <w:t>Create a New User</w:t>
      </w:r>
    </w:p>
    <w:p w14:paraId="52463A2D" w14:textId="77777777" w:rsidR="007810CD" w:rsidRPr="007810CD" w:rsidRDefault="007810CD" w:rsidP="007810CD">
      <w:pPr>
        <w:numPr>
          <w:ilvl w:val="1"/>
          <w:numId w:val="1"/>
        </w:numPr>
      </w:pPr>
      <w:r w:rsidRPr="007810CD">
        <w:rPr>
          <w:b/>
          <w:bCs/>
        </w:rPr>
        <w:t>Description</w:t>
      </w:r>
      <w:r w:rsidRPr="007810CD">
        <w:t>: Post a new user to the API.</w:t>
      </w:r>
    </w:p>
    <w:p w14:paraId="6B32B606" w14:textId="77777777" w:rsidR="007810CD" w:rsidRPr="007810CD" w:rsidRDefault="007810CD" w:rsidP="007810CD">
      <w:pPr>
        <w:numPr>
          <w:ilvl w:val="1"/>
          <w:numId w:val="1"/>
        </w:numPr>
      </w:pPr>
      <w:r w:rsidRPr="007810CD">
        <w:rPr>
          <w:b/>
          <w:bCs/>
        </w:rPr>
        <w:t>Expected Result</w:t>
      </w:r>
      <w:r w:rsidRPr="007810CD">
        <w:t>: Status code 201 and the created user should be retrievable.</w:t>
      </w:r>
    </w:p>
    <w:p w14:paraId="137DF0AE" w14:textId="77777777" w:rsidR="007810CD" w:rsidRPr="007810CD" w:rsidRDefault="007810CD" w:rsidP="007810CD">
      <w:pPr>
        <w:numPr>
          <w:ilvl w:val="0"/>
          <w:numId w:val="1"/>
        </w:numPr>
      </w:pPr>
      <w:r w:rsidRPr="007810CD">
        <w:rPr>
          <w:b/>
          <w:bCs/>
        </w:rPr>
        <w:t>Check Created User</w:t>
      </w:r>
    </w:p>
    <w:p w14:paraId="6186F749" w14:textId="77777777" w:rsidR="007810CD" w:rsidRPr="007810CD" w:rsidRDefault="007810CD" w:rsidP="007810CD">
      <w:pPr>
        <w:numPr>
          <w:ilvl w:val="1"/>
          <w:numId w:val="1"/>
        </w:numPr>
      </w:pPr>
      <w:r w:rsidRPr="007810CD">
        <w:rPr>
          <w:b/>
          <w:bCs/>
        </w:rPr>
        <w:t>Description</w:t>
      </w:r>
      <w:r w:rsidRPr="007810CD">
        <w:t>: Retrieve the user that was just created to verify its details.</w:t>
      </w:r>
    </w:p>
    <w:p w14:paraId="5CEB5D99" w14:textId="68F7C1E6" w:rsidR="00350697" w:rsidRDefault="007810CD" w:rsidP="00BA0753">
      <w:pPr>
        <w:numPr>
          <w:ilvl w:val="1"/>
          <w:numId w:val="1"/>
        </w:numPr>
      </w:pPr>
      <w:r w:rsidRPr="007810CD">
        <w:rPr>
          <w:b/>
          <w:bCs/>
        </w:rPr>
        <w:t>Expected Result</w:t>
      </w:r>
      <w:r w:rsidRPr="007810CD">
        <w:t>: Status code 200 and the user details should match the input data.</w:t>
      </w:r>
    </w:p>
    <w:p w14:paraId="413F113F" w14:textId="77777777" w:rsidR="00350697" w:rsidRDefault="00350697" w:rsidP="00350697">
      <w:pPr>
        <w:ind w:left="1080"/>
      </w:pPr>
    </w:p>
    <w:p w14:paraId="15CBE168" w14:textId="685D434A" w:rsidR="00350697" w:rsidRPr="00350697" w:rsidRDefault="00350697" w:rsidP="00350697">
      <w:pPr>
        <w:rPr>
          <w:sz w:val="28"/>
          <w:szCs w:val="28"/>
        </w:rPr>
      </w:pPr>
      <w:r w:rsidRPr="00350697">
        <w:rPr>
          <w:b/>
          <w:bCs/>
          <w:sz w:val="28"/>
          <w:szCs w:val="28"/>
        </w:rPr>
        <w:t>Explanation of the Provided Solution</w:t>
      </w:r>
    </w:p>
    <w:p w14:paraId="4993188A" w14:textId="77777777" w:rsidR="00350697" w:rsidRPr="00350697" w:rsidRDefault="00350697" w:rsidP="00350697">
      <w:pPr>
        <w:numPr>
          <w:ilvl w:val="0"/>
          <w:numId w:val="2"/>
        </w:numPr>
        <w:rPr>
          <w:b/>
          <w:bCs/>
        </w:rPr>
      </w:pPr>
      <w:r w:rsidRPr="00350697">
        <w:rPr>
          <w:b/>
          <w:bCs/>
        </w:rPr>
        <w:t xml:space="preserve">Test Framework: </w:t>
      </w:r>
      <w:r w:rsidRPr="00350697">
        <w:t>The tests are written using the Rest Assured framework, which simplifies the process of testing RESTful APIs in Java.</w:t>
      </w:r>
    </w:p>
    <w:p w14:paraId="2B214418" w14:textId="77777777" w:rsidR="00350697" w:rsidRPr="00350697" w:rsidRDefault="00350697" w:rsidP="00350697">
      <w:pPr>
        <w:numPr>
          <w:ilvl w:val="0"/>
          <w:numId w:val="2"/>
        </w:numPr>
        <w:rPr>
          <w:b/>
          <w:bCs/>
        </w:rPr>
      </w:pPr>
      <w:r w:rsidRPr="00350697">
        <w:rPr>
          <w:b/>
          <w:bCs/>
        </w:rPr>
        <w:t xml:space="preserve">Base URL: </w:t>
      </w:r>
      <w:r w:rsidRPr="00350697">
        <w:t>The BASE_URL variable holds the endpoint for the Best Buy API.</w:t>
      </w:r>
    </w:p>
    <w:p w14:paraId="363E1E04" w14:textId="77777777" w:rsidR="00350697" w:rsidRPr="00350697" w:rsidRDefault="00350697" w:rsidP="00350697">
      <w:pPr>
        <w:numPr>
          <w:ilvl w:val="0"/>
          <w:numId w:val="2"/>
        </w:numPr>
        <w:rPr>
          <w:b/>
          <w:bCs/>
        </w:rPr>
      </w:pPr>
      <w:r w:rsidRPr="00350697">
        <w:rPr>
          <w:b/>
          <w:bCs/>
        </w:rPr>
        <w:t xml:space="preserve">HTTP Methods: </w:t>
      </w:r>
      <w:r w:rsidRPr="00350697">
        <w:t>Each test case corresponds to an HTTP method (GET, POST, PUT, DELETE) that interacts with the API.</w:t>
      </w:r>
    </w:p>
    <w:p w14:paraId="08125C5E" w14:textId="77777777" w:rsidR="00350697" w:rsidRPr="00350697" w:rsidRDefault="00350697" w:rsidP="00350697">
      <w:pPr>
        <w:numPr>
          <w:ilvl w:val="0"/>
          <w:numId w:val="2"/>
        </w:numPr>
        <w:rPr>
          <w:b/>
          <w:bCs/>
        </w:rPr>
      </w:pPr>
      <w:r w:rsidRPr="00350697">
        <w:rPr>
          <w:b/>
          <w:bCs/>
        </w:rPr>
        <w:t xml:space="preserve">Assertions: </w:t>
      </w:r>
      <w:r w:rsidRPr="00350697">
        <w:t>Each test includes assertions to verify the response status code and the correctness of returned data.</w:t>
      </w:r>
    </w:p>
    <w:p w14:paraId="436E3E9E" w14:textId="77777777" w:rsidR="00350697" w:rsidRPr="00350697" w:rsidRDefault="00350697" w:rsidP="00350697">
      <w:pPr>
        <w:numPr>
          <w:ilvl w:val="0"/>
          <w:numId w:val="2"/>
        </w:numPr>
      </w:pPr>
      <w:r w:rsidRPr="00350697">
        <w:rPr>
          <w:b/>
          <w:bCs/>
        </w:rPr>
        <w:t xml:space="preserve">Parameterization: </w:t>
      </w:r>
      <w:r w:rsidRPr="00350697">
        <w:t>The API key is passed as a parameter for authentication, which is a requirement for accessing the Best Buy API.</w:t>
      </w:r>
    </w:p>
    <w:p w14:paraId="302FA01F" w14:textId="77777777" w:rsidR="00A40C13" w:rsidRDefault="00A40C13" w:rsidP="00350697">
      <w:pPr>
        <w:rPr>
          <w:b/>
          <w:bCs/>
          <w:sz w:val="28"/>
          <w:szCs w:val="28"/>
        </w:rPr>
      </w:pPr>
    </w:p>
    <w:p w14:paraId="7764FD46" w14:textId="6AD6094C" w:rsidR="00350697" w:rsidRPr="00350697" w:rsidRDefault="00350697" w:rsidP="00350697">
      <w:pPr>
        <w:rPr>
          <w:b/>
          <w:bCs/>
          <w:sz w:val="28"/>
          <w:szCs w:val="28"/>
        </w:rPr>
      </w:pPr>
      <w:r w:rsidRPr="00350697">
        <w:rPr>
          <w:b/>
          <w:bCs/>
          <w:sz w:val="28"/>
          <w:szCs w:val="28"/>
        </w:rPr>
        <w:t>Conclusion</w:t>
      </w:r>
    </w:p>
    <w:p w14:paraId="78556A60" w14:textId="77777777" w:rsidR="00350697" w:rsidRPr="00350697" w:rsidRDefault="00350697" w:rsidP="00350697">
      <w:r w:rsidRPr="00350697">
        <w:t>This structured approach ensures comprehensive coverage of the Best Buy API functionalities, allowing for effective automated testing. By following the proposed test cases and implementing them in code, you can ensure that the API behaves as expected under various scenarios.</w:t>
      </w:r>
    </w:p>
    <w:p w14:paraId="6672BED7" w14:textId="77777777" w:rsidR="00F11265" w:rsidRDefault="00F11265"/>
    <w:sectPr w:rsidR="00F11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D3A40"/>
    <w:multiLevelType w:val="multilevel"/>
    <w:tmpl w:val="DACE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D37169"/>
    <w:multiLevelType w:val="multilevel"/>
    <w:tmpl w:val="4E50CF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1283889">
    <w:abstractNumId w:val="1"/>
  </w:num>
  <w:num w:numId="2" w16cid:durableId="1583759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880"/>
    <w:rsid w:val="000D1CB4"/>
    <w:rsid w:val="000F1880"/>
    <w:rsid w:val="00117FF5"/>
    <w:rsid w:val="00350697"/>
    <w:rsid w:val="004847C1"/>
    <w:rsid w:val="006228AE"/>
    <w:rsid w:val="00762744"/>
    <w:rsid w:val="007810CD"/>
    <w:rsid w:val="00A40C13"/>
    <w:rsid w:val="00AB3478"/>
    <w:rsid w:val="00BA0753"/>
    <w:rsid w:val="00CC775C"/>
    <w:rsid w:val="00F11265"/>
    <w:rsid w:val="00FA3C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A8518"/>
  <w15:chartTrackingRefBased/>
  <w15:docId w15:val="{218FE135-2FEF-4CF4-8009-10FD6D23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010980">
      <w:bodyDiv w:val="1"/>
      <w:marLeft w:val="0"/>
      <w:marRight w:val="0"/>
      <w:marTop w:val="0"/>
      <w:marBottom w:val="0"/>
      <w:divBdr>
        <w:top w:val="none" w:sz="0" w:space="0" w:color="auto"/>
        <w:left w:val="none" w:sz="0" w:space="0" w:color="auto"/>
        <w:bottom w:val="none" w:sz="0" w:space="0" w:color="auto"/>
        <w:right w:val="none" w:sz="0" w:space="0" w:color="auto"/>
      </w:divBdr>
    </w:div>
    <w:div w:id="350108784">
      <w:bodyDiv w:val="1"/>
      <w:marLeft w:val="0"/>
      <w:marRight w:val="0"/>
      <w:marTop w:val="0"/>
      <w:marBottom w:val="0"/>
      <w:divBdr>
        <w:top w:val="none" w:sz="0" w:space="0" w:color="auto"/>
        <w:left w:val="none" w:sz="0" w:space="0" w:color="auto"/>
        <w:bottom w:val="none" w:sz="0" w:space="0" w:color="auto"/>
        <w:right w:val="none" w:sz="0" w:space="0" w:color="auto"/>
      </w:divBdr>
    </w:div>
    <w:div w:id="754089214">
      <w:bodyDiv w:val="1"/>
      <w:marLeft w:val="0"/>
      <w:marRight w:val="0"/>
      <w:marTop w:val="0"/>
      <w:marBottom w:val="0"/>
      <w:divBdr>
        <w:top w:val="none" w:sz="0" w:space="0" w:color="auto"/>
        <w:left w:val="none" w:sz="0" w:space="0" w:color="auto"/>
        <w:bottom w:val="none" w:sz="0" w:space="0" w:color="auto"/>
        <w:right w:val="none" w:sz="0" w:space="0" w:color="auto"/>
      </w:divBdr>
    </w:div>
    <w:div w:id="77879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Ashraf</dc:creator>
  <cp:keywords/>
  <dc:description/>
  <cp:lastModifiedBy>Omar Ashraf</cp:lastModifiedBy>
  <cp:revision>9</cp:revision>
  <dcterms:created xsi:type="dcterms:W3CDTF">2024-11-15T19:10:00Z</dcterms:created>
  <dcterms:modified xsi:type="dcterms:W3CDTF">2024-11-15T19:20:00Z</dcterms:modified>
</cp:coreProperties>
</file>