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F2" w:rsidRDefault="0002761D">
      <w:r>
        <w:rPr>
          <w:rFonts w:ascii="Arial" w:hAnsi="Arial" w:cs="Arial"/>
          <w:color w:val="222222"/>
          <w:shd w:val="clear" w:color="auto" w:fill="FFFFFF"/>
        </w:rPr>
        <w:t>In probability theory and statistics,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covariance </w:t>
      </w:r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>matrix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(also known as dispersion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matrix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or variance–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covariance matrix</w:t>
      </w:r>
      <w:r>
        <w:rPr>
          <w:rFonts w:ascii="Arial" w:hAnsi="Arial" w:cs="Arial"/>
          <w:color w:val="222222"/>
          <w:shd w:val="clear" w:color="auto" w:fill="FFFFFF"/>
        </w:rPr>
        <w:t>) is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matrix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whose element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 position is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covariance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between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j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elements of a random vector. A random vector is a random variable with multiple dimensions.</w:t>
      </w:r>
    </w:p>
    <w:sectPr w:rsidR="00A9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CC"/>
    <w:rsid w:val="0002761D"/>
    <w:rsid w:val="00A059CC"/>
    <w:rsid w:val="00A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8BE19-4E83-45C5-ACFE-FF0CB32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Willy-Nilly</dc:creator>
  <cp:keywords/>
  <dc:description/>
  <cp:lastModifiedBy>Willy-Nilly</cp:lastModifiedBy>
  <cp:revision>2</cp:revision>
  <dcterms:created xsi:type="dcterms:W3CDTF">2017-05-21T16:03:00Z</dcterms:created>
  <dcterms:modified xsi:type="dcterms:W3CDTF">2017-05-21T16:03:00Z</dcterms:modified>
</cp:coreProperties>
</file>