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6FC18" w14:textId="38599036" w:rsidR="009B1542" w:rsidRDefault="004D4EE3">
      <w:pPr>
        <w:rPr>
          <w:lang w:val="de-DE"/>
        </w:rPr>
      </w:pPr>
      <w:r>
        <w:rPr>
          <w:lang w:val="de-DE"/>
        </w:rPr>
        <w:t xml:space="preserve">Architechture de Projet: </w:t>
      </w:r>
    </w:p>
    <w:p w14:paraId="5EFE33F8" w14:textId="65998806" w:rsidR="0028649B" w:rsidRDefault="00D105A3">
      <w:pPr>
        <w:rPr>
          <w:lang w:val="de-DE"/>
        </w:rPr>
      </w:pPr>
      <w:r w:rsidRPr="00D105A3">
        <w:rPr>
          <w:lang w:val="de-DE"/>
        </w:rPr>
        <w:drawing>
          <wp:inline distT="0" distB="0" distL="0" distR="0" wp14:anchorId="4E043A87" wp14:editId="5E22C9EC">
            <wp:extent cx="5760720" cy="200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0602" w14:textId="2429936D" w:rsidR="004D4EE3" w:rsidRDefault="0028649B">
      <w:pPr>
        <w:rPr>
          <w:lang w:val="de-DE"/>
        </w:rPr>
      </w:pPr>
      <w:r>
        <w:rPr>
          <w:lang w:val="de-DE"/>
        </w:rPr>
        <w:t xml:space="preserve">Diagramme De classe : </w:t>
      </w:r>
    </w:p>
    <w:p w14:paraId="6A097A43" w14:textId="28127438" w:rsidR="0028649B" w:rsidRDefault="0028649B">
      <w:pPr>
        <w:rPr>
          <w:lang w:val="de-DE"/>
        </w:rPr>
      </w:pPr>
      <w:r w:rsidRPr="0028649B">
        <w:rPr>
          <w:lang w:val="de-DE"/>
        </w:rPr>
        <w:drawing>
          <wp:inline distT="0" distB="0" distL="0" distR="0" wp14:anchorId="35092E6E" wp14:editId="768DC8B4">
            <wp:extent cx="5760720" cy="4348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5465" w14:textId="390F8E8B" w:rsidR="00CB7E6E" w:rsidRDefault="00CB7E6E">
      <w:pPr>
        <w:rPr>
          <w:lang w:val="de-DE"/>
        </w:rPr>
      </w:pPr>
    </w:p>
    <w:p w14:paraId="24DC3AE5" w14:textId="61E9F702" w:rsidR="00CB7E6E" w:rsidRDefault="00CB7E6E">
      <w:pPr>
        <w:rPr>
          <w:lang w:val="de-DE"/>
        </w:rPr>
      </w:pPr>
      <w:r>
        <w:rPr>
          <w:lang w:val="de-DE"/>
        </w:rPr>
        <w:t>2- couche Dao</w:t>
      </w:r>
    </w:p>
    <w:p w14:paraId="67B5E383" w14:textId="4D43E315" w:rsidR="00CB7E6E" w:rsidRDefault="00CB7E6E" w:rsidP="00CB7E6E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Creer les entitees</w:t>
      </w:r>
    </w:p>
    <w:p w14:paraId="406B7199" w14:textId="0D797E6A" w:rsidR="00CB7E6E" w:rsidRDefault="00CB7E6E" w:rsidP="00CB7E6E">
      <w:pPr>
        <w:rPr>
          <w:lang w:val="de-DE"/>
        </w:rPr>
      </w:pPr>
    </w:p>
    <w:p w14:paraId="08F35997" w14:textId="7AC0A85B" w:rsidR="00CB7E6E" w:rsidRDefault="00CB7E6E" w:rsidP="00CB7E6E">
      <w:pPr>
        <w:rPr>
          <w:lang w:val="de-DE"/>
        </w:rPr>
      </w:pPr>
    </w:p>
    <w:p w14:paraId="4C07953B" w14:textId="77777777" w:rsidR="00CB7E6E" w:rsidRDefault="00CB7E6E" w:rsidP="00CB7E6E">
      <w:pPr>
        <w:rPr>
          <w:lang w:val="de-DE"/>
        </w:rPr>
      </w:pPr>
    </w:p>
    <w:p w14:paraId="5602DD70" w14:textId="62BC9082" w:rsidR="00CB7E6E" w:rsidRDefault="00CB7E6E" w:rsidP="00CB7E6E">
      <w:pPr>
        <w:ind w:left="405"/>
        <w:rPr>
          <w:lang w:val="de-DE"/>
        </w:rPr>
      </w:pPr>
      <w:r>
        <w:rPr>
          <w:lang w:val="de-DE"/>
        </w:rPr>
        <w:lastRenderedPageBreak/>
        <w:t xml:space="preserve">Client: </w:t>
      </w:r>
    </w:p>
    <w:p w14:paraId="714A246B" w14:textId="77777777" w:rsidR="00CB7E6E" w:rsidRPr="00CB7E6E" w:rsidRDefault="00CB7E6E" w:rsidP="00CB7E6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</w:pP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package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ma.enset.examjee.entity;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import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jakarta.persistence.*;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import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lombok.</w:t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t>AllArgsConstructor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import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lombok.</w:t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t>Data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import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lombok.</w:t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t>NoArgsConstructor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import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java.util.List;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t>@Entity</w:t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br/>
        <w:t>@Data @AllArgsConstructor @NoArgsConstructor</w:t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br/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public class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Client {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  <w:t xml:space="preserve">    </w:t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t>@Id @GeneratedValue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(strategy = GenerationType.</w:t>
      </w:r>
      <w:r w:rsidRPr="00CB7E6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de-DE" w:eastAsia="fr-FR"/>
        </w:rPr>
        <w:t>IDENTITY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)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  <w:t xml:space="preserve">    </w:t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private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 xml:space="preserve">Long </w:t>
      </w:r>
      <w:r w:rsidRPr="00CB7E6E">
        <w:rPr>
          <w:rFonts w:ascii="Courier New" w:eastAsia="Times New Roman" w:hAnsi="Courier New" w:cs="Courier New"/>
          <w:color w:val="C77DBB"/>
          <w:sz w:val="20"/>
          <w:szCs w:val="20"/>
          <w:lang w:val="de-DE" w:eastAsia="fr-FR"/>
        </w:rPr>
        <w:t>id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  <w:t xml:space="preserve">    </w:t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private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 xml:space="preserve">String </w:t>
      </w:r>
      <w:r w:rsidRPr="00CB7E6E">
        <w:rPr>
          <w:rFonts w:ascii="Courier New" w:eastAsia="Times New Roman" w:hAnsi="Courier New" w:cs="Courier New"/>
          <w:color w:val="C77DBB"/>
          <w:sz w:val="20"/>
          <w:szCs w:val="20"/>
          <w:lang w:val="de-DE" w:eastAsia="fr-FR"/>
        </w:rPr>
        <w:t>nom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  <w:t xml:space="preserve">    </w:t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private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 xml:space="preserve">String </w:t>
      </w:r>
      <w:r w:rsidRPr="00CB7E6E">
        <w:rPr>
          <w:rFonts w:ascii="Courier New" w:eastAsia="Times New Roman" w:hAnsi="Courier New" w:cs="Courier New"/>
          <w:color w:val="C77DBB"/>
          <w:sz w:val="20"/>
          <w:szCs w:val="20"/>
          <w:lang w:val="de-DE" w:eastAsia="fr-FR"/>
        </w:rPr>
        <w:t>email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  <w:t xml:space="preserve">    </w:t>
      </w:r>
      <w:r w:rsidRPr="00CB7E6E">
        <w:rPr>
          <w:rFonts w:ascii="Courier New" w:eastAsia="Times New Roman" w:hAnsi="Courier New" w:cs="Courier New"/>
          <w:color w:val="B3AE60"/>
          <w:sz w:val="20"/>
          <w:szCs w:val="20"/>
          <w:lang w:val="de-DE" w:eastAsia="fr-FR"/>
        </w:rPr>
        <w:t>@OneToMany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 xml:space="preserve">(mappedBy = </w:t>
      </w:r>
      <w:r w:rsidRPr="00CB7E6E">
        <w:rPr>
          <w:rFonts w:ascii="Courier New" w:eastAsia="Times New Roman" w:hAnsi="Courier New" w:cs="Courier New"/>
          <w:color w:val="6AAB73"/>
          <w:sz w:val="20"/>
          <w:szCs w:val="20"/>
          <w:lang w:val="de-DE" w:eastAsia="fr-FR"/>
        </w:rPr>
        <w:t>"client"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)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  <w:t xml:space="preserve">    </w:t>
      </w:r>
      <w:r w:rsidRPr="00CB7E6E">
        <w:rPr>
          <w:rFonts w:ascii="Courier New" w:eastAsia="Times New Roman" w:hAnsi="Courier New" w:cs="Courier New"/>
          <w:color w:val="CF8E6D"/>
          <w:sz w:val="20"/>
          <w:szCs w:val="20"/>
          <w:lang w:val="de-DE" w:eastAsia="fr-FR"/>
        </w:rPr>
        <w:t xml:space="preserve">private 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 xml:space="preserve">List&lt;ContratAssurance&gt; </w:t>
      </w:r>
      <w:r w:rsidRPr="00CB7E6E">
        <w:rPr>
          <w:rFonts w:ascii="Courier New" w:eastAsia="Times New Roman" w:hAnsi="Courier New" w:cs="Courier New"/>
          <w:color w:val="C77DBB"/>
          <w:sz w:val="20"/>
          <w:szCs w:val="20"/>
          <w:lang w:val="de-DE" w:eastAsia="fr-FR"/>
        </w:rPr>
        <w:t>contratAssuranceList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t>;</w:t>
      </w:r>
      <w:r w:rsidRPr="00CB7E6E">
        <w:rPr>
          <w:rFonts w:ascii="Courier New" w:eastAsia="Times New Roman" w:hAnsi="Courier New" w:cs="Courier New"/>
          <w:color w:val="BCBEC4"/>
          <w:sz w:val="20"/>
          <w:szCs w:val="20"/>
          <w:lang w:val="de-DE" w:eastAsia="fr-FR"/>
        </w:rPr>
        <w:br/>
        <w:t>}</w:t>
      </w:r>
    </w:p>
    <w:p w14:paraId="7700AD61" w14:textId="59F4E11B" w:rsidR="00CB7E6E" w:rsidRDefault="00CB7E6E" w:rsidP="00CB7E6E">
      <w:pPr>
        <w:ind w:left="405"/>
        <w:rPr>
          <w:lang w:val="de-DE"/>
        </w:rPr>
      </w:pPr>
    </w:p>
    <w:p w14:paraId="226CBF7F" w14:textId="6DFB581B" w:rsidR="00CB7E6E" w:rsidRDefault="00CB7E6E" w:rsidP="00CB7E6E">
      <w:pPr>
        <w:ind w:left="405"/>
        <w:rPr>
          <w:lang w:val="de-DE"/>
        </w:rPr>
      </w:pPr>
      <w:r>
        <w:rPr>
          <w:lang w:val="de-DE"/>
        </w:rPr>
        <w:t>ContartAssurance:</w:t>
      </w:r>
    </w:p>
    <w:p w14:paraId="3C2878CE" w14:textId="69318F31" w:rsidR="00CB7E6E" w:rsidRPr="00CB7E6E" w:rsidRDefault="00CB7E6E" w:rsidP="00417DBB">
      <w:pPr>
        <w:pStyle w:val="HTMLPreformatted"/>
        <w:shd w:val="clear" w:color="auto" w:fill="1E1F22"/>
        <w:rPr>
          <w:color w:val="BCBEC4"/>
          <w:lang w:val="de-DE"/>
        </w:rPr>
      </w:pPr>
      <w:r w:rsidRPr="00CB7E6E">
        <w:rPr>
          <w:color w:val="CF8E6D"/>
          <w:lang w:val="de-DE"/>
        </w:rPr>
        <w:t xml:space="preserve">package </w:t>
      </w:r>
      <w:r w:rsidRPr="00CB7E6E">
        <w:rPr>
          <w:color w:val="BCBEC4"/>
          <w:lang w:val="de-DE"/>
        </w:rPr>
        <w:t>ma.enset.examjee.entity;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jakarta.persistence.*;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AllArgsConstructor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Data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NoArgsConstructor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ma.enset.examjee.entity.enumiration.StatusContrat;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java.time.LocalDate;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java.util.List;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B3AE60"/>
          <w:lang w:val="de-DE"/>
        </w:rPr>
        <w:t>@Entity</w:t>
      </w:r>
      <w:r w:rsidRPr="00CB7E6E">
        <w:rPr>
          <w:color w:val="B3AE60"/>
          <w:lang w:val="de-DE"/>
        </w:rPr>
        <w:br/>
        <w:t>@Data @AllArgsConstructor @NoArgsConstructor</w:t>
      </w:r>
      <w:r w:rsidRPr="00CB7E6E">
        <w:rPr>
          <w:color w:val="B3AE60"/>
          <w:lang w:val="de-DE"/>
        </w:rPr>
        <w:br/>
        <w:t>@Inheritance</w:t>
      </w:r>
      <w:r w:rsidRPr="00CB7E6E">
        <w:rPr>
          <w:color w:val="BCBEC4"/>
          <w:lang w:val="de-DE"/>
        </w:rPr>
        <w:t>(strategy = InheritanceType.</w:t>
      </w:r>
      <w:r w:rsidRPr="00CB7E6E">
        <w:rPr>
          <w:i/>
          <w:iCs/>
          <w:color w:val="C77DBB"/>
          <w:lang w:val="de-DE"/>
        </w:rPr>
        <w:t>SINGLE_TABLE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</w:r>
      <w:r w:rsidRPr="00CB7E6E">
        <w:rPr>
          <w:color w:val="B3AE60"/>
          <w:lang w:val="de-DE"/>
        </w:rPr>
        <w:t>@DiscriminatorColumn</w:t>
      </w:r>
      <w:r w:rsidRPr="00CB7E6E">
        <w:rPr>
          <w:color w:val="BCBEC4"/>
          <w:lang w:val="de-DE"/>
        </w:rPr>
        <w:t xml:space="preserve">(name = </w:t>
      </w:r>
      <w:r w:rsidRPr="00CB7E6E">
        <w:rPr>
          <w:color w:val="6AAB73"/>
          <w:lang w:val="de-DE"/>
        </w:rPr>
        <w:t>"type"</w:t>
      </w:r>
      <w:r w:rsidRPr="00CB7E6E">
        <w:rPr>
          <w:color w:val="BCBEC4"/>
          <w:lang w:val="de-DE"/>
        </w:rPr>
        <w:t xml:space="preserve">, length = </w:t>
      </w:r>
      <w:r w:rsidRPr="00CB7E6E">
        <w:rPr>
          <w:color w:val="2AACB8"/>
          <w:lang w:val="de-DE"/>
        </w:rPr>
        <w:t>30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public class </w:t>
      </w:r>
      <w:r w:rsidRPr="00CB7E6E">
        <w:rPr>
          <w:color w:val="BCBEC4"/>
          <w:lang w:val="de-DE"/>
        </w:rPr>
        <w:t>ContratAssurance {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B3AE60"/>
          <w:lang w:val="de-DE"/>
        </w:rPr>
        <w:t>@Id @GeneratedValue</w:t>
      </w:r>
      <w:r w:rsidRPr="00CB7E6E">
        <w:rPr>
          <w:color w:val="BCBEC4"/>
          <w:lang w:val="de-DE"/>
        </w:rPr>
        <w:t>(strategy = GenerationType.</w:t>
      </w:r>
      <w:r w:rsidRPr="00CB7E6E">
        <w:rPr>
          <w:i/>
          <w:iCs/>
          <w:color w:val="C77DBB"/>
          <w:lang w:val="de-DE"/>
        </w:rPr>
        <w:t>IDENTITY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Long </w:t>
      </w:r>
      <w:r w:rsidRPr="00CB7E6E">
        <w:rPr>
          <w:color w:val="C77DBB"/>
          <w:lang w:val="de-DE"/>
        </w:rPr>
        <w:t>id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LocalDate </w:t>
      </w:r>
      <w:r w:rsidRPr="00CB7E6E">
        <w:rPr>
          <w:color w:val="C77DBB"/>
          <w:lang w:val="de-DE"/>
        </w:rPr>
        <w:t>dateSouscription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B3AE60"/>
          <w:lang w:val="de-DE"/>
        </w:rPr>
        <w:t>@Enumerated</w:t>
      </w:r>
      <w:r w:rsidRPr="00CB7E6E">
        <w:rPr>
          <w:color w:val="BCBEC4"/>
          <w:lang w:val="de-DE"/>
        </w:rPr>
        <w:t>(value = EnumType.</w:t>
      </w:r>
      <w:r w:rsidRPr="00CB7E6E">
        <w:rPr>
          <w:i/>
          <w:iCs/>
          <w:color w:val="C77DBB"/>
          <w:lang w:val="de-DE"/>
        </w:rPr>
        <w:t>STRING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StatusContrat </w:t>
      </w:r>
      <w:r w:rsidRPr="00CB7E6E">
        <w:rPr>
          <w:color w:val="C77DBB"/>
          <w:lang w:val="de-DE"/>
        </w:rPr>
        <w:t>statusContrat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LocalDate </w:t>
      </w:r>
      <w:r w:rsidRPr="00CB7E6E">
        <w:rPr>
          <w:color w:val="C77DBB"/>
          <w:lang w:val="de-DE"/>
        </w:rPr>
        <w:t>dateValidation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double </w:t>
      </w:r>
      <w:r w:rsidRPr="00CB7E6E">
        <w:rPr>
          <w:color w:val="C77DBB"/>
          <w:lang w:val="de-DE"/>
        </w:rPr>
        <w:t>montantCotisation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int </w:t>
      </w:r>
      <w:r w:rsidRPr="00CB7E6E">
        <w:rPr>
          <w:color w:val="C77DBB"/>
          <w:lang w:val="de-DE"/>
        </w:rPr>
        <w:t>dureeContart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double </w:t>
      </w:r>
      <w:r w:rsidRPr="00CB7E6E">
        <w:rPr>
          <w:color w:val="C77DBB"/>
          <w:lang w:val="de-DE"/>
        </w:rPr>
        <w:t>tauxCouverture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B3AE60"/>
          <w:lang w:val="de-DE"/>
        </w:rPr>
        <w:t>@ManyToOne</w:t>
      </w:r>
      <w:r w:rsidRPr="00CB7E6E">
        <w:rPr>
          <w:color w:val="B3AE60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Client </w:t>
      </w:r>
      <w:r w:rsidRPr="00CB7E6E">
        <w:rPr>
          <w:color w:val="C77DBB"/>
          <w:lang w:val="de-DE"/>
        </w:rPr>
        <w:t>client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B3AE60"/>
          <w:lang w:val="de-DE"/>
        </w:rPr>
        <w:t>@OneToMany</w:t>
      </w:r>
      <w:r w:rsidRPr="00CB7E6E">
        <w:rPr>
          <w:color w:val="BCBEC4"/>
          <w:lang w:val="de-DE"/>
        </w:rPr>
        <w:t xml:space="preserve">(mappedBy = </w:t>
      </w:r>
      <w:r w:rsidRPr="00CB7E6E">
        <w:rPr>
          <w:color w:val="6AAB73"/>
          <w:lang w:val="de-DE"/>
        </w:rPr>
        <w:t>"</w:t>
      </w:r>
      <w:r w:rsidR="00417DBB" w:rsidRPr="00417DBB">
        <w:rPr>
          <w:color w:val="6AAB73"/>
          <w:lang w:val="de-DE"/>
        </w:rPr>
        <w:t>contartAssurance</w:t>
      </w:r>
      <w:r w:rsidRPr="00CB7E6E">
        <w:rPr>
          <w:color w:val="6AAB73"/>
          <w:lang w:val="de-DE"/>
        </w:rPr>
        <w:t>"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List&lt;Paiements&gt; </w:t>
      </w:r>
      <w:r w:rsidRPr="00CB7E6E">
        <w:rPr>
          <w:color w:val="C77DBB"/>
          <w:lang w:val="de-DE"/>
        </w:rPr>
        <w:t>paiementsList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>}</w:t>
      </w:r>
      <w:r w:rsidRPr="00CB7E6E">
        <w:rPr>
          <w:color w:val="BCBEC4"/>
          <w:lang w:val="de-DE"/>
        </w:rPr>
        <w:br/>
      </w:r>
    </w:p>
    <w:p w14:paraId="5E6FEC1B" w14:textId="6A09BC94" w:rsidR="00CB7E6E" w:rsidRDefault="00CB7E6E" w:rsidP="00CB7E6E">
      <w:pPr>
        <w:ind w:left="405"/>
        <w:rPr>
          <w:lang w:val="de-DE"/>
        </w:rPr>
      </w:pPr>
    </w:p>
    <w:p w14:paraId="062DCF07" w14:textId="77777777" w:rsidR="00CB7E6E" w:rsidRDefault="00CB7E6E" w:rsidP="00CB7E6E">
      <w:pPr>
        <w:ind w:left="405"/>
        <w:rPr>
          <w:lang w:val="de-DE"/>
        </w:rPr>
      </w:pPr>
    </w:p>
    <w:p w14:paraId="7F4EF1CD" w14:textId="266C02AE" w:rsidR="00CB7E6E" w:rsidRDefault="00CB7E6E" w:rsidP="00CB7E6E">
      <w:pPr>
        <w:ind w:left="405"/>
        <w:rPr>
          <w:lang w:val="de-DE"/>
        </w:rPr>
      </w:pPr>
      <w:r>
        <w:rPr>
          <w:lang w:val="de-DE"/>
        </w:rPr>
        <w:lastRenderedPageBreak/>
        <w:t>ContartAssuranceSante:</w:t>
      </w:r>
    </w:p>
    <w:p w14:paraId="2187E57B" w14:textId="77777777" w:rsidR="00CB7E6E" w:rsidRPr="00CB7E6E" w:rsidRDefault="00CB7E6E" w:rsidP="00CB7E6E">
      <w:pPr>
        <w:pStyle w:val="HTMLPreformatted"/>
        <w:shd w:val="clear" w:color="auto" w:fill="1E1F22"/>
        <w:rPr>
          <w:color w:val="BCBEC4"/>
          <w:lang w:val="de-DE"/>
        </w:rPr>
      </w:pPr>
      <w:r w:rsidRPr="00CB7E6E">
        <w:rPr>
          <w:color w:val="CF8E6D"/>
          <w:lang w:val="de-DE"/>
        </w:rPr>
        <w:t xml:space="preserve">package </w:t>
      </w:r>
      <w:r w:rsidRPr="00CB7E6E">
        <w:rPr>
          <w:color w:val="BCBEC4"/>
          <w:lang w:val="de-DE"/>
        </w:rPr>
        <w:t>ma.enset.examjee.entity;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DiscriminatorValue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Entity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jakarta.persistence.EnumType;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Enumerated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Data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ma.enset.examjee.entity.enumiration.NiveauCouverture;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ma.enset.examjee.entity.enumiration.TypeLogement;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B3AE60"/>
          <w:lang w:val="de-DE"/>
        </w:rPr>
        <w:t>@Entity</w:t>
      </w:r>
      <w:r w:rsidRPr="00CB7E6E">
        <w:rPr>
          <w:color w:val="B3AE60"/>
          <w:lang w:val="de-DE"/>
        </w:rPr>
        <w:br/>
        <w:t>@Data</w:t>
      </w:r>
      <w:r w:rsidRPr="00CB7E6E">
        <w:rPr>
          <w:color w:val="B3AE60"/>
          <w:lang w:val="de-DE"/>
        </w:rPr>
        <w:br/>
        <w:t>@DiscriminatorValue</w:t>
      </w:r>
      <w:r w:rsidRPr="00CB7E6E">
        <w:rPr>
          <w:color w:val="BCBEC4"/>
          <w:lang w:val="de-DE"/>
        </w:rPr>
        <w:t>(</w:t>
      </w:r>
      <w:r w:rsidRPr="00CB7E6E">
        <w:rPr>
          <w:color w:val="6AAB73"/>
          <w:lang w:val="de-DE"/>
        </w:rPr>
        <w:t>"SANTE"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public class </w:t>
      </w:r>
      <w:r w:rsidRPr="00CB7E6E">
        <w:rPr>
          <w:color w:val="BCBEC4"/>
          <w:lang w:val="de-DE"/>
        </w:rPr>
        <w:t xml:space="preserve">ContartAssuranceSante </w:t>
      </w:r>
      <w:r w:rsidRPr="00CB7E6E">
        <w:rPr>
          <w:color w:val="CF8E6D"/>
          <w:lang w:val="de-DE"/>
        </w:rPr>
        <w:t xml:space="preserve">extends </w:t>
      </w:r>
      <w:r w:rsidRPr="00CB7E6E">
        <w:rPr>
          <w:color w:val="BCBEC4"/>
          <w:lang w:val="de-DE"/>
        </w:rPr>
        <w:t>ContratAssurance{</w:t>
      </w:r>
      <w:r w:rsidRPr="00CB7E6E">
        <w:rPr>
          <w:color w:val="BCBEC4"/>
          <w:lang w:val="de-DE"/>
        </w:rPr>
        <w:br/>
        <w:t xml:space="preserve">   </w:t>
      </w:r>
      <w:r w:rsidRPr="00CB7E6E">
        <w:rPr>
          <w:color w:val="B3AE60"/>
          <w:lang w:val="de-DE"/>
        </w:rPr>
        <w:t>@Enumerated</w:t>
      </w:r>
      <w:r w:rsidRPr="00CB7E6E">
        <w:rPr>
          <w:color w:val="BCBEC4"/>
          <w:lang w:val="de-DE"/>
        </w:rPr>
        <w:t>(value = EnumType.</w:t>
      </w:r>
      <w:r w:rsidRPr="00CB7E6E">
        <w:rPr>
          <w:i/>
          <w:iCs/>
          <w:color w:val="C77DBB"/>
          <w:lang w:val="de-DE"/>
        </w:rPr>
        <w:t>STRING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  <w:t xml:space="preserve">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NiveauCouverture </w:t>
      </w:r>
      <w:r w:rsidRPr="00CB7E6E">
        <w:rPr>
          <w:color w:val="C77DBB"/>
          <w:lang w:val="de-DE"/>
        </w:rPr>
        <w:t>niveauCouverture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</w:t>
      </w:r>
      <w:r w:rsidRPr="00CB7E6E">
        <w:rPr>
          <w:color w:val="CF8E6D"/>
          <w:lang w:val="de-DE"/>
        </w:rPr>
        <w:t xml:space="preserve">private int </w:t>
      </w:r>
      <w:r w:rsidRPr="00CB7E6E">
        <w:rPr>
          <w:color w:val="C77DBB"/>
          <w:lang w:val="de-DE"/>
        </w:rPr>
        <w:t>nbPersonne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>}</w:t>
      </w:r>
    </w:p>
    <w:p w14:paraId="232B76D2" w14:textId="597EF7F7" w:rsidR="00CB7E6E" w:rsidRDefault="00CB7E6E" w:rsidP="00CB7E6E">
      <w:pPr>
        <w:ind w:left="405"/>
        <w:rPr>
          <w:lang w:val="de-DE"/>
        </w:rPr>
      </w:pPr>
    </w:p>
    <w:p w14:paraId="75E5837E" w14:textId="7FC47C9E" w:rsidR="00CB7E6E" w:rsidRDefault="00CB7E6E" w:rsidP="00CB7E6E">
      <w:pPr>
        <w:ind w:left="405"/>
        <w:rPr>
          <w:lang w:val="de-DE"/>
        </w:rPr>
      </w:pPr>
      <w:r>
        <w:rPr>
          <w:lang w:val="de-DE"/>
        </w:rPr>
        <w:t>ContartAssuranceHabitation :</w:t>
      </w:r>
    </w:p>
    <w:p w14:paraId="4BFC525B" w14:textId="77777777" w:rsidR="00CB7E6E" w:rsidRPr="00CB7E6E" w:rsidRDefault="00CB7E6E" w:rsidP="00CB7E6E">
      <w:pPr>
        <w:pStyle w:val="HTMLPreformatted"/>
        <w:shd w:val="clear" w:color="auto" w:fill="1E1F22"/>
        <w:rPr>
          <w:color w:val="BCBEC4"/>
          <w:lang w:val="de-DE"/>
        </w:rPr>
      </w:pPr>
      <w:r w:rsidRPr="00CB7E6E">
        <w:rPr>
          <w:color w:val="CF8E6D"/>
          <w:lang w:val="de-DE"/>
        </w:rPr>
        <w:t xml:space="preserve">package </w:t>
      </w:r>
      <w:r w:rsidRPr="00CB7E6E">
        <w:rPr>
          <w:color w:val="BCBEC4"/>
          <w:lang w:val="de-DE"/>
        </w:rPr>
        <w:t>ma.enset.examjee.entity;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DiscriminatorValue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Entity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jakarta.persistence.EnumType;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Enumerated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Data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ma.enset.examjee.entity.enumiration.TypeLogement;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B3AE60"/>
          <w:lang w:val="de-DE"/>
        </w:rPr>
        <w:t>@Entity</w:t>
      </w:r>
      <w:r w:rsidRPr="00CB7E6E">
        <w:rPr>
          <w:color w:val="B3AE60"/>
          <w:lang w:val="de-DE"/>
        </w:rPr>
        <w:br/>
        <w:t>@Data</w:t>
      </w:r>
      <w:r w:rsidRPr="00CB7E6E">
        <w:rPr>
          <w:color w:val="B3AE60"/>
          <w:lang w:val="de-DE"/>
        </w:rPr>
        <w:br/>
        <w:t>@DiscriminatorValue</w:t>
      </w:r>
      <w:r w:rsidRPr="00CB7E6E">
        <w:rPr>
          <w:color w:val="BCBEC4"/>
          <w:lang w:val="de-DE"/>
        </w:rPr>
        <w:t>(</w:t>
      </w:r>
      <w:r w:rsidRPr="00CB7E6E">
        <w:rPr>
          <w:color w:val="6AAB73"/>
          <w:lang w:val="de-DE"/>
        </w:rPr>
        <w:t>"HABITATION"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public class </w:t>
      </w:r>
      <w:r w:rsidRPr="00CB7E6E">
        <w:rPr>
          <w:color w:val="BCBEC4"/>
          <w:lang w:val="de-DE"/>
        </w:rPr>
        <w:t xml:space="preserve">ContartAssuranceHabitation </w:t>
      </w:r>
      <w:r w:rsidRPr="00CB7E6E">
        <w:rPr>
          <w:color w:val="CF8E6D"/>
          <w:lang w:val="de-DE"/>
        </w:rPr>
        <w:t xml:space="preserve">extends </w:t>
      </w:r>
      <w:r w:rsidRPr="00CB7E6E">
        <w:rPr>
          <w:color w:val="BCBEC4"/>
          <w:lang w:val="de-DE"/>
        </w:rPr>
        <w:t>ContratAssurance{</w:t>
      </w:r>
      <w:r w:rsidRPr="00CB7E6E">
        <w:rPr>
          <w:color w:val="BCBEC4"/>
          <w:lang w:val="de-DE"/>
        </w:rPr>
        <w:br/>
        <w:t xml:space="preserve">   </w:t>
      </w:r>
      <w:r w:rsidRPr="00CB7E6E">
        <w:rPr>
          <w:color w:val="B3AE60"/>
          <w:lang w:val="de-DE"/>
        </w:rPr>
        <w:t>@Enumerated</w:t>
      </w:r>
      <w:r w:rsidRPr="00CB7E6E">
        <w:rPr>
          <w:color w:val="BCBEC4"/>
          <w:lang w:val="de-DE"/>
        </w:rPr>
        <w:t>(value = EnumType.</w:t>
      </w:r>
      <w:r w:rsidRPr="00CB7E6E">
        <w:rPr>
          <w:i/>
          <w:iCs/>
          <w:color w:val="C77DBB"/>
          <w:lang w:val="de-DE"/>
        </w:rPr>
        <w:t>STRING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  <w:t xml:space="preserve">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TypeLogement </w:t>
      </w:r>
      <w:r w:rsidRPr="00CB7E6E">
        <w:rPr>
          <w:color w:val="C77DBB"/>
          <w:lang w:val="de-DE"/>
        </w:rPr>
        <w:t>typeLogement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String </w:t>
      </w:r>
      <w:r w:rsidRPr="00CB7E6E">
        <w:rPr>
          <w:color w:val="C77DBB"/>
          <w:lang w:val="de-DE"/>
        </w:rPr>
        <w:t>addresse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</w:t>
      </w:r>
      <w:r w:rsidRPr="00CB7E6E">
        <w:rPr>
          <w:color w:val="CF8E6D"/>
          <w:lang w:val="de-DE"/>
        </w:rPr>
        <w:t xml:space="preserve">private double </w:t>
      </w:r>
      <w:r w:rsidRPr="00CB7E6E">
        <w:rPr>
          <w:color w:val="C77DBB"/>
          <w:lang w:val="de-DE"/>
        </w:rPr>
        <w:t>superficie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>}</w:t>
      </w:r>
    </w:p>
    <w:p w14:paraId="2FEDC045" w14:textId="6B879A4B" w:rsidR="00CB7E6E" w:rsidRDefault="00CB7E6E" w:rsidP="00CB7E6E">
      <w:pPr>
        <w:ind w:left="405"/>
        <w:rPr>
          <w:lang w:val="de-DE"/>
        </w:rPr>
      </w:pPr>
    </w:p>
    <w:p w14:paraId="4C371440" w14:textId="0D35EB28" w:rsidR="00CB7E6E" w:rsidRDefault="00CB7E6E" w:rsidP="00CB7E6E">
      <w:pPr>
        <w:ind w:left="405"/>
        <w:rPr>
          <w:lang w:val="de-DE"/>
        </w:rPr>
      </w:pPr>
      <w:r>
        <w:rPr>
          <w:lang w:val="de-DE"/>
        </w:rPr>
        <w:t>ContratAssuranceAutomobile:</w:t>
      </w:r>
    </w:p>
    <w:p w14:paraId="67205F51" w14:textId="77777777" w:rsidR="00CB7E6E" w:rsidRPr="00CB7E6E" w:rsidRDefault="00CB7E6E" w:rsidP="00CB7E6E">
      <w:pPr>
        <w:pStyle w:val="HTMLPreformatted"/>
        <w:shd w:val="clear" w:color="auto" w:fill="1E1F22"/>
        <w:rPr>
          <w:color w:val="BCBEC4"/>
          <w:lang w:val="de-DE"/>
        </w:rPr>
      </w:pPr>
      <w:r w:rsidRPr="00CB7E6E">
        <w:rPr>
          <w:color w:val="CF8E6D"/>
          <w:lang w:val="de-DE"/>
        </w:rPr>
        <w:t xml:space="preserve">package </w:t>
      </w:r>
      <w:r w:rsidRPr="00CB7E6E">
        <w:rPr>
          <w:color w:val="BCBEC4"/>
          <w:lang w:val="de-DE"/>
        </w:rPr>
        <w:t>ma.enset.examjee.entity;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DiscriminatorValue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</w:t>
      </w:r>
      <w:r w:rsidRPr="00CB7E6E">
        <w:rPr>
          <w:color w:val="B3AE60"/>
          <w:lang w:val="de-DE"/>
        </w:rPr>
        <w:t>Entity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Data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B3AE60"/>
          <w:lang w:val="de-DE"/>
        </w:rPr>
        <w:t>@Entity</w:t>
      </w:r>
      <w:r w:rsidRPr="00CB7E6E">
        <w:rPr>
          <w:color w:val="B3AE60"/>
          <w:lang w:val="de-DE"/>
        </w:rPr>
        <w:br/>
        <w:t>@Data</w:t>
      </w:r>
      <w:r w:rsidRPr="00CB7E6E">
        <w:rPr>
          <w:color w:val="B3AE60"/>
          <w:lang w:val="de-DE"/>
        </w:rPr>
        <w:br/>
        <w:t>@DiscriminatorValue</w:t>
      </w:r>
      <w:r w:rsidRPr="00CB7E6E">
        <w:rPr>
          <w:color w:val="BCBEC4"/>
          <w:lang w:val="de-DE"/>
        </w:rPr>
        <w:t>(</w:t>
      </w:r>
      <w:r w:rsidRPr="00CB7E6E">
        <w:rPr>
          <w:color w:val="6AAB73"/>
          <w:lang w:val="de-DE"/>
        </w:rPr>
        <w:t>"AUTOMOBILE"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public class </w:t>
      </w:r>
      <w:r w:rsidRPr="00CB7E6E">
        <w:rPr>
          <w:color w:val="BCBEC4"/>
          <w:lang w:val="de-DE"/>
        </w:rPr>
        <w:t xml:space="preserve">ContartAssuranceAutomobile </w:t>
      </w:r>
      <w:r w:rsidRPr="00CB7E6E">
        <w:rPr>
          <w:color w:val="CF8E6D"/>
          <w:lang w:val="de-DE"/>
        </w:rPr>
        <w:t xml:space="preserve">extends </w:t>
      </w:r>
      <w:r w:rsidRPr="00CB7E6E">
        <w:rPr>
          <w:color w:val="BCBEC4"/>
          <w:lang w:val="de-DE"/>
        </w:rPr>
        <w:t>ContratAssurance{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long </w:t>
      </w:r>
      <w:r w:rsidRPr="00CB7E6E">
        <w:rPr>
          <w:color w:val="C77DBB"/>
          <w:lang w:val="de-DE"/>
        </w:rPr>
        <w:t>numeroImmatriculation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String </w:t>
      </w:r>
      <w:r w:rsidRPr="00CB7E6E">
        <w:rPr>
          <w:color w:val="C77DBB"/>
          <w:lang w:val="de-DE"/>
        </w:rPr>
        <w:t>marque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String </w:t>
      </w:r>
      <w:r w:rsidRPr="00CB7E6E">
        <w:rPr>
          <w:color w:val="C77DBB"/>
          <w:lang w:val="de-DE"/>
        </w:rPr>
        <w:t>modele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lastRenderedPageBreak/>
        <w:br/>
        <w:t>}</w:t>
      </w:r>
    </w:p>
    <w:p w14:paraId="688B16B3" w14:textId="1711095D" w:rsidR="00CB7E6E" w:rsidRDefault="00CB7E6E" w:rsidP="00CB7E6E">
      <w:pPr>
        <w:ind w:left="405"/>
        <w:rPr>
          <w:lang w:val="de-DE"/>
        </w:rPr>
      </w:pPr>
    </w:p>
    <w:p w14:paraId="03A0E950" w14:textId="458F399F" w:rsidR="00CB7E6E" w:rsidRDefault="00CB7E6E" w:rsidP="00CB7E6E">
      <w:pPr>
        <w:ind w:left="405"/>
        <w:rPr>
          <w:lang w:val="de-DE"/>
        </w:rPr>
      </w:pPr>
      <w:r>
        <w:rPr>
          <w:lang w:val="de-DE"/>
        </w:rPr>
        <w:t>Paiements:</w:t>
      </w:r>
    </w:p>
    <w:p w14:paraId="2B748239" w14:textId="6D12578D" w:rsidR="00CB7E6E" w:rsidRPr="00CB7E6E" w:rsidRDefault="00CB7E6E" w:rsidP="00417DBB">
      <w:pPr>
        <w:pStyle w:val="HTMLPreformatted"/>
        <w:shd w:val="clear" w:color="auto" w:fill="1E1F22"/>
        <w:rPr>
          <w:color w:val="BCBEC4"/>
          <w:lang w:val="de-DE"/>
        </w:rPr>
      </w:pPr>
      <w:r w:rsidRPr="00CB7E6E">
        <w:rPr>
          <w:color w:val="CF8E6D"/>
          <w:lang w:val="de-DE"/>
        </w:rPr>
        <w:t xml:space="preserve">package </w:t>
      </w:r>
      <w:r w:rsidRPr="00CB7E6E">
        <w:rPr>
          <w:color w:val="BCBEC4"/>
          <w:lang w:val="de-DE"/>
        </w:rPr>
        <w:t>ma.enset.examjee.entity;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jakarta.persistence.*;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AllArgsConstructor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Data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lombok.</w:t>
      </w:r>
      <w:r w:rsidRPr="00CB7E6E">
        <w:rPr>
          <w:color w:val="B3AE60"/>
          <w:lang w:val="de-DE"/>
        </w:rPr>
        <w:t>NoArgsConstructor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ma.enset.examjee.entity.enumiration.TypePaiement;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CF8E6D"/>
          <w:lang w:val="de-DE"/>
        </w:rPr>
        <w:t xml:space="preserve">import </w:t>
      </w:r>
      <w:r w:rsidRPr="00CB7E6E">
        <w:rPr>
          <w:color w:val="BCBEC4"/>
          <w:lang w:val="de-DE"/>
        </w:rPr>
        <w:t>java.time.LocalDate;</w:t>
      </w:r>
      <w:r w:rsidRPr="00CB7E6E">
        <w:rPr>
          <w:color w:val="BCBEC4"/>
          <w:lang w:val="de-DE"/>
        </w:rPr>
        <w:br/>
      </w:r>
      <w:r w:rsidRPr="00CB7E6E">
        <w:rPr>
          <w:color w:val="BCBEC4"/>
          <w:lang w:val="de-DE"/>
        </w:rPr>
        <w:br/>
      </w:r>
      <w:r w:rsidRPr="00CB7E6E">
        <w:rPr>
          <w:color w:val="B3AE60"/>
          <w:lang w:val="de-DE"/>
        </w:rPr>
        <w:t>@Entity</w:t>
      </w:r>
      <w:r w:rsidRPr="00CB7E6E">
        <w:rPr>
          <w:color w:val="B3AE60"/>
          <w:lang w:val="de-DE"/>
        </w:rPr>
        <w:br/>
        <w:t>@Data @AllArgsConstructor @NoArgsConstructor</w:t>
      </w:r>
      <w:r w:rsidRPr="00CB7E6E">
        <w:rPr>
          <w:color w:val="B3AE60"/>
          <w:lang w:val="de-DE"/>
        </w:rPr>
        <w:br/>
      </w:r>
      <w:r w:rsidRPr="00CB7E6E">
        <w:rPr>
          <w:color w:val="CF8E6D"/>
          <w:lang w:val="de-DE"/>
        </w:rPr>
        <w:t xml:space="preserve">public class </w:t>
      </w:r>
      <w:r w:rsidRPr="00CB7E6E">
        <w:rPr>
          <w:color w:val="BCBEC4"/>
          <w:lang w:val="de-DE"/>
        </w:rPr>
        <w:t>Paiements {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B3AE60"/>
          <w:lang w:val="de-DE"/>
        </w:rPr>
        <w:t>@Id @GeneratedValue</w:t>
      </w:r>
      <w:r w:rsidRPr="00CB7E6E">
        <w:rPr>
          <w:color w:val="BCBEC4"/>
          <w:lang w:val="de-DE"/>
        </w:rPr>
        <w:t>(strategy = GenerationType.</w:t>
      </w:r>
      <w:r w:rsidRPr="00CB7E6E">
        <w:rPr>
          <w:i/>
          <w:iCs/>
          <w:color w:val="C77DBB"/>
          <w:lang w:val="de-DE"/>
        </w:rPr>
        <w:t>IDENTITY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Long </w:t>
      </w:r>
      <w:r w:rsidRPr="00CB7E6E">
        <w:rPr>
          <w:color w:val="C77DBB"/>
          <w:lang w:val="de-DE"/>
        </w:rPr>
        <w:t>id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LocalDate </w:t>
      </w:r>
      <w:r w:rsidRPr="00CB7E6E">
        <w:rPr>
          <w:color w:val="C77DBB"/>
          <w:lang w:val="de-DE"/>
        </w:rPr>
        <w:t>date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B3AE60"/>
          <w:lang w:val="de-DE"/>
        </w:rPr>
        <w:t>@Enumerated</w:t>
      </w:r>
      <w:r w:rsidRPr="00CB7E6E">
        <w:rPr>
          <w:color w:val="BCBEC4"/>
          <w:lang w:val="de-DE"/>
        </w:rPr>
        <w:t>(value = EnumType.</w:t>
      </w:r>
      <w:r w:rsidRPr="00CB7E6E">
        <w:rPr>
          <w:i/>
          <w:iCs/>
          <w:color w:val="C77DBB"/>
          <w:lang w:val="de-DE"/>
        </w:rPr>
        <w:t>STRING</w:t>
      </w:r>
      <w:r w:rsidRPr="00CB7E6E">
        <w:rPr>
          <w:color w:val="BCBEC4"/>
          <w:lang w:val="de-DE"/>
        </w:rPr>
        <w:t>)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CF8E6D"/>
          <w:lang w:val="de-DE"/>
        </w:rPr>
        <w:t xml:space="preserve">private </w:t>
      </w:r>
      <w:r w:rsidRPr="00CB7E6E">
        <w:rPr>
          <w:color w:val="BCBEC4"/>
          <w:lang w:val="de-DE"/>
        </w:rPr>
        <w:t xml:space="preserve">TypePaiement </w:t>
      </w:r>
      <w:r w:rsidRPr="00CB7E6E">
        <w:rPr>
          <w:color w:val="C77DBB"/>
          <w:lang w:val="de-DE"/>
        </w:rPr>
        <w:t>typePaiement</w:t>
      </w:r>
      <w:r w:rsidRPr="00CB7E6E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 xml:space="preserve">    </w:t>
      </w:r>
      <w:r w:rsidRPr="00CB7E6E">
        <w:rPr>
          <w:color w:val="B3AE60"/>
          <w:lang w:val="de-DE"/>
        </w:rPr>
        <w:t>@ManyToOne</w:t>
      </w:r>
      <w:r w:rsidRPr="00CB7E6E">
        <w:rPr>
          <w:color w:val="B3AE60"/>
          <w:lang w:val="de-DE"/>
        </w:rPr>
        <w:br/>
        <w:t xml:space="preserve">    </w:t>
      </w:r>
      <w:r w:rsidR="00417DBB" w:rsidRPr="00417DBB">
        <w:rPr>
          <w:color w:val="CF8E6D"/>
          <w:lang w:val="de-DE"/>
        </w:rPr>
        <w:t xml:space="preserve">private </w:t>
      </w:r>
      <w:r w:rsidR="00417DBB" w:rsidRPr="00417DBB">
        <w:rPr>
          <w:color w:val="BCBEC4"/>
          <w:lang w:val="de-DE"/>
        </w:rPr>
        <w:t xml:space="preserve">ContratAssurance </w:t>
      </w:r>
      <w:r w:rsidR="00417DBB" w:rsidRPr="00417DBB">
        <w:rPr>
          <w:color w:val="C77DBB"/>
          <w:lang w:val="de-DE"/>
        </w:rPr>
        <w:t>contartAssurance</w:t>
      </w:r>
      <w:r w:rsidR="00417DBB" w:rsidRPr="00417DBB">
        <w:rPr>
          <w:color w:val="BCBEC4"/>
          <w:lang w:val="de-DE"/>
        </w:rPr>
        <w:t>;</w:t>
      </w:r>
      <w:r w:rsidRPr="00CB7E6E">
        <w:rPr>
          <w:color w:val="BCBEC4"/>
          <w:lang w:val="de-DE"/>
        </w:rPr>
        <w:br/>
        <w:t>}</w:t>
      </w:r>
    </w:p>
    <w:p w14:paraId="22A24FB9" w14:textId="6002B752" w:rsidR="00CB7E6E" w:rsidRDefault="00CB7E6E" w:rsidP="00CB7E6E">
      <w:pPr>
        <w:ind w:left="405"/>
        <w:rPr>
          <w:lang w:val="de-DE"/>
        </w:rPr>
      </w:pPr>
    </w:p>
    <w:p w14:paraId="633F9E07" w14:textId="016FBA23" w:rsidR="00B02926" w:rsidRDefault="00B02926" w:rsidP="00CB7E6E">
      <w:pPr>
        <w:ind w:left="405"/>
        <w:rPr>
          <w:lang w:val="de-DE"/>
        </w:rPr>
      </w:pPr>
      <w:r>
        <w:rPr>
          <w:lang w:val="de-DE"/>
        </w:rPr>
        <w:t>Structure de Code :</w:t>
      </w:r>
    </w:p>
    <w:p w14:paraId="36447E46" w14:textId="15D66FC1" w:rsidR="00B02926" w:rsidRDefault="00B02926" w:rsidP="00CB7E6E">
      <w:pPr>
        <w:ind w:left="405"/>
        <w:rPr>
          <w:lang w:val="de-DE"/>
        </w:rPr>
      </w:pPr>
      <w:r w:rsidRPr="00B02926">
        <w:rPr>
          <w:lang w:val="de-DE"/>
        </w:rPr>
        <w:drawing>
          <wp:inline distT="0" distB="0" distL="0" distR="0" wp14:anchorId="5E89F86F" wp14:editId="1AF29BB4">
            <wp:extent cx="5760720" cy="1826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EE3D" w14:textId="484441F2" w:rsidR="0096259B" w:rsidRDefault="0096259B" w:rsidP="0096259B">
      <w:pPr>
        <w:rPr>
          <w:lang w:val="de-DE"/>
        </w:rPr>
      </w:pPr>
    </w:p>
    <w:p w14:paraId="7DA2CC0F" w14:textId="0C04FBE4" w:rsidR="0096259B" w:rsidRDefault="0096259B" w:rsidP="0096259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Les interfaces Jpa Repository</w:t>
      </w:r>
    </w:p>
    <w:p w14:paraId="629BF5AA" w14:textId="77777777" w:rsidR="0096259B" w:rsidRPr="0096259B" w:rsidRDefault="0096259B" w:rsidP="0096259B">
      <w:pPr>
        <w:pStyle w:val="HTMLPreformatted"/>
        <w:numPr>
          <w:ilvl w:val="0"/>
          <w:numId w:val="2"/>
        </w:numPr>
        <w:shd w:val="clear" w:color="auto" w:fill="1E1F22"/>
        <w:rPr>
          <w:color w:val="BCBEC4"/>
          <w:lang w:val="de-DE"/>
        </w:rPr>
      </w:pPr>
      <w:r w:rsidRPr="0096259B">
        <w:rPr>
          <w:color w:val="CF8E6D"/>
          <w:lang w:val="de-DE"/>
        </w:rPr>
        <w:t xml:space="preserve">package </w:t>
      </w:r>
      <w:r w:rsidRPr="0096259B">
        <w:rPr>
          <w:color w:val="BCBEC4"/>
          <w:lang w:val="de-DE"/>
        </w:rPr>
        <w:t>ma.enset.examjee.repository;</w:t>
      </w:r>
      <w:r w:rsidRPr="0096259B">
        <w:rPr>
          <w:color w:val="BCBEC4"/>
          <w:lang w:val="de-DE"/>
        </w:rPr>
        <w:br/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import </w:t>
      </w:r>
      <w:r w:rsidRPr="0096259B">
        <w:rPr>
          <w:color w:val="BCBEC4"/>
          <w:lang w:val="de-DE"/>
        </w:rPr>
        <w:t>ma.enset.examjee.entity.Client;</w:t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import </w:t>
      </w:r>
      <w:r w:rsidRPr="0096259B">
        <w:rPr>
          <w:color w:val="BCBEC4"/>
          <w:lang w:val="de-DE"/>
        </w:rPr>
        <w:t>org.springframework.data.jpa.repository.JpaRepository;</w:t>
      </w:r>
      <w:r w:rsidRPr="0096259B">
        <w:rPr>
          <w:color w:val="BCBEC4"/>
          <w:lang w:val="de-DE"/>
        </w:rPr>
        <w:br/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public interface </w:t>
      </w:r>
      <w:r w:rsidRPr="0096259B">
        <w:rPr>
          <w:color w:val="BCBEC4"/>
          <w:lang w:val="de-DE"/>
        </w:rPr>
        <w:t xml:space="preserve">ClientRepo </w:t>
      </w:r>
      <w:r w:rsidRPr="0096259B">
        <w:rPr>
          <w:color w:val="CF8E6D"/>
          <w:lang w:val="de-DE"/>
        </w:rPr>
        <w:t xml:space="preserve">extends </w:t>
      </w:r>
      <w:r w:rsidRPr="0096259B">
        <w:rPr>
          <w:color w:val="BCBEC4"/>
          <w:lang w:val="de-DE"/>
        </w:rPr>
        <w:t>JpaRepository&lt;Client, Long&gt; {</w:t>
      </w:r>
      <w:r w:rsidRPr="0096259B">
        <w:rPr>
          <w:color w:val="BCBEC4"/>
          <w:lang w:val="de-DE"/>
        </w:rPr>
        <w:br/>
        <w:t>}</w:t>
      </w:r>
    </w:p>
    <w:p w14:paraId="36400058" w14:textId="6310E223" w:rsidR="0096259B" w:rsidRDefault="0096259B" w:rsidP="0096259B">
      <w:pPr>
        <w:pStyle w:val="ListParagraph"/>
        <w:ind w:left="405"/>
        <w:rPr>
          <w:lang w:val="de-DE"/>
        </w:rPr>
      </w:pPr>
    </w:p>
    <w:p w14:paraId="19C04FC7" w14:textId="01C150D3" w:rsidR="0096259B" w:rsidRDefault="0096259B" w:rsidP="0096259B">
      <w:pPr>
        <w:pStyle w:val="ListParagraph"/>
        <w:ind w:left="405"/>
        <w:rPr>
          <w:lang w:val="de-DE"/>
        </w:rPr>
      </w:pPr>
    </w:p>
    <w:p w14:paraId="7C5CE79C" w14:textId="77777777" w:rsidR="0096259B" w:rsidRDefault="0096259B" w:rsidP="0096259B">
      <w:pPr>
        <w:pStyle w:val="ListParagraph"/>
        <w:ind w:left="405"/>
        <w:rPr>
          <w:lang w:val="de-DE"/>
        </w:rPr>
      </w:pPr>
    </w:p>
    <w:p w14:paraId="270A4148" w14:textId="77777777" w:rsidR="0096259B" w:rsidRPr="0096259B" w:rsidRDefault="0096259B" w:rsidP="0096259B">
      <w:pPr>
        <w:pStyle w:val="HTMLPreformatted"/>
        <w:shd w:val="clear" w:color="auto" w:fill="1E1F22"/>
        <w:rPr>
          <w:color w:val="BCBEC4"/>
          <w:lang w:val="de-DE"/>
        </w:rPr>
      </w:pPr>
      <w:r w:rsidRPr="0096259B">
        <w:rPr>
          <w:color w:val="CF8E6D"/>
          <w:lang w:val="de-DE"/>
        </w:rPr>
        <w:lastRenderedPageBreak/>
        <w:t xml:space="preserve">package </w:t>
      </w:r>
      <w:r w:rsidRPr="0096259B">
        <w:rPr>
          <w:color w:val="BCBEC4"/>
          <w:lang w:val="de-DE"/>
        </w:rPr>
        <w:t>ma.enset.examjee.repository;</w:t>
      </w:r>
      <w:r w:rsidRPr="0096259B">
        <w:rPr>
          <w:color w:val="BCBEC4"/>
          <w:lang w:val="de-DE"/>
        </w:rPr>
        <w:br/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import </w:t>
      </w:r>
      <w:r w:rsidRPr="0096259B">
        <w:rPr>
          <w:color w:val="BCBEC4"/>
          <w:lang w:val="de-DE"/>
        </w:rPr>
        <w:t>ma.enset.examjee.entity.Paiements;</w:t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import </w:t>
      </w:r>
      <w:r w:rsidRPr="0096259B">
        <w:rPr>
          <w:color w:val="BCBEC4"/>
          <w:lang w:val="de-DE"/>
        </w:rPr>
        <w:t>org.springframework.data.jpa.repository.JpaRepository;</w:t>
      </w:r>
      <w:r w:rsidRPr="0096259B">
        <w:rPr>
          <w:color w:val="BCBEC4"/>
          <w:lang w:val="de-DE"/>
        </w:rPr>
        <w:br/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public interface </w:t>
      </w:r>
      <w:r w:rsidRPr="0096259B">
        <w:rPr>
          <w:color w:val="BCBEC4"/>
          <w:lang w:val="de-DE"/>
        </w:rPr>
        <w:t xml:space="preserve">ContartAssuranceRepo </w:t>
      </w:r>
      <w:r w:rsidRPr="0096259B">
        <w:rPr>
          <w:color w:val="CF8E6D"/>
          <w:lang w:val="de-DE"/>
        </w:rPr>
        <w:t xml:space="preserve">extends </w:t>
      </w:r>
      <w:r w:rsidRPr="0096259B">
        <w:rPr>
          <w:color w:val="BCBEC4"/>
          <w:lang w:val="de-DE"/>
        </w:rPr>
        <w:t>JpaRepository&lt;Paiements, Long&gt; {</w:t>
      </w:r>
      <w:r w:rsidRPr="0096259B">
        <w:rPr>
          <w:color w:val="BCBEC4"/>
          <w:lang w:val="de-DE"/>
        </w:rPr>
        <w:br/>
        <w:t>}</w:t>
      </w:r>
    </w:p>
    <w:p w14:paraId="43CC5B30" w14:textId="0C826CD5" w:rsidR="0096259B" w:rsidRDefault="0096259B" w:rsidP="0096259B">
      <w:pPr>
        <w:rPr>
          <w:lang w:val="de-DE"/>
        </w:rPr>
      </w:pPr>
    </w:p>
    <w:p w14:paraId="423003CB" w14:textId="77777777" w:rsidR="0096259B" w:rsidRPr="0096259B" w:rsidRDefault="0096259B" w:rsidP="0096259B">
      <w:pPr>
        <w:pStyle w:val="HTMLPreformatted"/>
        <w:shd w:val="clear" w:color="auto" w:fill="1E1F22"/>
        <w:rPr>
          <w:color w:val="BCBEC4"/>
          <w:lang w:val="de-DE"/>
        </w:rPr>
      </w:pPr>
      <w:r w:rsidRPr="0096259B">
        <w:rPr>
          <w:color w:val="CF8E6D"/>
          <w:lang w:val="de-DE"/>
        </w:rPr>
        <w:t xml:space="preserve">package </w:t>
      </w:r>
      <w:r w:rsidRPr="0096259B">
        <w:rPr>
          <w:color w:val="BCBEC4"/>
          <w:lang w:val="de-DE"/>
        </w:rPr>
        <w:t>ma.enset.examjee.repository;</w:t>
      </w:r>
      <w:r w:rsidRPr="0096259B">
        <w:rPr>
          <w:color w:val="BCBEC4"/>
          <w:lang w:val="de-DE"/>
        </w:rPr>
        <w:br/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import </w:t>
      </w:r>
      <w:r w:rsidRPr="0096259B">
        <w:rPr>
          <w:color w:val="BCBEC4"/>
          <w:lang w:val="de-DE"/>
        </w:rPr>
        <w:t>ma.enset.examjee.entity.Paiements;</w:t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import </w:t>
      </w:r>
      <w:r w:rsidRPr="0096259B">
        <w:rPr>
          <w:color w:val="BCBEC4"/>
          <w:lang w:val="de-DE"/>
        </w:rPr>
        <w:t>org.springframework.data.jpa.repository.JpaRepository;</w:t>
      </w:r>
      <w:r w:rsidRPr="0096259B">
        <w:rPr>
          <w:color w:val="BCBEC4"/>
          <w:lang w:val="de-DE"/>
        </w:rPr>
        <w:br/>
      </w:r>
      <w:r w:rsidRPr="0096259B">
        <w:rPr>
          <w:color w:val="BCBEC4"/>
          <w:lang w:val="de-DE"/>
        </w:rPr>
        <w:br/>
      </w:r>
      <w:r w:rsidRPr="0096259B">
        <w:rPr>
          <w:color w:val="CF8E6D"/>
          <w:lang w:val="de-DE"/>
        </w:rPr>
        <w:t xml:space="preserve">public interface </w:t>
      </w:r>
      <w:r w:rsidRPr="0096259B">
        <w:rPr>
          <w:color w:val="BCBEC4"/>
          <w:lang w:val="de-DE"/>
        </w:rPr>
        <w:t xml:space="preserve">PaiementRepo </w:t>
      </w:r>
      <w:r w:rsidRPr="0096259B">
        <w:rPr>
          <w:color w:val="CF8E6D"/>
          <w:lang w:val="de-DE"/>
        </w:rPr>
        <w:t xml:space="preserve">extends </w:t>
      </w:r>
      <w:r w:rsidRPr="0096259B">
        <w:rPr>
          <w:color w:val="BCBEC4"/>
          <w:lang w:val="de-DE"/>
        </w:rPr>
        <w:t>JpaRepository&lt;Paiements, Long&gt; {</w:t>
      </w:r>
      <w:r w:rsidRPr="0096259B">
        <w:rPr>
          <w:color w:val="BCBEC4"/>
          <w:lang w:val="de-DE"/>
        </w:rPr>
        <w:br/>
        <w:t>}</w:t>
      </w:r>
    </w:p>
    <w:p w14:paraId="0295DA56" w14:textId="702B775F" w:rsidR="0096259B" w:rsidRDefault="0096259B" w:rsidP="0096259B">
      <w:pPr>
        <w:rPr>
          <w:lang w:val="de-DE"/>
        </w:rPr>
      </w:pPr>
    </w:p>
    <w:p w14:paraId="4E8F728B" w14:textId="71B2FA67" w:rsidR="00B44342" w:rsidRDefault="00B44342" w:rsidP="0096259B">
      <w:pPr>
        <w:rPr>
          <w:lang w:val="fr-FR"/>
        </w:rPr>
      </w:pPr>
      <w:r w:rsidRPr="00B44342">
        <w:rPr>
          <w:lang w:val="fr-FR"/>
        </w:rPr>
        <w:t>J’ai ajouter la couche DTO :</w:t>
      </w:r>
      <w:r>
        <w:rPr>
          <w:lang w:val="fr-FR"/>
        </w:rPr>
        <w:t xml:space="preserve"> </w:t>
      </w:r>
    </w:p>
    <w:p w14:paraId="7A3D2D63" w14:textId="60ABF373" w:rsidR="00B44342" w:rsidRDefault="00B44342" w:rsidP="0096259B">
      <w:pPr>
        <w:rPr>
          <w:lang w:val="fr-FR"/>
        </w:rPr>
      </w:pPr>
      <w:r w:rsidRPr="00B44342">
        <w:rPr>
          <w:lang w:val="fr-FR"/>
        </w:rPr>
        <w:drawing>
          <wp:inline distT="0" distB="0" distL="0" distR="0" wp14:anchorId="7FED14DD" wp14:editId="45465214">
            <wp:extent cx="3277057" cy="166710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CFE" w14:textId="0B80EB1B" w:rsidR="00853928" w:rsidRDefault="00853928" w:rsidP="0096259B">
      <w:pPr>
        <w:rPr>
          <w:lang w:val="fr-FR"/>
        </w:rPr>
      </w:pPr>
      <w:r>
        <w:rPr>
          <w:lang w:val="fr-FR"/>
        </w:rPr>
        <w:t xml:space="preserve">Et j’ai créer les mapper : </w:t>
      </w:r>
    </w:p>
    <w:p w14:paraId="6BC83283" w14:textId="418EBC47" w:rsidR="00853928" w:rsidRDefault="00853928" w:rsidP="0096259B">
      <w:pPr>
        <w:rPr>
          <w:lang w:val="fr-FR"/>
        </w:rPr>
      </w:pPr>
    </w:p>
    <w:p w14:paraId="1BD9BD59" w14:textId="0B41B2BD" w:rsidR="00853928" w:rsidRDefault="00853928" w:rsidP="0096259B">
      <w:pPr>
        <w:rPr>
          <w:lang w:val="fr-FR"/>
        </w:rPr>
      </w:pPr>
    </w:p>
    <w:p w14:paraId="7272A0FF" w14:textId="32975A83" w:rsidR="00853928" w:rsidRDefault="00853928" w:rsidP="0096259B">
      <w:pPr>
        <w:rPr>
          <w:lang w:val="fr-FR"/>
        </w:rPr>
      </w:pPr>
    </w:p>
    <w:p w14:paraId="73782170" w14:textId="62A7BB53" w:rsidR="00853928" w:rsidRDefault="00853928" w:rsidP="0096259B">
      <w:pPr>
        <w:rPr>
          <w:lang w:val="fr-FR"/>
        </w:rPr>
      </w:pPr>
    </w:p>
    <w:p w14:paraId="57CA3FE2" w14:textId="0501AE0D" w:rsidR="00853928" w:rsidRDefault="00853928" w:rsidP="0096259B">
      <w:pPr>
        <w:rPr>
          <w:lang w:val="fr-FR"/>
        </w:rPr>
      </w:pPr>
    </w:p>
    <w:p w14:paraId="2C7EE03F" w14:textId="1A6D9B38" w:rsidR="00853928" w:rsidRDefault="00853928" w:rsidP="0096259B">
      <w:pPr>
        <w:rPr>
          <w:lang w:val="fr-FR"/>
        </w:rPr>
      </w:pPr>
    </w:p>
    <w:p w14:paraId="79E86E02" w14:textId="64D14B8B" w:rsidR="00853928" w:rsidRDefault="00853928" w:rsidP="0096259B">
      <w:pPr>
        <w:rPr>
          <w:lang w:val="fr-FR"/>
        </w:rPr>
      </w:pPr>
    </w:p>
    <w:p w14:paraId="4C4C0769" w14:textId="1BC520E9" w:rsidR="00853928" w:rsidRDefault="00853928" w:rsidP="0096259B">
      <w:pPr>
        <w:rPr>
          <w:lang w:val="fr-FR"/>
        </w:rPr>
      </w:pPr>
    </w:p>
    <w:p w14:paraId="748C5558" w14:textId="46B314D8" w:rsidR="00853928" w:rsidRDefault="00853928" w:rsidP="0096259B">
      <w:pPr>
        <w:rPr>
          <w:lang w:val="fr-FR"/>
        </w:rPr>
      </w:pPr>
    </w:p>
    <w:p w14:paraId="5F337051" w14:textId="5368C910" w:rsidR="00853928" w:rsidRDefault="00853928" w:rsidP="0096259B">
      <w:pPr>
        <w:rPr>
          <w:lang w:val="fr-FR"/>
        </w:rPr>
      </w:pPr>
    </w:p>
    <w:p w14:paraId="75F64B64" w14:textId="04B740B4" w:rsidR="00853928" w:rsidRDefault="00853928" w:rsidP="0096259B">
      <w:pPr>
        <w:rPr>
          <w:lang w:val="fr-FR"/>
        </w:rPr>
      </w:pPr>
    </w:p>
    <w:p w14:paraId="0539F929" w14:textId="1C183D1D" w:rsidR="00853928" w:rsidRDefault="00853928" w:rsidP="0096259B">
      <w:pPr>
        <w:rPr>
          <w:lang w:val="fr-FR"/>
        </w:rPr>
      </w:pPr>
    </w:p>
    <w:p w14:paraId="4CB5FA74" w14:textId="77777777" w:rsidR="00853928" w:rsidRDefault="00853928" w:rsidP="0096259B">
      <w:pPr>
        <w:rPr>
          <w:lang w:val="fr-FR"/>
        </w:rPr>
      </w:pPr>
    </w:p>
    <w:p w14:paraId="1549B188" w14:textId="77777777" w:rsidR="00853928" w:rsidRDefault="00853928" w:rsidP="0085392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package </w:t>
      </w:r>
      <w:r>
        <w:rPr>
          <w:color w:val="BCBEC4"/>
        </w:rPr>
        <w:t>ma.enset.examjee.mapper;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ma.enset.examjee.dto.ClientDTO;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ma.enset.examjee.entity.Client;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org.springframework.beans.BeanUtils;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Component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ClientMapper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Client </w:t>
      </w:r>
      <w:r>
        <w:rPr>
          <w:color w:val="56A8F5"/>
        </w:rPr>
        <w:t>formClientDTO</w:t>
      </w:r>
      <w:r>
        <w:rPr>
          <w:color w:val="BCBEC4"/>
        </w:rPr>
        <w:t>(ClientDTO clientDTO) {</w:t>
      </w:r>
      <w:r>
        <w:rPr>
          <w:color w:val="BCBEC4"/>
        </w:rPr>
        <w:br/>
        <w:t xml:space="preserve">        Client client = </w:t>
      </w:r>
      <w:r>
        <w:rPr>
          <w:color w:val="CF8E6D"/>
        </w:rPr>
        <w:t xml:space="preserve">new </w:t>
      </w:r>
      <w:r>
        <w:rPr>
          <w:color w:val="BCBEC4"/>
        </w:rPr>
        <w:t>Client();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(clientDTO, client);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client;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ClientDTO </w:t>
      </w:r>
      <w:r>
        <w:rPr>
          <w:color w:val="56A8F5"/>
        </w:rPr>
        <w:t>fromClient</w:t>
      </w:r>
      <w:r>
        <w:rPr>
          <w:color w:val="BCBEC4"/>
        </w:rPr>
        <w:t>(Client client) {</w:t>
      </w:r>
      <w:r>
        <w:rPr>
          <w:color w:val="BCBEC4"/>
        </w:rPr>
        <w:br/>
        <w:t xml:space="preserve">        ClientDTO clientDTO = </w:t>
      </w:r>
      <w:r>
        <w:rPr>
          <w:color w:val="CF8E6D"/>
        </w:rPr>
        <w:t xml:space="preserve">new </w:t>
      </w:r>
      <w:r>
        <w:rPr>
          <w:color w:val="BCBEC4"/>
        </w:rPr>
        <w:t>ClientDTO();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(client, clientDTO);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clientDTO;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62A6CCB" w14:textId="77777777" w:rsidR="00853928" w:rsidRDefault="00853928" w:rsidP="0096259B">
      <w:pPr>
        <w:rPr>
          <w:lang w:val="fr-FR"/>
        </w:rPr>
      </w:pPr>
    </w:p>
    <w:p w14:paraId="10468DDD" w14:textId="77777777" w:rsidR="00853928" w:rsidRDefault="00853928" w:rsidP="0085392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ma.enset.examjee.mapper;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ma.enset.examjee.dto.PaiementsDTO;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ma.enset.examjee.entity.Paiements;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org.springframework.beans.BeanUtils;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Component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@Component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PaiementMapper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Paiements </w:t>
      </w:r>
      <w:r>
        <w:rPr>
          <w:color w:val="56A8F5"/>
        </w:rPr>
        <w:t>fromPaiementDTO</w:t>
      </w:r>
      <w:r>
        <w:rPr>
          <w:color w:val="BCBEC4"/>
        </w:rPr>
        <w:t>(PaiementsDTO paiementsDTO) {</w:t>
      </w:r>
      <w:r>
        <w:rPr>
          <w:color w:val="BCBEC4"/>
        </w:rPr>
        <w:br/>
        <w:t xml:space="preserve">        Paiements paiements = </w:t>
      </w:r>
      <w:r>
        <w:rPr>
          <w:color w:val="CF8E6D"/>
        </w:rPr>
        <w:t xml:space="preserve">new </w:t>
      </w:r>
      <w:r>
        <w:rPr>
          <w:color w:val="BCBEC4"/>
        </w:rPr>
        <w:t>Paiements();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(paiementsDTO, paiements);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paiements;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PaiementsDTO </w:t>
      </w:r>
      <w:r>
        <w:rPr>
          <w:color w:val="56A8F5"/>
        </w:rPr>
        <w:t>fromPaiement</w:t>
      </w:r>
      <w:r>
        <w:rPr>
          <w:color w:val="BCBEC4"/>
        </w:rPr>
        <w:t>(Paiements paiements) {</w:t>
      </w:r>
      <w:r>
        <w:rPr>
          <w:color w:val="BCBEC4"/>
        </w:rPr>
        <w:br/>
        <w:t xml:space="preserve">        PaiementsDTO paiementsDTO = </w:t>
      </w:r>
      <w:r>
        <w:rPr>
          <w:color w:val="CF8E6D"/>
        </w:rPr>
        <w:t xml:space="preserve">new </w:t>
      </w:r>
      <w:r>
        <w:rPr>
          <w:color w:val="BCBEC4"/>
        </w:rPr>
        <w:t>PaiementsDTO();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(paiements, paiementsDTO);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paiementsDTO;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080AE7AC" w14:textId="020D7337" w:rsidR="00853928" w:rsidRDefault="00853928" w:rsidP="0096259B">
      <w:pPr>
        <w:rPr>
          <w:lang w:val="fr-FR"/>
        </w:rPr>
      </w:pPr>
    </w:p>
    <w:p w14:paraId="1965CA1C" w14:textId="71075BA7" w:rsidR="00A86A64" w:rsidRPr="00A86A64" w:rsidRDefault="00853928" w:rsidP="00A86A6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ma.enset.examjee.mapper;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ma.enset.examjee.dto.ContratAssuranceAutomobileDTO;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ma.enset.examjee.dto.ContratAssuranceHabitationDTO;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ma.enset.examjee.dto.ContratAssuranceSanteDTO;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ma.enset.examjee.entity.ContratAssuranceAutomobile;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ma.enset.examjee.entity.ContratAssuranceHabitation;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ma.enset.examjee.entity.ContratAssuranceSante;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org.springframework.beans.BeanUtils;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Component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B3AE60"/>
        </w:rPr>
        <w:t>@Component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ContratAssuaranceMapper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ContratAssuranceSante </w:t>
      </w:r>
      <w:r>
        <w:rPr>
          <w:color w:val="56A8F5"/>
        </w:rPr>
        <w:t>fromContratSanteDTO</w:t>
      </w:r>
      <w:r>
        <w:rPr>
          <w:color w:val="BCBEC4"/>
        </w:rPr>
        <w:t>(ContratAssuranceSanteDTO contratAssuranceSanteDTO) {</w:t>
      </w:r>
      <w:r>
        <w:rPr>
          <w:color w:val="BCBEC4"/>
        </w:rPr>
        <w:br/>
        <w:t xml:space="preserve">        ContratAssuranceSante contratAssuranceSante = </w:t>
      </w:r>
      <w:r>
        <w:rPr>
          <w:color w:val="CF8E6D"/>
        </w:rPr>
        <w:t xml:space="preserve">new </w:t>
      </w:r>
      <w:r>
        <w:rPr>
          <w:color w:val="BCBEC4"/>
        </w:rPr>
        <w:t>ContratAssuranceSante();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(contratAssuranceSanteDTO, contratAssuranceSante);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contratAssuranceSante;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ContratAssuranceSanteDTO </w:t>
      </w:r>
      <w:r>
        <w:rPr>
          <w:color w:val="56A8F5"/>
        </w:rPr>
        <w:t>fromContratSante</w:t>
      </w:r>
      <w:r>
        <w:rPr>
          <w:color w:val="BCBEC4"/>
        </w:rPr>
        <w:t>(ContratAssuranceSante contratAssuranceSante) {</w:t>
      </w:r>
      <w:r>
        <w:rPr>
          <w:color w:val="BCBEC4"/>
        </w:rPr>
        <w:br/>
        <w:t xml:space="preserve">        ContratAssuranceSanteDTO contratAssuranceSanteDTO = </w:t>
      </w:r>
      <w:r>
        <w:rPr>
          <w:color w:val="CF8E6D"/>
        </w:rPr>
        <w:t xml:space="preserve">new </w:t>
      </w:r>
      <w:r>
        <w:rPr>
          <w:color w:val="BCBEC4"/>
        </w:rPr>
        <w:t>ContratAssuranceSanteDTO();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(contratAssuranceSante, contratAssuranceSanteDTO);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contratAssuranceSanteDTO;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ContratAssuranceAutomobile </w:t>
      </w:r>
      <w:r>
        <w:rPr>
          <w:color w:val="56A8F5"/>
        </w:rPr>
        <w:t>fromContratAutomobileDTO</w:t>
      </w:r>
      <w:r>
        <w:rPr>
          <w:color w:val="BCBEC4"/>
        </w:rPr>
        <w:t>(ContratAssuranceAutomobileDTO contratAssuranceAutomobileDTO) {</w:t>
      </w:r>
      <w:r>
        <w:rPr>
          <w:color w:val="BCBEC4"/>
        </w:rPr>
        <w:br/>
        <w:t xml:space="preserve">        ContratAssuranceAutomobile contratAssuranceAutomobile = </w:t>
      </w:r>
      <w:r>
        <w:rPr>
          <w:color w:val="CF8E6D"/>
        </w:rPr>
        <w:t xml:space="preserve">new </w:t>
      </w:r>
      <w:r>
        <w:rPr>
          <w:color w:val="BCBEC4"/>
        </w:rPr>
        <w:t>ContratAssuranceAutomobile();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(contratAssuranceAutomobileDTO, contratAssuranceAutomobile);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contratAssuranceAutomobile;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ContratAssuranceAutomobileDTO </w:t>
      </w:r>
      <w:r>
        <w:rPr>
          <w:color w:val="56A8F5"/>
        </w:rPr>
        <w:t>fromContratAutomobile</w:t>
      </w:r>
      <w:r>
        <w:rPr>
          <w:color w:val="BCBEC4"/>
        </w:rPr>
        <w:t>(ContratAssuranceAutomobile contratAssuranceAutomobile) {</w:t>
      </w:r>
      <w:r>
        <w:rPr>
          <w:color w:val="BCBEC4"/>
        </w:rPr>
        <w:br/>
        <w:t xml:space="preserve">        ContratAssuranceAutomobileDTO contratAssuranceAutomobileDTO = </w:t>
      </w:r>
      <w:r>
        <w:rPr>
          <w:color w:val="CF8E6D"/>
        </w:rPr>
        <w:t xml:space="preserve">new </w:t>
      </w:r>
      <w:r>
        <w:rPr>
          <w:color w:val="BCBEC4"/>
        </w:rPr>
        <w:t>ContratAssuranceAutomobileDTO();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(contratAssuranceAutomobile, contratAssuranceAutomobileDTO);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contratAssuranceAutomobileDTO;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ContratAssuranceHabitation </w:t>
      </w:r>
      <w:r>
        <w:rPr>
          <w:color w:val="56A8F5"/>
        </w:rPr>
        <w:t>fromContratHabitationDTO</w:t>
      </w:r>
      <w:r>
        <w:rPr>
          <w:color w:val="BCBEC4"/>
        </w:rPr>
        <w:t>(ContratAssuranceHabitationDTO contratAssuranceHabitationDTO) {</w:t>
      </w:r>
      <w:r>
        <w:rPr>
          <w:color w:val="BCBEC4"/>
        </w:rPr>
        <w:br/>
        <w:t xml:space="preserve">        ContratAssuranceHabitation contratAssuranceHabitation = </w:t>
      </w:r>
      <w:r>
        <w:rPr>
          <w:color w:val="CF8E6D"/>
        </w:rPr>
        <w:t xml:space="preserve">new </w:t>
      </w:r>
      <w:r>
        <w:rPr>
          <w:color w:val="BCBEC4"/>
        </w:rPr>
        <w:t>ContratAssuranceHabitation();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(contratAssuranceHabitationDTO, contratAssuranceHabitation);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contratAssuranceHabitation;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ContratAssuranceHabitationDTO </w:t>
      </w:r>
      <w:r>
        <w:rPr>
          <w:color w:val="56A8F5"/>
        </w:rPr>
        <w:t>fromContratHabitation</w:t>
      </w:r>
      <w:r>
        <w:rPr>
          <w:color w:val="BCBEC4"/>
        </w:rPr>
        <w:t>(ContratAssuranceHabitation contratAssuranceHabitation) {</w:t>
      </w:r>
      <w:r>
        <w:rPr>
          <w:color w:val="BCBEC4"/>
        </w:rPr>
        <w:br/>
        <w:t xml:space="preserve">        ContratAssuranceHabitationDTO contratAssuranceHabitationDTO = </w:t>
      </w:r>
      <w:r>
        <w:rPr>
          <w:color w:val="CF8E6D"/>
        </w:rPr>
        <w:t xml:space="preserve">new </w:t>
      </w:r>
      <w:r>
        <w:rPr>
          <w:color w:val="BCBEC4"/>
        </w:rPr>
        <w:t>ContratAssuranceHabitationDTO();</w:t>
      </w:r>
      <w:r>
        <w:rPr>
          <w:color w:val="BCBEC4"/>
        </w:rPr>
        <w:br/>
        <w:t xml:space="preserve">        BeanUtils.</w:t>
      </w:r>
      <w:r>
        <w:rPr>
          <w:i/>
          <w:iCs/>
          <w:color w:val="BCBEC4"/>
        </w:rPr>
        <w:t>copyProperties</w:t>
      </w:r>
      <w:r>
        <w:rPr>
          <w:color w:val="BCBEC4"/>
        </w:rPr>
        <w:t>(contratAssuranceHabitation, contratAssuranceHabitationDTO);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contratAssuranceHabitationDTO;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ABBCD18" w14:textId="77777777" w:rsidR="00A86A64" w:rsidRDefault="00A86A64" w:rsidP="00696999">
      <w:pPr>
        <w:rPr>
          <w:lang w:val="fr-FR"/>
        </w:rPr>
      </w:pPr>
    </w:p>
    <w:p w14:paraId="5676908A" w14:textId="4253FA72" w:rsidR="00696999" w:rsidRDefault="00696999" w:rsidP="00696999">
      <w:pPr>
        <w:rPr>
          <w:lang w:val="fr-FR"/>
        </w:rPr>
      </w:pPr>
      <w:r>
        <w:rPr>
          <w:lang w:val="fr-FR"/>
        </w:rPr>
        <w:t>Apres avoir executer le projet sur le port 9095 les tables sont bien créer dans la base de donees </w:t>
      </w:r>
    </w:p>
    <w:p w14:paraId="46D493F7" w14:textId="491D7595" w:rsidR="00B44342" w:rsidRDefault="00696999" w:rsidP="00696999">
      <w:pPr>
        <w:rPr>
          <w:lang w:val="fr-FR"/>
        </w:rPr>
      </w:pPr>
      <w:r w:rsidRPr="00696999">
        <w:rPr>
          <w:lang w:val="fr-FR"/>
        </w:rPr>
        <w:drawing>
          <wp:inline distT="0" distB="0" distL="0" distR="0" wp14:anchorId="0A34AE99" wp14:editId="2198BA66">
            <wp:extent cx="5760720" cy="3072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</w:t>
      </w:r>
    </w:p>
    <w:p w14:paraId="7854F11D" w14:textId="012CC60B" w:rsidR="00696999" w:rsidRDefault="007E0643" w:rsidP="007E064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tester l’application :</w:t>
      </w:r>
    </w:p>
    <w:p w14:paraId="4AA1ED08" w14:textId="77777777" w:rsidR="007E0643" w:rsidRDefault="007E0643" w:rsidP="007E0643">
      <w:pPr>
        <w:pStyle w:val="HTMLPreformatted"/>
        <w:numPr>
          <w:ilvl w:val="0"/>
          <w:numId w:val="2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ma.enset.examjee;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ma.enset.examjee.dto.ClientDTO;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ma.enset.examjee.dto.ContratAssuranceHabitationDTO;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ma.enset.examjee.entity.Client;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ma.enset.examjee.entity.ContratAssuranceHabitation;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ma.enset.examjee.entity.enumiration.StatusContrat;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ma.enset.examjee.entity.enumiration.TypeLogement;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ma.enset.examjee.mapper.ClientMapper;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ma.enset.examjee.mapper.ContratAssuaranceMapper;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ma.enset.examjee.mapper.PaiementMapper;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ma.enset.examjee.repository.ClientRepo;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ma.enset.examjee.repository.ContratAssuranceRepo;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org.springframework.boot.CommandLineRunner;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org.springframework.boot.SpringApplication;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org.springframework.context.annotation.</w:t>
      </w:r>
      <w:r>
        <w:rPr>
          <w:color w:val="B3AE60"/>
        </w:rPr>
        <w:t>Bean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java.time.LocalDate;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java.util.stream.Stream;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ExamJeeApplication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ClientMapper </w:t>
      </w:r>
      <w:r>
        <w:rPr>
          <w:color w:val="C77DBB"/>
        </w:rPr>
        <w:t>clientMapper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ContratAssuaranceMapper </w:t>
      </w:r>
      <w:r>
        <w:rPr>
          <w:color w:val="C77DBB"/>
        </w:rPr>
        <w:t>contratAssuaranceMapper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(ExamJeeApplication.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@Bean</w:t>
      </w:r>
      <w:r>
        <w:rPr>
          <w:color w:val="B3AE60"/>
        </w:rPr>
        <w:br/>
        <w:t xml:space="preserve">    </w:t>
      </w:r>
      <w:r>
        <w:rPr>
          <w:color w:val="BCBEC4"/>
        </w:rPr>
        <w:t xml:space="preserve">CommandLineRunner </w:t>
      </w:r>
      <w:r>
        <w:rPr>
          <w:color w:val="56A8F5"/>
        </w:rPr>
        <w:t>runner</w:t>
      </w:r>
      <w:r>
        <w:rPr>
          <w:color w:val="BCBEC4"/>
        </w:rPr>
        <w:t>(ClientRepo clientRepo, ContratAssuranceRepo contratAssuranceRepo, PaiementMapper paiementMapper)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args -&gt; {</w:t>
      </w:r>
      <w:r>
        <w:rPr>
          <w:color w:val="BCBEC4"/>
        </w:rPr>
        <w:br/>
      </w:r>
      <w:r>
        <w:rPr>
          <w:color w:val="BCBEC4"/>
        </w:rPr>
        <w:br/>
        <w:t xml:space="preserve">            Stream.</w:t>
      </w:r>
      <w:r>
        <w:rPr>
          <w:i/>
          <w:iCs/>
          <w:color w:val="BCBEC4"/>
        </w:rPr>
        <w:t>of</w:t>
      </w:r>
      <w:r>
        <w:rPr>
          <w:color w:val="BCBEC4"/>
        </w:rPr>
        <w:t>(</w:t>
      </w:r>
      <w:r>
        <w:rPr>
          <w:color w:val="6AAB73"/>
        </w:rPr>
        <w:t>"omar"</w:t>
      </w:r>
      <w:r>
        <w:rPr>
          <w:color w:val="BCBEC4"/>
        </w:rPr>
        <w:t xml:space="preserve">, </w:t>
      </w:r>
      <w:r>
        <w:rPr>
          <w:color w:val="6AAB73"/>
        </w:rPr>
        <w:t>"hassan"</w:t>
      </w:r>
      <w:r>
        <w:rPr>
          <w:color w:val="BCBEC4"/>
        </w:rPr>
        <w:t xml:space="preserve">, </w:t>
      </w:r>
      <w:r>
        <w:rPr>
          <w:color w:val="6AAB73"/>
        </w:rPr>
        <w:t>"yassin"</w:t>
      </w:r>
      <w:r>
        <w:rPr>
          <w:color w:val="BCBEC4"/>
        </w:rPr>
        <w:t>).forEach(client -&gt; {</w:t>
      </w:r>
      <w:r>
        <w:rPr>
          <w:color w:val="BCBEC4"/>
        </w:rPr>
        <w:br/>
        <w:t xml:space="preserve">                ClientDTO clientDTO = </w:t>
      </w:r>
      <w:r>
        <w:rPr>
          <w:color w:val="CF8E6D"/>
        </w:rPr>
        <w:t xml:space="preserve">new </w:t>
      </w:r>
      <w:r>
        <w:rPr>
          <w:color w:val="BCBEC4"/>
        </w:rPr>
        <w:t>ClientDTO();</w:t>
      </w:r>
      <w:r>
        <w:rPr>
          <w:color w:val="BCBEC4"/>
        </w:rPr>
        <w:br/>
        <w:t xml:space="preserve">                clientDTO.setNom(client);</w:t>
      </w:r>
      <w:r>
        <w:rPr>
          <w:color w:val="BCBEC4"/>
        </w:rPr>
        <w:br/>
        <w:t xml:space="preserve">                clientDTO.setEmail(client+</w:t>
      </w:r>
      <w:r>
        <w:rPr>
          <w:color w:val="6AAB73"/>
        </w:rPr>
        <w:t>"@gmail.com"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clientRepo</w:t>
      </w:r>
      <w:r>
        <w:rPr>
          <w:color w:val="BCBEC4"/>
        </w:rPr>
        <w:t>.save(</w:t>
      </w:r>
      <w:r>
        <w:rPr>
          <w:color w:val="C77DBB"/>
        </w:rPr>
        <w:t>clientMapper</w:t>
      </w:r>
      <w:r>
        <w:rPr>
          <w:color w:val="BCBEC4"/>
        </w:rPr>
        <w:t>.formClientDTO(clientDTO));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List&lt;Client&gt; list = </w:t>
      </w:r>
      <w:r>
        <w:rPr>
          <w:color w:val="C77DBB"/>
        </w:rPr>
        <w:t>clientRepo</w:t>
      </w:r>
      <w:r>
        <w:rPr>
          <w:color w:val="BCBEC4"/>
        </w:rPr>
        <w:t>.findAll();</w:t>
      </w:r>
      <w:r>
        <w:rPr>
          <w:color w:val="BCBEC4"/>
        </w:rPr>
        <w:br/>
        <w:t xml:space="preserve">            list.stream().forEach(client -&gt; {</w:t>
      </w:r>
      <w:r>
        <w:rPr>
          <w:color w:val="BCBEC4"/>
        </w:rPr>
        <w:br/>
        <w:t xml:space="preserve">                ContratAssuranceHabitationDTO contratAssuranceHabitationDTO = </w:t>
      </w:r>
      <w:r>
        <w:rPr>
          <w:color w:val="CF8E6D"/>
        </w:rPr>
        <w:t xml:space="preserve">new </w:t>
      </w:r>
      <w:r>
        <w:rPr>
          <w:color w:val="BCBEC4"/>
        </w:rPr>
        <w:t>ContratAssuranceHabitationDTO();</w:t>
      </w:r>
      <w:r>
        <w:rPr>
          <w:color w:val="BCBEC4"/>
        </w:rPr>
        <w:br/>
        <w:t xml:space="preserve">                contratAssuranceHabitationDTO.setAddresse(</w:t>
      </w:r>
      <w:r>
        <w:rPr>
          <w:color w:val="6AAB73"/>
        </w:rPr>
        <w:t>"address"</w:t>
      </w:r>
      <w:r>
        <w:rPr>
          <w:color w:val="BCBEC4"/>
        </w:rPr>
        <w:t>+Math.</w:t>
      </w:r>
      <w:r>
        <w:rPr>
          <w:i/>
          <w:iCs/>
          <w:color w:val="BCBEC4"/>
        </w:rPr>
        <w:t>random</w:t>
      </w:r>
      <w:r>
        <w:rPr>
          <w:color w:val="BCBEC4"/>
        </w:rPr>
        <w:t>()*</w:t>
      </w:r>
      <w:r>
        <w:rPr>
          <w:color w:val="2AACB8"/>
        </w:rPr>
        <w:t>10</w:t>
      </w:r>
      <w:r>
        <w:rPr>
          <w:color w:val="BCBEC4"/>
        </w:rPr>
        <w:t>+</w:t>
      </w:r>
      <w:r>
        <w:rPr>
          <w:color w:val="6AAB73"/>
        </w:rPr>
        <w:t>"marrakech "</w:t>
      </w:r>
      <w:r>
        <w:rPr>
          <w:color w:val="BCBEC4"/>
        </w:rPr>
        <w:t>+ client.getNom());</w:t>
      </w:r>
      <w:r>
        <w:rPr>
          <w:color w:val="BCBEC4"/>
        </w:rPr>
        <w:br/>
        <w:t xml:space="preserve">                contratAssuranceHabitationDTO.setSuperficie(Math.</w:t>
      </w:r>
      <w:r>
        <w:rPr>
          <w:i/>
          <w:iCs/>
          <w:color w:val="BCBEC4"/>
        </w:rPr>
        <w:t>random</w:t>
      </w:r>
      <w:r>
        <w:rPr>
          <w:color w:val="BCBEC4"/>
        </w:rPr>
        <w:t xml:space="preserve">() * 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contratAssuranceHabitationDTO.setTypeLogement(TypeLogement.</w:t>
      </w:r>
      <w:r>
        <w:rPr>
          <w:i/>
          <w:iCs/>
          <w:color w:val="C77DBB"/>
        </w:rPr>
        <w:t>APPARTEMENT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contratAssuranceHabitationDTO.setStatusContrat(StatusContrat.</w:t>
      </w:r>
      <w:r>
        <w:rPr>
          <w:i/>
          <w:iCs/>
          <w:color w:val="C77DBB"/>
        </w:rPr>
        <w:t>EN_COURS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contratAssuranceHabitationDTO.setDateValidation(LocalDate.</w:t>
      </w:r>
      <w:r>
        <w:rPr>
          <w:i/>
          <w:iCs/>
          <w:color w:val="BCBEC4"/>
        </w:rPr>
        <w:t>now</w:t>
      </w:r>
      <w:r>
        <w:rPr>
          <w:color w:val="BCBEC4"/>
        </w:rPr>
        <w:t>().plusYears(</w:t>
      </w:r>
      <w:r>
        <w:rPr>
          <w:color w:val="2AACB8"/>
        </w:rPr>
        <w:t>2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    contratAssuranceHabitationDTO.setDureeContart(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contratAssuranceHabitationDTO.setTauxCouverture(Math.</w:t>
      </w:r>
      <w:r>
        <w:rPr>
          <w:i/>
          <w:iCs/>
          <w:color w:val="BCBEC4"/>
        </w:rPr>
        <w:t>random</w:t>
      </w:r>
      <w:r>
        <w:rPr>
          <w:color w:val="BCBEC4"/>
        </w:rPr>
        <w:t>());</w:t>
      </w:r>
      <w:r>
        <w:rPr>
          <w:color w:val="BCBEC4"/>
        </w:rPr>
        <w:br/>
        <w:t xml:space="preserve">                contratAssuranceHabitationDTO.setDateSouscription(LocalDate.</w:t>
      </w:r>
      <w:r>
        <w:rPr>
          <w:i/>
          <w:iCs/>
          <w:color w:val="BCBEC4"/>
        </w:rPr>
        <w:t>now</w:t>
      </w:r>
      <w:r>
        <w:rPr>
          <w:color w:val="BCBEC4"/>
        </w:rPr>
        <w:t>());</w:t>
      </w:r>
      <w:r>
        <w:rPr>
          <w:color w:val="BCBEC4"/>
        </w:rPr>
        <w:br/>
        <w:t xml:space="preserve">                contratAssuranceHabitationDTO.setMontantCotisation(Math.</w:t>
      </w:r>
      <w:r>
        <w:rPr>
          <w:i/>
          <w:iCs/>
          <w:color w:val="BCBEC4"/>
        </w:rPr>
        <w:t>random</w:t>
      </w:r>
      <w:r>
        <w:rPr>
          <w:color w:val="BCBEC4"/>
        </w:rPr>
        <w:t xml:space="preserve">() * </w:t>
      </w:r>
      <w:r>
        <w:rPr>
          <w:color w:val="2AACB8"/>
        </w:rPr>
        <w:t>1000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ContratAssuranceHabitation contratAssuranceHabitation = </w:t>
      </w:r>
      <w:r>
        <w:rPr>
          <w:color w:val="C77DBB"/>
        </w:rPr>
        <w:t>contratAssuaranceMapper</w:t>
      </w:r>
      <w:r>
        <w:rPr>
          <w:color w:val="BCBEC4"/>
        </w:rPr>
        <w:t>.fromContratHabitationDTO(contratAssuranceHabitationDTO);</w:t>
      </w:r>
      <w:r>
        <w:rPr>
          <w:color w:val="BCBEC4"/>
        </w:rPr>
        <w:br/>
        <w:t xml:space="preserve">                contratAssuranceHabitation.setClient(client);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contratAssuranceRepo</w:t>
      </w:r>
      <w:r>
        <w:rPr>
          <w:color w:val="BCBEC4"/>
        </w:rPr>
        <w:t>.save(contratAssuranceHabitation);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    };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DB636D7" w14:textId="3DBEEF01" w:rsidR="007E0643" w:rsidRDefault="007E0643" w:rsidP="007E0643">
      <w:pPr>
        <w:pStyle w:val="ListParagraph"/>
        <w:ind w:left="405"/>
        <w:rPr>
          <w:lang w:val="fr-FR"/>
        </w:rPr>
      </w:pPr>
    </w:p>
    <w:p w14:paraId="770D2756" w14:textId="5C89392C" w:rsidR="00A75190" w:rsidRDefault="00A75190" w:rsidP="00A75190">
      <w:pPr>
        <w:rPr>
          <w:lang w:val="fr-FR"/>
        </w:rPr>
      </w:pPr>
      <w:r>
        <w:rPr>
          <w:lang w:val="fr-FR"/>
        </w:rPr>
        <w:t xml:space="preserve">3- ajouter la couche service : </w:t>
      </w:r>
    </w:p>
    <w:p w14:paraId="176332AA" w14:textId="539B69E4" w:rsidR="00A75190" w:rsidRDefault="00A75190" w:rsidP="00A75190">
      <w:pPr>
        <w:rPr>
          <w:lang w:val="fr-FR"/>
        </w:rPr>
      </w:pPr>
    </w:p>
    <w:p w14:paraId="0C3A2A45" w14:textId="2E7455C2" w:rsidR="00A75190" w:rsidRDefault="00A75190" w:rsidP="00A75190">
      <w:pPr>
        <w:rPr>
          <w:lang w:val="fr-FR"/>
        </w:rPr>
      </w:pPr>
    </w:p>
    <w:p w14:paraId="4A7ADB41" w14:textId="77777777" w:rsidR="00A75190" w:rsidRDefault="00A75190" w:rsidP="00A75190">
      <w:pPr>
        <w:rPr>
          <w:lang w:val="fr-FR"/>
        </w:rPr>
      </w:pPr>
    </w:p>
    <w:p w14:paraId="0FC6E699" w14:textId="77777777" w:rsidR="00A75190" w:rsidRDefault="00A75190" w:rsidP="00A75190">
      <w:pPr>
        <w:pStyle w:val="ListParagraph"/>
        <w:numPr>
          <w:ilvl w:val="0"/>
          <w:numId w:val="5"/>
        </w:numPr>
        <w:rPr>
          <w:lang w:val="fr-FR"/>
        </w:rPr>
      </w:pPr>
      <w:r w:rsidRPr="00A75190">
        <w:rPr>
          <w:lang w:val="fr-FR"/>
        </w:rPr>
        <w:lastRenderedPageBreak/>
        <w:t>Client Service</w:t>
      </w:r>
      <w:r>
        <w:rPr>
          <w:lang w:val="fr-FR"/>
        </w:rPr>
        <w:t> :</w:t>
      </w:r>
    </w:p>
    <w:p w14:paraId="3C398A6F" w14:textId="77777777" w:rsidR="00015AD7" w:rsidRDefault="00015AD7" w:rsidP="00015AD7">
      <w:pPr>
        <w:pStyle w:val="HTMLPreformatted"/>
        <w:numPr>
          <w:ilvl w:val="0"/>
          <w:numId w:val="5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ma.enset.examjee.service.serviceImpl;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ma.enset.examjee.dto.ClientDTO;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ma.enset.examjee.dto.ContratAssuranceDTO;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ma.enset.examjee.entity.*;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ma.enset.examjee.exception.ClientNotFoundException;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ma.enset.examjee.mapper.ClientMapper;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ma.enset.examjee.mapper.ContratAssuaranceMapper;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ma.enset.examjee.repository.ClientRepo;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ma.enset.examjee.repository.ContratAssuranceRepo;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ma.enset.examjee.service.IClientService;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ClientService </w:t>
      </w:r>
      <w:r>
        <w:rPr>
          <w:color w:val="CF8E6D"/>
        </w:rPr>
        <w:t xml:space="preserve">implements </w:t>
      </w:r>
      <w:r>
        <w:rPr>
          <w:color w:val="BCBEC4"/>
        </w:rPr>
        <w:t>IClientService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ClientRepo </w:t>
      </w:r>
      <w:r>
        <w:rPr>
          <w:color w:val="C77DBB"/>
        </w:rPr>
        <w:t>clientRepo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ClientMapper </w:t>
      </w:r>
      <w:r>
        <w:rPr>
          <w:color w:val="C77DBB"/>
        </w:rPr>
        <w:t>clientMapper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ContratAssuaranceMapper </w:t>
      </w:r>
      <w:r>
        <w:rPr>
          <w:color w:val="C77DBB"/>
        </w:rPr>
        <w:t>contratAssuaranceMapper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ClientDTO </w:t>
      </w:r>
      <w:r>
        <w:rPr>
          <w:color w:val="56A8F5"/>
        </w:rPr>
        <w:t>createClient</w:t>
      </w:r>
      <w:r>
        <w:rPr>
          <w:color w:val="BCBEC4"/>
        </w:rPr>
        <w:t>(ClientDTO clientDTO) {</w:t>
      </w:r>
      <w:r>
        <w:rPr>
          <w:color w:val="BCBEC4"/>
        </w:rPr>
        <w:br/>
        <w:t xml:space="preserve">        Client client = </w:t>
      </w:r>
      <w:r>
        <w:rPr>
          <w:color w:val="C77DBB"/>
        </w:rPr>
        <w:t>clientMapper</w:t>
      </w:r>
      <w:r>
        <w:rPr>
          <w:color w:val="BCBEC4"/>
        </w:rPr>
        <w:t>.formClientDTO(clientDTO);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clientMapper</w:t>
      </w:r>
      <w:r>
        <w:rPr>
          <w:color w:val="BCBEC4"/>
        </w:rPr>
        <w:t>.fromClient(</w:t>
      </w:r>
      <w:r>
        <w:rPr>
          <w:color w:val="C77DBB"/>
        </w:rPr>
        <w:t>clientRepo</w:t>
      </w:r>
      <w:r>
        <w:rPr>
          <w:color w:val="BCBEC4"/>
        </w:rPr>
        <w:t>.save(client));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List&lt;ClientDTO&gt; </w:t>
      </w:r>
      <w:r>
        <w:rPr>
          <w:color w:val="56A8F5"/>
        </w:rPr>
        <w:t>getAllClients</w:t>
      </w:r>
      <w:r>
        <w:rPr>
          <w:color w:val="BCBEC4"/>
        </w:rPr>
        <w:t>() {</w:t>
      </w:r>
      <w:r>
        <w:rPr>
          <w:color w:val="BCBEC4"/>
        </w:rPr>
        <w:br/>
        <w:t xml:space="preserve">        List&lt;Client&gt; clients = </w:t>
      </w:r>
      <w:r>
        <w:rPr>
          <w:color w:val="C77DBB"/>
        </w:rPr>
        <w:t>clientRepo</w:t>
      </w:r>
      <w:r>
        <w:rPr>
          <w:color w:val="BCBEC4"/>
        </w:rPr>
        <w:t>.findAll();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clients.stream().map(</w:t>
      </w:r>
      <w:r>
        <w:rPr>
          <w:color w:val="C77DBB"/>
        </w:rPr>
        <w:t>clientMapper</w:t>
      </w:r>
      <w:r>
        <w:rPr>
          <w:color w:val="BCBEC4"/>
        </w:rPr>
        <w:t>::fromClient).toList();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ClientDTO </w:t>
      </w:r>
      <w:r>
        <w:rPr>
          <w:color w:val="56A8F5"/>
        </w:rPr>
        <w:t>getClientByNom</w:t>
      </w:r>
      <w:r>
        <w:rPr>
          <w:color w:val="BCBEC4"/>
        </w:rPr>
        <w:t>(String nom) {</w:t>
      </w:r>
      <w:r>
        <w:rPr>
          <w:color w:val="BCBEC4"/>
        </w:rPr>
        <w:br/>
        <w:t xml:space="preserve">        Client client = </w:t>
      </w:r>
      <w:r>
        <w:rPr>
          <w:color w:val="C77DBB"/>
        </w:rPr>
        <w:t>clientRepo</w:t>
      </w:r>
      <w:r>
        <w:rPr>
          <w:color w:val="BCBEC4"/>
        </w:rPr>
        <w:t>.findByNom(nom);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clientMapper</w:t>
      </w:r>
      <w:r>
        <w:rPr>
          <w:color w:val="BCBEC4"/>
        </w:rPr>
        <w:t>.fromClient(client);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List&lt;ContratAssuranceDTO&gt; </w:t>
      </w:r>
      <w:r>
        <w:rPr>
          <w:color w:val="56A8F5"/>
        </w:rPr>
        <w:t>getListContratbyClientId</w:t>
      </w:r>
      <w:r>
        <w:rPr>
          <w:color w:val="BCBEC4"/>
        </w:rPr>
        <w:t>(</w:t>
      </w:r>
      <w:r>
        <w:rPr>
          <w:color w:val="CF8E6D"/>
        </w:rPr>
        <w:t xml:space="preserve">long </w:t>
      </w:r>
      <w:r>
        <w:rPr>
          <w:color w:val="BCBEC4"/>
        </w:rPr>
        <w:t>clientId) {</w:t>
      </w:r>
      <w:r>
        <w:rPr>
          <w:color w:val="BCBEC4"/>
        </w:rPr>
        <w:br/>
        <w:t xml:space="preserve">        Client client = </w:t>
      </w:r>
      <w:r>
        <w:rPr>
          <w:color w:val="C77DBB"/>
        </w:rPr>
        <w:t>clientRepo</w:t>
      </w:r>
      <w:r>
        <w:rPr>
          <w:color w:val="BCBEC4"/>
        </w:rPr>
        <w:t xml:space="preserve">.findById(clientId).orElseThrow(() -&gt; </w:t>
      </w:r>
      <w:r>
        <w:rPr>
          <w:color w:val="CF8E6D"/>
        </w:rPr>
        <w:t xml:space="preserve">new </w:t>
      </w:r>
      <w:r>
        <w:rPr>
          <w:color w:val="BCBEC4"/>
        </w:rPr>
        <w:t>ClientNotFoundException(</w:t>
      </w:r>
      <w:r>
        <w:rPr>
          <w:color w:val="6AAB73"/>
        </w:rPr>
        <w:t xml:space="preserve">"client with id " </w:t>
      </w:r>
      <w:r>
        <w:rPr>
          <w:color w:val="BCBEC4"/>
        </w:rPr>
        <w:t xml:space="preserve">+ </w:t>
      </w:r>
      <w:r>
        <w:rPr>
          <w:color w:val="C77DBB"/>
        </w:rPr>
        <w:t xml:space="preserve">clientId </w:t>
      </w:r>
      <w:r>
        <w:rPr>
          <w:color w:val="BCBEC4"/>
        </w:rPr>
        <w:t xml:space="preserve">+ </w:t>
      </w:r>
      <w:r>
        <w:rPr>
          <w:color w:val="6AAB73"/>
        </w:rPr>
        <w:t>" not found"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List&lt;ContratAssurance&gt; list = client.getContratAssuranceList();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list.stream().map(contrat -&gt;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(contrat </w:t>
      </w:r>
      <w:r>
        <w:rPr>
          <w:color w:val="CF8E6D"/>
        </w:rPr>
        <w:t xml:space="preserve">instanceof </w:t>
      </w:r>
      <w:r>
        <w:rPr>
          <w:color w:val="BCBEC4"/>
        </w:rPr>
        <w:t>ContratAssuranceAutomobile contratAssuranceAutomobile)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C77DBB"/>
        </w:rPr>
        <w:t>contratAssuaranceMapper</w:t>
      </w:r>
      <w:r>
        <w:rPr>
          <w:color w:val="BCBEC4"/>
        </w:rPr>
        <w:t>.fromContratAutomobile(contratAssuranceAutomobile);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}</w:t>
      </w:r>
      <w:r>
        <w:rPr>
          <w:color w:val="CF8E6D"/>
        </w:rPr>
        <w:t xml:space="preserve">else if </w:t>
      </w:r>
      <w:r>
        <w:rPr>
          <w:color w:val="BCBEC4"/>
        </w:rPr>
        <w:t xml:space="preserve">(contrat </w:t>
      </w:r>
      <w:r>
        <w:rPr>
          <w:color w:val="CF8E6D"/>
        </w:rPr>
        <w:t xml:space="preserve">instanceof </w:t>
      </w:r>
      <w:r>
        <w:rPr>
          <w:color w:val="BCBEC4"/>
        </w:rPr>
        <w:t>ContratAssuranceHabitation contratAssuranceHabitation)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C77DBB"/>
        </w:rPr>
        <w:t>contratAssuaranceMapper</w:t>
      </w:r>
      <w:r>
        <w:rPr>
          <w:color w:val="BCBEC4"/>
        </w:rPr>
        <w:t>.fromContratHabitation(contratAssuranceHabitation);</w:t>
      </w:r>
      <w:r>
        <w:rPr>
          <w:color w:val="BCBEC4"/>
        </w:rPr>
        <w:br/>
        <w:t xml:space="preserve">            }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ContratAssuranceSante contratAssuranceSante = (ContratAssuranceSante) contrat;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C77DBB"/>
        </w:rPr>
        <w:t>contratAssuaranceMapper</w:t>
      </w:r>
      <w:r>
        <w:rPr>
          <w:color w:val="BCBEC4"/>
        </w:rPr>
        <w:t>.fromContratSante(contratAssuranceSante);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}).toList();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1DBEB0D" w14:textId="12A47562" w:rsidR="00A75190" w:rsidRDefault="00A75190" w:rsidP="00A75190">
      <w:pPr>
        <w:pStyle w:val="ListParagraph"/>
        <w:rPr>
          <w:lang w:val="fr-FR"/>
        </w:rPr>
      </w:pPr>
    </w:p>
    <w:p w14:paraId="411470E6" w14:textId="5BC69BFF" w:rsidR="00500D86" w:rsidRPr="00500D86" w:rsidRDefault="00500D86" w:rsidP="00500D86">
      <w:pPr>
        <w:pStyle w:val="ListParagraph"/>
        <w:rPr>
          <w:lang w:val="fr-FR"/>
        </w:rPr>
      </w:pPr>
      <w:r>
        <w:rPr>
          <w:lang w:val="fr-FR"/>
        </w:rPr>
        <w:t xml:space="preserve">4- realisation de la couche controller </w:t>
      </w:r>
    </w:p>
    <w:p w14:paraId="7154EA3D" w14:textId="6D5B5B47" w:rsidR="00500D86" w:rsidRDefault="00500D86" w:rsidP="00500D86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>ClientController :</w:t>
      </w:r>
    </w:p>
    <w:p w14:paraId="7235028B" w14:textId="77777777" w:rsidR="00500D86" w:rsidRDefault="00500D86" w:rsidP="00500D86">
      <w:pPr>
        <w:pStyle w:val="HTMLPreformatted"/>
        <w:numPr>
          <w:ilvl w:val="0"/>
          <w:numId w:val="5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ma.enset.examjee.controller;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lombok.</w:t>
      </w:r>
      <w:r>
        <w:rPr>
          <w:color w:val="B3AE60"/>
        </w:rPr>
        <w:t>RequiredArgsConstructor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ma.enset.examjee.dto.ClientDTO;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ma.enset.examjee.dto.ContratAssuranceDTO;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ma.enset.examjee.service.IClientService;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org.springframework.http.HttpStatus;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org.springframework.http.ResponseEntity;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"/api/clients"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@RequiredArgsConstructor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ClientController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IClientService </w:t>
      </w:r>
      <w:r>
        <w:rPr>
          <w:color w:val="C77DBB"/>
        </w:rPr>
        <w:t>clientService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B3AE60"/>
        </w:rPr>
        <w:t>@PostMapping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ResponseEntity&lt;ClientDTO&gt; </w:t>
      </w:r>
      <w:r>
        <w:rPr>
          <w:color w:val="56A8F5"/>
        </w:rPr>
        <w:t>createClientDto</w:t>
      </w:r>
      <w:r>
        <w:rPr>
          <w:color w:val="BCBEC4"/>
        </w:rPr>
        <w:t>(</w:t>
      </w:r>
      <w:r>
        <w:rPr>
          <w:color w:val="B3AE60"/>
        </w:rPr>
        <w:t xml:space="preserve">@RequestBody </w:t>
      </w:r>
      <w:r>
        <w:rPr>
          <w:color w:val="BCBEC4"/>
        </w:rPr>
        <w:t>ClientDTO clientDTO)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</w:t>
      </w:r>
      <w:r>
        <w:rPr>
          <w:color w:val="C77DBB"/>
        </w:rPr>
        <w:t>clientService</w:t>
      </w:r>
      <w:r>
        <w:rPr>
          <w:color w:val="BCBEC4"/>
        </w:rPr>
        <w:t>.createClient(clientDTO), HttpStatus.</w:t>
      </w:r>
      <w:r>
        <w:rPr>
          <w:i/>
          <w:iCs/>
          <w:color w:val="C77DBB"/>
        </w:rPr>
        <w:t>CREATED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ResponseEntity&lt;List&lt;ClientDTO&gt;&gt; </w:t>
      </w:r>
      <w:r>
        <w:rPr>
          <w:color w:val="56A8F5"/>
        </w:rPr>
        <w:t>getAllClients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</w:t>
      </w:r>
      <w:r>
        <w:rPr>
          <w:color w:val="C77DBB"/>
        </w:rPr>
        <w:t>clientService</w:t>
      </w:r>
      <w:r>
        <w:rPr>
          <w:color w:val="BCBEC4"/>
        </w:rPr>
        <w:t>.getAllClients(), HttpStatus.</w:t>
      </w:r>
      <w:r>
        <w:rPr>
          <w:i/>
          <w:iCs/>
          <w:color w:val="C77DBB"/>
        </w:rPr>
        <w:t>OK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"{nom}"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ResponseEntity&lt;ClientDTO&gt; </w:t>
      </w:r>
      <w:r>
        <w:rPr>
          <w:color w:val="56A8F5"/>
        </w:rPr>
        <w:t>getClientByNom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nom)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</w:t>
      </w:r>
      <w:r>
        <w:rPr>
          <w:color w:val="C77DBB"/>
        </w:rPr>
        <w:t>clientService</w:t>
      </w:r>
      <w:r>
        <w:rPr>
          <w:color w:val="BCBEC4"/>
        </w:rPr>
        <w:t>.getClientByNom(nom), HttpStatus.</w:t>
      </w:r>
      <w:r>
        <w:rPr>
          <w:i/>
          <w:iCs/>
          <w:color w:val="C77DBB"/>
        </w:rPr>
        <w:t>OK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"/{id}/contrats"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ResponseEntity&lt;List&lt;ContratAssuranceDTO&gt;&gt; </w:t>
      </w:r>
      <w:r>
        <w:rPr>
          <w:color w:val="56A8F5"/>
        </w:rPr>
        <w:t>getContratAssuranceByCid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CF8E6D"/>
        </w:rPr>
        <w:t xml:space="preserve">long </w:t>
      </w:r>
      <w:r>
        <w:rPr>
          <w:color w:val="BCBEC4"/>
        </w:rPr>
        <w:t>id)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ResponseEntity&lt;&gt;(</w:t>
      </w:r>
      <w:r>
        <w:rPr>
          <w:color w:val="C77DBB"/>
        </w:rPr>
        <w:t>clientService</w:t>
      </w:r>
      <w:r>
        <w:rPr>
          <w:color w:val="BCBEC4"/>
        </w:rPr>
        <w:t>.getListContratbyClientId(id), HttpStatus.</w:t>
      </w:r>
      <w:r>
        <w:rPr>
          <w:i/>
          <w:iCs/>
          <w:color w:val="C77DBB"/>
        </w:rPr>
        <w:t>OK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>}</w:t>
      </w:r>
    </w:p>
    <w:p w14:paraId="0F66FC4C" w14:textId="1A89B191" w:rsidR="00CD152E" w:rsidRDefault="00CD152E" w:rsidP="00CD152E">
      <w:pPr>
        <w:ind w:left="360"/>
        <w:rPr>
          <w:lang w:val="fr-FR"/>
        </w:rPr>
      </w:pPr>
    </w:p>
    <w:p w14:paraId="2F6DC0D9" w14:textId="1E8DD430" w:rsidR="00CD152E" w:rsidRDefault="00CD152E" w:rsidP="00CD152E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j’ai tester mes endpoints utilisant swagger sa marche : </w:t>
      </w:r>
    </w:p>
    <w:p w14:paraId="48E113F9" w14:textId="77777777" w:rsidR="00CD152E" w:rsidRPr="00CD152E" w:rsidRDefault="00CD152E" w:rsidP="00CD152E">
      <w:pPr>
        <w:pStyle w:val="ListParagraph"/>
        <w:rPr>
          <w:lang w:val="fr-FR"/>
        </w:rPr>
      </w:pPr>
    </w:p>
    <w:p w14:paraId="4212089C" w14:textId="190D3E8F" w:rsidR="00CD152E" w:rsidRDefault="00CD152E" w:rsidP="00CD152E">
      <w:pPr>
        <w:pStyle w:val="ListParagraph"/>
        <w:rPr>
          <w:lang w:val="fr-FR"/>
        </w:rPr>
      </w:pPr>
      <w:r w:rsidRPr="00CD152E">
        <w:rPr>
          <w:lang w:val="fr-FR"/>
        </w:rPr>
        <w:drawing>
          <wp:inline distT="0" distB="0" distL="0" distR="0" wp14:anchorId="5B7D32C3" wp14:editId="63F9769C">
            <wp:extent cx="5760720" cy="29121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AFE5" w14:textId="0143DC79" w:rsidR="007B4587" w:rsidRDefault="007B4587" w:rsidP="00CD152E">
      <w:pPr>
        <w:pStyle w:val="ListParagraph"/>
        <w:rPr>
          <w:lang w:val="fr-FR"/>
        </w:rPr>
      </w:pPr>
      <w:r w:rsidRPr="007B4587">
        <w:rPr>
          <w:lang w:val="fr-FR"/>
        </w:rPr>
        <w:drawing>
          <wp:inline distT="0" distB="0" distL="0" distR="0" wp14:anchorId="5763B73D" wp14:editId="0DA7C606">
            <wp:extent cx="5760720" cy="2931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C4F5" w14:textId="4529AAEB" w:rsidR="00FA3FF9" w:rsidRDefault="00FA3FF9" w:rsidP="00CD152E">
      <w:pPr>
        <w:pStyle w:val="ListParagraph"/>
        <w:rPr>
          <w:lang w:val="fr-FR"/>
        </w:rPr>
      </w:pPr>
    </w:p>
    <w:p w14:paraId="6A8EDC63" w14:textId="05A9B06A" w:rsidR="00FA3FF9" w:rsidRDefault="00FA3FF9" w:rsidP="00CD152E">
      <w:pPr>
        <w:pStyle w:val="ListParagraph"/>
        <w:rPr>
          <w:lang w:val="fr-FR"/>
        </w:rPr>
      </w:pPr>
    </w:p>
    <w:p w14:paraId="59E17BF1" w14:textId="08805876" w:rsidR="00FA3FF9" w:rsidRDefault="00FA3FF9" w:rsidP="00FA3FF9">
      <w:pPr>
        <w:rPr>
          <w:lang w:val="fr-FR"/>
        </w:rPr>
      </w:pPr>
      <w:r>
        <w:rPr>
          <w:lang w:val="fr-FR"/>
        </w:rPr>
        <w:t xml:space="preserve">5- proposant une application front end : </w:t>
      </w:r>
    </w:p>
    <w:p w14:paraId="3ECE6296" w14:textId="1D2E3800" w:rsidR="00FA3FF9" w:rsidRDefault="00FA3FF9" w:rsidP="00FA3FF9">
      <w:pPr>
        <w:pStyle w:val="ListParagraph"/>
        <w:numPr>
          <w:ilvl w:val="0"/>
          <w:numId w:val="5"/>
        </w:numPr>
        <w:rPr>
          <w:lang w:val="fr-FR"/>
        </w:rPr>
      </w:pPr>
      <w:r>
        <w:rPr>
          <w:lang w:val="fr-FR"/>
        </w:rPr>
        <w:t xml:space="preserve">créer le projet front end utilisant </w:t>
      </w:r>
    </w:p>
    <w:p w14:paraId="11272913" w14:textId="5861C41D" w:rsidR="00FA3FF9" w:rsidRPr="00FA3FF9" w:rsidRDefault="00FA3FF9" w:rsidP="00FA3FF9">
      <w:pPr>
        <w:pStyle w:val="ListParagraph"/>
        <w:numPr>
          <w:ilvl w:val="0"/>
          <w:numId w:val="7"/>
        </w:numPr>
        <w:rPr>
          <w:lang w:val="fr-FR"/>
        </w:rPr>
      </w:pPr>
      <w:r>
        <w:rPr>
          <w:lang w:val="fr-FR"/>
        </w:rPr>
        <w:t>ng new ExamJeeContrat</w:t>
      </w:r>
    </w:p>
    <w:p w14:paraId="4A5E8BE7" w14:textId="3A9A37B3" w:rsidR="00FA3FF9" w:rsidRPr="00500D86" w:rsidRDefault="00FA3FF9" w:rsidP="00500D86">
      <w:pPr>
        <w:pStyle w:val="ListParagraph"/>
        <w:rPr>
          <w:lang w:val="fr-FR"/>
        </w:rPr>
      </w:pPr>
      <w:r w:rsidRPr="00FA3FF9">
        <w:rPr>
          <w:lang w:val="fr-FR"/>
        </w:rPr>
        <w:lastRenderedPageBreak/>
        <w:drawing>
          <wp:inline distT="0" distB="0" distL="0" distR="0" wp14:anchorId="4957A59E" wp14:editId="39556FDF">
            <wp:extent cx="5760720" cy="673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FF9" w:rsidRPr="00500D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38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2D3187A"/>
    <w:multiLevelType w:val="hybridMultilevel"/>
    <w:tmpl w:val="6F4E7D36"/>
    <w:lvl w:ilvl="0" w:tplc="DB8C0C70">
      <w:start w:val="2"/>
      <w:numFmt w:val="bullet"/>
      <w:lvlText w:val=""/>
      <w:lvlJc w:val="left"/>
      <w:pPr>
        <w:ind w:left="765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53A35C5D"/>
    <w:multiLevelType w:val="hybridMultilevel"/>
    <w:tmpl w:val="2F5ADA9C"/>
    <w:lvl w:ilvl="0" w:tplc="610459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B55A9"/>
    <w:multiLevelType w:val="hybridMultilevel"/>
    <w:tmpl w:val="C960E8B6"/>
    <w:lvl w:ilvl="0" w:tplc="9EB28DC8">
      <w:start w:val="3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67A32962"/>
    <w:multiLevelType w:val="hybridMultilevel"/>
    <w:tmpl w:val="8C3C40A0"/>
    <w:lvl w:ilvl="0" w:tplc="C4441204">
      <w:start w:val="5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F4F05"/>
    <w:multiLevelType w:val="hybridMultilevel"/>
    <w:tmpl w:val="CE1A5662"/>
    <w:lvl w:ilvl="0" w:tplc="508A3FFA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9B0CF7"/>
    <w:multiLevelType w:val="hybridMultilevel"/>
    <w:tmpl w:val="EC6EDB2E"/>
    <w:lvl w:ilvl="0" w:tplc="FC1AF3CE">
      <w:start w:val="1"/>
      <w:numFmt w:val="lowerLetter"/>
      <w:lvlText w:val="%1-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E3"/>
    <w:rsid w:val="00015AD7"/>
    <w:rsid w:val="0028649B"/>
    <w:rsid w:val="00417DBB"/>
    <w:rsid w:val="004D4EE3"/>
    <w:rsid w:val="00500D86"/>
    <w:rsid w:val="00696999"/>
    <w:rsid w:val="00790E3E"/>
    <w:rsid w:val="007B4587"/>
    <w:rsid w:val="007E0643"/>
    <w:rsid w:val="00853928"/>
    <w:rsid w:val="0096259B"/>
    <w:rsid w:val="009B1542"/>
    <w:rsid w:val="00A75190"/>
    <w:rsid w:val="00A86A64"/>
    <w:rsid w:val="00B02926"/>
    <w:rsid w:val="00B44342"/>
    <w:rsid w:val="00CB7E6E"/>
    <w:rsid w:val="00CD152E"/>
    <w:rsid w:val="00D105A3"/>
    <w:rsid w:val="00FA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8D96E"/>
  <w15:chartTrackingRefBased/>
  <w15:docId w15:val="{61A1D760-442C-4B2F-8456-7625F557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E6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B7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7E6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7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5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13</Pages>
  <Words>2404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boggyman0</dc:creator>
  <cp:keywords/>
  <dc:description/>
  <cp:lastModifiedBy>boggyman0</cp:lastModifiedBy>
  <cp:revision>22</cp:revision>
  <dcterms:created xsi:type="dcterms:W3CDTF">2026-05-11T07:39:00Z</dcterms:created>
  <dcterms:modified xsi:type="dcterms:W3CDTF">2026-05-11T09:51:00Z</dcterms:modified>
</cp:coreProperties>
</file>