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600"/>
              <w:left w:type="dxa" w:w="500"/>
              <w:bottom w:type="dxa" w:w="600"/>
              <w:right w:type="dxa" w:w="500"/>
            </w:tcMar>
          </w:tcPr>
          <w:p>
            <w:pPr>
              <w:jc w:val="center"/>
            </w:pPr>
            <w:r>
              <w:rPr>
                <w:rFonts w:ascii="Calibri" w:cs="Calibri" w:eastAsia="Calibri" w:hAnsi="Calibri"/>
                <w:b/>
                <w:bCs/>
                <w:color w:val="FFFFFF"/>
                <w:sz w:val="64"/>
                <w:szCs w:val="64"/>
              </w:rPr>
              <w:t xml:space="preserve">KIRESOFT</w:t>
            </w:r>
          </w:p>
          <w:p>
            <w:pPr>
              <w:spacing w:before="80"/>
              <w:jc w:val="center"/>
            </w:pPr>
            <w:r>
              <w:rPr>
                <w:rFonts w:ascii="Calibri" w:cs="Calibri" w:eastAsia="Calibri" w:hAnsi="Calibri"/>
                <w:color w:val="E94560"/>
                <w:sz w:val="20"/>
                <w:szCs w:val="20"/>
              </w:rPr>
              <w:t xml:space="preserve">─────────────────────────────────</w:t>
            </w:r>
          </w:p>
          <w:p>
            <w:pPr>
              <w:spacing w:before="120"/>
              <w:jc w:val="center"/>
            </w:pPr>
            <w:r>
              <w:rPr>
                <w:rFonts w:ascii="Calibri" w:cs="Calibri" w:eastAsia="Calibri" w:hAnsi="Calibri"/>
                <w:b/>
                <w:bCs/>
                <w:color w:val="E94560"/>
                <w:sz w:val="36"/>
                <w:szCs w:val="36"/>
              </w:rPr>
              <w:t xml:space="preserve">PLAN DE NEGOCIOS COMPLETO</w:t>
            </w:r>
          </w:p>
          <w:p>
            <w:pPr>
              <w:spacing w:before="80"/>
              <w:jc w:val="center"/>
            </w:pPr>
            <w:r>
              <w:rPr>
                <w:rFonts w:ascii="Calibri" w:cs="Calibri" w:eastAsia="Calibri" w:hAnsi="Calibri"/>
                <w:color w:val="AAAAAA"/>
                <w:sz w:val="24"/>
                <w:szCs w:val="24"/>
              </w:rPr>
              <w:t xml:space="preserve">Adquisición · Fidelización · Campañas · Escala</w:t>
            </w:r>
          </w:p>
          <w:p>
            <w:pPr>
              <w:spacing w:before="200"/>
              <w:jc w:val="center"/>
            </w:pPr>
            <w:r>
              <w:rPr>
                <w:rFonts w:ascii="Calibri" w:cs="Calibri" w:eastAsia="Calibri" w:hAnsi="Calibri"/>
                <w:i/>
                <w:iCs/>
                <w:color w:val="888888"/>
                <w:sz w:val="22"/>
                <w:szCs w:val="22"/>
              </w:rPr>
              <w:t xml:space="preserve">Colombia 2026 — Nivel Senior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0F3" w:val="clear"/>
            <w:tcMar>
              <w:top w:type="dxa" w:w="300"/>
              <w:left w:type="dxa" w:w="400"/>
              <w:bottom w:type="dxa" w:w="300"/>
              <w:right w:type="dxa" w:w="400"/>
            </w:tcMar>
          </w:tcPr>
          <w:p>
            <w:pPr>
              <w:jc w:val="center"/>
            </w:pPr>
            <w:r>
              <w:rPr>
                <w:rFonts w:ascii="Calibri" w:cs="Calibri" w:eastAsia="Calibri" w:hAnsi="Calibri"/>
                <w:b/>
                <w:bCs/>
                <w:i/>
                <w:iCs/>
                <w:color w:val="1A1A2E"/>
                <w:sz w:val="32"/>
                <w:szCs w:val="32"/>
              </w:rPr>
              <w:t xml:space="preserve">"Tu restaurante. Tu canal. Tus clientes."</w:t>
            </w:r>
          </w:p>
          <w:p/>
          <w:p>
            <w:pPr>
              <w:jc w:val="center"/>
            </w:pPr>
            <w:r>
              <w:rPr>
                <w:rFonts w:ascii="Calibri" w:cs="Calibri" w:eastAsia="Calibri" w:hAnsi="Calibri"/>
                <w:color w:val="2C2C2C"/>
                <w:sz w:val="22"/>
                <w:szCs w:val="22"/>
              </w:rPr>
              <w:t xml:space="preserve">Kiresoft no vende software. Vende soberanía comercial.</w:t>
            </w:r>
          </w:p>
          <w:p>
            <w:pPr>
              <w:jc w:val="center"/>
            </w:pPr>
            <w:r>
              <w:rPr>
                <w:rFonts w:ascii="Calibri" w:cs="Calibri" w:eastAsia="Calibri" w:hAnsi="Calibri"/>
                <w:color w:val="2C2C2C"/>
                <w:sz w:val="22"/>
                <w:szCs w:val="22"/>
              </w:rPr>
              <w:t xml:space="preserve">Un restaurante con Kiresoft es dueño de su negocio. Uno sin Kiresoft trabaja para Rappi.</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0. POSICIONAMIENTO ESTRATÉGICO</w:t>
            </w:r>
          </w:p>
          <w:p>
            <w:r>
              <w:rPr>
                <w:rFonts w:ascii="Calibri" w:cs="Calibri" w:eastAsia="Calibri" w:hAnsi="Calibri"/>
                <w:color w:val="AAAAAA"/>
                <w:sz w:val="20"/>
                <w:szCs w:val="20"/>
              </w:rPr>
              <w:t xml:space="preserve">El fundamento de todo lo demás</w:t>
            </w:r>
          </w:p>
        </w:tc>
      </w:tr>
    </w:tbl>
    <w:p/>
    <w:p>
      <w:pPr>
        <w:pStyle w:val="Heading2"/>
        <w:spacing w:after="160" w:before="320"/>
      </w:pPr>
      <w:r>
        <w:rPr>
          <w:rFonts w:ascii="Calibri" w:cs="Calibri" w:eastAsia="Calibri" w:hAnsi="Calibri"/>
          <w:b/>
          <w:bCs/>
          <w:color w:val="1A1A2E"/>
          <w:sz w:val="28"/>
          <w:szCs w:val="28"/>
        </w:rPr>
        <w:t xml:space="preserve">0.1 La promesa central — tres independencias</w:t>
      </w:r>
    </w:p>
    <w:p>
      <w:pPr>
        <w:spacing w:after="140"/>
        <w:jc w:val="left"/>
      </w:pPr>
      <w:r>
        <w:rPr>
          <w:rFonts w:ascii="Calibri" w:cs="Calibri" w:eastAsia="Calibri" w:hAnsi="Calibri"/>
          <w:color w:val="2C2C2C"/>
          <w:sz w:val="22"/>
          <w:szCs w:val="22"/>
        </w:rPr>
        <w:t xml:space="preserve">Kiresoft no es un "sistema de pedidos por WhatsApp". Eso es una función, no una identidad. El posicionamiento correcto opera en tres capas simultáneas que el dueño de restaurante siente en el cuerpo: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Dimensión</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 que el dueño pierde sin Kiresoft</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 que gana con Kiresoft</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Independencia económica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El 27 % de cada pedido va a Rappi — para siempre</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Cada pedido por canal propio le ahorra $9.450. Eso es suyo.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Independencia operativa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Encadenado al WhatsApp 14 hrs/día, cometiendo errores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sistema trabaja. El dueño dirige.</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Independencia de datos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Sus clientes son de Rappi — no sabe ni cómo se llaman</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Base de datos propia: nombre, frecuencia, ticket promedio.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Independencia de crecimiento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Depende de que Rappi lo muestre o no lo muestre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Campañas propias a clientes propios. Él decide cuándo crecer.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shd w:fill="E94560" w:val="clear"/>
            <w:vAlign w:val="center"/>
          </w:tcPr>
          <w:p>
            <w:pPr>
              <w:jc w:val="center"/>
            </w:pPr>
            <w:r>
              <w:rPr>
                <w:rFonts w:ascii="Calibri" w:cs="Calibri" w:eastAsia="Calibri" w:hAnsi="Calibri"/>
                <w:b/>
                <w:bCs/>
                <w:color w:val="FFFFFF"/>
                <w:sz w:val="24"/>
                <w:szCs w:val="24"/>
              </w:rPr>
              <w:t xml:space="preserve">★</w:t>
            </w:r>
          </w:p>
        </w:tc>
        <w:tc>
          <w:tcPr>
            <w:tcW w:type="dxa" w:w="8860"/>
            <w:shd w:fill="FFF0F3" w:val="clear"/>
            <w:tcMar>
              <w:top w:type="dxa" w:w="80"/>
              <w:left w:type="dxa" w:w="160"/>
              <w:bottom w:type="dxa" w:w="80"/>
              <w:right w:type="dxa" w:w="160"/>
            </w:tcMar>
          </w:tcPr>
          <w:p>
            <w:r>
              <w:rPr>
                <w:rFonts w:ascii="Calibri" w:cs="Calibri" w:eastAsia="Calibri" w:hAnsi="Calibri"/>
                <w:i/>
                <w:iCs/>
                <w:color w:val="1A1A2E"/>
                <w:sz w:val="21"/>
                <w:szCs w:val="21"/>
              </w:rPr>
              <w:t xml:space="preserve">"No vendas software. Vende el momento en que el dueño dice 'estos clientes son míos'. Ese es el producto."</w:t>
            </w:r>
          </w:p>
        </w:tc>
      </w:tr>
    </w:tbl>
    <w:p/>
    <w:p>
      <w:pPr>
        <w:pStyle w:val="Heading2"/>
        <w:spacing w:after="160" w:before="320"/>
      </w:pPr>
      <w:r>
        <w:rPr>
          <w:rFonts w:ascii="Calibri" w:cs="Calibri" w:eastAsia="Calibri" w:hAnsi="Calibri"/>
          <w:b/>
          <w:bCs/>
          <w:color w:val="1A1A2E"/>
          <w:sz w:val="28"/>
          <w:szCs w:val="28"/>
        </w:rPr>
        <w:t xml:space="preserve">0.2 El consumo simbólico — qué compra el dueño en realidad</w:t>
      </w:r>
    </w:p>
    <w:p>
      <w:pPr>
        <w:spacing w:after="140"/>
        <w:jc w:val="left"/>
      </w:pPr>
      <w:r>
        <w:rPr>
          <w:rFonts w:ascii="Calibri" w:cs="Calibri" w:eastAsia="Calibri" w:hAnsi="Calibri"/>
          <w:color w:val="2C2C2C"/>
          <w:sz w:val="22"/>
          <w:szCs w:val="22"/>
        </w:rPr>
        <w:t xml:space="preserve">El consumo simbólico es la razón emocional detrás de la compra racional. El dueño no paga $249.000 por funcionalidades — paga por lo que eso significa sobre él y su negocio.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Perfil del dueño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compra en realidad</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Cómo activarlo en el pitch</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Perfil A — El agotado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"Finalmente tengo control de mi propio negocio"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"Usted dejó de ser el call center de su restaurante"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Perfil B — El costero de Rappi</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"Me liberé de pagar comisión a alguien que no me ayudó a construir esto"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"Esos clientes los consiguió usted, no Rappi"</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Perfil C — El aspiracional</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"Tengo mi propio canal como los grandes — sin ser una franquicia"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"McDonald's tiene app. Usted tiene algo mejor: canal directo"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Perfil D — El retenedor (nuevo)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"Mis clientes vuelven porque yo los invito — no porque alguien los lleva"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"Usted sabe quiénes son sus 50 mejores clientes. ¿Cuándo fue la última vez que les habló?"</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1. EL PRODUCTO COMPLETO</w:t>
            </w:r>
          </w:p>
          <w:p>
            <w:r>
              <w:rPr>
                <w:rFonts w:ascii="Calibri" w:cs="Calibri" w:eastAsia="Calibri" w:hAnsi="Calibri"/>
                <w:color w:val="AAAAAA"/>
                <w:sz w:val="20"/>
                <w:szCs w:val="20"/>
              </w:rPr>
              <w:t xml:space="preserve">No solo pedidos — todo el ciclo comercial del restaurante</w:t>
            </w:r>
          </w:p>
        </w:tc>
      </w:tr>
    </w:tbl>
    <w:p/>
    <w:p>
      <w:pPr>
        <w:pStyle w:val="Heading2"/>
        <w:spacing w:after="160" w:before="320"/>
      </w:pPr>
      <w:r>
        <w:rPr>
          <w:rFonts w:ascii="Calibri" w:cs="Calibri" w:eastAsia="Calibri" w:hAnsi="Calibri"/>
          <w:b/>
          <w:bCs/>
          <w:color w:val="1A1A2E"/>
          <w:sz w:val="28"/>
          <w:szCs w:val="28"/>
        </w:rPr>
        <w:t xml:space="preserve">1.1 Los cuatro módulos de Kiresoft</w:t>
      </w:r>
    </w:p>
    <w:p>
      <w:pPr>
        <w:spacing w:after="140"/>
        <w:jc w:val="left"/>
      </w:pPr>
      <w:r>
        <w:rPr>
          <w:rFonts w:ascii="Calibri" w:cs="Calibri" w:eastAsia="Calibri" w:hAnsi="Calibri"/>
          <w:color w:val="2C2C2C"/>
          <w:sz w:val="22"/>
          <w:szCs w:val="22"/>
        </w:rPr>
        <w:t xml:space="preserve">Kiresoft es la infraestructura comercial completa del restaurante. Cuatro módulos que trabajan juntos y que el dueño puede activar progresivamente: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Módulo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hace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Por qué importa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Plan mínimo</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① Canal de Pedidos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WhatsApp automatizado: catálogo, flujo de pedido, confirmación, pago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Reemplaza el operador humano. Elimina errores. Funciona 24/7.</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Básico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② Base de Clientes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Cada pedido registra: nombre, número, frecuencia, ticket, fecha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"Sus clientes son de Rappi." Con este módulo, son suyos.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Básico</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③ Campañas Propias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Envío masivo de mensajes a segmentos de clientes con un clic</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El restaurante activa demanda cuando quiere, no espera que llegue.</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Pro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④ Panel de Fidelización</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Programa de puntos, beneficios por frecuencia, alertas de clientes inactivos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Los clientes que vuelven solos valen 5× más que los nuevos.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Pro / Escala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shd w:fill="E94560" w:val="clear"/>
            <w:vAlign w:val="center"/>
          </w:tcPr>
          <w:p>
            <w:pPr>
              <w:jc w:val="center"/>
            </w:pPr>
            <w:r>
              <w:rPr>
                <w:rFonts w:ascii="Calibri" w:cs="Calibri" w:eastAsia="Calibri" w:hAnsi="Calibri"/>
                <w:b/>
                <w:bCs/>
                <w:color w:val="FFFFFF"/>
                <w:sz w:val="24"/>
                <w:szCs w:val="24"/>
              </w:rPr>
              <w:t xml:space="preserve">▶</w:t>
            </w:r>
          </w:p>
        </w:tc>
        <w:tc>
          <w:tcPr>
            <w:tcW w:type="dxa" w:w="8860"/>
            <w:shd w:fill="FFF0F3" w:val="clear"/>
            <w:tcMar>
              <w:top w:type="dxa" w:w="80"/>
              <w:left w:type="dxa" w:w="160"/>
              <w:bottom w:type="dxa" w:w="80"/>
              <w:right w:type="dxa" w:w="160"/>
            </w:tcMar>
          </w:tcPr>
          <w:p>
            <w:r>
              <w:rPr>
                <w:rFonts w:ascii="Calibri" w:cs="Calibri" w:eastAsia="Calibri" w:hAnsi="Calibri"/>
                <w:i/>
                <w:iCs/>
                <w:color w:val="1A1A2E"/>
                <w:sz w:val="21"/>
                <w:szCs w:val="21"/>
              </w:rPr>
              <w:t xml:space="preserve">El Módulo ① genera pedidos. El Módulo ② los registra. El Módulo ③ convierte esos datos en ventas futuras. El Módulo ④ hace que los clientes nunca quieran irse. Ese es el ciclo completo.</w:t>
            </w:r>
          </w:p>
        </w:tc>
      </w:tr>
    </w:tbl>
    <w:p/>
    <w:p/>
    <w:p>
      <w:pPr>
        <w:pStyle w:val="Heading2"/>
        <w:spacing w:after="160" w:before="320"/>
      </w:pPr>
      <w:r>
        <w:rPr>
          <w:rFonts w:ascii="Calibri" w:cs="Calibri" w:eastAsia="Calibri" w:hAnsi="Calibri"/>
          <w:b/>
          <w:bCs/>
          <w:color w:val="1A1A2E"/>
          <w:sz w:val="28"/>
          <w:szCs w:val="28"/>
        </w:rPr>
        <w:t xml:space="preserve">1.2 El módulo de Campañas — el más subestimado y el más valioso</w:t>
      </w:r>
    </w:p>
    <w:p>
      <w:pPr>
        <w:spacing w:after="140"/>
        <w:jc w:val="left"/>
      </w:pPr>
      <w:r>
        <w:rPr>
          <w:rFonts w:ascii="Calibri" w:cs="Calibri" w:eastAsia="Calibri" w:hAnsi="Calibri"/>
          <w:color w:val="2C2C2C"/>
          <w:sz w:val="22"/>
          <w:szCs w:val="22"/>
        </w:rPr>
        <w:t xml:space="preserve">La mayoría de los restaurantes piensan que una "campaña" es publicar en Instagram. Una campaña de Kiresoft es enviar un WhatsApp a los 200 clientes que compraron en los últimos 60 días y no han vuelto. La diferencia entre esas dos acciones es la diferencia entre esperar que el cliente vuelva y pedirle activamente que vuelva.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Tipo de campaña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Cuándo se usa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Ejemplo de mensaje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Tasa de conversión esperada</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Reactivación</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Clientes que no piden hace 21+ días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"[Nombre], hace 3 semanas fue la última vez. Hoy tienes 10 % off en tu pedido habitual."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22–28 %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Ocasión especial</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Cumpleaños del cliente (dato guardado)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"¡Feliz cumpleaños [Nombre]! Un regalo de [Restaurante] te espera hoy."</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35–45 %</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Lanzamiento de plato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Nuevo ítem en el menú</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"Ya está disponible nuestro nuevo [plato]. Los primeros 30 pedidos tienen precio especial."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18–25 %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Hora valle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Lunes o martes al mediodía (horas de baja demanda)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"Solo hoy, de 12 a 2 PM: 2×1 en almuerzos. Solo por WhatsApp."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20–30 %</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Temporada / festivo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Previo a fechas clave (Día de la Madre, fin de año)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"Reserva tu pedido especial para el [fecha] — cupos limitados."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25–35 %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Fidelización VIP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Clientes con 5+ pedidos en 30 días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"Eres de nuestros mejores clientes. Esta semana tienes prioridad de entrega y sin costo adicional."</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40–50 %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shd w:fill="E94560" w:val="clear"/>
            <w:vAlign w:val="center"/>
          </w:tcPr>
          <w:p>
            <w:pPr>
              <w:jc w:val="center"/>
            </w:pPr>
            <w:r>
              <w:rPr>
                <w:rFonts w:ascii="Calibri" w:cs="Calibri" w:eastAsia="Calibri" w:hAnsi="Calibri"/>
                <w:b/>
                <w:bCs/>
                <w:color w:val="FFFFFF"/>
                <w:sz w:val="24"/>
                <w:szCs w:val="24"/>
              </w:rPr>
              <w:t xml:space="preserve">★</w:t>
            </w:r>
          </w:p>
        </w:tc>
        <w:tc>
          <w:tcPr>
            <w:tcW w:type="dxa" w:w="8860"/>
            <w:shd w:fill="FFF0F3" w:val="clear"/>
            <w:tcMar>
              <w:top w:type="dxa" w:w="80"/>
              <w:left w:type="dxa" w:w="160"/>
              <w:bottom w:type="dxa" w:w="80"/>
              <w:right w:type="dxa" w:w="160"/>
            </w:tcMar>
          </w:tcPr>
          <w:p>
            <w:r>
              <w:rPr>
                <w:rFonts w:ascii="Calibri" w:cs="Calibri" w:eastAsia="Calibri" w:hAnsi="Calibri"/>
                <w:i/>
                <w:iCs/>
                <w:color w:val="1A1A2E"/>
                <w:sz w:val="21"/>
                <w:szCs w:val="21"/>
              </w:rPr>
              <w:t xml:space="preserve">Una campaña de reactivación a 200 clientes inactivos con 25 % de conversión son 50 pedidos en un día. A $30.000 de ticket promedio = $1.500.000 en ventas generadas desde el panel. Eso no lo puede hacer ningún restaurante sin Kiresoft.</w:t>
            </w:r>
          </w:p>
        </w:tc>
      </w:tr>
    </w:tbl>
    <w:p/>
    <w:p/>
    <w:p>
      <w:pPr>
        <w:pStyle w:val="Heading2"/>
        <w:spacing w:after="160" w:before="320"/>
      </w:pPr>
      <w:r>
        <w:rPr>
          <w:rFonts w:ascii="Calibri" w:cs="Calibri" w:eastAsia="Calibri" w:hAnsi="Calibri"/>
          <w:b/>
          <w:bCs/>
          <w:color w:val="1A1A2E"/>
          <w:sz w:val="28"/>
          <w:szCs w:val="28"/>
        </w:rPr>
        <w:t xml:space="preserve">1.3 El módulo de Fidelización — cómo retener lo que ya se consiguió</w:t>
      </w:r>
    </w:p>
    <w:p>
      <w:pPr>
        <w:spacing w:after="140"/>
        <w:jc w:val="left"/>
      </w:pPr>
      <w:r>
        <w:rPr>
          <w:rFonts w:ascii="Calibri" w:cs="Calibri" w:eastAsia="Calibri" w:hAnsi="Calibri"/>
          <w:color w:val="2C2C2C"/>
          <w:sz w:val="22"/>
          <w:szCs w:val="22"/>
        </w:rPr>
        <w:t xml:space="preserve">Conseguir un cliente nuevo cuesta 5× más que retener uno existente. El módulo de fidelización convierte compradores ocasionales en clientes frecuentes sin que el dueño tenga que hacer nada manual.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Función</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Cómo funciona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Resultado para el restaurante</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Puntos por pedido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Cada pedido acumula puntos canjeables por descuento o producto gratis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El cliente tiene razón para volver antes de que expire el beneficio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Nivel de cliente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Bronce / Plata / Oro según frecuencia mensual</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cliente siente reconocimiento — "soy especial aquí"</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Alerta de inactividad</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A los 14 días sin pedir, el sistema avisa al dueño y dispara un mensaje automático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El dueño recupera clientes que estaban perdiendo sin saberlo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Historial de pedidos visible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cliente puede ver todos sus pedidos anteriores en el chat</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Reduce la fricción del próximo pedido — el sistema ya sabe qué pide</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Mensaje de agradecimiento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Después de cada pedido, mensaje automático con el resumen y el acumulado de puntos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Experiencia post-compra profesional — el restaurante se siente grande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2. PRECIOS Y PAQUETES</w:t>
            </w:r>
          </w:p>
          <w:p>
            <w:r>
              <w:rPr>
                <w:rFonts w:ascii="Calibri" w:cs="Calibri" w:eastAsia="Calibri" w:hAnsi="Calibri"/>
                <w:color w:val="AAAAAA"/>
                <w:sz w:val="20"/>
                <w:szCs w:val="20"/>
              </w:rPr>
              <w:t xml:space="preserve">Sin pedir perdón — con argumentos que venden solos</w:t>
            </w:r>
          </w:p>
        </w:tc>
      </w:tr>
    </w:tbl>
    <w:p/>
    <w:p>
      <w:pPr>
        <w:pStyle w:val="Heading2"/>
        <w:spacing w:after="160" w:before="320"/>
      </w:pPr>
      <w:r>
        <w:rPr>
          <w:rFonts w:ascii="Calibri" w:cs="Calibri" w:eastAsia="Calibri" w:hAnsi="Calibri"/>
          <w:b/>
          <w:bCs/>
          <w:color w:val="1A1A2E"/>
          <w:sz w:val="28"/>
          <w:szCs w:val="28"/>
        </w:rPr>
        <w:t xml:space="preserve">2.1 Los cuatro planes — qué incluye cada uno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BÁSICO</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 ⭐</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ESCALA</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ENTRADA (mes 1)</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Precio / mes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$149.000 COP</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$249.000 COP</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$399.000 COP</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$99.000 COP</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Canal WhatsApp automatizado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Base de clientes propia</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Dashboard de pedidos en tiempo real</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Campañas masivas (mensajes/mes)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500 msj/mes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Ilimitadas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Segmentación de clientes</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Módulo de fidelización (puntos)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Alertas de inactividad automáticas</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Múltiples locales / sucursales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Hasta 5</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Onboarding</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45 min</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45 min + seguimiento 30 días</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Dedicado 2 hrs + soporte prioritario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45 min</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Para quién</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&lt; 20 pedidos/día, primera vez con tech</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20–100 pedidos/día, ya en Rappi</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2+ locales o &gt; 100 pedidos/día</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Para cerrar al indeciso</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Argumento principal</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Menos que medio tiempo de un empleado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3 pedidos/día propios ya lo pagan</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El caos de 2 locales tiene un costo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Menos que una pizza para probar</w:t>
            </w:r>
          </w:p>
        </w:tc>
      </w:tr>
    </w:tbl>
    <w:p/>
    <w:p>
      <w:pPr>
        <w:pStyle w:val="Heading2"/>
        <w:spacing w:after="160" w:before="320"/>
      </w:pPr>
      <w:r>
        <w:rPr>
          <w:rFonts w:ascii="Calibri" w:cs="Calibri" w:eastAsia="Calibri" w:hAnsi="Calibri"/>
          <w:b/>
          <w:bCs/>
          <w:color w:val="1A1A2E"/>
          <w:sz w:val="28"/>
          <w:szCs w:val="28"/>
        </w:rPr>
        <w:t xml:space="preserve">2.2 Paquetes de campañas — upsell natural</w:t>
      </w:r>
    </w:p>
    <w:p>
      <w:pPr>
        <w:spacing w:after="140"/>
        <w:jc w:val="left"/>
      </w:pPr>
      <w:r>
        <w:rPr>
          <w:rFonts w:ascii="Calibri" w:cs="Calibri" w:eastAsia="Calibri" w:hAnsi="Calibri"/>
          <w:color w:val="2C2C2C"/>
          <w:sz w:val="22"/>
          <w:szCs w:val="22"/>
        </w:rPr>
        <w:t xml:space="preserve">Los paquetes de campañas son el upsell más fácil de vender porque el dueño ya entiende el valor: "si tengo 500 clientes guardados y les envío un mensaje, ¿cuántos piden hoy?" Se venden por separado o incluidos en el plan Pro / Escala.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Paquete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Precio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Incluye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Mejor para</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Campaña Puntual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$79.000 COP / campaña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 campaña a toda la base, diseño del mensaje, reporte de resultados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Restaurante en Plan Básico que quiere probar una campaña</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Pack Mensual Activo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$149.000 COP / mes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 campañas al mes (1/semana), segmentación por frecuencia, reporte mensual</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Restaurante en Plan Pro que quiere activar demanda consistentemente</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Pack Temporada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$199.000 COP</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 campañas coordinadas alrededor de una fecha especial (Día de la Madre, Navidad, etc.)</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Cualquier plan — fechas con alta demanda potencial</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Pack Reactivación VIP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$99.000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Campaña específica a clientes inactivos +21 días, con mensaje personalizado por segmento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Restaurante con base de 100+ clientes que no están pidiendo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shd w:fill="E94560" w:val="clear"/>
            <w:vAlign w:val="center"/>
          </w:tcPr>
          <w:p>
            <w:pPr>
              <w:jc w:val="center"/>
            </w:pPr>
            <w:r>
              <w:rPr>
                <w:rFonts w:ascii="Calibri" w:cs="Calibri" w:eastAsia="Calibri" w:hAnsi="Calibri"/>
                <w:b/>
                <w:bCs/>
                <w:color w:val="FFFFFF"/>
                <w:sz w:val="24"/>
                <w:szCs w:val="24"/>
              </w:rPr>
              <w:t xml:space="preserve">★</w:t>
            </w:r>
          </w:p>
        </w:tc>
        <w:tc>
          <w:tcPr>
            <w:tcW w:type="dxa" w:w="8860"/>
            <w:shd w:fill="FFF0F3" w:val="clear"/>
            <w:tcMar>
              <w:top w:type="dxa" w:w="80"/>
              <w:left w:type="dxa" w:w="160"/>
              <w:bottom w:type="dxa" w:w="80"/>
              <w:right w:type="dxa" w:w="160"/>
            </w:tcMar>
          </w:tcPr>
          <w:p>
            <w:r>
              <w:rPr>
                <w:rFonts w:ascii="Calibri" w:cs="Calibri" w:eastAsia="Calibri" w:hAnsi="Calibri"/>
                <w:i/>
                <w:iCs/>
                <w:color w:val="1A1A2E"/>
                <w:sz w:val="21"/>
                <w:szCs w:val="21"/>
              </w:rPr>
              <w:t xml:space="preserve">El argumento para vender un paquete de campaña: "Tiene 347 clientes guardados en su panel. Hoy ninguno sabe que tiene una promoción. Por $79.000 les avisamos a todos. Si el 20 % pide, son 69 pedidos. A $30.000 de ticket = $2.070.000 en ventas. ¿Hacemos la campaña?"</w:t>
            </w:r>
          </w:p>
        </w:tc>
      </w:tr>
    </w:tbl>
    <w:p/>
    <w:p/>
    <w:p>
      <w:pPr>
        <w:pStyle w:val="Heading2"/>
        <w:spacing w:after="160" w:before="320"/>
      </w:pPr>
      <w:r>
        <w:rPr>
          <w:rFonts w:ascii="Calibri" w:cs="Calibri" w:eastAsia="Calibri" w:hAnsi="Calibri"/>
          <w:b/>
          <w:bCs/>
          <w:color w:val="1A1A2E"/>
          <w:sz w:val="28"/>
          <w:szCs w:val="28"/>
        </w:rPr>
        <w:t xml:space="preserve">2.3 El ROI completo — el cálculo que cierra en 2 minutos</w:t>
      </w:r>
    </w:p>
    <w:p>
      <w:pPr>
        <w:spacing w:after="140"/>
        <w:jc w:val="left"/>
      </w:pPr>
      <w:r>
        <w:rPr>
          <w:rFonts w:ascii="Calibri" w:cs="Calibri" w:eastAsia="Calibri" w:hAnsi="Calibri"/>
          <w:color w:val="2C2C2C"/>
          <w:sz w:val="22"/>
          <w:szCs w:val="22"/>
        </w:rPr>
        <w:t xml:space="preserve">Hacer este cálculo en voz alta con los números reales del restaurante durante la demo. Nunca usar números genéricos — el dueño tiene que ver sus propios números en la pantalla.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2E" w:val="clear"/>
            <w:tcMar>
              <w:top w:type="dxa" w:w="200"/>
              <w:left w:type="dxa" w:w="200"/>
              <w:bottom w:type="dxa" w:w="200"/>
              <w:right w:type="dxa" w:w="200"/>
            </w:tcMar>
          </w:tcPr>
          <w:p>
            <w:r>
              <w:rPr>
                <w:rFonts w:ascii="Calibri" w:cs="Calibri" w:eastAsia="Calibri" w:hAnsi="Calibri"/>
                <w:b/>
                <w:bCs/>
                <w:color w:val="FFFFFF"/>
                <w:sz w:val="22"/>
                <w:szCs w:val="22"/>
              </w:rPr>
              <w:t xml:space="preserve">SIN KIRESOFT (situación actual)</w:t>
            </w:r>
          </w:p>
          <w:p/>
          <w:p>
            <w:r>
              <w:rPr>
                <w:rFonts w:ascii="Calibri" w:cs="Calibri" w:eastAsia="Calibri" w:hAnsi="Calibri"/>
                <w:color w:val="CCCCCC"/>
                <w:sz w:val="20"/>
                <w:szCs w:val="20"/>
              </w:rPr>
              <w:t xml:space="preserve">40 pedidos/día × 30 días = 1.200 pedidos/mes</w:t>
            </w:r>
          </w:p>
          <w:p>
            <w:r>
              <w:rPr>
                <w:rFonts w:ascii="Calibri" w:cs="Calibri" w:eastAsia="Calibri" w:hAnsi="Calibri"/>
                <w:color w:val="CCCCCC"/>
                <w:sz w:val="20"/>
                <w:szCs w:val="20"/>
              </w:rPr>
              <w:t xml:space="preserve">30 % por Rappi = 360 pedidos × $35.000 = $12.6M</w:t>
            </w:r>
          </w:p>
          <w:p>
            <w:r>
              <w:rPr>
                <w:rFonts w:ascii="Calibri" w:cs="Calibri" w:eastAsia="Calibri" w:hAnsi="Calibri"/>
                <w:color w:val="E94560"/>
                <w:sz w:val="20"/>
                <w:szCs w:val="20"/>
              </w:rPr>
              <w:t xml:space="preserve">Comisión Rappi 27 % = $3.402.000/mes regalados</w:t>
            </w:r>
          </w:p>
          <w:p>
            <w:r>
              <w:rPr>
                <w:rFonts w:ascii="Calibri" w:cs="Calibri" w:eastAsia="Calibri" w:hAnsi="Calibri"/>
                <w:color w:val="CCCCCC"/>
                <w:sz w:val="20"/>
                <w:szCs w:val="20"/>
              </w:rPr>
              <w:t xml:space="preserve">Clientes inactivos recuperados/mes = 0</w:t>
            </w:r>
          </w:p>
          <w:p>
            <w:r>
              <w:rPr>
                <w:rFonts w:ascii="Calibri" w:cs="Calibri" w:eastAsia="Calibri" w:hAnsi="Calibri"/>
                <w:color w:val="CCCCCC"/>
                <w:sz w:val="20"/>
                <w:szCs w:val="20"/>
              </w:rPr>
              <w:t xml:space="preserve">Base de datos propia = 0</w:t>
            </w:r>
          </w:p>
        </w:tc>
        <w:tc>
          <w:tcPr>
            <w:tcW w:type="dxa" w:w="4680"/>
            <w:shd w:fill="FFF0F3" w:val="clear"/>
            <w:tcMar>
              <w:top w:type="dxa" w:w="200"/>
              <w:left w:type="dxa" w:w="200"/>
              <w:bottom w:type="dxa" w:w="200"/>
              <w:right w:type="dxa" w:w="200"/>
            </w:tcMar>
          </w:tcPr>
          <w:p>
            <w:r>
              <w:rPr>
                <w:rFonts w:ascii="Calibri" w:cs="Calibri" w:eastAsia="Calibri" w:hAnsi="Calibri"/>
                <w:b/>
                <w:bCs/>
                <w:color w:val="1A1A2E"/>
                <w:sz w:val="22"/>
                <w:szCs w:val="22"/>
              </w:rPr>
              <w:t xml:space="preserve">CON KIRESOFT PRO (mes 3 en adelante)</w:t>
            </w:r>
          </w:p>
          <w:p/>
          <w:p>
            <w:r>
              <w:rPr>
                <w:rFonts w:ascii="Calibri" w:cs="Calibri" w:eastAsia="Calibri" w:hAnsi="Calibri"/>
                <w:color w:val="2C2C2C"/>
                <w:sz w:val="20"/>
                <w:szCs w:val="20"/>
              </w:rPr>
              <w:t xml:space="preserve">Los mismos 1.200 pedidos — todos por canal propio</w:t>
            </w:r>
          </w:p>
          <w:p>
            <w:r>
              <w:rPr>
                <w:rFonts w:ascii="Calibri" w:cs="Calibri" w:eastAsia="Calibri" w:hAnsi="Calibri"/>
                <w:b/>
                <w:bCs/>
                <w:color w:val="1A1A2E"/>
                <w:sz w:val="20"/>
                <w:szCs w:val="20"/>
              </w:rPr>
              <w:t xml:space="preserve">Comisión Rappi = $0 (ahorro $3.402.000)</w:t>
            </w:r>
          </w:p>
          <w:p>
            <w:r>
              <w:rPr>
                <w:rFonts w:ascii="Calibri" w:cs="Calibri" w:eastAsia="Calibri" w:hAnsi="Calibri"/>
                <w:color w:val="2C2C2C"/>
                <w:sz w:val="20"/>
                <w:szCs w:val="20"/>
              </w:rPr>
              <w:t xml:space="preserve">1 campaña de reactivación/semana → +50 pedidos/semana</w:t>
            </w:r>
          </w:p>
          <w:p>
            <w:r>
              <w:rPr>
                <w:rFonts w:ascii="Calibri" w:cs="Calibri" w:eastAsia="Calibri" w:hAnsi="Calibri"/>
                <w:b/>
                <w:bCs/>
                <w:color w:val="1A1A2E"/>
                <w:sz w:val="20"/>
                <w:szCs w:val="20"/>
              </w:rPr>
              <w:t xml:space="preserve">+200 pedidos/mes × $35.000 = $7.000.000 nuevo ingreso</w:t>
            </w:r>
          </w:p>
          <w:p>
            <w:r>
              <w:rPr>
                <w:rFonts w:ascii="Calibri" w:cs="Calibri" w:eastAsia="Calibri" w:hAnsi="Calibri"/>
                <w:color w:val="2C2C2C"/>
                <w:sz w:val="20"/>
                <w:szCs w:val="20"/>
              </w:rPr>
              <w:t xml:space="preserve">Base de datos: 1.000+ clientes propios al mes 3</w:t>
            </w:r>
          </w:p>
          <w:p>
            <w:r>
              <w:rPr>
                <w:rFonts w:ascii="Calibri" w:cs="Calibri" w:eastAsia="Calibri" w:hAnsi="Calibri"/>
                <w:color w:val="E94560"/>
                <w:sz w:val="20"/>
                <w:szCs w:val="20"/>
              </w:rPr>
              <w:t xml:space="preserve">Costo total Kiresoft Pro = $249.000/mes</w:t>
            </w:r>
          </w:p>
        </w:tc>
      </w:tr>
      <w:tr>
        <w:tc>
          <w:tcPr>
            <w:tcW w:type="dxa" w:w="9360"/>
            <w:gridSpan w:val="2"/>
            <w:shd w:fill="1A1A2E" w:val="clear"/>
            <w:tcMar>
              <w:top w:type="dxa" w:w="160"/>
              <w:left w:type="dxa" w:w="200"/>
              <w:bottom w:type="dxa" w:w="160"/>
              <w:right w:type="dxa" w:w="200"/>
            </w:tcMar>
          </w:tcPr>
          <w:p>
            <w:pPr>
              <w:jc w:val="center"/>
            </w:pPr>
            <w:r>
              <w:rPr>
                <w:rFonts w:ascii="Calibri" w:cs="Calibri" w:eastAsia="Calibri" w:hAnsi="Calibri"/>
                <w:b/>
                <w:bCs/>
                <w:color w:val="AAAAAA"/>
                <w:sz w:val="24"/>
                <w:szCs w:val="24"/>
              </w:rPr>
              <w:t xml:space="preserve">DIFERENCIA MENSUAL ESTIMADA: </w:t>
            </w:r>
            <w:r>
              <w:rPr>
                <w:rFonts w:ascii="Calibri" w:cs="Calibri" w:eastAsia="Calibri" w:hAnsi="Calibri"/>
                <w:b/>
                <w:bCs/>
                <w:color w:val="E94560"/>
                <w:sz w:val="32"/>
                <w:szCs w:val="32"/>
              </w:rPr>
              <w:t xml:space="preserve">+$10.153.000 COP/mes</w:t>
            </w:r>
            <w:r>
              <w:rPr>
                <w:rFonts w:ascii="Calibri" w:cs="Calibri" w:eastAsia="Calibri" w:hAnsi="Calibri"/>
                <w:color w:val="AAAAAA"/>
                <w:sz w:val="22"/>
                <w:szCs w:val="22"/>
              </w:rPr>
              <w:t xml:space="preserve">  vs. invertir $249.000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3. CLIENTE IDEAL Y PERFILES DE COMPRADOR</w:t>
            </w:r>
          </w:p>
          <w:p>
            <w:r>
              <w:rPr>
                <w:rFonts w:ascii="Calibri" w:cs="Calibri" w:eastAsia="Calibri" w:hAnsi="Calibri"/>
                <w:color w:val="AAAAAA"/>
                <w:sz w:val="20"/>
                <w:szCs w:val="20"/>
              </w:rPr>
              <w:t xml:space="preserve">A quién venderle, en qué orden y por qué</w:t>
            </w:r>
          </w:p>
        </w:tc>
      </w:tr>
    </w:tbl>
    <w:p/>
    <w:p>
      <w:pPr>
        <w:pStyle w:val="Heading2"/>
        <w:spacing w:after="160" w:before="320"/>
      </w:pPr>
      <w:r>
        <w:rPr>
          <w:rFonts w:ascii="Calibri" w:cs="Calibri" w:eastAsia="Calibri" w:hAnsi="Calibri"/>
          <w:b/>
          <w:bCs/>
          <w:color w:val="1A1A2E"/>
          <w:sz w:val="28"/>
          <w:szCs w:val="28"/>
        </w:rPr>
        <w:t xml:space="preserve">3.1 ICP completo — incluyendo el nuevo Perfil 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Variable</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SÍ vender</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 vender (por ahora)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Tipo de negocio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Restaurante independiente con nombre propio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Franquicia (McDonald's, Juan Valdez, etc.)</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Volumen de pedidos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20–150 pedidos/día por WhatsApp</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&lt; 10 pedidos/día en total</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Tecnología actual</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Usa WhatsApp Business o personal para pedidos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No tiene smartphone ni WhatsApp activo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Dolor visible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Se queja de tiempo, errores o comisiones de Rappi</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ha pensado en el problema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Reseñas Google Maps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3,5 estrellas o más con reseñas reales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Sin reseñas o calificación &lt; 3</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Perfil del dueño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30–55 años, activo en el negocio, toma decisiones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Empleado que no decide; dueño ausente</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Ciudades prioritarias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Cúcuta, Bogotá, Medellín, Cali, Barranquilla, Bucaramanga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Municipios &lt; 50.000 habitantes (por ahora)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Relación con fidelización</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Conoce a sus clientes frecuentes de vista pero no en sistema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ha pensado en que sus clientes puedan "irse"</w:t>
            </w:r>
          </w:p>
        </w:tc>
      </w:tr>
    </w:tbl>
    <w:p/>
    <w:p>
      <w:pPr>
        <w:pStyle w:val="Heading2"/>
        <w:spacing w:after="160" w:before="320"/>
      </w:pPr>
      <w:r>
        <w:rPr>
          <w:rFonts w:ascii="Calibri" w:cs="Calibri" w:eastAsia="Calibri" w:hAnsi="Calibri"/>
          <w:b/>
          <w:bCs/>
          <w:color w:val="1A1A2E"/>
          <w:sz w:val="28"/>
          <w:szCs w:val="28"/>
        </w:rPr>
        <w:t xml:space="preserve">3.2 Los cuatro perfiles de comprador — incluyendo el nuevo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Perfil</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Quién es</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Dolor central</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Argumento que lo mueve</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Velocidad de cierre</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A — El agotado</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Dueño que contesta WhatsApp él mismo 14 hrs/día. Cansado, comete errores.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"No doy abasto"</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"Usted ya está pagando con su tiempo. Eso tiene un costo mayor que Kiresoft."</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Rápido — 1 a 2 contactos</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B — El costero de Rappi</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30–60 % de pedidos por Rappi. Ya hizo las cuentas y le molestan las comisiones.</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"Me están cobrando demasiado"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"Cada pedido por canal propio le ahorra $9.450. En un mes recupera 12× lo que cuesta."</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Rápido — 1 a 3 contactos</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C — El aspiracional</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Dueño joven 30–42 años, restaurante de 2–4 años, quiere crecer.</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"Quiero ser grande"</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"McDonald's tiene canal propio. Ahora usted también, sin ser franquicia."</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Medio — necesita ver casos de éxito</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D — El retenedor (nuevo)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Dueño con 100+ pedidos/mes que nota que los clientes no vuelven tan seguido.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"Tengo clientes pero no los fidelizo"</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"Tiene 300 clientes en su base. ¿Cuándo fue la última vez que les habló? Con Kiresoft, hoy."</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Alto potencial — upgrade a Pro o Escala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4. CANAL PRESENCIAL — SISTEMA COMPLETO</w:t>
            </w:r>
          </w:p>
          <w:p>
            <w:r>
              <w:rPr>
                <w:rFonts w:ascii="Calibri" w:cs="Calibri" w:eastAsia="Calibri" w:hAnsi="Calibri"/>
                <w:color w:val="AAAAAA"/>
                <w:sz w:val="20"/>
                <w:szCs w:val="20"/>
              </w:rPr>
              <w:t xml:space="preserve">Cómo llegar, qué decir, cómo cerrar</w:t>
            </w:r>
          </w:p>
        </w:tc>
      </w:tr>
    </w:tbl>
    <w:p/>
    <w:p>
      <w:pPr>
        <w:pStyle w:val="Heading2"/>
        <w:spacing w:after="160" w:before="320"/>
      </w:pPr>
      <w:r>
        <w:rPr>
          <w:rFonts w:ascii="Calibri" w:cs="Calibri" w:eastAsia="Calibri" w:hAnsi="Calibri"/>
          <w:b/>
          <w:bCs/>
          <w:color w:val="1A1A2E"/>
          <w:sz w:val="28"/>
          <w:szCs w:val="28"/>
        </w:rPr>
        <w:t xml:space="preserve">4.1 El guión presencial — actualizado con campañas y fidelización</w:t>
      </w:r>
    </w:p>
    <w:p/>
    <w:p>
      <w:pPr>
        <w:spacing w:after="140"/>
        <w:jc w:val="left"/>
      </w:pPr>
      <w:r>
        <w:rPr>
          <w:rFonts w:ascii="Calibri" w:cs="Calibri" w:eastAsia="Calibri" w:hAnsi="Calibri"/>
          <w:b/>
          <w:bCs/>
          <w:color w:val="E94560"/>
          <w:sz w:val="22"/>
          <w:szCs w:val="22"/>
        </w:rPr>
        <w:t xml:space="preserve">Apertura — primeros 20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20"/>
              <w:left w:type="dxa" w:w="200"/>
              <w:bottom w:type="dxa" w:w="120"/>
              <w:right w:type="dxa" w:w="200"/>
            </w:tcMar>
          </w:tcPr>
          <w:p>
            <w:r>
              <w:rPr>
                <w:rFonts w:ascii="Calibri" w:cs="Calibri" w:eastAsia="Calibri" w:hAnsi="Calibri"/>
                <w:i/>
                <w:iCs/>
                <w:color w:val="1A1A2E"/>
                <w:sz w:val="21"/>
                <w:szCs w:val="21"/>
              </w:rPr>
              <w:t xml:space="preserve">"Hola, buenas tardes. ¿Es usted el dueño? Perfecto — le hago una sola pregunta y si no le interesa me voy en este momento: ¿cuántos pedidos le llegan por WhatsApp al día, y sabe cuántos de esos clientes volvieron la semana siguiente?"</w:t>
            </w:r>
          </w:p>
        </w:tc>
      </w:tr>
    </w:tbl>
    <w:p/>
    <w:p>
      <w:pPr>
        <w:spacing w:after="140"/>
        <w:jc w:val="left"/>
      </w:pPr>
      <w:r>
        <w:rPr>
          <w:rFonts w:ascii="Calibri" w:cs="Calibri" w:eastAsia="Calibri" w:hAnsi="Calibri"/>
          <w:b/>
          <w:bCs/>
          <w:color w:val="E94560"/>
          <w:sz w:val="22"/>
          <w:szCs w:val="22"/>
        </w:rPr>
        <w:t xml:space="preserve">Las cuatro preguntas de dolor (no tres — ahora son cuatro)</w:t>
      </w:r>
    </w:p>
    <w:p>
      <w:pPr>
        <w:spacing w:after="100"/>
        <w:ind w:left="360" w:hanging="200"/>
      </w:pPr>
      <w:r>
        <w:rPr>
          <w:rFonts w:ascii="Calibri" w:cs="Calibri" w:eastAsia="Calibri" w:hAnsi="Calibri"/>
          <w:b/>
          <w:bCs/>
          <w:color w:val="E94560"/>
          <w:sz w:val="22"/>
          <w:szCs w:val="22"/>
        </w:rPr>
        <w:t xml:space="preserve">▸  </w:t>
      </w:r>
      <w:r>
        <w:rPr>
          <w:rFonts w:ascii="Calibri" w:cs="Calibri" w:eastAsia="Calibri" w:hAnsi="Calibri"/>
          <w:color w:val="2C2C2C"/>
          <w:sz w:val="22"/>
          <w:szCs w:val="22"/>
        </w:rPr>
        <w:t xml:space="preserve">¿Cuántos pedidos recibe por WhatsApp al día?</w:t>
      </w:r>
    </w:p>
    <w:p>
      <w:pPr>
        <w:spacing w:after="100"/>
        <w:ind w:left="360" w:hanging="200"/>
      </w:pPr>
      <w:r>
        <w:rPr>
          <w:rFonts w:ascii="Calibri" w:cs="Calibri" w:eastAsia="Calibri" w:hAnsi="Calibri"/>
          <w:b/>
          <w:bCs/>
          <w:color w:val="E94560"/>
          <w:sz w:val="22"/>
          <w:szCs w:val="22"/>
        </w:rPr>
        <w:t xml:space="preserve">▸  </w:t>
      </w:r>
      <w:r>
        <w:rPr>
          <w:rFonts w:ascii="Calibri" w:cs="Calibri" w:eastAsia="Calibri" w:hAnsi="Calibri"/>
          <w:color w:val="2C2C2C"/>
          <w:sz w:val="22"/>
          <w:szCs w:val="22"/>
        </w:rPr>
        <w:t xml:space="preserve">¿Quién los contesta? ¿Usted mismo o alguien de su equipo?</w:t>
      </w:r>
    </w:p>
    <w:p>
      <w:pPr>
        <w:spacing w:after="100"/>
        <w:ind w:left="360" w:hanging="200"/>
      </w:pPr>
      <w:r>
        <w:rPr>
          <w:rFonts w:ascii="Calibri" w:cs="Calibri" w:eastAsia="Calibri" w:hAnsi="Calibri"/>
          <w:b/>
          <w:bCs/>
          <w:color w:val="E94560"/>
          <w:sz w:val="22"/>
          <w:szCs w:val="22"/>
        </w:rPr>
        <w:t xml:space="preserve">▸  </w:t>
      </w:r>
      <w:r>
        <w:rPr>
          <w:rFonts w:ascii="Calibri" w:cs="Calibri" w:eastAsia="Calibri" w:hAnsi="Calibri"/>
          <w:color w:val="2C2C2C"/>
          <w:sz w:val="22"/>
          <w:szCs w:val="22"/>
        </w:rPr>
        <w:t xml:space="preserve">¿Cuánto le está cobrando Rappi por cada pedido que le manda?</w:t>
      </w:r>
    </w:p>
    <w:p>
      <w:pPr>
        <w:spacing w:after="100"/>
        <w:ind w:left="360" w:hanging="200"/>
      </w:pPr>
      <w:r>
        <w:rPr>
          <w:rFonts w:ascii="Calibri" w:cs="Calibri" w:eastAsia="Calibri" w:hAnsi="Calibri"/>
          <w:b/>
          <w:bCs/>
          <w:color w:val="E94560"/>
          <w:sz w:val="22"/>
          <w:szCs w:val="22"/>
        </w:rPr>
        <w:t xml:space="preserve">▸  </w:t>
      </w:r>
      <w:r>
        <w:rPr>
          <w:rFonts w:ascii="Calibri" w:cs="Calibri" w:eastAsia="Calibri" w:hAnsi="Calibri"/>
          <w:color w:val="2C2C2C"/>
          <w:sz w:val="22"/>
          <w:szCs w:val="22"/>
        </w:rPr>
        <w:t xml:space="preserve">De los clientes que pidieron este mes, ¿sabe cuántos son clientes que ya habían pedido antes? [silencio]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shd w:fill="E94560" w:val="clear"/>
            <w:vAlign w:val="center"/>
          </w:tcPr>
          <w:p>
            <w:pPr>
              <w:jc w:val="center"/>
            </w:pPr>
            <w:r>
              <w:rPr>
                <w:rFonts w:ascii="Calibri" w:cs="Calibri" w:eastAsia="Calibri" w:hAnsi="Calibri"/>
                <w:b/>
                <w:bCs/>
                <w:color w:val="FFFFFF"/>
                <w:sz w:val="24"/>
                <w:szCs w:val="24"/>
              </w:rPr>
              <w:t xml:space="preserve">▶</w:t>
            </w:r>
          </w:p>
        </w:tc>
        <w:tc>
          <w:tcPr>
            <w:tcW w:type="dxa" w:w="8860"/>
            <w:shd w:fill="FFF0F3" w:val="clear"/>
            <w:tcMar>
              <w:top w:type="dxa" w:w="80"/>
              <w:left w:type="dxa" w:w="160"/>
              <w:bottom w:type="dxa" w:w="80"/>
              <w:right w:type="dxa" w:w="160"/>
            </w:tcMar>
          </w:tcPr>
          <w:p>
            <w:r>
              <w:rPr>
                <w:rFonts w:ascii="Calibri" w:cs="Calibri" w:eastAsia="Calibri" w:hAnsi="Calibri"/>
                <w:i/>
                <w:iCs/>
                <w:color w:val="1A1A2E"/>
                <w:sz w:val="21"/>
                <w:szCs w:val="21"/>
              </w:rPr>
              <w:t xml:space="preserve">La cuarta pregunta es nueva y más poderosa que la original. Casi ningún dueño sabe cuántos de sus clientes son frecuentes. Ese silencio abre las puertas al argumento de fidelización.</w:t>
            </w:r>
          </w:p>
        </w:tc>
      </w:tr>
    </w:tbl>
    <w:p/>
    <w:p>
      <w:pPr>
        <w:spacing w:after="140"/>
        <w:jc w:val="left"/>
      </w:pPr>
      <w:r>
        <w:rPr>
          <w:rFonts w:ascii="Calibri" w:cs="Calibri" w:eastAsia="Calibri" w:hAnsi="Calibri"/>
          <w:b/>
          <w:bCs/>
          <w:color w:val="E94560"/>
          <w:sz w:val="22"/>
          <w:szCs w:val="22"/>
        </w:rPr>
        <w:t xml:space="preserve">El argumento central — una sola frase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20"/>
              <w:left w:type="dxa" w:w="200"/>
              <w:bottom w:type="dxa" w:w="120"/>
              <w:right w:type="dxa" w:w="200"/>
            </w:tcMar>
          </w:tcPr>
          <w:p>
            <w:r>
              <w:rPr>
                <w:rFonts w:ascii="Calibri" w:cs="Calibri" w:eastAsia="Calibri" w:hAnsi="Calibri"/>
                <w:i/>
                <w:iCs/>
                <w:color w:val="1A1A2E"/>
                <w:sz w:val="21"/>
                <w:szCs w:val="21"/>
              </w:rPr>
              <w:t xml:space="preserve">"Usted trabaja todo el día consiguiendo clientes. Pero los que ya compraron se le van porque no tienen ninguna razón para volver — y usted ni siquiera sabe quiénes son. Kiresoft convierte su WhatsApp en su canal oficial de ventas, guarda cada cliente con nombre e historial, y le permite hablarles directamente cuando usted decida. Eso no lo puede hacer Rappi por usted — porque esos clientes son de Rappi, no suyos."</w:t>
            </w:r>
          </w:p>
        </w:tc>
      </w:tr>
    </w:tbl>
    <w:p/>
    <w:p>
      <w:pPr>
        <w:spacing w:after="140"/>
        <w:jc w:val="left"/>
      </w:pPr>
      <w:r>
        <w:rPr>
          <w:rFonts w:ascii="Calibri" w:cs="Calibri" w:eastAsia="Calibri" w:hAnsi="Calibri"/>
          <w:b/>
          <w:bCs/>
          <w:color w:val="E94560"/>
          <w:sz w:val="22"/>
          <w:szCs w:val="22"/>
        </w:rPr>
        <w:t xml:space="preserve">La demo — 5 pantallas (ampliada)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Pantalla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muestra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activa en el dueño</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1 — El pedido entrante</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Un cliente hace un pedido desde WhatsApp — fluido, sin errores, sin intervención humana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Alivio — "así de fácil funciona"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 — El panel en tiempo real</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pedido llega al panel del restaurante en segundos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Control — "lo veo todo desde aquí"</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3 — La base de clientes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Nombre, número, historial completo de pedidos, ticket promedio, fecha del último pedido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Posesión — "estos clientes son míos"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4 — La campaña en acción</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Mostrar cómo se envía un mensaje a 200 clientes inactivos en 3 clics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Poder — "puedo generarme ventas cuando quiera"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5 — El dashboard de fidelización</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Clientes Bronce / Plata / Oro, alertas de inactividad, resumen del mes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Aspiración — "mi restaurante funciona como uno grande"</w:t>
            </w:r>
          </w:p>
        </w:tc>
      </w:tr>
    </w:tbl>
    <w:p/>
    <w:p>
      <w:pPr>
        <w:pStyle w:val="Heading2"/>
        <w:spacing w:after="160" w:before="320"/>
      </w:pPr>
      <w:r>
        <w:rPr>
          <w:rFonts w:ascii="Calibri" w:cs="Calibri" w:eastAsia="Calibri" w:hAnsi="Calibri"/>
          <w:b/>
          <w:bCs/>
          <w:color w:val="1A1A2E"/>
          <w:sz w:val="28"/>
          <w:szCs w:val="28"/>
        </w:rPr>
        <w:t xml:space="preserve">4.2 El cierre — tres variantes según el perfil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Perfil</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Cierre recomendado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Script exacto</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Perfil A (agotado)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Urgencia de alivio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"¿Cuándo quiere que deje de contestar WhatsApp usted? Puedo configurar todo en 45 minutos esta semana."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Perfil B (costero de Rappi)</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Cálculo de ahorro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"Por $249.000 al mes deja de regalarle $3.400.000 a Rappi. ¿Cuándo arrancamos?"</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Perfil D (retenedor)</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Visualización de la base</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"Tiene clientes que no piden hace 3 semanas. Hoy podemos mandarles un mensaje a todos. El primer mes es $99.000. Si no ve pedidos, cancela."</w:t>
            </w:r>
          </w:p>
        </w:tc>
      </w:tr>
    </w:tbl>
    <w:p/>
    <w:p/>
    <w:p>
      <w:pPr>
        <w:pStyle w:val="Heading2"/>
        <w:spacing w:after="160" w:before="320"/>
      </w:pPr>
      <w:r>
        <w:rPr>
          <w:rFonts w:ascii="Calibri" w:cs="Calibri" w:eastAsia="Calibri" w:hAnsi="Calibri"/>
          <w:b/>
          <w:bCs/>
          <w:color w:val="1A1A2E"/>
          <w:sz w:val="28"/>
          <w:szCs w:val="28"/>
        </w:rPr>
        <w:t xml:space="preserve">4.3 Zonas prioritarias y ritmo de visitas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Ciudad</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Zonas prioritarias</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Por qué</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Perfil dominante</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Cúcuta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Malecón, Prados Norte, La Riviera, Centro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Mayor ticket, dueños receptivos, restaurantes nuevos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B y C</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Bogotá</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Chapinero, Usaquén, Palermo, La Candelaria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Alta densidad, mucho dolor con Rappi, restaurantes independientes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B y A</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Medellín</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El Poblado, Laureles, Envigado, Sabaneta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Ecosistema emprendedor, alta disposición a pagar tech</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 y D</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Cali</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Granada, San Antonio, El Peñón, Ciudad Jardín</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Muy dependientes de WhatsApp, pocos con canal propio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A y B</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Barranquilla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El Prado, Bello Horizonte, Ciudad Jardín</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Alta actividad gastronómica, pocos competidores tech</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A y C</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Bucaramanga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Cabecera del Llano, Pinares, Lagos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Mercado sin saturar — ventana de entrada sin competencia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Día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Actividad presencial</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Lunes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Visitar 8 restaurantes zona A. Solo preguntas — no vender si el dueño no está.</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4 conversaciones, 2 demos agendadas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Martes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Seguimiento zona A + 6 nuevos. Llevar el celular con las 5 pantallas de demo listas.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 cierres o demos completas</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Miércoles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Zona B. 8 restaurantes nuevos. Llevar caso de cliente activo como social proof.</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3 demos, 1 cierre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Jueves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Onboarding de clientes cerrados. Visitar 4 nuevos. Pedir 2 referidos a cada cliente activo.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Onboarding + referidos</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Viernes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Revisar resultados. Ajustar pitch según objeciones reales. Preparar lista semana siguiente.</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Revisión + lista nueva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5. CANAL VIRTUAL — SISTEMA COMPLETO</w:t>
            </w:r>
          </w:p>
          <w:p>
            <w:r>
              <w:rPr>
                <w:rFonts w:ascii="Calibri" w:cs="Calibri" w:eastAsia="Calibri" w:hAnsi="Calibri"/>
                <w:color w:val="AAAAAA"/>
                <w:sz w:val="20"/>
                <w:szCs w:val="20"/>
              </w:rPr>
              <w:t xml:space="preserve">Cómo multiplicar el alcance sin salir de la oficina</w:t>
            </w:r>
          </w:p>
        </w:tc>
      </w:tr>
    </w:tbl>
    <w:p/>
    <w:p>
      <w:pPr>
        <w:pStyle w:val="Heading2"/>
        <w:spacing w:after="160" w:before="320"/>
      </w:pPr>
      <w:r>
        <w:rPr>
          <w:rFonts w:ascii="Calibri" w:cs="Calibri" w:eastAsia="Calibri" w:hAnsi="Calibri"/>
          <w:b/>
          <w:bCs/>
          <w:color w:val="1A1A2E"/>
          <w:sz w:val="28"/>
          <w:szCs w:val="28"/>
        </w:rPr>
        <w:t xml:space="preserve">5.1 Prospección por WhatsApp — mensajes actualizados</w:t>
      </w:r>
    </w:p>
    <w:p/>
    <w:p>
      <w:pPr>
        <w:spacing w:after="140"/>
        <w:jc w:val="left"/>
      </w:pPr>
      <w:r>
        <w:rPr>
          <w:rFonts w:ascii="Calibri" w:cs="Calibri" w:eastAsia="Calibri" w:hAnsi="Calibri"/>
          <w:b/>
          <w:bCs/>
          <w:color w:val="2C2C2C"/>
          <w:sz w:val="22"/>
          <w:szCs w:val="22"/>
        </w:rPr>
        <w:t xml:space="preserve">Mensaje de prospección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20"/>
              <w:left w:type="dxa" w:w="200"/>
              <w:bottom w:type="dxa" w:w="120"/>
              <w:right w:type="dxa" w:w="200"/>
            </w:tcMar>
          </w:tcPr>
          <w:p>
            <w:r>
              <w:rPr>
                <w:rFonts w:ascii="Calibri" w:cs="Calibri" w:eastAsia="Calibri" w:hAnsi="Calibri"/>
                <w:i/>
                <w:iCs/>
                <w:color w:val="1A1A2E"/>
                <w:sz w:val="20"/>
                <w:szCs w:val="20"/>
              </w:rPr>
              <w:t xml:space="preserve">"Hola [nombre], buenos días. Vi su negocio en Google Maps y tiene muy buenas reseñas 👏. Tengo una pregunta rápida: ¿cuántos pedidos les llegan por WhatsApp al día — y saben cuántos de esos clientes han pedido más de una vez? Le pregunto porque ayudamos a restaurantes en [ciudad] a tener su propio canal de ventas y su propia base de clientes. Sin pagarle comisión a nadie. ¿Tiene 5 minutos?"</w:t>
            </w:r>
          </w:p>
        </w:tc>
      </w:tr>
    </w:tbl>
    <w:p/>
    <w:p>
      <w:pPr>
        <w:spacing w:after="140"/>
        <w:jc w:val="left"/>
      </w:pPr>
      <w:r>
        <w:rPr>
          <w:rFonts w:ascii="Calibri" w:cs="Calibri" w:eastAsia="Calibri" w:hAnsi="Calibri"/>
          <w:b/>
          <w:bCs/>
          <w:color w:val="2C2C2C"/>
          <w:sz w:val="22"/>
          <w:szCs w:val="22"/>
        </w:rPr>
        <w:t xml:space="preserve">Mensaje para restaurantes dependientes de Rappi: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20"/>
              <w:left w:type="dxa" w:w="200"/>
              <w:bottom w:type="dxa" w:w="120"/>
              <w:right w:type="dxa" w:w="200"/>
            </w:tcMar>
          </w:tcPr>
          <w:p>
            <w:r>
              <w:rPr>
                <w:rFonts w:ascii="Calibri" w:cs="Calibri" w:eastAsia="Calibri" w:hAnsi="Calibri"/>
                <w:i/>
                <w:iCs/>
                <w:color w:val="1A1A2E"/>
                <w:sz w:val="20"/>
                <w:szCs w:val="20"/>
              </w:rPr>
              <w:t xml:space="preserve">"Hola [nombre], buenas tardes. Por cada pedido que llega por Rappi usted paga el 27 % — y además esos clientes quedan en la base de datos de Rappi, no en la suya. Si mañana Rappi le sube la comisión, usted no tiene a dónde ir. Kiresoft le da canal propio + base de clientes propios. ¿Conversamos 5 minutos?"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Período</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Mensajes enviados</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Respuestas esperadas (15–20 %)</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Demos</w:t>
            </w:r>
          </w:p>
        </w:tc>
        <w:tc>
          <w:tcPr>
            <w:tcW w:type="dxa" w:w="1872"/>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Cierres</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Por día</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20–30</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3–6</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1–2</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0–1</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Por semana</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100–150</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15–30</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5–10</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2–4</w:t>
            </w:r>
          </w:p>
        </w:tc>
      </w:tr>
      <w:tr>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Por mes</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400–600</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60–120</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20–40</w:t>
            </w:r>
          </w:p>
        </w:tc>
        <w:tc>
          <w:tcPr>
            <w:tcW w:type="dxa" w:w="1872"/>
            <w:shd w:fill="F0F0F0" w:val="clear"/>
            <w:tcMar>
              <w:top w:type="dxa" w:w="60"/>
              <w:left w:type="dxa" w:w="120"/>
              <w:bottom w:type="dxa" w:w="60"/>
              <w:right w:type="dxa" w:w="120"/>
            </w:tcMar>
          </w:tcPr>
          <w:p>
            <w:r>
              <w:rPr>
                <w:rFonts w:ascii="Calibri" w:cs="Calibri" w:eastAsia="Calibri" w:hAnsi="Calibri"/>
                <w:color w:val="2C2C2C"/>
                <w:sz w:val="19"/>
                <w:szCs w:val="19"/>
              </w:rPr>
              <w:t xml:space="preserve">8–16</w:t>
            </w:r>
          </w:p>
        </w:tc>
      </w:tr>
      <w:tr>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En 3 meses</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1.200–1.800</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180–360</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60–120</w:t>
            </w:r>
          </w:p>
        </w:tc>
        <w:tc>
          <w:tcPr>
            <w:tcW w:type="dxa" w:w="1872"/>
            <w:shd w:fill="FFFFFF" w:val="clear"/>
            <w:tcMar>
              <w:top w:type="dxa" w:w="60"/>
              <w:left w:type="dxa" w:w="120"/>
              <w:bottom w:type="dxa" w:w="60"/>
              <w:right w:type="dxa" w:w="120"/>
            </w:tcMar>
          </w:tcPr>
          <w:p>
            <w:r>
              <w:rPr>
                <w:rFonts w:ascii="Calibri" w:cs="Calibri" w:eastAsia="Calibri" w:hAnsi="Calibri"/>
                <w:color w:val="2C2C2C"/>
                <w:sz w:val="19"/>
                <w:szCs w:val="19"/>
              </w:rPr>
              <w:t xml:space="preserve">25–50 activos</w:t>
            </w:r>
          </w:p>
        </w:tc>
      </w:tr>
    </w:tbl>
    <w:p/>
    <w:p/>
    <w:p>
      <w:pPr>
        <w:pStyle w:val="Heading2"/>
        <w:spacing w:after="160" w:before="320"/>
      </w:pPr>
      <w:r>
        <w:rPr>
          <w:rFonts w:ascii="Calibri" w:cs="Calibri" w:eastAsia="Calibri" w:hAnsi="Calibri"/>
          <w:b/>
          <w:bCs/>
          <w:color w:val="1A1A2E"/>
          <w:sz w:val="28"/>
          <w:szCs w:val="28"/>
        </w:rPr>
        <w:t xml:space="preserve">5.2 Contenido para redes — el que genera leads sin pauta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Tipo de contenido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Formato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Frecuencia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activa</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"¿Cuántos clientes perdiste este mes sin saberlo?"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Reel / TikTok texto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Dolor — lo hace pensar en sus clientes inactivos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"De contestar WhatsApp a las 2 AM a tener su canal oficial"</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Reel con clips antes/después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Aspiración — quiere ser el del después</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"Este restaurante en Cúcuta sabe exactamente qué clientes van a pedir esta 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Carrusel o video de dashboard real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Prueba social — lo hace creer</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"¿Cuánto le regala usted a Rappi cada mes?" [cálculo en pantalla]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Reel educativo con números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Urgencia — siente que está perdiendo dinero</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"Este restaurante envió un mensaje a 200 clientes y vendió $1.500.000 en un día"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Video del resultado de una campaña real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Poder — visualiza lo que puede hacer</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Testimonial: "Antes contestaba hasta las 2 AM — ahora el sistema trabaja por mí"</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Video vertical 30–60 seg</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Confianza — no es el único diciendo que funciona</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"Tu restaurante merece tener sus propios clientes — no los de Rappi"</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Post imagen + texto manifiesto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Identidad — se ve reflejado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6. ONBOARDING Y ACTIVACIÓN</w:t>
            </w:r>
          </w:p>
          <w:p>
            <w:r>
              <w:rPr>
                <w:rFonts w:ascii="Calibri" w:cs="Calibri" w:eastAsia="Calibri" w:hAnsi="Calibri"/>
                <w:color w:val="AAAAAA"/>
                <w:sz w:val="20"/>
                <w:szCs w:val="20"/>
              </w:rPr>
              <w:t xml:space="preserve">El momento en que el cliente siente que el canal es suyo</w:t>
            </w:r>
          </w:p>
        </w:tc>
      </w:tr>
    </w:tbl>
    <w:p/>
    <w:p>
      <w:pPr>
        <w:pStyle w:val="Heading2"/>
        <w:spacing w:after="160" w:before="320"/>
      </w:pPr>
      <w:r>
        <w:rPr>
          <w:rFonts w:ascii="Calibri" w:cs="Calibri" w:eastAsia="Calibri" w:hAnsi="Calibri"/>
          <w:b/>
          <w:bCs/>
          <w:color w:val="1A1A2E"/>
          <w:sz w:val="28"/>
          <w:szCs w:val="28"/>
        </w:rPr>
        <w:t xml:space="preserve">6.1 La sesión de onboarding — 60 minutos ahora (ampliada)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Minuto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haces</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Por qué importa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0–5</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Bienvenida. "Hoy vamos a crear el canal oficial de ventas de [Nombre Restaurante] — y vamos a dejar lista la primera campaña." Mostrar en pantalla el nombre de su negocio.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Primer momento simbólico — lo ve escrito, ya es suyo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5–15</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Cargar el catálogo con fotos y precios reales. Usar fotos de su Instagram.</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Su menú, su contenido, no plantillas genéricas</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15–25</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Hacer un pedido de prueba real desde el teléfono del dueño. Configurar canales (mesa, domicilio, recoger).</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El dueño hace su primer pedido — lo ve funcionando con sus manos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25–35</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Mostrar el panel de clientes. Explicar: "aquí aparece cada cliente con nombre, historial y cuánto gasta."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Anclar el valor de los datos propios — la base ya empieza a existir</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35–45</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Configurar la primera campaña: segmento (todos los clientes), mensaje de bienvenida/lanzamiento del canal, programar fecha.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"Ya tiene lista su primera campaña. Cuando quiera lanzarla, un botón."</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45–55</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Configurar las alertas de inactividad (14 días sin pedir = notificación automática). Explicar el sistema de puntos.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módulo de retención ya está activo desde el día 1</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55–60</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Entrega del QR, link del canal, mensaje de lanzamiento listo. Foto del dueño con el panel. "Ya tiene su canal oficial."</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El consumo simbólico se completa cuando lo publica — ese momento genera boca a boca</w:t>
            </w:r>
          </w:p>
        </w:tc>
      </w:tr>
    </w:tbl>
    <w:p/>
    <w:p>
      <w:pPr>
        <w:pStyle w:val="Heading2"/>
        <w:spacing w:after="160" w:before="320"/>
      </w:pPr>
      <w:r>
        <w:rPr>
          <w:rFonts w:ascii="Calibri" w:cs="Calibri" w:eastAsia="Calibri" w:hAnsi="Calibri"/>
          <w:b/>
          <w:bCs/>
          <w:color w:val="1A1A2E"/>
          <w:sz w:val="28"/>
          <w:szCs w:val="28"/>
        </w:rPr>
        <w:t xml:space="preserve">6.2 El mensaje de lanzamiento — para que el dueño lo publique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00"/>
              <w:bottom w:type="dxa" w:w="160"/>
              <w:right w:type="dxa" w:w="200"/>
            </w:tcMar>
          </w:tcPr>
          <w:p>
            <w:r>
              <w:rPr>
                <w:rFonts w:ascii="Calibri" w:cs="Calibri" w:eastAsia="Calibri" w:hAnsi="Calibri"/>
                <w:b/>
                <w:bCs/>
                <w:color w:val="1A1A2E"/>
                <w:sz w:val="22"/>
                <w:szCs w:val="22"/>
              </w:rPr>
              <w:t xml:space="preserve">¡Ya puedes hacer tus pedidos directamente con nosotros! 🎉</w:t>
            </w:r>
          </w:p>
          <w:p>
            <w:r>
              <w:rPr>
                <w:rFonts w:ascii="Calibri" w:cs="Calibri" w:eastAsia="Calibri" w:hAnsi="Calibri"/>
                <w:color w:val="2C2C2C"/>
                <w:sz w:val="21"/>
                <w:szCs w:val="21"/>
              </w:rPr>
              <w:t xml:space="preserve">Este es nuestro canal oficial: [link]</w:t>
            </w:r>
          </w:p>
          <w:p>
            <w:r>
              <w:rPr>
                <w:rFonts w:ascii="Calibri" w:cs="Calibri" w:eastAsia="Calibri" w:hAnsi="Calibri"/>
                <w:color w:val="2C2C2C"/>
                <w:sz w:val="21"/>
                <w:szCs w:val="21"/>
              </w:rPr>
              <w:t xml:space="preserve">Sin intermediarios. Más rápido. Y acumulas puntos con cada pedido. 🙌</w:t>
            </w:r>
          </w:p>
          <w:p>
            <w:r>
              <w:rPr>
                <w:rFonts w:ascii="Calibri" w:cs="Calibri" w:eastAsia="Calibri" w:hAnsi="Calibri"/>
                <w:i/>
                <w:iCs/>
                <w:color w:val="2C2C2C"/>
                <w:sz w:val="21"/>
                <w:szCs w:val="21"/>
              </w:rPr>
              <w:t xml:space="preserve">[Nombre del restaurante] — [Ciudad]</w:t>
            </w:r>
          </w:p>
        </w:tc>
      </w:tr>
    </w:tbl>
    <w:p/>
    <w:p>
      <w:pPr>
        <w:pStyle w:val="Heading2"/>
        <w:spacing w:after="160" w:before="320"/>
      </w:pPr>
      <w:r>
        <w:rPr>
          <w:rFonts w:ascii="Calibri" w:cs="Calibri" w:eastAsia="Calibri" w:hAnsi="Calibri"/>
          <w:b/>
          <w:bCs/>
          <w:color w:val="1A1A2E"/>
          <w:sz w:val="28"/>
          <w:szCs w:val="28"/>
        </w:rPr>
        <w:t xml:space="preserve">6.3 El primer mes — protocolo para evitar churn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Día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Acción</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Objetivo</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Día 1 post-onboarding</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Mensaje: "¿Llegó el primer pedido?"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Verificar que el canal está activo — resolver cualquier problema técnico inmediatamente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3</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Check de pedidos recibidos. Si &lt; 3 pedidos, sugerir activar la primera campaña.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Si el canal no convierte, la campaña genera el primer resultado visible</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Día 7</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Métrica real: "Ya tiene X pedidos y X clientes únicos en su base. Sus 3 clientes más frecuentes son [nombres]."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El dueño ve datos propios por primera vez — el valor se ancla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14</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Ejecutar la primera campaña de reactivación si tiene 20+ clientes guardados.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primer resultado de campaña = prueba de que el módulo funciona y justifica el upgrade a Pro</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Día 21</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Revisar: ¿qué funciona? ¿qué no? Ajustar el catálogo o el flujo si hay fricción.</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Evitar churn silencioso — los problemas pequeños se resuelven antes de que el dueño decida cancelar</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30</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Resumen del mes: pedidos, clientes nuevos, clientes frecuentes, ahorro vs. Rappi, resultado de la campaña.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Este momento genera la renovación Y el referido — es el punto de mayor satisfacción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7. MANEJO DE OBJECIONES</w:t>
            </w:r>
          </w:p>
          <w:p>
            <w:r>
              <w:rPr>
                <w:rFonts w:ascii="Calibri" w:cs="Calibri" w:eastAsia="Calibri" w:hAnsi="Calibri"/>
                <w:color w:val="AAAAAA"/>
                <w:sz w:val="20"/>
                <w:szCs w:val="20"/>
              </w:rPr>
              <w:t xml:space="preserve">Las más frecuentes — incluyendo las nuevas de campañas y fidelización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Objeción</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 que hay detrás</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Respuesta exacta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"Está muy caro"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No ve el ROI</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"¿Cuánto le paga al mes a quien contesta WhatsApp? Con eso ya paga Kiresoft. Y ese empleado no puede enviarle una campaña a 300 clientes en 3 clics."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"Lo pienso y le digo"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tiene urgencia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"Perfecto. Solo dígame: mientras lo piensa, ¿cuántos clientes que no piden hace 3 semanas está perdiendo sin saberlo?"</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"Ya tengo alguien que atiende el WhatsApp"</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Cree que lo reemplaza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"Ese empleado puede hacer cosas más importantes. El sistema recibe los pedidos — y él ejecuta las campañas y cuida los clientes VIP."</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tengo tiempo para aprender eso"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Miedo a la curva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onboarding lo hacemos juntos en 60 minutos. Después el sistema trabaja solo — y las campañas se envían en 3 clics."</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"¿Y si no funciona?"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Desconfianza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"Primer mes a $99.000. Si en 30 días no ve diferencia en pedidos ni en clientes retenidos, cancela. Sin permanencia."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"¿Para qué quiero campañas si ya tengo Rappi?"</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ve la diferencia entre canal propio y plataforma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"Los clientes de Rappi son de Rappi — si mañana sube la comisión, usted no tiene a dónde ir. Con Kiresoft, esos clientes son suyos y les habla cuando quiera."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"¿Cuánto me va a costar enviar mensajes a mis clientes?"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Miedo a costos ocultos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"Incluido en el plan Pro. No hay costo por mensaje ni por cliente. El límite es 500 mensajes/mes — más que suficiente para un restaurante de su tamaño."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"Mis clientes ya vuelven solos"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ve el problema de retención</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"¿Sabe cuántos de los que pidieron este mes son clientes que ya habían pedido antes? [Silencio] Con Kiresoft lo sabría — y podría hablarle específicamente a los que dejaron de venir."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8. SISTEMA DE SEGUIMIENTO Y CRM</w:t>
            </w:r>
          </w:p>
          <w:p>
            <w:r>
              <w:rPr>
                <w:rFonts w:ascii="Calibri" w:cs="Calibri" w:eastAsia="Calibri" w:hAnsi="Calibri"/>
                <w:color w:val="AAAAAA"/>
                <w:sz w:val="20"/>
                <w:szCs w:val="20"/>
              </w:rPr>
              <w:t xml:space="preserve">El 80 % de las ventas se cierran entre el 5º y 12º contacto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Contacto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Cuándo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Canal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Mensaje / acción</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Día 0</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WA o presencial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Mensaje de prospección + las 4 preguntas de dolor</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Día 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WhatsApp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"¿Pudo pensar en lo que hablamos? Le comparto un dato específico para su caso: [dato personalizado]"</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Día 5</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WA + videollamada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"Le quiero mostrar algo — ¿tiene 3 minutos?" + video de 30 seg con resultado de campaña de otro cliente</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Día 9</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WhatsApp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"[Restaurante cercano] ya tiene su canal y esta semana mandó una campaña a 200 clientes. ¿Cuándo arrancamos el suyo?"</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5</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Día 14</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Visita presencial</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"Vine a mostrarle en 2 minutos la campaña que hicieron — no a venderle nada todavía."</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6</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Día 21</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WhatsApp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"Última oportunidad de arrancar a $99.000 el primer mes. Si no es el momento, sin problema — lo guardo para cuando esté listo."</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9. PROGRAMA DE REFERIDOS</w:t>
            </w:r>
          </w:p>
          <w:p>
            <w:r>
              <w:rPr>
                <w:rFonts w:ascii="Calibri" w:cs="Calibri" w:eastAsia="Calibri" w:hAnsi="Calibri"/>
                <w:color w:val="AAAAAA"/>
                <w:sz w:val="20"/>
                <w:szCs w:val="20"/>
              </w:rPr>
              <w:t xml:space="preserve">El canal de adquisición más barato — y el más creíble</w:t>
            </w:r>
          </w:p>
        </w:tc>
      </w:tr>
    </w:tbl>
    <w:p/>
    <w:p>
      <w:pPr>
        <w:pStyle w:val="Heading2"/>
        <w:spacing w:after="160" w:before="320"/>
      </w:pPr>
      <w:r>
        <w:rPr>
          <w:rFonts w:ascii="Calibri" w:cs="Calibri" w:eastAsia="Calibri" w:hAnsi="Calibri"/>
          <w:b/>
          <w:bCs/>
          <w:color w:val="1A1A2E"/>
          <w:sz w:val="28"/>
          <w:szCs w:val="28"/>
        </w:rPr>
        <w:t xml:space="preserve">9.1 El momento y las palabras exactas para pedir un referido</w:t>
      </w:r>
    </w:p>
    <w:p>
      <w:pPr>
        <w:spacing w:after="140"/>
        <w:jc w:val="left"/>
      </w:pPr>
      <w:r>
        <w:rPr>
          <w:rFonts w:ascii="Calibri" w:cs="Calibri" w:eastAsia="Calibri" w:hAnsi="Calibri"/>
          <w:color w:val="2C2C2C"/>
          <w:sz w:val="22"/>
          <w:szCs w:val="22"/>
        </w:rPr>
        <w:t xml:space="preserve">El mejor momento es al final del mes 1, cuando el dueño ya vio los primeros resultados — y específicamente después de mostrarle el resumen del mes (pedidos, clientes, resultado de campaña). No antes.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00"/>
              <w:bottom w:type="dxa" w:w="160"/>
              <w:right w:type="dxa" w:w="200"/>
            </w:tcMar>
          </w:tcPr>
          <w:p>
            <w:r>
              <w:rPr>
                <w:rFonts w:ascii="Calibri" w:cs="Calibri" w:eastAsia="Calibri" w:hAnsi="Calibri"/>
                <w:i/>
                <w:iCs/>
                <w:color w:val="1A1A2E"/>
                <w:sz w:val="21"/>
                <w:szCs w:val="21"/>
              </w:rPr>
              <w:t xml:space="preserve">"[Nombre], me alegra mucho que el canal esté funcionando y que esa campaña les haya traído pedidos. Tengo una pregunta: ¿conoce algún otro restaurante en [barrio] que crea que necesite esto? Si me lo presenta y ese restaurante activa el canal, usted se lleva un mes gratis — y no tiene que venderle nada, solo presentarnos."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Acción del cliente</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Recompensa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Cuándo se entrega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Presenta un restaurante que activa el canal</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1 mes gratis (Plan Pro = $249.000 de valor)</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Al momento de la activación del referido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Presenta 3 restaurantes que activan el canal</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3 meses gratis consecutivos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Al tercer cierre del referido</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Presenta 5+ restaurantes en el año</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Plan Escala por el precio de Plan Pro por 6 meses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Upgrade automático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referido mencionado también recibe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Primer mes a $99.000 en lugar de $149.000</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Al activar</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10. PLAN DE ACCIÓN — 12 SEMANAS EXACTAS</w:t>
            </w:r>
          </w:p>
          <w:p>
            <w:r>
              <w:rPr>
                <w:rFonts w:ascii="Calibri" w:cs="Calibri" w:eastAsia="Calibri" w:hAnsi="Calibri"/>
                <w:color w:val="AAAAAA"/>
                <w:sz w:val="20"/>
                <w:szCs w:val="20"/>
              </w:rPr>
              <w:t xml:space="preserve">Semana a semana, qué hacer, cuándo y cómo medirlo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Presencial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Virtual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Meta de la semana</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Exportar lista, visitar 8 restaurantes zona A. Solo preguntas — sin vender todavía.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Enviar 20 mensajes WA. Configurar perfil Instagram.</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 demos agendadas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Follow-up zona A. Visitar 8 nuevos zona B. Demo lista en celular.</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30 mensajes WA. Primer Reel: "¿Cuántos pedidos pierdes sin canal propio?"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 cierres, 2 demos nuevas</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Onboarding de los 2 primeros clientes. Sesión ceremonial. Foto y video del canal activo.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30 mensajes WA. Publicar antes/después del primer cliente.</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 activos, pedir 2 referidos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Visitar referidos. Zona C: 6 nuevos. Llevar caso real como prueba social.</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Publicar dashboard real del primer cliente. 30 mensajes WA.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5–6 activos, 2 cierres más</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5</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Ejecutar primera campaña con cliente activo. Mostrar resultado al siguiente prospecto.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Video testimonial del primer cliente. Reel: "Este restaurante vendió $1.5M en un día con una campaña."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8 activos, primer resultado de campaña documentado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6</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Consolidar 10 activos. Ajustar pitch con objeciones reales. Preparar guión definitivo.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Meta Ads con $50k COP de prueba. Segmentar: dueños de restaurante.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10 activos, primer NPS</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7–8</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Zona nueva o ciudad nueva. Contratar primer vendedor si los números lo justifican.</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Publicar el caso del cliente que dejó de pagar comisión a Rappi. 50 mensajes/semana.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15–18 activos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9–10</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Vendedor arranca con su zona. Fundador supervisa y prepara ciudad 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LinkedIn: 2x/semana para dueños de restaurantes y contadores.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22–25 activos — punto de equilibrio</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11–12</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Revisión mensual con todos los clientes. Pedir testimonio en video. Programa de referidos activo.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Primer mes completo de contenido. Analizar qué formato generó más inbound.</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30+ activos, MRR &gt; $7.5M COP</w:t>
            </w:r>
          </w:p>
        </w:tc>
      </w:tr>
    </w:tbl>
    <w:p/>
    <w:p>
      <w:pPr>
        <w:pStyle w:val="Heading2"/>
        <w:spacing w:after="160" w:before="320"/>
      </w:pPr>
      <w:r>
        <w:rPr>
          <w:rFonts w:ascii="Calibri" w:cs="Calibri" w:eastAsia="Calibri" w:hAnsi="Calibri"/>
          <w:b/>
          <w:bCs/>
          <w:color w:val="1A1A2E"/>
          <w:sz w:val="28"/>
          <w:szCs w:val="28"/>
        </w:rPr>
        <w:t xml:space="preserve">10.1 Métricas semanales — lo que mides crece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Métrica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 1–4</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 5–8</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 9–12</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Restaurantes contactados/semana</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25–35</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40–50</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50–60</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Demos reales/semana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3–5</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5–8</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7–10</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Tasa de cierre (demos → contratos)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20–25 %</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25–30 %</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30–35 %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Nuevos activos por 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2–3</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3–5</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Campañas ejecutadas en clientes activos</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0</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2–4</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8–12</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Clientes que usaron fidelización</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0</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10–20 %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30–40 %</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Churn mensual objetivo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&lt; 5 %</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&lt; 4 %</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&lt; 3 %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Referidos / total nuevos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0 %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15 %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25 %</w:t>
            </w:r>
          </w:p>
        </w:tc>
      </w:tr>
      <w:tr>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MRR acumulado</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$500k–$1M COP</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$2M–$4M COP</w:t>
            </w:r>
          </w:p>
        </w:tc>
        <w:tc>
          <w:tcPr>
            <w:tcW w:type="dxa" w:w="2340"/>
            <w:shd w:fill="F0F0F0" w:val="clear"/>
            <w:tcMar>
              <w:top w:type="dxa" w:w="60"/>
              <w:left w:type="dxa" w:w="120"/>
              <w:bottom w:type="dxa" w:w="60"/>
              <w:right w:type="dxa" w:w="120"/>
            </w:tcMar>
          </w:tcPr>
          <w:p>
            <w:r>
              <w:rPr>
                <w:rFonts w:ascii="Calibri" w:cs="Calibri" w:eastAsia="Calibri" w:hAnsi="Calibri"/>
                <w:color w:val="2C2C2C"/>
                <w:sz w:val="19"/>
                <w:szCs w:val="19"/>
              </w:rPr>
              <w:t xml:space="preserve">$6M–$8M COP</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11. LOS DATOS DEL MERCADO — Memorizarlos</w:t>
            </w:r>
          </w:p>
          <w:p>
            <w:r>
              <w:rPr>
                <w:rFonts w:ascii="Calibri" w:cs="Calibri" w:eastAsia="Calibri" w:hAnsi="Calibri"/>
                <w:color w:val="AAAAAA"/>
                <w:sz w:val="20"/>
                <w:szCs w:val="20"/>
              </w:rPr>
              <w:t xml:space="preserve">El argumento más poderoso en cualquier conversación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Dato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Número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Cómo usarlo en el pitch</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Colombianos que prefieren WhatsApp para pedir comida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73 %</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"Sus clientes ya quieren pedir por WhatsApp — la pregunta es si llegan al suyo o al de alguien más"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Consumidores que prefieren pedir directo al restaurante (no Rappi)</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65 %</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65 % de sus clientes potenciales quiere pagar directamente a usted — no a Rappi"</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Comisión Rappi a restaurantes Colombia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27 %</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"En un pedido de $35.000 son $9.450 regalados. Cada. Pedido."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Restaurantes con tecnología: +20 % satisfacción</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67 %</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"No es teoría — el 67 % de los que pusieron tecnología lo vieron. ¿Cuál es su plan?"</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Tasa de apertura WhatsApp Business</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90–98 %</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"Un mensaje a sus clientes lo ven casi todos. Eso no existe en Instagram ni en correo."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Tasa de conversión WhatsApp Business restaurantes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18–25 %</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"De cada 100 clientes que reciben la campaña, entre 18 y 25 hacen un pedido ese día."</w:t>
            </w:r>
          </w:p>
        </w:tc>
      </w:tr>
      <w:tr>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Restaurantes que cierran cada año en Colombia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6.950 (~4/día)</w:t>
            </w:r>
          </w:p>
        </w:tc>
        <w:tc>
          <w:tcPr>
            <w:tcW w:type="dxa" w:w="3120"/>
            <w:shd w:fill="F0F0F0" w:val="clear"/>
            <w:tcMar>
              <w:top w:type="dxa" w:w="60"/>
              <w:left w:type="dxa" w:w="120"/>
              <w:bottom w:type="dxa" w:w="60"/>
              <w:right w:type="dxa" w:w="120"/>
            </w:tcMar>
          </w:tcPr>
          <w:p>
            <w:r>
              <w:rPr>
                <w:rFonts w:ascii="Calibri" w:cs="Calibri" w:eastAsia="Calibri" w:hAnsi="Calibri"/>
                <w:color w:val="2C2C2C"/>
                <w:sz w:val="19"/>
                <w:szCs w:val="19"/>
              </w:rPr>
              <w:t xml:space="preserve">"4 restaurantes cierran cada día en Colombia. Los que no cierran son los que tienen sus propios datos."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Inflación rubro restaurantes y hoteles enero 2026</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+9,01 %</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"Los costos subieron 9 % este año. Si no crece la eficiencia, el margen desaparece."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400"/>
              <w:left w:type="dxa" w:w="500"/>
              <w:bottom w:type="dxa" w:w="400"/>
              <w:right w:type="dxa" w:w="500"/>
            </w:tcMar>
          </w:tcPr>
          <w:p>
            <w:pPr>
              <w:jc w:val="center"/>
            </w:pPr>
            <w:r>
              <w:rPr>
                <w:rFonts w:ascii="Calibri" w:cs="Calibri" w:eastAsia="Calibri" w:hAnsi="Calibri"/>
                <w:b/>
                <w:bCs/>
                <w:color w:val="FFFFFF"/>
                <w:sz w:val="28"/>
                <w:szCs w:val="28"/>
              </w:rPr>
              <w:t xml:space="preserve">LO QUE KIRESOFT VENDE EN REALIDAD</w:t>
            </w:r>
          </w:p>
          <w:p/>
          <w:p>
            <w:pPr>
              <w:jc w:val="center"/>
            </w:pPr>
            <w:r>
              <w:rPr>
                <w:rFonts w:ascii="Calibri" w:cs="Calibri" w:eastAsia="Calibri" w:hAnsi="Calibri"/>
                <w:b/>
                <w:bCs/>
                <w:color w:val="E94560"/>
                <w:sz w:val="26"/>
                <w:szCs w:val="26"/>
              </w:rPr>
              <w:t xml:space="preserve">No vende software.</w:t>
            </w:r>
          </w:p>
          <w:p>
            <w:pPr>
              <w:jc w:val="center"/>
            </w:pPr>
            <w:r>
              <w:rPr>
                <w:rFonts w:ascii="Calibri" w:cs="Calibri" w:eastAsia="Calibri" w:hAnsi="Calibri"/>
                <w:b/>
                <w:bCs/>
                <w:color w:val="E94560"/>
                <w:sz w:val="26"/>
                <w:szCs w:val="26"/>
              </w:rPr>
              <w:t xml:space="preserve">No vende automatización.</w:t>
            </w:r>
          </w:p>
          <w:p>
            <w:pPr>
              <w:jc w:val="center"/>
            </w:pPr>
            <w:r>
              <w:rPr>
                <w:rFonts w:ascii="Calibri" w:cs="Calibri" w:eastAsia="Calibri" w:hAnsi="Calibri"/>
                <w:b/>
                <w:bCs/>
                <w:color w:val="E94560"/>
                <w:sz w:val="26"/>
                <w:szCs w:val="26"/>
              </w:rPr>
              <w:t xml:space="preserve">No vende un canal de WhatsApp.</w:t>
            </w:r>
          </w:p>
          <w:p/>
          <w:p>
            <w:pPr>
              <w:jc w:val="center"/>
            </w:pPr>
            <w:r>
              <w:rPr>
                <w:rFonts w:ascii="Calibri" w:cs="Calibri" w:eastAsia="Calibri" w:hAnsi="Calibri"/>
                <w:b/>
                <w:bCs/>
                <w:color w:val="FFFFFF"/>
                <w:sz w:val="36"/>
                <w:szCs w:val="36"/>
              </w:rPr>
              <w:t xml:space="preserve">Vende soberanía comercial.</w:t>
            </w:r>
          </w:p>
          <w:p/>
          <w:p>
            <w:pPr>
              <w:jc w:val="center"/>
            </w:pPr>
            <w:r>
              <w:rPr>
                <w:rFonts w:ascii="Calibri" w:cs="Calibri" w:eastAsia="Calibri" w:hAnsi="Calibri"/>
                <w:color w:val="CCCCCC"/>
                <w:sz w:val="22"/>
                <w:szCs w:val="22"/>
              </w:rPr>
              <w:t xml:space="preserve">Un restaurante con Kiresoft es dueño de su canal,</w:t>
            </w:r>
          </w:p>
          <w:p>
            <w:pPr>
              <w:jc w:val="center"/>
            </w:pPr>
            <w:r>
              <w:rPr>
                <w:rFonts w:ascii="Calibri" w:cs="Calibri" w:eastAsia="Calibri" w:hAnsi="Calibri"/>
                <w:color w:val="CCCCCC"/>
                <w:sz w:val="22"/>
                <w:szCs w:val="22"/>
              </w:rPr>
              <w:t xml:space="preserve">dueño de sus datos, dueño de sus clientes,</w:t>
            </w:r>
          </w:p>
          <w:p>
            <w:pPr>
              <w:jc w:val="center"/>
            </w:pPr>
            <w:r>
              <w:rPr>
                <w:rFonts w:ascii="Calibri" w:cs="Calibri" w:eastAsia="Calibri" w:hAnsi="Calibri"/>
                <w:color w:val="CCCCCC"/>
                <w:sz w:val="22"/>
                <w:szCs w:val="22"/>
              </w:rPr>
              <w:t xml:space="preserve">y dueño de su crecimiento.</w:t>
            </w:r>
          </w:p>
          <w:p/>
          <w:p>
            <w:pPr>
              <w:jc w:val="center"/>
            </w:pPr>
            <w:r>
              <w:rPr>
                <w:rFonts w:ascii="Calibri" w:cs="Calibri" w:eastAsia="Calibri" w:hAnsi="Calibri"/>
                <w:b/>
                <w:bCs/>
                <w:i/>
                <w:iCs/>
                <w:color w:val="E94560"/>
                <w:sz w:val="28"/>
                <w:szCs w:val="28"/>
              </w:rPr>
              <w:t xml:space="preserve">"Tu restaurante. Tu canal. Tus clientes."</w:t>
            </w:r>
          </w:p>
          <w:p/>
          <w:p>
            <w:pPr>
              <w:jc w:val="center"/>
            </w:pPr>
            <w:r>
              <w:rPr>
                <w:rFonts w:ascii="Calibri" w:cs="Calibri" w:eastAsia="Calibri" w:hAnsi="Calibri"/>
                <w:color w:val="666666"/>
                <w:sz w:val="18"/>
                <w:szCs w:val="18"/>
              </w:rPr>
              <w:t xml:space="preserve">Kiresoft · Plan de Negocios Completo · Colombia 2026 · Confidencial</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2026-07-31T18:35:31.204Z</dcterms:created>
  <dcterms:modified xsi:type="dcterms:W3CDTF">2026-07-31T18:35:31.225Z</dcterms:modified>
</cp:coreProperties>
</file>

<file path=docProps/custom.xml><?xml version="1.0" encoding="utf-8"?>
<Properties xmlns="http://schemas.openxmlformats.org/officeDocument/2006/custom-properties" xmlns:vt="http://schemas.openxmlformats.org/officeDocument/2006/docPropsVTypes"/>
</file>