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B8" w:rsidRDefault="008058B8">
      <w:pPr>
        <w:rPr>
          <w:rFonts w:ascii="Arial" w:hAnsi="Arial" w:cs="Arial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shd w:val="clear" w:color="auto" w:fill="FFFFFF"/>
        </w:rPr>
        <w:t>We need to search for:</w:t>
      </w:r>
    </w:p>
    <w:p w:rsidR="008058B8" w:rsidRDefault="008058B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-Difference between router and switch devices.</w:t>
      </w:r>
    </w:p>
    <w:tbl>
      <w:tblPr>
        <w:tblW w:w="10748" w:type="dxa"/>
        <w:tblInd w:w="-70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694"/>
        <w:gridCol w:w="3731"/>
        <w:gridCol w:w="4340"/>
      </w:tblGrid>
      <w:tr w:rsidR="00174A72" w:rsidRPr="00174A72" w:rsidTr="00174A72">
        <w:trPr>
          <w:tblHeader/>
        </w:trPr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Router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Switch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Router main objective is to connect various networks.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Switch main objective is to connect various devices in a network.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Layer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Router works in Network Layer.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Switch works in Data Link Layer.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Router is used in LAN and MAN.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Switch is used only in LAN.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Router sends data in form of packets.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Switch sends data in form of packets and frames.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 xml:space="preserve">NAT </w:t>
            </w:r>
            <w:proofErr w:type="spellStart"/>
            <w:r w:rsidRPr="00174A72">
              <w:rPr>
                <w:rFonts w:ascii="Arial" w:eastAsia="Times New Roman" w:hAnsi="Arial" w:cs="Arial"/>
                <w:sz w:val="24"/>
                <w:szCs w:val="24"/>
              </w:rPr>
              <w:t>Compatability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Compatible with NAT.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Not compatible with NAT.</w:t>
            </w:r>
          </w:p>
        </w:tc>
      </w:tr>
      <w:tr w:rsidR="00174A72" w:rsidRPr="00174A72" w:rsidTr="00174A72">
        <w:tc>
          <w:tcPr>
            <w:tcW w:w="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4A72" w:rsidRPr="00174A72" w:rsidRDefault="00174A72" w:rsidP="00174A72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4A72">
              <w:rPr>
                <w:rFonts w:ascii="Arial" w:eastAsia="Times New Roman" w:hAnsi="Arial" w:cs="Arial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Understand IP ,MAC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4A72" w:rsidRPr="00174A72" w:rsidRDefault="00174A72" w:rsidP="00174A7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Understand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MAC</w:t>
            </w:r>
          </w:p>
        </w:tc>
      </w:tr>
    </w:tbl>
    <w:p w:rsidR="00174A72" w:rsidRDefault="00174A72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8058B8" w:rsidRDefault="008058B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-What is the routing table?</w:t>
      </w:r>
    </w:p>
    <w:p w:rsidR="00174A72" w:rsidRDefault="00174A7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routing table is a set of rules, often viewed in table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format that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used to determine where data packets traveling over an Internet Protocol (IP) network will be directed</w:t>
      </w:r>
      <w:r w:rsidR="008A074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8A0741" w:rsidRDefault="008A074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-Difference between public and private subnets</w:t>
      </w:r>
    </w:p>
    <w:p w:rsidR="008A0741" w:rsidRPr="008A0741" w:rsidRDefault="008A0741" w:rsidP="002945E0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>Public Subnets:</w:t>
      </w:r>
    </w:p>
    <w:p w:rsidR="008A0741" w:rsidRPr="008A0741" w:rsidRDefault="008A0741" w:rsidP="008A074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>If a subnet's traffic is routed to an internet gateway, the subn</w:t>
      </w:r>
      <w:r w:rsidR="002945E0">
        <w:rPr>
          <w:rFonts w:ascii="Arial" w:hAnsi="Arial" w:cs="Arial"/>
          <w:sz w:val="28"/>
          <w:szCs w:val="28"/>
          <w:shd w:val="clear" w:color="auto" w:fill="FFFFFF"/>
        </w:rPr>
        <w:t>et is known as a public subnet.</w:t>
      </w:r>
    </w:p>
    <w:p w:rsidR="008A0741" w:rsidRPr="008A0741" w:rsidRDefault="008A0741" w:rsidP="008A074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 xml:space="preserve">You should also state that the instances in the public subnet have publicly routable IP addresses. That means traffic to AND originating from the </w:t>
      </w:r>
      <w:r w:rsidRPr="008A0741">
        <w:rPr>
          <w:rFonts w:ascii="Arial" w:hAnsi="Arial" w:cs="Arial"/>
          <w:sz w:val="28"/>
          <w:szCs w:val="28"/>
          <w:shd w:val="clear" w:color="auto" w:fill="FFFFFF"/>
        </w:rPr>
        <w:lastRenderedPageBreak/>
        <w:t>Internet can access instances in a public subnet (as long as NACLs, Security Groups, and WAF's allow it).</w:t>
      </w:r>
    </w:p>
    <w:p w:rsidR="008A0741" w:rsidRPr="008A0741" w:rsidRDefault="008A0741" w:rsidP="008A0741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>Private Subnets:</w:t>
      </w:r>
    </w:p>
    <w:p w:rsidR="008A0741" w:rsidRPr="008A0741" w:rsidRDefault="008A0741" w:rsidP="002945E0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 xml:space="preserve">A private subnet can access the Internet by using a network address translation (NAT) gateway </w:t>
      </w:r>
      <w:r w:rsidR="002945E0">
        <w:rPr>
          <w:rFonts w:ascii="Arial" w:hAnsi="Arial" w:cs="Arial"/>
          <w:sz w:val="28"/>
          <w:szCs w:val="28"/>
          <w:shd w:val="clear" w:color="auto" w:fill="FFFFFF"/>
        </w:rPr>
        <w:t>that resides in a public subnet</w:t>
      </w:r>
    </w:p>
    <w:p w:rsidR="008A0741" w:rsidRDefault="008A0741" w:rsidP="002945E0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8A0741">
        <w:rPr>
          <w:rFonts w:ascii="Arial" w:hAnsi="Arial" w:cs="Arial"/>
          <w:sz w:val="28"/>
          <w:szCs w:val="28"/>
          <w:shd w:val="clear" w:color="auto" w:fill="FFFFFF"/>
        </w:rPr>
        <w:t>Instances in a private subnet don't have publicly routable IP addresses. That means traffic TO the internet is allowed if a NAT is setup for the private subnet. Traffic originating FROM the Internet cannot get to an instance on a private subnet.</w:t>
      </w:r>
    </w:p>
    <w:p w:rsidR="002945E0" w:rsidRDefault="002945E0" w:rsidP="002945E0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8058B8" w:rsidRDefault="008058B8" w:rsidP="002945E0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-What is the difference between </w:t>
      </w:r>
      <w:r w:rsidR="00174A72">
        <w:rPr>
          <w:rFonts w:ascii="Arial" w:hAnsi="Arial" w:cs="Arial"/>
          <w:sz w:val="28"/>
          <w:szCs w:val="28"/>
          <w:shd w:val="clear" w:color="auto" w:fill="FFFFFF"/>
        </w:rPr>
        <w:t>public and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private IP?</w:t>
      </w:r>
    </w:p>
    <w:tbl>
      <w:tblPr>
        <w:tblW w:w="10748" w:type="dxa"/>
        <w:tblInd w:w="-70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908"/>
        <w:gridCol w:w="4460"/>
        <w:gridCol w:w="3499"/>
      </w:tblGrid>
      <w:tr w:rsidR="008A0741" w:rsidRPr="008A0741" w:rsidTr="008A0741">
        <w:trPr>
          <w:tblHeader/>
        </w:trPr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Private IP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Public IP Address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 scope is local to present network.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 scope is global.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 is used to communicate within the network.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 is used to communicate outside the network.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Addresses differ in a uniform manner.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Addresses differ in varying range.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Local Network Operator creates private IP addresses using network operating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ISP, Internet Service Provider controls the public IP address.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Addresses are free of cost.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 comes with a cost.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Locate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 xml:space="preserve">Private IP Address can be located using </w:t>
            </w:r>
            <w:proofErr w:type="spellStart"/>
            <w:r w:rsidRPr="008A0741">
              <w:rPr>
                <w:rFonts w:ascii="Arial" w:eastAsia="Times New Roman" w:hAnsi="Arial" w:cs="Arial"/>
                <w:sz w:val="24"/>
                <w:szCs w:val="24"/>
              </w:rPr>
              <w:t>ipconfig</w:t>
            </w:r>
            <w:proofErr w:type="spellEnd"/>
            <w:r w:rsidRPr="008A0741">
              <w:rPr>
                <w:rFonts w:ascii="Arial" w:eastAsia="Times New Roman" w:hAnsi="Arial" w:cs="Arial"/>
                <w:sz w:val="24"/>
                <w:szCs w:val="24"/>
              </w:rPr>
              <w:t xml:space="preserve"> command.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 needs to be searched on search engine like google.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 range:</w:t>
            </w:r>
          </w:p>
          <w:p w:rsidR="008A0741" w:rsidRPr="008A0741" w:rsidRDefault="008A0741" w:rsidP="008A0741">
            <w:pPr>
              <w:p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10.0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0.0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–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10.255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255.255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8A0741" w:rsidRPr="008A0741" w:rsidRDefault="008A0741" w:rsidP="008A0741">
            <w:pPr>
              <w:p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172.16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0.0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–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172.31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255.255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8A0741" w:rsidRPr="008A0741" w:rsidRDefault="008A0741" w:rsidP="008A0741">
            <w:pPr>
              <w:p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192.168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0.0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–</w:t>
            </w:r>
            <w:r w:rsidRPr="008A074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192.168</w:t>
            </w:r>
            <w:r w:rsidRPr="008A0741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 w:rsidRPr="008A0741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255.255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Except private IP Addresses, rest IP addresses are public.</w:t>
            </w:r>
          </w:p>
        </w:tc>
      </w:tr>
      <w:tr w:rsidR="008A0741" w:rsidRPr="008A0741" w:rsidTr="008A074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0741" w:rsidRPr="008A0741" w:rsidRDefault="008A0741" w:rsidP="008A07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9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Private IP Address is like 192.168.11.50.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741" w:rsidRPr="008A0741" w:rsidRDefault="008A0741" w:rsidP="008A07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741">
              <w:rPr>
                <w:rFonts w:ascii="Arial" w:eastAsia="Times New Roman" w:hAnsi="Arial" w:cs="Arial"/>
                <w:sz w:val="24"/>
                <w:szCs w:val="24"/>
              </w:rPr>
              <w:t>Public IP Address is like 17.5.7.8.</w:t>
            </w:r>
          </w:p>
        </w:tc>
      </w:tr>
    </w:tbl>
    <w:p w:rsidR="00174A72" w:rsidRDefault="00174A72" w:rsidP="008058B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966A6C" w:rsidRDefault="008058B8" w:rsidP="008058B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-Threat-mitigation methods</w:t>
      </w:r>
    </w:p>
    <w:p w:rsidR="00857F67" w:rsidRDefault="00857F67" w:rsidP="00857F67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 xml:space="preserve">Anti-malware – Malware detection 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>Encryption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>Certificate authentication and encryption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>Firewalls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 xml:space="preserve">Intrusion detection systems and intrusion prevention systems </w:t>
      </w:r>
    </w:p>
    <w:p w:rsidR="00857F67" w:rsidRPr="002945E0" w:rsidRDefault="00857F67" w:rsidP="002945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2945E0">
        <w:rPr>
          <w:rFonts w:ascii="Arial" w:hAnsi="Arial" w:cs="Arial"/>
          <w:sz w:val="28"/>
          <w:szCs w:val="28"/>
          <w:shd w:val="clear" w:color="auto" w:fill="FFFFFF"/>
        </w:rPr>
        <w:t>Security training and education</w:t>
      </w:r>
    </w:p>
    <w:sectPr w:rsidR="00857F67" w:rsidRPr="0029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76FEA"/>
    <w:multiLevelType w:val="hybridMultilevel"/>
    <w:tmpl w:val="46B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B8"/>
    <w:rsid w:val="00174A72"/>
    <w:rsid w:val="002945E0"/>
    <w:rsid w:val="008058B8"/>
    <w:rsid w:val="00857F67"/>
    <w:rsid w:val="008A0741"/>
    <w:rsid w:val="00966A6C"/>
    <w:rsid w:val="00E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66932-5573-47F2-9090-F47839A9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74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8A0741"/>
  </w:style>
  <w:style w:type="character" w:customStyle="1" w:styleId="pun">
    <w:name w:val="pun"/>
    <w:basedOn w:val="DefaultParagraphFont"/>
    <w:rsid w:val="008A0741"/>
  </w:style>
  <w:style w:type="character" w:customStyle="1" w:styleId="pln">
    <w:name w:val="pln"/>
    <w:basedOn w:val="DefaultParagraphFont"/>
    <w:rsid w:val="008A0741"/>
  </w:style>
  <w:style w:type="paragraph" w:styleId="ListParagraph">
    <w:name w:val="List Paragraph"/>
    <w:basedOn w:val="Normal"/>
    <w:uiPriority w:val="34"/>
    <w:qFormat/>
    <w:rsid w:val="0029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1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0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94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400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</cp:revision>
  <dcterms:created xsi:type="dcterms:W3CDTF">2022-02-09T21:36:00Z</dcterms:created>
  <dcterms:modified xsi:type="dcterms:W3CDTF">2022-02-09T22:27:00Z</dcterms:modified>
</cp:coreProperties>
</file>