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F7A9" w14:textId="72C4A144" w:rsidR="001153D4" w:rsidRDefault="00706E52">
      <w:r>
        <w:t>Overview:</w:t>
      </w:r>
    </w:p>
    <w:p w14:paraId="54106098" w14:textId="3D65F5B0" w:rsidR="00706E52" w:rsidRDefault="00706E52">
      <w:r>
        <w:t xml:space="preserve">This document is used to </w:t>
      </w:r>
      <w:r w:rsidR="00790B1B">
        <w:t>summarize the verification study</w:t>
      </w:r>
      <w:r>
        <w:t xml:space="preserve"> I </w:t>
      </w:r>
      <w:r w:rsidR="00790B1B">
        <w:t xml:space="preserve">conducted for converting 3D bridge FEMs or experiments to 1D beam element representations. The first mode’s natural frequency was used as a comparative criteria between the 3D bridge and 1D transformed beam element. </w:t>
      </w:r>
    </w:p>
    <w:p w14:paraId="72FCA0ED" w14:textId="4D4BDE80" w:rsidR="00706E52" w:rsidRDefault="00706E52">
      <w:r>
        <w:t>Verification:</w:t>
      </w:r>
    </w:p>
    <w:p w14:paraId="72A3B9A7" w14:textId="1E1D3FE7" w:rsidR="00706E52" w:rsidRDefault="00706E52" w:rsidP="00706E52">
      <w:pPr>
        <w:pStyle w:val="ListParagraph"/>
        <w:numPr>
          <w:ilvl w:val="0"/>
          <w:numId w:val="1"/>
        </w:numPr>
      </w:pPr>
      <w:r>
        <w:t>Rob’s verification.</w:t>
      </w:r>
    </w:p>
    <w:p w14:paraId="632955BC" w14:textId="18B7A78E" w:rsidR="00553FBE" w:rsidRDefault="00553FBE" w:rsidP="00553FBE">
      <w:pPr>
        <w:jc w:val="center"/>
      </w:pPr>
      <w:r>
        <w:rPr>
          <w:noProof/>
        </w:rPr>
        <w:drawing>
          <wp:inline distT="0" distB="0" distL="0" distR="0" wp14:anchorId="06C18854" wp14:editId="0DC9FB3A">
            <wp:extent cx="4045306" cy="2935008"/>
            <wp:effectExtent l="0" t="0" r="0" b="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632" cy="29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3F9D" w14:textId="77777777" w:rsidR="00553FBE" w:rsidRDefault="00553FBE" w:rsidP="00553FBE">
      <w:pPr>
        <w:pStyle w:val="ListParagraph"/>
        <w:numPr>
          <w:ilvl w:val="0"/>
          <w:numId w:val="2"/>
        </w:numPr>
      </w:pPr>
      <w:r>
        <w:t>First Natural Frequency: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8"/>
        <w:gridCol w:w="4192"/>
      </w:tblGrid>
      <w:tr w:rsidR="00553FBE" w14:paraId="53E8E1B5" w14:textId="77777777" w:rsidTr="00F9723A">
        <w:tc>
          <w:tcPr>
            <w:tcW w:w="4675" w:type="dxa"/>
          </w:tcPr>
          <w:p w14:paraId="57002F58" w14:textId="22EB9ECA" w:rsidR="00553FBE" w:rsidRDefault="00553FBE" w:rsidP="00F9723A">
            <w:pPr>
              <w:pStyle w:val="ListParagraph"/>
              <w:ind w:left="0"/>
            </w:pPr>
            <w:r>
              <w:t>His FEM</w:t>
            </w:r>
          </w:p>
        </w:tc>
        <w:tc>
          <w:tcPr>
            <w:tcW w:w="4675" w:type="dxa"/>
          </w:tcPr>
          <w:p w14:paraId="3D251D7C" w14:textId="77777777" w:rsidR="00553FBE" w:rsidRPr="00706E52" w:rsidRDefault="00553FBE" w:rsidP="00F9723A">
            <w:pPr>
              <w:pStyle w:val="ListParagraph"/>
              <w:ind w:left="0"/>
              <w:rPr>
                <w:b/>
                <w:bCs/>
              </w:rPr>
            </w:pPr>
            <w:r w:rsidRPr="00706E52">
              <w:rPr>
                <w:b/>
                <w:bCs/>
              </w:rPr>
              <w:t>Transformed Section</w:t>
            </w:r>
          </w:p>
        </w:tc>
      </w:tr>
      <w:tr w:rsidR="00553FBE" w14:paraId="1F3FAF04" w14:textId="77777777" w:rsidTr="00F9723A">
        <w:tc>
          <w:tcPr>
            <w:tcW w:w="4675" w:type="dxa"/>
          </w:tcPr>
          <w:p w14:paraId="2827B76B" w14:textId="48B44A3F" w:rsidR="00553FBE" w:rsidRDefault="00553FBE" w:rsidP="00F9723A">
            <w:pPr>
              <w:pStyle w:val="ListParagraph"/>
              <w:ind w:left="0"/>
            </w:pPr>
            <w:r>
              <w:t>6.0 Hz</w:t>
            </w:r>
          </w:p>
        </w:tc>
        <w:tc>
          <w:tcPr>
            <w:tcW w:w="4675" w:type="dxa"/>
          </w:tcPr>
          <w:p w14:paraId="16B45579" w14:textId="571A8BDE" w:rsidR="00553FBE" w:rsidRPr="00706E52" w:rsidRDefault="00553FBE" w:rsidP="00F9723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706E52">
              <w:rPr>
                <w:b/>
                <w:bCs/>
              </w:rPr>
              <w:t>.9</w:t>
            </w:r>
            <w:r>
              <w:rPr>
                <w:b/>
                <w:bCs/>
              </w:rPr>
              <w:t>8</w:t>
            </w:r>
            <w:r w:rsidRPr="00706E52">
              <w:rPr>
                <w:b/>
                <w:bCs/>
              </w:rPr>
              <w:t xml:space="preserve"> Hz</w:t>
            </w:r>
          </w:p>
        </w:tc>
      </w:tr>
    </w:tbl>
    <w:p w14:paraId="58A3B100" w14:textId="77777777" w:rsidR="00553FBE" w:rsidRDefault="00553FBE" w:rsidP="00553FBE">
      <w:pPr>
        <w:jc w:val="center"/>
      </w:pPr>
    </w:p>
    <w:p w14:paraId="2A99B53E" w14:textId="7C896358" w:rsidR="00706E52" w:rsidRDefault="00706E52" w:rsidP="00706E52">
      <w:pPr>
        <w:pStyle w:val="ListParagraph"/>
        <w:numPr>
          <w:ilvl w:val="0"/>
          <w:numId w:val="1"/>
        </w:numPr>
      </w:pPr>
      <w:r>
        <w:t>Fatigue analysis and life prediction of composite high-way bridge decks under traffic loading (2013):</w:t>
      </w:r>
    </w:p>
    <w:p w14:paraId="1BC6A061" w14:textId="73E268EE" w:rsidR="00706E52" w:rsidRDefault="00706E52" w:rsidP="00706E52">
      <w:pPr>
        <w:pStyle w:val="ListParagraph"/>
        <w:numPr>
          <w:ilvl w:val="0"/>
          <w:numId w:val="2"/>
        </w:numPr>
      </w:pPr>
      <w:r>
        <w:t>Bridge properties:</w:t>
      </w:r>
    </w:p>
    <w:p w14:paraId="62BE1D4F" w14:textId="14BB90C0" w:rsidR="00706E52" w:rsidRDefault="00706E52" w:rsidP="00706E52">
      <w:pPr>
        <w:pStyle w:val="ListParagraph"/>
        <w:ind w:left="1080"/>
      </w:pPr>
      <w:r>
        <w:t>Span length = 40.0 m; Ec = 30.5 GPa; Es = 205 GPa</w:t>
      </w:r>
    </w:p>
    <w:p w14:paraId="5ECC4D90" w14:textId="48B3BE47" w:rsidR="00706E52" w:rsidRDefault="00706E52" w:rsidP="00706E52">
      <w:pPr>
        <w:jc w:val="center"/>
      </w:pPr>
      <w:r>
        <w:rPr>
          <w:noProof/>
        </w:rPr>
        <w:drawing>
          <wp:inline distT="0" distB="0" distL="0" distR="0" wp14:anchorId="32977792" wp14:editId="08A5557D">
            <wp:extent cx="4091015" cy="1638591"/>
            <wp:effectExtent l="0" t="0" r="508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949" cy="16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3682" w14:textId="7715D335" w:rsidR="00706E52" w:rsidRDefault="00706E52" w:rsidP="00706E52">
      <w:pPr>
        <w:pStyle w:val="ListParagraph"/>
        <w:numPr>
          <w:ilvl w:val="0"/>
          <w:numId w:val="2"/>
        </w:numPr>
      </w:pPr>
      <w:r>
        <w:t>First Natural Frequency: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188"/>
      </w:tblGrid>
      <w:tr w:rsidR="00706E52" w14:paraId="799CD45F" w14:textId="77777777" w:rsidTr="00706E52">
        <w:tc>
          <w:tcPr>
            <w:tcW w:w="4675" w:type="dxa"/>
          </w:tcPr>
          <w:p w14:paraId="2A68FA0E" w14:textId="721F418B" w:rsidR="00706E52" w:rsidRDefault="00706E52" w:rsidP="00706E52">
            <w:pPr>
              <w:pStyle w:val="ListParagraph"/>
              <w:ind w:left="0"/>
            </w:pPr>
            <w:r>
              <w:lastRenderedPageBreak/>
              <w:t>Their FEM</w:t>
            </w:r>
          </w:p>
        </w:tc>
        <w:tc>
          <w:tcPr>
            <w:tcW w:w="4675" w:type="dxa"/>
          </w:tcPr>
          <w:p w14:paraId="184DBEC9" w14:textId="7B966D6F" w:rsidR="00706E52" w:rsidRPr="00706E52" w:rsidRDefault="00706E52" w:rsidP="00706E52">
            <w:pPr>
              <w:pStyle w:val="ListParagraph"/>
              <w:ind w:left="0"/>
              <w:rPr>
                <w:b/>
                <w:bCs/>
              </w:rPr>
            </w:pPr>
            <w:r w:rsidRPr="00706E52">
              <w:rPr>
                <w:b/>
                <w:bCs/>
              </w:rPr>
              <w:t>Transformed Section</w:t>
            </w:r>
          </w:p>
        </w:tc>
      </w:tr>
      <w:tr w:rsidR="00706E52" w14:paraId="6EAB52CC" w14:textId="77777777" w:rsidTr="00706E52">
        <w:tc>
          <w:tcPr>
            <w:tcW w:w="4675" w:type="dxa"/>
          </w:tcPr>
          <w:p w14:paraId="108C38ED" w14:textId="72869945" w:rsidR="00706E52" w:rsidRDefault="00706E52" w:rsidP="00706E52">
            <w:pPr>
              <w:pStyle w:val="ListParagraph"/>
              <w:ind w:left="0"/>
            </w:pPr>
            <w:r>
              <w:t>2.90 Hz</w:t>
            </w:r>
          </w:p>
        </w:tc>
        <w:tc>
          <w:tcPr>
            <w:tcW w:w="4675" w:type="dxa"/>
          </w:tcPr>
          <w:p w14:paraId="6E708BAD" w14:textId="239A2A0A" w:rsidR="00706E52" w:rsidRPr="00706E52" w:rsidRDefault="00706E52" w:rsidP="00706E52">
            <w:pPr>
              <w:pStyle w:val="ListParagraph"/>
              <w:ind w:left="0"/>
              <w:rPr>
                <w:b/>
                <w:bCs/>
              </w:rPr>
            </w:pPr>
            <w:r w:rsidRPr="00706E52">
              <w:rPr>
                <w:b/>
                <w:bCs/>
              </w:rPr>
              <w:t>2.9</w:t>
            </w:r>
            <w:r w:rsidR="002F766A">
              <w:rPr>
                <w:b/>
                <w:bCs/>
              </w:rPr>
              <w:t>2</w:t>
            </w:r>
            <w:r w:rsidRPr="00706E52">
              <w:rPr>
                <w:b/>
                <w:bCs/>
              </w:rPr>
              <w:t xml:space="preserve"> Hz</w:t>
            </w:r>
          </w:p>
        </w:tc>
      </w:tr>
    </w:tbl>
    <w:p w14:paraId="246FC019" w14:textId="4C6BF26A" w:rsidR="00706E52" w:rsidRDefault="00706E52" w:rsidP="003827E2"/>
    <w:p w14:paraId="643FACF0" w14:textId="359F1BE0" w:rsidR="003827E2" w:rsidRDefault="00A3245D" w:rsidP="00F62B25">
      <w:pPr>
        <w:pStyle w:val="ListParagraph"/>
        <w:numPr>
          <w:ilvl w:val="0"/>
          <w:numId w:val="1"/>
        </w:numPr>
      </w:pPr>
      <w:r>
        <w:t>Using drive-by health monitoring to detect bridge damage considering environmental and operational effects</w:t>
      </w:r>
    </w:p>
    <w:p w14:paraId="33FD2430" w14:textId="5171D76E" w:rsidR="00A3245D" w:rsidRDefault="00916196" w:rsidP="00673CF1">
      <w:pPr>
        <w:pStyle w:val="ListParagraph"/>
        <w:numPr>
          <w:ilvl w:val="0"/>
          <w:numId w:val="2"/>
        </w:numPr>
      </w:pPr>
      <w:r>
        <w:t>Bridge properties</w:t>
      </w:r>
      <w:r w:rsidR="00673CF1">
        <w:t>:</w:t>
      </w:r>
    </w:p>
    <w:p w14:paraId="207116C7" w14:textId="010FB8E3" w:rsidR="00673CF1" w:rsidRDefault="00673CF1" w:rsidP="00673CF1">
      <w:pPr>
        <w:ind w:left="1080"/>
      </w:pPr>
      <w:r>
        <w:t xml:space="preserve">Span length= 16.0m; Ec = </w:t>
      </w:r>
      <w:r w:rsidR="00534B21">
        <w:t>26.4 GPa; Es = 210 GPa</w:t>
      </w:r>
    </w:p>
    <w:p w14:paraId="53348FCA" w14:textId="5F445C9E" w:rsidR="00534B21" w:rsidRDefault="006F7AD4" w:rsidP="006F7AD4">
      <w:pPr>
        <w:ind w:left="1080"/>
        <w:jc w:val="center"/>
      </w:pPr>
      <w:r>
        <w:rPr>
          <w:noProof/>
        </w:rPr>
        <w:drawing>
          <wp:inline distT="0" distB="0" distL="0" distR="0" wp14:anchorId="5CA1FF39" wp14:editId="56CD8C2F">
            <wp:extent cx="3002192" cy="165152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204" cy="16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2E92" w14:textId="77777777" w:rsidR="00534B21" w:rsidRDefault="00534B21" w:rsidP="00534B21">
      <w:pPr>
        <w:pStyle w:val="ListParagraph"/>
        <w:numPr>
          <w:ilvl w:val="0"/>
          <w:numId w:val="2"/>
        </w:numPr>
      </w:pPr>
      <w:r>
        <w:t>First Natural Frequency: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188"/>
      </w:tblGrid>
      <w:tr w:rsidR="00534B21" w14:paraId="4DE1E184" w14:textId="77777777" w:rsidTr="009E4E06">
        <w:tc>
          <w:tcPr>
            <w:tcW w:w="4675" w:type="dxa"/>
          </w:tcPr>
          <w:p w14:paraId="29987AFF" w14:textId="77777777" w:rsidR="00534B21" w:rsidRDefault="00534B21" w:rsidP="009E4E06">
            <w:pPr>
              <w:pStyle w:val="ListParagraph"/>
              <w:ind w:left="0"/>
            </w:pPr>
            <w:r>
              <w:t>Their FEM</w:t>
            </w:r>
          </w:p>
        </w:tc>
        <w:tc>
          <w:tcPr>
            <w:tcW w:w="4675" w:type="dxa"/>
          </w:tcPr>
          <w:p w14:paraId="59B3481A" w14:textId="77777777" w:rsidR="00534B21" w:rsidRPr="00706E52" w:rsidRDefault="00534B21" w:rsidP="009E4E06">
            <w:pPr>
              <w:pStyle w:val="ListParagraph"/>
              <w:ind w:left="0"/>
              <w:rPr>
                <w:b/>
                <w:bCs/>
              </w:rPr>
            </w:pPr>
            <w:r w:rsidRPr="00706E52">
              <w:rPr>
                <w:b/>
                <w:bCs/>
              </w:rPr>
              <w:t>Transformed Section</w:t>
            </w:r>
          </w:p>
        </w:tc>
      </w:tr>
      <w:tr w:rsidR="00534B21" w14:paraId="677EA869" w14:textId="77777777" w:rsidTr="009E4E06">
        <w:tc>
          <w:tcPr>
            <w:tcW w:w="4675" w:type="dxa"/>
          </w:tcPr>
          <w:p w14:paraId="6D955726" w14:textId="2159C9FC" w:rsidR="00534B21" w:rsidRDefault="006F7AD4" w:rsidP="009E4E06">
            <w:pPr>
              <w:pStyle w:val="ListParagraph"/>
              <w:ind w:left="0"/>
            </w:pPr>
            <w:r>
              <w:t>6.5</w:t>
            </w:r>
            <w:r w:rsidR="005B246C">
              <w:t>3</w:t>
            </w:r>
            <w:r w:rsidR="00534B21">
              <w:t xml:space="preserve"> Hz</w:t>
            </w:r>
          </w:p>
        </w:tc>
        <w:tc>
          <w:tcPr>
            <w:tcW w:w="4675" w:type="dxa"/>
          </w:tcPr>
          <w:p w14:paraId="153D309D" w14:textId="735F129B" w:rsidR="00534B21" w:rsidRPr="00706E52" w:rsidRDefault="006F7AD4" w:rsidP="009E4E0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="005B246C">
              <w:rPr>
                <w:b/>
                <w:bCs/>
              </w:rPr>
              <w:t>52</w:t>
            </w:r>
            <w:r w:rsidR="00534B21" w:rsidRPr="00706E52">
              <w:rPr>
                <w:b/>
                <w:bCs/>
              </w:rPr>
              <w:t xml:space="preserve"> Hz</w:t>
            </w:r>
          </w:p>
        </w:tc>
      </w:tr>
    </w:tbl>
    <w:p w14:paraId="7F36DBE6" w14:textId="76515F98" w:rsidR="00534B21" w:rsidRDefault="007B23CF" w:rsidP="00673CF1">
      <w:pPr>
        <w:ind w:left="1080"/>
      </w:pPr>
      <w:r>
        <w:t xml:space="preserve"> b</w:t>
      </w:r>
    </w:p>
    <w:sectPr w:rsidR="0053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B75"/>
    <w:multiLevelType w:val="hybridMultilevel"/>
    <w:tmpl w:val="A0D6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08BB"/>
    <w:multiLevelType w:val="hybridMultilevel"/>
    <w:tmpl w:val="E0F21FBC"/>
    <w:lvl w:ilvl="0" w:tplc="05B2D5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5113117">
    <w:abstractNumId w:val="0"/>
  </w:num>
  <w:num w:numId="2" w16cid:durableId="184250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12"/>
    <w:rsid w:val="00003790"/>
    <w:rsid w:val="00080A1C"/>
    <w:rsid w:val="001153D4"/>
    <w:rsid w:val="00156F59"/>
    <w:rsid w:val="002C29D6"/>
    <w:rsid w:val="002F766A"/>
    <w:rsid w:val="003827E2"/>
    <w:rsid w:val="00470812"/>
    <w:rsid w:val="004E36AC"/>
    <w:rsid w:val="00534B21"/>
    <w:rsid w:val="00553FBE"/>
    <w:rsid w:val="005B246C"/>
    <w:rsid w:val="00673CF1"/>
    <w:rsid w:val="006F7AD4"/>
    <w:rsid w:val="00706E52"/>
    <w:rsid w:val="00790B1B"/>
    <w:rsid w:val="007B23CF"/>
    <w:rsid w:val="00916196"/>
    <w:rsid w:val="009A36AC"/>
    <w:rsid w:val="00A3245D"/>
    <w:rsid w:val="00AE2192"/>
    <w:rsid w:val="00F6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0BAC"/>
  <w15:docId w15:val="{DC4897EE-28EB-4002-BC34-30B63881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52"/>
    <w:pPr>
      <w:ind w:left="720"/>
      <w:contextualSpacing/>
    </w:pPr>
  </w:style>
  <w:style w:type="table" w:styleId="TableGrid">
    <w:name w:val="Table Grid"/>
    <w:basedOn w:val="TableNormal"/>
    <w:uiPriority w:val="39"/>
    <w:rsid w:val="0070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BFE6D25E37843992D12BA8A7F057A" ma:contentTypeVersion="8" ma:contentTypeDescription="Create a new document." ma:contentTypeScope="" ma:versionID="3f011e40b357a99bbcd41df936dbd5d2">
  <xsd:schema xmlns:xsd="http://www.w3.org/2001/XMLSchema" xmlns:xs="http://www.w3.org/2001/XMLSchema" xmlns:p="http://schemas.microsoft.com/office/2006/metadata/properties" xmlns:ns3="c49644d3-a7cd-4fc6-8feb-0f2fef424b09" xmlns:ns4="45f49774-69ee-4839-9d2a-c6f94c1c8b50" targetNamespace="http://schemas.microsoft.com/office/2006/metadata/properties" ma:root="true" ma:fieldsID="b2364b88ba219e764969071bab8f78f8" ns3:_="" ns4:_="">
    <xsd:import namespace="c49644d3-a7cd-4fc6-8feb-0f2fef424b09"/>
    <xsd:import namespace="45f49774-69ee-4839-9d2a-c6f94c1c8b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644d3-a7cd-4fc6-8feb-0f2fef424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49774-69ee-4839-9d2a-c6f94c1c8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6C920-6E00-4253-9DD8-C5B1DE4CF3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4B671D-4CD0-4FD4-85B4-5CE77D5C8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C2B78-C7F6-4E6F-9B0E-29D714737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644d3-a7cd-4fc6-8feb-0f2fef424b09"/>
    <ds:schemaRef ds:uri="45f49774-69ee-4839-9d2a-c6f94c1c8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 Abuodeh</dc:creator>
  <cp:keywords/>
  <dc:description/>
  <cp:lastModifiedBy>Omar R Abuodeh</cp:lastModifiedBy>
  <cp:revision>8</cp:revision>
  <dcterms:created xsi:type="dcterms:W3CDTF">2022-03-22T19:23:00Z</dcterms:created>
  <dcterms:modified xsi:type="dcterms:W3CDTF">2022-09-01T22:58:00Z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0x010100EA3BFE6D25E37843992D12BA8A7F057A</vt:lpwstr>
  </property>
</Properties>
</file>