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174" w:rsidRDefault="00901E77" w:rsidP="00922174">
      <w:pPr>
        <w:ind w:left="1440" w:firstLine="720"/>
        <w:rPr>
          <w:rStyle w:val="Strong"/>
          <w:b w:val="0"/>
          <w:bCs w:val="0"/>
        </w:rPr>
      </w:pPr>
      <w:r>
        <w:rPr>
          <w:rStyle w:val="Strong"/>
          <w:b w:val="0"/>
          <w:bCs w:val="0"/>
        </w:rPr>
        <w:t>Welcome to the website of Inner Security Systems, Inc.</w:t>
      </w:r>
    </w:p>
    <w:p w:rsidR="00922174" w:rsidRDefault="00922174" w:rsidP="00922174">
      <w:pPr>
        <w:rPr>
          <w:rStyle w:val="Strong"/>
          <w:b w:val="0"/>
          <w:bCs w:val="0"/>
        </w:rPr>
      </w:pPr>
      <w:r>
        <w:rPr>
          <w:rStyle w:val="Strong"/>
          <w:b w:val="0"/>
          <w:bCs w:val="0"/>
        </w:rPr>
        <w:t>We are a company based in Oswego, IL that installs security systems for residential, commercial, and industrial purposes in Northeastern Illinois.  We offer security installation and service solutions, as well as closed circuit TV camera systems, fire and burglary reporting and monitoring devices and services.  We also provide and maintain systems for 911 Command Dispatch Centers.</w:t>
      </w:r>
    </w:p>
    <w:p w:rsidR="00922174" w:rsidRDefault="00922174" w:rsidP="00922174">
      <w:pPr>
        <w:rPr>
          <w:rStyle w:val="Strong"/>
          <w:b w:val="0"/>
          <w:bCs w:val="0"/>
        </w:rPr>
      </w:pPr>
      <w:r>
        <w:rPr>
          <w:rStyle w:val="Strong"/>
          <w:b w:val="0"/>
          <w:bCs w:val="0"/>
        </w:rPr>
        <w:t xml:space="preserve">Inner Security Systems, Inc. takes pride in providing our customers with the latest top quality equipment as well as superior customer service. We design, install and service our alarm and detection equipment for any application, from existing locations to new construction, residential to commercial.  Closed circuit TV camera systems, commercial and residential fire and burglar alarms, carbon monoxide detectors, smoke detectors, etc. ensure safety and peace of mind.  </w:t>
      </w:r>
    </w:p>
    <w:p w:rsidR="00922174" w:rsidRDefault="00922174" w:rsidP="00922174">
      <w:pPr>
        <w:rPr>
          <w:rStyle w:val="Strong"/>
          <w:b w:val="0"/>
          <w:bCs w:val="0"/>
        </w:rPr>
      </w:pPr>
      <w:r>
        <w:rPr>
          <w:rStyle w:val="Strong"/>
          <w:b w:val="0"/>
          <w:bCs w:val="0"/>
        </w:rPr>
        <w:t>The security systems offered by Inner Security Systems, Inc. have features that put the clients in control of their systems from anywhere.  Our home alarm systems can be set up to send an alert to the homeowner’s phone when the system is deactivated, perfect for working parents as the children arrive home from school. Closed circuit TV systems can also be monitored remotely on your computer or smart phone.</w:t>
      </w:r>
    </w:p>
    <w:p w:rsidR="00901E77" w:rsidRDefault="00772861" w:rsidP="000601F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Title: </w:t>
      </w:r>
      <w:r w:rsidR="00901E77">
        <w:rPr>
          <w:rFonts w:ascii="Arial" w:hAnsi="Arial" w:cs="Arial"/>
          <w:color w:val="000000"/>
          <w:sz w:val="20"/>
          <w:szCs w:val="20"/>
          <w:shd w:val="clear" w:color="auto" w:fill="FFFFFF"/>
        </w:rPr>
        <w:t>Security System Company | Commercial &amp; Residential Security System.</w:t>
      </w:r>
    </w:p>
    <w:p w:rsidR="00772861" w:rsidRDefault="00772861" w:rsidP="000601F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Keywords: </w:t>
      </w:r>
      <w:r w:rsidR="00901E77">
        <w:rPr>
          <w:rFonts w:ascii="Arial" w:hAnsi="Arial" w:cs="Arial"/>
          <w:color w:val="000000"/>
          <w:sz w:val="20"/>
          <w:szCs w:val="20"/>
          <w:shd w:val="clear" w:color="auto" w:fill="FFFFFF"/>
        </w:rPr>
        <w:t>Security System Company, Security System Installation, Commercial Security System, Residential Security System.</w:t>
      </w:r>
    </w:p>
    <w:p w:rsidR="00402022" w:rsidRDefault="00772861" w:rsidP="000601F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Description: </w:t>
      </w:r>
      <w:r w:rsidR="00901E77">
        <w:rPr>
          <w:rFonts w:ascii="Arial" w:hAnsi="Arial" w:cs="Arial"/>
          <w:color w:val="000000"/>
          <w:sz w:val="20"/>
          <w:szCs w:val="20"/>
          <w:shd w:val="clear" w:color="auto" w:fill="FFFFFF"/>
        </w:rPr>
        <w:t>Inner Security Systems - Helping to secure your tomorrow, today; with commercial and residential security systems.</w:t>
      </w:r>
    </w:p>
    <w:sectPr w:rsidR="00402022" w:rsidSect="00B13D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224D0"/>
    <w:multiLevelType w:val="hybridMultilevel"/>
    <w:tmpl w:val="F9F8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2958D0"/>
    <w:multiLevelType w:val="hybridMultilevel"/>
    <w:tmpl w:val="BA58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73F7"/>
    <w:rsid w:val="000601F3"/>
    <w:rsid w:val="00120BF0"/>
    <w:rsid w:val="00242BFA"/>
    <w:rsid w:val="00281C13"/>
    <w:rsid w:val="00382EA3"/>
    <w:rsid w:val="00402022"/>
    <w:rsid w:val="00584481"/>
    <w:rsid w:val="005962E1"/>
    <w:rsid w:val="005F4EAB"/>
    <w:rsid w:val="00614A71"/>
    <w:rsid w:val="006B7AAA"/>
    <w:rsid w:val="0075302C"/>
    <w:rsid w:val="007541D1"/>
    <w:rsid w:val="00772861"/>
    <w:rsid w:val="007E5A40"/>
    <w:rsid w:val="00901E77"/>
    <w:rsid w:val="00922174"/>
    <w:rsid w:val="009B4599"/>
    <w:rsid w:val="00B13D15"/>
    <w:rsid w:val="00C00876"/>
    <w:rsid w:val="00CE73F7"/>
    <w:rsid w:val="00D85C3E"/>
    <w:rsid w:val="00D95750"/>
    <w:rsid w:val="00DE7AF9"/>
    <w:rsid w:val="00FB6472"/>
    <w:rsid w:val="00FE4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D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EAB"/>
    <w:rPr>
      <w:color w:val="0000FF"/>
      <w:u w:val="single"/>
    </w:rPr>
  </w:style>
  <w:style w:type="paragraph" w:styleId="ListParagraph">
    <w:name w:val="List Paragraph"/>
    <w:basedOn w:val="Normal"/>
    <w:uiPriority w:val="34"/>
    <w:qFormat/>
    <w:rsid w:val="00402022"/>
    <w:pPr>
      <w:ind w:left="720"/>
      <w:contextualSpacing/>
    </w:pPr>
  </w:style>
  <w:style w:type="paragraph" w:styleId="BalloonText">
    <w:name w:val="Balloon Text"/>
    <w:basedOn w:val="Normal"/>
    <w:link w:val="BalloonTextChar"/>
    <w:uiPriority w:val="99"/>
    <w:semiHidden/>
    <w:unhideWhenUsed/>
    <w:rsid w:val="00402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022"/>
    <w:rPr>
      <w:rFonts w:ascii="Tahoma" w:hAnsi="Tahoma" w:cs="Tahoma"/>
      <w:sz w:val="16"/>
      <w:szCs w:val="16"/>
    </w:rPr>
  </w:style>
  <w:style w:type="character" w:styleId="Strong">
    <w:name w:val="Strong"/>
    <w:basedOn w:val="DefaultParagraphFont"/>
    <w:uiPriority w:val="22"/>
    <w:qFormat/>
    <w:rsid w:val="00901E77"/>
    <w:rPr>
      <w:b/>
      <w:bCs/>
    </w:rPr>
  </w:style>
</w:styles>
</file>

<file path=word/webSettings.xml><?xml version="1.0" encoding="utf-8"?>
<w:webSettings xmlns:r="http://schemas.openxmlformats.org/officeDocument/2006/relationships" xmlns:w="http://schemas.openxmlformats.org/wordprocessingml/2006/main">
  <w:divs>
    <w:div w:id="309795642">
      <w:bodyDiv w:val="1"/>
      <w:marLeft w:val="0"/>
      <w:marRight w:val="0"/>
      <w:marTop w:val="0"/>
      <w:marBottom w:val="0"/>
      <w:divBdr>
        <w:top w:val="none" w:sz="0" w:space="0" w:color="auto"/>
        <w:left w:val="none" w:sz="0" w:space="0" w:color="auto"/>
        <w:bottom w:val="none" w:sz="0" w:space="0" w:color="auto"/>
        <w:right w:val="none" w:sz="0" w:space="0" w:color="auto"/>
      </w:divBdr>
    </w:div>
    <w:div w:id="317080532">
      <w:bodyDiv w:val="1"/>
      <w:marLeft w:val="0"/>
      <w:marRight w:val="0"/>
      <w:marTop w:val="0"/>
      <w:marBottom w:val="0"/>
      <w:divBdr>
        <w:top w:val="none" w:sz="0" w:space="0" w:color="auto"/>
        <w:left w:val="none" w:sz="0" w:space="0" w:color="auto"/>
        <w:bottom w:val="none" w:sz="0" w:space="0" w:color="auto"/>
        <w:right w:val="none" w:sz="0" w:space="0" w:color="auto"/>
      </w:divBdr>
    </w:div>
    <w:div w:id="98921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vsandri</dc:creator>
  <cp:lastModifiedBy>abercaw</cp:lastModifiedBy>
  <cp:revision>3</cp:revision>
  <dcterms:created xsi:type="dcterms:W3CDTF">2012-09-13T17:40:00Z</dcterms:created>
  <dcterms:modified xsi:type="dcterms:W3CDTF">2012-09-17T17:56:00Z</dcterms:modified>
</cp:coreProperties>
</file>