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2350928"/>
        <w:docPartObj>
          <w:docPartGallery w:val="Cover Pages"/>
          <w:docPartUnique/>
        </w:docPartObj>
      </w:sdtPr>
      <w:sdtEndPr>
        <w:rPr>
          <w:noProof/>
        </w:rPr>
      </w:sdtEndPr>
      <w:sdtContent>
        <w:p w14:paraId="2DC2B06E" w14:textId="53C8478D" w:rsidR="00603443" w:rsidRDefault="00603443">
          <w:r>
            <w:rPr>
              <w:noProof/>
            </w:rPr>
            <mc:AlternateContent>
              <mc:Choice Requires="wpg">
                <w:drawing>
                  <wp:anchor distT="0" distB="0" distL="114300" distR="114300" simplePos="0" relativeHeight="251662336" behindDoc="0" locked="0" layoutInCell="1" allowOverlap="1" wp14:anchorId="20F73910" wp14:editId="4754F12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8D50F0E"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0B3626C" wp14:editId="1CD37E2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EE57C9" w14:textId="5080B401" w:rsidR="00603443" w:rsidRDefault="00603443">
                                <w:pPr>
                                  <w:pStyle w:val="NoSpacing"/>
                                  <w:jc w:val="right"/>
                                  <w:rPr>
                                    <w:color w:val="595959" w:themeColor="text1" w:themeTint="A6"/>
                                    <w:sz w:val="28"/>
                                    <w:szCs w:val="28"/>
                                  </w:rPr>
                                </w:pPr>
                                <w:r>
                                  <w:rPr>
                                    <w:color w:val="595959" w:themeColor="text1" w:themeTint="A6"/>
                                    <w:sz w:val="28"/>
                                    <w:szCs w:val="28"/>
                                  </w:rPr>
                                  <w:t xml:space="preserve">Name: Omar A. Shakir Al-Faiadh </w:t>
                                </w:r>
                              </w:p>
                              <w:p w14:paraId="7E1AD7B3" w14:textId="2AAB97D0" w:rsidR="00603443" w:rsidRDefault="00603443">
                                <w:pPr>
                                  <w:pStyle w:val="NoSpacing"/>
                                  <w:jc w:val="right"/>
                                  <w:rPr>
                                    <w:color w:val="595959" w:themeColor="text1" w:themeTint="A6"/>
                                    <w:sz w:val="28"/>
                                    <w:szCs w:val="28"/>
                                  </w:rPr>
                                </w:pPr>
                                <w:r>
                                  <w:rPr>
                                    <w:color w:val="595959" w:themeColor="text1" w:themeTint="A6"/>
                                    <w:sz w:val="28"/>
                                    <w:szCs w:val="28"/>
                                  </w:rPr>
                                  <w:t>ID: 201735167</w:t>
                                </w:r>
                              </w:p>
                              <w:p w14:paraId="5DAA7E0E" w14:textId="45288DA1" w:rsidR="00603443" w:rsidRDefault="00CB2DF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60344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0B3626C"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7EE57C9" w14:textId="5080B401" w:rsidR="00603443" w:rsidRDefault="00603443">
                          <w:pPr>
                            <w:pStyle w:val="NoSpacing"/>
                            <w:jc w:val="right"/>
                            <w:rPr>
                              <w:color w:val="595959" w:themeColor="text1" w:themeTint="A6"/>
                              <w:sz w:val="28"/>
                              <w:szCs w:val="28"/>
                            </w:rPr>
                          </w:pPr>
                          <w:r>
                            <w:rPr>
                              <w:color w:val="595959" w:themeColor="text1" w:themeTint="A6"/>
                              <w:sz w:val="28"/>
                              <w:szCs w:val="28"/>
                            </w:rPr>
                            <w:t xml:space="preserve">Name: Omar A. Shakir Al-Faiadh </w:t>
                          </w:r>
                        </w:p>
                        <w:p w14:paraId="7E1AD7B3" w14:textId="2AAB97D0" w:rsidR="00603443" w:rsidRDefault="00603443">
                          <w:pPr>
                            <w:pStyle w:val="NoSpacing"/>
                            <w:jc w:val="right"/>
                            <w:rPr>
                              <w:color w:val="595959" w:themeColor="text1" w:themeTint="A6"/>
                              <w:sz w:val="28"/>
                              <w:szCs w:val="28"/>
                            </w:rPr>
                          </w:pPr>
                          <w:r>
                            <w:rPr>
                              <w:color w:val="595959" w:themeColor="text1" w:themeTint="A6"/>
                              <w:sz w:val="28"/>
                              <w:szCs w:val="28"/>
                            </w:rPr>
                            <w:t>ID: 201735167</w:t>
                          </w:r>
                        </w:p>
                        <w:p w14:paraId="5DAA7E0E" w14:textId="45288DA1" w:rsidR="00603443" w:rsidRDefault="0060344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68CF02" wp14:editId="456DD24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32DAF" w14:textId="1E622682" w:rsidR="00603443" w:rsidRDefault="00CB2DF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03443">
                                      <w:rPr>
                                        <w:caps/>
                                        <w:color w:val="156082" w:themeColor="accent1"/>
                                        <w:sz w:val="64"/>
                                        <w:szCs w:val="64"/>
                                      </w:rPr>
                                      <w:t>BANA540: Vehicle sales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8EC6C31" w14:textId="4B70F1F5" w:rsidR="00603443" w:rsidRDefault="00603443">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68CF02" id="Text Box 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4B32DAF" w14:textId="1E622682" w:rsidR="00603443" w:rsidRDefault="0060344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BANA540: Vehicle sales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8EC6C31" w14:textId="4B70F1F5" w:rsidR="00603443" w:rsidRDefault="00603443">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B068D51" w14:textId="46E658F4" w:rsidR="00603443" w:rsidRDefault="00603443">
          <w:pPr>
            <w:rPr>
              <w:noProof/>
            </w:rPr>
          </w:pPr>
          <w:r>
            <w:rPr>
              <w:noProof/>
            </w:rPr>
            <w:br w:type="page"/>
          </w:r>
        </w:p>
      </w:sdtContent>
    </w:sdt>
    <w:p w14:paraId="44497690" w14:textId="1257528C" w:rsidR="003E6DD6" w:rsidRDefault="003E6DD6">
      <w:pPr>
        <w:rPr>
          <w:noProof/>
        </w:rPr>
      </w:pPr>
      <w:r>
        <w:rPr>
          <w:noProof/>
        </w:rPr>
        <w:lastRenderedPageBreak/>
        <w:drawing>
          <wp:inline distT="0" distB="0" distL="0" distR="0" wp14:anchorId="1B5307A4" wp14:editId="623AD897">
            <wp:extent cx="5943600" cy="3393440"/>
            <wp:effectExtent l="0" t="0" r="0" b="0"/>
            <wp:docPr id="5255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509" name=""/>
                    <pic:cNvPicPr/>
                  </pic:nvPicPr>
                  <pic:blipFill>
                    <a:blip r:embed="rId8"/>
                    <a:stretch>
                      <a:fillRect/>
                    </a:stretch>
                  </pic:blipFill>
                  <pic:spPr>
                    <a:xfrm>
                      <a:off x="0" y="0"/>
                      <a:ext cx="5943600" cy="3393440"/>
                    </a:xfrm>
                    <a:prstGeom prst="rect">
                      <a:avLst/>
                    </a:prstGeom>
                  </pic:spPr>
                </pic:pic>
              </a:graphicData>
            </a:graphic>
          </wp:inline>
        </w:drawing>
      </w:r>
    </w:p>
    <w:p w14:paraId="1582E56F" w14:textId="6BD81664" w:rsidR="003E6DD6" w:rsidRPr="00603443" w:rsidRDefault="00603443" w:rsidP="00603443">
      <w:pPr>
        <w:rPr>
          <w:rFonts w:asciiTheme="majorBidi" w:hAnsiTheme="majorBidi" w:cstheme="majorBidi"/>
        </w:rPr>
      </w:pPr>
      <w:r w:rsidRPr="00603443">
        <w:rPr>
          <w:rFonts w:asciiTheme="majorBidi" w:hAnsiTheme="majorBidi" w:cstheme="majorBidi"/>
        </w:rPr>
        <w:t xml:space="preserve">This pie chart shows the percentage of total selling price of manual and </w:t>
      </w:r>
      <w:proofErr w:type="spellStart"/>
      <w:r w:rsidRPr="00603443">
        <w:rPr>
          <w:rFonts w:asciiTheme="majorBidi" w:hAnsiTheme="majorBidi" w:cstheme="majorBidi"/>
        </w:rPr>
        <w:t>autmoatic</w:t>
      </w:r>
      <w:proofErr w:type="spellEnd"/>
      <w:r w:rsidRPr="00603443">
        <w:rPr>
          <w:rFonts w:asciiTheme="majorBidi" w:hAnsiTheme="majorBidi" w:cstheme="majorBidi"/>
        </w:rPr>
        <w:t xml:space="preserve"> transmission in vehicle sales.</w:t>
      </w:r>
    </w:p>
    <w:p w14:paraId="2FDB2892" w14:textId="77777777" w:rsidR="003E6DD6" w:rsidRPr="003E6DD6" w:rsidRDefault="003E6DD6" w:rsidP="003E6DD6"/>
    <w:p w14:paraId="53E33BDA" w14:textId="77777777" w:rsidR="003E6DD6" w:rsidRDefault="003E6DD6" w:rsidP="003E6DD6">
      <w:pPr>
        <w:rPr>
          <w:noProof/>
        </w:rPr>
      </w:pPr>
    </w:p>
    <w:p w14:paraId="62FA1BAC" w14:textId="77777777" w:rsidR="003E6DD6" w:rsidRDefault="003E6DD6" w:rsidP="003E6DD6">
      <w:pPr>
        <w:rPr>
          <w:noProof/>
        </w:rPr>
      </w:pPr>
    </w:p>
    <w:p w14:paraId="37322F07" w14:textId="77777777" w:rsidR="00603443" w:rsidRDefault="003E6DD6" w:rsidP="003E6DD6">
      <w:pPr>
        <w:tabs>
          <w:tab w:val="left" w:pos="1700"/>
        </w:tabs>
      </w:pPr>
      <w:r>
        <w:lastRenderedPageBreak/>
        <w:tab/>
      </w:r>
      <w:r>
        <w:rPr>
          <w:noProof/>
        </w:rPr>
        <w:drawing>
          <wp:inline distT="0" distB="0" distL="0" distR="0" wp14:anchorId="7E89F0E1" wp14:editId="68BD06A8">
            <wp:extent cx="5144752" cy="5987920"/>
            <wp:effectExtent l="0" t="0" r="0" b="0"/>
            <wp:docPr id="22267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71567" name=""/>
                    <pic:cNvPicPr/>
                  </pic:nvPicPr>
                  <pic:blipFill>
                    <a:blip r:embed="rId9"/>
                    <a:stretch>
                      <a:fillRect/>
                    </a:stretch>
                  </pic:blipFill>
                  <pic:spPr>
                    <a:xfrm>
                      <a:off x="0" y="0"/>
                      <a:ext cx="5172429" cy="6020133"/>
                    </a:xfrm>
                    <a:prstGeom prst="rect">
                      <a:avLst/>
                    </a:prstGeom>
                  </pic:spPr>
                </pic:pic>
              </a:graphicData>
            </a:graphic>
          </wp:inline>
        </w:drawing>
      </w:r>
    </w:p>
    <w:p w14:paraId="4967C4CD" w14:textId="5F0C362A" w:rsidR="003C5781" w:rsidRPr="003C5781" w:rsidRDefault="003C5781" w:rsidP="003C5781">
      <w:pPr>
        <w:rPr>
          <w:rFonts w:asciiTheme="majorBidi" w:hAnsiTheme="majorBidi" w:cstheme="majorBidi"/>
        </w:rPr>
      </w:pPr>
      <w:r w:rsidRPr="003C5781">
        <w:rPr>
          <w:rFonts w:asciiTheme="majorBidi" w:hAnsiTheme="majorBidi" w:cstheme="majorBidi"/>
        </w:rPr>
        <w:t>This bar chart shows the top of vehicle companies according to the average of selling price</w:t>
      </w:r>
      <w:r>
        <w:rPr>
          <w:rFonts w:asciiTheme="majorBidi" w:hAnsiTheme="majorBidi" w:cstheme="majorBidi"/>
        </w:rPr>
        <w:t>.</w:t>
      </w:r>
    </w:p>
    <w:p w14:paraId="5C7898E6" w14:textId="77777777" w:rsidR="00B27BBA" w:rsidRDefault="003E6DD6" w:rsidP="003E6DD6">
      <w:pPr>
        <w:tabs>
          <w:tab w:val="left" w:pos="1700"/>
        </w:tabs>
        <w:rPr>
          <w:noProof/>
        </w:rPr>
      </w:pPr>
      <w:r>
        <w:rPr>
          <w:noProof/>
        </w:rPr>
        <w:lastRenderedPageBreak/>
        <w:drawing>
          <wp:inline distT="0" distB="0" distL="0" distR="0" wp14:anchorId="2328D162" wp14:editId="56019DCC">
            <wp:extent cx="5943600" cy="3139440"/>
            <wp:effectExtent l="0" t="0" r="0" b="3810"/>
            <wp:docPr id="40223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34943" name=""/>
                    <pic:cNvPicPr/>
                  </pic:nvPicPr>
                  <pic:blipFill>
                    <a:blip r:embed="rId10"/>
                    <a:stretch>
                      <a:fillRect/>
                    </a:stretch>
                  </pic:blipFill>
                  <pic:spPr>
                    <a:xfrm>
                      <a:off x="0" y="0"/>
                      <a:ext cx="5943600" cy="3139440"/>
                    </a:xfrm>
                    <a:prstGeom prst="rect">
                      <a:avLst/>
                    </a:prstGeom>
                  </pic:spPr>
                </pic:pic>
              </a:graphicData>
            </a:graphic>
          </wp:inline>
        </w:drawing>
      </w:r>
    </w:p>
    <w:p w14:paraId="0DA6C8F1" w14:textId="77777777" w:rsidR="00B27BBA" w:rsidRPr="00B27BBA" w:rsidRDefault="00B27BBA" w:rsidP="00B27BBA"/>
    <w:p w14:paraId="4E679C53" w14:textId="77777777" w:rsidR="00B27BBA" w:rsidRPr="00B27BBA" w:rsidRDefault="00B27BBA" w:rsidP="00B27BBA">
      <w:pPr>
        <w:rPr>
          <w:rFonts w:asciiTheme="majorBidi" w:hAnsiTheme="majorBidi" w:cstheme="majorBidi"/>
        </w:rPr>
      </w:pPr>
    </w:p>
    <w:p w14:paraId="259884A1" w14:textId="32B4B527" w:rsidR="00B27BBA" w:rsidRPr="00B27BBA" w:rsidRDefault="00B27BBA" w:rsidP="00B27BBA">
      <w:pPr>
        <w:rPr>
          <w:rFonts w:asciiTheme="majorBidi" w:hAnsiTheme="majorBidi" w:cstheme="majorBidi"/>
        </w:rPr>
      </w:pPr>
      <w:r w:rsidRPr="00B27BBA">
        <w:rPr>
          <w:rFonts w:asciiTheme="majorBidi" w:hAnsiTheme="majorBidi" w:cstheme="majorBidi"/>
        </w:rPr>
        <w:t>This histogram shows the normal distribution of vehicle condition.</w:t>
      </w:r>
    </w:p>
    <w:p w14:paraId="3515B5FD" w14:textId="53E6E8AA" w:rsidR="003E6DD6" w:rsidRDefault="003E6DD6" w:rsidP="003E6DD6">
      <w:pPr>
        <w:tabs>
          <w:tab w:val="left" w:pos="1700"/>
        </w:tabs>
        <w:rPr>
          <w:noProof/>
        </w:rPr>
      </w:pPr>
      <w:r>
        <w:rPr>
          <w:noProof/>
        </w:rPr>
        <w:lastRenderedPageBreak/>
        <w:drawing>
          <wp:inline distT="0" distB="0" distL="0" distR="0" wp14:anchorId="0FE59B47" wp14:editId="78D6E1F1">
            <wp:extent cx="5453665" cy="6347460"/>
            <wp:effectExtent l="0" t="0" r="0" b="0"/>
            <wp:docPr id="59438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0406" name=""/>
                    <pic:cNvPicPr/>
                  </pic:nvPicPr>
                  <pic:blipFill>
                    <a:blip r:embed="rId11"/>
                    <a:stretch>
                      <a:fillRect/>
                    </a:stretch>
                  </pic:blipFill>
                  <pic:spPr>
                    <a:xfrm>
                      <a:off x="0" y="0"/>
                      <a:ext cx="5460021" cy="6354858"/>
                    </a:xfrm>
                    <a:prstGeom prst="rect">
                      <a:avLst/>
                    </a:prstGeom>
                  </pic:spPr>
                </pic:pic>
              </a:graphicData>
            </a:graphic>
          </wp:inline>
        </w:drawing>
      </w:r>
    </w:p>
    <w:p w14:paraId="0E2B5BE4" w14:textId="77777777" w:rsidR="003C5781" w:rsidRPr="00603443" w:rsidRDefault="003C5781" w:rsidP="003C5781">
      <w:pPr>
        <w:rPr>
          <w:rFonts w:asciiTheme="majorBidi" w:hAnsiTheme="majorBidi" w:cstheme="majorBidi"/>
        </w:rPr>
      </w:pPr>
      <w:r w:rsidRPr="00603443">
        <w:rPr>
          <w:rFonts w:asciiTheme="majorBidi" w:hAnsiTheme="majorBidi" w:cstheme="majorBidi"/>
        </w:rPr>
        <w:t>This bar chart shows the top vehicle companies of the total of odometer.</w:t>
      </w:r>
    </w:p>
    <w:p w14:paraId="598C4287" w14:textId="77777777" w:rsidR="003E6DD6" w:rsidRDefault="003E6DD6" w:rsidP="003E6DD6">
      <w:pPr>
        <w:rPr>
          <w:noProof/>
        </w:rPr>
      </w:pPr>
    </w:p>
    <w:p w14:paraId="3BA05216" w14:textId="77777777" w:rsidR="003C5781" w:rsidRDefault="003E6DD6" w:rsidP="003E6DD6">
      <w:pPr>
        <w:tabs>
          <w:tab w:val="left" w:pos="2320"/>
        </w:tabs>
      </w:pPr>
      <w:r>
        <w:lastRenderedPageBreak/>
        <w:tab/>
      </w:r>
      <w:r>
        <w:rPr>
          <w:noProof/>
        </w:rPr>
        <w:drawing>
          <wp:inline distT="0" distB="0" distL="0" distR="0" wp14:anchorId="4F787AB8" wp14:editId="3212AB5C">
            <wp:extent cx="5943600" cy="2500630"/>
            <wp:effectExtent l="0" t="0" r="0" b="0"/>
            <wp:docPr id="11387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0315" name=""/>
                    <pic:cNvPicPr/>
                  </pic:nvPicPr>
                  <pic:blipFill>
                    <a:blip r:embed="rId12"/>
                    <a:stretch>
                      <a:fillRect/>
                    </a:stretch>
                  </pic:blipFill>
                  <pic:spPr>
                    <a:xfrm>
                      <a:off x="0" y="0"/>
                      <a:ext cx="5943600" cy="2500630"/>
                    </a:xfrm>
                    <a:prstGeom prst="rect">
                      <a:avLst/>
                    </a:prstGeom>
                  </pic:spPr>
                </pic:pic>
              </a:graphicData>
            </a:graphic>
          </wp:inline>
        </w:drawing>
      </w:r>
    </w:p>
    <w:p w14:paraId="2D8E771C" w14:textId="1303329E" w:rsidR="003C5781" w:rsidRPr="003C5781" w:rsidRDefault="003C5781" w:rsidP="003C5781">
      <w:pPr>
        <w:rPr>
          <w:rFonts w:asciiTheme="majorBidi" w:hAnsiTheme="majorBidi" w:cstheme="majorBidi"/>
        </w:rPr>
      </w:pPr>
      <w:r w:rsidRPr="003C5781">
        <w:rPr>
          <w:rFonts w:asciiTheme="majorBidi" w:hAnsiTheme="majorBidi" w:cstheme="majorBidi"/>
        </w:rPr>
        <w:t>This bar chart shows which vehicle color is more common in vehicle sales.</w:t>
      </w:r>
    </w:p>
    <w:p w14:paraId="3075B587" w14:textId="77777777" w:rsidR="003C5781" w:rsidRDefault="003C5781" w:rsidP="003E6DD6">
      <w:pPr>
        <w:tabs>
          <w:tab w:val="left" w:pos="2320"/>
        </w:tabs>
      </w:pPr>
    </w:p>
    <w:p w14:paraId="59827B73" w14:textId="77777777" w:rsidR="003C5781" w:rsidRDefault="003C5781" w:rsidP="003E6DD6">
      <w:pPr>
        <w:tabs>
          <w:tab w:val="left" w:pos="2320"/>
        </w:tabs>
      </w:pPr>
    </w:p>
    <w:p w14:paraId="7CE19948" w14:textId="2EC1BD28" w:rsidR="003E6DD6" w:rsidRDefault="003E6DD6" w:rsidP="003E6DD6">
      <w:pPr>
        <w:tabs>
          <w:tab w:val="left" w:pos="2320"/>
        </w:tabs>
        <w:rPr>
          <w:noProof/>
        </w:rPr>
      </w:pPr>
      <w:r>
        <w:rPr>
          <w:noProof/>
        </w:rPr>
        <w:drawing>
          <wp:inline distT="0" distB="0" distL="0" distR="0" wp14:anchorId="384BC5D4" wp14:editId="2299B5DE">
            <wp:extent cx="5943600" cy="3139440"/>
            <wp:effectExtent l="0" t="0" r="0" b="3810"/>
            <wp:docPr id="149453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3399" name=""/>
                    <pic:cNvPicPr/>
                  </pic:nvPicPr>
                  <pic:blipFill>
                    <a:blip r:embed="rId13"/>
                    <a:stretch>
                      <a:fillRect/>
                    </a:stretch>
                  </pic:blipFill>
                  <pic:spPr>
                    <a:xfrm>
                      <a:off x="0" y="0"/>
                      <a:ext cx="5943600" cy="3139440"/>
                    </a:xfrm>
                    <a:prstGeom prst="rect">
                      <a:avLst/>
                    </a:prstGeom>
                  </pic:spPr>
                </pic:pic>
              </a:graphicData>
            </a:graphic>
          </wp:inline>
        </w:drawing>
      </w:r>
    </w:p>
    <w:p w14:paraId="354DD0B6" w14:textId="0718AFA6" w:rsidR="003E6DD6" w:rsidRPr="003C5781" w:rsidRDefault="003C5781" w:rsidP="003C5781">
      <w:pPr>
        <w:rPr>
          <w:rFonts w:asciiTheme="majorBidi" w:hAnsiTheme="majorBidi" w:cstheme="majorBidi"/>
        </w:rPr>
      </w:pPr>
      <w:r w:rsidRPr="003C5781">
        <w:rPr>
          <w:rFonts w:asciiTheme="majorBidi" w:hAnsiTheme="majorBidi" w:cstheme="majorBidi"/>
        </w:rPr>
        <w:t>This line chart shows the selling price per year make in vehicle sales.</w:t>
      </w:r>
    </w:p>
    <w:p w14:paraId="65B46D77" w14:textId="77777777" w:rsidR="003E6DD6" w:rsidRPr="003E6DD6" w:rsidRDefault="003E6DD6" w:rsidP="003E6DD6"/>
    <w:p w14:paraId="674E7551" w14:textId="77777777" w:rsidR="003E6DD6" w:rsidRPr="003E6DD6" w:rsidRDefault="003E6DD6" w:rsidP="003E6DD6"/>
    <w:p w14:paraId="024E27D8" w14:textId="77777777" w:rsidR="003E6DD6" w:rsidRDefault="003E6DD6" w:rsidP="003E6DD6">
      <w:pPr>
        <w:rPr>
          <w:noProof/>
        </w:rPr>
      </w:pPr>
    </w:p>
    <w:p w14:paraId="38D86759" w14:textId="77777777" w:rsidR="00B92E6F" w:rsidRDefault="003E6DD6" w:rsidP="008D6A1E">
      <w:pPr>
        <w:tabs>
          <w:tab w:val="left" w:pos="1990"/>
        </w:tabs>
      </w:pPr>
      <w:r>
        <w:lastRenderedPageBreak/>
        <w:tab/>
      </w:r>
      <w:r>
        <w:rPr>
          <w:noProof/>
        </w:rPr>
        <w:drawing>
          <wp:inline distT="0" distB="0" distL="0" distR="0" wp14:anchorId="2374A0F1" wp14:editId="70763C43">
            <wp:extent cx="5539009" cy="6233160"/>
            <wp:effectExtent l="0" t="0" r="5080" b="0"/>
            <wp:docPr id="673561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61037" name="Picture 1" descr="A screenshot of a computer&#10;&#10;Description automatically generated"/>
                    <pic:cNvPicPr/>
                  </pic:nvPicPr>
                  <pic:blipFill>
                    <a:blip r:embed="rId14"/>
                    <a:stretch>
                      <a:fillRect/>
                    </a:stretch>
                  </pic:blipFill>
                  <pic:spPr>
                    <a:xfrm>
                      <a:off x="0" y="0"/>
                      <a:ext cx="5546063" cy="6241098"/>
                    </a:xfrm>
                    <a:prstGeom prst="rect">
                      <a:avLst/>
                    </a:prstGeom>
                  </pic:spPr>
                </pic:pic>
              </a:graphicData>
            </a:graphic>
          </wp:inline>
        </w:drawing>
      </w:r>
    </w:p>
    <w:p w14:paraId="03FA22A9" w14:textId="20810911" w:rsidR="009917C1" w:rsidRPr="009917C1" w:rsidRDefault="009917C1" w:rsidP="009917C1">
      <w:pPr>
        <w:rPr>
          <w:rFonts w:asciiTheme="majorBidi" w:hAnsiTheme="majorBidi" w:cstheme="majorBidi"/>
        </w:rPr>
      </w:pPr>
      <w:r w:rsidRPr="009917C1">
        <w:rPr>
          <w:rFonts w:asciiTheme="majorBidi" w:hAnsiTheme="majorBidi" w:cstheme="majorBidi"/>
        </w:rPr>
        <w:t>This heatmap shows the odometer (which is how dark/light the color is) of vehicle companies (represented as make) for both transmission types (manual and automatic)</w:t>
      </w:r>
      <w:r>
        <w:rPr>
          <w:rFonts w:asciiTheme="majorBidi" w:hAnsiTheme="majorBidi" w:cstheme="majorBidi"/>
        </w:rPr>
        <w:t>.</w:t>
      </w:r>
    </w:p>
    <w:p w14:paraId="3651A60F" w14:textId="77777777" w:rsidR="009917C1" w:rsidRDefault="003E6DD6" w:rsidP="008D6A1E">
      <w:pPr>
        <w:tabs>
          <w:tab w:val="left" w:pos="1990"/>
        </w:tabs>
      </w:pPr>
      <w:r>
        <w:rPr>
          <w:noProof/>
        </w:rPr>
        <w:lastRenderedPageBreak/>
        <w:drawing>
          <wp:inline distT="0" distB="0" distL="0" distR="0" wp14:anchorId="3B61BF46" wp14:editId="30334A3B">
            <wp:extent cx="5943600" cy="3434080"/>
            <wp:effectExtent l="0" t="0" r="0" b="0"/>
            <wp:docPr id="178784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1082" name=""/>
                    <pic:cNvPicPr/>
                  </pic:nvPicPr>
                  <pic:blipFill>
                    <a:blip r:embed="rId15"/>
                    <a:stretch>
                      <a:fillRect/>
                    </a:stretch>
                  </pic:blipFill>
                  <pic:spPr>
                    <a:xfrm>
                      <a:off x="0" y="0"/>
                      <a:ext cx="5943600" cy="3434080"/>
                    </a:xfrm>
                    <a:prstGeom prst="rect">
                      <a:avLst/>
                    </a:prstGeom>
                  </pic:spPr>
                </pic:pic>
              </a:graphicData>
            </a:graphic>
          </wp:inline>
        </w:drawing>
      </w:r>
    </w:p>
    <w:p w14:paraId="354F1A43" w14:textId="4893E077" w:rsidR="009917C1" w:rsidRPr="009917C1" w:rsidRDefault="009917C1" w:rsidP="009917C1">
      <w:pPr>
        <w:rPr>
          <w:rFonts w:asciiTheme="majorBidi" w:hAnsiTheme="majorBidi" w:cstheme="majorBidi"/>
        </w:rPr>
      </w:pPr>
      <w:r w:rsidRPr="009917C1">
        <w:rPr>
          <w:rFonts w:asciiTheme="majorBidi" w:hAnsiTheme="majorBidi" w:cstheme="majorBidi"/>
        </w:rPr>
        <w:t xml:space="preserve">This line chart shows the price difference (calculated field that shows the difference between selling price and </w:t>
      </w:r>
      <w:proofErr w:type="spellStart"/>
      <w:r w:rsidRPr="009917C1">
        <w:rPr>
          <w:rFonts w:asciiTheme="majorBidi" w:hAnsiTheme="majorBidi" w:cstheme="majorBidi"/>
        </w:rPr>
        <w:t>mmr</w:t>
      </w:r>
      <w:proofErr w:type="spellEnd"/>
      <w:r w:rsidRPr="009917C1">
        <w:rPr>
          <w:rFonts w:asciiTheme="majorBidi" w:hAnsiTheme="majorBidi" w:cstheme="majorBidi"/>
        </w:rPr>
        <w:t>). Moreover, it shows the forecast for the next few years of the price difference according to the year that vehicle will be made in. Note: this data is old. So 2015 represents the future for this data.</w:t>
      </w:r>
    </w:p>
    <w:p w14:paraId="4E8CB5F9" w14:textId="77777777" w:rsidR="009917C1" w:rsidRDefault="003E6DD6" w:rsidP="008D6A1E">
      <w:pPr>
        <w:tabs>
          <w:tab w:val="left" w:pos="1990"/>
        </w:tabs>
      </w:pPr>
      <w:r>
        <w:rPr>
          <w:noProof/>
        </w:rPr>
        <w:drawing>
          <wp:inline distT="0" distB="0" distL="0" distR="0" wp14:anchorId="766192DF" wp14:editId="21BC1B57">
            <wp:extent cx="5715000" cy="3126154"/>
            <wp:effectExtent l="0" t="0" r="0" b="0"/>
            <wp:docPr id="21041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34960" name=""/>
                    <pic:cNvPicPr/>
                  </pic:nvPicPr>
                  <pic:blipFill>
                    <a:blip r:embed="rId16"/>
                    <a:stretch>
                      <a:fillRect/>
                    </a:stretch>
                  </pic:blipFill>
                  <pic:spPr>
                    <a:xfrm>
                      <a:off x="0" y="0"/>
                      <a:ext cx="5723601" cy="3130859"/>
                    </a:xfrm>
                    <a:prstGeom prst="rect">
                      <a:avLst/>
                    </a:prstGeom>
                  </pic:spPr>
                </pic:pic>
              </a:graphicData>
            </a:graphic>
          </wp:inline>
        </w:drawing>
      </w:r>
    </w:p>
    <w:p w14:paraId="09DBFAF0" w14:textId="13EF3104" w:rsidR="009917C1" w:rsidRPr="009917C1" w:rsidRDefault="009917C1" w:rsidP="009917C1">
      <w:pPr>
        <w:rPr>
          <w:rFonts w:asciiTheme="majorBidi" w:hAnsiTheme="majorBidi" w:cstheme="majorBidi"/>
        </w:rPr>
      </w:pPr>
      <w:r w:rsidRPr="009917C1">
        <w:rPr>
          <w:rFonts w:asciiTheme="majorBidi" w:hAnsiTheme="majorBidi" w:cstheme="majorBidi"/>
        </w:rPr>
        <w:t>This scatter plot shows the change in price difference according to odometer</w:t>
      </w:r>
      <w:r>
        <w:rPr>
          <w:rFonts w:asciiTheme="majorBidi" w:hAnsiTheme="majorBidi" w:cstheme="majorBidi"/>
        </w:rPr>
        <w:t xml:space="preserve"> </w:t>
      </w:r>
      <w:r w:rsidRPr="009917C1">
        <w:rPr>
          <w:rFonts w:asciiTheme="majorBidi" w:hAnsiTheme="majorBidi" w:cstheme="majorBidi"/>
        </w:rPr>
        <w:t>2 outliers were excluded.</w:t>
      </w:r>
    </w:p>
    <w:p w14:paraId="1DE00209" w14:textId="77777777" w:rsidR="009917C1" w:rsidRDefault="003E6DD6" w:rsidP="008D6A1E">
      <w:pPr>
        <w:tabs>
          <w:tab w:val="left" w:pos="1990"/>
        </w:tabs>
      </w:pPr>
      <w:r>
        <w:rPr>
          <w:noProof/>
        </w:rPr>
        <w:lastRenderedPageBreak/>
        <w:drawing>
          <wp:inline distT="0" distB="0" distL="0" distR="0" wp14:anchorId="4D5DA938" wp14:editId="7C55FCA8">
            <wp:extent cx="5943600" cy="4055110"/>
            <wp:effectExtent l="0" t="0" r="0" b="2540"/>
            <wp:docPr id="17434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1859" name=""/>
                    <pic:cNvPicPr/>
                  </pic:nvPicPr>
                  <pic:blipFill>
                    <a:blip r:embed="rId17"/>
                    <a:stretch>
                      <a:fillRect/>
                    </a:stretch>
                  </pic:blipFill>
                  <pic:spPr>
                    <a:xfrm>
                      <a:off x="0" y="0"/>
                      <a:ext cx="5943600" cy="4055110"/>
                    </a:xfrm>
                    <a:prstGeom prst="rect">
                      <a:avLst/>
                    </a:prstGeom>
                  </pic:spPr>
                </pic:pic>
              </a:graphicData>
            </a:graphic>
          </wp:inline>
        </w:drawing>
      </w:r>
    </w:p>
    <w:p w14:paraId="1369D891" w14:textId="6C8C7DCE" w:rsidR="009676B6" w:rsidRPr="009676B6" w:rsidRDefault="009676B6" w:rsidP="009676B6">
      <w:pPr>
        <w:rPr>
          <w:rFonts w:asciiTheme="majorBidi" w:hAnsiTheme="majorBidi" w:cstheme="majorBidi"/>
        </w:rPr>
      </w:pPr>
      <w:r w:rsidRPr="009676B6">
        <w:rPr>
          <w:rFonts w:asciiTheme="majorBidi" w:hAnsiTheme="majorBidi" w:cstheme="majorBidi"/>
        </w:rPr>
        <w:t>This LOD shows 2 column charts where the x-axis shows the interior colors. The y-axis for the first column chart is the average of selling price per vin (calculated field). While the y-axis of the second column chart shows the total selling price. LOD helps in comparing between the total selling price of each interior color with the average of selling price per vin for each interior color.</w:t>
      </w:r>
    </w:p>
    <w:p w14:paraId="2FAA3C3F" w14:textId="77777777" w:rsidR="009676B6" w:rsidRDefault="003E6DD6" w:rsidP="008D6A1E">
      <w:pPr>
        <w:tabs>
          <w:tab w:val="left" w:pos="1990"/>
        </w:tabs>
      </w:pPr>
      <w:r>
        <w:rPr>
          <w:noProof/>
        </w:rPr>
        <w:lastRenderedPageBreak/>
        <w:drawing>
          <wp:inline distT="0" distB="0" distL="0" distR="0" wp14:anchorId="18ED89A0" wp14:editId="28858C30">
            <wp:extent cx="5943600" cy="3592195"/>
            <wp:effectExtent l="0" t="0" r="0" b="8255"/>
            <wp:docPr id="73723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7679" name=""/>
                    <pic:cNvPicPr/>
                  </pic:nvPicPr>
                  <pic:blipFill>
                    <a:blip r:embed="rId18"/>
                    <a:stretch>
                      <a:fillRect/>
                    </a:stretch>
                  </pic:blipFill>
                  <pic:spPr>
                    <a:xfrm>
                      <a:off x="0" y="0"/>
                      <a:ext cx="5943600" cy="3592195"/>
                    </a:xfrm>
                    <a:prstGeom prst="rect">
                      <a:avLst/>
                    </a:prstGeom>
                  </pic:spPr>
                </pic:pic>
              </a:graphicData>
            </a:graphic>
          </wp:inline>
        </w:drawing>
      </w:r>
    </w:p>
    <w:p w14:paraId="722B46EE" w14:textId="01F7B45F" w:rsidR="009676B6" w:rsidRPr="009676B6" w:rsidRDefault="009676B6" w:rsidP="009676B6">
      <w:pPr>
        <w:rPr>
          <w:rFonts w:asciiTheme="majorBidi" w:hAnsiTheme="majorBidi" w:cstheme="majorBidi"/>
        </w:rPr>
      </w:pPr>
      <w:r w:rsidRPr="009676B6">
        <w:rPr>
          <w:rFonts w:asciiTheme="majorBidi" w:hAnsiTheme="majorBidi" w:cstheme="majorBidi"/>
        </w:rPr>
        <w:t>This simple map shows the odometer (represented by the size of the circle) for each state.</w:t>
      </w:r>
    </w:p>
    <w:p w14:paraId="1D0D435F" w14:textId="77777777" w:rsidR="009676B6" w:rsidRDefault="003E6DD6" w:rsidP="008D6A1E">
      <w:pPr>
        <w:tabs>
          <w:tab w:val="left" w:pos="1990"/>
        </w:tabs>
      </w:pPr>
      <w:r>
        <w:rPr>
          <w:noProof/>
        </w:rPr>
        <w:drawing>
          <wp:inline distT="0" distB="0" distL="0" distR="0" wp14:anchorId="326BEA85" wp14:editId="254A36B7">
            <wp:extent cx="5943600" cy="3432175"/>
            <wp:effectExtent l="0" t="0" r="0" b="0"/>
            <wp:docPr id="4270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2317" name=""/>
                    <pic:cNvPicPr/>
                  </pic:nvPicPr>
                  <pic:blipFill>
                    <a:blip r:embed="rId19"/>
                    <a:stretch>
                      <a:fillRect/>
                    </a:stretch>
                  </pic:blipFill>
                  <pic:spPr>
                    <a:xfrm>
                      <a:off x="0" y="0"/>
                      <a:ext cx="5943600" cy="3432175"/>
                    </a:xfrm>
                    <a:prstGeom prst="rect">
                      <a:avLst/>
                    </a:prstGeom>
                  </pic:spPr>
                </pic:pic>
              </a:graphicData>
            </a:graphic>
          </wp:inline>
        </w:drawing>
      </w:r>
    </w:p>
    <w:p w14:paraId="0DFC5F8E" w14:textId="2422D75E" w:rsidR="009676B6" w:rsidRPr="009676B6" w:rsidRDefault="009676B6" w:rsidP="009676B6">
      <w:pPr>
        <w:rPr>
          <w:rFonts w:asciiTheme="majorBidi" w:hAnsiTheme="majorBidi" w:cstheme="majorBidi"/>
        </w:rPr>
      </w:pPr>
      <w:r w:rsidRPr="009676B6">
        <w:rPr>
          <w:rFonts w:asciiTheme="majorBidi" w:hAnsiTheme="majorBidi" w:cstheme="majorBidi"/>
        </w:rPr>
        <w:t>This simple filled polygon map shows the selling price in each state.</w:t>
      </w:r>
    </w:p>
    <w:p w14:paraId="4F8C873F" w14:textId="77777777" w:rsidR="009676B6" w:rsidRDefault="003E6DD6" w:rsidP="008D6A1E">
      <w:pPr>
        <w:tabs>
          <w:tab w:val="left" w:pos="1990"/>
        </w:tabs>
      </w:pPr>
      <w:r>
        <w:rPr>
          <w:noProof/>
        </w:rPr>
        <w:lastRenderedPageBreak/>
        <w:drawing>
          <wp:inline distT="0" distB="0" distL="0" distR="0" wp14:anchorId="7DD4AD04" wp14:editId="2B5E37D3">
            <wp:extent cx="5943600" cy="3655695"/>
            <wp:effectExtent l="0" t="0" r="0" b="1905"/>
            <wp:docPr id="117232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5155" name=""/>
                    <pic:cNvPicPr/>
                  </pic:nvPicPr>
                  <pic:blipFill>
                    <a:blip r:embed="rId20"/>
                    <a:stretch>
                      <a:fillRect/>
                    </a:stretch>
                  </pic:blipFill>
                  <pic:spPr>
                    <a:xfrm>
                      <a:off x="0" y="0"/>
                      <a:ext cx="5943600" cy="3655695"/>
                    </a:xfrm>
                    <a:prstGeom prst="rect">
                      <a:avLst/>
                    </a:prstGeom>
                  </pic:spPr>
                </pic:pic>
              </a:graphicData>
            </a:graphic>
          </wp:inline>
        </w:drawing>
      </w:r>
    </w:p>
    <w:p w14:paraId="306F4489" w14:textId="628ACBAA" w:rsidR="009676B6" w:rsidRPr="009676B6" w:rsidRDefault="009676B6" w:rsidP="009676B6">
      <w:pPr>
        <w:rPr>
          <w:rFonts w:asciiTheme="majorBidi" w:hAnsiTheme="majorBidi" w:cstheme="majorBidi"/>
        </w:rPr>
      </w:pPr>
      <w:r w:rsidRPr="009676B6">
        <w:rPr>
          <w:rFonts w:asciiTheme="majorBidi" w:hAnsiTheme="majorBidi" w:cstheme="majorBidi"/>
        </w:rPr>
        <w:t>This filled map with pie charts shows the odometer (represented by size), transmission types (represented by blue and orange), and the price difference (represented by the above filled map) for each state.</w:t>
      </w:r>
    </w:p>
    <w:p w14:paraId="78B535A6" w14:textId="77777777" w:rsidR="009676B6" w:rsidRDefault="003E6DD6" w:rsidP="008D6A1E">
      <w:pPr>
        <w:tabs>
          <w:tab w:val="left" w:pos="1990"/>
        </w:tabs>
      </w:pPr>
      <w:r>
        <w:rPr>
          <w:noProof/>
        </w:rPr>
        <w:drawing>
          <wp:inline distT="0" distB="0" distL="0" distR="0" wp14:anchorId="011C97EA" wp14:editId="1CE4D26D">
            <wp:extent cx="5478780" cy="2991086"/>
            <wp:effectExtent l="0" t="0" r="7620" b="0"/>
            <wp:docPr id="16849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6999" name=""/>
                    <pic:cNvPicPr/>
                  </pic:nvPicPr>
                  <pic:blipFill>
                    <a:blip r:embed="rId21"/>
                    <a:stretch>
                      <a:fillRect/>
                    </a:stretch>
                  </pic:blipFill>
                  <pic:spPr>
                    <a:xfrm>
                      <a:off x="0" y="0"/>
                      <a:ext cx="5495950" cy="3000460"/>
                    </a:xfrm>
                    <a:prstGeom prst="rect">
                      <a:avLst/>
                    </a:prstGeom>
                  </pic:spPr>
                </pic:pic>
              </a:graphicData>
            </a:graphic>
          </wp:inline>
        </w:drawing>
      </w:r>
    </w:p>
    <w:p w14:paraId="31453892" w14:textId="4BE96005" w:rsidR="009676B6" w:rsidRPr="009676B6" w:rsidRDefault="009676B6" w:rsidP="009676B6">
      <w:pPr>
        <w:rPr>
          <w:rFonts w:asciiTheme="majorBidi" w:hAnsiTheme="majorBidi" w:cstheme="majorBidi"/>
        </w:rPr>
      </w:pPr>
      <w:r w:rsidRPr="009676B6">
        <w:rPr>
          <w:rFonts w:asciiTheme="majorBidi" w:hAnsiTheme="majorBidi" w:cstheme="majorBidi"/>
        </w:rPr>
        <w:t>This line chart shows the change of selling price over the year of make for both transmission types, manual and automatic. Moreover, it shows the expected change of selling price for the vehicles that will be made in the next few years.</w:t>
      </w:r>
    </w:p>
    <w:p w14:paraId="12F21711" w14:textId="77777777" w:rsidR="009676B6" w:rsidRDefault="003E6DD6" w:rsidP="008D6A1E">
      <w:pPr>
        <w:tabs>
          <w:tab w:val="left" w:pos="1990"/>
        </w:tabs>
      </w:pPr>
      <w:r>
        <w:rPr>
          <w:noProof/>
        </w:rPr>
        <w:lastRenderedPageBreak/>
        <w:drawing>
          <wp:inline distT="0" distB="0" distL="0" distR="0" wp14:anchorId="08FE580B" wp14:editId="674D6F2F">
            <wp:extent cx="5943600" cy="3248660"/>
            <wp:effectExtent l="0" t="0" r="0" b="8890"/>
            <wp:docPr id="193860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4884" name=""/>
                    <pic:cNvPicPr/>
                  </pic:nvPicPr>
                  <pic:blipFill>
                    <a:blip r:embed="rId22"/>
                    <a:stretch>
                      <a:fillRect/>
                    </a:stretch>
                  </pic:blipFill>
                  <pic:spPr>
                    <a:xfrm>
                      <a:off x="0" y="0"/>
                      <a:ext cx="5943600" cy="3248660"/>
                    </a:xfrm>
                    <a:prstGeom prst="rect">
                      <a:avLst/>
                    </a:prstGeom>
                  </pic:spPr>
                </pic:pic>
              </a:graphicData>
            </a:graphic>
          </wp:inline>
        </w:drawing>
      </w:r>
    </w:p>
    <w:p w14:paraId="76E7EC89" w14:textId="6741E93F" w:rsidR="009676B6" w:rsidRPr="00717A81" w:rsidRDefault="00717A81" w:rsidP="00717A81">
      <w:pPr>
        <w:rPr>
          <w:rFonts w:asciiTheme="majorBidi" w:hAnsiTheme="majorBidi" w:cstheme="majorBidi"/>
        </w:rPr>
      </w:pPr>
      <w:r w:rsidRPr="00717A81">
        <w:rPr>
          <w:rFonts w:asciiTheme="majorBidi" w:hAnsiTheme="majorBidi" w:cstheme="majorBidi"/>
        </w:rPr>
        <w:t>This symbol map shows the state provided with Line charts (added using tooltip). This part will be shown better in the presentation since hovering is needed to show the line charts that was added using tooltip (the line chart that was used in the tooltip is the one that was shown directly before this map).</w:t>
      </w:r>
    </w:p>
    <w:p w14:paraId="55E56E84" w14:textId="77777777" w:rsidR="00717A81" w:rsidRDefault="003E6DD6" w:rsidP="008D6A1E">
      <w:pPr>
        <w:tabs>
          <w:tab w:val="left" w:pos="1990"/>
        </w:tabs>
      </w:pPr>
      <w:r w:rsidRPr="003E6DD6">
        <w:rPr>
          <w:noProof/>
        </w:rPr>
        <w:drawing>
          <wp:inline distT="0" distB="0" distL="0" distR="0" wp14:anchorId="5705C4B4" wp14:editId="4815B13F">
            <wp:extent cx="5943600" cy="2895600"/>
            <wp:effectExtent l="0" t="0" r="0" b="0"/>
            <wp:docPr id="12016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0357" name=""/>
                    <pic:cNvPicPr/>
                  </pic:nvPicPr>
                  <pic:blipFill>
                    <a:blip r:embed="rId23"/>
                    <a:stretch>
                      <a:fillRect/>
                    </a:stretch>
                  </pic:blipFill>
                  <pic:spPr>
                    <a:xfrm>
                      <a:off x="0" y="0"/>
                      <a:ext cx="5943600" cy="2895600"/>
                    </a:xfrm>
                    <a:prstGeom prst="rect">
                      <a:avLst/>
                    </a:prstGeom>
                  </pic:spPr>
                </pic:pic>
              </a:graphicData>
            </a:graphic>
          </wp:inline>
        </w:drawing>
      </w:r>
    </w:p>
    <w:p w14:paraId="32EEDC4D" w14:textId="7941E1A7" w:rsidR="00717A81" w:rsidRPr="00717A81" w:rsidRDefault="00717A81" w:rsidP="00717A81">
      <w:pPr>
        <w:rPr>
          <w:rFonts w:asciiTheme="majorBidi" w:hAnsiTheme="majorBidi" w:cstheme="majorBidi"/>
        </w:rPr>
      </w:pPr>
      <w:r w:rsidRPr="00717A81">
        <w:rPr>
          <w:rFonts w:asciiTheme="majorBidi" w:hAnsiTheme="majorBidi" w:cstheme="majorBidi"/>
        </w:rPr>
        <w:t>This dashboard gathers 3 different visualizations (that was discussed before in this document). All 3 visualizations share the factor Transmission types. The dashboard helps in comparing and understanding the visualization</w:t>
      </w:r>
      <w:r>
        <w:rPr>
          <w:rFonts w:asciiTheme="majorBidi" w:hAnsiTheme="majorBidi" w:cstheme="majorBidi"/>
        </w:rPr>
        <w:t xml:space="preserve">s </w:t>
      </w:r>
      <w:r w:rsidRPr="00717A81">
        <w:rPr>
          <w:rFonts w:asciiTheme="majorBidi" w:hAnsiTheme="majorBidi" w:cstheme="majorBidi"/>
        </w:rPr>
        <w:t>of transmission types by gathering them in one place.</w:t>
      </w:r>
    </w:p>
    <w:p w14:paraId="4CD429F1" w14:textId="483D2233" w:rsidR="008D6A1E" w:rsidRDefault="00717A81" w:rsidP="008D6A1E">
      <w:pPr>
        <w:tabs>
          <w:tab w:val="left" w:pos="1990"/>
        </w:tabs>
      </w:pPr>
      <w:r>
        <w:rPr>
          <w:noProof/>
        </w:rPr>
        <w:lastRenderedPageBreak/>
        <w:drawing>
          <wp:inline distT="0" distB="0" distL="0" distR="0" wp14:anchorId="1C9BD5C2" wp14:editId="3F920011">
            <wp:extent cx="5943600" cy="2911475"/>
            <wp:effectExtent l="0" t="0" r="0" b="3175"/>
            <wp:docPr id="1510289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9490" name="Picture 1"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11475"/>
                    </a:xfrm>
                    <a:prstGeom prst="rect">
                      <a:avLst/>
                    </a:prstGeom>
                    <a:noFill/>
                    <a:ln>
                      <a:noFill/>
                    </a:ln>
                  </pic:spPr>
                </pic:pic>
              </a:graphicData>
            </a:graphic>
          </wp:inline>
        </w:drawing>
      </w:r>
    </w:p>
    <w:p w14:paraId="48D0CD16" w14:textId="625513C2" w:rsidR="008D6A1E" w:rsidRPr="00717A81" w:rsidRDefault="00717A81" w:rsidP="00717A81">
      <w:pPr>
        <w:rPr>
          <w:rFonts w:asciiTheme="majorBidi" w:hAnsiTheme="majorBidi" w:cstheme="majorBidi"/>
        </w:rPr>
      </w:pPr>
      <w:r w:rsidRPr="00717A81">
        <w:rPr>
          <w:rFonts w:asciiTheme="majorBidi" w:hAnsiTheme="majorBidi" w:cstheme="majorBidi"/>
        </w:rPr>
        <w:t>This dashboard gathers 3 different visualizations that share the factor of price difference.</w:t>
      </w:r>
    </w:p>
    <w:p w14:paraId="1D7B8FEA" w14:textId="77777777" w:rsidR="008D6A1E" w:rsidRDefault="008D6A1E" w:rsidP="008D6A1E">
      <w:pPr>
        <w:tabs>
          <w:tab w:val="left" w:pos="1990"/>
        </w:tabs>
      </w:pPr>
    </w:p>
    <w:p w14:paraId="22AC1BC6" w14:textId="77777777" w:rsidR="008D6A1E" w:rsidRDefault="008D6A1E" w:rsidP="008D6A1E">
      <w:pPr>
        <w:tabs>
          <w:tab w:val="left" w:pos="1990"/>
        </w:tabs>
      </w:pPr>
    </w:p>
    <w:p w14:paraId="31F01A5A" w14:textId="77777777" w:rsidR="008D6A1E" w:rsidRDefault="008D6A1E" w:rsidP="008D6A1E">
      <w:pPr>
        <w:tabs>
          <w:tab w:val="left" w:pos="1990"/>
        </w:tabs>
      </w:pPr>
    </w:p>
    <w:p w14:paraId="37C8E880" w14:textId="77777777" w:rsidR="008D6A1E" w:rsidRDefault="008D6A1E" w:rsidP="008D6A1E">
      <w:pPr>
        <w:tabs>
          <w:tab w:val="left" w:pos="1990"/>
        </w:tabs>
      </w:pPr>
    </w:p>
    <w:p w14:paraId="6BAB910A" w14:textId="77777777" w:rsidR="008D6A1E" w:rsidRDefault="008D6A1E" w:rsidP="008D6A1E">
      <w:pPr>
        <w:tabs>
          <w:tab w:val="left" w:pos="1990"/>
        </w:tabs>
      </w:pPr>
    </w:p>
    <w:p w14:paraId="75584A2A" w14:textId="77777777" w:rsidR="008D6A1E" w:rsidRDefault="008D6A1E" w:rsidP="008D6A1E">
      <w:pPr>
        <w:tabs>
          <w:tab w:val="left" w:pos="1990"/>
        </w:tabs>
      </w:pPr>
    </w:p>
    <w:p w14:paraId="530652C2" w14:textId="77777777" w:rsidR="008D6A1E" w:rsidRDefault="008D6A1E" w:rsidP="008D6A1E">
      <w:pPr>
        <w:tabs>
          <w:tab w:val="left" w:pos="1990"/>
        </w:tabs>
      </w:pPr>
    </w:p>
    <w:p w14:paraId="2D2A07C3" w14:textId="7556DBAF" w:rsidR="008D6A1E" w:rsidRDefault="00CC04BA" w:rsidP="00CC04BA">
      <w:pPr>
        <w:tabs>
          <w:tab w:val="left" w:pos="1990"/>
        </w:tabs>
      </w:pPr>
      <w:r>
        <w:rPr>
          <w:noProof/>
        </w:rPr>
        <w:lastRenderedPageBreak/>
        <w:drawing>
          <wp:inline distT="0" distB="0" distL="0" distR="0" wp14:anchorId="0667B43A" wp14:editId="4ADDF1CC">
            <wp:extent cx="5943600" cy="2927350"/>
            <wp:effectExtent l="0" t="0" r="0" b="6350"/>
            <wp:docPr id="168642219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22199" name="Picture 2"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6CE73DA8" w14:textId="77FE8AB2" w:rsidR="008D6A1E" w:rsidRDefault="00CC04BA" w:rsidP="008D6A1E">
      <w:pPr>
        <w:tabs>
          <w:tab w:val="left" w:pos="1990"/>
        </w:tabs>
      </w:pPr>
      <w:r>
        <w:rPr>
          <w:noProof/>
        </w:rPr>
        <w:drawing>
          <wp:inline distT="0" distB="0" distL="0" distR="0" wp14:anchorId="42A7B178" wp14:editId="478B6CE9">
            <wp:extent cx="5943600" cy="2900680"/>
            <wp:effectExtent l="0" t="0" r="0" b="0"/>
            <wp:docPr id="23399101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1018" name="Picture 3"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00680"/>
                    </a:xfrm>
                    <a:prstGeom prst="rect">
                      <a:avLst/>
                    </a:prstGeom>
                    <a:noFill/>
                    <a:ln>
                      <a:noFill/>
                    </a:ln>
                  </pic:spPr>
                </pic:pic>
              </a:graphicData>
            </a:graphic>
          </wp:inline>
        </w:drawing>
      </w:r>
    </w:p>
    <w:p w14:paraId="5A7915ED" w14:textId="6754C92E" w:rsidR="00CC04BA" w:rsidRDefault="00CC04BA" w:rsidP="008D6A1E">
      <w:pPr>
        <w:tabs>
          <w:tab w:val="left" w:pos="1990"/>
        </w:tabs>
      </w:pPr>
      <w:r>
        <w:rPr>
          <w:noProof/>
        </w:rPr>
        <w:lastRenderedPageBreak/>
        <w:drawing>
          <wp:inline distT="0" distB="0" distL="0" distR="0" wp14:anchorId="4A9BBA16" wp14:editId="7FAA6902">
            <wp:extent cx="5943600" cy="2911475"/>
            <wp:effectExtent l="0" t="0" r="0" b="3175"/>
            <wp:docPr id="11746672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7268" name="Picture 4"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11475"/>
                    </a:xfrm>
                    <a:prstGeom prst="rect">
                      <a:avLst/>
                    </a:prstGeom>
                    <a:noFill/>
                    <a:ln>
                      <a:noFill/>
                    </a:ln>
                  </pic:spPr>
                </pic:pic>
              </a:graphicData>
            </a:graphic>
          </wp:inline>
        </w:drawing>
      </w:r>
    </w:p>
    <w:p w14:paraId="6FE11620" w14:textId="6BB7D025" w:rsidR="00CC04BA" w:rsidRPr="00CC04BA" w:rsidRDefault="00CC04BA" w:rsidP="00CC04BA">
      <w:pPr>
        <w:rPr>
          <w:rFonts w:asciiTheme="majorBidi" w:hAnsiTheme="majorBidi" w:cstheme="majorBidi"/>
        </w:rPr>
      </w:pPr>
      <w:r w:rsidRPr="00CC04BA">
        <w:rPr>
          <w:rFonts w:asciiTheme="majorBidi" w:hAnsiTheme="majorBidi" w:cstheme="majorBidi"/>
        </w:rPr>
        <w:t>This story tell us about 3 different factors of vehicle sales, which are transmission types, price difference, and top makes according to odometer. The story shows different insights about each of the dashboards and the visualization that are shown above in the vehicle sales story.</w:t>
      </w:r>
    </w:p>
    <w:p w14:paraId="5FC40756" w14:textId="77777777" w:rsidR="008D6A1E" w:rsidRDefault="008D6A1E" w:rsidP="008D6A1E">
      <w:pPr>
        <w:tabs>
          <w:tab w:val="left" w:pos="1990"/>
        </w:tabs>
      </w:pPr>
    </w:p>
    <w:p w14:paraId="68A31E44" w14:textId="67265CFA" w:rsidR="008D6A1E" w:rsidRDefault="008D6A1E" w:rsidP="008D6A1E">
      <w:pPr>
        <w:tabs>
          <w:tab w:val="left" w:pos="1990"/>
        </w:tabs>
      </w:pPr>
    </w:p>
    <w:p w14:paraId="366ACC93" w14:textId="77777777" w:rsidR="008D6A1E" w:rsidRDefault="008D6A1E" w:rsidP="008D6A1E">
      <w:pPr>
        <w:jc w:val="center"/>
      </w:pPr>
    </w:p>
    <w:p w14:paraId="6BB1F8C7" w14:textId="77777777" w:rsidR="008D6A1E" w:rsidRDefault="008D6A1E" w:rsidP="008D6A1E">
      <w:pPr>
        <w:jc w:val="center"/>
      </w:pPr>
    </w:p>
    <w:p w14:paraId="4DD0B15A" w14:textId="77777777" w:rsidR="008D6A1E" w:rsidRDefault="008D6A1E" w:rsidP="008D6A1E">
      <w:pPr>
        <w:jc w:val="center"/>
      </w:pPr>
    </w:p>
    <w:p w14:paraId="17017051" w14:textId="77777777" w:rsidR="008D6A1E" w:rsidRDefault="008D6A1E" w:rsidP="008D6A1E">
      <w:pPr>
        <w:jc w:val="center"/>
      </w:pPr>
    </w:p>
    <w:p w14:paraId="521AC57A" w14:textId="45C9C1AE" w:rsidR="008D6A1E" w:rsidRPr="008D6A1E" w:rsidRDefault="008D6A1E" w:rsidP="008D6A1E">
      <w:pPr>
        <w:jc w:val="center"/>
      </w:pPr>
    </w:p>
    <w:sectPr w:rsidR="008D6A1E" w:rsidRPr="008D6A1E" w:rsidSect="00BB77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88699" w14:textId="77777777" w:rsidR="00BB7726" w:rsidRDefault="00BB7726" w:rsidP="00603443">
      <w:pPr>
        <w:spacing w:after="0" w:line="240" w:lineRule="auto"/>
      </w:pPr>
      <w:r>
        <w:separator/>
      </w:r>
    </w:p>
  </w:endnote>
  <w:endnote w:type="continuationSeparator" w:id="0">
    <w:p w14:paraId="293A2388" w14:textId="77777777" w:rsidR="00BB7726" w:rsidRDefault="00BB7726" w:rsidP="00603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7CA1" w14:textId="77777777" w:rsidR="00BB7726" w:rsidRDefault="00BB7726" w:rsidP="00603443">
      <w:pPr>
        <w:spacing w:after="0" w:line="240" w:lineRule="auto"/>
      </w:pPr>
      <w:r>
        <w:separator/>
      </w:r>
    </w:p>
  </w:footnote>
  <w:footnote w:type="continuationSeparator" w:id="0">
    <w:p w14:paraId="5B9C8EF2" w14:textId="77777777" w:rsidR="00BB7726" w:rsidRDefault="00BB7726" w:rsidP="006034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D6"/>
    <w:rsid w:val="003C5781"/>
    <w:rsid w:val="003E6DD6"/>
    <w:rsid w:val="00603443"/>
    <w:rsid w:val="00717A81"/>
    <w:rsid w:val="008D6A1E"/>
    <w:rsid w:val="009676B6"/>
    <w:rsid w:val="009917C1"/>
    <w:rsid w:val="00AF0717"/>
    <w:rsid w:val="00B27BBA"/>
    <w:rsid w:val="00B92E6F"/>
    <w:rsid w:val="00BB7726"/>
    <w:rsid w:val="00CB2DF0"/>
    <w:rsid w:val="00CC04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FD40"/>
  <w15:chartTrackingRefBased/>
  <w15:docId w15:val="{FE1899EE-A607-46C1-ABD6-4BF5C22D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D6"/>
    <w:rPr>
      <w:rFonts w:eastAsiaTheme="majorEastAsia" w:cstheme="majorBidi"/>
      <w:color w:val="272727" w:themeColor="text1" w:themeTint="D8"/>
    </w:rPr>
  </w:style>
  <w:style w:type="paragraph" w:styleId="Title">
    <w:name w:val="Title"/>
    <w:basedOn w:val="Normal"/>
    <w:next w:val="Normal"/>
    <w:link w:val="TitleChar"/>
    <w:uiPriority w:val="10"/>
    <w:qFormat/>
    <w:rsid w:val="003E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DD6"/>
    <w:pPr>
      <w:spacing w:before="160"/>
      <w:jc w:val="center"/>
    </w:pPr>
    <w:rPr>
      <w:i/>
      <w:iCs/>
      <w:color w:val="404040" w:themeColor="text1" w:themeTint="BF"/>
    </w:rPr>
  </w:style>
  <w:style w:type="character" w:customStyle="1" w:styleId="QuoteChar">
    <w:name w:val="Quote Char"/>
    <w:basedOn w:val="DefaultParagraphFont"/>
    <w:link w:val="Quote"/>
    <w:uiPriority w:val="29"/>
    <w:rsid w:val="003E6DD6"/>
    <w:rPr>
      <w:i/>
      <w:iCs/>
      <w:color w:val="404040" w:themeColor="text1" w:themeTint="BF"/>
    </w:rPr>
  </w:style>
  <w:style w:type="paragraph" w:styleId="ListParagraph">
    <w:name w:val="List Paragraph"/>
    <w:basedOn w:val="Normal"/>
    <w:uiPriority w:val="34"/>
    <w:qFormat/>
    <w:rsid w:val="003E6DD6"/>
    <w:pPr>
      <w:ind w:left="720"/>
      <w:contextualSpacing/>
    </w:pPr>
  </w:style>
  <w:style w:type="character" w:styleId="IntenseEmphasis">
    <w:name w:val="Intense Emphasis"/>
    <w:basedOn w:val="DefaultParagraphFont"/>
    <w:uiPriority w:val="21"/>
    <w:qFormat/>
    <w:rsid w:val="003E6DD6"/>
    <w:rPr>
      <w:i/>
      <w:iCs/>
      <w:color w:val="0F4761" w:themeColor="accent1" w:themeShade="BF"/>
    </w:rPr>
  </w:style>
  <w:style w:type="paragraph" w:styleId="IntenseQuote">
    <w:name w:val="Intense Quote"/>
    <w:basedOn w:val="Normal"/>
    <w:next w:val="Normal"/>
    <w:link w:val="IntenseQuoteChar"/>
    <w:uiPriority w:val="30"/>
    <w:qFormat/>
    <w:rsid w:val="003E6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DD6"/>
    <w:rPr>
      <w:i/>
      <w:iCs/>
      <w:color w:val="0F4761" w:themeColor="accent1" w:themeShade="BF"/>
    </w:rPr>
  </w:style>
  <w:style w:type="character" w:styleId="IntenseReference">
    <w:name w:val="Intense Reference"/>
    <w:basedOn w:val="DefaultParagraphFont"/>
    <w:uiPriority w:val="32"/>
    <w:qFormat/>
    <w:rsid w:val="003E6DD6"/>
    <w:rPr>
      <w:b/>
      <w:bCs/>
      <w:smallCaps/>
      <w:color w:val="0F4761" w:themeColor="accent1" w:themeShade="BF"/>
      <w:spacing w:val="5"/>
    </w:rPr>
  </w:style>
  <w:style w:type="paragraph" w:styleId="Header">
    <w:name w:val="header"/>
    <w:basedOn w:val="Normal"/>
    <w:link w:val="HeaderChar"/>
    <w:uiPriority w:val="99"/>
    <w:unhideWhenUsed/>
    <w:rsid w:val="00603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443"/>
  </w:style>
  <w:style w:type="paragraph" w:styleId="Footer">
    <w:name w:val="footer"/>
    <w:basedOn w:val="Normal"/>
    <w:link w:val="FooterChar"/>
    <w:uiPriority w:val="99"/>
    <w:unhideWhenUsed/>
    <w:rsid w:val="00603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443"/>
  </w:style>
  <w:style w:type="paragraph" w:styleId="NoSpacing">
    <w:name w:val="No Spacing"/>
    <w:link w:val="NoSpacingChar"/>
    <w:uiPriority w:val="1"/>
    <w:qFormat/>
    <w:rsid w:val="006034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0344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 Type="http://schemas.openxmlformats.org/officeDocument/2006/relationships/webSettings" Target="webSettings.xml" /><Relationship Id="rId21" Type="http://schemas.openxmlformats.org/officeDocument/2006/relationships/image" Target="media/image16.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2" Type="http://schemas.openxmlformats.org/officeDocument/2006/relationships/settings" Target="settings.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5" Type="http://schemas.openxmlformats.org/officeDocument/2006/relationships/endnotes" Target="endnote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fontTable" Target="fontTable.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footnotes" Target="footnote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BANA540: Vehicle sales</dc:title>
  <dc:subject/>
  <dc:creator>Omar Shakir AlFaiadh</dc:creator>
  <cp:keywords/>
  <dc:description/>
  <cp:lastModifiedBy>Omar Al-Faiadh</cp:lastModifiedBy>
  <cp:revision>2</cp:revision>
  <dcterms:created xsi:type="dcterms:W3CDTF">2026-10-26T17:43:00Z</dcterms:created>
  <dcterms:modified xsi:type="dcterms:W3CDTF">2026-10-26T17:43:00Z</dcterms:modified>
</cp:coreProperties>
</file>