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B7864" w14:textId="77777777" w:rsidR="003226F3" w:rsidRPr="003226F3" w:rsidRDefault="003226F3" w:rsidP="003226F3">
      <w:pPr>
        <w:ind w:left="2160" w:firstLine="720"/>
        <w:rPr>
          <w:b/>
          <w:bCs/>
          <w:sz w:val="36"/>
          <w:szCs w:val="36"/>
        </w:rPr>
      </w:pPr>
      <w:r w:rsidRPr="003226F3">
        <w:rPr>
          <w:b/>
          <w:bCs/>
          <w:sz w:val="36"/>
          <w:szCs w:val="36"/>
        </w:rPr>
        <w:t>Course Project Report</w:t>
      </w:r>
    </w:p>
    <w:p w14:paraId="764FDC64" w14:textId="77777777" w:rsidR="003226F3" w:rsidRPr="003226F3" w:rsidRDefault="003226F3" w:rsidP="003226F3">
      <w:pPr>
        <w:rPr>
          <w:b/>
          <w:bCs/>
        </w:rPr>
      </w:pPr>
      <w:r w:rsidRPr="003226F3">
        <w:rPr>
          <w:b/>
          <w:bCs/>
        </w:rPr>
        <w:t>Introduction</w:t>
      </w:r>
    </w:p>
    <w:p w14:paraId="70C6D07A" w14:textId="77777777" w:rsidR="003226F3" w:rsidRPr="003226F3" w:rsidRDefault="003226F3" w:rsidP="003226F3">
      <w:pPr>
        <w:jc w:val="both"/>
      </w:pPr>
      <w:r w:rsidRPr="003226F3">
        <w:t>This project implements a client-server based Ordering System using Java socket programming. The system allows users to create accounts, log in as either Admin or Customer, and perform different operations based on their roles.</w:t>
      </w:r>
    </w:p>
    <w:p w14:paraId="31B128D2" w14:textId="2B035FCA" w:rsidR="003226F3" w:rsidRPr="003226F3" w:rsidRDefault="003226F3" w:rsidP="003226F3">
      <w:pPr>
        <w:jc w:val="both"/>
      </w:pPr>
      <w:r w:rsidRPr="003226F3">
        <w:t>Administrators can add, modify, and remove items from the system, while customers can create orders, view previous orders, reorder items, and add reviews. The application supports multiple clients simultaneously using multithreading, where each client connection is handled by a separate thread.To ensure data persistence, serialization is used to save and load users, items, and orders from files. In addition, synchronization techniques are applied to protect shared resources and guarantee correct behavior when multiple clients access the system concurrently.The UML class diagram presented in this report illustrates the design of the system classes and the relationships between them.</w:t>
      </w:r>
    </w:p>
    <w:p w14:paraId="3D6D7B60" w14:textId="77777777" w:rsidR="003226F3" w:rsidRDefault="003226F3" w:rsidP="003226F3">
      <w:pPr>
        <w:rPr>
          <w:b/>
          <w:bCs/>
        </w:rPr>
      </w:pPr>
      <w:r w:rsidRPr="003226F3">
        <w:rPr>
          <w:b/>
          <w:bCs/>
        </w:rPr>
        <w:t>Classes Description</w:t>
      </w:r>
      <w:r>
        <w:rPr>
          <w:b/>
          <w:bCs/>
        </w:rPr>
        <w:t xml:space="preserve"> </w:t>
      </w:r>
    </w:p>
    <w:p w14:paraId="605E6827" w14:textId="2540AE5A" w:rsidR="003226F3" w:rsidRPr="003226F3" w:rsidRDefault="003226F3" w:rsidP="003226F3">
      <w:pPr>
        <w:rPr>
          <w:b/>
          <w:bCs/>
        </w:rPr>
      </w:pPr>
      <w:r w:rsidRPr="003226F3">
        <w:rPr>
          <w:b/>
          <w:bCs/>
        </w:rPr>
        <w:t>User</w:t>
      </w:r>
    </w:p>
    <w:p w14:paraId="20CE8E3D" w14:textId="77777777" w:rsidR="003226F3" w:rsidRPr="003226F3" w:rsidRDefault="003226F3" w:rsidP="003226F3">
      <w:r w:rsidRPr="003226F3">
        <w:t>Abstract class that stores username and password.</w:t>
      </w:r>
    </w:p>
    <w:p w14:paraId="2F338D7B" w14:textId="77777777" w:rsidR="003226F3" w:rsidRPr="003226F3" w:rsidRDefault="003226F3" w:rsidP="003226F3">
      <w:pPr>
        <w:rPr>
          <w:b/>
          <w:bCs/>
        </w:rPr>
      </w:pPr>
      <w:r w:rsidRPr="003226F3">
        <w:rPr>
          <w:b/>
          <w:bCs/>
        </w:rPr>
        <w:t>Admin</w:t>
      </w:r>
    </w:p>
    <w:p w14:paraId="67C780EC" w14:textId="77777777" w:rsidR="003226F3" w:rsidRPr="003226F3" w:rsidRDefault="003226F3" w:rsidP="003226F3">
      <w:r w:rsidRPr="003226F3">
        <w:t>Extends User and manages items.</w:t>
      </w:r>
    </w:p>
    <w:p w14:paraId="6BA9C462" w14:textId="77777777" w:rsidR="003226F3" w:rsidRPr="003226F3" w:rsidRDefault="003226F3" w:rsidP="003226F3">
      <w:pPr>
        <w:rPr>
          <w:b/>
          <w:bCs/>
        </w:rPr>
      </w:pPr>
      <w:r w:rsidRPr="003226F3">
        <w:rPr>
          <w:b/>
          <w:bCs/>
        </w:rPr>
        <w:t>Customer</w:t>
      </w:r>
    </w:p>
    <w:p w14:paraId="6ADFDDF5" w14:textId="77777777" w:rsidR="003226F3" w:rsidRPr="003226F3" w:rsidRDefault="003226F3" w:rsidP="003226F3">
      <w:r w:rsidRPr="003226F3">
        <w:t>Extends User and creates orders.</w:t>
      </w:r>
    </w:p>
    <w:p w14:paraId="2952F1AC" w14:textId="77777777" w:rsidR="003226F3" w:rsidRPr="003226F3" w:rsidRDefault="003226F3" w:rsidP="003226F3">
      <w:pPr>
        <w:rPr>
          <w:b/>
          <w:bCs/>
        </w:rPr>
      </w:pPr>
      <w:r w:rsidRPr="003226F3">
        <w:rPr>
          <w:b/>
          <w:bCs/>
        </w:rPr>
        <w:t>Item</w:t>
      </w:r>
    </w:p>
    <w:p w14:paraId="6E0E1C16" w14:textId="77777777" w:rsidR="003226F3" w:rsidRPr="003226F3" w:rsidRDefault="003226F3" w:rsidP="003226F3">
      <w:r w:rsidRPr="003226F3">
        <w:t>Stores item information and reviews.</w:t>
      </w:r>
    </w:p>
    <w:p w14:paraId="2E587892" w14:textId="77777777" w:rsidR="003226F3" w:rsidRPr="003226F3" w:rsidRDefault="003226F3" w:rsidP="003226F3">
      <w:pPr>
        <w:rPr>
          <w:b/>
          <w:bCs/>
        </w:rPr>
      </w:pPr>
      <w:r w:rsidRPr="003226F3">
        <w:rPr>
          <w:b/>
          <w:bCs/>
        </w:rPr>
        <w:t>Order</w:t>
      </w:r>
    </w:p>
    <w:p w14:paraId="13164731" w14:textId="77777777" w:rsidR="003226F3" w:rsidRPr="003226F3" w:rsidRDefault="003226F3" w:rsidP="003226F3">
      <w:r w:rsidRPr="003226F3">
        <w:t>Stores ordered items and calculates total value.</w:t>
      </w:r>
    </w:p>
    <w:p w14:paraId="58B5E795" w14:textId="77777777" w:rsidR="003226F3" w:rsidRPr="003226F3" w:rsidRDefault="003226F3" w:rsidP="003226F3">
      <w:pPr>
        <w:rPr>
          <w:b/>
          <w:bCs/>
        </w:rPr>
      </w:pPr>
      <w:r w:rsidRPr="003226F3">
        <w:rPr>
          <w:b/>
          <w:bCs/>
        </w:rPr>
        <w:t>Server</w:t>
      </w:r>
    </w:p>
    <w:p w14:paraId="55823597" w14:textId="77777777" w:rsidR="003226F3" w:rsidRPr="003226F3" w:rsidRDefault="003226F3" w:rsidP="003226F3">
      <w:r w:rsidRPr="003226F3">
        <w:t>Handles client connections and data persistence.</w:t>
      </w:r>
    </w:p>
    <w:p w14:paraId="7F4EC25C" w14:textId="77777777" w:rsidR="003226F3" w:rsidRPr="003226F3" w:rsidRDefault="003226F3" w:rsidP="003226F3">
      <w:pPr>
        <w:rPr>
          <w:b/>
          <w:bCs/>
        </w:rPr>
      </w:pPr>
      <w:r w:rsidRPr="003226F3">
        <w:rPr>
          <w:b/>
          <w:bCs/>
        </w:rPr>
        <w:t>multiClients</w:t>
      </w:r>
    </w:p>
    <w:p w14:paraId="0B8341D4" w14:textId="77777777" w:rsidR="003226F3" w:rsidRPr="003226F3" w:rsidRDefault="003226F3" w:rsidP="003226F3">
      <w:r w:rsidRPr="003226F3">
        <w:t>Handles each client in a separate thread.</w:t>
      </w:r>
    </w:p>
    <w:p w14:paraId="02BECC08" w14:textId="2C22F30F" w:rsidR="003226F3" w:rsidRPr="003226F3" w:rsidRDefault="003226F3" w:rsidP="003226F3">
      <w:pPr>
        <w:rPr>
          <w:b/>
          <w:bCs/>
          <w:sz w:val="28"/>
          <w:szCs w:val="28"/>
        </w:rPr>
      </w:pPr>
      <w:r w:rsidRPr="003226F3">
        <w:rPr>
          <w:b/>
          <w:bCs/>
          <w:sz w:val="28"/>
          <w:szCs w:val="28"/>
        </w:rPr>
        <w:lastRenderedPageBreak/>
        <w:t>UML Class Diagram</w:t>
      </w:r>
      <w:r w:rsidRPr="003226F3">
        <w:rPr>
          <w:b/>
          <w:bCs/>
          <w:sz w:val="28"/>
          <w:szCs w:val="28"/>
        </w:rPr>
        <w:t xml:space="preserve"> : </w:t>
      </w:r>
    </w:p>
    <w:p w14:paraId="6AA5715F" w14:textId="77777777" w:rsidR="003226F3" w:rsidRDefault="003226F3" w:rsidP="003226F3">
      <w:pPr>
        <w:rPr>
          <w:b/>
          <w:bCs/>
        </w:rPr>
      </w:pPr>
      <w:r w:rsidRPr="003226F3">
        <w:rPr>
          <w:b/>
          <w:bCs/>
        </w:rPr>
        <w:drawing>
          <wp:inline distT="0" distB="0" distL="0" distR="0" wp14:anchorId="37DDC840" wp14:editId="7A6CB2CA">
            <wp:extent cx="5943600" cy="7325360"/>
            <wp:effectExtent l="0" t="0" r="0" b="8890"/>
            <wp:docPr id="823156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7325360"/>
                    </a:xfrm>
                    <a:prstGeom prst="rect">
                      <a:avLst/>
                    </a:prstGeom>
                    <a:noFill/>
                    <a:ln>
                      <a:noFill/>
                    </a:ln>
                  </pic:spPr>
                </pic:pic>
              </a:graphicData>
            </a:graphic>
          </wp:inline>
        </w:drawing>
      </w:r>
    </w:p>
    <w:p w14:paraId="0433759B" w14:textId="77777777" w:rsidR="003226F3" w:rsidRDefault="003226F3" w:rsidP="003226F3">
      <w:pPr>
        <w:rPr>
          <w:b/>
          <w:bCs/>
        </w:rPr>
      </w:pPr>
    </w:p>
    <w:p w14:paraId="74480372" w14:textId="3B7EA2AC" w:rsidR="003226F3" w:rsidRPr="003226F3" w:rsidRDefault="003226F3" w:rsidP="003226F3">
      <w:pPr>
        <w:rPr>
          <w:b/>
          <w:bCs/>
        </w:rPr>
      </w:pPr>
      <w:r w:rsidRPr="003226F3">
        <w:rPr>
          <w:b/>
          <w:bCs/>
        </w:rPr>
        <w:lastRenderedPageBreak/>
        <w:t>Conclusion</w:t>
      </w:r>
    </w:p>
    <w:p w14:paraId="09B92F3E" w14:textId="77777777" w:rsidR="003226F3" w:rsidRPr="003226F3" w:rsidRDefault="003226F3" w:rsidP="003226F3">
      <w:pPr>
        <w:jc w:val="both"/>
      </w:pPr>
      <w:r w:rsidRPr="003226F3">
        <w:t>The developed ordering system successfully demonstrates the use of Java networking, multithreading, inheritance, abstraction, serialization, and synchronization concepts. The system allows multiple clients to interact with the server while maintaining data consistency and persistence.</w:t>
      </w:r>
    </w:p>
    <w:p w14:paraId="7EEC03AB" w14:textId="399FD26A" w:rsidR="003226F3" w:rsidRPr="003226F3" w:rsidRDefault="003226F3" w:rsidP="003226F3"/>
    <w:p w14:paraId="38C904CC" w14:textId="77777777" w:rsidR="00C13028" w:rsidRDefault="00C13028"/>
    <w:sectPr w:rsidR="00C130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64A"/>
    <w:rsid w:val="00233E6E"/>
    <w:rsid w:val="003226F3"/>
    <w:rsid w:val="00712A66"/>
    <w:rsid w:val="00B56B06"/>
    <w:rsid w:val="00C13028"/>
    <w:rsid w:val="00C966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D89A6"/>
  <w15:chartTrackingRefBased/>
  <w15:docId w15:val="{42B39DC2-4C4D-409F-AAD8-ABE6E3474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6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6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6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6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6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6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6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6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6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6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64A"/>
    <w:rPr>
      <w:rFonts w:eastAsiaTheme="majorEastAsia" w:cstheme="majorBidi"/>
      <w:color w:val="272727" w:themeColor="text1" w:themeTint="D8"/>
    </w:rPr>
  </w:style>
  <w:style w:type="paragraph" w:styleId="Title">
    <w:name w:val="Title"/>
    <w:basedOn w:val="Normal"/>
    <w:next w:val="Normal"/>
    <w:link w:val="TitleChar"/>
    <w:uiPriority w:val="10"/>
    <w:qFormat/>
    <w:rsid w:val="00C96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64A"/>
    <w:pPr>
      <w:spacing w:before="160"/>
      <w:jc w:val="center"/>
    </w:pPr>
    <w:rPr>
      <w:i/>
      <w:iCs/>
      <w:color w:val="404040" w:themeColor="text1" w:themeTint="BF"/>
    </w:rPr>
  </w:style>
  <w:style w:type="character" w:customStyle="1" w:styleId="QuoteChar">
    <w:name w:val="Quote Char"/>
    <w:basedOn w:val="DefaultParagraphFont"/>
    <w:link w:val="Quote"/>
    <w:uiPriority w:val="29"/>
    <w:rsid w:val="00C9664A"/>
    <w:rPr>
      <w:i/>
      <w:iCs/>
      <w:color w:val="404040" w:themeColor="text1" w:themeTint="BF"/>
    </w:rPr>
  </w:style>
  <w:style w:type="paragraph" w:styleId="ListParagraph">
    <w:name w:val="List Paragraph"/>
    <w:basedOn w:val="Normal"/>
    <w:uiPriority w:val="34"/>
    <w:qFormat/>
    <w:rsid w:val="00C9664A"/>
    <w:pPr>
      <w:ind w:left="720"/>
      <w:contextualSpacing/>
    </w:pPr>
  </w:style>
  <w:style w:type="character" w:styleId="IntenseEmphasis">
    <w:name w:val="Intense Emphasis"/>
    <w:basedOn w:val="DefaultParagraphFont"/>
    <w:uiPriority w:val="21"/>
    <w:qFormat/>
    <w:rsid w:val="00C9664A"/>
    <w:rPr>
      <w:i/>
      <w:iCs/>
      <w:color w:val="0F4761" w:themeColor="accent1" w:themeShade="BF"/>
    </w:rPr>
  </w:style>
  <w:style w:type="paragraph" w:styleId="IntenseQuote">
    <w:name w:val="Intense Quote"/>
    <w:basedOn w:val="Normal"/>
    <w:next w:val="Normal"/>
    <w:link w:val="IntenseQuoteChar"/>
    <w:uiPriority w:val="30"/>
    <w:qFormat/>
    <w:rsid w:val="00C96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64A"/>
    <w:rPr>
      <w:i/>
      <w:iCs/>
      <w:color w:val="0F4761" w:themeColor="accent1" w:themeShade="BF"/>
    </w:rPr>
  </w:style>
  <w:style w:type="character" w:styleId="IntenseReference">
    <w:name w:val="Intense Reference"/>
    <w:basedOn w:val="DefaultParagraphFont"/>
    <w:uiPriority w:val="32"/>
    <w:qFormat/>
    <w:rsid w:val="00C966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EDCBAFD1646F4D9D9B9C3C6F00E66E" ma:contentTypeVersion="11" ma:contentTypeDescription="Create a new document." ma:contentTypeScope="" ma:versionID="300d2b987474050e65b5420ec18760fb">
  <xsd:schema xmlns:xsd="http://www.w3.org/2001/XMLSchema" xmlns:xs="http://www.w3.org/2001/XMLSchema" xmlns:p="http://schemas.microsoft.com/office/2006/metadata/properties" xmlns:ns2="148a84e0-8bd4-4514-9a4b-9451933c4135" xmlns:ns3="66235760-0055-4431-bc4d-2ac84ae251cc" targetNamespace="http://schemas.microsoft.com/office/2006/metadata/properties" ma:root="true" ma:fieldsID="93c83e6e928eac9133e07424b4b4c377" ns2:_="" ns3:_="">
    <xsd:import namespace="148a84e0-8bd4-4514-9a4b-9451933c4135"/>
    <xsd:import namespace="66235760-0055-4431-bc4d-2ac84ae251c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8a84e0-8bd4-4514-9a4b-9451933c413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e92b9c4-2729-4038-9c50-290984b4b25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235760-0055-4431-bc4d-2ac84ae251c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2efe097-b61d-44d3-af78-8f29694a47d6}" ma:internalName="TaxCatchAll" ma:showField="CatchAllData" ma:web="66235760-0055-4431-bc4d-2ac84ae251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48a84e0-8bd4-4514-9a4b-9451933c4135">
      <Terms xmlns="http://schemas.microsoft.com/office/infopath/2007/PartnerControls"/>
    </lcf76f155ced4ddcb4097134ff3c332f>
    <ReferenceId xmlns="148a84e0-8bd4-4514-9a4b-9451933c4135" xsi:nil="true"/>
    <TaxCatchAll xmlns="66235760-0055-4431-bc4d-2ac84ae251cc" xsi:nil="true"/>
  </documentManagement>
</p:properties>
</file>

<file path=customXml/itemProps1.xml><?xml version="1.0" encoding="utf-8"?>
<ds:datastoreItem xmlns:ds="http://schemas.openxmlformats.org/officeDocument/2006/customXml" ds:itemID="{B2623919-4C88-4982-821F-94D60AD220DC}"/>
</file>

<file path=customXml/itemProps2.xml><?xml version="1.0" encoding="utf-8"?>
<ds:datastoreItem xmlns:ds="http://schemas.openxmlformats.org/officeDocument/2006/customXml" ds:itemID="{48EED905-129B-419A-B7D8-D2AD1F1BDF9F}"/>
</file>

<file path=customXml/itemProps3.xml><?xml version="1.0" encoding="utf-8"?>
<ds:datastoreItem xmlns:ds="http://schemas.openxmlformats.org/officeDocument/2006/customXml" ds:itemID="{68397C28-F749-40F6-BE47-FFB75BD3DD90}"/>
</file>

<file path=docProps/app.xml><?xml version="1.0" encoding="utf-8"?>
<Properties xmlns="http://schemas.openxmlformats.org/officeDocument/2006/extended-properties" xmlns:vt="http://schemas.openxmlformats.org/officeDocument/2006/docPropsVTypes">
  <Template>Normal.dotm</Template>
  <TotalTime>6</TotalTime>
  <Pages>3</Pages>
  <Words>244</Words>
  <Characters>1397</Characters>
  <Application>Microsoft Office Word</Application>
  <DocSecurity>0</DocSecurity>
  <Lines>11</Lines>
  <Paragraphs>3</Paragraphs>
  <ScaleCrop>false</ScaleCrop>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YAHIA MOHAMMAD ALNAJJAR</dc:creator>
  <cp:keywords/>
  <dc:description/>
  <cp:lastModifiedBy>OMAR YAHIA MOHAMMAD ALNAJJAR</cp:lastModifiedBy>
  <cp:revision>2</cp:revision>
  <dcterms:created xsi:type="dcterms:W3CDTF">2026-06-06T12:43:00Z</dcterms:created>
  <dcterms:modified xsi:type="dcterms:W3CDTF">2026-06-06T12:49:00Z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0x01010025EDCBAFD1646F4D9D9B9C3C6F00E66E</vt:lpwstr>
  </property>
</Properties>
</file>