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F7FF" w14:textId="77777777" w:rsidR="002453FB" w:rsidRPr="00071B95" w:rsidRDefault="002453FB" w:rsidP="00071B95">
      <w:pPr>
        <w:spacing w:after="100" w:afterAutospacing="1" w:line="480" w:lineRule="auto"/>
        <w:jc w:val="center"/>
      </w:pPr>
    </w:p>
    <w:p w14:paraId="7406FA19" w14:textId="77777777" w:rsidR="002453FB" w:rsidRPr="00071B95" w:rsidRDefault="002453FB" w:rsidP="00071B95">
      <w:pPr>
        <w:spacing w:after="100" w:afterAutospacing="1" w:line="480" w:lineRule="auto"/>
        <w:jc w:val="center"/>
      </w:pPr>
    </w:p>
    <w:p w14:paraId="2FA25127" w14:textId="77777777" w:rsidR="002453FB" w:rsidRPr="00071B95" w:rsidRDefault="002453FB" w:rsidP="00071B95">
      <w:pPr>
        <w:spacing w:after="100" w:afterAutospacing="1" w:line="480" w:lineRule="auto"/>
        <w:jc w:val="center"/>
      </w:pPr>
    </w:p>
    <w:p w14:paraId="70A39018" w14:textId="4AB57DA7" w:rsidR="00686885" w:rsidRPr="00071B95" w:rsidRDefault="00686885" w:rsidP="00071B95">
      <w:pPr>
        <w:spacing w:after="100" w:afterAutospacing="1" w:line="480" w:lineRule="auto"/>
        <w:jc w:val="center"/>
      </w:pPr>
      <w:r w:rsidRPr="00071B95">
        <w:t>Omar Al Yousuf</w:t>
      </w:r>
    </w:p>
    <w:p w14:paraId="15141067" w14:textId="410DBDA5" w:rsidR="00686885" w:rsidRPr="00071B95" w:rsidRDefault="00686885" w:rsidP="00071B95">
      <w:pPr>
        <w:spacing w:after="100" w:afterAutospacing="1" w:line="480" w:lineRule="auto"/>
        <w:jc w:val="center"/>
      </w:pPr>
      <w:r w:rsidRPr="00071B95">
        <w:t>Southern New Hampshire University</w:t>
      </w:r>
    </w:p>
    <w:p w14:paraId="47312FD1" w14:textId="3446F759" w:rsidR="00686885" w:rsidRPr="00071B95" w:rsidRDefault="00686885" w:rsidP="00071B95">
      <w:pPr>
        <w:spacing w:after="100" w:afterAutospacing="1" w:line="480" w:lineRule="auto"/>
        <w:jc w:val="center"/>
      </w:pPr>
      <w:r w:rsidRPr="00071B95">
        <w:t>CS 3</w:t>
      </w:r>
      <w:r w:rsidR="00391880" w:rsidRPr="00071B95">
        <w:t>7</w:t>
      </w:r>
      <w:r w:rsidRPr="00071B95">
        <w:t>0</w:t>
      </w:r>
      <w:r w:rsidR="00863E8C" w:rsidRPr="00071B95">
        <w:t>:</w:t>
      </w:r>
      <w:r w:rsidR="00364AEA" w:rsidRPr="00071B95">
        <w:t xml:space="preserve"> </w:t>
      </w:r>
      <w:r w:rsidR="00391880" w:rsidRPr="00071B95">
        <w:t>Current/Emerging Trends in CS</w:t>
      </w:r>
    </w:p>
    <w:p w14:paraId="09BA6252" w14:textId="3935566C" w:rsidR="00364AEA" w:rsidRPr="00071B95" w:rsidRDefault="002053B8" w:rsidP="00071B95">
      <w:pPr>
        <w:spacing w:after="100" w:afterAutospacing="1" w:line="480" w:lineRule="auto"/>
        <w:jc w:val="center"/>
      </w:pPr>
      <w:r w:rsidRPr="00071B95">
        <w:t xml:space="preserve">Prof. </w:t>
      </w:r>
      <w:proofErr w:type="spellStart"/>
      <w:r w:rsidRPr="00071B95">
        <w:t>Kalysa</w:t>
      </w:r>
      <w:proofErr w:type="spellEnd"/>
      <w:r w:rsidRPr="00071B95">
        <w:t xml:space="preserve"> Wilson</w:t>
      </w:r>
    </w:p>
    <w:p w14:paraId="0762F205" w14:textId="018317F3" w:rsidR="00364AEA" w:rsidRPr="00071B95" w:rsidRDefault="00364AEA" w:rsidP="00071B95">
      <w:pPr>
        <w:spacing w:after="100" w:afterAutospacing="1" w:line="480" w:lineRule="auto"/>
        <w:jc w:val="center"/>
      </w:pPr>
      <w:r w:rsidRPr="00071B95">
        <w:t>0</w:t>
      </w:r>
      <w:r w:rsidR="00097C85" w:rsidRPr="00071B95">
        <w:t>2</w:t>
      </w:r>
      <w:r w:rsidRPr="00071B95">
        <w:t>/</w:t>
      </w:r>
      <w:r w:rsidR="00534719" w:rsidRPr="00071B95">
        <w:t>15</w:t>
      </w:r>
      <w:r w:rsidRPr="00071B95">
        <w:t>/2022</w:t>
      </w:r>
    </w:p>
    <w:p w14:paraId="323FB926" w14:textId="1C59614C" w:rsidR="00686885" w:rsidRPr="00071B95" w:rsidRDefault="00686885" w:rsidP="00071B95">
      <w:pPr>
        <w:spacing w:line="480" w:lineRule="auto"/>
      </w:pPr>
    </w:p>
    <w:p w14:paraId="4D7B424A" w14:textId="775A33D4" w:rsidR="006515BE" w:rsidRPr="00071B95" w:rsidRDefault="00686885" w:rsidP="00071B95">
      <w:pPr>
        <w:spacing w:line="480" w:lineRule="auto"/>
        <w:jc w:val="center"/>
        <w:rPr>
          <w:b/>
          <w:bCs/>
        </w:rPr>
      </w:pPr>
      <w:r w:rsidRPr="00071B95">
        <w:rPr>
          <w:b/>
          <w:bCs/>
        </w:rPr>
        <w:br w:type="page"/>
      </w:r>
    </w:p>
    <w:p w14:paraId="2CCF20D3" w14:textId="72C760B1" w:rsidR="00534719" w:rsidRPr="00071B95" w:rsidRDefault="00534719" w:rsidP="00071B95">
      <w:pPr>
        <w:spacing w:before="100" w:beforeAutospacing="1" w:after="100" w:afterAutospacing="1" w:line="480" w:lineRule="auto"/>
        <w:ind w:firstLine="720"/>
        <w:jc w:val="center"/>
        <w:rPr>
          <w:b/>
          <w:bCs/>
        </w:rPr>
      </w:pPr>
      <w:r w:rsidRPr="00071B95">
        <w:rPr>
          <w:b/>
          <w:bCs/>
        </w:rPr>
        <w:lastRenderedPageBreak/>
        <w:t>Design Defense</w:t>
      </w:r>
    </w:p>
    <w:p w14:paraId="212B18F1" w14:textId="77777777" w:rsidR="00534719" w:rsidRPr="00071B95" w:rsidRDefault="00534719" w:rsidP="00071B95">
      <w:pPr>
        <w:numPr>
          <w:ilvl w:val="0"/>
          <w:numId w:val="13"/>
        </w:numPr>
        <w:spacing w:before="100" w:beforeAutospacing="1" w:after="100" w:afterAutospacing="1" w:line="480" w:lineRule="auto"/>
      </w:pPr>
      <w:r w:rsidRPr="00071B95">
        <w:rPr>
          <w:b/>
          <w:bCs/>
        </w:rPr>
        <w:t>Analyze the differences between human and machine approaches to solving problems.</w:t>
      </w:r>
    </w:p>
    <w:p w14:paraId="44F70DD0" w14:textId="77777777" w:rsidR="008E5E6E" w:rsidRPr="00071B95" w:rsidRDefault="00534719" w:rsidP="00071B95">
      <w:pPr>
        <w:numPr>
          <w:ilvl w:val="1"/>
          <w:numId w:val="13"/>
        </w:numPr>
        <w:spacing w:before="100" w:beforeAutospacing="1" w:after="100" w:afterAutospacing="1" w:line="480" w:lineRule="auto"/>
      </w:pPr>
      <w:r w:rsidRPr="00071B95">
        <w:t>Describe the steps a human being would take to solve this maze.</w:t>
      </w:r>
    </w:p>
    <w:p w14:paraId="220D8209" w14:textId="292B801F" w:rsidR="005D0E65" w:rsidRPr="00071B95" w:rsidRDefault="00170D94" w:rsidP="008B074B">
      <w:pPr>
        <w:spacing w:before="100" w:beforeAutospacing="1" w:after="100" w:afterAutospacing="1" w:line="480" w:lineRule="auto"/>
        <w:ind w:left="720" w:firstLine="360"/>
      </w:pPr>
      <w:r w:rsidRPr="00071B95">
        <w:t>For a human, this maze problem is considered a very easy task. A human might look at this maze and have it possibly solved in minutes, probably at a young age. A human can look at the maze and determine the shortest</w:t>
      </w:r>
      <w:r w:rsidR="007B3D22" w:rsidRPr="00071B95">
        <w:t xml:space="preserve"> and the best way to solve it</w:t>
      </w:r>
      <w:r w:rsidR="005D0E65" w:rsidRPr="00071B95">
        <w:t xml:space="preserve"> b</w:t>
      </w:r>
      <w:r w:rsidR="007B3D22" w:rsidRPr="00071B95">
        <w:t xml:space="preserve">y processing </w:t>
      </w:r>
      <w:r w:rsidR="005D0E65" w:rsidRPr="00071B95">
        <w:t xml:space="preserve">a </w:t>
      </w:r>
      <w:r w:rsidR="007B3D22" w:rsidRPr="00071B95">
        <w:t>few possible outputs</w:t>
      </w:r>
      <w:r w:rsidR="00B1744D" w:rsidRPr="00071B95">
        <w:t xml:space="preserve"> without the need to </w:t>
      </w:r>
      <w:proofErr w:type="gramStart"/>
      <w:r w:rsidR="00B1744D" w:rsidRPr="00071B95">
        <w:t>actually try</w:t>
      </w:r>
      <w:proofErr w:type="gramEnd"/>
      <w:r w:rsidR="00B1744D" w:rsidRPr="00071B95">
        <w:t xml:space="preserve"> the different paths that might lead or not lead to the treasure</w:t>
      </w:r>
      <w:r w:rsidR="007B3D22" w:rsidRPr="00071B95">
        <w:t>.</w:t>
      </w:r>
    </w:p>
    <w:p w14:paraId="02DCB5E4" w14:textId="77777777" w:rsidR="008E5E6E" w:rsidRPr="00071B95" w:rsidRDefault="00534719" w:rsidP="00071B95">
      <w:pPr>
        <w:numPr>
          <w:ilvl w:val="1"/>
          <w:numId w:val="13"/>
        </w:numPr>
        <w:spacing w:before="100" w:beforeAutospacing="1" w:after="100" w:afterAutospacing="1" w:line="480" w:lineRule="auto"/>
      </w:pPr>
      <w:r w:rsidRPr="00071B95">
        <w:t>Describe the steps your intelligent agent is taking to solve this pathfinding problem.</w:t>
      </w:r>
    </w:p>
    <w:p w14:paraId="03684927" w14:textId="3DEE87CE" w:rsidR="00534719" w:rsidRPr="00071B95" w:rsidRDefault="00503D7F" w:rsidP="008B074B">
      <w:pPr>
        <w:spacing w:before="100" w:beforeAutospacing="1" w:after="100" w:afterAutospacing="1" w:line="480" w:lineRule="auto"/>
        <w:ind w:left="720" w:firstLine="360"/>
      </w:pPr>
      <w:r w:rsidRPr="00071B95">
        <w:t xml:space="preserve">For an artificial agent, the maze is not viewed as it was with human eyes. The agent will have to try multiple trials to find the best path to the </w:t>
      </w:r>
      <w:r w:rsidR="005D0E65" w:rsidRPr="00071B95">
        <w:t>treasure. This could be hundreds, thousands, and more depending on the size of the maze. The agent starts by getting some information</w:t>
      </w:r>
      <w:r w:rsidR="006B55FC" w:rsidRPr="00071B95">
        <w:t xml:space="preserve"> about the game</w:t>
      </w:r>
      <w:r w:rsidR="005D0E65" w:rsidRPr="00071B95">
        <w:t xml:space="preserve"> such as where to start, </w:t>
      </w:r>
      <w:r w:rsidR="006B55FC" w:rsidRPr="00071B95">
        <w:t xml:space="preserve">where the treasure is at, and the possible moves it’s able to make. Utilizing algorithms, the agent tries to find ways to get to the treasure by trials and errors. </w:t>
      </w:r>
      <w:r w:rsidR="007D17DA" w:rsidRPr="00071B95">
        <w:t>Finally, the agent finds the best way to get to the treasure and produce that output.</w:t>
      </w:r>
      <w:r w:rsidR="00470D0D" w:rsidRPr="00071B95">
        <w:t xml:space="preserve"> The agent reached a %100 winning rate with 130 epochs after 14.34 minutes.</w:t>
      </w:r>
      <w:r w:rsidR="005D0E65" w:rsidRPr="00071B95">
        <w:br/>
      </w:r>
    </w:p>
    <w:p w14:paraId="7DEBF19D" w14:textId="77777777" w:rsidR="002B66A7" w:rsidRPr="00071B95" w:rsidRDefault="00534719" w:rsidP="00071B95">
      <w:pPr>
        <w:numPr>
          <w:ilvl w:val="1"/>
          <w:numId w:val="13"/>
        </w:numPr>
        <w:spacing w:before="100" w:beforeAutospacing="1" w:after="100" w:afterAutospacing="1" w:line="480" w:lineRule="auto"/>
      </w:pPr>
      <w:r w:rsidRPr="00071B95">
        <w:lastRenderedPageBreak/>
        <w:t>What are the similarities and differences between these two approaches?</w:t>
      </w:r>
      <w:r w:rsidR="005D0E65" w:rsidRPr="00071B95">
        <w:br/>
      </w:r>
      <w:r w:rsidR="00B1744D" w:rsidRPr="00071B95">
        <w:t xml:space="preserve">Similarities: </w:t>
      </w:r>
    </w:p>
    <w:p w14:paraId="52CB0747" w14:textId="09E3A98B" w:rsidR="00534719" w:rsidRPr="00071B95" w:rsidRDefault="00B1744D" w:rsidP="008B074B">
      <w:pPr>
        <w:spacing w:before="100" w:beforeAutospacing="1" w:after="100" w:afterAutospacing="1" w:line="480" w:lineRule="auto"/>
        <w:ind w:left="720" w:firstLine="360"/>
      </w:pPr>
      <w:r w:rsidRPr="00071B95">
        <w:t>One similarity to mention is that both the human and the agent know where the start point, and endpoint (treasure) are at.</w:t>
      </w:r>
    </w:p>
    <w:p w14:paraId="22DBE003" w14:textId="3B0417BA" w:rsidR="00B1744D" w:rsidRPr="00071B95" w:rsidRDefault="00B1744D" w:rsidP="00071B95">
      <w:pPr>
        <w:spacing w:before="100" w:beforeAutospacing="1" w:after="100" w:afterAutospacing="1" w:line="480" w:lineRule="auto"/>
        <w:ind w:left="360" w:firstLine="720"/>
      </w:pPr>
      <w:r w:rsidRPr="00071B95">
        <w:t xml:space="preserve">Differences: </w:t>
      </w:r>
    </w:p>
    <w:p w14:paraId="270F00A1" w14:textId="69EB9434" w:rsidR="00B1744D" w:rsidRPr="00071B95" w:rsidRDefault="00B1744D" w:rsidP="00071B95">
      <w:pPr>
        <w:pStyle w:val="ListParagraph"/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071B95">
        <w:rPr>
          <w:rFonts w:ascii="Times New Roman" w:eastAsia="Times New Roman" w:hAnsi="Times New Roman" w:cs="Times New Roman"/>
        </w:rPr>
        <w:t xml:space="preserve">A human </w:t>
      </w:r>
      <w:proofErr w:type="gramStart"/>
      <w:r w:rsidRPr="00071B95">
        <w:rPr>
          <w:rFonts w:ascii="Times New Roman" w:eastAsia="Times New Roman" w:hAnsi="Times New Roman" w:cs="Times New Roman"/>
        </w:rPr>
        <w:t>is able to</w:t>
      </w:r>
      <w:proofErr w:type="gramEnd"/>
      <w:r w:rsidRPr="00071B95">
        <w:rPr>
          <w:rFonts w:ascii="Times New Roman" w:eastAsia="Times New Roman" w:hAnsi="Times New Roman" w:cs="Times New Roman"/>
        </w:rPr>
        <w:t xml:space="preserve"> solve the maze in </w:t>
      </w:r>
      <w:r w:rsidR="002B66A7" w:rsidRPr="00071B95">
        <w:rPr>
          <w:rFonts w:ascii="Times New Roman" w:eastAsia="Times New Roman" w:hAnsi="Times New Roman" w:cs="Times New Roman"/>
        </w:rPr>
        <w:t>a matter</w:t>
      </w:r>
      <w:r w:rsidRPr="00071B95">
        <w:rPr>
          <w:rFonts w:ascii="Times New Roman" w:eastAsia="Times New Roman" w:hAnsi="Times New Roman" w:cs="Times New Roman"/>
        </w:rPr>
        <w:t xml:space="preserve"> of a minute or two, while the agent would need more time, possibly 10 minutes or more to solve it.</w:t>
      </w:r>
    </w:p>
    <w:p w14:paraId="26B59ABB" w14:textId="2CD4A01D" w:rsidR="00B1744D" w:rsidRPr="00071B95" w:rsidRDefault="002B66A7" w:rsidP="00071B95">
      <w:pPr>
        <w:pStyle w:val="ListParagraph"/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071B95">
        <w:rPr>
          <w:rFonts w:ascii="Times New Roman" w:eastAsia="Times New Roman" w:hAnsi="Times New Roman" w:cs="Times New Roman"/>
        </w:rPr>
        <w:t>Humans get the problem input using their view (eyes), while the agent receives its input as an array of numbers.</w:t>
      </w:r>
    </w:p>
    <w:p w14:paraId="740F4C01" w14:textId="091F7B72" w:rsidR="002B66A7" w:rsidRPr="00071B95" w:rsidRDefault="002B66A7" w:rsidP="00071B95">
      <w:pPr>
        <w:pStyle w:val="ListParagraph"/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071B95">
        <w:rPr>
          <w:rFonts w:ascii="Times New Roman" w:eastAsia="Times New Roman" w:hAnsi="Times New Roman" w:cs="Times New Roman"/>
        </w:rPr>
        <w:t xml:space="preserve">A human doesn’t </w:t>
      </w:r>
      <w:r w:rsidR="005A2799" w:rsidRPr="00071B95">
        <w:rPr>
          <w:rFonts w:ascii="Times New Roman" w:eastAsia="Times New Roman" w:hAnsi="Times New Roman" w:cs="Times New Roman"/>
        </w:rPr>
        <w:t>necessarily</w:t>
      </w:r>
      <w:r w:rsidRPr="00071B95">
        <w:rPr>
          <w:rFonts w:ascii="Times New Roman" w:eastAsia="Times New Roman" w:hAnsi="Times New Roman" w:cs="Times New Roman"/>
        </w:rPr>
        <w:t xml:space="preserve"> require </w:t>
      </w:r>
      <w:r w:rsidR="005A2799" w:rsidRPr="00071B95">
        <w:rPr>
          <w:rFonts w:ascii="Times New Roman" w:eastAsia="Times New Roman" w:hAnsi="Times New Roman" w:cs="Times New Roman"/>
        </w:rPr>
        <w:t>trials of different moves to find its optimal path, as an agent will. Instead, a human can look at the problem and solve it by only looking at it</w:t>
      </w:r>
      <w:r w:rsidR="009A6817" w:rsidRPr="00071B95">
        <w:rPr>
          <w:rFonts w:ascii="Times New Roman" w:eastAsia="Times New Roman" w:hAnsi="Times New Roman" w:cs="Times New Roman"/>
        </w:rPr>
        <w:t xml:space="preserve"> without the need pf trials.</w:t>
      </w:r>
    </w:p>
    <w:p w14:paraId="51E30BC7" w14:textId="77777777" w:rsidR="00534719" w:rsidRPr="00071B95" w:rsidRDefault="00534719" w:rsidP="00071B95">
      <w:pPr>
        <w:numPr>
          <w:ilvl w:val="0"/>
          <w:numId w:val="14"/>
        </w:numPr>
        <w:spacing w:before="100" w:beforeAutospacing="1" w:after="100" w:afterAutospacing="1" w:line="480" w:lineRule="auto"/>
      </w:pPr>
      <w:r w:rsidRPr="00071B95">
        <w:rPr>
          <w:b/>
          <w:bCs/>
        </w:rPr>
        <w:t>Assess the purpose of the intelligent agent in pathfinding.</w:t>
      </w:r>
    </w:p>
    <w:p w14:paraId="2C945686" w14:textId="07155620" w:rsidR="00C14EC5" w:rsidRPr="00071B95" w:rsidRDefault="00534719" w:rsidP="00071B95">
      <w:pPr>
        <w:numPr>
          <w:ilvl w:val="1"/>
          <w:numId w:val="14"/>
        </w:numPr>
        <w:spacing w:before="100" w:beforeAutospacing="1" w:after="100" w:afterAutospacing="1" w:line="480" w:lineRule="auto"/>
      </w:pPr>
      <w:r w:rsidRPr="00071B95">
        <w:t>What is the difference between exploitation and exploration? What is the ideal proportion of exploitation and exploration for this pathfinding problem? Explain your reasoning.</w:t>
      </w:r>
      <w:r w:rsidR="007A41AC" w:rsidRPr="00071B95">
        <w:t xml:space="preserve"> </w:t>
      </w:r>
    </w:p>
    <w:p w14:paraId="0BA7A97B" w14:textId="5E076F3B" w:rsidR="009A6817" w:rsidRPr="00071B95" w:rsidRDefault="00C14EC5" w:rsidP="008B074B">
      <w:pPr>
        <w:spacing w:before="100" w:beforeAutospacing="1" w:after="100" w:afterAutospacing="1" w:line="480" w:lineRule="auto"/>
        <w:ind w:left="720" w:firstLine="360"/>
      </w:pPr>
      <w:r w:rsidRPr="00071B95">
        <w:t xml:space="preserve">Exploitation refers to </w:t>
      </w:r>
      <w:r w:rsidR="007A41AC" w:rsidRPr="00071B95">
        <w:t>using</w:t>
      </w:r>
      <w:r w:rsidRPr="00071B95">
        <w:t xml:space="preserve"> </w:t>
      </w:r>
      <w:r w:rsidR="007A41AC" w:rsidRPr="00071B95">
        <w:t>existing</w:t>
      </w:r>
      <w:r w:rsidRPr="00071B95">
        <w:t xml:space="preserve"> solution</w:t>
      </w:r>
      <w:r w:rsidR="007A41AC" w:rsidRPr="00071B95">
        <w:t>s</w:t>
      </w:r>
      <w:r w:rsidRPr="00071B95">
        <w:t xml:space="preserve"> </w:t>
      </w:r>
      <w:r w:rsidR="007A41AC" w:rsidRPr="00071B95">
        <w:t>and refinement to improve them.</w:t>
      </w:r>
      <w:r w:rsidR="008B074B">
        <w:t xml:space="preserve"> </w:t>
      </w:r>
      <w:r w:rsidR="003E73C3" w:rsidRPr="00071B95">
        <w:t>“</w:t>
      </w:r>
      <w:r w:rsidR="007A41AC" w:rsidRPr="00071B95">
        <w:t>Exploitation refers to the refinement of existing products, resources, knowledge</w:t>
      </w:r>
      <w:r w:rsidR="00F21D4C" w:rsidRPr="00071B95">
        <w:t>,</w:t>
      </w:r>
      <w:r w:rsidR="007A41AC" w:rsidRPr="00071B95">
        <w:t xml:space="preserve"> and competencies, and is associated with incremental changes and learning through local search</w:t>
      </w:r>
      <w:r w:rsidR="003E73C3" w:rsidRPr="00071B95">
        <w:t>”</w:t>
      </w:r>
      <w:r w:rsidR="007A41AC" w:rsidRPr="00071B95">
        <w:t xml:space="preserve"> (Benner &amp; Tushman, 2003)</w:t>
      </w:r>
      <w:r w:rsidR="00F21D4C" w:rsidRPr="00071B95">
        <w:t xml:space="preserve">. </w:t>
      </w:r>
    </w:p>
    <w:p w14:paraId="7935BAA1" w14:textId="0BD4390F" w:rsidR="00F21D4C" w:rsidRPr="00071B95" w:rsidRDefault="00F21D4C" w:rsidP="008B074B">
      <w:pPr>
        <w:spacing w:before="100" w:beforeAutospacing="1" w:after="100" w:afterAutospacing="1" w:line="480" w:lineRule="auto"/>
        <w:ind w:left="720" w:firstLine="360"/>
      </w:pPr>
      <w:r w:rsidRPr="00071B95">
        <w:lastRenderedPageBreak/>
        <w:t>Exploration</w:t>
      </w:r>
      <w:r w:rsidR="008F4301" w:rsidRPr="00071B95">
        <w:t>,</w:t>
      </w:r>
      <w:r w:rsidRPr="00071B95">
        <w:t xml:space="preserve"> on the other hand, </w:t>
      </w:r>
      <w:r w:rsidR="008F4301" w:rsidRPr="00071B95">
        <w:t xml:space="preserve">refers to exploring, examining, and looking for new solutions. </w:t>
      </w:r>
      <w:r w:rsidR="003E73C3" w:rsidRPr="00071B95">
        <w:t>“</w:t>
      </w:r>
      <w:r w:rsidR="003E73C3" w:rsidRPr="00071B95">
        <w:t>Exploration refers to the discovery of new products, resources, knowledge</w:t>
      </w:r>
      <w:r w:rsidR="003E73C3" w:rsidRPr="00071B95">
        <w:t>,</w:t>
      </w:r>
      <w:r w:rsidR="003E73C3" w:rsidRPr="00071B95">
        <w:t xml:space="preserve"> and opportunities, and it is associated with radical changes and learning through experimentation</w:t>
      </w:r>
      <w:r w:rsidR="003E73C3" w:rsidRPr="00071B95">
        <w:t>” (</w:t>
      </w:r>
      <w:proofErr w:type="spellStart"/>
      <w:r w:rsidR="003E73C3" w:rsidRPr="00071B95">
        <w:t>Sinah</w:t>
      </w:r>
      <w:proofErr w:type="spellEnd"/>
      <w:r w:rsidR="003E73C3" w:rsidRPr="00071B95">
        <w:t>, 2015).</w:t>
      </w:r>
      <w:r w:rsidR="00A52EDA" w:rsidRPr="00071B95">
        <w:t xml:space="preserve"> </w:t>
      </w:r>
    </w:p>
    <w:p w14:paraId="679D9B69" w14:textId="3A33F3C3" w:rsidR="00A52EDA" w:rsidRPr="00071B95" w:rsidRDefault="00A52EDA" w:rsidP="008B074B">
      <w:pPr>
        <w:spacing w:before="100" w:beforeAutospacing="1" w:after="100" w:afterAutospacing="1" w:line="480" w:lineRule="auto"/>
        <w:ind w:left="1080" w:firstLine="360"/>
      </w:pPr>
      <w:r w:rsidRPr="00071B95">
        <w:t xml:space="preserve">An ideal proportion of the two types for this pathfinding problem </w:t>
      </w:r>
      <w:r w:rsidR="00EC665F" w:rsidRPr="00071B95">
        <w:t>are</w:t>
      </w:r>
      <w:r w:rsidRPr="00071B95">
        <w:t xml:space="preserve"> %90 exploitation, and %10 explorations</w:t>
      </w:r>
      <w:r w:rsidR="00890C75" w:rsidRPr="00071B95">
        <w:t>, which could be represented by an “Exploration Factor” of 0.1. This means the agent will take one random action every 10 moves.</w:t>
      </w:r>
    </w:p>
    <w:p w14:paraId="70E14D79" w14:textId="07C3AD5A" w:rsidR="00534719" w:rsidRPr="00071B95" w:rsidRDefault="00534719" w:rsidP="00071B95">
      <w:pPr>
        <w:numPr>
          <w:ilvl w:val="1"/>
          <w:numId w:val="14"/>
        </w:numPr>
        <w:spacing w:before="100" w:beforeAutospacing="1" w:after="100" w:afterAutospacing="1" w:line="480" w:lineRule="auto"/>
      </w:pPr>
      <w:r w:rsidRPr="00071B95">
        <w:t>How can reinforcement learning help to determine the path to the goal (the treasure) by the agent (the pirate)?</w:t>
      </w:r>
    </w:p>
    <w:p w14:paraId="4B0AA5AA" w14:textId="113AA72F" w:rsidR="00890C75" w:rsidRPr="00071B95" w:rsidRDefault="00696099" w:rsidP="008B074B">
      <w:pPr>
        <w:spacing w:before="100" w:beforeAutospacing="1" w:after="100" w:afterAutospacing="1" w:line="480" w:lineRule="auto"/>
        <w:ind w:left="720" w:firstLine="360"/>
      </w:pPr>
      <w:r w:rsidRPr="00071B95">
        <w:t xml:space="preserve">Reinforcement learning could potentially help the agent solve the maze problem and find its way to the treasure by introducing </w:t>
      </w:r>
      <w:r w:rsidR="00B253E2" w:rsidRPr="00071B95">
        <w:t>a rewards</w:t>
      </w:r>
      <w:r w:rsidRPr="00071B95">
        <w:t xml:space="preserve"> and penalties system. </w:t>
      </w:r>
      <w:r w:rsidR="00F71947" w:rsidRPr="00071B95">
        <w:t xml:space="preserve">The pirate will go through a series of experiments and exploitation to find its optimal way to the treasure through trials and errors. The agent will always try to accumulate the maximum </w:t>
      </w:r>
      <w:r w:rsidR="008B074B" w:rsidRPr="00071B95">
        <w:t>number</w:t>
      </w:r>
      <w:r w:rsidR="00F71947" w:rsidRPr="00071B95">
        <w:t xml:space="preserve"> of rewards which eventually results in finding its way to the goal. </w:t>
      </w:r>
    </w:p>
    <w:p w14:paraId="0E661F49" w14:textId="77777777" w:rsidR="00534719" w:rsidRPr="00071B95" w:rsidRDefault="00534719" w:rsidP="00071B95">
      <w:pPr>
        <w:numPr>
          <w:ilvl w:val="0"/>
          <w:numId w:val="15"/>
        </w:numPr>
        <w:spacing w:before="100" w:beforeAutospacing="1" w:after="100" w:afterAutospacing="1" w:line="480" w:lineRule="auto"/>
      </w:pPr>
      <w:r w:rsidRPr="00071B95">
        <w:rPr>
          <w:b/>
          <w:bCs/>
        </w:rPr>
        <w:t>Evaluate the use of algorithms to solve complex problems.</w:t>
      </w:r>
    </w:p>
    <w:p w14:paraId="6A6CF125" w14:textId="0014FA4E" w:rsidR="00790CCD" w:rsidRPr="00071B95" w:rsidRDefault="00534719" w:rsidP="00071B95">
      <w:pPr>
        <w:numPr>
          <w:ilvl w:val="1"/>
          <w:numId w:val="15"/>
        </w:numPr>
        <w:spacing w:before="100" w:beforeAutospacing="1" w:after="100" w:afterAutospacing="1" w:line="480" w:lineRule="auto"/>
      </w:pPr>
      <w:r w:rsidRPr="00071B95">
        <w:t>How did you implement deep Q-learning using neural networks for this game</w:t>
      </w:r>
      <w:r w:rsidR="00F71947" w:rsidRPr="00071B95">
        <w:t>?</w:t>
      </w:r>
    </w:p>
    <w:p w14:paraId="3FD3404D" w14:textId="3CE698C0" w:rsidR="00F71947" w:rsidRPr="00071B95" w:rsidRDefault="0088741E" w:rsidP="008B074B">
      <w:pPr>
        <w:spacing w:before="100" w:beforeAutospacing="1" w:after="100" w:afterAutospacing="1" w:line="480" w:lineRule="auto"/>
        <w:ind w:left="720" w:firstLine="360"/>
      </w:pPr>
      <w:r w:rsidRPr="00071B95">
        <w:t>To train the game neural networks, we followed the steps below:</w:t>
      </w:r>
    </w:p>
    <w:p w14:paraId="757EDB2F" w14:textId="3A840851" w:rsidR="0088741E" w:rsidRPr="00071B95" w:rsidRDefault="0088741E" w:rsidP="00071B95">
      <w:pPr>
        <w:pStyle w:val="ListParagraph"/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071B95">
        <w:rPr>
          <w:rFonts w:ascii="Times New Roman" w:hAnsi="Times New Roman" w:cs="Times New Roman"/>
        </w:rPr>
        <w:t xml:space="preserve">First, we generate thousands of games by exploiting the derived policy making 90% of our game move, and the rest, %10 would be random moves (exploration) as explained earlier in this paper.   </w:t>
      </w:r>
    </w:p>
    <w:p w14:paraId="15CED3B4" w14:textId="4DF04C9D" w:rsidR="0088741E" w:rsidRPr="00071B95" w:rsidRDefault="00CD6C7C" w:rsidP="00071B95">
      <w:pPr>
        <w:pStyle w:val="ListParagraph"/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071B95">
        <w:rPr>
          <w:rFonts w:ascii="Times New Roman" w:hAnsi="Times New Roman" w:cs="Times New Roman"/>
        </w:rPr>
        <w:lastRenderedPageBreak/>
        <w:t>Inject the most recent training samples in our neural network</w:t>
      </w:r>
      <w:r w:rsidR="00071B95" w:rsidRPr="00071B95">
        <w:rPr>
          <w:rFonts w:ascii="Times New Roman" w:hAnsi="Times New Roman" w:cs="Times New Roman"/>
        </w:rPr>
        <w:t xml:space="preserve"> and ignore any older ones</w:t>
      </w:r>
      <w:r w:rsidRPr="00071B95">
        <w:rPr>
          <w:rFonts w:ascii="Times New Roman" w:hAnsi="Times New Roman" w:cs="Times New Roman"/>
        </w:rPr>
        <w:t xml:space="preserve">. </w:t>
      </w:r>
    </w:p>
    <w:p w14:paraId="4EF52747" w14:textId="72A363CA" w:rsidR="00CD6C7C" w:rsidRPr="00071B95" w:rsidRDefault="00071B95" w:rsidP="00071B95">
      <w:pPr>
        <w:pStyle w:val="ListParagraph"/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071B95">
        <w:rPr>
          <w:rFonts w:ascii="Times New Roman" w:hAnsi="Times New Roman" w:cs="Times New Roman"/>
        </w:rPr>
        <w:t>Finally, a</w:t>
      </w:r>
      <w:r w:rsidR="00CD6C7C" w:rsidRPr="00071B95">
        <w:rPr>
          <w:rFonts w:ascii="Times New Roman" w:hAnsi="Times New Roman" w:cs="Times New Roman"/>
        </w:rPr>
        <w:t>fter each game move, we will generate an episode that consists of five elements:</w:t>
      </w:r>
    </w:p>
    <w:p w14:paraId="21FCD7CA" w14:textId="77777777" w:rsidR="00CD6C7C" w:rsidRPr="00071B95" w:rsidRDefault="00CD6C7C" w:rsidP="00071B95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071B95">
        <w:rPr>
          <w:rFonts w:ascii="Times New Roman" w:hAnsi="Times New Roman" w:cs="Times New Roman"/>
          <w:color w:val="000000"/>
        </w:rPr>
        <w:t> </w:t>
      </w:r>
      <w:proofErr w:type="spellStart"/>
      <w:r w:rsidRPr="00071B95">
        <w:rPr>
          <w:rFonts w:ascii="Times New Roman" w:hAnsi="Times New Roman" w:cs="Times New Roman"/>
          <w:color w:val="000000"/>
        </w:rPr>
        <w:t>E</w:t>
      </w:r>
      <w:r w:rsidRPr="00071B95">
        <w:rPr>
          <w:rFonts w:ascii="Times New Roman" w:hAnsi="Times New Roman" w:cs="Times New Roman"/>
          <w:color w:val="000000"/>
        </w:rPr>
        <w:t>nvstate</w:t>
      </w:r>
      <w:proofErr w:type="spellEnd"/>
      <w:r w:rsidRPr="00071B95">
        <w:rPr>
          <w:rFonts w:ascii="Times New Roman" w:hAnsi="Times New Roman" w:cs="Times New Roman"/>
          <w:color w:val="000000"/>
        </w:rPr>
        <w:t> - environment state</w:t>
      </w:r>
      <w:r w:rsidRPr="00071B95">
        <w:rPr>
          <w:rFonts w:ascii="Times New Roman" w:hAnsi="Times New Roman" w:cs="Times New Roman"/>
          <w:color w:val="000000"/>
        </w:rPr>
        <w:t xml:space="preserve">: which represents </w:t>
      </w:r>
      <w:r w:rsidRPr="00071B95">
        <w:rPr>
          <w:rFonts w:ascii="Times New Roman" w:hAnsi="Times New Roman" w:cs="Times New Roman"/>
          <w:color w:val="000000"/>
        </w:rPr>
        <w:t>a full picture of the maze cells</w:t>
      </w:r>
      <w:r w:rsidRPr="00071B95">
        <w:rPr>
          <w:rFonts w:ascii="Times New Roman" w:hAnsi="Times New Roman" w:cs="Times New Roman"/>
          <w:color w:val="000000"/>
        </w:rPr>
        <w:t>.</w:t>
      </w:r>
    </w:p>
    <w:p w14:paraId="7655D260" w14:textId="77777777" w:rsidR="00CD6C7C" w:rsidRPr="00071B95" w:rsidRDefault="00CD6C7C" w:rsidP="00071B95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071B95">
        <w:rPr>
          <w:rFonts w:ascii="Times New Roman" w:hAnsi="Times New Roman" w:cs="Times New Roman"/>
          <w:color w:val="000000"/>
        </w:rPr>
        <w:t>A</w:t>
      </w:r>
      <w:r w:rsidRPr="00071B95">
        <w:rPr>
          <w:rFonts w:ascii="Times New Roman" w:hAnsi="Times New Roman" w:cs="Times New Roman"/>
          <w:color w:val="000000"/>
        </w:rPr>
        <w:t>ction</w:t>
      </w:r>
      <w:r w:rsidRPr="00071B95">
        <w:rPr>
          <w:rFonts w:ascii="Times New Roman" w:hAnsi="Times New Roman" w:cs="Times New Roman"/>
          <w:color w:val="000000"/>
        </w:rPr>
        <w:t>: the moves the pirate can takes which is up, down, left, and right.</w:t>
      </w:r>
    </w:p>
    <w:p w14:paraId="34F19DDC" w14:textId="77777777" w:rsidR="00CD6C7C" w:rsidRPr="00071B95" w:rsidRDefault="00CD6C7C" w:rsidP="00071B95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071B95">
        <w:rPr>
          <w:rFonts w:ascii="Times New Roman" w:hAnsi="Times New Roman" w:cs="Times New Roman"/>
          <w:color w:val="000000"/>
        </w:rPr>
        <w:t>R</w:t>
      </w:r>
      <w:r w:rsidRPr="00071B95">
        <w:rPr>
          <w:rFonts w:ascii="Times New Roman" w:hAnsi="Times New Roman" w:cs="Times New Roman"/>
          <w:color w:val="000000"/>
        </w:rPr>
        <w:t>eward</w:t>
      </w:r>
      <w:r w:rsidRPr="00071B95">
        <w:rPr>
          <w:rFonts w:ascii="Times New Roman" w:hAnsi="Times New Roman" w:cs="Times New Roman"/>
          <w:color w:val="000000"/>
        </w:rPr>
        <w:t xml:space="preserve">: </w:t>
      </w:r>
      <w:r w:rsidRPr="00071B95">
        <w:rPr>
          <w:rFonts w:ascii="Times New Roman" w:hAnsi="Times New Roman" w:cs="Times New Roman"/>
          <w:color w:val="000000"/>
        </w:rPr>
        <w:t>is the reward received from the action</w:t>
      </w:r>
      <w:r w:rsidRPr="00071B95">
        <w:rPr>
          <w:rFonts w:ascii="Times New Roman" w:hAnsi="Times New Roman" w:cs="Times New Roman"/>
          <w:color w:val="000000"/>
        </w:rPr>
        <w:t xml:space="preserve"> the agent takes.</w:t>
      </w:r>
    </w:p>
    <w:p w14:paraId="6F9A3D2D" w14:textId="774B42D8" w:rsidR="00CD6C7C" w:rsidRPr="00071B95" w:rsidRDefault="00071B95" w:rsidP="00071B95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proofErr w:type="spellStart"/>
      <w:r w:rsidRPr="00071B95">
        <w:rPr>
          <w:rFonts w:ascii="Times New Roman" w:hAnsi="Times New Roman" w:cs="Times New Roman"/>
          <w:color w:val="000000"/>
        </w:rPr>
        <w:t>E</w:t>
      </w:r>
      <w:r w:rsidR="00CD6C7C" w:rsidRPr="00071B95">
        <w:rPr>
          <w:rFonts w:ascii="Times New Roman" w:hAnsi="Times New Roman" w:cs="Times New Roman"/>
          <w:color w:val="000000"/>
        </w:rPr>
        <w:t>nvstate_next</w:t>
      </w:r>
      <w:proofErr w:type="spellEnd"/>
      <w:r w:rsidR="00CD6C7C" w:rsidRPr="00071B95">
        <w:rPr>
          <w:rFonts w:ascii="Times New Roman" w:hAnsi="Times New Roman" w:cs="Times New Roman"/>
          <w:color w:val="000000"/>
        </w:rPr>
        <w:t>: which is</w:t>
      </w:r>
      <w:r w:rsidR="00CD6C7C" w:rsidRPr="00071B95">
        <w:rPr>
          <w:rFonts w:ascii="Times New Roman" w:hAnsi="Times New Roman" w:cs="Times New Roman"/>
          <w:color w:val="000000"/>
        </w:rPr>
        <w:t xml:space="preserve"> the new maze environment state which resulted from the last action</w:t>
      </w:r>
      <w:r w:rsidR="00CD6C7C" w:rsidRPr="00071B95">
        <w:rPr>
          <w:rFonts w:ascii="Times New Roman" w:hAnsi="Times New Roman" w:cs="Times New Roman"/>
          <w:color w:val="000000"/>
        </w:rPr>
        <w:t>.</w:t>
      </w:r>
    </w:p>
    <w:p w14:paraId="1327FC30" w14:textId="7AD4A460" w:rsidR="00071B95" w:rsidRPr="00071B95" w:rsidRDefault="00CD6C7C" w:rsidP="00071B95">
      <w:pPr>
        <w:pStyle w:val="ListParagraph"/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proofErr w:type="spellStart"/>
      <w:r w:rsidRPr="00071B95">
        <w:rPr>
          <w:rFonts w:ascii="Times New Roman" w:hAnsi="Times New Roman" w:cs="Times New Roman"/>
          <w:color w:val="000000"/>
        </w:rPr>
        <w:t>G</w:t>
      </w:r>
      <w:r w:rsidRPr="00071B95">
        <w:rPr>
          <w:rFonts w:ascii="Times New Roman" w:hAnsi="Times New Roman" w:cs="Times New Roman"/>
          <w:color w:val="000000"/>
        </w:rPr>
        <w:t>ame_over</w:t>
      </w:r>
      <w:proofErr w:type="spellEnd"/>
      <w:r w:rsidRPr="00071B95">
        <w:rPr>
          <w:rFonts w:ascii="Times New Roman" w:hAnsi="Times New Roman" w:cs="Times New Roman"/>
          <w:color w:val="000000"/>
        </w:rPr>
        <w:t xml:space="preserve">: </w:t>
      </w:r>
      <w:r w:rsidRPr="00071B95">
        <w:rPr>
          <w:rFonts w:ascii="Times New Roman" w:hAnsi="Times New Roman" w:cs="Times New Roman"/>
          <w:color w:val="000000"/>
        </w:rPr>
        <w:t>which indicates if the game is over or not.</w:t>
      </w:r>
    </w:p>
    <w:p w14:paraId="629C5269" w14:textId="73F54074" w:rsidR="00CD6C7C" w:rsidRPr="00071B95" w:rsidRDefault="00992044" w:rsidP="00992044">
      <w:pPr>
        <w:spacing w:before="100" w:beforeAutospacing="1" w:after="100" w:afterAutospacing="1" w:line="480" w:lineRule="auto"/>
        <w:ind w:left="720"/>
      </w:pPr>
      <w:r>
        <w:t>“</w:t>
      </w:r>
      <w:r>
        <w:t xml:space="preserve">The weights of </w:t>
      </w:r>
      <w:proofErr w:type="gramStart"/>
      <w:r>
        <w:t>network  N</w:t>
      </w:r>
      <w:proofErr w:type="gramEnd"/>
      <w:r>
        <w:t xml:space="preserve"> </w:t>
      </w:r>
      <w:r>
        <w:t>are initialized with random values, so in the beginning  N</w:t>
      </w:r>
      <w:r>
        <w:t xml:space="preserve"> </w:t>
      </w:r>
      <w:r>
        <w:t>will produce awful results, but if our model parameters are chosen properly, it should converge to a solution of the Bellman Equation, and therefore later experiments are expected to be more truthful</w:t>
      </w:r>
      <w:r>
        <w:t>” (Zak).</w:t>
      </w:r>
    </w:p>
    <w:p w14:paraId="76AF984F" w14:textId="77777777" w:rsidR="00534719" w:rsidRPr="00071B95" w:rsidRDefault="00534719" w:rsidP="00071B95">
      <w:pPr>
        <w:spacing w:before="100" w:beforeAutospacing="1" w:after="100" w:afterAutospacing="1" w:line="480" w:lineRule="auto"/>
        <w:jc w:val="center"/>
        <w:rPr>
          <w:b/>
          <w:bCs/>
        </w:rPr>
      </w:pPr>
    </w:p>
    <w:p w14:paraId="5C5A9952" w14:textId="77777777" w:rsidR="00534719" w:rsidRPr="00071B95" w:rsidRDefault="00534719" w:rsidP="00071B95">
      <w:pPr>
        <w:spacing w:before="100" w:beforeAutospacing="1" w:after="100" w:afterAutospacing="1" w:line="480" w:lineRule="auto"/>
        <w:jc w:val="center"/>
        <w:rPr>
          <w:b/>
          <w:bCs/>
        </w:rPr>
      </w:pPr>
    </w:p>
    <w:p w14:paraId="5E60EFE5" w14:textId="77777777" w:rsidR="00890C75" w:rsidRPr="00071B95" w:rsidRDefault="00890C75" w:rsidP="00071B95">
      <w:pPr>
        <w:spacing w:before="100" w:beforeAutospacing="1" w:after="100" w:afterAutospacing="1" w:line="480" w:lineRule="auto"/>
        <w:jc w:val="center"/>
        <w:rPr>
          <w:b/>
          <w:bCs/>
        </w:rPr>
      </w:pPr>
    </w:p>
    <w:p w14:paraId="7A4BE61B" w14:textId="77777777" w:rsidR="00890C75" w:rsidRPr="00071B95" w:rsidRDefault="00890C75" w:rsidP="00071B95">
      <w:pPr>
        <w:spacing w:before="100" w:beforeAutospacing="1" w:after="100" w:afterAutospacing="1" w:line="480" w:lineRule="auto"/>
        <w:jc w:val="center"/>
        <w:rPr>
          <w:b/>
          <w:bCs/>
        </w:rPr>
      </w:pPr>
    </w:p>
    <w:p w14:paraId="2578BF68" w14:textId="77777777" w:rsidR="00071B95" w:rsidRPr="00071B95" w:rsidRDefault="00071B95" w:rsidP="00992044">
      <w:pPr>
        <w:spacing w:before="100" w:beforeAutospacing="1" w:after="100" w:afterAutospacing="1" w:line="480" w:lineRule="auto"/>
        <w:rPr>
          <w:b/>
          <w:bCs/>
        </w:rPr>
      </w:pPr>
    </w:p>
    <w:p w14:paraId="7C11CC10" w14:textId="580DD387" w:rsidR="006619A1" w:rsidRPr="00071B95" w:rsidRDefault="006619A1" w:rsidP="00071B95">
      <w:pPr>
        <w:spacing w:before="100" w:beforeAutospacing="1" w:after="100" w:afterAutospacing="1" w:line="480" w:lineRule="auto"/>
        <w:jc w:val="center"/>
        <w:rPr>
          <w:b/>
          <w:bCs/>
        </w:rPr>
      </w:pPr>
      <w:r w:rsidRPr="00071B95">
        <w:rPr>
          <w:b/>
          <w:bCs/>
        </w:rPr>
        <w:lastRenderedPageBreak/>
        <w:t>Reference</w:t>
      </w:r>
    </w:p>
    <w:p w14:paraId="3C7D0E9E" w14:textId="5A9BB399" w:rsidR="00C17170" w:rsidRPr="00992044" w:rsidRDefault="007A41AC" w:rsidP="00992044">
      <w:pPr>
        <w:spacing w:line="480" w:lineRule="auto"/>
        <w:ind w:left="720" w:hanging="720"/>
      </w:pPr>
      <w:r w:rsidRPr="00071B95">
        <w:t xml:space="preserve">Benner, M.J., Tushman, M.L. (2003). Exploitation, exploration, and process management: The </w:t>
      </w:r>
      <w:r w:rsidRPr="00992044">
        <w:t>productivity dilemma revisited. Academy of Management Review, 28(2), 238–256.</w:t>
      </w:r>
    </w:p>
    <w:p w14:paraId="42EA14C8" w14:textId="763FE81C" w:rsidR="003E73C3" w:rsidRPr="00992044" w:rsidRDefault="003E73C3" w:rsidP="00992044">
      <w:pPr>
        <w:spacing w:line="480" w:lineRule="auto"/>
        <w:ind w:left="720" w:hanging="720"/>
      </w:pPr>
      <w:r w:rsidRPr="003E73C3">
        <w:t>Sinha, S. (2015). The Exploration–Exploitation Dilemma: A Review in the Context of Managing Growth of New Ventures. </w:t>
      </w:r>
      <w:proofErr w:type="spellStart"/>
      <w:r w:rsidRPr="003E73C3">
        <w:t>Vikalpa</w:t>
      </w:r>
      <w:proofErr w:type="spellEnd"/>
      <w:r w:rsidRPr="003E73C3">
        <w:t>, 40(3),</w:t>
      </w:r>
      <w:r w:rsidRPr="00992044">
        <w:t xml:space="preserve"> </w:t>
      </w:r>
      <w:r w:rsidRPr="003E73C3">
        <w:t>313323. </w:t>
      </w:r>
      <w:hyperlink r:id="rId5" w:history="1">
        <w:r w:rsidRPr="003E73C3">
          <w:t>https://doi.org/10.1177/0256090915599709</w:t>
        </w:r>
      </w:hyperlink>
    </w:p>
    <w:p w14:paraId="6F41A30F" w14:textId="77777777" w:rsidR="00992044" w:rsidRPr="00992044" w:rsidRDefault="00992044" w:rsidP="00992044">
      <w:pPr>
        <w:spacing w:before="100" w:beforeAutospacing="1" w:after="100" w:afterAutospacing="1" w:line="480" w:lineRule="auto"/>
        <w:ind w:left="567" w:hanging="567"/>
        <w:rPr>
          <w:color w:val="000000"/>
        </w:rPr>
      </w:pPr>
      <w:r w:rsidRPr="00992044">
        <w:rPr>
          <w:color w:val="000000"/>
        </w:rPr>
        <w:t>Zac, S. (n.d.). </w:t>
      </w:r>
      <w:r w:rsidRPr="00992044">
        <w:rPr>
          <w:i/>
          <w:iCs/>
          <w:color w:val="000000"/>
        </w:rPr>
        <w:t>Deep reinforcement learning for maze solving¶</w:t>
      </w:r>
      <w:r w:rsidRPr="00992044">
        <w:rPr>
          <w:color w:val="000000"/>
        </w:rPr>
        <w:t xml:space="preserve">. </w:t>
      </w:r>
      <w:proofErr w:type="spellStart"/>
      <w:r w:rsidRPr="00992044">
        <w:rPr>
          <w:color w:val="000000"/>
        </w:rPr>
        <w:t>qmaze</w:t>
      </w:r>
      <w:proofErr w:type="spellEnd"/>
      <w:r w:rsidRPr="00992044">
        <w:rPr>
          <w:color w:val="000000"/>
        </w:rPr>
        <w:t>. Retrieved February 20, 2022, from https://www.samyzaf.com/ML/rl/qmaze.html </w:t>
      </w:r>
    </w:p>
    <w:p w14:paraId="0CB86E77" w14:textId="77777777" w:rsidR="00992044" w:rsidRPr="003E73C3" w:rsidRDefault="00992044" w:rsidP="00992044">
      <w:pPr>
        <w:spacing w:line="480" w:lineRule="auto"/>
        <w:ind w:left="720" w:hanging="720"/>
      </w:pPr>
    </w:p>
    <w:p w14:paraId="793862E3" w14:textId="77777777" w:rsidR="006619A1" w:rsidRPr="00071B95" w:rsidRDefault="006619A1" w:rsidP="00071B95">
      <w:pPr>
        <w:spacing w:before="100" w:beforeAutospacing="1" w:after="100" w:afterAutospacing="1" w:line="480" w:lineRule="auto"/>
        <w:rPr>
          <w:b/>
          <w:bCs/>
        </w:rPr>
      </w:pPr>
    </w:p>
    <w:sectPr w:rsidR="006619A1" w:rsidRPr="0007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6F1"/>
    <w:multiLevelType w:val="multilevel"/>
    <w:tmpl w:val="2572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53C7"/>
    <w:multiLevelType w:val="multilevel"/>
    <w:tmpl w:val="8EC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A5FC1"/>
    <w:multiLevelType w:val="multilevel"/>
    <w:tmpl w:val="7120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D4954"/>
    <w:multiLevelType w:val="multilevel"/>
    <w:tmpl w:val="A8847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62F05"/>
    <w:multiLevelType w:val="multilevel"/>
    <w:tmpl w:val="3FD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6793C"/>
    <w:multiLevelType w:val="multilevel"/>
    <w:tmpl w:val="6CD2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B3572"/>
    <w:multiLevelType w:val="hybridMultilevel"/>
    <w:tmpl w:val="3BBC2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187BC0"/>
    <w:multiLevelType w:val="multilevel"/>
    <w:tmpl w:val="7CFA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A263E"/>
    <w:multiLevelType w:val="hybridMultilevel"/>
    <w:tmpl w:val="9FC4CF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2589B"/>
    <w:multiLevelType w:val="hybridMultilevel"/>
    <w:tmpl w:val="F06E2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A97E06"/>
    <w:multiLevelType w:val="multilevel"/>
    <w:tmpl w:val="206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228E2"/>
    <w:multiLevelType w:val="multilevel"/>
    <w:tmpl w:val="3F32C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9E2A98"/>
    <w:multiLevelType w:val="multilevel"/>
    <w:tmpl w:val="84F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A1E09"/>
    <w:multiLevelType w:val="multilevel"/>
    <w:tmpl w:val="D31C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C6E1A"/>
    <w:multiLevelType w:val="multilevel"/>
    <w:tmpl w:val="79E8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80894"/>
    <w:multiLevelType w:val="hybridMultilevel"/>
    <w:tmpl w:val="B1744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D60713"/>
    <w:multiLevelType w:val="multilevel"/>
    <w:tmpl w:val="2AA8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6"/>
  </w:num>
  <w:num w:numId="9">
    <w:abstractNumId w:val="3"/>
  </w:num>
  <w:num w:numId="10">
    <w:abstractNumId w:val="11"/>
  </w:num>
  <w:num w:numId="11">
    <w:abstractNumId w:val="15"/>
  </w:num>
  <w:num w:numId="12">
    <w:abstractNumId w:val="8"/>
  </w:num>
  <w:num w:numId="13">
    <w:abstractNumId w:val="1"/>
  </w:num>
  <w:num w:numId="14">
    <w:abstractNumId w:val="5"/>
  </w:num>
  <w:num w:numId="15">
    <w:abstractNumId w:val="12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85"/>
    <w:rsid w:val="00000D22"/>
    <w:rsid w:val="0000389C"/>
    <w:rsid w:val="00003F03"/>
    <w:rsid w:val="00014DC2"/>
    <w:rsid w:val="0001553D"/>
    <w:rsid w:val="00016E89"/>
    <w:rsid w:val="000217BE"/>
    <w:rsid w:val="00021E84"/>
    <w:rsid w:val="000269A6"/>
    <w:rsid w:val="00027A80"/>
    <w:rsid w:val="00032987"/>
    <w:rsid w:val="000463D7"/>
    <w:rsid w:val="0005223E"/>
    <w:rsid w:val="00061ADE"/>
    <w:rsid w:val="00061FAD"/>
    <w:rsid w:val="00064759"/>
    <w:rsid w:val="00065698"/>
    <w:rsid w:val="000678F3"/>
    <w:rsid w:val="00070255"/>
    <w:rsid w:val="0007034B"/>
    <w:rsid w:val="0007142A"/>
    <w:rsid w:val="00071B95"/>
    <w:rsid w:val="000724B1"/>
    <w:rsid w:val="0007264B"/>
    <w:rsid w:val="00072791"/>
    <w:rsid w:val="00075560"/>
    <w:rsid w:val="00077344"/>
    <w:rsid w:val="00093662"/>
    <w:rsid w:val="00097C85"/>
    <w:rsid w:val="000A1C5D"/>
    <w:rsid w:val="000A2BDC"/>
    <w:rsid w:val="000A3FFA"/>
    <w:rsid w:val="000A6037"/>
    <w:rsid w:val="000B0E94"/>
    <w:rsid w:val="000B474B"/>
    <w:rsid w:val="000B5DD9"/>
    <w:rsid w:val="000B7039"/>
    <w:rsid w:val="000C03DF"/>
    <w:rsid w:val="000C25AB"/>
    <w:rsid w:val="000C2B7F"/>
    <w:rsid w:val="000C4311"/>
    <w:rsid w:val="000C460A"/>
    <w:rsid w:val="000D08DA"/>
    <w:rsid w:val="000D107A"/>
    <w:rsid w:val="000D1ADB"/>
    <w:rsid w:val="000D6827"/>
    <w:rsid w:val="000E4629"/>
    <w:rsid w:val="000E7939"/>
    <w:rsid w:val="000F289A"/>
    <w:rsid w:val="000F2E09"/>
    <w:rsid w:val="001032CC"/>
    <w:rsid w:val="00112FCD"/>
    <w:rsid w:val="00121113"/>
    <w:rsid w:val="00121DB4"/>
    <w:rsid w:val="001233B0"/>
    <w:rsid w:val="00125351"/>
    <w:rsid w:val="00126B18"/>
    <w:rsid w:val="001315A7"/>
    <w:rsid w:val="00144B5E"/>
    <w:rsid w:val="00144ED8"/>
    <w:rsid w:val="0015523B"/>
    <w:rsid w:val="00170D94"/>
    <w:rsid w:val="00171229"/>
    <w:rsid w:val="0019017F"/>
    <w:rsid w:val="00193B38"/>
    <w:rsid w:val="001A63A0"/>
    <w:rsid w:val="001B41CC"/>
    <w:rsid w:val="001C0DA0"/>
    <w:rsid w:val="001C3F91"/>
    <w:rsid w:val="001D2653"/>
    <w:rsid w:val="001D2DAF"/>
    <w:rsid w:val="001D3EFD"/>
    <w:rsid w:val="001D46BD"/>
    <w:rsid w:val="001D7980"/>
    <w:rsid w:val="001E0439"/>
    <w:rsid w:val="001E2D47"/>
    <w:rsid w:val="001E3481"/>
    <w:rsid w:val="001E3540"/>
    <w:rsid w:val="001E40A2"/>
    <w:rsid w:val="001E6B1F"/>
    <w:rsid w:val="001F472F"/>
    <w:rsid w:val="001F794B"/>
    <w:rsid w:val="002053B8"/>
    <w:rsid w:val="00206D58"/>
    <w:rsid w:val="00213CBE"/>
    <w:rsid w:val="0023637E"/>
    <w:rsid w:val="00237B01"/>
    <w:rsid w:val="002416F3"/>
    <w:rsid w:val="00242CDF"/>
    <w:rsid w:val="002453FB"/>
    <w:rsid w:val="00245AD8"/>
    <w:rsid w:val="002462A1"/>
    <w:rsid w:val="00246608"/>
    <w:rsid w:val="0026311B"/>
    <w:rsid w:val="00265667"/>
    <w:rsid w:val="00267A2D"/>
    <w:rsid w:val="00270EAD"/>
    <w:rsid w:val="00271056"/>
    <w:rsid w:val="00277F47"/>
    <w:rsid w:val="00282FCA"/>
    <w:rsid w:val="00296243"/>
    <w:rsid w:val="0029699A"/>
    <w:rsid w:val="002A01CC"/>
    <w:rsid w:val="002A41FB"/>
    <w:rsid w:val="002A4E21"/>
    <w:rsid w:val="002A5E5A"/>
    <w:rsid w:val="002B26B8"/>
    <w:rsid w:val="002B3574"/>
    <w:rsid w:val="002B66A7"/>
    <w:rsid w:val="002C1AFE"/>
    <w:rsid w:val="002C4273"/>
    <w:rsid w:val="002D372D"/>
    <w:rsid w:val="002F2D00"/>
    <w:rsid w:val="00300661"/>
    <w:rsid w:val="003022AB"/>
    <w:rsid w:val="00305786"/>
    <w:rsid w:val="003117CB"/>
    <w:rsid w:val="00317785"/>
    <w:rsid w:val="003206D4"/>
    <w:rsid w:val="0032076A"/>
    <w:rsid w:val="003217AC"/>
    <w:rsid w:val="0033159A"/>
    <w:rsid w:val="0033180D"/>
    <w:rsid w:val="0035069C"/>
    <w:rsid w:val="003519A8"/>
    <w:rsid w:val="00364AEA"/>
    <w:rsid w:val="0037025B"/>
    <w:rsid w:val="00371592"/>
    <w:rsid w:val="003752C9"/>
    <w:rsid w:val="003756A9"/>
    <w:rsid w:val="003824F9"/>
    <w:rsid w:val="003869F2"/>
    <w:rsid w:val="00386A4C"/>
    <w:rsid w:val="00391880"/>
    <w:rsid w:val="00391A4D"/>
    <w:rsid w:val="0039208D"/>
    <w:rsid w:val="003A1BB4"/>
    <w:rsid w:val="003A6B5A"/>
    <w:rsid w:val="003B1486"/>
    <w:rsid w:val="003C0E5A"/>
    <w:rsid w:val="003C7790"/>
    <w:rsid w:val="003D32DF"/>
    <w:rsid w:val="003D620B"/>
    <w:rsid w:val="003E3241"/>
    <w:rsid w:val="003E73C3"/>
    <w:rsid w:val="003F0D0D"/>
    <w:rsid w:val="003F6065"/>
    <w:rsid w:val="0040045F"/>
    <w:rsid w:val="00402F05"/>
    <w:rsid w:val="0040423D"/>
    <w:rsid w:val="00412F6E"/>
    <w:rsid w:val="00437A61"/>
    <w:rsid w:val="004424E8"/>
    <w:rsid w:val="004466A3"/>
    <w:rsid w:val="004503D1"/>
    <w:rsid w:val="00454854"/>
    <w:rsid w:val="0045657C"/>
    <w:rsid w:val="00456E1D"/>
    <w:rsid w:val="00456FF3"/>
    <w:rsid w:val="004573DD"/>
    <w:rsid w:val="004624F7"/>
    <w:rsid w:val="004647D9"/>
    <w:rsid w:val="00470D0D"/>
    <w:rsid w:val="004737D0"/>
    <w:rsid w:val="00473AD0"/>
    <w:rsid w:val="00474E2E"/>
    <w:rsid w:val="00475F74"/>
    <w:rsid w:val="004772F3"/>
    <w:rsid w:val="00480CCE"/>
    <w:rsid w:val="00481D88"/>
    <w:rsid w:val="00481DF6"/>
    <w:rsid w:val="00484141"/>
    <w:rsid w:val="00485CD2"/>
    <w:rsid w:val="004914E2"/>
    <w:rsid w:val="00492519"/>
    <w:rsid w:val="00497621"/>
    <w:rsid w:val="004A32E3"/>
    <w:rsid w:val="004A41C1"/>
    <w:rsid w:val="004A4578"/>
    <w:rsid w:val="004B4207"/>
    <w:rsid w:val="004B4D43"/>
    <w:rsid w:val="004B7672"/>
    <w:rsid w:val="004C5D2C"/>
    <w:rsid w:val="004E3248"/>
    <w:rsid w:val="004E32AC"/>
    <w:rsid w:val="004F0AD1"/>
    <w:rsid w:val="004F1C33"/>
    <w:rsid w:val="00502EFD"/>
    <w:rsid w:val="00503D7F"/>
    <w:rsid w:val="005066BC"/>
    <w:rsid w:val="0052321A"/>
    <w:rsid w:val="00534719"/>
    <w:rsid w:val="005374C3"/>
    <w:rsid w:val="005414BB"/>
    <w:rsid w:val="00543CA1"/>
    <w:rsid w:val="00544024"/>
    <w:rsid w:val="00557571"/>
    <w:rsid w:val="00560386"/>
    <w:rsid w:val="005622D4"/>
    <w:rsid w:val="00575626"/>
    <w:rsid w:val="005776F2"/>
    <w:rsid w:val="0058291C"/>
    <w:rsid w:val="005934BA"/>
    <w:rsid w:val="00595A65"/>
    <w:rsid w:val="00596EF4"/>
    <w:rsid w:val="00597EEA"/>
    <w:rsid w:val="005A2799"/>
    <w:rsid w:val="005B08CB"/>
    <w:rsid w:val="005B563E"/>
    <w:rsid w:val="005C0EDF"/>
    <w:rsid w:val="005C23F2"/>
    <w:rsid w:val="005C2DAC"/>
    <w:rsid w:val="005C31CE"/>
    <w:rsid w:val="005C5FA4"/>
    <w:rsid w:val="005C7732"/>
    <w:rsid w:val="005D0E65"/>
    <w:rsid w:val="005D2654"/>
    <w:rsid w:val="005D5590"/>
    <w:rsid w:val="005D5D97"/>
    <w:rsid w:val="005D78C6"/>
    <w:rsid w:val="005E0C65"/>
    <w:rsid w:val="005F2C7B"/>
    <w:rsid w:val="005F4689"/>
    <w:rsid w:val="006023E9"/>
    <w:rsid w:val="0060249A"/>
    <w:rsid w:val="00603191"/>
    <w:rsid w:val="00621AD9"/>
    <w:rsid w:val="006223E8"/>
    <w:rsid w:val="00623BA7"/>
    <w:rsid w:val="00626841"/>
    <w:rsid w:val="00630FED"/>
    <w:rsid w:val="00633F57"/>
    <w:rsid w:val="006455FD"/>
    <w:rsid w:val="0064611F"/>
    <w:rsid w:val="00647BF4"/>
    <w:rsid w:val="006502DD"/>
    <w:rsid w:val="006511CC"/>
    <w:rsid w:val="006515BE"/>
    <w:rsid w:val="00651EAD"/>
    <w:rsid w:val="006619A1"/>
    <w:rsid w:val="00662DFD"/>
    <w:rsid w:val="0066798D"/>
    <w:rsid w:val="00667CAF"/>
    <w:rsid w:val="00673304"/>
    <w:rsid w:val="006758AE"/>
    <w:rsid w:val="00677E91"/>
    <w:rsid w:val="00686885"/>
    <w:rsid w:val="00691F3E"/>
    <w:rsid w:val="00695975"/>
    <w:rsid w:val="00695F0C"/>
    <w:rsid w:val="00696099"/>
    <w:rsid w:val="006A0069"/>
    <w:rsid w:val="006A4C90"/>
    <w:rsid w:val="006A4DDB"/>
    <w:rsid w:val="006A78A8"/>
    <w:rsid w:val="006B55FC"/>
    <w:rsid w:val="006B704A"/>
    <w:rsid w:val="006C2222"/>
    <w:rsid w:val="006E16D3"/>
    <w:rsid w:val="006F016C"/>
    <w:rsid w:val="006F4129"/>
    <w:rsid w:val="006F739E"/>
    <w:rsid w:val="007030BE"/>
    <w:rsid w:val="00704185"/>
    <w:rsid w:val="0073280C"/>
    <w:rsid w:val="00732D7B"/>
    <w:rsid w:val="007367C6"/>
    <w:rsid w:val="00737F50"/>
    <w:rsid w:val="0074639F"/>
    <w:rsid w:val="00747029"/>
    <w:rsid w:val="0075114D"/>
    <w:rsid w:val="007554D2"/>
    <w:rsid w:val="00765764"/>
    <w:rsid w:val="00770301"/>
    <w:rsid w:val="007707F9"/>
    <w:rsid w:val="0078046E"/>
    <w:rsid w:val="00780A5D"/>
    <w:rsid w:val="007840D6"/>
    <w:rsid w:val="00790CCD"/>
    <w:rsid w:val="00793715"/>
    <w:rsid w:val="007A1D95"/>
    <w:rsid w:val="007A33F3"/>
    <w:rsid w:val="007A41AC"/>
    <w:rsid w:val="007A6F3B"/>
    <w:rsid w:val="007A76EE"/>
    <w:rsid w:val="007A7969"/>
    <w:rsid w:val="007B2CF4"/>
    <w:rsid w:val="007B3D22"/>
    <w:rsid w:val="007B59E8"/>
    <w:rsid w:val="007B7B20"/>
    <w:rsid w:val="007C13CA"/>
    <w:rsid w:val="007D024D"/>
    <w:rsid w:val="007D17DA"/>
    <w:rsid w:val="007E0226"/>
    <w:rsid w:val="007E69BD"/>
    <w:rsid w:val="007F4A85"/>
    <w:rsid w:val="007F6C21"/>
    <w:rsid w:val="008029B9"/>
    <w:rsid w:val="008058D5"/>
    <w:rsid w:val="008078D1"/>
    <w:rsid w:val="00814841"/>
    <w:rsid w:val="00822EAE"/>
    <w:rsid w:val="00824189"/>
    <w:rsid w:val="00826A62"/>
    <w:rsid w:val="00826BED"/>
    <w:rsid w:val="008271CC"/>
    <w:rsid w:val="008302EB"/>
    <w:rsid w:val="00842989"/>
    <w:rsid w:val="00843F34"/>
    <w:rsid w:val="008625F2"/>
    <w:rsid w:val="00863E8C"/>
    <w:rsid w:val="0087178A"/>
    <w:rsid w:val="008757A1"/>
    <w:rsid w:val="008758AC"/>
    <w:rsid w:val="00880BB7"/>
    <w:rsid w:val="00884A22"/>
    <w:rsid w:val="0088741E"/>
    <w:rsid w:val="00890042"/>
    <w:rsid w:val="00890C75"/>
    <w:rsid w:val="008A24C6"/>
    <w:rsid w:val="008A333D"/>
    <w:rsid w:val="008B074B"/>
    <w:rsid w:val="008B0B44"/>
    <w:rsid w:val="008B251C"/>
    <w:rsid w:val="008B4DBE"/>
    <w:rsid w:val="008B602C"/>
    <w:rsid w:val="008C7725"/>
    <w:rsid w:val="008D6ADA"/>
    <w:rsid w:val="008E4A15"/>
    <w:rsid w:val="008E5E6E"/>
    <w:rsid w:val="008F3F50"/>
    <w:rsid w:val="008F4301"/>
    <w:rsid w:val="00900027"/>
    <w:rsid w:val="009102D8"/>
    <w:rsid w:val="009105E2"/>
    <w:rsid w:val="00910DE9"/>
    <w:rsid w:val="009136F5"/>
    <w:rsid w:val="00920571"/>
    <w:rsid w:val="009241AC"/>
    <w:rsid w:val="00925D9E"/>
    <w:rsid w:val="00926DD0"/>
    <w:rsid w:val="0092764C"/>
    <w:rsid w:val="00931224"/>
    <w:rsid w:val="009403A1"/>
    <w:rsid w:val="009560C3"/>
    <w:rsid w:val="009615A8"/>
    <w:rsid w:val="009625A9"/>
    <w:rsid w:val="0097452F"/>
    <w:rsid w:val="00974DCF"/>
    <w:rsid w:val="00976B9E"/>
    <w:rsid w:val="00987DAA"/>
    <w:rsid w:val="00990D3A"/>
    <w:rsid w:val="00991401"/>
    <w:rsid w:val="00991C69"/>
    <w:rsid w:val="00992044"/>
    <w:rsid w:val="00994204"/>
    <w:rsid w:val="009965DD"/>
    <w:rsid w:val="009A6817"/>
    <w:rsid w:val="009B1985"/>
    <w:rsid w:val="009C3242"/>
    <w:rsid w:val="009C4B9C"/>
    <w:rsid w:val="009C7B63"/>
    <w:rsid w:val="009D29B6"/>
    <w:rsid w:val="009D6ED1"/>
    <w:rsid w:val="009E00F2"/>
    <w:rsid w:val="009F3495"/>
    <w:rsid w:val="009F36CE"/>
    <w:rsid w:val="009F4006"/>
    <w:rsid w:val="009F66C0"/>
    <w:rsid w:val="00A0127A"/>
    <w:rsid w:val="00A01C71"/>
    <w:rsid w:val="00A0640F"/>
    <w:rsid w:val="00A07C7A"/>
    <w:rsid w:val="00A30993"/>
    <w:rsid w:val="00A44D9B"/>
    <w:rsid w:val="00A52EDA"/>
    <w:rsid w:val="00A55DBE"/>
    <w:rsid w:val="00A634B4"/>
    <w:rsid w:val="00A87B86"/>
    <w:rsid w:val="00A93D2F"/>
    <w:rsid w:val="00A96A12"/>
    <w:rsid w:val="00A96CDC"/>
    <w:rsid w:val="00A96FEC"/>
    <w:rsid w:val="00A977A2"/>
    <w:rsid w:val="00A97EBB"/>
    <w:rsid w:val="00AA7DB9"/>
    <w:rsid w:val="00AB2454"/>
    <w:rsid w:val="00AC1E19"/>
    <w:rsid w:val="00AC2554"/>
    <w:rsid w:val="00AC7879"/>
    <w:rsid w:val="00AD696B"/>
    <w:rsid w:val="00AF4459"/>
    <w:rsid w:val="00AF7A2D"/>
    <w:rsid w:val="00B0052F"/>
    <w:rsid w:val="00B06ACB"/>
    <w:rsid w:val="00B13C2D"/>
    <w:rsid w:val="00B15148"/>
    <w:rsid w:val="00B1610D"/>
    <w:rsid w:val="00B164F9"/>
    <w:rsid w:val="00B1744D"/>
    <w:rsid w:val="00B2061F"/>
    <w:rsid w:val="00B253E2"/>
    <w:rsid w:val="00B31B9F"/>
    <w:rsid w:val="00B34429"/>
    <w:rsid w:val="00B349F9"/>
    <w:rsid w:val="00B34BDD"/>
    <w:rsid w:val="00B42ADC"/>
    <w:rsid w:val="00B533DC"/>
    <w:rsid w:val="00B5653C"/>
    <w:rsid w:val="00B6336C"/>
    <w:rsid w:val="00B65158"/>
    <w:rsid w:val="00B66947"/>
    <w:rsid w:val="00B967B9"/>
    <w:rsid w:val="00B97315"/>
    <w:rsid w:val="00BA01F3"/>
    <w:rsid w:val="00BA06A6"/>
    <w:rsid w:val="00BA1B5B"/>
    <w:rsid w:val="00BA56F6"/>
    <w:rsid w:val="00BA5C61"/>
    <w:rsid w:val="00BC1400"/>
    <w:rsid w:val="00BC4292"/>
    <w:rsid w:val="00BC7036"/>
    <w:rsid w:val="00BD0566"/>
    <w:rsid w:val="00BD314D"/>
    <w:rsid w:val="00BD6D25"/>
    <w:rsid w:val="00BE6B2F"/>
    <w:rsid w:val="00BF1A9D"/>
    <w:rsid w:val="00C00202"/>
    <w:rsid w:val="00C03D5E"/>
    <w:rsid w:val="00C03EFB"/>
    <w:rsid w:val="00C06268"/>
    <w:rsid w:val="00C103D7"/>
    <w:rsid w:val="00C14EC5"/>
    <w:rsid w:val="00C155A4"/>
    <w:rsid w:val="00C15DC2"/>
    <w:rsid w:val="00C168AD"/>
    <w:rsid w:val="00C17170"/>
    <w:rsid w:val="00C2082A"/>
    <w:rsid w:val="00C2356E"/>
    <w:rsid w:val="00C2441E"/>
    <w:rsid w:val="00C2575C"/>
    <w:rsid w:val="00C2613D"/>
    <w:rsid w:val="00C26B31"/>
    <w:rsid w:val="00C27B54"/>
    <w:rsid w:val="00C30AA9"/>
    <w:rsid w:val="00C332FC"/>
    <w:rsid w:val="00C334C3"/>
    <w:rsid w:val="00C432C1"/>
    <w:rsid w:val="00C5174A"/>
    <w:rsid w:val="00C518E4"/>
    <w:rsid w:val="00C51B02"/>
    <w:rsid w:val="00C53AFA"/>
    <w:rsid w:val="00C56FEA"/>
    <w:rsid w:val="00C60372"/>
    <w:rsid w:val="00C62455"/>
    <w:rsid w:val="00C6429E"/>
    <w:rsid w:val="00C73499"/>
    <w:rsid w:val="00C85CE3"/>
    <w:rsid w:val="00C87833"/>
    <w:rsid w:val="00C90D7F"/>
    <w:rsid w:val="00C91121"/>
    <w:rsid w:val="00C92E10"/>
    <w:rsid w:val="00C9779B"/>
    <w:rsid w:val="00CA0CB3"/>
    <w:rsid w:val="00CA66B3"/>
    <w:rsid w:val="00CB1B4B"/>
    <w:rsid w:val="00CB4422"/>
    <w:rsid w:val="00CB524A"/>
    <w:rsid w:val="00CB6F98"/>
    <w:rsid w:val="00CC6330"/>
    <w:rsid w:val="00CD5ECC"/>
    <w:rsid w:val="00CD6583"/>
    <w:rsid w:val="00CD6C7C"/>
    <w:rsid w:val="00CE08E4"/>
    <w:rsid w:val="00CE454E"/>
    <w:rsid w:val="00CF4C32"/>
    <w:rsid w:val="00CF7AB8"/>
    <w:rsid w:val="00CF7C0F"/>
    <w:rsid w:val="00D00152"/>
    <w:rsid w:val="00D01B57"/>
    <w:rsid w:val="00D02704"/>
    <w:rsid w:val="00D035E9"/>
    <w:rsid w:val="00D05B8A"/>
    <w:rsid w:val="00D14ECC"/>
    <w:rsid w:val="00D15B03"/>
    <w:rsid w:val="00D16183"/>
    <w:rsid w:val="00D161FF"/>
    <w:rsid w:val="00D25240"/>
    <w:rsid w:val="00D267F7"/>
    <w:rsid w:val="00D277D0"/>
    <w:rsid w:val="00D432F2"/>
    <w:rsid w:val="00D473D3"/>
    <w:rsid w:val="00D5226C"/>
    <w:rsid w:val="00D522C6"/>
    <w:rsid w:val="00D60773"/>
    <w:rsid w:val="00D62AEB"/>
    <w:rsid w:val="00D6418D"/>
    <w:rsid w:val="00D64738"/>
    <w:rsid w:val="00D65AE5"/>
    <w:rsid w:val="00D65CEB"/>
    <w:rsid w:val="00D75153"/>
    <w:rsid w:val="00D76CD2"/>
    <w:rsid w:val="00D82464"/>
    <w:rsid w:val="00D85A20"/>
    <w:rsid w:val="00DB03D1"/>
    <w:rsid w:val="00DB54CD"/>
    <w:rsid w:val="00DB7B0C"/>
    <w:rsid w:val="00DE1571"/>
    <w:rsid w:val="00DE2D55"/>
    <w:rsid w:val="00DE366F"/>
    <w:rsid w:val="00DF02C1"/>
    <w:rsid w:val="00DF59BF"/>
    <w:rsid w:val="00E06CE8"/>
    <w:rsid w:val="00E13218"/>
    <w:rsid w:val="00E13C0A"/>
    <w:rsid w:val="00E27980"/>
    <w:rsid w:val="00E305CA"/>
    <w:rsid w:val="00E310D5"/>
    <w:rsid w:val="00E33081"/>
    <w:rsid w:val="00E34B27"/>
    <w:rsid w:val="00E372B7"/>
    <w:rsid w:val="00E4339D"/>
    <w:rsid w:val="00E5049A"/>
    <w:rsid w:val="00E61D82"/>
    <w:rsid w:val="00E62D81"/>
    <w:rsid w:val="00E64132"/>
    <w:rsid w:val="00E82AFF"/>
    <w:rsid w:val="00E8413D"/>
    <w:rsid w:val="00E84A8E"/>
    <w:rsid w:val="00E905B2"/>
    <w:rsid w:val="00E90CEF"/>
    <w:rsid w:val="00EA0C32"/>
    <w:rsid w:val="00EA188C"/>
    <w:rsid w:val="00EA54C1"/>
    <w:rsid w:val="00EA693A"/>
    <w:rsid w:val="00EA7889"/>
    <w:rsid w:val="00EC665F"/>
    <w:rsid w:val="00ED00CB"/>
    <w:rsid w:val="00ED0BDA"/>
    <w:rsid w:val="00ED4B8B"/>
    <w:rsid w:val="00EE0EAA"/>
    <w:rsid w:val="00EE0F2A"/>
    <w:rsid w:val="00EE1737"/>
    <w:rsid w:val="00EE17F2"/>
    <w:rsid w:val="00EE1C0F"/>
    <w:rsid w:val="00EE3E01"/>
    <w:rsid w:val="00EE55B2"/>
    <w:rsid w:val="00EE79E6"/>
    <w:rsid w:val="00EF0254"/>
    <w:rsid w:val="00EF2A84"/>
    <w:rsid w:val="00EF7351"/>
    <w:rsid w:val="00F00B6E"/>
    <w:rsid w:val="00F05870"/>
    <w:rsid w:val="00F143C9"/>
    <w:rsid w:val="00F1461E"/>
    <w:rsid w:val="00F17D56"/>
    <w:rsid w:val="00F21C41"/>
    <w:rsid w:val="00F21D4C"/>
    <w:rsid w:val="00F2265B"/>
    <w:rsid w:val="00F247E6"/>
    <w:rsid w:val="00F24C3E"/>
    <w:rsid w:val="00F25D8E"/>
    <w:rsid w:val="00F41098"/>
    <w:rsid w:val="00F4678C"/>
    <w:rsid w:val="00F4716E"/>
    <w:rsid w:val="00F52CA4"/>
    <w:rsid w:val="00F56E81"/>
    <w:rsid w:val="00F60B95"/>
    <w:rsid w:val="00F61FD6"/>
    <w:rsid w:val="00F63A56"/>
    <w:rsid w:val="00F675FC"/>
    <w:rsid w:val="00F70473"/>
    <w:rsid w:val="00F71947"/>
    <w:rsid w:val="00F74A0A"/>
    <w:rsid w:val="00F771B3"/>
    <w:rsid w:val="00F81E77"/>
    <w:rsid w:val="00F830AC"/>
    <w:rsid w:val="00F84A40"/>
    <w:rsid w:val="00F90F2B"/>
    <w:rsid w:val="00F95D42"/>
    <w:rsid w:val="00FA21BB"/>
    <w:rsid w:val="00FA6EDC"/>
    <w:rsid w:val="00FB41A9"/>
    <w:rsid w:val="00FB4A10"/>
    <w:rsid w:val="00FC04D5"/>
    <w:rsid w:val="00FC1451"/>
    <w:rsid w:val="00FC31B1"/>
    <w:rsid w:val="00FC74B4"/>
    <w:rsid w:val="00FD2B2E"/>
    <w:rsid w:val="00FD5054"/>
    <w:rsid w:val="00FD5A6F"/>
    <w:rsid w:val="00FE0C96"/>
    <w:rsid w:val="00FE4708"/>
    <w:rsid w:val="00FF2DE4"/>
    <w:rsid w:val="00FF50D5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5EAE"/>
  <w15:chartTrackingRefBased/>
  <w15:docId w15:val="{0BFAD4D9-2B17-A14F-B121-7C4FC86A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88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86885"/>
    <w:rPr>
      <w:b/>
      <w:bCs/>
    </w:rPr>
  </w:style>
  <w:style w:type="character" w:styleId="Hyperlink">
    <w:name w:val="Hyperlink"/>
    <w:basedOn w:val="DefaultParagraphFont"/>
    <w:uiPriority w:val="99"/>
    <w:unhideWhenUsed/>
    <w:rsid w:val="00DF0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2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2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55B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6619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C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6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77/02560909155997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Alyousuf</dc:creator>
  <cp:keywords/>
  <dc:description/>
  <cp:lastModifiedBy>Omar Alyousuf</cp:lastModifiedBy>
  <cp:revision>21</cp:revision>
  <dcterms:created xsi:type="dcterms:W3CDTF">2022-02-16T02:59:00Z</dcterms:created>
  <dcterms:modified xsi:type="dcterms:W3CDTF">2022-02-20T23:04:00Z</dcterms:modified>
</cp:coreProperties>
</file>