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E5E10" w14:textId="0AB72534" w:rsidR="00046A31" w:rsidRPr="00046A31" w:rsidRDefault="00046A31" w:rsidP="00046A31">
      <w:pPr>
        <w:ind w:left="1440" w:firstLine="720"/>
        <w:rPr>
          <w:b/>
          <w:bCs/>
          <w:sz w:val="34"/>
          <w:szCs w:val="34"/>
        </w:rPr>
      </w:pPr>
      <w:r w:rsidRPr="00046A31">
        <w:rPr>
          <w:b/>
          <w:bCs/>
          <w:sz w:val="34"/>
          <w:szCs w:val="34"/>
        </w:rPr>
        <w:t xml:space="preserve">Business Requirements Description </w:t>
      </w:r>
    </w:p>
    <w:p w14:paraId="37FB8C64" w14:textId="77777777" w:rsidR="00046A31" w:rsidRPr="00046A31" w:rsidRDefault="00046A31" w:rsidP="00046A31">
      <w:pPr>
        <w:rPr>
          <w:b/>
          <w:bCs/>
          <w:sz w:val="30"/>
          <w:szCs w:val="30"/>
        </w:rPr>
      </w:pPr>
      <w:r w:rsidRPr="00046A31">
        <w:rPr>
          <w:b/>
          <w:bCs/>
          <w:sz w:val="30"/>
          <w:szCs w:val="30"/>
        </w:rPr>
        <w:t>1. Purpose of the Document</w:t>
      </w:r>
    </w:p>
    <w:p w14:paraId="4845A67A" w14:textId="77777777" w:rsidR="00046A31" w:rsidRPr="00046A31" w:rsidRDefault="00046A31" w:rsidP="00046A31">
      <w:r w:rsidRPr="00046A31">
        <w:t xml:space="preserve">This Business Requirements Description (BRD) defines the business needs, scope, and high-level requirements for the </w:t>
      </w:r>
      <w:r w:rsidRPr="00046A31">
        <w:rPr>
          <w:b/>
          <w:bCs/>
        </w:rPr>
        <w:t>Phishing Email Detection System</w:t>
      </w:r>
      <w:r w:rsidRPr="00046A31">
        <w:t>. It translates the Business Model Canvas into clear, actionable requirements that guide system design, development, and evaluation.</w:t>
      </w:r>
    </w:p>
    <w:p w14:paraId="33108178" w14:textId="2F1AE6D3" w:rsidR="00046A31" w:rsidRPr="00046A31" w:rsidRDefault="00046A31" w:rsidP="00046A31"/>
    <w:p w14:paraId="1B43A8B2" w14:textId="77777777" w:rsidR="00046A31" w:rsidRPr="00046A31" w:rsidRDefault="00046A31" w:rsidP="00046A31">
      <w:pPr>
        <w:rPr>
          <w:b/>
          <w:bCs/>
          <w:sz w:val="30"/>
          <w:szCs w:val="30"/>
        </w:rPr>
      </w:pPr>
      <w:r w:rsidRPr="00046A31">
        <w:rPr>
          <w:b/>
          <w:bCs/>
          <w:sz w:val="30"/>
          <w:szCs w:val="30"/>
        </w:rPr>
        <w:t>2. Business Objective</w:t>
      </w:r>
    </w:p>
    <w:p w14:paraId="0DAB6ED0" w14:textId="77777777" w:rsidR="00046A31" w:rsidRPr="00046A31" w:rsidRDefault="00046A31" w:rsidP="00046A31">
      <w:r w:rsidRPr="00046A31">
        <w:t xml:space="preserve">The primary objective of this project is to provide an </w:t>
      </w:r>
      <w:r w:rsidRPr="00046A31">
        <w:rPr>
          <w:b/>
          <w:bCs/>
        </w:rPr>
        <w:t>affordable, reliable, and intelligent phishing email detection solution</w:t>
      </w:r>
      <w:r w:rsidRPr="00046A31">
        <w:t xml:space="preserve"> for organizations and individuals who lack access to enterprise-grade email security systems.</w:t>
      </w:r>
    </w:p>
    <w:p w14:paraId="04C6D33E" w14:textId="77777777" w:rsidR="00046A31" w:rsidRPr="00046A31" w:rsidRDefault="00046A31" w:rsidP="00046A31">
      <w:r w:rsidRPr="00046A31">
        <w:t>The system aims to:</w:t>
      </w:r>
    </w:p>
    <w:p w14:paraId="5AA2B568" w14:textId="77777777" w:rsidR="00046A31" w:rsidRPr="00046A31" w:rsidRDefault="00046A31" w:rsidP="00046A31">
      <w:pPr>
        <w:numPr>
          <w:ilvl w:val="0"/>
          <w:numId w:val="1"/>
        </w:numPr>
      </w:pPr>
      <w:r w:rsidRPr="00046A31">
        <w:t>Reduce phishing-related risks and incidents</w:t>
      </w:r>
    </w:p>
    <w:p w14:paraId="2F16465A" w14:textId="77777777" w:rsidR="00046A31" w:rsidRPr="00046A31" w:rsidRDefault="00046A31" w:rsidP="00046A31">
      <w:pPr>
        <w:numPr>
          <w:ilvl w:val="0"/>
          <w:numId w:val="1"/>
        </w:numPr>
      </w:pPr>
      <w:r w:rsidRPr="00046A31">
        <w:t>Improve visibility and awareness of email-based threats</w:t>
      </w:r>
    </w:p>
    <w:p w14:paraId="0495AFEF" w14:textId="77777777" w:rsidR="00046A31" w:rsidRPr="00046A31" w:rsidRDefault="00046A31" w:rsidP="00046A31">
      <w:pPr>
        <w:numPr>
          <w:ilvl w:val="0"/>
          <w:numId w:val="1"/>
        </w:numPr>
      </w:pPr>
      <w:r w:rsidRPr="00046A31">
        <w:t>Provide explainable and auditable detection results</w:t>
      </w:r>
    </w:p>
    <w:p w14:paraId="7D8B1101" w14:textId="36160990" w:rsidR="00046A31" w:rsidRPr="00046A31" w:rsidRDefault="00046A31" w:rsidP="00046A31"/>
    <w:p w14:paraId="5B184182" w14:textId="77777777" w:rsidR="00046A31" w:rsidRPr="00046A31" w:rsidRDefault="00046A31" w:rsidP="00046A31">
      <w:pPr>
        <w:rPr>
          <w:b/>
          <w:bCs/>
          <w:sz w:val="30"/>
          <w:szCs w:val="30"/>
        </w:rPr>
      </w:pPr>
      <w:r w:rsidRPr="00046A31">
        <w:rPr>
          <w:b/>
          <w:bCs/>
          <w:sz w:val="30"/>
          <w:szCs w:val="30"/>
        </w:rPr>
        <w:t>3. Stakeholders</w:t>
      </w:r>
    </w:p>
    <w:p w14:paraId="4C95F2AA" w14:textId="77777777" w:rsidR="00046A31" w:rsidRPr="00046A31" w:rsidRDefault="00046A31" w:rsidP="00046A31">
      <w:pPr>
        <w:rPr>
          <w:b/>
          <w:bCs/>
        </w:rPr>
      </w:pPr>
      <w:r w:rsidRPr="00046A31">
        <w:rPr>
          <w:b/>
          <w:bCs/>
        </w:rPr>
        <w:t>Primary Stakeholders</w:t>
      </w:r>
    </w:p>
    <w:p w14:paraId="2F8B46D0" w14:textId="77777777" w:rsidR="00046A31" w:rsidRPr="00046A31" w:rsidRDefault="00046A31" w:rsidP="00046A31">
      <w:pPr>
        <w:numPr>
          <w:ilvl w:val="0"/>
          <w:numId w:val="2"/>
        </w:numPr>
      </w:pPr>
      <w:r w:rsidRPr="00046A31">
        <w:t>Small and Medium Businesses (SMBs)</w:t>
      </w:r>
    </w:p>
    <w:p w14:paraId="0D28785A" w14:textId="77777777" w:rsidR="00046A31" w:rsidRPr="00046A31" w:rsidRDefault="00046A31" w:rsidP="00046A31">
      <w:pPr>
        <w:numPr>
          <w:ilvl w:val="0"/>
          <w:numId w:val="2"/>
        </w:numPr>
      </w:pPr>
      <w:r w:rsidRPr="00046A31">
        <w:t>Universities and educational institutions</w:t>
      </w:r>
    </w:p>
    <w:p w14:paraId="649DBF8D" w14:textId="77777777" w:rsidR="00046A31" w:rsidRPr="00046A31" w:rsidRDefault="00046A31" w:rsidP="00046A31">
      <w:pPr>
        <w:numPr>
          <w:ilvl w:val="0"/>
          <w:numId w:val="2"/>
        </w:numPr>
      </w:pPr>
      <w:r w:rsidRPr="00046A31">
        <w:t>IT administrators and system security teams</w:t>
      </w:r>
    </w:p>
    <w:p w14:paraId="12CA8088" w14:textId="77777777" w:rsidR="00046A31" w:rsidRPr="00046A31" w:rsidRDefault="00046A31" w:rsidP="00046A31">
      <w:pPr>
        <w:numPr>
          <w:ilvl w:val="0"/>
          <w:numId w:val="2"/>
        </w:numPr>
      </w:pPr>
      <w:r w:rsidRPr="00046A31">
        <w:t>Individual advanced email users</w:t>
      </w:r>
    </w:p>
    <w:p w14:paraId="7DB1A1FE" w14:textId="77777777" w:rsidR="00046A31" w:rsidRPr="00046A31" w:rsidRDefault="00046A31" w:rsidP="00046A31">
      <w:pPr>
        <w:rPr>
          <w:b/>
          <w:bCs/>
        </w:rPr>
      </w:pPr>
      <w:r w:rsidRPr="00046A31">
        <w:rPr>
          <w:b/>
          <w:bCs/>
        </w:rPr>
        <w:t>Secondary Stakeholders</w:t>
      </w:r>
    </w:p>
    <w:p w14:paraId="22A07D25" w14:textId="77777777" w:rsidR="00046A31" w:rsidRPr="00046A31" w:rsidRDefault="00046A31" w:rsidP="00046A31">
      <w:pPr>
        <w:numPr>
          <w:ilvl w:val="0"/>
          <w:numId w:val="3"/>
        </w:numPr>
      </w:pPr>
      <w:r w:rsidRPr="00046A31">
        <w:t>Cybersecurity trainers and awareness providers</w:t>
      </w:r>
    </w:p>
    <w:p w14:paraId="01EDAF44" w14:textId="77777777" w:rsidR="00046A31" w:rsidRPr="00046A31" w:rsidRDefault="00046A31" w:rsidP="00046A31">
      <w:pPr>
        <w:numPr>
          <w:ilvl w:val="0"/>
          <w:numId w:val="3"/>
        </w:numPr>
      </w:pPr>
      <w:r w:rsidRPr="00046A31">
        <w:t>Developers and system maintainers</w:t>
      </w:r>
    </w:p>
    <w:p w14:paraId="1669675F" w14:textId="77777777" w:rsidR="00046A31" w:rsidRPr="00046A31" w:rsidRDefault="00046A31" w:rsidP="00046A31">
      <w:pPr>
        <w:numPr>
          <w:ilvl w:val="0"/>
          <w:numId w:val="3"/>
        </w:numPr>
      </w:pPr>
      <w:r w:rsidRPr="00046A31">
        <w:t>Hosting and infrastructure providers (if SaaS deployment is used)</w:t>
      </w:r>
    </w:p>
    <w:p w14:paraId="64AF6CAC" w14:textId="0679BC26" w:rsidR="00046A31" w:rsidRPr="00046A31" w:rsidRDefault="00046A31" w:rsidP="00046A31"/>
    <w:p w14:paraId="38E8E611" w14:textId="77777777" w:rsidR="00046A31" w:rsidRPr="00046A31" w:rsidRDefault="00046A31" w:rsidP="00046A31">
      <w:pPr>
        <w:rPr>
          <w:b/>
          <w:bCs/>
          <w:sz w:val="30"/>
          <w:szCs w:val="30"/>
        </w:rPr>
      </w:pPr>
      <w:r w:rsidRPr="00046A31">
        <w:rPr>
          <w:b/>
          <w:bCs/>
          <w:sz w:val="30"/>
          <w:szCs w:val="30"/>
        </w:rPr>
        <w:lastRenderedPageBreak/>
        <w:t>4. Business Scope</w:t>
      </w:r>
    </w:p>
    <w:p w14:paraId="59CEDD03" w14:textId="77777777" w:rsidR="00046A31" w:rsidRPr="00046A31" w:rsidRDefault="00046A31" w:rsidP="00046A31">
      <w:pPr>
        <w:rPr>
          <w:b/>
          <w:bCs/>
        </w:rPr>
      </w:pPr>
      <w:r w:rsidRPr="00046A31">
        <w:rPr>
          <w:b/>
          <w:bCs/>
        </w:rPr>
        <w:t>In-Scope</w:t>
      </w:r>
    </w:p>
    <w:p w14:paraId="700196D3" w14:textId="77777777" w:rsidR="00046A31" w:rsidRPr="00046A31" w:rsidRDefault="00046A31" w:rsidP="00046A31">
      <w:pPr>
        <w:numPr>
          <w:ilvl w:val="0"/>
          <w:numId w:val="4"/>
        </w:numPr>
      </w:pPr>
      <w:r w:rsidRPr="00046A31">
        <w:t>Detection of phishing emails using machine learning and rule-based analysis</w:t>
      </w:r>
    </w:p>
    <w:p w14:paraId="08041B96" w14:textId="77777777" w:rsidR="00046A31" w:rsidRPr="00046A31" w:rsidRDefault="00046A31" w:rsidP="00046A31">
      <w:pPr>
        <w:numPr>
          <w:ilvl w:val="0"/>
          <w:numId w:val="4"/>
        </w:numPr>
      </w:pPr>
      <w:r w:rsidRPr="00046A31">
        <w:t>Classification output (Safe / Suspicious / Phishing)</w:t>
      </w:r>
    </w:p>
    <w:p w14:paraId="20A2F195" w14:textId="77777777" w:rsidR="00046A31" w:rsidRPr="00046A31" w:rsidRDefault="00046A31" w:rsidP="00046A31">
      <w:pPr>
        <w:numPr>
          <w:ilvl w:val="0"/>
          <w:numId w:val="4"/>
        </w:numPr>
      </w:pPr>
      <w:r w:rsidRPr="00046A31">
        <w:t>Confidence score and explainable detection reasons</w:t>
      </w:r>
    </w:p>
    <w:p w14:paraId="261A9B6D" w14:textId="77777777" w:rsidR="00046A31" w:rsidRPr="00046A31" w:rsidRDefault="00046A31" w:rsidP="00046A31">
      <w:pPr>
        <w:numPr>
          <w:ilvl w:val="0"/>
          <w:numId w:val="4"/>
        </w:numPr>
      </w:pPr>
      <w:r w:rsidRPr="00046A31">
        <w:t>Email logging and audit trail</w:t>
      </w:r>
    </w:p>
    <w:p w14:paraId="65C96436" w14:textId="77777777" w:rsidR="00046A31" w:rsidRPr="00046A31" w:rsidRDefault="00046A31" w:rsidP="00046A31">
      <w:pPr>
        <w:numPr>
          <w:ilvl w:val="0"/>
          <w:numId w:val="4"/>
        </w:numPr>
      </w:pPr>
      <w:r w:rsidRPr="00046A31">
        <w:t>Quarantine of suspicious or phishing emails</w:t>
      </w:r>
    </w:p>
    <w:p w14:paraId="7A164D9F" w14:textId="77777777" w:rsidR="00046A31" w:rsidRPr="00046A31" w:rsidRDefault="00046A31" w:rsidP="00046A31">
      <w:pPr>
        <w:numPr>
          <w:ilvl w:val="0"/>
          <w:numId w:val="4"/>
        </w:numPr>
      </w:pPr>
      <w:r w:rsidRPr="00046A31">
        <w:t>Web-based dashboard for monitoring and management</w:t>
      </w:r>
    </w:p>
    <w:p w14:paraId="44ACBD14" w14:textId="77777777" w:rsidR="00046A31" w:rsidRPr="00046A31" w:rsidRDefault="00046A31" w:rsidP="00046A31">
      <w:pPr>
        <w:numPr>
          <w:ilvl w:val="0"/>
          <w:numId w:val="4"/>
        </w:numPr>
      </w:pPr>
      <w:r w:rsidRPr="00046A31">
        <w:t>Self-hosted and optional SaaS deployment</w:t>
      </w:r>
    </w:p>
    <w:p w14:paraId="31DE8CE5" w14:textId="77777777" w:rsidR="00046A31" w:rsidRPr="00046A31" w:rsidRDefault="00046A31" w:rsidP="00046A31">
      <w:pPr>
        <w:rPr>
          <w:b/>
          <w:bCs/>
        </w:rPr>
      </w:pPr>
      <w:r w:rsidRPr="00046A31">
        <w:rPr>
          <w:b/>
          <w:bCs/>
        </w:rPr>
        <w:t>Out-of-Scope</w:t>
      </w:r>
    </w:p>
    <w:p w14:paraId="41D004DC" w14:textId="77777777" w:rsidR="00046A31" w:rsidRPr="00046A31" w:rsidRDefault="00046A31" w:rsidP="00046A31">
      <w:pPr>
        <w:numPr>
          <w:ilvl w:val="0"/>
          <w:numId w:val="5"/>
        </w:numPr>
      </w:pPr>
      <w:r w:rsidRPr="00046A31">
        <w:t>Spam advertisement filtering</w:t>
      </w:r>
    </w:p>
    <w:p w14:paraId="64573354" w14:textId="77777777" w:rsidR="00046A31" w:rsidRPr="00046A31" w:rsidRDefault="00046A31" w:rsidP="00046A31">
      <w:pPr>
        <w:numPr>
          <w:ilvl w:val="0"/>
          <w:numId w:val="5"/>
        </w:numPr>
      </w:pPr>
      <w:r w:rsidRPr="00046A31">
        <w:t>Malware execution or sandboxing</w:t>
      </w:r>
    </w:p>
    <w:p w14:paraId="0058FB54" w14:textId="77777777" w:rsidR="00046A31" w:rsidRPr="00046A31" w:rsidRDefault="00046A31" w:rsidP="00046A31">
      <w:pPr>
        <w:numPr>
          <w:ilvl w:val="0"/>
          <w:numId w:val="5"/>
        </w:numPr>
      </w:pPr>
      <w:r w:rsidRPr="00046A31">
        <w:t>Antivirus file scanning engines</w:t>
      </w:r>
    </w:p>
    <w:p w14:paraId="70AE88E0" w14:textId="77777777" w:rsidR="00046A31" w:rsidRPr="00046A31" w:rsidRDefault="00046A31" w:rsidP="00046A31">
      <w:pPr>
        <w:numPr>
          <w:ilvl w:val="0"/>
          <w:numId w:val="5"/>
        </w:numPr>
      </w:pPr>
      <w:r w:rsidRPr="00046A31">
        <w:t>Browser extensions</w:t>
      </w:r>
    </w:p>
    <w:p w14:paraId="72C5DE87" w14:textId="77777777" w:rsidR="00046A31" w:rsidRPr="00046A31" w:rsidRDefault="00046A31" w:rsidP="00046A31">
      <w:pPr>
        <w:numPr>
          <w:ilvl w:val="0"/>
          <w:numId w:val="5"/>
        </w:numPr>
      </w:pPr>
      <w:r w:rsidRPr="00046A31">
        <w:t>Third-party threat intelligence APIs</w:t>
      </w:r>
    </w:p>
    <w:p w14:paraId="2BF6D183" w14:textId="0733A153" w:rsidR="00046A31" w:rsidRPr="00046A31" w:rsidRDefault="00046A31" w:rsidP="00046A31">
      <w:pPr>
        <w:rPr>
          <w:sz w:val="30"/>
          <w:szCs w:val="30"/>
        </w:rPr>
      </w:pPr>
    </w:p>
    <w:p w14:paraId="36D05ACB" w14:textId="77777777" w:rsidR="00046A31" w:rsidRPr="00046A31" w:rsidRDefault="00046A31" w:rsidP="00046A31">
      <w:pPr>
        <w:rPr>
          <w:b/>
          <w:bCs/>
          <w:sz w:val="30"/>
          <w:szCs w:val="30"/>
        </w:rPr>
      </w:pPr>
      <w:r w:rsidRPr="00046A31">
        <w:rPr>
          <w:b/>
          <w:bCs/>
          <w:sz w:val="30"/>
          <w:szCs w:val="30"/>
        </w:rPr>
        <w:t>5. Business Requirements</w:t>
      </w:r>
    </w:p>
    <w:p w14:paraId="7237ED2B" w14:textId="77777777" w:rsidR="00046A31" w:rsidRPr="00046A31" w:rsidRDefault="00046A31" w:rsidP="00046A31">
      <w:pPr>
        <w:rPr>
          <w:b/>
          <w:bCs/>
        </w:rPr>
      </w:pPr>
      <w:r w:rsidRPr="00046A31">
        <w:rPr>
          <w:b/>
          <w:bCs/>
        </w:rPr>
        <w:t>BR-1: Phishing Detection Capability</w:t>
      </w:r>
    </w:p>
    <w:p w14:paraId="66927923" w14:textId="77777777" w:rsidR="00046A31" w:rsidRPr="00046A31" w:rsidRDefault="00046A31" w:rsidP="00046A31">
      <w:r w:rsidRPr="00046A31">
        <w:t>The system shall detect phishing emails by analyzing email content, headers, and embedded URLs using a hybrid approach combining machine learning and rule-based checks.</w:t>
      </w:r>
    </w:p>
    <w:p w14:paraId="1C3E30EC" w14:textId="77777777" w:rsidR="00046A31" w:rsidRPr="00046A31" w:rsidRDefault="00046A31" w:rsidP="00046A31">
      <w:pPr>
        <w:rPr>
          <w:b/>
          <w:bCs/>
        </w:rPr>
      </w:pPr>
      <w:r w:rsidRPr="00046A31">
        <w:rPr>
          <w:b/>
          <w:bCs/>
        </w:rPr>
        <w:t>BR-2: Classification Output</w:t>
      </w:r>
    </w:p>
    <w:p w14:paraId="18E79538" w14:textId="77777777" w:rsidR="00046A31" w:rsidRPr="00046A31" w:rsidRDefault="00046A31" w:rsidP="00046A31">
      <w:r w:rsidRPr="00046A31">
        <w:t>The system shall classify emails into one of three categories:</w:t>
      </w:r>
    </w:p>
    <w:p w14:paraId="075443C3" w14:textId="77777777" w:rsidR="00046A31" w:rsidRPr="00046A31" w:rsidRDefault="00046A31" w:rsidP="00046A31">
      <w:pPr>
        <w:numPr>
          <w:ilvl w:val="0"/>
          <w:numId w:val="6"/>
        </w:numPr>
      </w:pPr>
      <w:r w:rsidRPr="00046A31">
        <w:t>Safe</w:t>
      </w:r>
    </w:p>
    <w:p w14:paraId="46B84F14" w14:textId="77777777" w:rsidR="00046A31" w:rsidRPr="00046A31" w:rsidRDefault="00046A31" w:rsidP="00046A31">
      <w:pPr>
        <w:numPr>
          <w:ilvl w:val="0"/>
          <w:numId w:val="6"/>
        </w:numPr>
      </w:pPr>
      <w:r w:rsidRPr="00046A31">
        <w:t>Suspicious</w:t>
      </w:r>
    </w:p>
    <w:p w14:paraId="27BE97CC" w14:textId="77777777" w:rsidR="00046A31" w:rsidRPr="00046A31" w:rsidRDefault="00046A31" w:rsidP="00046A31">
      <w:pPr>
        <w:numPr>
          <w:ilvl w:val="0"/>
          <w:numId w:val="6"/>
        </w:numPr>
      </w:pPr>
      <w:r w:rsidRPr="00046A31">
        <w:t>Phishing</w:t>
      </w:r>
    </w:p>
    <w:p w14:paraId="55D2254E" w14:textId="77777777" w:rsidR="00046A31" w:rsidRPr="00046A31" w:rsidRDefault="00046A31" w:rsidP="00046A31">
      <w:pPr>
        <w:rPr>
          <w:b/>
          <w:bCs/>
        </w:rPr>
      </w:pPr>
      <w:r w:rsidRPr="00046A31">
        <w:rPr>
          <w:b/>
          <w:bCs/>
        </w:rPr>
        <w:lastRenderedPageBreak/>
        <w:t>BR-3: Explainability</w:t>
      </w:r>
    </w:p>
    <w:p w14:paraId="79EE0403" w14:textId="77777777" w:rsidR="00046A31" w:rsidRPr="00046A31" w:rsidRDefault="00046A31" w:rsidP="00046A31">
      <w:r w:rsidRPr="00046A31">
        <w:t>The system shall provide a clear explanation for each decision, including:</w:t>
      </w:r>
    </w:p>
    <w:p w14:paraId="3B1CEFC2" w14:textId="77777777" w:rsidR="00046A31" w:rsidRPr="00046A31" w:rsidRDefault="00046A31" w:rsidP="00046A31">
      <w:pPr>
        <w:numPr>
          <w:ilvl w:val="0"/>
          <w:numId w:val="7"/>
        </w:numPr>
      </w:pPr>
      <w:r w:rsidRPr="00046A31">
        <w:t>Key indicators that triggered detection</w:t>
      </w:r>
    </w:p>
    <w:p w14:paraId="6026CB4D" w14:textId="77777777" w:rsidR="00046A31" w:rsidRPr="00046A31" w:rsidRDefault="00046A31" w:rsidP="00046A31">
      <w:pPr>
        <w:numPr>
          <w:ilvl w:val="0"/>
          <w:numId w:val="7"/>
        </w:numPr>
      </w:pPr>
      <w:r w:rsidRPr="00046A31">
        <w:t>A confidence score to support decision transparency</w:t>
      </w:r>
    </w:p>
    <w:p w14:paraId="4B524368" w14:textId="77777777" w:rsidR="00046A31" w:rsidRPr="00046A31" w:rsidRDefault="00046A31" w:rsidP="00046A31">
      <w:pPr>
        <w:rPr>
          <w:b/>
          <w:bCs/>
        </w:rPr>
      </w:pPr>
      <w:r w:rsidRPr="00046A31">
        <w:rPr>
          <w:b/>
          <w:bCs/>
        </w:rPr>
        <w:t>BR-4: Logging and Audit Trail</w:t>
      </w:r>
    </w:p>
    <w:p w14:paraId="2DF0BEFB" w14:textId="77777777" w:rsidR="00046A31" w:rsidRPr="00046A31" w:rsidRDefault="00046A31" w:rsidP="00046A31">
      <w:r w:rsidRPr="00046A31">
        <w:t>The system shall maintain logs of all analyzed emails, including classification results, timestamps, and indicators, to support auditing and incident review.</w:t>
      </w:r>
    </w:p>
    <w:p w14:paraId="07DB60A1" w14:textId="77777777" w:rsidR="00046A31" w:rsidRPr="00046A31" w:rsidRDefault="00046A31" w:rsidP="00046A31">
      <w:pPr>
        <w:rPr>
          <w:b/>
          <w:bCs/>
        </w:rPr>
      </w:pPr>
      <w:r w:rsidRPr="00046A31">
        <w:rPr>
          <w:b/>
          <w:bCs/>
        </w:rPr>
        <w:t>BR-5: Quarantine Management</w:t>
      </w:r>
    </w:p>
    <w:p w14:paraId="0616B1DF" w14:textId="77777777" w:rsidR="00046A31" w:rsidRPr="00046A31" w:rsidRDefault="00046A31" w:rsidP="00046A31">
      <w:r w:rsidRPr="00046A31">
        <w:t>The system shall quarantine emails classified as phishing or suspicious and allow administrators to review or release them.</w:t>
      </w:r>
    </w:p>
    <w:p w14:paraId="2FB26006" w14:textId="77777777" w:rsidR="00046A31" w:rsidRPr="00046A31" w:rsidRDefault="00046A31" w:rsidP="00046A31">
      <w:pPr>
        <w:rPr>
          <w:b/>
          <w:bCs/>
        </w:rPr>
      </w:pPr>
      <w:r w:rsidRPr="00046A31">
        <w:rPr>
          <w:b/>
          <w:bCs/>
        </w:rPr>
        <w:t>BR-6: User Interface</w:t>
      </w:r>
    </w:p>
    <w:p w14:paraId="691A9FDE" w14:textId="77777777" w:rsidR="00046A31" w:rsidRPr="00046A31" w:rsidRDefault="00046A31" w:rsidP="00046A31">
      <w:r w:rsidRPr="00046A31">
        <w:t xml:space="preserve">The system </w:t>
      </w:r>
      <w:proofErr w:type="gramStart"/>
      <w:r w:rsidRPr="00046A31">
        <w:t>shall</w:t>
      </w:r>
      <w:proofErr w:type="gramEnd"/>
      <w:r w:rsidRPr="00046A31">
        <w:t xml:space="preserve"> provide a web-based dashboard that allows users to:</w:t>
      </w:r>
    </w:p>
    <w:p w14:paraId="3D73F1BF" w14:textId="77777777" w:rsidR="00046A31" w:rsidRPr="00046A31" w:rsidRDefault="00046A31" w:rsidP="00046A31">
      <w:pPr>
        <w:numPr>
          <w:ilvl w:val="0"/>
          <w:numId w:val="8"/>
        </w:numPr>
      </w:pPr>
      <w:r w:rsidRPr="00046A31">
        <w:t>Upload or view analyzed emails</w:t>
      </w:r>
    </w:p>
    <w:p w14:paraId="240E0E05" w14:textId="77777777" w:rsidR="00046A31" w:rsidRPr="00046A31" w:rsidRDefault="00046A31" w:rsidP="00046A31">
      <w:pPr>
        <w:numPr>
          <w:ilvl w:val="0"/>
          <w:numId w:val="8"/>
        </w:numPr>
      </w:pPr>
      <w:r w:rsidRPr="00046A31">
        <w:t>Monitor alerts and detection statistics</w:t>
      </w:r>
    </w:p>
    <w:p w14:paraId="4A3CA34B" w14:textId="77777777" w:rsidR="00046A31" w:rsidRPr="00046A31" w:rsidRDefault="00046A31" w:rsidP="00046A31">
      <w:pPr>
        <w:numPr>
          <w:ilvl w:val="0"/>
          <w:numId w:val="8"/>
        </w:numPr>
      </w:pPr>
      <w:r w:rsidRPr="00046A31">
        <w:t>Manage quarantined emails</w:t>
      </w:r>
    </w:p>
    <w:p w14:paraId="1351470B" w14:textId="77777777" w:rsidR="00046A31" w:rsidRPr="00046A31" w:rsidRDefault="00046A31" w:rsidP="00046A31">
      <w:pPr>
        <w:rPr>
          <w:b/>
          <w:bCs/>
        </w:rPr>
      </w:pPr>
      <w:r w:rsidRPr="00046A31">
        <w:rPr>
          <w:b/>
          <w:bCs/>
        </w:rPr>
        <w:t>BR-7: Deployment Flexibility</w:t>
      </w:r>
    </w:p>
    <w:p w14:paraId="301F3FD2" w14:textId="77777777" w:rsidR="00046A31" w:rsidRPr="00046A31" w:rsidRDefault="00046A31" w:rsidP="00046A31">
      <w:r w:rsidRPr="00046A31">
        <w:t>The system shall support:</w:t>
      </w:r>
    </w:p>
    <w:p w14:paraId="39E0386D" w14:textId="77777777" w:rsidR="00046A31" w:rsidRPr="00046A31" w:rsidRDefault="00046A31" w:rsidP="00046A31">
      <w:pPr>
        <w:numPr>
          <w:ilvl w:val="0"/>
          <w:numId w:val="9"/>
        </w:numPr>
      </w:pPr>
      <w:r w:rsidRPr="00046A31">
        <w:t>Self-hosted deployment for organizations</w:t>
      </w:r>
    </w:p>
    <w:p w14:paraId="69E17EF8" w14:textId="77777777" w:rsidR="00046A31" w:rsidRPr="00046A31" w:rsidRDefault="00046A31" w:rsidP="00046A31">
      <w:pPr>
        <w:numPr>
          <w:ilvl w:val="0"/>
          <w:numId w:val="9"/>
        </w:numPr>
      </w:pPr>
      <w:r w:rsidRPr="00046A31">
        <w:t>Optional hosted (SaaS) deployment</w:t>
      </w:r>
    </w:p>
    <w:p w14:paraId="0AD0D3FA" w14:textId="77777777" w:rsidR="00046A31" w:rsidRPr="00046A31" w:rsidRDefault="00046A31" w:rsidP="00046A31">
      <w:pPr>
        <w:rPr>
          <w:b/>
          <w:bCs/>
        </w:rPr>
      </w:pPr>
      <w:r w:rsidRPr="00046A31">
        <w:rPr>
          <w:b/>
          <w:bCs/>
        </w:rPr>
        <w:t>BR-8: Extensibility</w:t>
      </w:r>
    </w:p>
    <w:p w14:paraId="0860D62C" w14:textId="77777777" w:rsidR="00046A31" w:rsidRPr="00046A31" w:rsidRDefault="00046A31" w:rsidP="00046A31">
      <w:r w:rsidRPr="00046A31">
        <w:t>The system shall allow:</w:t>
      </w:r>
    </w:p>
    <w:p w14:paraId="0604F9E1" w14:textId="77777777" w:rsidR="00046A31" w:rsidRPr="00046A31" w:rsidRDefault="00046A31" w:rsidP="00046A31">
      <w:pPr>
        <w:numPr>
          <w:ilvl w:val="0"/>
          <w:numId w:val="10"/>
        </w:numPr>
      </w:pPr>
      <w:r w:rsidRPr="00046A31">
        <w:t>Retraining of machine learning models</w:t>
      </w:r>
    </w:p>
    <w:p w14:paraId="07F2E071" w14:textId="77777777" w:rsidR="00046A31" w:rsidRPr="00046A31" w:rsidRDefault="00046A31" w:rsidP="00046A31">
      <w:pPr>
        <w:numPr>
          <w:ilvl w:val="0"/>
          <w:numId w:val="10"/>
        </w:numPr>
      </w:pPr>
      <w:r w:rsidRPr="00046A31">
        <w:t>Addition or modification of detection rules</w:t>
      </w:r>
    </w:p>
    <w:p w14:paraId="0B990F45" w14:textId="77777777" w:rsidR="00046A31" w:rsidRPr="00046A31" w:rsidRDefault="00046A31" w:rsidP="00046A31">
      <w:pPr>
        <w:numPr>
          <w:ilvl w:val="0"/>
          <w:numId w:val="10"/>
        </w:numPr>
      </w:pPr>
      <w:r w:rsidRPr="00046A31">
        <w:t>System updates without full redeployment</w:t>
      </w:r>
    </w:p>
    <w:p w14:paraId="09EB70BC" w14:textId="62C0A45F" w:rsidR="00046A31" w:rsidRDefault="00046A31" w:rsidP="00046A31"/>
    <w:p w14:paraId="1C8936D2" w14:textId="77777777" w:rsidR="00046A31" w:rsidRPr="00046A31" w:rsidRDefault="00046A31" w:rsidP="00046A31"/>
    <w:p w14:paraId="28508549" w14:textId="77777777" w:rsidR="00046A31" w:rsidRPr="00046A31" w:rsidRDefault="00046A31" w:rsidP="00046A31">
      <w:pPr>
        <w:rPr>
          <w:b/>
          <w:bCs/>
          <w:sz w:val="30"/>
          <w:szCs w:val="30"/>
        </w:rPr>
      </w:pPr>
      <w:r w:rsidRPr="00046A31">
        <w:rPr>
          <w:b/>
          <w:bCs/>
          <w:sz w:val="30"/>
          <w:szCs w:val="30"/>
        </w:rPr>
        <w:lastRenderedPageBreak/>
        <w:t>6. Non-Functional Requirements</w:t>
      </w:r>
    </w:p>
    <w:p w14:paraId="341602B5" w14:textId="77777777" w:rsidR="00046A31" w:rsidRPr="00046A31" w:rsidRDefault="00046A31" w:rsidP="00046A31">
      <w:pPr>
        <w:rPr>
          <w:b/>
          <w:bCs/>
        </w:rPr>
      </w:pPr>
      <w:r w:rsidRPr="00046A31">
        <w:rPr>
          <w:b/>
          <w:bCs/>
        </w:rPr>
        <w:t>NFR-1: Performance</w:t>
      </w:r>
    </w:p>
    <w:p w14:paraId="4B72B4A4" w14:textId="77777777" w:rsidR="00046A31" w:rsidRPr="00046A31" w:rsidRDefault="00046A31" w:rsidP="00046A31">
      <w:pPr>
        <w:numPr>
          <w:ilvl w:val="0"/>
          <w:numId w:val="11"/>
        </w:numPr>
      </w:pPr>
      <w:r w:rsidRPr="00046A31">
        <w:t xml:space="preserve">Email analysis should </w:t>
      </w:r>
      <w:proofErr w:type="gramStart"/>
      <w:r w:rsidRPr="00046A31">
        <w:t>complete</w:t>
      </w:r>
      <w:proofErr w:type="gramEnd"/>
      <w:r w:rsidRPr="00046A31">
        <w:t xml:space="preserve"> within seconds for normal workloads.</w:t>
      </w:r>
    </w:p>
    <w:p w14:paraId="0A88DE15" w14:textId="77777777" w:rsidR="00046A31" w:rsidRPr="00046A31" w:rsidRDefault="00046A31" w:rsidP="00046A31">
      <w:pPr>
        <w:rPr>
          <w:b/>
          <w:bCs/>
        </w:rPr>
      </w:pPr>
      <w:r w:rsidRPr="00046A31">
        <w:rPr>
          <w:b/>
          <w:bCs/>
        </w:rPr>
        <w:t>NFR-2: Scalability</w:t>
      </w:r>
    </w:p>
    <w:p w14:paraId="3FBC91B0" w14:textId="77777777" w:rsidR="00046A31" w:rsidRPr="00046A31" w:rsidRDefault="00046A31" w:rsidP="00046A31">
      <w:pPr>
        <w:numPr>
          <w:ilvl w:val="0"/>
          <w:numId w:val="12"/>
        </w:numPr>
      </w:pPr>
      <w:r w:rsidRPr="00046A31">
        <w:t>The system should support growth in email volume without significant performance degradation.</w:t>
      </w:r>
    </w:p>
    <w:p w14:paraId="402DE068" w14:textId="77777777" w:rsidR="00046A31" w:rsidRPr="00046A31" w:rsidRDefault="00046A31" w:rsidP="00046A31">
      <w:pPr>
        <w:rPr>
          <w:b/>
          <w:bCs/>
        </w:rPr>
      </w:pPr>
      <w:r w:rsidRPr="00046A31">
        <w:rPr>
          <w:b/>
          <w:bCs/>
        </w:rPr>
        <w:t>NFR-3: Security</w:t>
      </w:r>
    </w:p>
    <w:p w14:paraId="3B06DCF5" w14:textId="77777777" w:rsidR="00046A31" w:rsidRPr="00046A31" w:rsidRDefault="00046A31" w:rsidP="00046A31">
      <w:pPr>
        <w:numPr>
          <w:ilvl w:val="0"/>
          <w:numId w:val="13"/>
        </w:numPr>
      </w:pPr>
      <w:r w:rsidRPr="00046A31">
        <w:t>Secure access control for the dashboard</w:t>
      </w:r>
    </w:p>
    <w:p w14:paraId="1157816B" w14:textId="77777777" w:rsidR="00046A31" w:rsidRPr="00046A31" w:rsidRDefault="00046A31" w:rsidP="00046A31">
      <w:pPr>
        <w:numPr>
          <w:ilvl w:val="0"/>
          <w:numId w:val="13"/>
        </w:numPr>
      </w:pPr>
      <w:r w:rsidRPr="00046A31">
        <w:t>Protection of stored logs and quarantined emails</w:t>
      </w:r>
    </w:p>
    <w:p w14:paraId="650C9440" w14:textId="77777777" w:rsidR="00046A31" w:rsidRPr="00046A31" w:rsidRDefault="00046A31" w:rsidP="00046A31">
      <w:pPr>
        <w:rPr>
          <w:b/>
          <w:bCs/>
        </w:rPr>
      </w:pPr>
      <w:r w:rsidRPr="00046A31">
        <w:rPr>
          <w:b/>
          <w:bCs/>
        </w:rPr>
        <w:t>NFR-4: Privacy</w:t>
      </w:r>
    </w:p>
    <w:p w14:paraId="2EA045CD" w14:textId="77777777" w:rsidR="00046A31" w:rsidRPr="00046A31" w:rsidRDefault="00046A31" w:rsidP="00046A31">
      <w:pPr>
        <w:numPr>
          <w:ilvl w:val="0"/>
          <w:numId w:val="14"/>
        </w:numPr>
      </w:pPr>
      <w:r w:rsidRPr="00046A31">
        <w:t>Use of anonymized or redacted email data where possible</w:t>
      </w:r>
    </w:p>
    <w:p w14:paraId="55A28830" w14:textId="77777777" w:rsidR="00046A31" w:rsidRPr="00046A31" w:rsidRDefault="00046A31" w:rsidP="00046A31">
      <w:pPr>
        <w:numPr>
          <w:ilvl w:val="0"/>
          <w:numId w:val="14"/>
        </w:numPr>
      </w:pPr>
      <w:r w:rsidRPr="00046A31">
        <w:t>Compliance with data protection best practices</w:t>
      </w:r>
    </w:p>
    <w:p w14:paraId="574F748D" w14:textId="77777777" w:rsidR="00046A31" w:rsidRPr="00046A31" w:rsidRDefault="00046A31" w:rsidP="00046A31">
      <w:pPr>
        <w:rPr>
          <w:b/>
          <w:bCs/>
        </w:rPr>
      </w:pPr>
      <w:r w:rsidRPr="00046A31">
        <w:rPr>
          <w:b/>
          <w:bCs/>
        </w:rPr>
        <w:t>NFR-5: Usability</w:t>
      </w:r>
    </w:p>
    <w:p w14:paraId="1E371A45" w14:textId="77777777" w:rsidR="00046A31" w:rsidRPr="00046A31" w:rsidRDefault="00046A31" w:rsidP="00046A31">
      <w:pPr>
        <w:numPr>
          <w:ilvl w:val="0"/>
          <w:numId w:val="15"/>
        </w:numPr>
      </w:pPr>
      <w:r w:rsidRPr="00046A31">
        <w:t>Simple and intuitive interface suitable for non-expert users</w:t>
      </w:r>
    </w:p>
    <w:p w14:paraId="42F782C3" w14:textId="5708D0E2" w:rsidR="00046A31" w:rsidRPr="00046A31" w:rsidRDefault="00046A31" w:rsidP="00046A31"/>
    <w:p w14:paraId="2C60476F" w14:textId="77777777" w:rsidR="00046A31" w:rsidRPr="00046A31" w:rsidRDefault="00046A31" w:rsidP="00046A31">
      <w:pPr>
        <w:rPr>
          <w:b/>
          <w:bCs/>
          <w:sz w:val="30"/>
          <w:szCs w:val="30"/>
        </w:rPr>
      </w:pPr>
      <w:r w:rsidRPr="00046A31">
        <w:rPr>
          <w:b/>
          <w:bCs/>
          <w:sz w:val="30"/>
          <w:szCs w:val="30"/>
        </w:rPr>
        <w:t>7. Assumptions and Constraints</w:t>
      </w:r>
    </w:p>
    <w:p w14:paraId="04A149F1" w14:textId="77777777" w:rsidR="00046A31" w:rsidRPr="00046A31" w:rsidRDefault="00046A31" w:rsidP="00046A31">
      <w:pPr>
        <w:rPr>
          <w:b/>
          <w:bCs/>
        </w:rPr>
      </w:pPr>
      <w:r w:rsidRPr="00046A31">
        <w:rPr>
          <w:b/>
          <w:bCs/>
        </w:rPr>
        <w:t>Assumptions</w:t>
      </w:r>
    </w:p>
    <w:p w14:paraId="3A9E4325" w14:textId="77777777" w:rsidR="00046A31" w:rsidRPr="00046A31" w:rsidRDefault="00046A31" w:rsidP="00046A31">
      <w:pPr>
        <w:numPr>
          <w:ilvl w:val="0"/>
          <w:numId w:val="16"/>
        </w:numPr>
      </w:pPr>
      <w:r w:rsidRPr="00046A31">
        <w:t>Users have basic technical knowledge for self-hosted deployment</w:t>
      </w:r>
    </w:p>
    <w:p w14:paraId="6482BCCE" w14:textId="77777777" w:rsidR="00046A31" w:rsidRPr="00046A31" w:rsidRDefault="00046A31" w:rsidP="00046A31">
      <w:pPr>
        <w:numPr>
          <w:ilvl w:val="0"/>
          <w:numId w:val="16"/>
        </w:numPr>
      </w:pPr>
      <w:r w:rsidRPr="00046A31">
        <w:t>Public or anonymized datasets are used for model training</w:t>
      </w:r>
    </w:p>
    <w:p w14:paraId="069206ED" w14:textId="77777777" w:rsidR="00046A31" w:rsidRPr="00046A31" w:rsidRDefault="00046A31" w:rsidP="00046A31">
      <w:pPr>
        <w:rPr>
          <w:b/>
          <w:bCs/>
        </w:rPr>
      </w:pPr>
      <w:r w:rsidRPr="00046A31">
        <w:rPr>
          <w:b/>
          <w:bCs/>
        </w:rPr>
        <w:t>Constraints</w:t>
      </w:r>
    </w:p>
    <w:p w14:paraId="2B206EA4" w14:textId="77777777" w:rsidR="00046A31" w:rsidRPr="00046A31" w:rsidRDefault="00046A31" w:rsidP="00046A31">
      <w:pPr>
        <w:numPr>
          <w:ilvl w:val="0"/>
          <w:numId w:val="17"/>
        </w:numPr>
      </w:pPr>
      <w:r w:rsidRPr="00046A31">
        <w:t>Limited budget and infrastructure for large-scale SaaS deployment</w:t>
      </w:r>
    </w:p>
    <w:p w14:paraId="16415A6E" w14:textId="77777777" w:rsidR="00046A31" w:rsidRPr="00046A31" w:rsidRDefault="00046A31" w:rsidP="00046A31">
      <w:pPr>
        <w:numPr>
          <w:ilvl w:val="0"/>
          <w:numId w:val="17"/>
        </w:numPr>
      </w:pPr>
      <w:r w:rsidRPr="00046A31">
        <w:t>API-free operation to reduce dependency on external services</w:t>
      </w:r>
    </w:p>
    <w:p w14:paraId="6436E10F" w14:textId="51ADE2BE" w:rsidR="00046A31" w:rsidRDefault="00046A31" w:rsidP="00046A31"/>
    <w:p w14:paraId="3B0DA856" w14:textId="77777777" w:rsidR="00046A31" w:rsidRDefault="00046A31" w:rsidP="00046A31"/>
    <w:p w14:paraId="101BC999" w14:textId="77777777" w:rsidR="00046A31" w:rsidRDefault="00046A31" w:rsidP="00046A31"/>
    <w:p w14:paraId="61785AFB" w14:textId="77777777" w:rsidR="00046A31" w:rsidRPr="00046A31" w:rsidRDefault="00046A31" w:rsidP="00046A31"/>
    <w:p w14:paraId="2864F802" w14:textId="77777777" w:rsidR="00046A31" w:rsidRPr="00046A31" w:rsidRDefault="00046A31" w:rsidP="00046A31">
      <w:pPr>
        <w:rPr>
          <w:b/>
          <w:bCs/>
          <w:sz w:val="30"/>
          <w:szCs w:val="30"/>
        </w:rPr>
      </w:pPr>
      <w:r w:rsidRPr="00046A31">
        <w:rPr>
          <w:b/>
          <w:bCs/>
          <w:sz w:val="30"/>
          <w:szCs w:val="30"/>
        </w:rPr>
        <w:lastRenderedPageBreak/>
        <w:t>8. Success Criteria</w:t>
      </w:r>
    </w:p>
    <w:p w14:paraId="448B2C5C" w14:textId="77777777" w:rsidR="00046A31" w:rsidRPr="00046A31" w:rsidRDefault="00046A31" w:rsidP="00046A31">
      <w:r w:rsidRPr="00046A31">
        <w:t>The project will be considered successful if:</w:t>
      </w:r>
    </w:p>
    <w:p w14:paraId="2A3191C7" w14:textId="77777777" w:rsidR="00046A31" w:rsidRPr="00046A31" w:rsidRDefault="00046A31" w:rsidP="00046A31">
      <w:pPr>
        <w:numPr>
          <w:ilvl w:val="0"/>
          <w:numId w:val="18"/>
        </w:numPr>
      </w:pPr>
      <w:r w:rsidRPr="00046A31">
        <w:t>The system achieves high phishing detection accuracy</w:t>
      </w:r>
    </w:p>
    <w:p w14:paraId="4AB2364A" w14:textId="77777777" w:rsidR="00046A31" w:rsidRPr="00046A31" w:rsidRDefault="00046A31" w:rsidP="00046A31">
      <w:pPr>
        <w:numPr>
          <w:ilvl w:val="0"/>
          <w:numId w:val="18"/>
        </w:numPr>
      </w:pPr>
      <w:r w:rsidRPr="00046A31">
        <w:t>False positives are kept within acceptable limits</w:t>
      </w:r>
    </w:p>
    <w:p w14:paraId="31D99B29" w14:textId="77777777" w:rsidR="00046A31" w:rsidRPr="00046A31" w:rsidRDefault="00046A31" w:rsidP="00046A31">
      <w:pPr>
        <w:numPr>
          <w:ilvl w:val="0"/>
          <w:numId w:val="18"/>
        </w:numPr>
      </w:pPr>
      <w:r w:rsidRPr="00046A31">
        <w:t>Users can easily interpret detection results</w:t>
      </w:r>
    </w:p>
    <w:p w14:paraId="04224B6A" w14:textId="77777777" w:rsidR="00046A31" w:rsidRPr="00046A31" w:rsidRDefault="00046A31" w:rsidP="00046A31">
      <w:pPr>
        <w:numPr>
          <w:ilvl w:val="0"/>
          <w:numId w:val="18"/>
        </w:numPr>
      </w:pPr>
      <w:r w:rsidRPr="00046A31">
        <w:t>The system is deployable and maintainable with minimal overhead</w:t>
      </w:r>
    </w:p>
    <w:p w14:paraId="32B3DAFB" w14:textId="61473E27" w:rsidR="00046A31" w:rsidRPr="00046A31" w:rsidRDefault="00046A31" w:rsidP="00046A31"/>
    <w:p w14:paraId="38E48EE0" w14:textId="77777777" w:rsidR="00046A31" w:rsidRPr="00046A31" w:rsidRDefault="00046A31" w:rsidP="00046A31">
      <w:pPr>
        <w:rPr>
          <w:b/>
          <w:bCs/>
          <w:sz w:val="30"/>
          <w:szCs w:val="30"/>
        </w:rPr>
      </w:pPr>
      <w:r w:rsidRPr="00046A31">
        <w:rPr>
          <w:b/>
          <w:bCs/>
          <w:sz w:val="30"/>
          <w:szCs w:val="30"/>
        </w:rPr>
        <w:t>9. Business Risks</w:t>
      </w:r>
    </w:p>
    <w:p w14:paraId="3349E9FD" w14:textId="77777777" w:rsidR="00046A31" w:rsidRPr="00046A31" w:rsidRDefault="00046A31" w:rsidP="00046A31">
      <w:pPr>
        <w:numPr>
          <w:ilvl w:val="0"/>
          <w:numId w:val="19"/>
        </w:numPr>
      </w:pPr>
      <w:r w:rsidRPr="00046A31">
        <w:t>Model degradation due to evolving phishing techniques</w:t>
      </w:r>
    </w:p>
    <w:p w14:paraId="35A254BF" w14:textId="77777777" w:rsidR="00046A31" w:rsidRPr="00046A31" w:rsidRDefault="00046A31" w:rsidP="00046A31">
      <w:pPr>
        <w:numPr>
          <w:ilvl w:val="0"/>
          <w:numId w:val="19"/>
        </w:numPr>
      </w:pPr>
      <w:r w:rsidRPr="00046A31">
        <w:t>Dataset bias affecting detection accuracy</w:t>
      </w:r>
    </w:p>
    <w:p w14:paraId="2F99E1F4" w14:textId="77777777" w:rsidR="00046A31" w:rsidRPr="00046A31" w:rsidRDefault="00046A31" w:rsidP="00046A31">
      <w:pPr>
        <w:numPr>
          <w:ilvl w:val="0"/>
          <w:numId w:val="19"/>
        </w:numPr>
      </w:pPr>
      <w:r w:rsidRPr="00046A31">
        <w:t>User trust issues caused by false positives</w:t>
      </w:r>
    </w:p>
    <w:p w14:paraId="3D7E1AD1" w14:textId="77777777" w:rsidR="00046A31" w:rsidRPr="00046A31" w:rsidRDefault="00046A31" w:rsidP="00046A31">
      <w:r w:rsidRPr="00046A31">
        <w:rPr>
          <w:b/>
          <w:bCs/>
        </w:rPr>
        <w:t>Mitigation:</w:t>
      </w:r>
    </w:p>
    <w:p w14:paraId="29D7A137" w14:textId="77777777" w:rsidR="00046A31" w:rsidRPr="00046A31" w:rsidRDefault="00046A31" w:rsidP="00046A31">
      <w:pPr>
        <w:numPr>
          <w:ilvl w:val="0"/>
          <w:numId w:val="20"/>
        </w:numPr>
      </w:pPr>
      <w:r w:rsidRPr="00046A31">
        <w:t>Continuous retraining and rule updates</w:t>
      </w:r>
    </w:p>
    <w:p w14:paraId="505073ED" w14:textId="77777777" w:rsidR="00046A31" w:rsidRPr="00046A31" w:rsidRDefault="00046A31" w:rsidP="00046A31">
      <w:pPr>
        <w:numPr>
          <w:ilvl w:val="0"/>
          <w:numId w:val="20"/>
        </w:numPr>
      </w:pPr>
      <w:r w:rsidRPr="00046A31">
        <w:t>Feedback loop for detection improvement</w:t>
      </w:r>
    </w:p>
    <w:p w14:paraId="397C26BC" w14:textId="05283863" w:rsidR="00046A31" w:rsidRPr="00046A31" w:rsidRDefault="00046A31" w:rsidP="00046A31"/>
    <w:p w14:paraId="6AE6D9C1" w14:textId="77777777" w:rsidR="00046A31" w:rsidRPr="00046A31" w:rsidRDefault="00046A31" w:rsidP="00046A31">
      <w:pPr>
        <w:rPr>
          <w:b/>
          <w:bCs/>
          <w:sz w:val="30"/>
          <w:szCs w:val="30"/>
        </w:rPr>
      </w:pPr>
      <w:r w:rsidRPr="00046A31">
        <w:rPr>
          <w:b/>
          <w:bCs/>
          <w:sz w:val="30"/>
          <w:szCs w:val="30"/>
        </w:rPr>
        <w:t>10. Conclusion</w:t>
      </w:r>
    </w:p>
    <w:p w14:paraId="353CAAB0" w14:textId="77777777" w:rsidR="00046A31" w:rsidRPr="00046A31" w:rsidRDefault="00046A31" w:rsidP="00046A31">
      <w:r w:rsidRPr="00046A31">
        <w:t>This BRD defines a clear business-driven foundation for the Phishing Email Detection System. By aligning technical capabilities with real-world customer needs, the system delivers practical, scalable, and explainable email security suitable for academic, organizational, and commercial use.</w:t>
      </w:r>
    </w:p>
    <w:p w14:paraId="20105D2D" w14:textId="77777777" w:rsidR="000B367C" w:rsidRDefault="000B367C"/>
    <w:sectPr w:rsidR="000B36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679B"/>
    <w:multiLevelType w:val="multilevel"/>
    <w:tmpl w:val="C102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7429D"/>
    <w:multiLevelType w:val="multilevel"/>
    <w:tmpl w:val="8676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A0F7A"/>
    <w:multiLevelType w:val="multilevel"/>
    <w:tmpl w:val="BC44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05B43"/>
    <w:multiLevelType w:val="multilevel"/>
    <w:tmpl w:val="E81A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D580C"/>
    <w:multiLevelType w:val="multilevel"/>
    <w:tmpl w:val="34BE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D3F64"/>
    <w:multiLevelType w:val="multilevel"/>
    <w:tmpl w:val="659C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20D6C"/>
    <w:multiLevelType w:val="multilevel"/>
    <w:tmpl w:val="2F74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94340"/>
    <w:multiLevelType w:val="multilevel"/>
    <w:tmpl w:val="5C8A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517C7"/>
    <w:multiLevelType w:val="multilevel"/>
    <w:tmpl w:val="BB7A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1F5A02"/>
    <w:multiLevelType w:val="multilevel"/>
    <w:tmpl w:val="8A96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75F9D"/>
    <w:multiLevelType w:val="multilevel"/>
    <w:tmpl w:val="8970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650842"/>
    <w:multiLevelType w:val="multilevel"/>
    <w:tmpl w:val="1F32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4C4144"/>
    <w:multiLevelType w:val="multilevel"/>
    <w:tmpl w:val="095A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62B23"/>
    <w:multiLevelType w:val="multilevel"/>
    <w:tmpl w:val="551C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6B550E"/>
    <w:multiLevelType w:val="multilevel"/>
    <w:tmpl w:val="6DAE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D556DD"/>
    <w:multiLevelType w:val="multilevel"/>
    <w:tmpl w:val="6024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3F4E38"/>
    <w:multiLevelType w:val="multilevel"/>
    <w:tmpl w:val="20D6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050CD1"/>
    <w:multiLevelType w:val="multilevel"/>
    <w:tmpl w:val="A870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0B55CA"/>
    <w:multiLevelType w:val="multilevel"/>
    <w:tmpl w:val="F828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563E6A"/>
    <w:multiLevelType w:val="multilevel"/>
    <w:tmpl w:val="45EA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111168">
    <w:abstractNumId w:val="16"/>
  </w:num>
  <w:num w:numId="2" w16cid:durableId="886994510">
    <w:abstractNumId w:val="12"/>
  </w:num>
  <w:num w:numId="3" w16cid:durableId="218782869">
    <w:abstractNumId w:val="15"/>
  </w:num>
  <w:num w:numId="4" w16cid:durableId="365132997">
    <w:abstractNumId w:val="0"/>
  </w:num>
  <w:num w:numId="5" w16cid:durableId="882983000">
    <w:abstractNumId w:val="13"/>
  </w:num>
  <w:num w:numId="6" w16cid:durableId="67120340">
    <w:abstractNumId w:val="8"/>
  </w:num>
  <w:num w:numId="7" w16cid:durableId="930702131">
    <w:abstractNumId w:val="1"/>
  </w:num>
  <w:num w:numId="8" w16cid:durableId="908152013">
    <w:abstractNumId w:val="18"/>
  </w:num>
  <w:num w:numId="9" w16cid:durableId="8066323">
    <w:abstractNumId w:val="3"/>
  </w:num>
  <w:num w:numId="10" w16cid:durableId="1888254713">
    <w:abstractNumId w:val="7"/>
  </w:num>
  <w:num w:numId="11" w16cid:durableId="1436049430">
    <w:abstractNumId w:val="19"/>
  </w:num>
  <w:num w:numId="12" w16cid:durableId="793250255">
    <w:abstractNumId w:val="14"/>
  </w:num>
  <w:num w:numId="13" w16cid:durableId="288557457">
    <w:abstractNumId w:val="2"/>
  </w:num>
  <w:num w:numId="14" w16cid:durableId="398595150">
    <w:abstractNumId w:val="10"/>
  </w:num>
  <w:num w:numId="15" w16cid:durableId="1249851703">
    <w:abstractNumId w:val="6"/>
  </w:num>
  <w:num w:numId="16" w16cid:durableId="123545798">
    <w:abstractNumId w:val="4"/>
  </w:num>
  <w:num w:numId="17" w16cid:durableId="1062101360">
    <w:abstractNumId w:val="17"/>
  </w:num>
  <w:num w:numId="18" w16cid:durableId="283275218">
    <w:abstractNumId w:val="11"/>
  </w:num>
  <w:num w:numId="19" w16cid:durableId="226259830">
    <w:abstractNumId w:val="5"/>
  </w:num>
  <w:num w:numId="20" w16cid:durableId="5020114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A31"/>
    <w:rsid w:val="00046A31"/>
    <w:rsid w:val="000B367C"/>
    <w:rsid w:val="00B41DF3"/>
    <w:rsid w:val="00BD3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0D221"/>
  <w15:chartTrackingRefBased/>
  <w15:docId w15:val="{C4035550-C611-435F-842B-2A4306380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A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A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A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606</Words>
  <Characters>4086</Characters>
  <Application>Microsoft Office Word</Application>
  <DocSecurity>0</DocSecurity>
  <Lines>120</Lines>
  <Paragraphs>111</Paragraphs>
  <ScaleCrop>false</ScaleCrop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Amin Elsayed Mohamed</dc:creator>
  <cp:keywords/>
  <dc:description/>
  <cp:lastModifiedBy>Omar Amin Elsayed Mohamed</cp:lastModifiedBy>
  <cp:revision>1</cp:revision>
  <dcterms:created xsi:type="dcterms:W3CDTF">2025-12-29T16:11:00Z</dcterms:created>
  <dcterms:modified xsi:type="dcterms:W3CDTF">2025-12-29T16:13:00Z</dcterms:modified>
</cp:coreProperties>
</file>