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341CA" w:rsidR="008E0646" w:rsidP="00DD0ACB" w:rsidRDefault="008E0646" w14:paraId="3BAE83CE" w14:textId="77777777">
      <w:pPr>
        <w:pStyle w:val="BodyText"/>
        <w:spacing w:line="400" w:lineRule="atLeast"/>
        <w:jc w:val="lowKashida"/>
        <w:rPr>
          <w:rFonts w:asciiTheme="minorHAnsi" w:hAnsiTheme="minorHAnsi" w:cstheme="minorHAnsi"/>
          <w:b/>
          <w:bCs/>
          <w:szCs w:val="26"/>
        </w:rPr>
      </w:pPr>
    </w:p>
    <w:p w:rsidRPr="00D46B73" w:rsidR="006A6BE1" w:rsidP="006A6BE1" w:rsidRDefault="006A6BE1" w14:paraId="5EDBD776" w14:textId="77777777">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eastAsia="en-US"/>
        </w:rPr>
        <w:drawing>
          <wp:inline distT="0" distB="0" distL="0" distR="0" wp14:anchorId="613F349E" wp14:editId="50D27833">
            <wp:extent cx="2317687" cy="1757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2343195" cy="1776707"/>
                    </a:xfrm>
                    <a:prstGeom prst="rect">
                      <a:avLst/>
                    </a:prstGeom>
                    <a:ln>
                      <a:noFill/>
                    </a:ln>
                    <a:extLst>
                      <a:ext uri="{53640926-AAD7-44D8-BBD7-CCE9431645EC}">
                        <a14:shadowObscured xmlns:a14="http://schemas.microsoft.com/office/drawing/2010/main"/>
                      </a:ext>
                    </a:extLst>
                  </pic:spPr>
                </pic:pic>
              </a:graphicData>
            </a:graphic>
          </wp:inline>
        </w:drawing>
      </w:r>
    </w:p>
    <w:p w:rsidRPr="00D46B73" w:rsidR="00CA69B1" w:rsidP="00CA69B1" w:rsidRDefault="00CA69B1" w14:paraId="6D49CF50" w14:textId="77777777">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rsidRPr="00D46B73" w:rsidR="00CA69B1" w:rsidP="00CA69B1" w:rsidRDefault="00CA69B1" w14:paraId="43A32327" w14:textId="77777777">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rsidRPr="008341CA" w:rsidR="00BD2B64" w:rsidP="00DD0ACB" w:rsidRDefault="00BD2B64" w14:paraId="5D412E46" w14:textId="77777777">
      <w:pPr>
        <w:spacing w:line="400" w:lineRule="atLeast"/>
        <w:jc w:val="center"/>
        <w:rPr>
          <w:rFonts w:asciiTheme="minorHAnsi" w:hAnsiTheme="minorHAnsi" w:cstheme="minorHAnsi"/>
          <w:b/>
          <w:bCs/>
          <w:sz w:val="32"/>
          <w:szCs w:val="32"/>
        </w:rPr>
      </w:pPr>
    </w:p>
    <w:p w:rsidRPr="008341CA" w:rsidR="00460408" w:rsidP="00DD0ACB" w:rsidRDefault="00460408" w14:paraId="176A4A85" w14:textId="77777777">
      <w:pPr>
        <w:spacing w:line="400" w:lineRule="atLeast"/>
        <w:jc w:val="center"/>
        <w:rPr>
          <w:rFonts w:asciiTheme="minorHAnsi" w:hAnsiTheme="minorHAnsi" w:cstheme="minorHAnsi"/>
          <w:b/>
          <w:bCs/>
          <w:sz w:val="32"/>
          <w:szCs w:val="32"/>
        </w:rPr>
      </w:pPr>
    </w:p>
    <w:p w:rsidRPr="0071712A" w:rsidR="002A1881" w:rsidP="002A1881" w:rsidRDefault="002A1881" w14:paraId="319F99E4" w14:textId="77777777">
      <w:pPr>
        <w:spacing w:line="276" w:lineRule="auto"/>
        <w:jc w:val="center"/>
        <w:rPr>
          <w:rFonts w:ascii="Calibri" w:hAnsi="Calibri" w:cs="Calibri"/>
          <w:b/>
          <w:bCs/>
          <w:sz w:val="40"/>
          <w:szCs w:val="40"/>
        </w:rPr>
      </w:pPr>
      <w:r w:rsidRPr="0071712A">
        <w:rPr>
          <w:rFonts w:ascii="Calibri" w:hAnsi="Calibri" w:cs="Calibri"/>
          <w:b/>
          <w:bCs/>
          <w:sz w:val="40"/>
          <w:szCs w:val="40"/>
        </w:rPr>
        <w:t>Course Syllabus</w:t>
      </w:r>
    </w:p>
    <w:p w:rsidRPr="008341CA" w:rsidR="008E0646" w:rsidP="00DD0ACB" w:rsidRDefault="008E0646" w14:paraId="5FB12C87" w14:textId="77777777">
      <w:pPr>
        <w:spacing w:line="400" w:lineRule="atLeast"/>
        <w:jc w:val="center"/>
        <w:rPr>
          <w:rFonts w:asciiTheme="minorHAnsi" w:hAnsiTheme="minorHAnsi" w:cstheme="minorHAnsi"/>
          <w:b/>
          <w:bCs/>
          <w:sz w:val="26"/>
          <w:szCs w:val="26"/>
        </w:rPr>
      </w:pPr>
    </w:p>
    <w:p w:rsidRPr="008341CA" w:rsidR="008E0646" w:rsidP="00DD0ACB" w:rsidRDefault="008E0646" w14:paraId="2B062198" w14:textId="77777777">
      <w:pPr>
        <w:spacing w:line="400" w:lineRule="atLeast"/>
        <w:jc w:val="center"/>
        <w:rPr>
          <w:rFonts w:asciiTheme="minorHAnsi" w:hAnsiTheme="minorHAnsi" w:cstheme="minorHAnsi"/>
          <w:b/>
          <w:bCs/>
          <w:sz w:val="26"/>
          <w:szCs w:val="26"/>
        </w:rPr>
      </w:pPr>
    </w:p>
    <w:p w:rsidRPr="008341CA" w:rsidR="00460408" w:rsidP="00DD0ACB" w:rsidRDefault="00460408" w14:paraId="254382F0" w14:textId="77777777">
      <w:pPr>
        <w:spacing w:line="400" w:lineRule="atLeast"/>
        <w:jc w:val="center"/>
        <w:rPr>
          <w:rFonts w:asciiTheme="minorHAnsi" w:hAnsiTheme="minorHAnsi" w:cstheme="minorHAnsi"/>
          <w:b/>
          <w:bCs/>
          <w:sz w:val="26"/>
          <w:szCs w:val="26"/>
        </w:rPr>
      </w:pPr>
    </w:p>
    <w:p w:rsidRPr="008341CA" w:rsidR="004F2E66" w:rsidP="00DD0ACB" w:rsidRDefault="004F2E66" w14:paraId="2A02E5F0" w14:textId="77777777">
      <w:pPr>
        <w:spacing w:line="400" w:lineRule="atLeast"/>
        <w:jc w:val="center"/>
        <w:rPr>
          <w:rFonts w:asciiTheme="minorHAnsi" w:hAnsiTheme="minorHAnsi" w:cstheme="minorHAnsi"/>
          <w:b/>
          <w:bCs/>
          <w:caps/>
          <w:sz w:val="52"/>
          <w:szCs w:val="52"/>
        </w:rPr>
      </w:pPr>
    </w:p>
    <w:p w:rsidRPr="00244FA7" w:rsidR="002A1881" w:rsidP="002A1881" w:rsidRDefault="002A1881" w14:paraId="67B7FF8C" w14:textId="77777777">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rsidRPr="008341CA" w:rsidR="00460408" w:rsidP="006370C7" w:rsidRDefault="009D2804" w14:paraId="346EA07E" w14:textId="49AEC44D">
      <w:pPr>
        <w:spacing w:before="120" w:line="400" w:lineRule="atLeast"/>
        <w:jc w:val="center"/>
        <w:rPr>
          <w:rFonts w:asciiTheme="minorHAnsi" w:hAnsiTheme="minorHAnsi" w:cstheme="minorHAnsi"/>
          <w:b/>
          <w:bCs/>
          <w:sz w:val="52"/>
          <w:szCs w:val="52"/>
        </w:rPr>
      </w:pPr>
      <w:r>
        <w:rPr>
          <w:rFonts w:asciiTheme="minorHAnsi" w:hAnsiTheme="minorHAnsi" w:cstheme="minorHAnsi"/>
          <w:b/>
          <w:bCs/>
          <w:sz w:val="52"/>
          <w:szCs w:val="52"/>
        </w:rPr>
        <w:t xml:space="preserve">Water </w:t>
      </w:r>
      <w:r w:rsidR="004A54AE">
        <w:rPr>
          <w:rFonts w:asciiTheme="minorHAnsi" w:hAnsiTheme="minorHAnsi" w:cstheme="minorHAnsi"/>
          <w:b/>
          <w:bCs/>
          <w:sz w:val="52"/>
          <w:szCs w:val="52"/>
        </w:rPr>
        <w:t>Chemistry and Analysis</w:t>
      </w:r>
      <w:r w:rsidR="00EF280A">
        <w:rPr>
          <w:rFonts w:asciiTheme="minorHAnsi" w:hAnsiTheme="minorHAnsi" w:cstheme="minorHAnsi"/>
          <w:b/>
          <w:bCs/>
          <w:sz w:val="52"/>
          <w:szCs w:val="52"/>
        </w:rPr>
        <w:t xml:space="preserve"> </w:t>
      </w:r>
      <w:r w:rsidR="006370C7">
        <w:rPr>
          <w:rFonts w:asciiTheme="minorHAnsi" w:hAnsiTheme="minorHAnsi" w:cstheme="minorHAnsi"/>
          <w:b/>
          <w:bCs/>
          <w:sz w:val="52"/>
          <w:szCs w:val="52"/>
        </w:rPr>
        <w:t xml:space="preserve"> </w:t>
      </w:r>
      <w:r w:rsidR="003E3259">
        <w:rPr>
          <w:rFonts w:asciiTheme="minorHAnsi" w:hAnsiTheme="minorHAnsi" w:cstheme="minorHAnsi"/>
          <w:b/>
          <w:bCs/>
          <w:sz w:val="52"/>
          <w:szCs w:val="52"/>
        </w:rPr>
        <w:t xml:space="preserve"> </w:t>
      </w:r>
      <w:r>
        <w:rPr>
          <w:rFonts w:asciiTheme="minorHAnsi" w:hAnsiTheme="minorHAnsi" w:cstheme="minorHAnsi"/>
          <w:b/>
          <w:bCs/>
          <w:sz w:val="52"/>
          <w:szCs w:val="52"/>
        </w:rPr>
        <w:t xml:space="preserve"> </w:t>
      </w:r>
    </w:p>
    <w:p w:rsidRPr="008341CA" w:rsidR="00460408" w:rsidP="00DD0ACB" w:rsidRDefault="00460408" w14:paraId="130FD65F" w14:textId="77777777">
      <w:pPr>
        <w:spacing w:line="400" w:lineRule="atLeast"/>
        <w:jc w:val="center"/>
        <w:rPr>
          <w:rFonts w:asciiTheme="minorHAnsi" w:hAnsiTheme="minorHAnsi" w:cstheme="minorHAnsi"/>
          <w:b/>
          <w:bCs/>
          <w:sz w:val="24"/>
          <w:szCs w:val="24"/>
        </w:rPr>
      </w:pPr>
    </w:p>
    <w:p w:rsidRPr="008341CA" w:rsidR="00460408" w:rsidP="00DD0ACB" w:rsidRDefault="00460408" w14:paraId="619FB0C2" w14:textId="77777777">
      <w:pPr>
        <w:spacing w:line="400" w:lineRule="atLeast"/>
        <w:jc w:val="center"/>
        <w:rPr>
          <w:rFonts w:asciiTheme="minorHAnsi" w:hAnsiTheme="minorHAnsi" w:cstheme="minorHAnsi"/>
          <w:b/>
          <w:bCs/>
          <w:sz w:val="24"/>
          <w:szCs w:val="24"/>
        </w:rPr>
      </w:pPr>
    </w:p>
    <w:p w:rsidR="00460408" w:rsidP="00DD0ACB" w:rsidRDefault="00460408" w14:paraId="464CEFCC" w14:textId="77777777">
      <w:pPr>
        <w:spacing w:line="400" w:lineRule="atLeast"/>
        <w:jc w:val="center"/>
        <w:rPr>
          <w:rFonts w:asciiTheme="minorHAnsi" w:hAnsiTheme="minorHAnsi" w:cstheme="minorHAnsi"/>
          <w:b/>
          <w:bCs/>
          <w:sz w:val="24"/>
          <w:szCs w:val="24"/>
        </w:rPr>
      </w:pPr>
    </w:p>
    <w:p w:rsidRPr="008341CA" w:rsidR="002A1881" w:rsidP="00DD0ACB" w:rsidRDefault="002A1881" w14:paraId="45C3ACF8" w14:textId="77777777">
      <w:pPr>
        <w:spacing w:line="400" w:lineRule="atLeast"/>
        <w:jc w:val="center"/>
        <w:rPr>
          <w:rFonts w:asciiTheme="minorHAnsi" w:hAnsiTheme="minorHAnsi" w:cstheme="minorHAnsi"/>
          <w:b/>
          <w:bCs/>
          <w:sz w:val="24"/>
          <w:szCs w:val="24"/>
        </w:rPr>
      </w:pPr>
    </w:p>
    <w:p w:rsidRPr="00244FA7" w:rsidR="002A1881" w:rsidP="002A1881" w:rsidRDefault="002A1881" w14:paraId="093B5F4C" w14:textId="77777777">
      <w:pPr>
        <w:spacing w:line="276" w:lineRule="auto"/>
        <w:jc w:val="center"/>
        <w:rPr>
          <w:rFonts w:ascii="Calibri" w:hAnsi="Calibri" w:cs="Calibri"/>
          <w:b/>
          <w:bCs/>
          <w:sz w:val="40"/>
          <w:szCs w:val="40"/>
        </w:rPr>
      </w:pPr>
      <w:r w:rsidRPr="00244FA7">
        <w:rPr>
          <w:rFonts w:ascii="Calibri" w:hAnsi="Calibri" w:cs="Calibri"/>
          <w:b/>
          <w:bCs/>
          <w:sz w:val="40"/>
          <w:szCs w:val="40"/>
        </w:rPr>
        <w:t>Course Code</w:t>
      </w:r>
    </w:p>
    <w:p w:rsidRPr="002A1881" w:rsidR="008E0646" w:rsidP="00212B59" w:rsidRDefault="00FE5D43" w14:paraId="3BC7E10B" w14:textId="10A32481">
      <w:pPr>
        <w:spacing w:before="120" w:line="400" w:lineRule="atLeast"/>
        <w:jc w:val="center"/>
        <w:rPr>
          <w:rFonts w:asciiTheme="minorHAnsi" w:hAnsiTheme="minorHAnsi" w:cstheme="minorHAnsi"/>
          <w:b/>
          <w:bCs/>
          <w:sz w:val="32"/>
          <w:szCs w:val="32"/>
        </w:rPr>
      </w:pPr>
      <w:r w:rsidRPr="002A1881">
        <w:rPr>
          <w:rFonts w:asciiTheme="minorHAnsi" w:hAnsiTheme="minorHAnsi" w:cstheme="minorHAnsi"/>
          <w:b/>
          <w:bCs/>
          <w:sz w:val="32"/>
          <w:szCs w:val="32"/>
        </w:rPr>
        <w:t>040</w:t>
      </w:r>
      <w:r w:rsidR="004A54AE">
        <w:rPr>
          <w:rFonts w:asciiTheme="minorHAnsi" w:hAnsiTheme="minorHAnsi" w:cstheme="minorHAnsi"/>
          <w:b/>
          <w:bCs/>
          <w:sz w:val="32"/>
          <w:szCs w:val="32"/>
        </w:rPr>
        <w:t>8271</w:t>
      </w:r>
    </w:p>
    <w:p w:rsidRPr="008341CA" w:rsidR="0039079A" w:rsidP="00DD0ACB" w:rsidRDefault="0039079A" w14:paraId="7E1145E6" w14:textId="77777777">
      <w:pPr>
        <w:spacing w:line="400" w:lineRule="atLeast"/>
        <w:rPr>
          <w:rFonts w:asciiTheme="minorHAnsi" w:hAnsiTheme="minorHAnsi" w:cstheme="minorHAnsi"/>
          <w:b/>
          <w:bCs/>
          <w:sz w:val="26"/>
          <w:szCs w:val="26"/>
        </w:rPr>
      </w:pPr>
    </w:p>
    <w:p w:rsidRPr="008341CA" w:rsidR="0039079A" w:rsidP="00DD0ACB" w:rsidRDefault="0039079A" w14:paraId="3C395BBE" w14:textId="77777777">
      <w:pPr>
        <w:spacing w:line="400" w:lineRule="atLeast"/>
        <w:rPr>
          <w:rFonts w:asciiTheme="minorHAnsi" w:hAnsiTheme="minorHAnsi" w:cstheme="minorHAnsi"/>
          <w:b/>
          <w:bCs/>
          <w:sz w:val="26"/>
          <w:szCs w:val="26"/>
        </w:rPr>
      </w:pPr>
    </w:p>
    <w:p w:rsidRPr="008341CA" w:rsidR="008E0646" w:rsidP="00DD0ACB" w:rsidRDefault="008E0646" w14:paraId="7F816442" w14:textId="77777777">
      <w:pPr>
        <w:jc w:val="center"/>
        <w:rPr>
          <w:rFonts w:asciiTheme="minorHAnsi" w:hAnsiTheme="minorHAnsi" w:cstheme="minorHAnsi"/>
          <w:b/>
          <w:bCs/>
          <w:sz w:val="28"/>
        </w:rPr>
      </w:pPr>
    </w:p>
    <w:p w:rsidRPr="008341CA" w:rsidR="008E0646" w:rsidP="00FE5D43" w:rsidRDefault="008E0646" w14:paraId="21F028D2" w14:textId="77777777">
      <w:pPr>
        <w:rPr>
          <w:rFonts w:asciiTheme="minorHAnsi" w:hAnsiTheme="minorHAnsi" w:cstheme="minorHAnsi"/>
          <w:b/>
          <w:bCs/>
          <w:sz w:val="28"/>
        </w:rPr>
      </w:pPr>
    </w:p>
    <w:p w:rsidRPr="008341CA" w:rsidR="008E0646" w:rsidP="00D57637" w:rsidRDefault="008E0646" w14:paraId="155AC90C" w14:textId="77777777">
      <w:pPr>
        <w:rPr>
          <w:rFonts w:asciiTheme="minorHAnsi" w:hAnsiTheme="minorHAnsi" w:cstheme="minorHAnsi"/>
          <w:b/>
          <w:bCs/>
          <w:sz w:val="28"/>
        </w:rPr>
      </w:pPr>
    </w:p>
    <w:p w:rsidR="7A69B6B4" w:rsidP="0BC7CE6E" w:rsidRDefault="7A69B6B4" w14:paraId="672078AD" w14:textId="07920901">
      <w:pPr>
        <w:jc w:val="center"/>
        <w:rPr>
          <w:rFonts w:ascii="Calibri" w:hAnsi="Calibri" w:eastAsia="Calibri" w:cs="Calibri"/>
          <w:noProof w:val="0"/>
          <w:sz w:val="24"/>
          <w:szCs w:val="24"/>
          <w:lang w:val="en-US"/>
        </w:rPr>
      </w:pPr>
      <w:r w:rsidRPr="0BC7CE6E" w:rsidR="7A69B6B4">
        <w:rPr>
          <w:rFonts w:ascii="Calibri" w:hAnsi="Calibri" w:eastAsia="Calibri" w:cs="Calibri"/>
          <w:b w:val="1"/>
          <w:bCs w:val="1"/>
          <w:i w:val="0"/>
          <w:iCs w:val="0"/>
          <w:caps w:val="0"/>
          <w:smallCaps w:val="0"/>
          <w:noProof w:val="0"/>
          <w:color w:val="000000" w:themeColor="text1" w:themeTint="FF" w:themeShade="FF"/>
          <w:sz w:val="24"/>
          <w:szCs w:val="24"/>
          <w:lang w:val="en-US"/>
        </w:rPr>
        <w:t>----------- Semester, 20-- / 20--</w:t>
      </w:r>
    </w:p>
    <w:p w:rsidR="0BC7CE6E" w:rsidP="0BC7CE6E" w:rsidRDefault="0BC7CE6E" w14:paraId="599A483A" w14:textId="5320E81C">
      <w:pPr>
        <w:pStyle w:val="Normal"/>
        <w:jc w:val="center"/>
        <w:rPr>
          <w:rFonts w:ascii="Calibri" w:hAnsi="Calibri" w:cs="Calibri" w:asciiTheme="minorAscii" w:hAnsiTheme="minorAscii" w:cstheme="minorAscii"/>
          <w:b w:val="1"/>
          <w:bCs w:val="1"/>
          <w:color w:val="000000" w:themeColor="text1" w:themeTint="FF" w:themeShade="FF"/>
          <w:sz w:val="24"/>
          <w:szCs w:val="24"/>
        </w:rPr>
      </w:pPr>
    </w:p>
    <w:p w:rsidR="0BC7CE6E" w:rsidP="0BC7CE6E" w:rsidRDefault="0BC7CE6E" w14:paraId="7F209F64" w14:textId="0A3B28FA">
      <w:pPr>
        <w:pStyle w:val="Normal"/>
        <w:jc w:val="center"/>
        <w:rPr>
          <w:rFonts w:ascii="Calibri" w:hAnsi="Calibri" w:cs="Calibri" w:asciiTheme="minorAscii" w:hAnsiTheme="minorAscii" w:cstheme="minorAscii"/>
          <w:b w:val="1"/>
          <w:bCs w:val="1"/>
          <w:color w:val="000000" w:themeColor="text1" w:themeTint="FF" w:themeShade="FF"/>
          <w:sz w:val="24"/>
          <w:szCs w:val="24"/>
        </w:rPr>
      </w:pPr>
    </w:p>
    <w:p w:rsidR="00551123" w:rsidP="002A1881" w:rsidRDefault="00551123" w14:paraId="429BD36E" w14:textId="77777777">
      <w:pPr>
        <w:spacing w:line="276" w:lineRule="auto"/>
        <w:jc w:val="center"/>
        <w:rPr>
          <w:rFonts w:ascii="Calibri" w:hAnsi="Calibri" w:cs="Calibri"/>
          <w:b/>
          <w:sz w:val="26"/>
          <w:u w:val="single"/>
        </w:rPr>
      </w:pPr>
    </w:p>
    <w:p w:rsidRPr="00244FA7" w:rsidR="002A1881" w:rsidP="002A1881" w:rsidRDefault="002A1881" w14:paraId="4AA16134" w14:textId="6BEB72B1">
      <w:pPr>
        <w:spacing w:line="276" w:lineRule="auto"/>
        <w:jc w:val="center"/>
        <w:rPr>
          <w:rFonts w:ascii="Calibri" w:hAnsi="Calibri" w:cs="Calibri"/>
          <w:b/>
          <w:sz w:val="26"/>
          <w:u w:val="single"/>
        </w:rPr>
      </w:pPr>
      <w:r w:rsidRPr="00244FA7">
        <w:rPr>
          <w:rFonts w:ascii="Calibri" w:hAnsi="Calibri" w:cs="Calibri"/>
          <w:b/>
          <w:sz w:val="26"/>
          <w:u w:val="single"/>
        </w:rPr>
        <w:t>Course Syllabus</w:t>
      </w:r>
    </w:p>
    <w:tbl>
      <w:tblPr>
        <w:tblW w:w="9465" w:type="dxa"/>
        <w:tblLayout w:type="fixed"/>
        <w:tblCellMar>
          <w:left w:w="107" w:type="dxa"/>
          <w:right w:w="107" w:type="dxa"/>
        </w:tblCellMar>
        <w:tblLook w:val="0000" w:firstRow="0" w:lastRow="0" w:firstColumn="0" w:lastColumn="0" w:noHBand="0" w:noVBand="0"/>
      </w:tblPr>
      <w:tblGrid>
        <w:gridCol w:w="2117"/>
        <w:gridCol w:w="235"/>
        <w:gridCol w:w="345"/>
        <w:gridCol w:w="482"/>
        <w:gridCol w:w="782"/>
        <w:gridCol w:w="345"/>
        <w:gridCol w:w="198"/>
        <w:gridCol w:w="297"/>
        <w:gridCol w:w="704"/>
        <w:gridCol w:w="360"/>
        <w:gridCol w:w="138"/>
        <w:gridCol w:w="658"/>
        <w:gridCol w:w="476"/>
        <w:gridCol w:w="115"/>
        <w:gridCol w:w="966"/>
        <w:gridCol w:w="1247"/>
      </w:tblGrid>
      <w:tr w:rsidRPr="00317B5D" w:rsidR="00CA69B1" w:rsidTr="0BC7CE6E" w14:paraId="10CCDCEA" w14:textId="77777777">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CA69B1" w:rsidRDefault="00CA69B1" w14:paraId="41E59A82" w14:textId="77777777">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tcMar/>
            <w:vAlign w:val="center"/>
          </w:tcPr>
          <w:p w:rsidRPr="00317B5D" w:rsidR="00CA69B1" w:rsidP="00CA69B1" w:rsidRDefault="00CA69B1" w14:paraId="206547F8" w14:textId="77777777">
            <w:pPr>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0CA69B1" w:rsidRDefault="00CA69B1" w14:paraId="6886A74B" w14:textId="5DE1117F">
            <w:pPr>
              <w:rPr>
                <w:rFonts w:ascii="Calibri" w:hAnsi="Calibri" w:cs="Calibri"/>
                <w:sz w:val="24"/>
                <w:szCs w:val="24"/>
              </w:rPr>
            </w:pPr>
            <w:r w:rsidRPr="002A1881">
              <w:rPr>
                <w:rFonts w:ascii="Calibri" w:hAnsi="Calibri" w:cs="Calibri"/>
                <w:sz w:val="24"/>
                <w:szCs w:val="24"/>
              </w:rPr>
              <w:t xml:space="preserve">Water </w:t>
            </w:r>
            <w:r>
              <w:rPr>
                <w:rFonts w:ascii="Calibri" w:hAnsi="Calibri" w:cs="Calibri"/>
                <w:sz w:val="24"/>
                <w:szCs w:val="24"/>
              </w:rPr>
              <w:t>Chemistry and Analysis</w:t>
            </w:r>
            <w:r>
              <w:rPr>
                <w:rFonts w:asciiTheme="minorHAnsi" w:hAnsiTheme="minorHAnsi" w:cstheme="minorHAnsi"/>
                <w:b/>
                <w:bCs/>
                <w:sz w:val="52"/>
                <w:szCs w:val="52"/>
              </w:rPr>
              <w:t xml:space="preserve">    </w:t>
            </w:r>
          </w:p>
        </w:tc>
      </w:tr>
      <w:tr w:rsidRPr="00317B5D" w:rsidR="00CA69B1" w:rsidTr="0BC7CE6E" w14:paraId="5C42CAC2" w14:textId="77777777">
        <w:trPr>
          <w:trHeight w:val="80" w:hRule="exact"/>
        </w:trPr>
        <w:tc>
          <w:tcPr>
            <w:tcW w:w="2117" w:type="dxa"/>
            <w:tcMar/>
            <w:vAlign w:val="center"/>
          </w:tcPr>
          <w:p w:rsidRPr="00317B5D" w:rsidR="00CA69B1" w:rsidP="00CA69B1" w:rsidRDefault="00CA69B1" w14:paraId="1E43A95E" w14:textId="77777777">
            <w:pPr>
              <w:rPr>
                <w:rFonts w:ascii="Calibri" w:hAnsi="Calibri" w:cs="Calibri"/>
                <w:b/>
                <w:sz w:val="26"/>
                <w:szCs w:val="26"/>
              </w:rPr>
            </w:pPr>
          </w:p>
        </w:tc>
        <w:tc>
          <w:tcPr>
            <w:tcW w:w="235" w:type="dxa"/>
            <w:tcMar/>
            <w:vAlign w:val="center"/>
          </w:tcPr>
          <w:p w:rsidRPr="00317B5D" w:rsidR="00CA69B1" w:rsidP="00CA69B1" w:rsidRDefault="00CA69B1" w14:paraId="24C54302" w14:textId="77777777">
            <w:pPr>
              <w:rPr>
                <w:rFonts w:ascii="Calibri" w:hAnsi="Calibri" w:cs="Calibri"/>
                <w:b/>
                <w:bCs/>
                <w:sz w:val="26"/>
                <w:szCs w:val="26"/>
              </w:rPr>
            </w:pPr>
          </w:p>
        </w:tc>
        <w:tc>
          <w:tcPr>
            <w:tcW w:w="7113" w:type="dxa"/>
            <w:gridSpan w:val="14"/>
            <w:tcMar/>
            <w:vAlign w:val="center"/>
          </w:tcPr>
          <w:p w:rsidRPr="00490F92" w:rsidR="00CA69B1" w:rsidP="00CA69B1" w:rsidRDefault="00CA69B1" w14:paraId="3EA85E9F" w14:textId="77777777">
            <w:pPr>
              <w:rPr>
                <w:rFonts w:ascii="Calibri" w:hAnsi="Calibri" w:cs="Calibri"/>
                <w:sz w:val="24"/>
                <w:szCs w:val="24"/>
              </w:rPr>
            </w:pPr>
          </w:p>
        </w:tc>
      </w:tr>
      <w:tr w:rsidRPr="00317B5D" w:rsidR="00CA69B1" w:rsidTr="0BC7CE6E" w14:paraId="7822BFE1"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CA69B1" w:rsidRDefault="00CA69B1" w14:paraId="09695BE2" w14:textId="77777777">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tcMar/>
            <w:vAlign w:val="center"/>
          </w:tcPr>
          <w:p w:rsidRPr="00317B5D" w:rsidR="00CA69B1" w:rsidP="00CA69B1" w:rsidRDefault="00CA69B1" w14:paraId="29F693B1"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0CA69B1" w:rsidRDefault="00CA69B1" w14:paraId="738CB5AE" w14:textId="419B2588">
            <w:pPr>
              <w:rPr>
                <w:rFonts w:ascii="Calibri" w:hAnsi="Calibri" w:cs="Calibri"/>
                <w:sz w:val="24"/>
                <w:szCs w:val="24"/>
              </w:rPr>
            </w:pPr>
            <w:r>
              <w:rPr>
                <w:rFonts w:ascii="Calibri" w:hAnsi="Calibri" w:cs="Calibri"/>
                <w:sz w:val="24"/>
                <w:szCs w:val="24"/>
              </w:rPr>
              <w:t>0408271</w:t>
            </w:r>
          </w:p>
        </w:tc>
      </w:tr>
      <w:tr w:rsidRPr="00317B5D" w:rsidR="00CA69B1" w:rsidTr="0BC7CE6E" w14:paraId="43E6963A" w14:textId="77777777">
        <w:trPr>
          <w:trHeight w:val="80" w:hRule="exact"/>
        </w:trPr>
        <w:tc>
          <w:tcPr>
            <w:tcW w:w="2117" w:type="dxa"/>
            <w:tcMar/>
            <w:vAlign w:val="center"/>
          </w:tcPr>
          <w:p w:rsidRPr="00317B5D" w:rsidR="00CA69B1" w:rsidP="00F41511" w:rsidRDefault="00CA69B1" w14:paraId="68281BB0" w14:textId="77777777">
            <w:pPr>
              <w:rPr>
                <w:rFonts w:ascii="Calibri" w:hAnsi="Calibri" w:cs="Calibri"/>
                <w:b/>
                <w:sz w:val="26"/>
                <w:szCs w:val="26"/>
                <w:lang w:val="it-IT"/>
              </w:rPr>
            </w:pPr>
          </w:p>
        </w:tc>
        <w:tc>
          <w:tcPr>
            <w:tcW w:w="235" w:type="dxa"/>
            <w:tcMar/>
            <w:vAlign w:val="center"/>
          </w:tcPr>
          <w:p w:rsidRPr="00317B5D" w:rsidR="00CA69B1" w:rsidP="00F41511" w:rsidRDefault="00CA69B1" w14:paraId="65BB2001" w14:textId="77777777">
            <w:pPr>
              <w:rPr>
                <w:rFonts w:ascii="Calibri" w:hAnsi="Calibri" w:cs="Calibri"/>
                <w:b/>
                <w:bCs/>
                <w:sz w:val="26"/>
                <w:szCs w:val="26"/>
                <w:lang w:val="it-IT"/>
              </w:rPr>
            </w:pPr>
          </w:p>
        </w:tc>
        <w:tc>
          <w:tcPr>
            <w:tcW w:w="7113" w:type="dxa"/>
            <w:gridSpan w:val="14"/>
            <w:tcMar/>
            <w:vAlign w:val="center"/>
          </w:tcPr>
          <w:p w:rsidRPr="00490F92" w:rsidR="00CA69B1" w:rsidP="00F41511" w:rsidRDefault="00CA69B1" w14:paraId="56C7A3DF" w14:textId="77777777">
            <w:pPr>
              <w:rPr>
                <w:rFonts w:ascii="Calibri" w:hAnsi="Calibri" w:cs="Calibri"/>
                <w:sz w:val="24"/>
                <w:szCs w:val="24"/>
                <w:lang w:val="it-IT"/>
              </w:rPr>
            </w:pPr>
          </w:p>
        </w:tc>
      </w:tr>
      <w:tr w:rsidRPr="00317B5D" w:rsidR="00CA69B1" w:rsidTr="0BC7CE6E" w14:paraId="77FE4774"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001DFE59" w14:textId="77777777">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tcMar/>
            <w:vAlign w:val="center"/>
          </w:tcPr>
          <w:p w:rsidRPr="00317B5D" w:rsidR="00CA69B1" w:rsidP="00F41511" w:rsidRDefault="00CA69B1" w14:paraId="19B3568E" w14:textId="77777777">
            <w:pPr>
              <w:spacing w:before="120"/>
              <w:rPr>
                <w:rFonts w:ascii="Calibri" w:hAnsi="Calibri" w:cs="Calibri"/>
                <w:b/>
                <w:bCs/>
                <w:sz w:val="26"/>
                <w:szCs w:val="26"/>
              </w:rPr>
            </w:pPr>
          </w:p>
        </w:tc>
        <w:tc>
          <w:tcPr>
            <w:tcW w:w="2449" w:type="dxa"/>
            <w:gridSpan w:val="6"/>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00C3E3D" w14:textId="44BFF33E">
            <w:pPr>
              <w:rPr>
                <w:rFonts w:ascii="Calibri" w:hAnsi="Calibri" w:cs="Calibri"/>
                <w:sz w:val="24"/>
                <w:szCs w:val="24"/>
              </w:rPr>
            </w:pPr>
            <w:r w:rsidRPr="0BC7CE6E" w:rsidR="59BC294D">
              <w:rPr>
                <w:rFonts w:ascii="Calibri" w:hAnsi="Calibri" w:cs="Calibri"/>
                <w:sz w:val="24"/>
                <w:szCs w:val="24"/>
              </w:rPr>
              <w:t>2</w:t>
            </w:r>
          </w:p>
        </w:tc>
        <w:tc>
          <w:tcPr>
            <w:tcW w:w="2336" w:type="dxa"/>
            <w:gridSpan w:val="5"/>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40BC51EE" w14:textId="77777777">
            <w:pPr>
              <w:rPr>
                <w:rFonts w:ascii="Calibri" w:hAnsi="Calibri" w:cs="Calibri"/>
                <w:b/>
                <w:bCs/>
                <w:sz w:val="24"/>
                <w:szCs w:val="24"/>
              </w:rPr>
            </w:pPr>
            <w:r w:rsidRPr="00490F92">
              <w:rPr>
                <w:rFonts w:ascii="Calibri" w:hAnsi="Calibri" w:cs="Calibri"/>
                <w:b/>
                <w:bCs/>
                <w:sz w:val="24"/>
                <w:szCs w:val="24"/>
              </w:rPr>
              <w:t>Contact Hours</w:t>
            </w:r>
          </w:p>
        </w:tc>
        <w:tc>
          <w:tcPr>
            <w:tcW w:w="2328" w:type="dxa"/>
            <w:gridSpan w:val="3"/>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39FE419" w14:textId="049B8C53">
            <w:pPr>
              <w:rPr>
                <w:rFonts w:ascii="Calibri" w:hAnsi="Calibri" w:cs="Calibri"/>
                <w:sz w:val="24"/>
                <w:szCs w:val="24"/>
              </w:rPr>
            </w:pPr>
            <w:r w:rsidRPr="0BC7CE6E" w:rsidR="5736AD97">
              <w:rPr>
                <w:rFonts w:ascii="Calibri" w:hAnsi="Calibri" w:cs="Calibri"/>
                <w:sz w:val="24"/>
                <w:szCs w:val="24"/>
              </w:rPr>
              <w:t>2</w:t>
            </w:r>
          </w:p>
        </w:tc>
      </w:tr>
      <w:tr w:rsidRPr="00317B5D" w:rsidR="00CA69B1" w:rsidTr="0BC7CE6E" w14:paraId="12C93E87" w14:textId="77777777">
        <w:trPr>
          <w:trHeight w:val="80" w:hRule="exact"/>
        </w:trPr>
        <w:tc>
          <w:tcPr>
            <w:tcW w:w="2117" w:type="dxa"/>
            <w:tcMar/>
            <w:vAlign w:val="center"/>
          </w:tcPr>
          <w:p w:rsidRPr="00317B5D" w:rsidR="00CA69B1" w:rsidP="00F41511" w:rsidRDefault="00CA69B1" w14:paraId="71082C11" w14:textId="77777777">
            <w:pPr>
              <w:rPr>
                <w:rFonts w:ascii="Calibri" w:hAnsi="Calibri" w:cs="Calibri"/>
                <w:b/>
                <w:sz w:val="26"/>
                <w:szCs w:val="26"/>
                <w:lang w:val="it-IT"/>
              </w:rPr>
            </w:pPr>
          </w:p>
        </w:tc>
        <w:tc>
          <w:tcPr>
            <w:tcW w:w="235" w:type="dxa"/>
            <w:tcMar/>
            <w:vAlign w:val="center"/>
          </w:tcPr>
          <w:p w:rsidRPr="00317B5D" w:rsidR="00CA69B1" w:rsidP="00F41511" w:rsidRDefault="00CA69B1" w14:paraId="618F7CFD" w14:textId="77777777">
            <w:pPr>
              <w:rPr>
                <w:rFonts w:ascii="Calibri" w:hAnsi="Calibri" w:cs="Calibri"/>
                <w:b/>
                <w:bCs/>
                <w:sz w:val="26"/>
                <w:szCs w:val="26"/>
                <w:lang w:val="it-IT"/>
              </w:rPr>
            </w:pPr>
          </w:p>
        </w:tc>
        <w:tc>
          <w:tcPr>
            <w:tcW w:w="7113" w:type="dxa"/>
            <w:gridSpan w:val="14"/>
            <w:tcMar/>
            <w:vAlign w:val="center"/>
          </w:tcPr>
          <w:p w:rsidRPr="00490F92" w:rsidR="00CA69B1" w:rsidP="00F41511" w:rsidRDefault="00CA69B1" w14:paraId="58BAD6A4" w14:textId="77777777">
            <w:pPr>
              <w:rPr>
                <w:rFonts w:ascii="Calibri" w:hAnsi="Calibri" w:cs="Calibri"/>
                <w:sz w:val="24"/>
                <w:szCs w:val="24"/>
                <w:lang w:val="it-IT"/>
              </w:rPr>
            </w:pPr>
          </w:p>
        </w:tc>
      </w:tr>
      <w:tr w:rsidRPr="00317B5D" w:rsidR="00CA69B1" w:rsidTr="0BC7CE6E" w14:paraId="2B4E87CC"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4D707890" w14:textId="77777777">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tcMar/>
            <w:vAlign w:val="center"/>
          </w:tcPr>
          <w:p w:rsidRPr="00317B5D" w:rsidR="00CA69B1" w:rsidP="00F41511" w:rsidRDefault="00CA69B1" w14:paraId="6ECE1D01" w14:textId="77777777">
            <w:pPr>
              <w:spacing w:before="120"/>
              <w:rPr>
                <w:rFonts w:ascii="Calibri" w:hAnsi="Calibri" w:cs="Calibri"/>
                <w:b/>
                <w:bCs/>
                <w:sz w:val="26"/>
                <w:szCs w:val="26"/>
              </w:rPr>
            </w:pPr>
          </w:p>
        </w:tc>
        <w:tc>
          <w:tcPr>
            <w:tcW w:w="345" w:type="dxa"/>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743B9064" w14:textId="77777777">
            <w:pPr>
              <w:rPr>
                <w:rFonts w:ascii="Calibri" w:hAnsi="Calibri" w:cs="Calibri"/>
                <w:sz w:val="24"/>
                <w:szCs w:val="24"/>
              </w:rPr>
            </w:pPr>
          </w:p>
        </w:tc>
        <w:tc>
          <w:tcPr>
            <w:tcW w:w="1264" w:type="dxa"/>
            <w:gridSpan w:val="2"/>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2C1F5539" w14:textId="77777777">
            <w:pPr>
              <w:rPr>
                <w:rFonts w:ascii="Calibri" w:hAnsi="Calibri" w:cs="Calibri"/>
                <w:sz w:val="24"/>
                <w:szCs w:val="24"/>
              </w:rPr>
            </w:pPr>
            <w:r w:rsidRPr="00490F92">
              <w:rPr>
                <w:rFonts w:ascii="Calibri" w:hAnsi="Calibri" w:cs="Calibri"/>
                <w:sz w:val="24"/>
                <w:szCs w:val="24"/>
              </w:rPr>
              <w:t>Univ. Req.</w:t>
            </w:r>
          </w:p>
        </w:tc>
        <w:tc>
          <w:tcPr>
            <w:tcW w:w="345" w:type="dxa"/>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49154027" w14:textId="77777777">
            <w:pPr>
              <w:rPr>
                <w:rFonts w:ascii="Calibri" w:hAnsi="Calibri" w:cs="Calibri"/>
                <w:sz w:val="24"/>
                <w:szCs w:val="24"/>
              </w:rPr>
            </w:pPr>
          </w:p>
        </w:tc>
        <w:tc>
          <w:tcPr>
            <w:tcW w:w="1199" w:type="dxa"/>
            <w:gridSpan w:val="3"/>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4F4AE6D8" w14:textId="77777777">
            <w:pPr>
              <w:rPr>
                <w:rFonts w:ascii="Calibri" w:hAnsi="Calibri" w:cs="Calibri"/>
                <w:sz w:val="24"/>
                <w:szCs w:val="24"/>
              </w:rPr>
            </w:pPr>
            <w:r w:rsidRPr="00490F92">
              <w:rPr>
                <w:rFonts w:ascii="Calibri" w:hAnsi="Calibri" w:cs="Calibri"/>
                <w:sz w:val="24"/>
                <w:szCs w:val="24"/>
              </w:rPr>
              <w:t>Col. Req.</w:t>
            </w:r>
          </w:p>
        </w:tc>
        <w:tc>
          <w:tcPr>
            <w:tcW w:w="360" w:type="dxa"/>
            <w:tcBorders>
              <w:top w:val="single" w:color="auto" w:sz="4" w:space="0"/>
              <w:left w:val="single" w:color="auto" w:sz="4" w:space="0"/>
              <w:bottom w:val="single" w:color="auto" w:sz="4" w:space="0"/>
              <w:right w:val="single" w:color="auto" w:sz="4" w:space="0"/>
            </w:tcBorders>
            <w:tcMar>
              <w:left w:w="144" w:type="dxa"/>
              <w:right w:w="101" w:type="dxa"/>
            </w:tcMar>
            <w:vAlign w:val="center"/>
          </w:tcPr>
          <w:p w:rsidRPr="00490F92" w:rsidR="00CA69B1" w:rsidP="00F41511" w:rsidRDefault="00CA69B1" w14:paraId="0786BBAC" w14:textId="77777777">
            <w:pPr>
              <w:ind w:left="-64"/>
              <w:rPr>
                <w:rFonts w:ascii="Calibri" w:hAnsi="Calibri" w:cs="Calibri"/>
                <w:sz w:val="24"/>
                <w:szCs w:val="24"/>
              </w:rPr>
            </w:pPr>
            <w:r w:rsidRPr="00490F92">
              <w:rPr>
                <w:rFonts w:ascii="Calibri" w:hAnsi="Calibri" w:cs="Calibri"/>
                <w:sz w:val="24"/>
                <w:szCs w:val="24"/>
              </w:rPr>
              <w:t>X</w:t>
            </w:r>
          </w:p>
        </w:tc>
        <w:tc>
          <w:tcPr>
            <w:tcW w:w="1387" w:type="dxa"/>
            <w:gridSpan w:val="4"/>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56DA68BC" w14:textId="77777777">
            <w:pPr>
              <w:rPr>
                <w:rFonts w:ascii="Calibri" w:hAnsi="Calibri" w:cs="Calibri"/>
                <w:sz w:val="24"/>
                <w:szCs w:val="24"/>
              </w:rPr>
            </w:pPr>
            <w:r w:rsidRPr="00490F92">
              <w:rPr>
                <w:rFonts w:ascii="Calibri" w:hAnsi="Calibri" w:cs="Calibri"/>
                <w:sz w:val="24"/>
                <w:szCs w:val="24"/>
              </w:rPr>
              <w:t>Prog. Req.</w:t>
            </w:r>
          </w:p>
        </w:tc>
        <w:tc>
          <w:tcPr>
            <w:tcW w:w="966" w:type="dxa"/>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3F0D76E" w14:textId="77777777">
            <w:pPr>
              <w:rPr>
                <w:rFonts w:ascii="Calibri" w:hAnsi="Calibri" w:cs="Calibri"/>
                <w:sz w:val="24"/>
                <w:szCs w:val="24"/>
              </w:rPr>
            </w:pPr>
            <w:r w:rsidRPr="00490F92">
              <w:rPr>
                <w:rFonts w:ascii="Calibri" w:hAnsi="Calibri" w:cs="Calibri"/>
                <w:sz w:val="24"/>
                <w:szCs w:val="24"/>
              </w:rPr>
              <w:t>Others</w:t>
            </w:r>
          </w:p>
        </w:tc>
        <w:tc>
          <w:tcPr>
            <w:tcW w:w="1247" w:type="dxa"/>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985565A" w14:textId="77777777">
            <w:pPr>
              <w:rPr>
                <w:rFonts w:ascii="Calibri" w:hAnsi="Calibri" w:cs="Calibri"/>
                <w:sz w:val="24"/>
                <w:szCs w:val="24"/>
              </w:rPr>
            </w:pPr>
          </w:p>
        </w:tc>
      </w:tr>
      <w:tr w:rsidRPr="00317B5D" w:rsidR="00CA69B1" w:rsidTr="0BC7CE6E" w14:paraId="60128CAF" w14:textId="77777777">
        <w:trPr>
          <w:trHeight w:val="80" w:hRule="exact"/>
        </w:trPr>
        <w:tc>
          <w:tcPr>
            <w:tcW w:w="2117" w:type="dxa"/>
            <w:tcMar/>
            <w:vAlign w:val="center"/>
          </w:tcPr>
          <w:p w:rsidRPr="00317B5D" w:rsidR="00CA69B1" w:rsidP="00F41511" w:rsidRDefault="00CA69B1" w14:paraId="7EBC736C" w14:textId="77777777">
            <w:pPr>
              <w:rPr>
                <w:rFonts w:ascii="Calibri" w:hAnsi="Calibri" w:cs="Calibri"/>
                <w:b/>
                <w:sz w:val="26"/>
                <w:szCs w:val="26"/>
                <w:lang w:val="it-IT"/>
              </w:rPr>
            </w:pPr>
          </w:p>
        </w:tc>
        <w:tc>
          <w:tcPr>
            <w:tcW w:w="235" w:type="dxa"/>
            <w:tcMar/>
            <w:vAlign w:val="center"/>
          </w:tcPr>
          <w:p w:rsidRPr="00317B5D" w:rsidR="00CA69B1" w:rsidP="00F41511" w:rsidRDefault="00CA69B1" w14:paraId="1EA50008" w14:textId="77777777">
            <w:pPr>
              <w:rPr>
                <w:rFonts w:ascii="Calibri" w:hAnsi="Calibri" w:cs="Calibri"/>
                <w:b/>
                <w:bCs/>
                <w:sz w:val="26"/>
                <w:szCs w:val="26"/>
                <w:lang w:val="it-IT"/>
              </w:rPr>
            </w:pPr>
          </w:p>
        </w:tc>
        <w:tc>
          <w:tcPr>
            <w:tcW w:w="7113" w:type="dxa"/>
            <w:gridSpan w:val="14"/>
            <w:tcMar/>
            <w:vAlign w:val="center"/>
          </w:tcPr>
          <w:p w:rsidRPr="00490F92" w:rsidR="00CA69B1" w:rsidP="00F41511" w:rsidRDefault="00CA69B1" w14:paraId="3AFEE7E2" w14:textId="77777777">
            <w:pPr>
              <w:rPr>
                <w:rFonts w:ascii="Calibri" w:hAnsi="Calibri" w:cs="Calibri"/>
                <w:sz w:val="24"/>
                <w:szCs w:val="24"/>
                <w:lang w:val="it-IT"/>
              </w:rPr>
            </w:pPr>
          </w:p>
        </w:tc>
      </w:tr>
      <w:tr w:rsidRPr="00317B5D" w:rsidR="00CA69B1" w:rsidTr="0BC7CE6E" w14:paraId="78104C03"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42AC0FA2" w14:textId="77777777">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tcMar/>
            <w:vAlign w:val="center"/>
          </w:tcPr>
          <w:p w:rsidRPr="00317B5D" w:rsidR="00CA69B1" w:rsidP="00F41511" w:rsidRDefault="00CA69B1" w14:paraId="5DE08F91" w14:textId="77777777">
            <w:pPr>
              <w:spacing w:before="120"/>
              <w:rPr>
                <w:rFonts w:ascii="Calibri" w:hAnsi="Calibri" w:cs="Calibri"/>
                <w:b/>
                <w:bCs/>
                <w:sz w:val="26"/>
                <w:szCs w:val="26"/>
              </w:rPr>
            </w:pPr>
          </w:p>
        </w:tc>
        <w:tc>
          <w:tcPr>
            <w:tcW w:w="827" w:type="dxa"/>
            <w:gridSpan w:val="2"/>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0AF0A617" w14:textId="77777777">
            <w:pPr>
              <w:jc w:val="center"/>
              <w:rPr>
                <w:rFonts w:ascii="Calibri" w:hAnsi="Calibri" w:cs="Calibri"/>
                <w:sz w:val="24"/>
                <w:szCs w:val="24"/>
              </w:rPr>
            </w:pPr>
            <w:r w:rsidRPr="00490F92">
              <w:rPr>
                <w:rFonts w:ascii="Calibri" w:hAnsi="Calibri" w:cs="Calibri"/>
                <w:sz w:val="24"/>
                <w:szCs w:val="24"/>
              </w:rPr>
              <w:t>X</w:t>
            </w:r>
          </w:p>
        </w:tc>
        <w:tc>
          <w:tcPr>
            <w:tcW w:w="2824" w:type="dxa"/>
            <w:gridSpan w:val="7"/>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4D206FDC" w14:textId="77777777">
            <w:pPr>
              <w:rPr>
                <w:rFonts w:ascii="Calibri" w:hAnsi="Calibri" w:cs="Calibri"/>
                <w:sz w:val="24"/>
                <w:szCs w:val="24"/>
              </w:rPr>
            </w:pPr>
            <w:r w:rsidRPr="00490F92">
              <w:rPr>
                <w:rFonts w:ascii="Calibri" w:hAnsi="Calibri" w:cs="Calibri"/>
                <w:sz w:val="24"/>
                <w:szCs w:val="24"/>
              </w:rPr>
              <w:t>Compulsory</w:t>
            </w:r>
          </w:p>
        </w:tc>
        <w:tc>
          <w:tcPr>
            <w:tcW w:w="658" w:type="dxa"/>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70702AE7" w14:textId="77777777">
            <w:pPr>
              <w:rPr>
                <w:rFonts w:ascii="Calibri" w:hAnsi="Calibri" w:cs="Calibri"/>
                <w:sz w:val="24"/>
                <w:szCs w:val="24"/>
              </w:rPr>
            </w:pPr>
          </w:p>
        </w:tc>
        <w:tc>
          <w:tcPr>
            <w:tcW w:w="2804" w:type="dxa"/>
            <w:gridSpan w:val="4"/>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A2AD3E9" w14:textId="77777777">
            <w:pPr>
              <w:rPr>
                <w:rFonts w:ascii="Calibri" w:hAnsi="Calibri" w:cs="Calibri"/>
                <w:sz w:val="24"/>
                <w:szCs w:val="24"/>
              </w:rPr>
            </w:pPr>
            <w:r w:rsidRPr="00490F92">
              <w:rPr>
                <w:rFonts w:ascii="Calibri" w:hAnsi="Calibri" w:cs="Calibri"/>
                <w:sz w:val="24"/>
                <w:szCs w:val="24"/>
              </w:rPr>
              <w:t>Elective</w:t>
            </w:r>
          </w:p>
        </w:tc>
      </w:tr>
      <w:tr w:rsidRPr="00317B5D" w:rsidR="00CA69B1" w:rsidTr="0BC7CE6E" w14:paraId="0B266FE4" w14:textId="77777777">
        <w:trPr>
          <w:trHeight w:val="80" w:hRule="exact"/>
        </w:trPr>
        <w:tc>
          <w:tcPr>
            <w:tcW w:w="2117" w:type="dxa"/>
            <w:tcMar/>
            <w:vAlign w:val="center"/>
          </w:tcPr>
          <w:p w:rsidRPr="00317B5D" w:rsidR="00CA69B1" w:rsidP="00F41511" w:rsidRDefault="00CA69B1" w14:paraId="2440FC0A" w14:textId="77777777">
            <w:pPr>
              <w:rPr>
                <w:rFonts w:ascii="Calibri" w:hAnsi="Calibri" w:cs="Calibri"/>
                <w:b/>
                <w:sz w:val="26"/>
                <w:szCs w:val="26"/>
              </w:rPr>
            </w:pPr>
          </w:p>
        </w:tc>
        <w:tc>
          <w:tcPr>
            <w:tcW w:w="235" w:type="dxa"/>
            <w:tcMar/>
            <w:vAlign w:val="center"/>
          </w:tcPr>
          <w:p w:rsidRPr="00317B5D" w:rsidR="00CA69B1" w:rsidP="00F41511" w:rsidRDefault="00CA69B1" w14:paraId="6C11C34D" w14:textId="77777777">
            <w:pPr>
              <w:rPr>
                <w:rFonts w:ascii="Calibri" w:hAnsi="Calibri" w:cs="Calibri"/>
                <w:b/>
                <w:bCs/>
                <w:sz w:val="26"/>
                <w:szCs w:val="26"/>
              </w:rPr>
            </w:pPr>
          </w:p>
        </w:tc>
        <w:tc>
          <w:tcPr>
            <w:tcW w:w="7113" w:type="dxa"/>
            <w:gridSpan w:val="14"/>
            <w:tcMar/>
            <w:vAlign w:val="center"/>
          </w:tcPr>
          <w:p w:rsidRPr="00317B5D" w:rsidR="00CA69B1" w:rsidP="00F41511" w:rsidRDefault="00CA69B1" w14:paraId="007E5F9B" w14:textId="77777777">
            <w:pPr>
              <w:rPr>
                <w:rFonts w:ascii="Calibri" w:hAnsi="Calibri" w:cs="Calibri"/>
                <w:sz w:val="26"/>
                <w:szCs w:val="26"/>
              </w:rPr>
            </w:pPr>
          </w:p>
        </w:tc>
      </w:tr>
      <w:tr w:rsidRPr="00317B5D" w:rsidR="00CA69B1" w:rsidTr="0BC7CE6E" w14:paraId="57671785" w14:textId="77777777">
        <w:trPr>
          <w:trHeight w:val="80" w:hRule="exact"/>
        </w:trPr>
        <w:tc>
          <w:tcPr>
            <w:tcW w:w="2117" w:type="dxa"/>
            <w:tcMar/>
            <w:vAlign w:val="center"/>
          </w:tcPr>
          <w:p w:rsidRPr="00317B5D" w:rsidR="00CA69B1" w:rsidP="00F41511" w:rsidRDefault="00CA69B1" w14:paraId="5C9F223E" w14:textId="77777777">
            <w:pPr>
              <w:rPr>
                <w:rFonts w:ascii="Calibri" w:hAnsi="Calibri" w:cs="Calibri"/>
                <w:b/>
                <w:sz w:val="26"/>
                <w:szCs w:val="26"/>
                <w:lang w:val="it-IT"/>
              </w:rPr>
            </w:pPr>
          </w:p>
        </w:tc>
        <w:tc>
          <w:tcPr>
            <w:tcW w:w="235" w:type="dxa"/>
            <w:tcMar/>
            <w:vAlign w:val="center"/>
          </w:tcPr>
          <w:p w:rsidRPr="00317B5D" w:rsidR="00CA69B1" w:rsidP="00F41511" w:rsidRDefault="00CA69B1" w14:paraId="5FF19481" w14:textId="77777777">
            <w:pPr>
              <w:rPr>
                <w:rFonts w:ascii="Calibri" w:hAnsi="Calibri" w:cs="Calibri"/>
                <w:b/>
                <w:bCs/>
                <w:sz w:val="26"/>
                <w:szCs w:val="26"/>
                <w:lang w:val="it-IT"/>
              </w:rPr>
            </w:pPr>
          </w:p>
        </w:tc>
        <w:tc>
          <w:tcPr>
            <w:tcW w:w="7113" w:type="dxa"/>
            <w:gridSpan w:val="14"/>
            <w:tcMar/>
            <w:vAlign w:val="center"/>
          </w:tcPr>
          <w:p w:rsidRPr="00317B5D" w:rsidR="00CA69B1" w:rsidP="00F41511" w:rsidRDefault="00CA69B1" w14:paraId="51DAF147" w14:textId="77777777">
            <w:pPr>
              <w:rPr>
                <w:rFonts w:ascii="Calibri" w:hAnsi="Calibri" w:cs="Calibri"/>
                <w:sz w:val="26"/>
                <w:szCs w:val="26"/>
                <w:lang w:val="it-IT"/>
              </w:rPr>
            </w:pPr>
          </w:p>
        </w:tc>
      </w:tr>
      <w:tr w:rsidRPr="00317B5D" w:rsidR="00CA69B1" w:rsidTr="0BC7CE6E" w14:paraId="3A0BDE6C"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CA69B1" w:rsidRDefault="00CA69B1" w14:paraId="28FE2448" w14:textId="77777777">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tcMar/>
            <w:vAlign w:val="center"/>
          </w:tcPr>
          <w:p w:rsidRPr="00317B5D" w:rsidR="00CA69B1" w:rsidP="00CA69B1" w:rsidRDefault="00CA69B1" w14:paraId="38C2A544"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tcPr>
          <w:p w:rsidRPr="001F26E5" w:rsidR="00CA69B1" w:rsidP="00CA69B1" w:rsidRDefault="00CA69B1" w14:paraId="1E4AE3A4" w14:textId="081DB246">
            <w:pPr>
              <w:rPr>
                <w:rFonts w:ascii="Calibri" w:hAnsi="Calibri" w:cs="Calibri"/>
                <w:sz w:val="24"/>
                <w:szCs w:val="24"/>
              </w:rPr>
            </w:pPr>
            <w:r w:rsidRPr="002A1881">
              <w:rPr>
                <w:rFonts w:ascii="Calibri" w:hAnsi="Calibri" w:cs="Calibri"/>
                <w:sz w:val="24"/>
                <w:szCs w:val="24"/>
              </w:rPr>
              <w:t xml:space="preserve">1420101 General Chemistry 1   </w:t>
            </w:r>
          </w:p>
        </w:tc>
      </w:tr>
      <w:tr w:rsidRPr="00317B5D" w:rsidR="00CA69B1" w:rsidTr="0BC7CE6E" w14:paraId="05906968" w14:textId="77777777">
        <w:trPr>
          <w:trHeight w:val="80" w:hRule="exact"/>
        </w:trPr>
        <w:tc>
          <w:tcPr>
            <w:tcW w:w="2117" w:type="dxa"/>
            <w:tcMar/>
            <w:vAlign w:val="center"/>
          </w:tcPr>
          <w:p w:rsidRPr="00317B5D" w:rsidR="00CA69B1" w:rsidP="00CA69B1" w:rsidRDefault="00CA69B1" w14:paraId="7460B8E3" w14:textId="77777777">
            <w:pPr>
              <w:rPr>
                <w:rFonts w:ascii="Calibri" w:hAnsi="Calibri" w:cs="Calibri"/>
                <w:b/>
                <w:sz w:val="26"/>
                <w:szCs w:val="26"/>
              </w:rPr>
            </w:pPr>
          </w:p>
        </w:tc>
        <w:tc>
          <w:tcPr>
            <w:tcW w:w="235" w:type="dxa"/>
            <w:tcMar/>
            <w:vAlign w:val="center"/>
          </w:tcPr>
          <w:p w:rsidRPr="00317B5D" w:rsidR="00CA69B1" w:rsidP="00CA69B1" w:rsidRDefault="00CA69B1" w14:paraId="3DA1CCA2" w14:textId="77777777">
            <w:pPr>
              <w:rPr>
                <w:rFonts w:ascii="Calibri" w:hAnsi="Calibri" w:cs="Calibri"/>
                <w:b/>
                <w:bCs/>
                <w:sz w:val="26"/>
                <w:szCs w:val="26"/>
              </w:rPr>
            </w:pPr>
          </w:p>
        </w:tc>
        <w:tc>
          <w:tcPr>
            <w:tcW w:w="7113" w:type="dxa"/>
            <w:gridSpan w:val="14"/>
            <w:tcMar/>
            <w:vAlign w:val="center"/>
          </w:tcPr>
          <w:p w:rsidRPr="00317B5D" w:rsidR="00CA69B1" w:rsidP="00CA69B1" w:rsidRDefault="00CA69B1" w14:paraId="0334398C" w14:textId="77777777">
            <w:pPr>
              <w:rPr>
                <w:rFonts w:ascii="Calibri" w:hAnsi="Calibri" w:cs="Calibri"/>
                <w:sz w:val="26"/>
                <w:szCs w:val="26"/>
              </w:rPr>
            </w:pPr>
          </w:p>
        </w:tc>
      </w:tr>
      <w:tr w:rsidRPr="00317B5D" w:rsidR="00CA69B1" w:rsidTr="0BC7CE6E" w14:paraId="3279B218" w14:textId="77777777">
        <w:trPr>
          <w:trHeight w:val="80" w:hRule="exact"/>
        </w:trPr>
        <w:tc>
          <w:tcPr>
            <w:tcW w:w="2117" w:type="dxa"/>
            <w:tcMar/>
            <w:vAlign w:val="center"/>
          </w:tcPr>
          <w:p w:rsidRPr="00317B5D" w:rsidR="00CA69B1" w:rsidP="00CA69B1" w:rsidRDefault="00CA69B1" w14:paraId="10288172" w14:textId="77777777">
            <w:pPr>
              <w:rPr>
                <w:rFonts w:ascii="Calibri" w:hAnsi="Calibri" w:cs="Calibri"/>
                <w:b/>
                <w:sz w:val="26"/>
                <w:szCs w:val="26"/>
                <w:lang w:val="it-IT"/>
              </w:rPr>
            </w:pPr>
          </w:p>
        </w:tc>
        <w:tc>
          <w:tcPr>
            <w:tcW w:w="235" w:type="dxa"/>
            <w:tcMar/>
            <w:vAlign w:val="center"/>
          </w:tcPr>
          <w:p w:rsidRPr="00317B5D" w:rsidR="00CA69B1" w:rsidP="00CA69B1" w:rsidRDefault="00CA69B1" w14:paraId="7CFAA188" w14:textId="77777777">
            <w:pPr>
              <w:rPr>
                <w:rFonts w:ascii="Calibri" w:hAnsi="Calibri" w:cs="Calibri"/>
                <w:b/>
                <w:bCs/>
                <w:sz w:val="26"/>
                <w:szCs w:val="26"/>
                <w:lang w:val="it-IT"/>
              </w:rPr>
            </w:pPr>
          </w:p>
        </w:tc>
        <w:tc>
          <w:tcPr>
            <w:tcW w:w="7113" w:type="dxa"/>
            <w:gridSpan w:val="14"/>
            <w:tcMar/>
            <w:vAlign w:val="center"/>
          </w:tcPr>
          <w:p w:rsidRPr="00317B5D" w:rsidR="00CA69B1" w:rsidP="00CA69B1" w:rsidRDefault="00CA69B1" w14:paraId="3613D907" w14:textId="77777777">
            <w:pPr>
              <w:rPr>
                <w:rFonts w:ascii="Calibri" w:hAnsi="Calibri" w:cs="Calibri"/>
                <w:sz w:val="26"/>
                <w:szCs w:val="26"/>
                <w:lang w:val="it-IT"/>
              </w:rPr>
            </w:pPr>
          </w:p>
        </w:tc>
      </w:tr>
      <w:tr w:rsidRPr="00317B5D" w:rsidR="00CA69B1" w:rsidTr="0BC7CE6E" w14:paraId="67727CF3"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CA69B1" w:rsidRDefault="00CA69B1" w14:paraId="01B20050" w14:textId="77777777">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tcMar/>
            <w:vAlign w:val="center"/>
          </w:tcPr>
          <w:p w:rsidRPr="00317B5D" w:rsidR="00CA69B1" w:rsidP="00CA69B1" w:rsidRDefault="00CA69B1" w14:paraId="24C2BC61"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0CA69B1" w:rsidRDefault="00CA69B1" w14:paraId="5DC19B5F" w14:textId="737B3440">
            <w:pPr>
              <w:rPr>
                <w:rFonts w:ascii="Calibri" w:hAnsi="Calibri" w:cs="Calibri"/>
                <w:sz w:val="24"/>
                <w:szCs w:val="24"/>
              </w:rPr>
            </w:pPr>
          </w:p>
        </w:tc>
      </w:tr>
      <w:tr w:rsidRPr="00317B5D" w:rsidR="00CA69B1" w:rsidTr="0BC7CE6E" w14:paraId="0BA94469" w14:textId="77777777">
        <w:trPr>
          <w:trHeight w:val="116" w:hRule="exact"/>
        </w:trPr>
        <w:tc>
          <w:tcPr>
            <w:tcW w:w="2117" w:type="dxa"/>
            <w:tcMar/>
            <w:vAlign w:val="center"/>
          </w:tcPr>
          <w:p w:rsidRPr="00317B5D" w:rsidR="00CA69B1" w:rsidP="00F41511" w:rsidRDefault="00CA69B1" w14:paraId="2E3076A2" w14:textId="77777777">
            <w:pPr>
              <w:rPr>
                <w:rFonts w:ascii="Calibri" w:hAnsi="Calibri" w:cs="Calibri"/>
                <w:b/>
                <w:sz w:val="26"/>
                <w:szCs w:val="26"/>
                <w:lang w:val="it-IT"/>
              </w:rPr>
            </w:pPr>
          </w:p>
        </w:tc>
        <w:tc>
          <w:tcPr>
            <w:tcW w:w="235" w:type="dxa"/>
            <w:tcMar/>
            <w:vAlign w:val="center"/>
          </w:tcPr>
          <w:p w:rsidRPr="00317B5D" w:rsidR="00CA69B1" w:rsidP="00F41511" w:rsidRDefault="00CA69B1" w14:paraId="1443DE1A" w14:textId="77777777">
            <w:pPr>
              <w:rPr>
                <w:rFonts w:ascii="Calibri" w:hAnsi="Calibri" w:cs="Calibri"/>
                <w:b/>
                <w:bCs/>
                <w:sz w:val="26"/>
                <w:szCs w:val="26"/>
                <w:lang w:val="it-IT"/>
              </w:rPr>
            </w:pPr>
          </w:p>
        </w:tc>
        <w:tc>
          <w:tcPr>
            <w:tcW w:w="7113" w:type="dxa"/>
            <w:gridSpan w:val="14"/>
            <w:tcMar/>
            <w:vAlign w:val="center"/>
          </w:tcPr>
          <w:p w:rsidRPr="00490F92" w:rsidR="00CA69B1" w:rsidP="00F41511" w:rsidRDefault="00CA69B1" w14:paraId="0AAC363C" w14:textId="77777777">
            <w:pPr>
              <w:rPr>
                <w:rFonts w:ascii="Calibri" w:hAnsi="Calibri" w:cs="Calibri"/>
                <w:sz w:val="24"/>
                <w:szCs w:val="24"/>
                <w:lang w:val="it-IT"/>
              </w:rPr>
            </w:pPr>
          </w:p>
        </w:tc>
      </w:tr>
      <w:tr w:rsidRPr="00317B5D" w:rsidR="00CA69B1" w:rsidTr="0BC7CE6E" w14:paraId="2061CFB0"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77B234DA" w14:textId="77777777">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tcMar/>
            <w:vAlign w:val="center"/>
          </w:tcPr>
          <w:p w:rsidRPr="00317B5D" w:rsidR="00CA69B1" w:rsidP="00F41511" w:rsidRDefault="00CA69B1" w14:paraId="0AA27EB1" w14:textId="77777777">
            <w:pPr>
              <w:spacing w:before="120"/>
              <w:rPr>
                <w:rFonts w:ascii="Calibri" w:hAnsi="Calibri" w:cs="Calibri"/>
                <w:b/>
                <w:bCs/>
                <w:sz w:val="26"/>
                <w:szCs w:val="26"/>
              </w:rPr>
            </w:pPr>
          </w:p>
        </w:tc>
        <w:tc>
          <w:tcPr>
            <w:tcW w:w="2152" w:type="dxa"/>
            <w:gridSpan w:val="5"/>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16E30A92" w14:textId="51D0E45A">
            <w:pPr>
              <w:pStyle w:val="Normal"/>
              <w:bidi w:val="0"/>
              <w:spacing w:before="0" w:beforeAutospacing="off" w:after="0" w:afterAutospacing="off" w:line="259" w:lineRule="auto"/>
              <w:ind w:left="0" w:right="0"/>
              <w:jc w:val="left"/>
            </w:pPr>
            <w:r w:rsidRPr="0BC7CE6E" w:rsidR="681E7FD5">
              <w:rPr>
                <w:rFonts w:ascii="Calibri" w:hAnsi="Calibri" w:cs="Calibri"/>
                <w:sz w:val="24"/>
                <w:szCs w:val="24"/>
              </w:rPr>
              <w:t>xxx</w:t>
            </w:r>
          </w:p>
        </w:tc>
        <w:tc>
          <w:tcPr>
            <w:tcW w:w="1001" w:type="dxa"/>
            <w:gridSpan w:val="2"/>
            <w:tcBorders>
              <w:top w:val="single" w:color="auto" w:sz="4" w:space="0"/>
              <w:left w:val="single" w:color="auto" w:sz="4" w:space="0"/>
              <w:bottom w:val="single" w:color="auto" w:sz="4" w:space="0"/>
              <w:right w:val="single" w:color="auto" w:sz="4" w:space="0"/>
            </w:tcBorders>
            <w:tcMar/>
            <w:vAlign w:val="center"/>
          </w:tcPr>
          <w:p w:rsidRPr="00490F92" w:rsidR="00CA69B1" w:rsidP="00F41511" w:rsidRDefault="00CA69B1" w14:paraId="1F193458" w14:textId="77777777">
            <w:pPr>
              <w:rPr>
                <w:rFonts w:ascii="Calibri" w:hAnsi="Calibri" w:cs="Calibri"/>
                <w:sz w:val="24"/>
                <w:szCs w:val="24"/>
              </w:rPr>
            </w:pPr>
            <w:r w:rsidRPr="00490F92">
              <w:rPr>
                <w:rFonts w:ascii="Calibri" w:hAnsi="Calibri" w:cs="Calibri"/>
                <w:b/>
                <w:sz w:val="24"/>
                <w:szCs w:val="24"/>
              </w:rPr>
              <w:t>Year</w:t>
            </w:r>
          </w:p>
        </w:tc>
        <w:tc>
          <w:tcPr>
            <w:tcW w:w="3960" w:type="dxa"/>
            <w:gridSpan w:val="7"/>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24F9DB61" w14:textId="42BA1A46">
            <w:pPr>
              <w:pStyle w:val="Normal"/>
              <w:bidi w:val="0"/>
              <w:spacing w:before="0" w:beforeAutospacing="off" w:after="0" w:afterAutospacing="off" w:line="259" w:lineRule="auto"/>
              <w:ind w:left="0" w:right="0"/>
              <w:jc w:val="left"/>
            </w:pPr>
            <w:r w:rsidRPr="0BC7CE6E" w:rsidR="24348A21">
              <w:rPr>
                <w:rFonts w:ascii="Calibri" w:hAnsi="Calibri" w:cs="Calibri"/>
                <w:sz w:val="24"/>
                <w:szCs w:val="24"/>
              </w:rPr>
              <w:t>xxx</w:t>
            </w:r>
          </w:p>
        </w:tc>
      </w:tr>
      <w:tr w:rsidRPr="00317B5D" w:rsidR="00CA69B1" w:rsidTr="0BC7CE6E" w14:paraId="42CED6A8" w14:textId="77777777">
        <w:trPr>
          <w:trHeight w:val="80" w:hRule="exact"/>
        </w:trPr>
        <w:tc>
          <w:tcPr>
            <w:tcW w:w="2117" w:type="dxa"/>
            <w:tcMar/>
            <w:vAlign w:val="center"/>
          </w:tcPr>
          <w:p w:rsidRPr="00317B5D" w:rsidR="00CA69B1" w:rsidP="00F41511" w:rsidRDefault="00CA69B1" w14:paraId="6369564C" w14:textId="77777777">
            <w:pPr>
              <w:rPr>
                <w:rFonts w:ascii="Calibri" w:hAnsi="Calibri" w:cs="Calibri"/>
                <w:b/>
                <w:sz w:val="26"/>
                <w:szCs w:val="26"/>
              </w:rPr>
            </w:pPr>
          </w:p>
        </w:tc>
        <w:tc>
          <w:tcPr>
            <w:tcW w:w="235" w:type="dxa"/>
            <w:tcMar/>
            <w:vAlign w:val="center"/>
          </w:tcPr>
          <w:p w:rsidRPr="00317B5D" w:rsidR="00CA69B1" w:rsidP="00F41511" w:rsidRDefault="00CA69B1" w14:paraId="5B2086C3" w14:textId="77777777">
            <w:pPr>
              <w:rPr>
                <w:rFonts w:ascii="Calibri" w:hAnsi="Calibri" w:cs="Calibri"/>
                <w:b/>
                <w:bCs/>
                <w:sz w:val="26"/>
                <w:szCs w:val="26"/>
              </w:rPr>
            </w:pPr>
          </w:p>
        </w:tc>
        <w:tc>
          <w:tcPr>
            <w:tcW w:w="7113" w:type="dxa"/>
            <w:gridSpan w:val="14"/>
            <w:tcMar/>
            <w:vAlign w:val="center"/>
          </w:tcPr>
          <w:p w:rsidRPr="00317B5D" w:rsidR="00CA69B1" w:rsidP="00F41511" w:rsidRDefault="00CA69B1" w14:paraId="09DEC8ED" w14:textId="77777777">
            <w:pPr>
              <w:rPr>
                <w:rFonts w:ascii="Calibri" w:hAnsi="Calibri" w:cs="Calibri"/>
                <w:sz w:val="26"/>
                <w:szCs w:val="26"/>
              </w:rPr>
            </w:pPr>
          </w:p>
        </w:tc>
      </w:tr>
      <w:tr w:rsidRPr="00317B5D" w:rsidR="00CA69B1" w:rsidTr="0BC7CE6E" w14:paraId="5648DDDF" w14:textId="77777777">
        <w:trPr>
          <w:trHeight w:val="458"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140DCB78" w14:textId="77777777">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tcMar/>
            <w:vAlign w:val="center"/>
          </w:tcPr>
          <w:p w:rsidRPr="00317B5D" w:rsidR="00CA69B1" w:rsidP="00F41511" w:rsidRDefault="00CA69B1" w14:paraId="7043654D"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64922957" w14:textId="341DC131">
            <w:pPr>
              <w:pStyle w:val="Normal"/>
              <w:bidi w:val="0"/>
              <w:spacing w:before="0" w:beforeAutospacing="off" w:after="0" w:afterAutospacing="off" w:line="259" w:lineRule="auto"/>
              <w:ind w:left="0" w:right="0"/>
              <w:jc w:val="left"/>
            </w:pPr>
            <w:r w:rsidRPr="0BC7CE6E" w:rsidR="51A09132">
              <w:rPr>
                <w:rFonts w:ascii="Calibri" w:hAnsi="Calibri" w:cs="Calibri"/>
                <w:sz w:val="24"/>
                <w:szCs w:val="24"/>
              </w:rPr>
              <w:t>xxx</w:t>
            </w:r>
          </w:p>
        </w:tc>
      </w:tr>
      <w:tr w:rsidRPr="00317B5D" w:rsidR="00CA69B1" w:rsidTr="0BC7CE6E" w14:paraId="39566D4D" w14:textId="77777777">
        <w:trPr>
          <w:trHeight w:val="116" w:hRule="exact"/>
        </w:trPr>
        <w:tc>
          <w:tcPr>
            <w:tcW w:w="2117" w:type="dxa"/>
            <w:tcMar/>
            <w:vAlign w:val="center"/>
          </w:tcPr>
          <w:p w:rsidRPr="00317B5D" w:rsidR="00CA69B1" w:rsidP="00F41511" w:rsidRDefault="00CA69B1" w14:paraId="4474AA19" w14:textId="77777777">
            <w:pPr>
              <w:rPr>
                <w:rFonts w:ascii="Calibri" w:hAnsi="Calibri" w:cs="Calibri"/>
                <w:b/>
                <w:sz w:val="26"/>
                <w:szCs w:val="26"/>
                <w:lang w:val="it-IT"/>
              </w:rPr>
            </w:pPr>
          </w:p>
        </w:tc>
        <w:tc>
          <w:tcPr>
            <w:tcW w:w="235" w:type="dxa"/>
            <w:tcMar/>
            <w:vAlign w:val="center"/>
          </w:tcPr>
          <w:p w:rsidRPr="00317B5D" w:rsidR="00CA69B1" w:rsidP="00F41511" w:rsidRDefault="00CA69B1" w14:paraId="4AAE651C" w14:textId="77777777">
            <w:pPr>
              <w:rPr>
                <w:rFonts w:ascii="Calibri" w:hAnsi="Calibri" w:cs="Calibri"/>
                <w:b/>
                <w:bCs/>
                <w:sz w:val="26"/>
                <w:szCs w:val="26"/>
                <w:lang w:val="it-IT"/>
              </w:rPr>
            </w:pPr>
          </w:p>
        </w:tc>
        <w:tc>
          <w:tcPr>
            <w:tcW w:w="7113" w:type="dxa"/>
            <w:gridSpan w:val="14"/>
            <w:tcMar/>
            <w:vAlign w:val="center"/>
          </w:tcPr>
          <w:p w:rsidRPr="00490F92" w:rsidR="00CA69B1" w:rsidP="00F41511" w:rsidRDefault="00CA69B1" w14:paraId="1F69CFD2" w14:textId="77777777">
            <w:pPr>
              <w:rPr>
                <w:rFonts w:ascii="Calibri" w:hAnsi="Calibri" w:cs="Calibri"/>
                <w:sz w:val="24"/>
                <w:szCs w:val="24"/>
                <w:lang w:val="it-IT"/>
              </w:rPr>
            </w:pPr>
          </w:p>
        </w:tc>
      </w:tr>
      <w:tr w:rsidRPr="00317B5D" w:rsidR="00CA69B1" w:rsidTr="0BC7CE6E" w14:paraId="505BBE4C" w14:textId="77777777">
        <w:trPr>
          <w:trHeight w:val="501"/>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43ABFDC9" w14:textId="77777777">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tcMar/>
            <w:vAlign w:val="center"/>
          </w:tcPr>
          <w:p w:rsidRPr="00317B5D" w:rsidR="00CA69B1" w:rsidP="00F41511" w:rsidRDefault="00CA69B1" w14:paraId="3833E78E" w14:textId="77777777">
            <w:pPr>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3A46FCC4" w14:textId="59022545">
            <w:pPr>
              <w:pStyle w:val="Normal"/>
              <w:bidi w:val="0"/>
              <w:spacing w:before="0" w:beforeAutospacing="off" w:after="0" w:afterAutospacing="off" w:line="259" w:lineRule="auto"/>
              <w:ind w:left="0" w:right="0"/>
              <w:jc w:val="left"/>
            </w:pPr>
            <w:r w:rsidRPr="0BC7CE6E" w:rsidR="44E4BDFC">
              <w:rPr>
                <w:rFonts w:ascii="Calibri" w:hAnsi="Calibri" w:cs="Calibri"/>
                <w:sz w:val="24"/>
                <w:szCs w:val="24"/>
              </w:rPr>
              <w:t>xxx</w:t>
            </w:r>
          </w:p>
        </w:tc>
      </w:tr>
      <w:tr w:rsidRPr="00317B5D" w:rsidR="00CA69B1" w:rsidTr="0BC7CE6E" w14:paraId="01DBE279" w14:textId="77777777">
        <w:trPr>
          <w:trHeight w:val="80" w:hRule="exact"/>
        </w:trPr>
        <w:tc>
          <w:tcPr>
            <w:tcW w:w="2117" w:type="dxa"/>
            <w:tcMar/>
            <w:vAlign w:val="center"/>
          </w:tcPr>
          <w:p w:rsidRPr="00317B5D" w:rsidR="00CA69B1" w:rsidP="00F41511" w:rsidRDefault="00CA69B1" w14:paraId="6AA0544E" w14:textId="77777777">
            <w:pPr>
              <w:rPr>
                <w:rFonts w:ascii="Calibri" w:hAnsi="Calibri" w:cs="Calibri"/>
                <w:b/>
                <w:sz w:val="26"/>
                <w:szCs w:val="26"/>
              </w:rPr>
            </w:pPr>
          </w:p>
        </w:tc>
        <w:tc>
          <w:tcPr>
            <w:tcW w:w="235" w:type="dxa"/>
            <w:tcMar/>
            <w:vAlign w:val="center"/>
          </w:tcPr>
          <w:p w:rsidRPr="00317B5D" w:rsidR="00CA69B1" w:rsidP="00F41511" w:rsidRDefault="00CA69B1" w14:paraId="23CF275A" w14:textId="77777777">
            <w:pPr>
              <w:rPr>
                <w:rFonts w:ascii="Calibri" w:hAnsi="Calibri" w:cs="Calibri"/>
                <w:b/>
                <w:bCs/>
                <w:sz w:val="26"/>
                <w:szCs w:val="26"/>
              </w:rPr>
            </w:pPr>
          </w:p>
        </w:tc>
        <w:tc>
          <w:tcPr>
            <w:tcW w:w="7113" w:type="dxa"/>
            <w:gridSpan w:val="14"/>
            <w:tcMar/>
            <w:vAlign w:val="center"/>
          </w:tcPr>
          <w:p w:rsidRPr="00490F92" w:rsidR="00CA69B1" w:rsidP="00F41511" w:rsidRDefault="00CA69B1" w14:paraId="5D257A91" w14:textId="77777777">
            <w:pPr>
              <w:rPr>
                <w:rFonts w:ascii="Calibri" w:hAnsi="Calibri" w:cs="Calibri"/>
                <w:sz w:val="24"/>
                <w:szCs w:val="24"/>
              </w:rPr>
            </w:pPr>
          </w:p>
        </w:tc>
      </w:tr>
      <w:tr w:rsidRPr="00317B5D" w:rsidR="00CA69B1" w:rsidTr="0BC7CE6E" w14:paraId="2E9FA6E9" w14:textId="77777777">
        <w:trPr>
          <w:trHeight w:val="80" w:hRule="exact"/>
        </w:trPr>
        <w:tc>
          <w:tcPr>
            <w:tcW w:w="2117" w:type="dxa"/>
            <w:tcMar/>
            <w:vAlign w:val="center"/>
          </w:tcPr>
          <w:p w:rsidRPr="00317B5D" w:rsidR="00CA69B1" w:rsidP="00F41511" w:rsidRDefault="00CA69B1" w14:paraId="6B8BEE9B" w14:textId="77777777">
            <w:pPr>
              <w:rPr>
                <w:rFonts w:ascii="Calibri" w:hAnsi="Calibri" w:cs="Calibri"/>
                <w:b/>
                <w:sz w:val="26"/>
                <w:szCs w:val="26"/>
              </w:rPr>
            </w:pPr>
          </w:p>
        </w:tc>
        <w:tc>
          <w:tcPr>
            <w:tcW w:w="235" w:type="dxa"/>
            <w:tcMar/>
            <w:vAlign w:val="center"/>
          </w:tcPr>
          <w:p w:rsidRPr="00317B5D" w:rsidR="00CA69B1" w:rsidP="00F41511" w:rsidRDefault="00CA69B1" w14:paraId="724DA86B" w14:textId="77777777">
            <w:pPr>
              <w:rPr>
                <w:rFonts w:ascii="Calibri" w:hAnsi="Calibri" w:cs="Calibri"/>
                <w:b/>
                <w:bCs/>
                <w:sz w:val="26"/>
                <w:szCs w:val="26"/>
              </w:rPr>
            </w:pPr>
          </w:p>
        </w:tc>
        <w:tc>
          <w:tcPr>
            <w:tcW w:w="7113" w:type="dxa"/>
            <w:gridSpan w:val="14"/>
            <w:tcMar/>
            <w:vAlign w:val="center"/>
          </w:tcPr>
          <w:p w:rsidRPr="00490F92" w:rsidR="00CA69B1" w:rsidP="00F41511" w:rsidRDefault="00CA69B1" w14:paraId="2843083C" w14:textId="77777777">
            <w:pPr>
              <w:rPr>
                <w:rFonts w:ascii="Calibri" w:hAnsi="Calibri" w:cs="Calibri"/>
                <w:sz w:val="24"/>
                <w:szCs w:val="24"/>
              </w:rPr>
            </w:pPr>
          </w:p>
        </w:tc>
      </w:tr>
      <w:tr w:rsidRPr="00317B5D" w:rsidR="00CA69B1" w:rsidTr="0BC7CE6E" w14:paraId="7964B800" w14:textId="77777777">
        <w:trPr>
          <w:trHeight w:val="447"/>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3DD30C91" w14:textId="77777777">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tcMar/>
            <w:vAlign w:val="center"/>
          </w:tcPr>
          <w:p w:rsidRPr="00317B5D" w:rsidR="00CA69B1" w:rsidP="00F41511" w:rsidRDefault="00CA69B1" w14:paraId="6495DAEF" w14:textId="77777777">
            <w:pPr>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63FCEEDE" w14:textId="09E6478B">
            <w:pPr>
              <w:pStyle w:val="Normal"/>
              <w:bidi w:val="0"/>
              <w:spacing w:before="0" w:beforeAutospacing="off" w:after="0" w:afterAutospacing="off" w:line="259" w:lineRule="auto"/>
              <w:ind w:left="0" w:right="0"/>
              <w:jc w:val="left"/>
            </w:pPr>
            <w:r w:rsidRPr="0BC7CE6E" w:rsidR="61CE8C96">
              <w:rPr>
                <w:rFonts w:ascii="Calibri" w:hAnsi="Calibri" w:cs="Calibri"/>
                <w:sz w:val="24"/>
                <w:szCs w:val="24"/>
              </w:rPr>
              <w:t>xxx</w:t>
            </w:r>
          </w:p>
        </w:tc>
      </w:tr>
      <w:tr w:rsidRPr="00317B5D" w:rsidR="00CA69B1" w:rsidTr="0BC7CE6E" w14:paraId="7F1E98A6" w14:textId="77777777">
        <w:trPr>
          <w:trHeight w:val="80" w:hRule="exact"/>
        </w:trPr>
        <w:tc>
          <w:tcPr>
            <w:tcW w:w="2117" w:type="dxa"/>
            <w:tcMar/>
            <w:vAlign w:val="center"/>
          </w:tcPr>
          <w:p w:rsidRPr="00317B5D" w:rsidR="00CA69B1" w:rsidP="00F41511" w:rsidRDefault="00CA69B1" w14:paraId="27F3D3C9" w14:textId="77777777">
            <w:pPr>
              <w:rPr>
                <w:rFonts w:ascii="Calibri" w:hAnsi="Calibri" w:cs="Calibri"/>
                <w:b/>
                <w:sz w:val="26"/>
                <w:szCs w:val="26"/>
              </w:rPr>
            </w:pPr>
          </w:p>
        </w:tc>
        <w:tc>
          <w:tcPr>
            <w:tcW w:w="235" w:type="dxa"/>
            <w:tcMar/>
            <w:vAlign w:val="center"/>
          </w:tcPr>
          <w:p w:rsidRPr="00317B5D" w:rsidR="00CA69B1" w:rsidP="00F41511" w:rsidRDefault="00CA69B1" w14:paraId="50107C31" w14:textId="77777777">
            <w:pPr>
              <w:rPr>
                <w:rFonts w:ascii="Calibri" w:hAnsi="Calibri" w:cs="Calibri"/>
                <w:b/>
                <w:bCs/>
                <w:sz w:val="26"/>
                <w:szCs w:val="26"/>
              </w:rPr>
            </w:pPr>
          </w:p>
        </w:tc>
        <w:tc>
          <w:tcPr>
            <w:tcW w:w="7113" w:type="dxa"/>
            <w:gridSpan w:val="14"/>
            <w:tcMar/>
            <w:vAlign w:val="center"/>
          </w:tcPr>
          <w:p w:rsidRPr="00490F92" w:rsidR="00CA69B1" w:rsidP="00F41511" w:rsidRDefault="00CA69B1" w14:paraId="23794A28" w14:textId="77777777">
            <w:pPr>
              <w:rPr>
                <w:rFonts w:ascii="Calibri" w:hAnsi="Calibri" w:cs="Calibri"/>
                <w:sz w:val="24"/>
                <w:szCs w:val="24"/>
              </w:rPr>
            </w:pPr>
          </w:p>
        </w:tc>
      </w:tr>
      <w:tr w:rsidRPr="00317B5D" w:rsidR="00CA69B1" w:rsidTr="0BC7CE6E" w14:paraId="020C1B36" w14:textId="77777777">
        <w:trPr>
          <w:trHeight w:val="480" w:hRule="exact"/>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53D31A61" w14:textId="77777777">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tcMar/>
            <w:vAlign w:val="center"/>
          </w:tcPr>
          <w:p w:rsidRPr="00317B5D" w:rsidR="00CA69B1" w:rsidP="00F41511" w:rsidRDefault="00CA69B1" w14:paraId="64A7E1AA"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17891C37" w14:textId="5DE868BE">
            <w:pPr>
              <w:pStyle w:val="Normal"/>
              <w:bidi w:val="0"/>
              <w:spacing w:before="0" w:beforeAutospacing="off" w:after="0" w:afterAutospacing="off" w:line="259" w:lineRule="auto"/>
              <w:ind w:left="0" w:right="0"/>
              <w:jc w:val="left"/>
            </w:pPr>
            <w:r w:rsidRPr="0BC7CE6E" w:rsidR="5A2F0482">
              <w:rPr>
                <w:rFonts w:ascii="Calibri" w:hAnsi="Calibri" w:cs="Calibri"/>
                <w:sz w:val="24"/>
                <w:szCs w:val="24"/>
              </w:rPr>
              <w:t>xxx</w:t>
            </w:r>
          </w:p>
        </w:tc>
      </w:tr>
      <w:tr w:rsidRPr="00317B5D" w:rsidR="00CA69B1" w:rsidTr="0BC7CE6E" w14:paraId="49CBA972" w14:textId="77777777">
        <w:trPr>
          <w:trHeight w:val="80" w:hRule="exact"/>
        </w:trPr>
        <w:tc>
          <w:tcPr>
            <w:tcW w:w="2117" w:type="dxa"/>
            <w:tcMar/>
            <w:vAlign w:val="center"/>
          </w:tcPr>
          <w:p w:rsidRPr="00317B5D" w:rsidR="00CA69B1" w:rsidP="00F41511" w:rsidRDefault="00CA69B1" w14:paraId="257CA70F" w14:textId="77777777">
            <w:pPr>
              <w:rPr>
                <w:rFonts w:ascii="Calibri" w:hAnsi="Calibri" w:cs="Calibri"/>
                <w:b/>
                <w:sz w:val="26"/>
                <w:szCs w:val="26"/>
              </w:rPr>
            </w:pPr>
          </w:p>
        </w:tc>
        <w:tc>
          <w:tcPr>
            <w:tcW w:w="235" w:type="dxa"/>
            <w:tcMar/>
            <w:vAlign w:val="center"/>
          </w:tcPr>
          <w:p w:rsidRPr="00317B5D" w:rsidR="00CA69B1" w:rsidP="00F41511" w:rsidRDefault="00CA69B1" w14:paraId="3A21A605" w14:textId="77777777">
            <w:pPr>
              <w:rPr>
                <w:rFonts w:ascii="Calibri" w:hAnsi="Calibri" w:cs="Calibri"/>
                <w:b/>
                <w:bCs/>
                <w:sz w:val="26"/>
                <w:szCs w:val="26"/>
              </w:rPr>
            </w:pPr>
          </w:p>
        </w:tc>
        <w:tc>
          <w:tcPr>
            <w:tcW w:w="7113" w:type="dxa"/>
            <w:gridSpan w:val="14"/>
            <w:tcMar/>
            <w:vAlign w:val="center"/>
          </w:tcPr>
          <w:p w:rsidRPr="00490F92" w:rsidR="00CA69B1" w:rsidP="00F41511" w:rsidRDefault="00CA69B1" w14:paraId="37EAE7CE" w14:textId="77777777">
            <w:pPr>
              <w:rPr>
                <w:rFonts w:ascii="Calibri" w:hAnsi="Calibri" w:cs="Calibri"/>
                <w:sz w:val="24"/>
                <w:szCs w:val="24"/>
              </w:rPr>
            </w:pPr>
          </w:p>
        </w:tc>
      </w:tr>
      <w:tr w:rsidRPr="00317B5D" w:rsidR="00CA69B1" w:rsidTr="0BC7CE6E" w14:paraId="50F05159" w14:textId="77777777">
        <w:trPr>
          <w:trHeight w:val="492"/>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25304B90" w14:textId="77777777">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tcMar/>
            <w:vAlign w:val="center"/>
          </w:tcPr>
          <w:p w:rsidRPr="00317B5D" w:rsidR="00CA69B1" w:rsidP="00F41511" w:rsidRDefault="00CA69B1" w14:paraId="48CFA249"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6091B597" w14:textId="4A53C1B4">
            <w:pPr>
              <w:pStyle w:val="Normal"/>
              <w:bidi w:val="0"/>
              <w:spacing w:before="0" w:beforeAutospacing="off" w:after="0" w:afterAutospacing="off" w:line="259" w:lineRule="auto"/>
              <w:ind w:left="0" w:right="0"/>
              <w:jc w:val="left"/>
            </w:pPr>
            <w:r w:rsidRPr="0BC7CE6E" w:rsidR="4BBE2CF0">
              <w:rPr>
                <w:rFonts w:ascii="Calibri" w:hAnsi="Calibri" w:cs="Calibri"/>
                <w:sz w:val="24"/>
                <w:szCs w:val="24"/>
              </w:rPr>
              <w:t>xxx</w:t>
            </w:r>
          </w:p>
        </w:tc>
      </w:tr>
      <w:tr w:rsidRPr="00317B5D" w:rsidR="00CA69B1" w:rsidTr="0BC7CE6E" w14:paraId="574CCAA8" w14:textId="77777777">
        <w:trPr>
          <w:trHeight w:val="80" w:hRule="exact"/>
        </w:trPr>
        <w:tc>
          <w:tcPr>
            <w:tcW w:w="2117" w:type="dxa"/>
            <w:tcMar/>
            <w:vAlign w:val="center"/>
          </w:tcPr>
          <w:p w:rsidRPr="00317B5D" w:rsidR="00CA69B1" w:rsidP="00F41511" w:rsidRDefault="00CA69B1" w14:paraId="2E6DA7F6" w14:textId="77777777">
            <w:pPr>
              <w:rPr>
                <w:rFonts w:ascii="Calibri" w:hAnsi="Calibri" w:cs="Calibri"/>
                <w:b/>
                <w:sz w:val="26"/>
                <w:szCs w:val="26"/>
              </w:rPr>
            </w:pPr>
          </w:p>
        </w:tc>
        <w:tc>
          <w:tcPr>
            <w:tcW w:w="235" w:type="dxa"/>
            <w:tcMar/>
            <w:vAlign w:val="center"/>
          </w:tcPr>
          <w:p w:rsidRPr="00317B5D" w:rsidR="00CA69B1" w:rsidP="00F41511" w:rsidRDefault="00CA69B1" w14:paraId="3FD16009" w14:textId="77777777">
            <w:pPr>
              <w:rPr>
                <w:rFonts w:ascii="Calibri" w:hAnsi="Calibri" w:cs="Calibri"/>
                <w:b/>
                <w:bCs/>
                <w:sz w:val="26"/>
                <w:szCs w:val="26"/>
              </w:rPr>
            </w:pPr>
          </w:p>
        </w:tc>
        <w:tc>
          <w:tcPr>
            <w:tcW w:w="7113" w:type="dxa"/>
            <w:gridSpan w:val="14"/>
            <w:tcMar/>
            <w:vAlign w:val="center"/>
          </w:tcPr>
          <w:p w:rsidRPr="00490F92" w:rsidR="00CA69B1" w:rsidP="00F41511" w:rsidRDefault="00CA69B1" w14:paraId="5E5E00AD" w14:textId="77777777">
            <w:pPr>
              <w:rPr>
                <w:rFonts w:ascii="Calibri" w:hAnsi="Calibri" w:cs="Calibri"/>
                <w:sz w:val="24"/>
                <w:szCs w:val="24"/>
              </w:rPr>
            </w:pPr>
          </w:p>
        </w:tc>
      </w:tr>
      <w:tr w:rsidRPr="00317B5D" w:rsidR="00CA69B1" w:rsidTr="0BC7CE6E" w14:paraId="573FEAF1" w14:textId="77777777">
        <w:trPr>
          <w:trHeight w:val="480"/>
        </w:trPr>
        <w:tc>
          <w:tcPr>
            <w:tcW w:w="2117" w:type="dxa"/>
            <w:tcBorders>
              <w:top w:val="single" w:color="auto" w:sz="4" w:space="0"/>
              <w:left w:val="single" w:color="auto" w:sz="4" w:space="0"/>
              <w:bottom w:val="single" w:color="auto" w:sz="4" w:space="0"/>
              <w:right w:val="single" w:color="auto" w:sz="4" w:space="0"/>
            </w:tcBorders>
            <w:tcMar/>
            <w:vAlign w:val="center"/>
          </w:tcPr>
          <w:p w:rsidRPr="00317B5D" w:rsidR="00CA69B1" w:rsidP="00F41511" w:rsidRDefault="00CA69B1" w14:paraId="380778C2" w14:textId="77777777">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tcMar/>
            <w:vAlign w:val="center"/>
          </w:tcPr>
          <w:p w:rsidRPr="00317B5D" w:rsidR="00CA69B1" w:rsidP="00F41511" w:rsidRDefault="00CA69B1" w14:paraId="11B06945" w14:textId="77777777">
            <w:pPr>
              <w:spacing w:before="120"/>
              <w:rPr>
                <w:rFonts w:ascii="Calibri" w:hAnsi="Calibri" w:cs="Calibri"/>
                <w:b/>
                <w:bCs/>
                <w:sz w:val="26"/>
                <w:szCs w:val="26"/>
              </w:rPr>
            </w:pPr>
          </w:p>
        </w:tc>
        <w:tc>
          <w:tcPr>
            <w:tcW w:w="7113" w:type="dxa"/>
            <w:gridSpan w:val="14"/>
            <w:tcBorders>
              <w:top w:val="single" w:color="auto" w:sz="4" w:space="0"/>
              <w:left w:val="single" w:color="auto" w:sz="4" w:space="0"/>
              <w:bottom w:val="single" w:color="auto" w:sz="4" w:space="0"/>
              <w:right w:val="single" w:color="auto" w:sz="4" w:space="0"/>
            </w:tcBorders>
            <w:tcMar/>
            <w:vAlign w:val="center"/>
          </w:tcPr>
          <w:p w:rsidRPr="00490F92" w:rsidR="00CA69B1" w:rsidP="0BC7CE6E" w:rsidRDefault="00CA69B1" w14:paraId="37C337C9" w14:textId="25E9EFF6">
            <w:pPr>
              <w:pStyle w:val="Normal"/>
              <w:bidi w:val="0"/>
              <w:spacing w:before="0" w:beforeAutospacing="off" w:after="0" w:afterAutospacing="off" w:line="259" w:lineRule="auto"/>
              <w:ind w:left="0" w:right="0"/>
              <w:jc w:val="left"/>
            </w:pPr>
            <w:r w:rsidRPr="0BC7CE6E" w:rsidR="1A4B0342">
              <w:rPr>
                <w:rFonts w:ascii="Calibri" w:hAnsi="Calibri" w:cs="Calibri"/>
                <w:sz w:val="24"/>
                <w:szCs w:val="24"/>
              </w:rPr>
              <w:t>xxx</w:t>
            </w:r>
          </w:p>
        </w:tc>
      </w:tr>
    </w:tbl>
    <w:p w:rsidRPr="008341CA" w:rsidR="008C04DB" w:rsidP="0BC7CE6E" w:rsidRDefault="008C04DB" w14:paraId="0260F565" w14:noSpellErr="1" w14:textId="05530DCC">
      <w:pPr>
        <w:pStyle w:val="Normal"/>
        <w:rPr>
          <w:rFonts w:ascii="Calibri" w:hAnsi="Calibri" w:cs="Calibri" w:asciiTheme="minorAscii" w:hAnsiTheme="minorAscii" w:cstheme="minorAscii"/>
          <w:sz w:val="26"/>
          <w:szCs w:val="26"/>
        </w:rPr>
      </w:pPr>
    </w:p>
    <w:p w:rsidR="00F50B11" w:rsidP="00460408" w:rsidRDefault="00557D89" w14:paraId="5CB2CF26" w14:textId="6AB210A2">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Pr="008341CA" w:rsidR="00F50B11">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Pr="008341CA" w:rsidR="00F50B11">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Pr="008341CA" w:rsidR="00F50B11">
        <w:rPr>
          <w:rFonts w:asciiTheme="minorHAnsi" w:hAnsiTheme="minorHAnsi" w:cstheme="minorHAnsi"/>
          <w:b/>
          <w:bCs/>
          <w:sz w:val="24"/>
          <w:szCs w:val="24"/>
        </w:rPr>
        <w:t>:</w:t>
      </w:r>
    </w:p>
    <w:p w:rsidRPr="004A54AE" w:rsidR="004A54AE" w:rsidP="00091400" w:rsidRDefault="00EC0CF8" w14:paraId="0B97A556" w14:textId="7F939E84">
      <w:pPr>
        <w:spacing w:before="120" w:line="320" w:lineRule="exact"/>
        <w:rPr>
          <w:rFonts w:asciiTheme="minorHAnsi" w:hAnsiTheme="minorHAnsi" w:cstheme="minorHAnsi"/>
          <w:bCs/>
          <w:sz w:val="24"/>
          <w:szCs w:val="24"/>
        </w:rPr>
      </w:pPr>
      <w:r w:rsidRPr="004A54AE">
        <w:rPr>
          <w:rFonts w:asciiTheme="minorHAnsi" w:hAnsiTheme="minorHAnsi" w:cstheme="minorHAnsi"/>
          <w:color w:val="000000" w:themeColor="text1"/>
          <w:sz w:val="24"/>
          <w:szCs w:val="24"/>
        </w:rPr>
        <w:t xml:space="preserve">This course covers </w:t>
      </w:r>
      <w:r w:rsidR="004A54AE">
        <w:rPr>
          <w:rFonts w:asciiTheme="minorHAnsi" w:hAnsiTheme="minorHAnsi" w:cstheme="minorHAnsi"/>
          <w:color w:val="000000" w:themeColor="text1"/>
          <w:sz w:val="24"/>
          <w:szCs w:val="24"/>
        </w:rPr>
        <w:t xml:space="preserve">the concepts of equilibrium chemistry principles applicable to water environments including equilibrium calculations, ion activity coefficients, </w:t>
      </w:r>
      <w:r w:rsidRPr="004A54AE" w:rsidR="004A54AE">
        <w:rPr>
          <w:rFonts w:asciiTheme="minorHAnsi" w:hAnsiTheme="minorHAnsi" w:cstheme="minorHAnsi"/>
          <w:bCs/>
          <w:sz w:val="24"/>
          <w:szCs w:val="24"/>
        </w:rPr>
        <w:t>acids-bases reactions,</w:t>
      </w:r>
      <w:r w:rsidR="004A54AE">
        <w:rPr>
          <w:rFonts w:asciiTheme="minorHAnsi" w:hAnsiTheme="minorHAnsi" w:cstheme="minorHAnsi"/>
          <w:bCs/>
          <w:sz w:val="24"/>
          <w:szCs w:val="24"/>
        </w:rPr>
        <w:t xml:space="preserve"> buffers and buffer index, complex formation,</w:t>
      </w:r>
      <w:r w:rsidRPr="004A54AE" w:rsidR="004A54AE">
        <w:rPr>
          <w:rFonts w:asciiTheme="minorHAnsi" w:hAnsiTheme="minorHAnsi" w:cstheme="minorHAnsi"/>
          <w:bCs/>
          <w:sz w:val="24"/>
          <w:szCs w:val="24"/>
        </w:rPr>
        <w:t xml:space="preserve"> dissolution-precipitation reactions, </w:t>
      </w:r>
      <w:r w:rsidR="004A54AE">
        <w:rPr>
          <w:rFonts w:asciiTheme="minorHAnsi" w:hAnsiTheme="minorHAnsi" w:cstheme="minorHAnsi"/>
          <w:bCs/>
          <w:sz w:val="24"/>
          <w:szCs w:val="24"/>
        </w:rPr>
        <w:t xml:space="preserve">and </w:t>
      </w:r>
      <w:r w:rsidRPr="004A54AE" w:rsidR="004A54AE">
        <w:rPr>
          <w:rFonts w:asciiTheme="minorHAnsi" w:hAnsiTheme="minorHAnsi" w:cstheme="minorHAnsi"/>
          <w:bCs/>
          <w:sz w:val="24"/>
          <w:szCs w:val="24"/>
        </w:rPr>
        <w:t>oxidation-reduction reactions</w:t>
      </w:r>
      <w:r w:rsidR="004A54AE">
        <w:rPr>
          <w:rFonts w:asciiTheme="minorHAnsi" w:hAnsiTheme="minorHAnsi" w:cstheme="minorHAnsi"/>
          <w:bCs/>
          <w:sz w:val="24"/>
          <w:szCs w:val="24"/>
        </w:rPr>
        <w:t xml:space="preserve">. </w:t>
      </w:r>
      <w:r w:rsidRPr="004A54AE" w:rsidR="004A54AE">
        <w:rPr>
          <w:rFonts w:asciiTheme="minorHAnsi" w:hAnsiTheme="minorHAnsi" w:cstheme="minorHAnsi"/>
          <w:bCs/>
          <w:sz w:val="24"/>
          <w:szCs w:val="24"/>
        </w:rPr>
        <w:t>Major pollutants in water and their impacts to human and environment. Methods for analysis of these pollutants.</w:t>
      </w:r>
    </w:p>
    <w:p w:rsidRPr="006370C7" w:rsidR="006370C7" w:rsidP="00DD0ACB" w:rsidRDefault="006370C7" w14:paraId="5993373B" w14:textId="77777777">
      <w:pPr>
        <w:spacing w:line="320" w:lineRule="exact"/>
        <w:rPr>
          <w:rFonts w:asciiTheme="minorHAnsi" w:hAnsiTheme="minorHAnsi" w:cstheme="minorHAnsi"/>
          <w:sz w:val="22"/>
          <w:szCs w:val="22"/>
        </w:rPr>
      </w:pPr>
    </w:p>
    <w:p w:rsidRPr="00091400" w:rsidR="00B77E58" w:rsidP="00091400" w:rsidRDefault="00B77E58" w14:paraId="3EFF3DC1" w14:textId="77777777">
      <w:pPr>
        <w:spacing w:before="120" w:line="320" w:lineRule="exact"/>
        <w:rPr>
          <w:rFonts w:asciiTheme="minorHAnsi" w:hAnsiTheme="minorHAnsi" w:cstheme="minorHAnsi"/>
          <w:b/>
          <w:bCs/>
          <w:sz w:val="24"/>
          <w:szCs w:val="24"/>
        </w:rPr>
      </w:pPr>
      <w:r w:rsidRPr="00091400">
        <w:rPr>
          <w:rFonts w:asciiTheme="minorHAnsi" w:hAnsiTheme="minorHAnsi" w:cstheme="minorHAnsi"/>
          <w:b/>
          <w:bCs/>
          <w:sz w:val="24"/>
          <w:szCs w:val="24"/>
        </w:rPr>
        <w:t xml:space="preserve">Course </w:t>
      </w:r>
      <w:r w:rsidRPr="00091400" w:rsidR="00557D89">
        <w:rPr>
          <w:rFonts w:asciiTheme="minorHAnsi" w:hAnsiTheme="minorHAnsi" w:cstheme="minorHAnsi"/>
          <w:b/>
          <w:bCs/>
          <w:sz w:val="24"/>
          <w:szCs w:val="24"/>
        </w:rPr>
        <w:t xml:space="preserve">Learning </w:t>
      </w:r>
      <w:r w:rsidRPr="00091400">
        <w:rPr>
          <w:rFonts w:asciiTheme="minorHAnsi" w:hAnsiTheme="minorHAnsi" w:cstheme="minorHAnsi"/>
          <w:b/>
          <w:bCs/>
          <w:sz w:val="24"/>
          <w:szCs w:val="24"/>
        </w:rPr>
        <w:t>Outcomes:</w:t>
      </w:r>
    </w:p>
    <w:p w:rsidRPr="00091400" w:rsidR="00557D89" w:rsidP="00091400" w:rsidRDefault="008E3588" w14:paraId="60F0F312" w14:textId="798FAB2C">
      <w:pPr>
        <w:spacing w:before="120" w:line="320" w:lineRule="exact"/>
        <w:rPr>
          <w:rFonts w:asciiTheme="minorHAnsi" w:hAnsiTheme="minorHAnsi" w:cstheme="minorHAnsi"/>
          <w:sz w:val="24"/>
          <w:szCs w:val="24"/>
        </w:rPr>
      </w:pPr>
      <w:r w:rsidRPr="00091400">
        <w:rPr>
          <w:rFonts w:asciiTheme="minorHAnsi" w:hAnsiTheme="minorHAnsi" w:cstheme="minorHAnsi"/>
          <w:sz w:val="24"/>
          <w:szCs w:val="24"/>
        </w:rPr>
        <w:t>By the end of successful completion of this course, the student will be able to:</w:t>
      </w:r>
    </w:p>
    <w:p w:rsidRPr="00091400" w:rsidR="00091400" w:rsidP="00091400" w:rsidRDefault="00091400" w14:paraId="7F4FAB1E" w14:textId="77777777">
      <w:pPr>
        <w:pStyle w:val="ListParagraph"/>
        <w:numPr>
          <w:ilvl w:val="0"/>
          <w:numId w:val="34"/>
        </w:numPr>
        <w:spacing w:before="120" w:line="320" w:lineRule="exact"/>
        <w:rPr>
          <w:rFonts w:asciiTheme="minorHAnsi" w:hAnsiTheme="minorHAnsi" w:cstheme="minorHAnsi"/>
          <w:sz w:val="24"/>
          <w:szCs w:val="24"/>
        </w:rPr>
      </w:pPr>
      <w:r w:rsidRPr="00091400">
        <w:rPr>
          <w:rFonts w:asciiTheme="minorHAnsi" w:hAnsiTheme="minorHAnsi" w:cstheme="minorHAnsi"/>
          <w:sz w:val="24"/>
          <w:szCs w:val="24"/>
        </w:rPr>
        <w:t xml:space="preserve">Describe aqueous systems and its equilibrium in terms of concentration, activities, activity coefficients, pH and other physical properties of water. </w:t>
      </w:r>
    </w:p>
    <w:p w:rsidR="00091400" w:rsidP="0BC7CE6E" w:rsidRDefault="00091400" w14:paraId="6DACC66E" w14:textId="3465F571">
      <w:pPr>
        <w:pStyle w:val="ListParagraph"/>
        <w:numPr>
          <w:ilvl w:val="0"/>
          <w:numId w:val="34"/>
        </w:numPr>
        <w:spacing w:before="120" w:line="320" w:lineRule="exact"/>
        <w:rPr>
          <w:noProof w:val="0"/>
          <w:lang w:val="en-US"/>
        </w:rPr>
      </w:pPr>
      <w:r w:rsidRPr="0BC7CE6E" w:rsidR="00091400">
        <w:rPr>
          <w:rFonts w:ascii="Calibri" w:hAnsi="Calibri" w:cs="Calibri" w:asciiTheme="minorAscii" w:hAnsiTheme="minorAscii" w:cstheme="minorAscii"/>
          <w:sz w:val="24"/>
          <w:szCs w:val="24"/>
        </w:rPr>
        <w:t xml:space="preserve">Predict acid and base behavior, buffering </w:t>
      </w:r>
      <w:r w:rsidRPr="0BC7CE6E" w:rsidR="00091400">
        <w:rPr>
          <w:rFonts w:ascii="Calibri" w:hAnsi="Calibri" w:cs="Calibri" w:asciiTheme="minorAscii" w:hAnsiTheme="minorAscii" w:cstheme="minorAscii"/>
          <w:sz w:val="24"/>
          <w:szCs w:val="24"/>
        </w:rPr>
        <w:t>capacity</w:t>
      </w:r>
      <w:r w:rsidRPr="0BC7CE6E" w:rsidR="00091400">
        <w:rPr>
          <w:rFonts w:ascii="Calibri" w:hAnsi="Calibri" w:cs="Calibri" w:asciiTheme="minorAscii" w:hAnsiTheme="minorAscii" w:cstheme="minorAscii"/>
          <w:sz w:val="24"/>
          <w:szCs w:val="24"/>
        </w:rPr>
        <w:t xml:space="preserve">, complex </w:t>
      </w:r>
      <w:r w:rsidRPr="0BC7CE6E" w:rsidR="00091400">
        <w:rPr>
          <w:rFonts w:ascii="Calibri" w:hAnsi="Calibri" w:cs="Calibri" w:asciiTheme="minorAscii" w:hAnsiTheme="minorAscii" w:cstheme="minorAscii"/>
          <w:sz w:val="24"/>
          <w:szCs w:val="24"/>
        </w:rPr>
        <w:t>formation</w:t>
      </w:r>
      <w:r w:rsidRPr="0BC7CE6E" w:rsidR="00091400">
        <w:rPr>
          <w:rFonts w:ascii="Calibri" w:hAnsi="Calibri" w:cs="Calibri" w:asciiTheme="minorAscii" w:hAnsiTheme="minorAscii" w:cstheme="minorAscii"/>
          <w:sz w:val="24"/>
          <w:szCs w:val="24"/>
        </w:rPr>
        <w:t xml:space="preserve"> and solid precipitation in aqueous systems.</w:t>
      </w:r>
    </w:p>
    <w:p w:rsidR="7B89BDC4" w:rsidP="0BC7CE6E" w:rsidRDefault="7B89BDC4" w14:paraId="2B1A147B" w14:textId="614D2C2F">
      <w:pPr>
        <w:pStyle w:val="ListParagraph"/>
        <w:numPr>
          <w:ilvl w:val="0"/>
          <w:numId w:val="34"/>
        </w:numPr>
        <w:spacing w:before="120" w:line="320" w:lineRule="exact"/>
        <w:rPr>
          <w:noProof w:val="0"/>
          <w:lang w:val="en-US"/>
        </w:rPr>
      </w:pP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Apply the principles of water chemistry to </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quantify the major pollutants and </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evaluate  their</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impact on </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environment</w:t>
      </w:r>
      <w:r w:rsidRPr="0BC7CE6E" w:rsidR="7B89BDC4">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00027AA" w:rsidP="00DD0ACB" w:rsidRDefault="000027AA" w14:paraId="143A025B" w14:textId="77777777">
      <w:pPr>
        <w:spacing w:line="360" w:lineRule="atLeast"/>
        <w:rPr>
          <w:rFonts w:asciiTheme="minorHAnsi" w:hAnsiTheme="minorHAnsi" w:cstheme="minorHAnsi"/>
          <w:b/>
          <w:bCs/>
          <w:sz w:val="24"/>
          <w:szCs w:val="24"/>
        </w:rPr>
      </w:pPr>
    </w:p>
    <w:p w:rsidR="00F50B11" w:rsidP="00DD0ACB" w:rsidRDefault="00F50B11" w14:paraId="6BB9E691" w14:textId="6E383CF7">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rsidR="00091400" w:rsidP="00DD0ACB" w:rsidRDefault="00091400" w14:paraId="7E87B33B" w14:textId="0169DD5C">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Pr="008341CA" w:rsidR="00EC0CF8" w:rsidTr="0BC7CE6E" w14:paraId="124F365A" w14:textId="77777777">
        <w:trPr>
          <w:tblHeader/>
        </w:trPr>
        <w:tc>
          <w:tcPr>
            <w:tcW w:w="4325" w:type="dxa"/>
            <w:shd w:val="clear" w:color="auto" w:fill="FDE9D9" w:themeFill="accent6" w:themeFillTint="33"/>
            <w:tcMar/>
          </w:tcPr>
          <w:p w:rsidRPr="008341CA" w:rsidR="00EC0CF8" w:rsidP="00F83B1B" w:rsidRDefault="00EC0CF8" w14:paraId="4EFE2020"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Mar/>
          </w:tcPr>
          <w:p w:rsidRPr="008341CA" w:rsidR="00EC0CF8" w:rsidP="00F83B1B" w:rsidRDefault="00EC0CF8" w14:paraId="0623465E"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Pr="00275D01" w:rsidR="00EC0CF8" w:rsidTr="0BC7CE6E" w14:paraId="45B3CB20" w14:textId="77777777">
        <w:trPr>
          <w:tblHeader/>
        </w:trPr>
        <w:tc>
          <w:tcPr>
            <w:tcW w:w="4325" w:type="dxa"/>
            <w:shd w:val="clear" w:color="auto" w:fill="auto"/>
            <w:tcMar/>
          </w:tcPr>
          <w:p w:rsidRPr="00126BBF" w:rsidR="00EC0CF8" w:rsidP="00EC0CF8" w:rsidRDefault="00EC0CF8" w14:paraId="03E4E900"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Mar/>
          </w:tcPr>
          <w:p w:rsidRPr="00091400" w:rsidR="00091400" w:rsidP="00091400" w:rsidRDefault="00091400" w14:paraId="1DDB349C" w14:textId="1EF70B3B">
            <w:pPr>
              <w:pStyle w:val="ListParagraph"/>
              <w:numPr>
                <w:ilvl w:val="0"/>
                <w:numId w:val="36"/>
              </w:numPr>
              <w:rPr>
                <w:rFonts w:asciiTheme="minorHAnsi" w:hAnsiTheme="minorHAnsi" w:cstheme="minorHAnsi"/>
                <w:bCs/>
                <w:sz w:val="22"/>
                <w:szCs w:val="22"/>
              </w:rPr>
            </w:pPr>
            <w:r w:rsidRPr="00091400">
              <w:rPr>
                <w:rFonts w:asciiTheme="minorHAnsi" w:hAnsiTheme="minorHAnsi" w:cstheme="minorHAnsi"/>
                <w:bCs/>
                <w:sz w:val="22"/>
                <w:szCs w:val="22"/>
              </w:rPr>
              <w:t xml:space="preserve">Describe aqueous systems and its equilibrium in terms of concentration, activities, activity coefficients, pH and other physical properties of water. </w:t>
            </w:r>
          </w:p>
          <w:p w:rsidRPr="00091400" w:rsidR="00091400" w:rsidP="00091400" w:rsidRDefault="00091400" w14:paraId="7D7DF6CC" w14:textId="2FD80299">
            <w:pPr>
              <w:pStyle w:val="ListParagraph"/>
              <w:numPr>
                <w:ilvl w:val="0"/>
                <w:numId w:val="36"/>
              </w:numPr>
              <w:rPr>
                <w:rFonts w:asciiTheme="minorHAnsi" w:hAnsiTheme="minorHAnsi" w:cstheme="minorHAnsi"/>
                <w:bCs/>
                <w:sz w:val="22"/>
                <w:szCs w:val="22"/>
              </w:rPr>
            </w:pPr>
            <w:r w:rsidRPr="00091400">
              <w:rPr>
                <w:rFonts w:asciiTheme="minorHAnsi" w:hAnsiTheme="minorHAnsi" w:cstheme="minorHAnsi"/>
                <w:bCs/>
                <w:sz w:val="22"/>
                <w:szCs w:val="22"/>
              </w:rPr>
              <w:t>Predict acid and base behavior, buffering capacity, complex formation and solid precipitation in aqueous systems.</w:t>
            </w:r>
          </w:p>
          <w:p w:rsidRPr="00091400" w:rsidR="00EC0CF8" w:rsidP="00091400" w:rsidRDefault="00EC0CF8" w14:paraId="35FCFE47" w14:textId="40292AC6">
            <w:pPr>
              <w:rPr>
                <w:rFonts w:asciiTheme="minorHAnsi" w:hAnsiTheme="minorHAnsi" w:cstheme="minorHAnsi"/>
                <w:bCs/>
                <w:sz w:val="22"/>
                <w:szCs w:val="22"/>
              </w:rPr>
            </w:pPr>
          </w:p>
        </w:tc>
      </w:tr>
      <w:tr w:rsidRPr="00275D01" w:rsidR="00EC0CF8" w:rsidTr="0BC7CE6E" w14:paraId="67E154DA" w14:textId="77777777">
        <w:trPr>
          <w:tblHeader/>
        </w:trPr>
        <w:tc>
          <w:tcPr>
            <w:tcW w:w="4325" w:type="dxa"/>
            <w:shd w:val="clear" w:color="auto" w:fill="auto"/>
            <w:tcMar/>
          </w:tcPr>
          <w:p w:rsidRPr="00126BBF" w:rsidR="00EC0CF8" w:rsidP="00EC0CF8" w:rsidRDefault="00EC0CF8" w14:paraId="1D846298"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Mar/>
          </w:tcPr>
          <w:p w:rsidRPr="00091400" w:rsidR="00EC0CF8" w:rsidP="0BC7CE6E" w:rsidRDefault="00091400" w14:paraId="3D401C0E" w14:textId="4A67A264">
            <w:pPr>
              <w:pStyle w:val="ListParagraph"/>
              <w:numPr>
                <w:ilvl w:val="0"/>
                <w:numId w:val="36"/>
              </w:numPr>
              <w:rPr>
                <w:noProof w:val="0"/>
                <w:lang w:val="en-US"/>
              </w:rPr>
            </w:pPr>
            <w:r w:rsidRPr="0BC7CE6E" w:rsidR="67252B03">
              <w:rPr>
                <w:rFonts w:ascii="Calibri" w:hAnsi="Calibri" w:eastAsia="Calibri" w:cs="Calibri"/>
                <w:b w:val="0"/>
                <w:bCs w:val="0"/>
                <w:i w:val="0"/>
                <w:iCs w:val="0"/>
                <w:caps w:val="0"/>
                <w:smallCaps w:val="0"/>
                <w:noProof w:val="0"/>
                <w:color w:val="000000" w:themeColor="text1" w:themeTint="FF" w:themeShade="FF"/>
                <w:sz w:val="24"/>
                <w:szCs w:val="24"/>
                <w:lang w:val="en-US"/>
              </w:rPr>
              <w:t>Apply the principles of water chemistry to identify and quantify the major pollutants and evaluate their impact on the environment.</w:t>
            </w:r>
          </w:p>
          <w:p w:rsidRPr="00091400" w:rsidR="00EC0CF8" w:rsidP="0BC7CE6E" w:rsidRDefault="00091400" w14:paraId="43DBF20A" w14:textId="4625CB40">
            <w:pPr>
              <w:pStyle w:val="Normal"/>
              <w:ind w:left="0"/>
              <w:rPr>
                <w:rFonts w:ascii="Calibri" w:hAnsi="Calibri" w:cs="Calibri" w:asciiTheme="minorAscii" w:hAnsiTheme="minorAscii" w:cstheme="minorAscii"/>
                <w:b w:val="1"/>
                <w:bCs w:val="1"/>
                <w:sz w:val="22"/>
                <w:szCs w:val="22"/>
              </w:rPr>
            </w:pPr>
          </w:p>
        </w:tc>
      </w:tr>
      <w:tr w:rsidRPr="00275D01" w:rsidR="00EC0CF8" w:rsidTr="0BC7CE6E" w14:paraId="202DC402" w14:textId="77777777">
        <w:trPr>
          <w:tblHeader/>
        </w:trPr>
        <w:tc>
          <w:tcPr>
            <w:tcW w:w="4325" w:type="dxa"/>
            <w:shd w:val="clear" w:color="auto" w:fill="auto"/>
            <w:tcMar/>
          </w:tcPr>
          <w:p w:rsidRPr="00126BBF" w:rsidR="00EC0CF8" w:rsidP="00EC0CF8" w:rsidRDefault="00EC0CF8" w14:paraId="4A812CA0"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Mar/>
          </w:tcPr>
          <w:p w:rsidRPr="00126BBF" w:rsidR="00EC0CF8" w:rsidP="00F83B1B" w:rsidRDefault="00EC0CF8" w14:paraId="5899D283" w14:textId="77777777">
            <w:pPr>
              <w:rPr>
                <w:rFonts w:asciiTheme="minorHAnsi" w:hAnsiTheme="minorHAnsi" w:cstheme="minorHAnsi"/>
                <w:b/>
                <w:bCs/>
                <w:sz w:val="22"/>
                <w:szCs w:val="22"/>
              </w:rPr>
            </w:pPr>
          </w:p>
        </w:tc>
      </w:tr>
      <w:tr w:rsidRPr="00275D01" w:rsidR="00EC0CF8" w:rsidTr="0BC7CE6E" w14:paraId="06F1C37F" w14:textId="77777777">
        <w:trPr>
          <w:tblHeader/>
        </w:trPr>
        <w:tc>
          <w:tcPr>
            <w:tcW w:w="4325" w:type="dxa"/>
            <w:shd w:val="clear" w:color="auto" w:fill="auto"/>
            <w:tcMar/>
          </w:tcPr>
          <w:p w:rsidRPr="00126BBF" w:rsidR="00EC0CF8" w:rsidP="00EC0CF8" w:rsidRDefault="00EC0CF8" w14:paraId="16C54118"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Mar/>
          </w:tcPr>
          <w:p w:rsidRPr="00126BBF" w:rsidR="00EC0CF8" w:rsidP="00EC0CF8" w:rsidRDefault="00EC0CF8" w14:paraId="5C5012E5" w14:textId="77777777">
            <w:pPr>
              <w:rPr>
                <w:rFonts w:asciiTheme="minorHAnsi" w:hAnsiTheme="minorHAnsi" w:cstheme="minorHAnsi"/>
                <w:b/>
                <w:bCs/>
                <w:sz w:val="22"/>
                <w:szCs w:val="22"/>
              </w:rPr>
            </w:pPr>
          </w:p>
        </w:tc>
      </w:tr>
      <w:tr w:rsidRPr="00275D01" w:rsidR="00EC0CF8" w:rsidTr="0BC7CE6E" w14:paraId="60747BE3" w14:textId="77777777">
        <w:trPr>
          <w:tblHeader/>
        </w:trPr>
        <w:tc>
          <w:tcPr>
            <w:tcW w:w="4325" w:type="dxa"/>
            <w:shd w:val="clear" w:color="auto" w:fill="auto"/>
            <w:tcMar/>
          </w:tcPr>
          <w:p w:rsidRPr="00126BBF" w:rsidR="00EC0CF8" w:rsidP="00EC0CF8" w:rsidRDefault="00EC0CF8" w14:paraId="03E58C9F"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Mar/>
          </w:tcPr>
          <w:p w:rsidRPr="00126BBF" w:rsidR="00EC0CF8" w:rsidP="00F83B1B" w:rsidRDefault="00EC0CF8" w14:paraId="18506D0E" w14:textId="77777777">
            <w:pPr>
              <w:jc w:val="center"/>
              <w:rPr>
                <w:rFonts w:asciiTheme="minorHAnsi" w:hAnsiTheme="minorHAnsi" w:cstheme="minorHAnsi"/>
                <w:b/>
                <w:bCs/>
                <w:sz w:val="22"/>
                <w:szCs w:val="22"/>
              </w:rPr>
            </w:pPr>
          </w:p>
        </w:tc>
      </w:tr>
      <w:tr w:rsidRPr="00275D01" w:rsidR="00EC0CF8" w:rsidTr="0BC7CE6E" w14:paraId="745113E9" w14:textId="77777777">
        <w:trPr>
          <w:tblHeader/>
        </w:trPr>
        <w:tc>
          <w:tcPr>
            <w:tcW w:w="4325" w:type="dxa"/>
            <w:shd w:val="clear" w:color="auto" w:fill="auto"/>
            <w:tcMar/>
          </w:tcPr>
          <w:p w:rsidRPr="00126BBF" w:rsidR="00EC0CF8" w:rsidP="00EC0CF8" w:rsidRDefault="00EC0CF8" w14:paraId="6FC1B071"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develop and conduct appropriate experimentation, analyze and interpret data, and use engineering judgment to draw conclusions</w:t>
            </w:r>
          </w:p>
        </w:tc>
        <w:tc>
          <w:tcPr>
            <w:tcW w:w="4786" w:type="dxa"/>
            <w:shd w:val="clear" w:color="auto" w:fill="auto"/>
            <w:tcMar/>
          </w:tcPr>
          <w:p w:rsidRPr="00126BBF" w:rsidR="00EC0CF8" w:rsidP="00F83B1B" w:rsidRDefault="00EC0CF8" w14:paraId="749ADE5A" w14:textId="77777777">
            <w:pPr>
              <w:jc w:val="center"/>
              <w:rPr>
                <w:rFonts w:asciiTheme="minorHAnsi" w:hAnsiTheme="minorHAnsi" w:cstheme="minorHAnsi"/>
                <w:b/>
                <w:bCs/>
                <w:sz w:val="22"/>
                <w:szCs w:val="22"/>
              </w:rPr>
            </w:pPr>
          </w:p>
        </w:tc>
      </w:tr>
      <w:tr w:rsidRPr="00275D01" w:rsidR="00EC0CF8" w:rsidTr="0BC7CE6E" w14:paraId="65433B4C" w14:textId="77777777">
        <w:trPr>
          <w:tblHeader/>
        </w:trPr>
        <w:tc>
          <w:tcPr>
            <w:tcW w:w="4325" w:type="dxa"/>
            <w:shd w:val="clear" w:color="auto" w:fill="auto"/>
            <w:tcMar/>
          </w:tcPr>
          <w:p w:rsidRPr="00126BBF" w:rsidR="00EC0CF8" w:rsidP="00EC0CF8" w:rsidRDefault="00EC0CF8" w14:paraId="6575BD2A" w14:textId="77777777">
            <w:pPr>
              <w:pStyle w:val="ListParagraph"/>
              <w:numPr>
                <w:ilvl w:val="0"/>
                <w:numId w:val="25"/>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Mar/>
          </w:tcPr>
          <w:p w:rsidRPr="00091400" w:rsidR="00EC0CF8" w:rsidP="0BC7CE6E" w:rsidRDefault="00091400" w14:paraId="70E6E745" w14:textId="3DD2C3D5">
            <w:pPr>
              <w:pStyle w:val="ListParagraph"/>
              <w:numPr>
                <w:ilvl w:val="0"/>
                <w:numId w:val="35"/>
              </w:numPr>
              <w:rPr>
                <w:noProof w:val="0"/>
                <w:lang w:val="en-US"/>
              </w:rPr>
            </w:pPr>
            <w:r w:rsidRPr="0BC7CE6E" w:rsidR="78D38827">
              <w:rPr>
                <w:rFonts w:ascii="Calibri" w:hAnsi="Calibri" w:eastAsia="Calibri" w:cs="Calibri"/>
                <w:b w:val="0"/>
                <w:bCs w:val="0"/>
                <w:i w:val="0"/>
                <w:iCs w:val="0"/>
                <w:caps w:val="0"/>
                <w:smallCaps w:val="0"/>
                <w:noProof w:val="0"/>
                <w:color w:val="000000" w:themeColor="text1" w:themeTint="FF" w:themeShade="FF"/>
                <w:sz w:val="24"/>
                <w:szCs w:val="24"/>
                <w:lang w:val="en-US"/>
              </w:rPr>
              <w:t>Apply the principles of water chemistry to identify and quantify the major pollutants and evaluate their impact on the environment.</w:t>
            </w:r>
          </w:p>
        </w:tc>
      </w:tr>
    </w:tbl>
    <w:p w:rsidRPr="008341CA" w:rsidR="00EC0CF8" w:rsidP="00DD0ACB" w:rsidRDefault="00EC0CF8" w14:paraId="63BC3901" w14:textId="77777777">
      <w:pPr>
        <w:spacing w:line="360" w:lineRule="atLeast"/>
        <w:rPr>
          <w:rFonts w:asciiTheme="minorHAnsi" w:hAnsiTheme="minorHAnsi" w:cstheme="minorHAnsi"/>
          <w:b/>
          <w:bCs/>
          <w:sz w:val="24"/>
          <w:szCs w:val="24"/>
        </w:rPr>
      </w:pPr>
    </w:p>
    <w:p w:rsidR="00FC4BF7" w:rsidP="0BC7CE6E" w:rsidRDefault="00FC4BF7" w14:paraId="78A1CB09" w14:noSpellErr="1" w14:textId="09C66223">
      <w:pPr>
        <w:pStyle w:val="Normal"/>
        <w:spacing w:line="360" w:lineRule="atLeast"/>
        <w:rPr>
          <w:rFonts w:ascii="Calibri" w:hAnsi="Calibri" w:cs="Calibri" w:asciiTheme="minorAscii" w:hAnsiTheme="minorAscii" w:cstheme="minorAscii"/>
          <w:b w:val="1"/>
          <w:bCs w:val="1"/>
          <w:sz w:val="24"/>
          <w:szCs w:val="24"/>
        </w:rPr>
      </w:pPr>
    </w:p>
    <w:p w:rsidRPr="008341CA" w:rsidR="00557D89" w:rsidP="00DD0ACB" w:rsidRDefault="00557D89" w14:paraId="3C0EF186" w14:textId="77777777">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rsidR="00F4064E" w:rsidP="00DD0ACB" w:rsidRDefault="00F4064E" w14:paraId="2454815D" w14:textId="7DE94FE8">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Pr="008341CA" w:rsidR="00891EC9" w:rsidTr="00FC6101" w14:paraId="52D65DD6" w14:textId="77777777">
        <w:trPr>
          <w:tblHeader/>
        </w:trPr>
        <w:tc>
          <w:tcPr>
            <w:tcW w:w="1007" w:type="dxa"/>
            <w:shd w:val="clear" w:color="auto" w:fill="FDE9D9" w:themeFill="accent6" w:themeFillTint="33"/>
          </w:tcPr>
          <w:p w:rsidRPr="008341CA" w:rsidR="00891EC9" w:rsidP="00E92039" w:rsidRDefault="00891EC9" w14:paraId="58F3A4E6"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rsidRPr="008341CA" w:rsidR="00891EC9" w:rsidP="00E92039" w:rsidRDefault="00891EC9" w14:paraId="1609FCC6"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rsidRPr="008341CA" w:rsidR="00891EC9" w:rsidP="00E92039" w:rsidRDefault="00891EC9" w14:paraId="1832FD04"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Pr="008341CA" w:rsidR="008E3588">
              <w:rPr>
                <w:rFonts w:asciiTheme="minorHAnsi" w:hAnsiTheme="minorHAnsi" w:cstheme="minorHAnsi"/>
                <w:b/>
                <w:sz w:val="24"/>
                <w:szCs w:val="24"/>
              </w:rPr>
              <w:t>*</w:t>
            </w:r>
          </w:p>
        </w:tc>
        <w:tc>
          <w:tcPr>
            <w:tcW w:w="1585" w:type="dxa"/>
            <w:shd w:val="clear" w:color="auto" w:fill="FDE9D9" w:themeFill="accent6" w:themeFillTint="33"/>
          </w:tcPr>
          <w:p w:rsidRPr="008341CA" w:rsidR="00891EC9" w:rsidP="00E92039" w:rsidRDefault="00891EC9" w14:paraId="7721480F" w14:textId="77777777">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Pr="008341CA" w:rsidR="00A60974" w:rsidTr="00FC4BF7" w14:paraId="502651DE" w14:textId="77777777">
        <w:trPr>
          <w:trHeight w:val="143"/>
        </w:trPr>
        <w:tc>
          <w:tcPr>
            <w:tcW w:w="1007" w:type="dxa"/>
          </w:tcPr>
          <w:p w:rsidRPr="00126BBF" w:rsidR="00A60974" w:rsidP="00A60974" w:rsidRDefault="00A60974" w14:paraId="04DAB449"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55430A51" w14:textId="6C2110A0">
            <w:pPr>
              <w:spacing w:line="320" w:lineRule="exact"/>
              <w:jc w:val="both"/>
              <w:rPr>
                <w:rFonts w:asciiTheme="minorHAnsi" w:hAnsiTheme="minorHAnsi" w:cstheme="minorHAnsi"/>
                <w:sz w:val="22"/>
                <w:szCs w:val="22"/>
              </w:rPr>
            </w:pPr>
            <w:r w:rsidRPr="002A1881">
              <w:rPr>
                <w:rFonts w:ascii="Calibri" w:hAnsi="Calibri" w:cs="Calibri" w:eastAsiaTheme="minorHAnsi"/>
                <w:color w:val="000000"/>
                <w:sz w:val="22"/>
                <w:szCs w:val="22"/>
              </w:rPr>
              <w:t>Introduction to water chemistry</w:t>
            </w:r>
          </w:p>
        </w:tc>
        <w:tc>
          <w:tcPr>
            <w:tcW w:w="1411" w:type="dxa"/>
            <w:shd w:val="clear" w:color="auto" w:fill="auto"/>
          </w:tcPr>
          <w:p w:rsidRPr="00126BBF" w:rsidR="00A60974" w:rsidP="00A60974" w:rsidRDefault="00A60974" w14:paraId="07EFAF4E"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1124E9B4" w14:textId="0F9F3712">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A60974" w:rsidTr="00FC4BF7" w14:paraId="2AE06E25" w14:textId="77777777">
        <w:trPr>
          <w:trHeight w:val="206"/>
        </w:trPr>
        <w:tc>
          <w:tcPr>
            <w:tcW w:w="1007" w:type="dxa"/>
          </w:tcPr>
          <w:p w:rsidRPr="00126BBF" w:rsidR="00A60974" w:rsidP="00A60974" w:rsidRDefault="00A60974" w14:paraId="7A3400D1"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38103CB3" w14:textId="4B87C681">
            <w:pPr>
              <w:spacing w:line="320" w:lineRule="exact"/>
              <w:jc w:val="both"/>
              <w:rPr>
                <w:rFonts w:asciiTheme="minorHAnsi" w:hAnsiTheme="minorHAnsi" w:cstheme="minorHAnsi"/>
                <w:sz w:val="22"/>
                <w:szCs w:val="22"/>
              </w:rPr>
            </w:pPr>
            <w:r>
              <w:rPr>
                <w:rFonts w:ascii="Calibri" w:hAnsi="Calibri" w:cs="Calibri" w:eastAsiaTheme="minorHAnsi"/>
                <w:color w:val="000000"/>
                <w:sz w:val="22"/>
                <w:szCs w:val="22"/>
              </w:rPr>
              <w:t>Equilibrium in water, Ion activity coefficients, Solution to equilibrium problems</w:t>
            </w:r>
          </w:p>
        </w:tc>
        <w:tc>
          <w:tcPr>
            <w:tcW w:w="1411" w:type="dxa"/>
            <w:shd w:val="clear" w:color="auto" w:fill="auto"/>
          </w:tcPr>
          <w:p w:rsidRPr="00126BBF" w:rsidR="00A60974" w:rsidP="00A60974" w:rsidRDefault="00A60974" w14:paraId="61F572B8"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203EF8ED" w14:textId="61CD12FA">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Pr="008341CA" w:rsidR="00126BBF" w:rsidTr="00FC4BF7" w14:paraId="387AA487" w14:textId="77777777">
        <w:trPr>
          <w:trHeight w:val="206"/>
        </w:trPr>
        <w:tc>
          <w:tcPr>
            <w:tcW w:w="1007" w:type="dxa"/>
          </w:tcPr>
          <w:p w:rsidRPr="00126BBF" w:rsidR="00126BBF" w:rsidP="00126BBF" w:rsidRDefault="00126BBF" w14:paraId="083D5C8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A60974" w:rsidRDefault="00A60974" w14:paraId="3512D12D" w14:textId="7327E185">
            <w:pPr>
              <w:spacing w:line="320" w:lineRule="exact"/>
              <w:jc w:val="both"/>
              <w:rPr>
                <w:rFonts w:asciiTheme="minorHAnsi" w:hAnsiTheme="minorHAnsi" w:cstheme="minorHAnsi"/>
                <w:sz w:val="22"/>
                <w:szCs w:val="22"/>
              </w:rPr>
            </w:pPr>
            <w:r w:rsidRPr="00A60974">
              <w:rPr>
                <w:rFonts w:asciiTheme="minorHAnsi" w:hAnsiTheme="minorHAnsi" w:cstheme="minorHAnsi"/>
                <w:sz w:val="22"/>
                <w:szCs w:val="22"/>
              </w:rPr>
              <w:t>Acids and bas</w:t>
            </w:r>
            <w:r>
              <w:rPr>
                <w:rFonts w:asciiTheme="minorHAnsi" w:hAnsiTheme="minorHAnsi" w:cstheme="minorHAnsi"/>
                <w:sz w:val="22"/>
                <w:szCs w:val="22"/>
              </w:rPr>
              <w:t>es, buffers and buffer index.</w:t>
            </w:r>
          </w:p>
        </w:tc>
        <w:tc>
          <w:tcPr>
            <w:tcW w:w="1411" w:type="dxa"/>
            <w:shd w:val="clear" w:color="auto" w:fill="auto"/>
          </w:tcPr>
          <w:p w:rsidRPr="00126BBF" w:rsidR="00126BBF" w:rsidP="00126BBF" w:rsidRDefault="00126BBF" w14:paraId="2DEF7F0B"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57E99EB7" w14:textId="5D981135">
            <w:pPr>
              <w:jc w:val="center"/>
              <w:rPr>
                <w:rFonts w:asciiTheme="minorHAnsi" w:hAnsiTheme="minorHAnsi" w:cstheme="minorHAnsi"/>
                <w:b/>
                <w:sz w:val="22"/>
                <w:szCs w:val="22"/>
              </w:rPr>
            </w:pPr>
            <w:r w:rsidRPr="00126BBF">
              <w:rPr>
                <w:rFonts w:asciiTheme="minorHAnsi" w:hAnsiTheme="minorHAnsi" w:cstheme="minorHAnsi"/>
                <w:b/>
                <w:sz w:val="22"/>
                <w:szCs w:val="22"/>
              </w:rPr>
              <w:t>1</w:t>
            </w:r>
            <w:r w:rsidR="00A60974">
              <w:rPr>
                <w:rFonts w:asciiTheme="minorHAnsi" w:hAnsiTheme="minorHAnsi" w:cstheme="minorHAnsi"/>
                <w:b/>
                <w:sz w:val="22"/>
                <w:szCs w:val="22"/>
              </w:rPr>
              <w:t>,2</w:t>
            </w:r>
          </w:p>
        </w:tc>
      </w:tr>
      <w:tr w:rsidRPr="008341CA" w:rsidR="00126BBF" w:rsidTr="00FC4BF7" w14:paraId="45AA86A6" w14:textId="77777777">
        <w:trPr>
          <w:trHeight w:val="206"/>
        </w:trPr>
        <w:tc>
          <w:tcPr>
            <w:tcW w:w="1007" w:type="dxa"/>
          </w:tcPr>
          <w:p w:rsidRPr="00126BBF" w:rsidR="00126BBF" w:rsidP="00126BBF" w:rsidRDefault="00126BBF" w14:paraId="5406A4E9"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A60974" w14:paraId="1DF15EA1" w14:textId="739BB6E1">
            <w:pPr>
              <w:spacing w:line="320" w:lineRule="exact"/>
              <w:jc w:val="both"/>
              <w:rPr>
                <w:rFonts w:asciiTheme="minorHAnsi" w:hAnsiTheme="minorHAnsi" w:cstheme="minorHAnsi"/>
                <w:sz w:val="22"/>
                <w:szCs w:val="22"/>
              </w:rPr>
            </w:pPr>
            <w:r>
              <w:rPr>
                <w:rFonts w:asciiTheme="minorHAnsi" w:hAnsiTheme="minorHAnsi" w:cstheme="minorHAnsi"/>
                <w:sz w:val="22"/>
                <w:szCs w:val="22"/>
              </w:rPr>
              <w:t>A</w:t>
            </w:r>
            <w:r w:rsidRPr="00A60974">
              <w:rPr>
                <w:rFonts w:asciiTheme="minorHAnsi" w:hAnsiTheme="minorHAnsi" w:cstheme="minorHAnsi"/>
                <w:sz w:val="22"/>
                <w:szCs w:val="22"/>
              </w:rPr>
              <w:t xml:space="preserve">cidity, alkalinity, </w:t>
            </w:r>
            <w:r>
              <w:rPr>
                <w:rFonts w:asciiTheme="minorHAnsi" w:hAnsiTheme="minorHAnsi" w:cstheme="minorHAnsi"/>
                <w:sz w:val="22"/>
                <w:szCs w:val="22"/>
              </w:rPr>
              <w:t xml:space="preserve">and </w:t>
            </w:r>
            <w:r w:rsidRPr="00A60974">
              <w:rPr>
                <w:rFonts w:asciiTheme="minorHAnsi" w:hAnsiTheme="minorHAnsi" w:cstheme="minorHAnsi"/>
                <w:sz w:val="22"/>
                <w:szCs w:val="22"/>
              </w:rPr>
              <w:t>titration</w:t>
            </w:r>
          </w:p>
        </w:tc>
        <w:tc>
          <w:tcPr>
            <w:tcW w:w="1411" w:type="dxa"/>
            <w:shd w:val="clear" w:color="auto" w:fill="auto"/>
          </w:tcPr>
          <w:p w:rsidRPr="00126BBF" w:rsidR="00126BBF" w:rsidP="00126BBF" w:rsidRDefault="00126BBF" w14:paraId="4FC8141D"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49B87D44" w14:textId="0DEB3758">
            <w:pPr>
              <w:jc w:val="center"/>
              <w:rPr>
                <w:rFonts w:asciiTheme="minorHAnsi" w:hAnsiTheme="minorHAnsi" w:cstheme="minorHAnsi"/>
                <w:b/>
                <w:sz w:val="22"/>
                <w:szCs w:val="22"/>
              </w:rPr>
            </w:pPr>
            <w:r w:rsidRPr="00126BBF">
              <w:rPr>
                <w:rFonts w:asciiTheme="minorHAnsi" w:hAnsiTheme="minorHAnsi" w:cstheme="minorHAnsi"/>
                <w:b/>
                <w:sz w:val="22"/>
                <w:szCs w:val="22"/>
              </w:rPr>
              <w:t>1</w:t>
            </w:r>
            <w:r w:rsidR="00A60974">
              <w:rPr>
                <w:rFonts w:asciiTheme="minorHAnsi" w:hAnsiTheme="minorHAnsi" w:cstheme="minorHAnsi"/>
                <w:b/>
                <w:sz w:val="22"/>
                <w:szCs w:val="22"/>
              </w:rPr>
              <w:t>,2</w:t>
            </w:r>
          </w:p>
        </w:tc>
      </w:tr>
      <w:tr w:rsidRPr="008341CA" w:rsidR="00A60974" w:rsidTr="00FC4BF7" w14:paraId="701059F1" w14:textId="77777777">
        <w:trPr>
          <w:trHeight w:val="206"/>
        </w:trPr>
        <w:tc>
          <w:tcPr>
            <w:tcW w:w="1007" w:type="dxa"/>
          </w:tcPr>
          <w:p w:rsidRPr="00126BBF" w:rsidR="00A60974" w:rsidP="00A60974" w:rsidRDefault="00A60974" w14:paraId="4ED49544"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4C6F41F2" w14:textId="5AFB3ACF">
            <w:pPr>
              <w:spacing w:line="320" w:lineRule="exact"/>
              <w:jc w:val="both"/>
              <w:rPr>
                <w:rFonts w:asciiTheme="minorHAnsi" w:hAnsiTheme="minorHAnsi" w:cstheme="minorHAnsi"/>
                <w:sz w:val="22"/>
                <w:szCs w:val="22"/>
              </w:rPr>
            </w:pPr>
            <w:r>
              <w:rPr>
                <w:rFonts w:ascii="Calibri" w:hAnsi="Calibri" w:cs="Calibri" w:eastAsiaTheme="minorHAnsi"/>
                <w:color w:val="000000"/>
                <w:sz w:val="22"/>
                <w:szCs w:val="22"/>
              </w:rPr>
              <w:t>Complex formation, solubility of salts, oxidation-reduction reactions</w:t>
            </w:r>
          </w:p>
        </w:tc>
        <w:tc>
          <w:tcPr>
            <w:tcW w:w="1411" w:type="dxa"/>
            <w:shd w:val="clear" w:color="auto" w:fill="auto"/>
          </w:tcPr>
          <w:p w:rsidRPr="00126BBF" w:rsidR="00A60974" w:rsidP="00A60974" w:rsidRDefault="00A60974" w14:paraId="6341BE7F"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6C360951" w14:textId="3A7ADBB1">
            <w:pPr>
              <w:jc w:val="center"/>
              <w:rPr>
                <w:rFonts w:asciiTheme="minorHAnsi" w:hAnsiTheme="minorHAnsi" w:cstheme="minorHAnsi"/>
                <w:b/>
                <w:sz w:val="22"/>
                <w:szCs w:val="22"/>
              </w:rPr>
            </w:pPr>
            <w:r w:rsidRPr="00126BBF">
              <w:rPr>
                <w:rFonts w:asciiTheme="minorHAnsi" w:hAnsiTheme="minorHAnsi" w:cstheme="minorHAnsi"/>
                <w:b/>
                <w:sz w:val="22"/>
                <w:szCs w:val="22"/>
              </w:rPr>
              <w:t>1</w:t>
            </w:r>
            <w:r>
              <w:rPr>
                <w:rFonts w:asciiTheme="minorHAnsi" w:hAnsiTheme="minorHAnsi" w:cstheme="minorHAnsi"/>
                <w:b/>
                <w:sz w:val="22"/>
                <w:szCs w:val="22"/>
              </w:rPr>
              <w:t>,2</w:t>
            </w:r>
          </w:p>
        </w:tc>
      </w:tr>
      <w:tr w:rsidRPr="008341CA" w:rsidR="00A60974" w:rsidTr="00FC4BF7" w14:paraId="4372FBF7" w14:textId="77777777">
        <w:trPr>
          <w:trHeight w:val="206"/>
        </w:trPr>
        <w:tc>
          <w:tcPr>
            <w:tcW w:w="1007" w:type="dxa"/>
          </w:tcPr>
          <w:p w:rsidRPr="00126BBF" w:rsidR="00A60974" w:rsidP="00A60974" w:rsidRDefault="00A60974" w14:paraId="3E575395"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372E5DA9" w14:textId="730BF83B">
            <w:pPr>
              <w:spacing w:line="320" w:lineRule="exact"/>
              <w:jc w:val="both"/>
              <w:rPr>
                <w:rFonts w:asciiTheme="minorHAnsi" w:hAnsiTheme="minorHAnsi" w:cstheme="minorHAnsi"/>
                <w:sz w:val="22"/>
                <w:szCs w:val="22"/>
              </w:rPr>
            </w:pPr>
            <w:r>
              <w:rPr>
                <w:rFonts w:ascii="Calibri" w:hAnsi="Calibri" w:cs="Calibri" w:eastAsiaTheme="minorHAnsi"/>
                <w:color w:val="000000"/>
                <w:sz w:val="22"/>
                <w:szCs w:val="22"/>
              </w:rPr>
              <w:t>Quantitative chemistry and instrumental methods of analysis, physical characteristics of water</w:t>
            </w:r>
          </w:p>
        </w:tc>
        <w:tc>
          <w:tcPr>
            <w:tcW w:w="1411" w:type="dxa"/>
            <w:shd w:val="clear" w:color="auto" w:fill="auto"/>
          </w:tcPr>
          <w:p w:rsidRPr="00126BBF" w:rsidR="00A60974" w:rsidP="00A60974" w:rsidRDefault="00A60974" w14:paraId="08CBF0C4"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12E056EA" w14:textId="1763BE53">
            <w:pPr>
              <w:jc w:val="center"/>
              <w:rPr>
                <w:rFonts w:asciiTheme="minorHAnsi" w:hAnsiTheme="minorHAnsi" w:cstheme="minorHAnsi"/>
                <w:b/>
                <w:sz w:val="22"/>
                <w:szCs w:val="22"/>
              </w:rPr>
            </w:pPr>
            <w:r>
              <w:rPr>
                <w:rFonts w:asciiTheme="minorHAnsi" w:hAnsiTheme="minorHAnsi" w:cstheme="minorHAnsi"/>
                <w:b/>
                <w:sz w:val="22"/>
                <w:szCs w:val="22"/>
              </w:rPr>
              <w:t>3</w:t>
            </w:r>
          </w:p>
        </w:tc>
      </w:tr>
      <w:tr w:rsidRPr="008341CA" w:rsidR="00A60974" w:rsidTr="00FC4BF7" w14:paraId="41AC1C9A" w14:textId="77777777">
        <w:trPr>
          <w:trHeight w:val="206"/>
        </w:trPr>
        <w:tc>
          <w:tcPr>
            <w:tcW w:w="1007" w:type="dxa"/>
          </w:tcPr>
          <w:p w:rsidRPr="00126BBF" w:rsidR="00A60974" w:rsidP="00A60974" w:rsidRDefault="00A60974" w14:paraId="19F23DC6"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7D389CC8" w14:textId="5AD3B2C3">
            <w:pPr>
              <w:spacing w:line="320" w:lineRule="exact"/>
              <w:jc w:val="both"/>
              <w:rPr>
                <w:rFonts w:asciiTheme="minorHAnsi" w:hAnsiTheme="minorHAnsi" w:cstheme="minorHAnsi"/>
                <w:sz w:val="22"/>
                <w:szCs w:val="22"/>
              </w:rPr>
            </w:pPr>
            <w:r>
              <w:rPr>
                <w:rFonts w:asciiTheme="minorHAnsi" w:hAnsiTheme="minorHAnsi" w:cstheme="minorHAnsi"/>
                <w:sz w:val="22"/>
                <w:szCs w:val="22"/>
              </w:rPr>
              <w:t>Conductivity and water hardness</w:t>
            </w:r>
          </w:p>
        </w:tc>
        <w:tc>
          <w:tcPr>
            <w:tcW w:w="1411" w:type="dxa"/>
            <w:shd w:val="clear" w:color="auto" w:fill="auto"/>
          </w:tcPr>
          <w:p w:rsidRPr="00126BBF" w:rsidR="00A60974" w:rsidP="00A60974" w:rsidRDefault="00A60974" w14:paraId="7FE3AC46"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5C54F0F0" w14:textId="1CAB64DC">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0A8EB25B" w14:textId="77777777">
        <w:trPr>
          <w:trHeight w:val="206"/>
        </w:trPr>
        <w:tc>
          <w:tcPr>
            <w:tcW w:w="1007" w:type="dxa"/>
          </w:tcPr>
          <w:p w:rsidRPr="00126BBF" w:rsidR="00A60974" w:rsidP="00A60974" w:rsidRDefault="00A60974" w14:paraId="02D20BA0"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4F14BE22" w14:textId="067DD2C9">
            <w:pPr>
              <w:spacing w:line="320" w:lineRule="exact"/>
              <w:jc w:val="both"/>
              <w:rPr>
                <w:rFonts w:asciiTheme="minorHAnsi" w:hAnsiTheme="minorHAnsi" w:cstheme="minorHAnsi"/>
                <w:sz w:val="22"/>
                <w:szCs w:val="22"/>
              </w:rPr>
            </w:pPr>
            <w:r w:rsidRPr="000F457D">
              <w:rPr>
                <w:rFonts w:asciiTheme="minorHAnsi" w:hAnsiTheme="minorHAnsi" w:cstheme="minorHAnsi"/>
                <w:sz w:val="22"/>
                <w:szCs w:val="22"/>
              </w:rPr>
              <w:t>Analysis of solids in water</w:t>
            </w:r>
          </w:p>
        </w:tc>
        <w:tc>
          <w:tcPr>
            <w:tcW w:w="1411" w:type="dxa"/>
            <w:shd w:val="clear" w:color="auto" w:fill="auto"/>
          </w:tcPr>
          <w:p w:rsidRPr="00126BBF" w:rsidR="00A60974" w:rsidP="00A60974" w:rsidRDefault="00A60974" w14:paraId="69CF035B"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45C0A535" w14:textId="76491400">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00F101A4" w14:textId="77777777">
        <w:trPr>
          <w:trHeight w:val="206"/>
        </w:trPr>
        <w:tc>
          <w:tcPr>
            <w:tcW w:w="1007" w:type="dxa"/>
          </w:tcPr>
          <w:p w:rsidRPr="00126BBF" w:rsidR="00A60974" w:rsidP="00A60974" w:rsidRDefault="00A60974" w14:paraId="5755074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740472EC" w14:textId="240C2ABC">
            <w:pPr>
              <w:spacing w:line="320" w:lineRule="exact"/>
              <w:jc w:val="both"/>
              <w:rPr>
                <w:rFonts w:asciiTheme="minorHAnsi" w:hAnsiTheme="minorHAnsi" w:cstheme="minorHAnsi"/>
                <w:sz w:val="22"/>
                <w:szCs w:val="22"/>
              </w:rPr>
            </w:pPr>
            <w:r>
              <w:rPr>
                <w:rFonts w:asciiTheme="minorHAnsi" w:hAnsiTheme="minorHAnsi" w:cstheme="minorHAnsi"/>
                <w:sz w:val="22"/>
                <w:szCs w:val="22"/>
              </w:rPr>
              <w:t>Residual chlorine, chlorine demand and Chloride</w:t>
            </w:r>
          </w:p>
        </w:tc>
        <w:tc>
          <w:tcPr>
            <w:tcW w:w="1411" w:type="dxa"/>
            <w:shd w:val="clear" w:color="auto" w:fill="auto"/>
          </w:tcPr>
          <w:p w:rsidRPr="00126BBF" w:rsidR="00A60974" w:rsidP="00A60974" w:rsidRDefault="00A60974" w14:paraId="69B9C2EA"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16777C87" w14:textId="6C913A29">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05DBAB85" w14:textId="77777777">
        <w:trPr>
          <w:trHeight w:val="206"/>
        </w:trPr>
        <w:tc>
          <w:tcPr>
            <w:tcW w:w="1007" w:type="dxa"/>
          </w:tcPr>
          <w:p w:rsidRPr="00126BBF" w:rsidR="00A60974" w:rsidP="00A60974" w:rsidRDefault="00A60974" w14:paraId="38D8A5B4"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6A59BBE9" w14:textId="1516C737">
            <w:pPr>
              <w:spacing w:line="320" w:lineRule="exact"/>
              <w:jc w:val="both"/>
              <w:rPr>
                <w:rFonts w:asciiTheme="minorHAnsi" w:hAnsiTheme="minorHAnsi" w:cstheme="minorHAnsi"/>
                <w:sz w:val="22"/>
                <w:szCs w:val="22"/>
              </w:rPr>
            </w:pPr>
            <w:r>
              <w:rPr>
                <w:rFonts w:asciiTheme="minorHAnsi" w:hAnsiTheme="minorHAnsi" w:cstheme="minorHAnsi"/>
                <w:sz w:val="22"/>
                <w:szCs w:val="22"/>
              </w:rPr>
              <w:t>Dissolved Oxygen, Biochemical and Chemical Oxygen Demand</w:t>
            </w:r>
          </w:p>
        </w:tc>
        <w:tc>
          <w:tcPr>
            <w:tcW w:w="1411" w:type="dxa"/>
            <w:shd w:val="clear" w:color="auto" w:fill="auto"/>
          </w:tcPr>
          <w:p w:rsidRPr="00126BBF" w:rsidR="00A60974" w:rsidP="00A60974" w:rsidRDefault="00A60974" w14:paraId="0F8AD6EE"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5C64108C" w14:textId="1A7121F8">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4DE531FE" w14:textId="77777777">
        <w:trPr>
          <w:trHeight w:val="206"/>
        </w:trPr>
        <w:tc>
          <w:tcPr>
            <w:tcW w:w="1007" w:type="dxa"/>
          </w:tcPr>
          <w:p w:rsidRPr="00126BBF" w:rsidR="00A60974" w:rsidP="00A60974" w:rsidRDefault="00A60974" w14:paraId="1D08B3AD" w14:textId="77777777">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rsidRPr="00126BBF" w:rsidR="00A60974" w:rsidP="00A60974" w:rsidRDefault="00A60974" w14:paraId="71E1B0E9" w14:textId="7228CE41">
            <w:pPr>
              <w:spacing w:line="320" w:lineRule="exact"/>
              <w:jc w:val="both"/>
              <w:rPr>
                <w:rFonts w:asciiTheme="minorHAnsi" w:hAnsiTheme="minorHAnsi" w:cstheme="minorHAnsi"/>
                <w:sz w:val="22"/>
                <w:szCs w:val="22"/>
              </w:rPr>
            </w:pPr>
            <w:r>
              <w:rPr>
                <w:rFonts w:asciiTheme="minorHAnsi" w:hAnsiTheme="minorHAnsi" w:cstheme="minorHAnsi"/>
                <w:sz w:val="22"/>
                <w:szCs w:val="22"/>
              </w:rPr>
              <w:t>Nitrogen, Phosphorus and Sulfate in water and their cycles</w:t>
            </w:r>
          </w:p>
        </w:tc>
        <w:tc>
          <w:tcPr>
            <w:tcW w:w="1411" w:type="dxa"/>
            <w:shd w:val="clear" w:color="auto" w:fill="auto"/>
          </w:tcPr>
          <w:p w:rsidRPr="00126BBF" w:rsidR="00A60974" w:rsidP="00A60974" w:rsidRDefault="00A60974" w14:paraId="7A4CDC44"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71AB2632" w14:textId="0130F04E">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7B313BFB" w14:textId="77777777">
        <w:trPr>
          <w:trHeight w:val="206"/>
        </w:trPr>
        <w:tc>
          <w:tcPr>
            <w:tcW w:w="1007" w:type="dxa"/>
          </w:tcPr>
          <w:p w:rsidRPr="00126BBF" w:rsidR="00A60974" w:rsidP="00A60974" w:rsidRDefault="00A60974" w14:paraId="6CBBB16A" w14:textId="77777777">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rsidRPr="00126BBF" w:rsidR="00A60974" w:rsidP="00A60974" w:rsidRDefault="00A60974" w14:paraId="77922F08" w14:textId="00D79B54">
            <w:pPr>
              <w:spacing w:line="320" w:lineRule="exact"/>
              <w:jc w:val="both"/>
              <w:rPr>
                <w:rFonts w:asciiTheme="minorHAnsi" w:hAnsiTheme="minorHAnsi" w:cstheme="minorHAnsi"/>
                <w:sz w:val="22"/>
                <w:szCs w:val="22"/>
              </w:rPr>
            </w:pPr>
          </w:p>
        </w:tc>
        <w:tc>
          <w:tcPr>
            <w:tcW w:w="1411" w:type="dxa"/>
            <w:shd w:val="clear" w:color="auto" w:fill="auto"/>
          </w:tcPr>
          <w:p w:rsidRPr="00126BBF" w:rsidR="00A60974" w:rsidP="00A60974" w:rsidRDefault="00A60974" w14:paraId="3E234C1A"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6B2B6792" w14:textId="4D7F7F35">
            <w:pPr>
              <w:jc w:val="center"/>
              <w:rPr>
                <w:rFonts w:asciiTheme="minorHAnsi" w:hAnsiTheme="minorHAnsi" w:cstheme="minorHAnsi"/>
                <w:b/>
                <w:sz w:val="22"/>
                <w:szCs w:val="22"/>
              </w:rPr>
            </w:pPr>
            <w:r w:rsidRPr="00873AF4">
              <w:rPr>
                <w:rFonts w:asciiTheme="minorHAnsi" w:hAnsiTheme="minorHAnsi" w:cstheme="minorHAnsi"/>
                <w:b/>
                <w:sz w:val="22"/>
                <w:szCs w:val="22"/>
              </w:rPr>
              <w:t>3</w:t>
            </w:r>
          </w:p>
        </w:tc>
      </w:tr>
      <w:tr w:rsidRPr="008341CA" w:rsidR="00A60974" w:rsidTr="00FC4BF7" w14:paraId="36BE5BE7" w14:textId="77777777">
        <w:trPr>
          <w:trHeight w:val="206"/>
        </w:trPr>
        <w:tc>
          <w:tcPr>
            <w:tcW w:w="1007" w:type="dxa"/>
          </w:tcPr>
          <w:p w:rsidRPr="00126BBF" w:rsidR="00A60974" w:rsidP="00A60974" w:rsidRDefault="00A60974" w14:paraId="67C2D597"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3888F578" w14:textId="106E9A7F">
            <w:pPr>
              <w:spacing w:line="320" w:lineRule="exact"/>
              <w:jc w:val="both"/>
              <w:rPr>
                <w:rFonts w:asciiTheme="minorHAnsi" w:hAnsiTheme="minorHAnsi" w:cstheme="minorHAnsi"/>
                <w:sz w:val="22"/>
                <w:szCs w:val="22"/>
              </w:rPr>
            </w:pPr>
            <w:r>
              <w:rPr>
                <w:rFonts w:asciiTheme="minorHAnsi" w:hAnsiTheme="minorHAnsi" w:cstheme="minorHAnsi"/>
                <w:sz w:val="22"/>
                <w:szCs w:val="22"/>
              </w:rPr>
              <w:t>Iron, manganese and other Trace elements</w:t>
            </w:r>
          </w:p>
        </w:tc>
        <w:tc>
          <w:tcPr>
            <w:tcW w:w="1411" w:type="dxa"/>
            <w:shd w:val="clear" w:color="auto" w:fill="auto"/>
          </w:tcPr>
          <w:p w:rsidRPr="00126BBF" w:rsidR="00A60974" w:rsidP="00A60974" w:rsidRDefault="00A60974" w14:paraId="793DE0D8"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55E7C005" w14:textId="67EB0906">
            <w:pPr>
              <w:jc w:val="center"/>
              <w:rPr>
                <w:rFonts w:asciiTheme="minorHAnsi" w:hAnsiTheme="minorHAnsi" w:cstheme="minorHAnsi"/>
                <w:b/>
                <w:sz w:val="22"/>
                <w:szCs w:val="22"/>
              </w:rPr>
            </w:pPr>
            <w:r w:rsidRPr="00126BBF">
              <w:rPr>
                <w:rFonts w:asciiTheme="minorHAnsi" w:hAnsiTheme="minorHAnsi" w:cstheme="minorHAnsi"/>
                <w:b/>
                <w:sz w:val="22"/>
                <w:szCs w:val="22"/>
              </w:rPr>
              <w:t>3</w:t>
            </w:r>
          </w:p>
        </w:tc>
      </w:tr>
      <w:tr w:rsidRPr="008341CA" w:rsidR="00A60974" w:rsidTr="00FC4BF7" w14:paraId="699DEC78" w14:textId="77777777">
        <w:trPr>
          <w:trHeight w:val="206"/>
        </w:trPr>
        <w:tc>
          <w:tcPr>
            <w:tcW w:w="1007" w:type="dxa"/>
          </w:tcPr>
          <w:p w:rsidRPr="00126BBF" w:rsidR="00A60974" w:rsidP="00A60974" w:rsidRDefault="00A60974" w14:paraId="3FD88FD3"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A60974" w:rsidP="00A60974" w:rsidRDefault="00A60974" w14:paraId="7212627F" w14:textId="7E29BB19">
            <w:pPr>
              <w:spacing w:line="320" w:lineRule="exact"/>
              <w:jc w:val="both"/>
              <w:rPr>
                <w:rFonts w:asciiTheme="minorHAnsi" w:hAnsiTheme="minorHAnsi" w:cstheme="minorHAnsi"/>
                <w:sz w:val="22"/>
                <w:szCs w:val="22"/>
              </w:rPr>
            </w:pPr>
            <w:r>
              <w:rPr>
                <w:rFonts w:asciiTheme="minorHAnsi" w:hAnsiTheme="minorHAnsi" w:cstheme="minorHAnsi"/>
                <w:sz w:val="22"/>
                <w:szCs w:val="22"/>
              </w:rPr>
              <w:t>Microorganism in water</w:t>
            </w:r>
          </w:p>
        </w:tc>
        <w:tc>
          <w:tcPr>
            <w:tcW w:w="1411" w:type="dxa"/>
            <w:shd w:val="clear" w:color="auto" w:fill="auto"/>
          </w:tcPr>
          <w:p w:rsidRPr="00126BBF" w:rsidR="00A60974" w:rsidP="00A60974" w:rsidRDefault="00A60974" w14:paraId="4659A1F7" w14:textId="77777777">
            <w:pPr>
              <w:rPr>
                <w:rFonts w:asciiTheme="minorHAnsi" w:hAnsiTheme="minorHAnsi" w:cstheme="minorHAnsi"/>
                <w:b/>
                <w:sz w:val="22"/>
                <w:szCs w:val="22"/>
              </w:rPr>
            </w:pPr>
          </w:p>
        </w:tc>
        <w:tc>
          <w:tcPr>
            <w:tcW w:w="1585" w:type="dxa"/>
            <w:shd w:val="clear" w:color="auto" w:fill="auto"/>
          </w:tcPr>
          <w:p w:rsidRPr="00126BBF" w:rsidR="00A60974" w:rsidP="00A60974" w:rsidRDefault="00A60974" w14:paraId="77A75612" w14:textId="2A37FAF9">
            <w:pPr>
              <w:jc w:val="center"/>
              <w:rPr>
                <w:rFonts w:asciiTheme="minorHAnsi" w:hAnsiTheme="minorHAnsi" w:cstheme="minorHAnsi"/>
                <w:b/>
                <w:sz w:val="22"/>
                <w:szCs w:val="22"/>
              </w:rPr>
            </w:pPr>
            <w:r w:rsidRPr="00126BBF">
              <w:rPr>
                <w:rFonts w:asciiTheme="minorHAnsi" w:hAnsiTheme="minorHAnsi" w:cstheme="minorHAnsi"/>
                <w:b/>
                <w:sz w:val="22"/>
                <w:szCs w:val="22"/>
              </w:rPr>
              <w:t>3</w:t>
            </w:r>
          </w:p>
        </w:tc>
      </w:tr>
      <w:tr w:rsidRPr="008341CA" w:rsidR="00126BBF" w:rsidTr="00FC4BF7" w14:paraId="2303BB2F" w14:textId="77777777">
        <w:trPr>
          <w:trHeight w:val="206"/>
        </w:trPr>
        <w:tc>
          <w:tcPr>
            <w:tcW w:w="1007" w:type="dxa"/>
          </w:tcPr>
          <w:p w:rsidRPr="00126BBF" w:rsidR="00126BBF" w:rsidP="00126BBF" w:rsidRDefault="00126BBF" w14:paraId="71961346" w14:textId="7777777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rsidRPr="00126BBF" w:rsidR="00126BBF" w:rsidP="00126BBF" w:rsidRDefault="00A60974" w14:paraId="256E525A" w14:textId="73FAC731">
            <w:pPr>
              <w:spacing w:line="320" w:lineRule="exact"/>
              <w:jc w:val="both"/>
              <w:rPr>
                <w:rFonts w:asciiTheme="minorHAnsi" w:hAnsiTheme="minorHAnsi" w:cstheme="minorHAnsi"/>
                <w:sz w:val="22"/>
                <w:szCs w:val="22"/>
              </w:rPr>
            </w:pPr>
            <w:r>
              <w:rPr>
                <w:rFonts w:asciiTheme="minorHAnsi" w:hAnsiTheme="minorHAnsi" w:cstheme="minorHAnsi"/>
                <w:sz w:val="22"/>
                <w:szCs w:val="22"/>
              </w:rPr>
              <w:t>Recap and Review</w:t>
            </w:r>
          </w:p>
        </w:tc>
        <w:tc>
          <w:tcPr>
            <w:tcW w:w="1411" w:type="dxa"/>
            <w:shd w:val="clear" w:color="auto" w:fill="auto"/>
          </w:tcPr>
          <w:p w:rsidRPr="00126BBF" w:rsidR="00126BBF" w:rsidP="00126BBF" w:rsidRDefault="00126BBF" w14:paraId="145A0C28" w14:textId="77777777">
            <w:pPr>
              <w:rPr>
                <w:rFonts w:asciiTheme="minorHAnsi" w:hAnsiTheme="minorHAnsi" w:cstheme="minorHAnsi"/>
                <w:b/>
                <w:sz w:val="22"/>
                <w:szCs w:val="22"/>
              </w:rPr>
            </w:pPr>
          </w:p>
        </w:tc>
        <w:tc>
          <w:tcPr>
            <w:tcW w:w="1585" w:type="dxa"/>
            <w:shd w:val="clear" w:color="auto" w:fill="auto"/>
          </w:tcPr>
          <w:p w:rsidRPr="00126BBF" w:rsidR="00126BBF" w:rsidP="00126BBF" w:rsidRDefault="00126BBF" w14:paraId="5D911C9E" w14:textId="77777777">
            <w:pPr>
              <w:jc w:val="center"/>
              <w:rPr>
                <w:rFonts w:asciiTheme="minorHAnsi" w:hAnsiTheme="minorHAnsi" w:cstheme="minorHAnsi"/>
                <w:b/>
                <w:sz w:val="22"/>
                <w:szCs w:val="22"/>
              </w:rPr>
            </w:pPr>
          </w:p>
        </w:tc>
      </w:tr>
      <w:tr w:rsidRPr="008341CA" w:rsidR="00126BBF" w:rsidTr="00FC6101" w14:paraId="7BA172C1" w14:textId="77777777">
        <w:tc>
          <w:tcPr>
            <w:tcW w:w="1007" w:type="dxa"/>
            <w:shd w:val="clear" w:color="auto" w:fill="D9D9D9" w:themeFill="background1" w:themeFillShade="D9"/>
          </w:tcPr>
          <w:p w:rsidRPr="00126BBF" w:rsidR="00126BBF" w:rsidP="00126BBF" w:rsidRDefault="00126BBF" w14:paraId="73104E1A" w14:textId="77777777">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rsidRPr="00126BBF" w:rsidR="00126BBF" w:rsidP="00126BBF" w:rsidRDefault="00126BBF" w14:paraId="539136DA" w14:textId="77777777">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rsidRPr="00126BBF" w:rsidR="00126BBF" w:rsidP="00126BBF" w:rsidRDefault="00126BBF" w14:paraId="04F22955" w14:textId="77777777">
            <w:pPr>
              <w:rPr>
                <w:rFonts w:asciiTheme="minorHAnsi" w:hAnsiTheme="minorHAnsi" w:cstheme="minorHAnsi"/>
                <w:b/>
                <w:sz w:val="22"/>
                <w:szCs w:val="22"/>
              </w:rPr>
            </w:pPr>
          </w:p>
        </w:tc>
        <w:tc>
          <w:tcPr>
            <w:tcW w:w="1585" w:type="dxa"/>
            <w:shd w:val="clear" w:color="auto" w:fill="D9D9D9" w:themeFill="background1" w:themeFillShade="D9"/>
          </w:tcPr>
          <w:p w:rsidRPr="00126BBF" w:rsidR="00126BBF" w:rsidP="00126BBF" w:rsidRDefault="00126BBF" w14:paraId="59285714" w14:textId="77777777">
            <w:pPr>
              <w:rPr>
                <w:rFonts w:asciiTheme="minorHAnsi" w:hAnsiTheme="minorHAnsi" w:cstheme="minorHAnsi"/>
                <w:b/>
                <w:sz w:val="22"/>
                <w:szCs w:val="22"/>
              </w:rPr>
            </w:pPr>
          </w:p>
        </w:tc>
      </w:tr>
    </w:tbl>
    <w:p w:rsidRPr="008341CA" w:rsidR="006528C1" w:rsidP="00FC6101" w:rsidRDefault="008E3588" w14:paraId="7BBC43CE" w14:textId="77777777">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Pr="008341CA" w:rsidR="00F7092D">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rsidR="000C11F3" w:rsidP="000C11F3" w:rsidRDefault="000C11F3" w14:paraId="1A3D9DA6" w14:textId="3F4A5578">
      <w:pPr>
        <w:spacing w:after="120" w:line="320" w:lineRule="exact"/>
        <w:rPr>
          <w:rFonts w:asciiTheme="minorHAnsi" w:hAnsiTheme="minorHAnsi"/>
          <w:b/>
          <w:bCs/>
          <w:sz w:val="26"/>
          <w:szCs w:val="26"/>
        </w:rPr>
      </w:pPr>
      <w:r w:rsidRPr="0BC7CE6E" w:rsidR="000C11F3">
        <w:rPr>
          <w:rFonts w:ascii="Calibri" w:hAnsi="Calibri" w:asciiTheme="minorAscii" w:hAnsiTheme="minorAscii"/>
          <w:b w:val="1"/>
          <w:bCs w:val="1"/>
          <w:sz w:val="26"/>
          <w:szCs w:val="26"/>
        </w:rPr>
        <w:t>Scheduling of laboratory and other non-lecture sessions, including online sessions, as appropriate</w:t>
      </w:r>
      <w:r w:rsidRPr="0BC7CE6E" w:rsidR="000C11F3">
        <w:rPr>
          <w:rFonts w:ascii="Calibri" w:hAnsi="Calibri" w:asciiTheme="minorAscii" w:hAnsiTheme="minorAscii"/>
          <w:b w:val="1"/>
          <w:bCs w:val="1"/>
          <w:sz w:val="26"/>
          <w:szCs w:val="26"/>
        </w:rPr>
        <w:t xml:space="preserve"> (if applicable)</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990"/>
        <w:gridCol w:w="5235"/>
        <w:gridCol w:w="2865"/>
      </w:tblGrid>
      <w:tr w:rsidR="0BC7CE6E" w:rsidTr="0BC7CE6E" w14:paraId="334FFE19">
        <w:trPr>
          <w:trHeight w:val="300"/>
        </w:trPr>
        <w:tc>
          <w:tcPr>
            <w:tcW w:w="990" w:type="dxa"/>
            <w:shd w:val="clear" w:color="auto" w:fill="EAF1DD" w:themeFill="accent3" w:themeFillTint="33"/>
            <w:tcMar>
              <w:left w:w="105" w:type="dxa"/>
              <w:right w:w="105" w:type="dxa"/>
            </w:tcMar>
            <w:vAlign w:val="top"/>
          </w:tcPr>
          <w:p w:rsidR="0BC7CE6E" w:rsidP="0BC7CE6E" w:rsidRDefault="0BC7CE6E" w14:paraId="2E43C448" w14:textId="6FE9E18C">
            <w:pPr>
              <w:spacing w:line="320" w:lineRule="exact"/>
              <w:jc w:val="center"/>
              <w:rPr>
                <w:rFonts w:ascii="Calibri" w:hAnsi="Calibri" w:eastAsia="Calibri" w:cs="Calibri"/>
                <w:b w:val="0"/>
                <w:bCs w:val="0"/>
                <w:i w:val="0"/>
                <w:iCs w:val="0"/>
                <w:caps w:val="0"/>
                <w:smallCaps w:val="0"/>
                <w:color w:val="000000" w:themeColor="text1" w:themeTint="FF" w:themeShade="FF"/>
                <w:sz w:val="26"/>
                <w:szCs w:val="26"/>
              </w:rPr>
            </w:pPr>
            <w:r w:rsidRPr="0BC7CE6E" w:rsidR="0BC7CE6E">
              <w:rPr>
                <w:rFonts w:ascii="Calibri" w:hAnsi="Calibri" w:eastAsia="Calibri" w:cs="Calibri"/>
                <w:b w:val="1"/>
                <w:bCs w:val="1"/>
                <w:i w:val="0"/>
                <w:iCs w:val="0"/>
                <w:caps w:val="0"/>
                <w:smallCaps w:val="0"/>
                <w:color w:val="000000" w:themeColor="text1" w:themeTint="FF" w:themeShade="FF"/>
                <w:sz w:val="26"/>
                <w:szCs w:val="26"/>
                <w:lang w:val="en-US"/>
              </w:rPr>
              <w:t>Week</w:t>
            </w:r>
          </w:p>
        </w:tc>
        <w:tc>
          <w:tcPr>
            <w:tcW w:w="5235" w:type="dxa"/>
            <w:shd w:val="clear" w:color="auto" w:fill="EAF1DD" w:themeFill="accent3" w:themeFillTint="33"/>
            <w:tcMar>
              <w:left w:w="105" w:type="dxa"/>
              <w:right w:w="105" w:type="dxa"/>
            </w:tcMar>
            <w:vAlign w:val="top"/>
          </w:tcPr>
          <w:p w:rsidR="0BC7CE6E" w:rsidP="0BC7CE6E" w:rsidRDefault="0BC7CE6E" w14:paraId="7435A7E3" w14:textId="3BCCF1E9">
            <w:pPr>
              <w:spacing w:line="320" w:lineRule="exact"/>
              <w:jc w:val="center"/>
              <w:rPr>
                <w:rFonts w:ascii="Calibri" w:hAnsi="Calibri" w:eastAsia="Calibri" w:cs="Calibri"/>
                <w:b w:val="0"/>
                <w:bCs w:val="0"/>
                <w:i w:val="0"/>
                <w:iCs w:val="0"/>
                <w:caps w:val="0"/>
                <w:smallCaps w:val="0"/>
                <w:color w:val="000000" w:themeColor="text1" w:themeTint="FF" w:themeShade="FF"/>
                <w:sz w:val="26"/>
                <w:szCs w:val="26"/>
              </w:rPr>
            </w:pPr>
            <w:r w:rsidRPr="0BC7CE6E" w:rsidR="0BC7CE6E">
              <w:rPr>
                <w:rFonts w:ascii="Calibri" w:hAnsi="Calibri" w:eastAsia="Calibri" w:cs="Calibri"/>
                <w:b w:val="1"/>
                <w:bCs w:val="1"/>
                <w:i w:val="0"/>
                <w:iCs w:val="0"/>
                <w:caps w:val="0"/>
                <w:smallCaps w:val="0"/>
                <w:color w:val="000000" w:themeColor="text1" w:themeTint="FF" w:themeShade="FF"/>
                <w:sz w:val="26"/>
                <w:szCs w:val="26"/>
                <w:lang w:val="en-US"/>
              </w:rPr>
              <w:t>Topic</w:t>
            </w:r>
          </w:p>
        </w:tc>
        <w:tc>
          <w:tcPr>
            <w:tcW w:w="2865" w:type="dxa"/>
            <w:shd w:val="clear" w:color="auto" w:fill="EAF1DD" w:themeFill="accent3" w:themeFillTint="33"/>
            <w:tcMar>
              <w:left w:w="105" w:type="dxa"/>
              <w:right w:w="105" w:type="dxa"/>
            </w:tcMar>
            <w:vAlign w:val="top"/>
          </w:tcPr>
          <w:p w:rsidR="0BC7CE6E" w:rsidP="0BC7CE6E" w:rsidRDefault="0BC7CE6E" w14:paraId="3DF49855" w14:textId="4C2040EB">
            <w:pPr>
              <w:spacing w:line="320" w:lineRule="exact"/>
              <w:jc w:val="center"/>
              <w:rPr>
                <w:rFonts w:ascii="Calibri" w:hAnsi="Calibri" w:eastAsia="Calibri" w:cs="Calibri"/>
                <w:b w:val="0"/>
                <w:bCs w:val="0"/>
                <w:i w:val="0"/>
                <w:iCs w:val="0"/>
                <w:caps w:val="0"/>
                <w:smallCaps w:val="0"/>
                <w:color w:val="000000" w:themeColor="text1" w:themeTint="FF" w:themeShade="FF"/>
                <w:sz w:val="26"/>
                <w:szCs w:val="26"/>
              </w:rPr>
            </w:pPr>
            <w:r w:rsidRPr="0BC7CE6E" w:rsidR="0BC7CE6E">
              <w:rPr>
                <w:rFonts w:ascii="Calibri" w:hAnsi="Calibri" w:eastAsia="Calibri" w:cs="Calibri"/>
                <w:b w:val="1"/>
                <w:bCs w:val="1"/>
                <w:i w:val="0"/>
                <w:iCs w:val="0"/>
                <w:caps w:val="0"/>
                <w:smallCaps w:val="0"/>
                <w:color w:val="000000" w:themeColor="text1" w:themeTint="FF" w:themeShade="FF"/>
                <w:sz w:val="26"/>
                <w:szCs w:val="26"/>
                <w:lang w:val="en-US"/>
              </w:rPr>
              <w:t>Comments</w:t>
            </w:r>
          </w:p>
        </w:tc>
      </w:tr>
      <w:tr w:rsidR="0BC7CE6E" w:rsidTr="0BC7CE6E" w14:paraId="2145495D">
        <w:trPr>
          <w:trHeight w:val="300"/>
        </w:trPr>
        <w:tc>
          <w:tcPr>
            <w:tcW w:w="990" w:type="dxa"/>
            <w:tcMar>
              <w:left w:w="105" w:type="dxa"/>
              <w:right w:w="105" w:type="dxa"/>
            </w:tcMar>
            <w:vAlign w:val="top"/>
          </w:tcPr>
          <w:p w:rsidR="0BC7CE6E" w:rsidP="0BC7CE6E" w:rsidRDefault="0BC7CE6E" w14:paraId="61E7CE18" w14:textId="2EEE6273">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5235" w:type="dxa"/>
            <w:tcMar>
              <w:left w:w="105" w:type="dxa"/>
              <w:right w:w="105" w:type="dxa"/>
            </w:tcMar>
            <w:vAlign w:val="top"/>
          </w:tcPr>
          <w:p w:rsidR="0BC7CE6E" w:rsidP="0BC7CE6E" w:rsidRDefault="0BC7CE6E" w14:paraId="04A63044" w14:textId="5BFDF55C">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2865" w:type="dxa"/>
            <w:tcMar>
              <w:left w:w="105" w:type="dxa"/>
              <w:right w:w="105" w:type="dxa"/>
            </w:tcMar>
            <w:vAlign w:val="top"/>
          </w:tcPr>
          <w:p w:rsidR="0BC7CE6E" w:rsidP="0BC7CE6E" w:rsidRDefault="0BC7CE6E" w14:paraId="4928A9CA" w14:textId="7DE0B10F">
            <w:pPr>
              <w:spacing w:line="320" w:lineRule="exact"/>
              <w:rPr>
                <w:rFonts w:ascii="Calibri" w:hAnsi="Calibri" w:eastAsia="Calibri" w:cs="Calibri"/>
                <w:b w:val="0"/>
                <w:bCs w:val="0"/>
                <w:i w:val="0"/>
                <w:iCs w:val="0"/>
                <w:caps w:val="0"/>
                <w:smallCaps w:val="0"/>
                <w:color w:val="000000" w:themeColor="text1" w:themeTint="FF" w:themeShade="FF"/>
                <w:sz w:val="26"/>
                <w:szCs w:val="26"/>
              </w:rPr>
            </w:pPr>
          </w:p>
        </w:tc>
      </w:tr>
      <w:tr w:rsidR="0BC7CE6E" w:rsidTr="0BC7CE6E" w14:paraId="61E2DBE8">
        <w:trPr>
          <w:trHeight w:val="300"/>
        </w:trPr>
        <w:tc>
          <w:tcPr>
            <w:tcW w:w="990" w:type="dxa"/>
            <w:tcMar>
              <w:left w:w="105" w:type="dxa"/>
              <w:right w:w="105" w:type="dxa"/>
            </w:tcMar>
            <w:vAlign w:val="top"/>
          </w:tcPr>
          <w:p w:rsidR="0BC7CE6E" w:rsidP="0BC7CE6E" w:rsidRDefault="0BC7CE6E" w14:paraId="20D3967C" w14:textId="3B695529">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5235" w:type="dxa"/>
            <w:tcMar>
              <w:left w:w="105" w:type="dxa"/>
              <w:right w:w="105" w:type="dxa"/>
            </w:tcMar>
            <w:vAlign w:val="top"/>
          </w:tcPr>
          <w:p w:rsidR="0BC7CE6E" w:rsidP="0BC7CE6E" w:rsidRDefault="0BC7CE6E" w14:paraId="47966AAA" w14:textId="7ED9A052">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2865" w:type="dxa"/>
            <w:tcMar>
              <w:left w:w="105" w:type="dxa"/>
              <w:right w:w="105" w:type="dxa"/>
            </w:tcMar>
            <w:vAlign w:val="top"/>
          </w:tcPr>
          <w:p w:rsidR="0BC7CE6E" w:rsidP="0BC7CE6E" w:rsidRDefault="0BC7CE6E" w14:paraId="733BC308" w14:textId="20B672F2">
            <w:pPr>
              <w:spacing w:line="320" w:lineRule="exact"/>
              <w:rPr>
                <w:rFonts w:ascii="Calibri" w:hAnsi="Calibri" w:eastAsia="Calibri" w:cs="Calibri"/>
                <w:b w:val="0"/>
                <w:bCs w:val="0"/>
                <w:i w:val="0"/>
                <w:iCs w:val="0"/>
                <w:caps w:val="0"/>
                <w:smallCaps w:val="0"/>
                <w:color w:val="000000" w:themeColor="text1" w:themeTint="FF" w:themeShade="FF"/>
                <w:sz w:val="26"/>
                <w:szCs w:val="26"/>
              </w:rPr>
            </w:pPr>
          </w:p>
        </w:tc>
      </w:tr>
      <w:tr w:rsidR="0BC7CE6E" w:rsidTr="0BC7CE6E" w14:paraId="4A4F8516">
        <w:trPr>
          <w:trHeight w:val="300"/>
        </w:trPr>
        <w:tc>
          <w:tcPr>
            <w:tcW w:w="990" w:type="dxa"/>
            <w:tcMar>
              <w:left w:w="105" w:type="dxa"/>
              <w:right w:w="105" w:type="dxa"/>
            </w:tcMar>
            <w:vAlign w:val="top"/>
          </w:tcPr>
          <w:p w:rsidR="0BC7CE6E" w:rsidP="0BC7CE6E" w:rsidRDefault="0BC7CE6E" w14:paraId="1A4273D7" w14:textId="2F54B779">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5235" w:type="dxa"/>
            <w:tcMar>
              <w:left w:w="105" w:type="dxa"/>
              <w:right w:w="105" w:type="dxa"/>
            </w:tcMar>
            <w:vAlign w:val="top"/>
          </w:tcPr>
          <w:p w:rsidR="0BC7CE6E" w:rsidP="0BC7CE6E" w:rsidRDefault="0BC7CE6E" w14:paraId="75364959" w14:textId="6294D61F">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2865" w:type="dxa"/>
            <w:tcMar>
              <w:left w:w="105" w:type="dxa"/>
              <w:right w:w="105" w:type="dxa"/>
            </w:tcMar>
            <w:vAlign w:val="top"/>
          </w:tcPr>
          <w:p w:rsidR="0BC7CE6E" w:rsidP="0BC7CE6E" w:rsidRDefault="0BC7CE6E" w14:paraId="18997576" w14:textId="6E6DEA22">
            <w:pPr>
              <w:spacing w:line="320" w:lineRule="exact"/>
              <w:rPr>
                <w:rFonts w:ascii="Calibri" w:hAnsi="Calibri" w:eastAsia="Calibri" w:cs="Calibri"/>
                <w:b w:val="0"/>
                <w:bCs w:val="0"/>
                <w:i w:val="0"/>
                <w:iCs w:val="0"/>
                <w:caps w:val="0"/>
                <w:smallCaps w:val="0"/>
                <w:color w:val="000000" w:themeColor="text1" w:themeTint="FF" w:themeShade="FF"/>
                <w:sz w:val="26"/>
                <w:szCs w:val="26"/>
              </w:rPr>
            </w:pPr>
          </w:p>
        </w:tc>
      </w:tr>
      <w:tr w:rsidR="0BC7CE6E" w:rsidTr="0BC7CE6E" w14:paraId="02CD2453">
        <w:trPr>
          <w:trHeight w:val="300"/>
        </w:trPr>
        <w:tc>
          <w:tcPr>
            <w:tcW w:w="990" w:type="dxa"/>
            <w:tcMar>
              <w:left w:w="105" w:type="dxa"/>
              <w:right w:w="105" w:type="dxa"/>
            </w:tcMar>
            <w:vAlign w:val="top"/>
          </w:tcPr>
          <w:p w:rsidR="0BC7CE6E" w:rsidP="0BC7CE6E" w:rsidRDefault="0BC7CE6E" w14:paraId="0D981AA8" w14:textId="76FD78D1">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5235" w:type="dxa"/>
            <w:tcMar>
              <w:left w:w="105" w:type="dxa"/>
              <w:right w:w="105" w:type="dxa"/>
            </w:tcMar>
            <w:vAlign w:val="top"/>
          </w:tcPr>
          <w:p w:rsidR="0BC7CE6E" w:rsidP="0BC7CE6E" w:rsidRDefault="0BC7CE6E" w14:paraId="645269B7" w14:textId="799B5368">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2865" w:type="dxa"/>
            <w:tcMar>
              <w:left w:w="105" w:type="dxa"/>
              <w:right w:w="105" w:type="dxa"/>
            </w:tcMar>
            <w:vAlign w:val="top"/>
          </w:tcPr>
          <w:p w:rsidR="0BC7CE6E" w:rsidP="0BC7CE6E" w:rsidRDefault="0BC7CE6E" w14:paraId="7BF07284" w14:textId="3116082D">
            <w:pPr>
              <w:spacing w:line="320" w:lineRule="exact"/>
              <w:rPr>
                <w:rFonts w:ascii="Calibri" w:hAnsi="Calibri" w:eastAsia="Calibri" w:cs="Calibri"/>
                <w:b w:val="0"/>
                <w:bCs w:val="0"/>
                <w:i w:val="0"/>
                <w:iCs w:val="0"/>
                <w:caps w:val="0"/>
                <w:smallCaps w:val="0"/>
                <w:color w:val="000000" w:themeColor="text1" w:themeTint="FF" w:themeShade="FF"/>
                <w:sz w:val="26"/>
                <w:szCs w:val="26"/>
              </w:rPr>
            </w:pPr>
          </w:p>
        </w:tc>
      </w:tr>
      <w:tr w:rsidR="0BC7CE6E" w:rsidTr="0BC7CE6E" w14:paraId="1200D8B5">
        <w:trPr>
          <w:trHeight w:val="300"/>
        </w:trPr>
        <w:tc>
          <w:tcPr>
            <w:tcW w:w="990" w:type="dxa"/>
            <w:tcMar>
              <w:left w:w="105" w:type="dxa"/>
              <w:right w:w="105" w:type="dxa"/>
            </w:tcMar>
            <w:vAlign w:val="top"/>
          </w:tcPr>
          <w:p w:rsidR="0BC7CE6E" w:rsidP="0BC7CE6E" w:rsidRDefault="0BC7CE6E" w14:paraId="0E59E5F9" w14:textId="035D4F9D">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5235" w:type="dxa"/>
            <w:tcMar>
              <w:left w:w="105" w:type="dxa"/>
              <w:right w:w="105" w:type="dxa"/>
            </w:tcMar>
            <w:vAlign w:val="top"/>
          </w:tcPr>
          <w:p w:rsidR="0BC7CE6E" w:rsidP="0BC7CE6E" w:rsidRDefault="0BC7CE6E" w14:paraId="3C5085C1" w14:textId="57D296A3">
            <w:pPr>
              <w:spacing w:line="320" w:lineRule="exact"/>
              <w:rPr>
                <w:rFonts w:ascii="Calibri" w:hAnsi="Calibri" w:eastAsia="Calibri" w:cs="Calibri"/>
                <w:b w:val="0"/>
                <w:bCs w:val="0"/>
                <w:i w:val="0"/>
                <w:iCs w:val="0"/>
                <w:caps w:val="0"/>
                <w:smallCaps w:val="0"/>
                <w:color w:val="000000" w:themeColor="text1" w:themeTint="FF" w:themeShade="FF"/>
                <w:sz w:val="22"/>
                <w:szCs w:val="22"/>
              </w:rPr>
            </w:pPr>
          </w:p>
        </w:tc>
        <w:tc>
          <w:tcPr>
            <w:tcW w:w="2865" w:type="dxa"/>
            <w:tcMar>
              <w:left w:w="105" w:type="dxa"/>
              <w:right w:w="105" w:type="dxa"/>
            </w:tcMar>
            <w:vAlign w:val="top"/>
          </w:tcPr>
          <w:p w:rsidR="0BC7CE6E" w:rsidP="0BC7CE6E" w:rsidRDefault="0BC7CE6E" w14:paraId="541CEE98" w14:textId="04117441">
            <w:pPr>
              <w:spacing w:line="320" w:lineRule="exact"/>
              <w:rPr>
                <w:rFonts w:ascii="Calibri" w:hAnsi="Calibri" w:eastAsia="Calibri" w:cs="Calibri"/>
                <w:b w:val="0"/>
                <w:bCs w:val="0"/>
                <w:i w:val="0"/>
                <w:iCs w:val="0"/>
                <w:caps w:val="0"/>
                <w:smallCaps w:val="0"/>
                <w:color w:val="000000" w:themeColor="text1" w:themeTint="FF" w:themeShade="FF"/>
                <w:sz w:val="26"/>
                <w:szCs w:val="26"/>
              </w:rPr>
            </w:pPr>
          </w:p>
        </w:tc>
      </w:tr>
    </w:tbl>
    <w:p w:rsidRPr="008341CA" w:rsidR="0039079A" w:rsidP="0BC7CE6E" w:rsidRDefault="0039079A" w14:paraId="59F3AC49" w14:textId="45146B5D">
      <w:pPr>
        <w:pStyle w:val="Normal"/>
        <w:rPr>
          <w:rFonts w:ascii="Calibri" w:hAnsi="Calibri" w:cs="Calibri" w:asciiTheme="minorAscii" w:hAnsiTheme="minorAscii" w:cstheme="minorAscii"/>
          <w:b w:val="1"/>
          <w:bCs w:val="1"/>
          <w:sz w:val="24"/>
          <w:szCs w:val="24"/>
        </w:rPr>
      </w:pPr>
    </w:p>
    <w:p w:rsidRPr="008341CA" w:rsidR="00557D89" w:rsidP="00DD0ACB" w:rsidRDefault="00557D89" w14:paraId="2FB5F536" w14:textId="77777777">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rsidRPr="008341CA" w:rsidR="00557D89" w:rsidP="00E92039" w:rsidRDefault="00557D89" w14:paraId="728CEB1C" w14:textId="77777777">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rsidRPr="008341CA" w:rsidR="00E92039" w:rsidP="00E92039" w:rsidRDefault="00E92039" w14:paraId="232490DA" w14:textId="77777777">
      <w:pPr>
        <w:spacing w:line="320" w:lineRule="exact"/>
        <w:rPr>
          <w:rFonts w:asciiTheme="minorHAnsi" w:hAnsiTheme="minorHAnsi" w:cstheme="minorHAnsi"/>
          <w:sz w:val="24"/>
          <w:szCs w:val="1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35"/>
        <w:gridCol w:w="3399"/>
        <w:gridCol w:w="1577"/>
      </w:tblGrid>
      <w:tr w:rsidRPr="008341CA" w:rsidR="001C5721" w:rsidTr="0BC7CE6E" w14:paraId="4C16C155" w14:textId="77777777">
        <w:trPr>
          <w:tblHeader/>
        </w:trPr>
        <w:tc>
          <w:tcPr>
            <w:tcW w:w="4135" w:type="dxa"/>
            <w:shd w:val="clear" w:color="auto" w:fill="FDE9D9" w:themeFill="accent6" w:themeFillTint="33"/>
            <w:tcMar/>
          </w:tcPr>
          <w:p w:rsidRPr="008341CA" w:rsidR="001C5721" w:rsidP="003B7F24" w:rsidRDefault="001C5721" w14:paraId="1A3C76C4" w14:textId="77777777">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p>
        </w:tc>
        <w:tc>
          <w:tcPr>
            <w:tcW w:w="3399" w:type="dxa"/>
            <w:shd w:val="clear" w:color="auto" w:fill="FDE9D9" w:themeFill="accent6" w:themeFillTint="33"/>
            <w:tcMar/>
          </w:tcPr>
          <w:p w:rsidRPr="008341CA" w:rsidR="001C5721" w:rsidP="003B7F24" w:rsidRDefault="001C5721" w14:paraId="1CA4E9F0"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Mar/>
          </w:tcPr>
          <w:p w:rsidRPr="008341CA" w:rsidR="001C5721" w:rsidP="003B7F24" w:rsidRDefault="001C5721" w14:paraId="7DAF6085" w14:textId="77777777">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Pr="008341CA" w:rsidR="001C5721" w:rsidTr="0BC7CE6E" w14:paraId="71DBA9F7" w14:textId="77777777">
        <w:trPr>
          <w:trHeight w:val="278"/>
        </w:trPr>
        <w:tc>
          <w:tcPr>
            <w:tcW w:w="4135" w:type="dxa"/>
            <w:tcMar/>
          </w:tcPr>
          <w:p w:rsidRPr="008341CA" w:rsidR="001C5721" w:rsidP="003B7F24" w:rsidRDefault="001C5721" w14:paraId="2003ACD4" w14:textId="77777777">
            <w:pPr>
              <w:ind w:left="170"/>
              <w:rPr>
                <w:rFonts w:asciiTheme="minorHAnsi" w:hAnsiTheme="minorHAnsi" w:cstheme="minorHAnsi"/>
                <w:sz w:val="22"/>
                <w:szCs w:val="22"/>
              </w:rPr>
            </w:pPr>
            <w:r w:rsidRPr="004F4A42">
              <w:rPr>
                <w:rFonts w:asciiTheme="minorHAnsi" w:hAnsiTheme="minorHAnsi" w:cstheme="minorHAnsi"/>
                <w:sz w:val="22"/>
                <w:szCs w:val="22"/>
              </w:rPr>
              <w:t xml:space="preserve">Homework, Quizzes </w:t>
            </w:r>
          </w:p>
        </w:tc>
        <w:tc>
          <w:tcPr>
            <w:tcW w:w="3399" w:type="dxa"/>
            <w:shd w:val="clear" w:color="auto" w:fill="auto"/>
            <w:tcMar/>
          </w:tcPr>
          <w:p w:rsidRPr="004F4A42" w:rsidR="001C5721" w:rsidP="003B7F24" w:rsidRDefault="001C5721" w14:paraId="4809F76A" w14:textId="77777777">
            <w:pPr>
              <w:rPr>
                <w:rFonts w:asciiTheme="minorHAnsi" w:hAnsiTheme="minorHAnsi" w:cstheme="minorHAnsi"/>
                <w:sz w:val="22"/>
                <w:szCs w:val="22"/>
              </w:rPr>
            </w:pPr>
            <w:r w:rsidRPr="004F4A42">
              <w:rPr>
                <w:rFonts w:asciiTheme="minorHAnsi" w:hAnsiTheme="minorHAnsi" w:cstheme="minorHAnsi"/>
                <w:sz w:val="22"/>
                <w:szCs w:val="22"/>
              </w:rPr>
              <w:t xml:space="preserve">Distributed over the Semester </w:t>
            </w:r>
          </w:p>
          <w:p w:rsidRPr="008341CA" w:rsidR="001C5721" w:rsidP="003B7F24" w:rsidRDefault="001C5721" w14:paraId="41657267" w14:textId="77777777">
            <w:pPr>
              <w:rPr>
                <w:rFonts w:asciiTheme="minorHAnsi" w:hAnsiTheme="minorHAnsi" w:cstheme="minorHAnsi"/>
                <w:sz w:val="22"/>
                <w:szCs w:val="22"/>
              </w:rPr>
            </w:pPr>
          </w:p>
        </w:tc>
        <w:tc>
          <w:tcPr>
            <w:tcW w:w="1577" w:type="dxa"/>
            <w:tcMar/>
          </w:tcPr>
          <w:p w:rsidRPr="008341CA" w:rsidR="001C5721" w:rsidP="0BC7CE6E" w:rsidRDefault="001C5721" w14:paraId="6BE2AB89" w14:textId="6CCFE24F">
            <w:pPr>
              <w:pStyle w:val="Normal"/>
              <w:bidi w:val="0"/>
              <w:spacing w:before="0" w:beforeAutospacing="off" w:after="0" w:afterAutospacing="off" w:line="259" w:lineRule="auto"/>
              <w:ind w:left="0" w:right="0"/>
              <w:jc w:val="center"/>
            </w:pPr>
            <w:r w:rsidRPr="0BC7CE6E" w:rsidR="4095395A">
              <w:rPr>
                <w:rFonts w:ascii="Calibri" w:hAnsi="Calibri" w:cs="Calibri" w:asciiTheme="minorAscii" w:hAnsiTheme="minorAscii" w:cstheme="minorAscii"/>
                <w:sz w:val="22"/>
                <w:szCs w:val="22"/>
              </w:rPr>
              <w:t>25</w:t>
            </w:r>
          </w:p>
        </w:tc>
      </w:tr>
      <w:tr w:rsidRPr="008341CA" w:rsidR="001C5721" w:rsidTr="0BC7CE6E" w14:paraId="232A2FD7" w14:textId="77777777">
        <w:tc>
          <w:tcPr>
            <w:tcW w:w="4135" w:type="dxa"/>
            <w:tcMar/>
          </w:tcPr>
          <w:p w:rsidRPr="008341CA" w:rsidR="001C5721" w:rsidP="003B7F24" w:rsidRDefault="001C5721" w14:paraId="13146B09" w14:textId="77777777">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3399" w:type="dxa"/>
            <w:shd w:val="clear" w:color="auto" w:fill="auto"/>
            <w:tcMar/>
          </w:tcPr>
          <w:p w:rsidRPr="008341CA" w:rsidR="001C5721" w:rsidP="003B7F24" w:rsidRDefault="001C5721" w14:paraId="115AE6F4" w14:textId="77777777">
            <w:pPr>
              <w:rPr>
                <w:rFonts w:asciiTheme="minorHAnsi" w:hAnsiTheme="minorHAnsi" w:cstheme="minorHAnsi"/>
                <w:sz w:val="22"/>
                <w:szCs w:val="22"/>
              </w:rPr>
            </w:pPr>
            <w:r>
              <w:rPr>
                <w:rFonts w:asciiTheme="minorHAnsi" w:hAnsiTheme="minorHAnsi" w:cstheme="minorHAnsi"/>
                <w:sz w:val="22"/>
                <w:szCs w:val="22"/>
              </w:rPr>
              <w:t>Week 7/8</w:t>
            </w:r>
          </w:p>
        </w:tc>
        <w:tc>
          <w:tcPr>
            <w:tcW w:w="1577" w:type="dxa"/>
            <w:tcMar/>
          </w:tcPr>
          <w:p w:rsidRPr="008341CA" w:rsidR="001C5721" w:rsidP="0BC7CE6E" w:rsidRDefault="001C5721" w14:paraId="675AD855" w14:textId="6FC5241B">
            <w:pPr>
              <w:jc w:val="center"/>
              <w:rPr>
                <w:rFonts w:ascii="Calibri" w:hAnsi="Calibri" w:cs="Calibri" w:asciiTheme="minorAscii" w:hAnsiTheme="minorAscii" w:cstheme="minorAscii"/>
                <w:sz w:val="22"/>
                <w:szCs w:val="22"/>
              </w:rPr>
            </w:pPr>
            <w:r w:rsidRPr="0BC7CE6E" w:rsidR="58BA09F7">
              <w:rPr>
                <w:rFonts w:ascii="Calibri" w:hAnsi="Calibri" w:cs="Calibri" w:asciiTheme="minorAscii" w:hAnsiTheme="minorAscii" w:cstheme="minorAscii"/>
                <w:sz w:val="22"/>
                <w:szCs w:val="22"/>
              </w:rPr>
              <w:t>30</w:t>
            </w:r>
          </w:p>
        </w:tc>
      </w:tr>
      <w:tr w:rsidRPr="008341CA" w:rsidR="001C5721" w:rsidTr="0BC7CE6E" w14:paraId="0B87B786" w14:textId="77777777">
        <w:tc>
          <w:tcPr>
            <w:tcW w:w="4135" w:type="dxa"/>
            <w:tcMar/>
          </w:tcPr>
          <w:p w:rsidRPr="008341CA" w:rsidR="001C5721" w:rsidP="003B7F24" w:rsidRDefault="001C5721" w14:paraId="07BFF9BE" w14:textId="77777777">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3399" w:type="dxa"/>
            <w:shd w:val="clear" w:color="auto" w:fill="auto"/>
            <w:tcMar/>
          </w:tcPr>
          <w:p w:rsidRPr="008341CA" w:rsidR="001C5721" w:rsidP="003B7F24" w:rsidRDefault="001C5721" w14:paraId="6ADC9043" w14:textId="77777777">
            <w:pPr>
              <w:rPr>
                <w:rFonts w:asciiTheme="minorHAnsi" w:hAnsiTheme="minorHAnsi" w:cstheme="minorHAnsi"/>
                <w:sz w:val="22"/>
                <w:szCs w:val="22"/>
              </w:rPr>
            </w:pPr>
            <w:r>
              <w:rPr>
                <w:rFonts w:asciiTheme="minorHAnsi" w:hAnsiTheme="minorHAnsi" w:cstheme="minorHAnsi"/>
                <w:sz w:val="22"/>
                <w:szCs w:val="22"/>
              </w:rPr>
              <w:t>Week 16</w:t>
            </w:r>
          </w:p>
        </w:tc>
        <w:tc>
          <w:tcPr>
            <w:tcW w:w="1577" w:type="dxa"/>
            <w:tcMar/>
          </w:tcPr>
          <w:p w:rsidRPr="008341CA" w:rsidR="001C5721" w:rsidP="0BC7CE6E" w:rsidRDefault="001C5721" w14:paraId="2A975AEB" w14:textId="08AC2D51">
            <w:pPr>
              <w:jc w:val="center"/>
              <w:rPr>
                <w:rFonts w:ascii="Calibri" w:hAnsi="Calibri" w:cs="Calibri" w:asciiTheme="minorAscii" w:hAnsiTheme="minorAscii" w:cstheme="minorAscii"/>
                <w:sz w:val="22"/>
                <w:szCs w:val="22"/>
              </w:rPr>
            </w:pPr>
            <w:r w:rsidRPr="0BC7CE6E" w:rsidR="132F3D0B">
              <w:rPr>
                <w:rFonts w:ascii="Calibri" w:hAnsi="Calibri" w:cs="Calibri" w:asciiTheme="minorAscii" w:hAnsiTheme="minorAscii" w:cstheme="minorAscii"/>
                <w:sz w:val="22"/>
                <w:szCs w:val="22"/>
              </w:rPr>
              <w:t>4</w:t>
            </w:r>
            <w:r w:rsidRPr="0BC7CE6E" w:rsidR="28C5BCD8">
              <w:rPr>
                <w:rFonts w:ascii="Calibri" w:hAnsi="Calibri" w:cs="Calibri" w:asciiTheme="minorAscii" w:hAnsiTheme="minorAscii" w:cstheme="minorAscii"/>
                <w:sz w:val="22"/>
                <w:szCs w:val="22"/>
              </w:rPr>
              <w:t>5</w:t>
            </w:r>
          </w:p>
        </w:tc>
      </w:tr>
      <w:tr w:rsidRPr="008341CA" w:rsidR="001C5721" w:rsidTr="0BC7CE6E" w14:paraId="31750A18" w14:textId="77777777">
        <w:tc>
          <w:tcPr>
            <w:tcW w:w="4135" w:type="dxa"/>
            <w:shd w:val="clear" w:color="auto" w:fill="D9D9D9" w:themeFill="background1" w:themeFillShade="D9"/>
            <w:tcMar/>
          </w:tcPr>
          <w:p w:rsidRPr="008341CA" w:rsidR="001C5721" w:rsidP="003B7F24" w:rsidRDefault="001C5721" w14:paraId="70985476" w14:textId="77777777">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3399" w:type="dxa"/>
            <w:shd w:val="clear" w:color="auto" w:fill="D9D9D9" w:themeFill="background1" w:themeFillShade="D9"/>
            <w:tcMar/>
          </w:tcPr>
          <w:p w:rsidRPr="008341CA" w:rsidR="001C5721" w:rsidP="003B7F24" w:rsidRDefault="001C5721" w14:paraId="1EED2955" w14:textId="77777777">
            <w:pPr>
              <w:jc w:val="center"/>
              <w:rPr>
                <w:rFonts w:asciiTheme="minorHAnsi" w:hAnsiTheme="minorHAnsi" w:cstheme="minorHAnsi"/>
                <w:b/>
                <w:bCs/>
                <w:sz w:val="24"/>
                <w:szCs w:val="24"/>
              </w:rPr>
            </w:pPr>
          </w:p>
        </w:tc>
        <w:tc>
          <w:tcPr>
            <w:tcW w:w="1577" w:type="dxa"/>
            <w:shd w:val="clear" w:color="auto" w:fill="D9D9D9" w:themeFill="background1" w:themeFillShade="D9"/>
            <w:tcMar/>
          </w:tcPr>
          <w:p w:rsidRPr="008341CA" w:rsidR="001C5721" w:rsidP="003B7F24" w:rsidRDefault="001C5721" w14:paraId="0B575C1A" w14:textId="77777777">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rsidR="00FC6101" w:rsidP="00FE5D43" w:rsidRDefault="008E3588" w14:paraId="7BCB2734" w14:textId="101BA05F">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Pr="008341CA" w:rsidR="00E744F7">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rsidR="0BC7CE6E" w:rsidP="0BC7CE6E" w:rsidRDefault="0BC7CE6E" w14:noSpellErr="1" w14:paraId="0D710513" w14:textId="29648276">
      <w:pPr>
        <w:pStyle w:val="Normal"/>
        <w:spacing w:line="320" w:lineRule="exact"/>
        <w:rPr>
          <w:rFonts w:ascii="Calibri" w:hAnsi="Calibri" w:cs="Calibri" w:asciiTheme="minorAscii" w:hAnsiTheme="minorAscii" w:cstheme="minorAscii"/>
          <w:sz w:val="22"/>
          <w:szCs w:val="22"/>
        </w:rPr>
      </w:pPr>
    </w:p>
    <w:p w:rsidR="0BC7CE6E" w:rsidP="0BC7CE6E" w:rsidRDefault="0BC7CE6E" w14:paraId="27E68064" w14:textId="4EC6FFCC">
      <w:pPr>
        <w:rPr>
          <w:rFonts w:ascii="Calibri" w:hAnsi="Calibri" w:cs="Calibri" w:asciiTheme="minorAscii" w:hAnsiTheme="minorAscii" w:cstheme="minorAscii"/>
          <w:b w:val="1"/>
          <w:bCs w:val="1"/>
          <w:sz w:val="24"/>
          <w:szCs w:val="24"/>
        </w:rPr>
      </w:pPr>
    </w:p>
    <w:p w:rsidR="0BC7CE6E" w:rsidP="0BC7CE6E" w:rsidRDefault="0BC7CE6E" w14:paraId="5D5BE007" w14:textId="64821384">
      <w:pPr>
        <w:rPr>
          <w:rFonts w:ascii="Calibri" w:hAnsi="Calibri" w:cs="Calibri" w:asciiTheme="minorAscii" w:hAnsiTheme="minorAscii" w:cstheme="minorAscii"/>
          <w:b w:val="1"/>
          <w:bCs w:val="1"/>
          <w:sz w:val="24"/>
          <w:szCs w:val="24"/>
        </w:rPr>
      </w:pPr>
    </w:p>
    <w:p w:rsidR="0BC7CE6E" w:rsidP="0BC7CE6E" w:rsidRDefault="0BC7CE6E" w14:paraId="3278A73E" w14:textId="2A0F136D">
      <w:pPr>
        <w:rPr>
          <w:rFonts w:ascii="Calibri" w:hAnsi="Calibri" w:cs="Calibri" w:asciiTheme="minorAscii" w:hAnsiTheme="minorAscii" w:cstheme="minorAscii"/>
          <w:b w:val="1"/>
          <w:bCs w:val="1"/>
          <w:sz w:val="24"/>
          <w:szCs w:val="24"/>
        </w:rPr>
      </w:pPr>
    </w:p>
    <w:p w:rsidR="0BC7CE6E" w:rsidP="0BC7CE6E" w:rsidRDefault="0BC7CE6E" w14:paraId="6B797F09" w14:textId="25B9AFFA">
      <w:pPr>
        <w:rPr>
          <w:rFonts w:ascii="Calibri" w:hAnsi="Calibri" w:cs="Calibri" w:asciiTheme="minorAscii" w:hAnsiTheme="minorAscii" w:cstheme="minorAscii"/>
          <w:b w:val="1"/>
          <w:bCs w:val="1"/>
          <w:sz w:val="24"/>
          <w:szCs w:val="24"/>
        </w:rPr>
      </w:pPr>
    </w:p>
    <w:p w:rsidR="0BC7CE6E" w:rsidP="0BC7CE6E" w:rsidRDefault="0BC7CE6E" w14:paraId="4B4B45BC" w14:textId="226FA187">
      <w:pPr>
        <w:rPr>
          <w:rFonts w:ascii="Calibri" w:hAnsi="Calibri" w:cs="Calibri" w:asciiTheme="minorAscii" w:hAnsiTheme="minorAscii" w:cstheme="minorAscii"/>
          <w:b w:val="1"/>
          <w:bCs w:val="1"/>
          <w:sz w:val="24"/>
          <w:szCs w:val="24"/>
        </w:rPr>
      </w:pPr>
    </w:p>
    <w:p w:rsidR="0BC7CE6E" w:rsidP="0BC7CE6E" w:rsidRDefault="0BC7CE6E" w14:paraId="13E45D55" w14:textId="55789483">
      <w:pPr>
        <w:rPr>
          <w:rFonts w:ascii="Calibri" w:hAnsi="Calibri" w:cs="Calibri" w:asciiTheme="minorAscii" w:hAnsiTheme="minorAscii" w:cstheme="minorAscii"/>
          <w:b w:val="1"/>
          <w:bCs w:val="1"/>
          <w:sz w:val="24"/>
          <w:szCs w:val="24"/>
        </w:rPr>
      </w:pPr>
    </w:p>
    <w:p w:rsidR="0BC7CE6E" w:rsidP="0BC7CE6E" w:rsidRDefault="0BC7CE6E" w14:paraId="04A442E6" w14:textId="125ADEF0">
      <w:pPr>
        <w:rPr>
          <w:rFonts w:ascii="Calibri" w:hAnsi="Calibri" w:cs="Calibri" w:asciiTheme="minorAscii" w:hAnsiTheme="minorAscii" w:cstheme="minorAscii"/>
          <w:b w:val="1"/>
          <w:bCs w:val="1"/>
          <w:sz w:val="24"/>
          <w:szCs w:val="24"/>
        </w:rPr>
      </w:pPr>
    </w:p>
    <w:p w:rsidR="0BC7CE6E" w:rsidP="0BC7CE6E" w:rsidRDefault="0BC7CE6E" w14:paraId="2B75D7D6" w14:textId="7C4C0670">
      <w:pPr>
        <w:rPr>
          <w:rFonts w:ascii="Calibri" w:hAnsi="Calibri" w:cs="Calibri" w:asciiTheme="minorAscii" w:hAnsiTheme="minorAscii" w:cstheme="minorAscii"/>
          <w:b w:val="1"/>
          <w:bCs w:val="1"/>
          <w:sz w:val="24"/>
          <w:szCs w:val="24"/>
        </w:rPr>
      </w:pPr>
    </w:p>
    <w:p w:rsidR="0BC7CE6E" w:rsidP="0BC7CE6E" w:rsidRDefault="0BC7CE6E" w14:paraId="7B60C7D1" w14:textId="162ECAA1">
      <w:pPr>
        <w:rPr>
          <w:rFonts w:ascii="Calibri" w:hAnsi="Calibri" w:cs="Calibri" w:asciiTheme="minorAscii" w:hAnsiTheme="minorAscii" w:cstheme="minorAscii"/>
          <w:b w:val="1"/>
          <w:bCs w:val="1"/>
          <w:sz w:val="24"/>
          <w:szCs w:val="24"/>
        </w:rPr>
      </w:pPr>
    </w:p>
    <w:p w:rsidR="0BC7CE6E" w:rsidP="0BC7CE6E" w:rsidRDefault="0BC7CE6E" w14:paraId="7FC5BD9F" w14:textId="1D7853B7">
      <w:pPr>
        <w:rPr>
          <w:rFonts w:ascii="Calibri" w:hAnsi="Calibri" w:cs="Calibri" w:asciiTheme="minorAscii" w:hAnsiTheme="minorAscii" w:cstheme="minorAscii"/>
          <w:b w:val="1"/>
          <w:bCs w:val="1"/>
          <w:sz w:val="24"/>
          <w:szCs w:val="24"/>
        </w:rPr>
      </w:pPr>
    </w:p>
    <w:p w:rsidR="0BC7CE6E" w:rsidP="0BC7CE6E" w:rsidRDefault="0BC7CE6E" w14:paraId="4AD4057F" w14:textId="7C17EB3D">
      <w:pPr>
        <w:rPr>
          <w:rFonts w:ascii="Calibri" w:hAnsi="Calibri" w:cs="Calibri" w:asciiTheme="minorAscii" w:hAnsiTheme="minorAscii" w:cstheme="minorAscii"/>
          <w:b w:val="1"/>
          <w:bCs w:val="1"/>
          <w:sz w:val="24"/>
          <w:szCs w:val="24"/>
        </w:rPr>
      </w:pPr>
    </w:p>
    <w:p w:rsidR="0BC7CE6E" w:rsidP="0BC7CE6E" w:rsidRDefault="0BC7CE6E" w14:paraId="6988D232" w14:textId="1ABD127E">
      <w:pPr>
        <w:rPr>
          <w:rFonts w:ascii="Calibri" w:hAnsi="Calibri" w:cs="Calibri" w:asciiTheme="minorAscii" w:hAnsiTheme="minorAscii" w:cstheme="minorAscii"/>
          <w:b w:val="1"/>
          <w:bCs w:val="1"/>
          <w:sz w:val="24"/>
          <w:szCs w:val="24"/>
        </w:rPr>
      </w:pPr>
    </w:p>
    <w:p w:rsidR="0BC7CE6E" w:rsidP="0BC7CE6E" w:rsidRDefault="0BC7CE6E" w14:paraId="2F0ACACC" w14:textId="119FE90D">
      <w:pPr>
        <w:rPr>
          <w:rFonts w:ascii="Calibri" w:hAnsi="Calibri" w:cs="Calibri" w:asciiTheme="minorAscii" w:hAnsiTheme="minorAscii" w:cstheme="minorAscii"/>
          <w:b w:val="1"/>
          <w:bCs w:val="1"/>
          <w:sz w:val="24"/>
          <w:szCs w:val="24"/>
        </w:rPr>
      </w:pPr>
    </w:p>
    <w:p w:rsidRPr="008341CA" w:rsidR="006528C1" w:rsidP="0BC7CE6E" w:rsidRDefault="006528C1" w14:paraId="7685C99E" w14:textId="4C415BA1">
      <w:pPr>
        <w:rPr>
          <w:rFonts w:ascii="Calibri" w:hAnsi="Calibri" w:cs="Calibri" w:asciiTheme="minorAscii" w:hAnsiTheme="minorAscii" w:cstheme="minorAscii"/>
          <w:b w:val="1"/>
          <w:bCs w:val="1"/>
          <w:sz w:val="24"/>
          <w:szCs w:val="24"/>
        </w:rPr>
      </w:pPr>
      <w:r w:rsidRPr="0BC7CE6E" w:rsidR="00B64422">
        <w:rPr>
          <w:rFonts w:ascii="Calibri" w:hAnsi="Calibri" w:cs="Calibri" w:asciiTheme="minorAscii" w:hAnsiTheme="minorAscii" w:cstheme="minorAscii"/>
          <w:b w:val="1"/>
          <w:bCs w:val="1"/>
          <w:sz w:val="24"/>
          <w:szCs w:val="24"/>
        </w:rPr>
        <w:t xml:space="preserve">Course Outcome Assessment Plan: </w:t>
      </w:r>
    </w:p>
    <w:p w:rsidR="0BC7CE6E" w:rsidP="0BC7CE6E" w:rsidRDefault="0BC7CE6E" w14:paraId="6A05F00E" w14:textId="4F638B80">
      <w:pPr>
        <w:pStyle w:val="Normal"/>
        <w:rPr>
          <w:rFonts w:ascii="Calibri" w:hAnsi="Calibri" w:cs="Calibri" w:asciiTheme="minorAscii" w:hAnsiTheme="minorAscii" w:cstheme="minorAscii"/>
          <w:b w:val="1"/>
          <w:bCs w:val="1"/>
          <w:sz w:val="24"/>
          <w:szCs w:val="24"/>
        </w:rPr>
      </w:pPr>
    </w:p>
    <w:tbl>
      <w:tblPr>
        <w:tblStyle w:val="TableGrid"/>
        <w:tblW w:w="9678" w:type="dxa"/>
        <w:tblLook w:val="04A0" w:firstRow="1" w:lastRow="0" w:firstColumn="1" w:lastColumn="0" w:noHBand="0" w:noVBand="1"/>
      </w:tblPr>
      <w:tblGrid>
        <w:gridCol w:w="1526"/>
        <w:gridCol w:w="1911"/>
        <w:gridCol w:w="1456"/>
        <w:gridCol w:w="1397"/>
        <w:gridCol w:w="2190"/>
        <w:gridCol w:w="1198"/>
      </w:tblGrid>
      <w:tr w:rsidRPr="008341CA" w:rsidR="00825139" w:rsidTr="0BC7CE6E" w14:paraId="2AC28C85" w14:textId="41E9537E">
        <w:trPr>
          <w:tblHeader/>
        </w:trPr>
        <w:tc>
          <w:tcPr>
            <w:tcW w:w="1526" w:type="dxa"/>
            <w:shd w:val="clear" w:color="auto" w:fill="FDE9D9" w:themeFill="accent6" w:themeFillTint="33"/>
            <w:tcMar/>
            <w:vAlign w:val="center"/>
          </w:tcPr>
          <w:p w:rsidRPr="008341CA" w:rsidR="00825139" w:rsidP="00825139" w:rsidRDefault="00825139" w14:paraId="0594A45E"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911" w:type="dxa"/>
            <w:shd w:val="clear" w:color="auto" w:fill="FDE9D9" w:themeFill="accent6" w:themeFillTint="33"/>
            <w:tcMar/>
            <w:vAlign w:val="center"/>
          </w:tcPr>
          <w:p w:rsidRPr="008341CA" w:rsidR="00825139" w:rsidP="00825139" w:rsidRDefault="00825139" w14:paraId="32726844"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456" w:type="dxa"/>
            <w:shd w:val="clear" w:color="auto" w:fill="FDE9D9" w:themeFill="accent6" w:themeFillTint="33"/>
            <w:tcMar/>
            <w:vAlign w:val="center"/>
          </w:tcPr>
          <w:p w:rsidRPr="008341CA" w:rsidR="00825139" w:rsidP="00825139" w:rsidRDefault="00825139" w14:paraId="6A16C26E"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397" w:type="dxa"/>
            <w:shd w:val="clear" w:color="auto" w:fill="FDE9D9" w:themeFill="accent6" w:themeFillTint="33"/>
            <w:tcMar/>
            <w:vAlign w:val="center"/>
          </w:tcPr>
          <w:p w:rsidRPr="008341CA" w:rsidR="00825139" w:rsidP="00825139" w:rsidRDefault="00825139" w14:paraId="062DEBFA" w14:textId="77777777">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2190" w:type="dxa"/>
            <w:shd w:val="clear" w:color="auto" w:fill="FDE9D9" w:themeFill="accent6" w:themeFillTint="33"/>
            <w:tcMar/>
            <w:vAlign w:val="center"/>
          </w:tcPr>
          <w:p w:rsidRPr="008341CA" w:rsidR="00825139" w:rsidP="00825139" w:rsidRDefault="00825139" w14:paraId="025CB40B" w14:textId="0A8BA172">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198" w:type="dxa"/>
            <w:shd w:val="clear" w:color="auto" w:fill="FDE9D9" w:themeFill="accent6" w:themeFillTint="33"/>
            <w:tcMar/>
          </w:tcPr>
          <w:p w:rsidRPr="008341CA" w:rsidR="00825139" w:rsidP="00825139" w:rsidRDefault="00825139" w14:paraId="2F34E144" w14:textId="29BD4165">
            <w:pPr>
              <w:jc w:val="center"/>
              <w:rPr>
                <w:rFonts w:asciiTheme="minorHAnsi" w:hAnsiTheme="minorHAnsi" w:cstheme="minorHAnsi"/>
                <w:b/>
                <w:sz w:val="22"/>
                <w:szCs w:val="22"/>
              </w:rPr>
            </w:pPr>
            <w:r w:rsidRPr="007F1CED">
              <w:rPr>
                <w:rFonts w:ascii="Calibri" w:hAnsi="Calibri" w:cs="Calibri"/>
                <w:b/>
              </w:rPr>
              <w:t>Other Competencies (If applicable)</w:t>
            </w:r>
          </w:p>
        </w:tc>
      </w:tr>
      <w:tr w:rsidRPr="008341CA" w:rsidR="00825139" w:rsidTr="0BC7CE6E" w14:paraId="4378AA6D" w14:textId="1AB2B50A">
        <w:tc>
          <w:tcPr>
            <w:tcW w:w="1526" w:type="dxa"/>
            <w:tcMar/>
          </w:tcPr>
          <w:p w:rsidRPr="00A60974" w:rsidR="00825139" w:rsidP="00825139" w:rsidRDefault="00825139" w14:paraId="049594B9" w14:textId="0D55EE22">
            <w:pPr>
              <w:rPr>
                <w:rFonts w:asciiTheme="minorHAnsi" w:hAnsiTheme="minorHAnsi" w:cstheme="minorHAnsi"/>
                <w:sz w:val="22"/>
                <w:szCs w:val="22"/>
              </w:rPr>
            </w:pPr>
            <w:r w:rsidRPr="00A60974">
              <w:rPr>
                <w:rFonts w:asciiTheme="minorHAnsi" w:hAnsiTheme="minorHAnsi" w:cstheme="minorHAnsi"/>
                <w:sz w:val="22"/>
                <w:szCs w:val="22"/>
              </w:rPr>
              <w:t xml:space="preserve">Describe aqueous systems and </w:t>
            </w:r>
            <w:proofErr w:type="gramStart"/>
            <w:r w:rsidRPr="00A60974">
              <w:rPr>
                <w:rFonts w:asciiTheme="minorHAnsi" w:hAnsiTheme="minorHAnsi" w:cstheme="minorHAnsi"/>
                <w:sz w:val="22"/>
                <w:szCs w:val="22"/>
              </w:rPr>
              <w:t>its</w:t>
            </w:r>
            <w:proofErr w:type="gramEnd"/>
            <w:r w:rsidRPr="00A60974">
              <w:rPr>
                <w:rFonts w:asciiTheme="minorHAnsi" w:hAnsiTheme="minorHAnsi" w:cstheme="minorHAnsi"/>
                <w:sz w:val="22"/>
                <w:szCs w:val="22"/>
              </w:rPr>
              <w:t xml:space="preserve"> equilibrium in terms of concentration, activities, activity coefficients, </w:t>
            </w:r>
            <w:proofErr w:type="gramStart"/>
            <w:r w:rsidRPr="00A60974">
              <w:rPr>
                <w:rFonts w:asciiTheme="minorHAnsi" w:hAnsiTheme="minorHAnsi" w:cstheme="minorHAnsi"/>
                <w:sz w:val="22"/>
                <w:szCs w:val="22"/>
              </w:rPr>
              <w:t>pH</w:t>
            </w:r>
            <w:proofErr w:type="gramEnd"/>
            <w:r w:rsidRPr="00A60974">
              <w:rPr>
                <w:rFonts w:asciiTheme="minorHAnsi" w:hAnsiTheme="minorHAnsi" w:cstheme="minorHAnsi"/>
                <w:sz w:val="22"/>
                <w:szCs w:val="22"/>
              </w:rPr>
              <w:t xml:space="preserve"> and other physical properties of water. </w:t>
            </w:r>
          </w:p>
        </w:tc>
        <w:tc>
          <w:tcPr>
            <w:tcW w:w="1911" w:type="dxa"/>
            <w:shd w:val="clear" w:color="auto" w:fill="auto"/>
            <w:tcMar/>
          </w:tcPr>
          <w:p w:rsidR="00825139" w:rsidP="00825139" w:rsidRDefault="00825139" w14:paraId="6449A02B" w14:textId="77777777">
            <w:pPr>
              <w:rPr>
                <w:rFonts w:ascii="Calibri" w:hAnsi="Calibri" w:cs="Calibri"/>
                <w:sz w:val="22"/>
                <w:szCs w:val="22"/>
              </w:rPr>
            </w:pPr>
            <w:r>
              <w:rPr>
                <w:rFonts w:ascii="Calibri" w:hAnsi="Calibri" w:cs="Calibri"/>
                <w:sz w:val="22"/>
                <w:szCs w:val="22"/>
              </w:rPr>
              <w:t>Lecture</w:t>
            </w:r>
          </w:p>
          <w:p w:rsidRPr="008341CA" w:rsidR="00825139" w:rsidP="00825139" w:rsidRDefault="00825139" w14:paraId="79773ED7" w14:textId="65D006BB">
            <w:pPr>
              <w:rPr>
                <w:rFonts w:asciiTheme="minorHAnsi" w:hAnsiTheme="minorHAnsi" w:cstheme="minorHAnsi"/>
                <w:b/>
                <w:sz w:val="22"/>
                <w:szCs w:val="22"/>
              </w:rPr>
            </w:pPr>
          </w:p>
        </w:tc>
        <w:tc>
          <w:tcPr>
            <w:tcW w:w="1456" w:type="dxa"/>
            <w:shd w:val="clear" w:color="auto" w:fill="auto"/>
            <w:tcMar/>
          </w:tcPr>
          <w:p w:rsidR="00825139" w:rsidP="00825139" w:rsidRDefault="00825139" w14:paraId="1DD462C3" w14:textId="56E6E39B">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Assignment</w:t>
            </w:r>
          </w:p>
          <w:p w:rsidR="00825139" w:rsidP="00825139" w:rsidRDefault="00825139" w14:paraId="5AE826AF" w14:textId="320FA908">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825139" w:rsidP="00825139" w:rsidRDefault="00825139" w14:paraId="02E939C9" w14:textId="14C896E2">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00825139" w:rsidP="00825139" w:rsidRDefault="00825139" w14:paraId="6E510C6E" w14:textId="25552B6A">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w:t>
            </w:r>
          </w:p>
          <w:p w:rsidRPr="00CB5554" w:rsidR="00825139" w:rsidP="00825139" w:rsidRDefault="00825139" w14:paraId="1720FD4A" w14:textId="47B04318">
            <w:pPr>
              <w:pStyle w:val="ListParagraph"/>
              <w:ind w:left="196"/>
              <w:rPr>
                <w:rFonts w:asciiTheme="minorHAnsi" w:hAnsiTheme="minorHAnsi" w:cstheme="majorBidi"/>
                <w:sz w:val="22"/>
              </w:rPr>
            </w:pPr>
          </w:p>
        </w:tc>
        <w:tc>
          <w:tcPr>
            <w:tcW w:w="1397" w:type="dxa"/>
            <w:shd w:val="clear" w:color="auto" w:fill="auto"/>
            <w:tcMar/>
          </w:tcPr>
          <w:p w:rsidRPr="008341CA" w:rsidR="00825139" w:rsidP="00825139" w:rsidRDefault="00825139" w14:paraId="67A1C111" w14:textId="7B4EF2BF">
            <w:pPr>
              <w:jc w:val="center"/>
              <w:rPr>
                <w:rFonts w:asciiTheme="minorHAnsi" w:hAnsiTheme="minorHAnsi" w:cstheme="minorHAnsi"/>
                <w:b/>
                <w:sz w:val="22"/>
                <w:szCs w:val="22"/>
              </w:rPr>
            </w:pPr>
            <w:r>
              <w:rPr>
                <w:rFonts w:asciiTheme="minorHAnsi" w:hAnsiTheme="minorHAnsi" w:cstheme="minorHAnsi"/>
                <w:b/>
                <w:sz w:val="22"/>
                <w:szCs w:val="22"/>
              </w:rPr>
              <w:t>7</w:t>
            </w:r>
            <w:r w:rsidR="00590265">
              <w:rPr>
                <w:rFonts w:asciiTheme="minorHAnsi" w:hAnsiTheme="minorHAnsi" w:cstheme="minorHAnsi"/>
                <w:b/>
                <w:sz w:val="22"/>
                <w:szCs w:val="22"/>
              </w:rPr>
              <w:t>0</w:t>
            </w:r>
            <w:r>
              <w:rPr>
                <w:rFonts w:asciiTheme="minorHAnsi" w:hAnsiTheme="minorHAnsi" w:cstheme="minorHAnsi"/>
                <w:b/>
                <w:sz w:val="22"/>
                <w:szCs w:val="22"/>
              </w:rPr>
              <w:t>%</w:t>
            </w:r>
          </w:p>
        </w:tc>
        <w:tc>
          <w:tcPr>
            <w:tcW w:w="2190" w:type="dxa"/>
            <w:tcMar/>
          </w:tcPr>
          <w:p w:rsidRPr="00614E79" w:rsidR="00825139" w:rsidP="0075666B" w:rsidRDefault="00825139" w14:paraId="0AE60FAC" w14:textId="77777777">
            <w:pPr>
              <w:pStyle w:val="ListParagraph"/>
              <w:numPr>
                <w:ilvl w:val="0"/>
                <w:numId w:val="37"/>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rsidR="00825139" w:rsidP="0075666B" w:rsidRDefault="00825139" w14:paraId="048E27D1" w14:textId="69C27D4D">
            <w:pPr>
              <w:rPr>
                <w:rFonts w:asciiTheme="minorHAnsi" w:hAnsiTheme="minorHAnsi" w:cstheme="minorHAnsi"/>
                <w:color w:val="000000" w:themeColor="text1"/>
                <w:sz w:val="22"/>
                <w:szCs w:val="22"/>
              </w:rPr>
            </w:pPr>
            <w:r w:rsidRPr="00614E79">
              <w:rPr>
                <w:rFonts w:asciiTheme="minorHAnsi" w:hAnsiTheme="minorHAnsi" w:cstheme="minorHAnsi"/>
                <w:color w:val="000000" w:themeColor="text1"/>
                <w:sz w:val="22"/>
                <w:szCs w:val="22"/>
              </w:rPr>
              <w:t>12.</w:t>
            </w:r>
            <w:r>
              <w:rPr>
                <w:rFonts w:asciiTheme="minorHAnsi" w:hAnsiTheme="minorHAnsi" w:cstheme="minorHAnsi"/>
                <w:color w:val="000000" w:themeColor="text1"/>
                <w:sz w:val="22"/>
                <w:szCs w:val="22"/>
              </w:rPr>
              <w:t xml:space="preserve"> </w:t>
            </w:r>
            <w:r w:rsidRPr="00614E79">
              <w:rPr>
                <w:rFonts w:asciiTheme="minorHAnsi" w:hAnsiTheme="minorHAnsi" w:cstheme="minorHAnsi"/>
                <w:color w:val="000000" w:themeColor="text1"/>
                <w:sz w:val="22"/>
                <w:szCs w:val="22"/>
              </w:rPr>
              <w:t xml:space="preserve"> Problem</w:t>
            </w:r>
            <w:r>
              <w:rPr>
                <w:rFonts w:asciiTheme="minorHAnsi" w:hAnsiTheme="minorHAnsi" w:cstheme="minorHAnsi"/>
                <w:color w:val="000000" w:themeColor="text1"/>
                <w:sz w:val="22"/>
                <w:szCs w:val="22"/>
              </w:rPr>
              <w:t xml:space="preserve"> </w:t>
            </w:r>
            <w:r w:rsidRPr="00614E79">
              <w:rPr>
                <w:rFonts w:asciiTheme="minorHAnsi" w:hAnsiTheme="minorHAnsi" w:cstheme="minorHAnsi"/>
                <w:color w:val="000000" w:themeColor="text1"/>
                <w:sz w:val="22"/>
                <w:szCs w:val="22"/>
              </w:rPr>
              <w:t>Solving</w:t>
            </w:r>
          </w:p>
          <w:p w:rsidRPr="00614E79" w:rsidR="00825139" w:rsidP="0075666B" w:rsidRDefault="00825139" w14:paraId="2F72DBF1" w14:textId="77777777">
            <w:pPr>
              <w:pStyle w:val="ListParagraph"/>
              <w:numPr>
                <w:ilvl w:val="0"/>
                <w:numId w:val="4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rsidR="00825139" w:rsidP="0075666B" w:rsidRDefault="00825139" w14:paraId="2A38459D" w14:textId="36F3EEE9">
            <w:pPr>
              <w:rPr>
                <w:rFonts w:asciiTheme="minorHAnsi" w:hAnsiTheme="minorHAnsi" w:cstheme="minorHAnsi"/>
                <w:b/>
                <w:sz w:val="22"/>
                <w:szCs w:val="22"/>
              </w:rPr>
            </w:pPr>
          </w:p>
        </w:tc>
        <w:tc>
          <w:tcPr>
            <w:tcW w:w="1198" w:type="dxa"/>
            <w:tcMar/>
          </w:tcPr>
          <w:p w:rsidR="00825139" w:rsidP="00825139" w:rsidRDefault="00825139" w14:paraId="54D7F11C" w14:textId="77777777">
            <w:pPr>
              <w:jc w:val="center"/>
              <w:rPr>
                <w:rFonts w:asciiTheme="minorHAnsi" w:hAnsiTheme="minorHAnsi" w:cstheme="minorHAnsi"/>
                <w:b/>
                <w:sz w:val="22"/>
                <w:szCs w:val="22"/>
              </w:rPr>
            </w:pPr>
          </w:p>
        </w:tc>
      </w:tr>
      <w:tr w:rsidRPr="008341CA" w:rsidR="00590265" w:rsidTr="0BC7CE6E" w14:paraId="73767649" w14:textId="7B49AD03">
        <w:tc>
          <w:tcPr>
            <w:tcW w:w="1526" w:type="dxa"/>
            <w:tcMar/>
          </w:tcPr>
          <w:p w:rsidRPr="00A60974" w:rsidR="00590265" w:rsidP="00590265" w:rsidRDefault="00590265" w14:paraId="072EFE1A" w14:textId="349D3B29">
            <w:pPr>
              <w:rPr>
                <w:rFonts w:asciiTheme="minorHAnsi" w:hAnsiTheme="minorHAnsi" w:cstheme="minorHAnsi"/>
                <w:sz w:val="22"/>
                <w:szCs w:val="22"/>
              </w:rPr>
            </w:pPr>
            <w:r w:rsidRPr="00A60974">
              <w:rPr>
                <w:rFonts w:asciiTheme="minorHAnsi" w:hAnsiTheme="minorHAnsi" w:cstheme="minorHAnsi"/>
                <w:sz w:val="22"/>
                <w:szCs w:val="22"/>
              </w:rPr>
              <w:t xml:space="preserve">Predict acid and base behavior, buffering capacity, complex </w:t>
            </w:r>
            <w:proofErr w:type="gramStart"/>
            <w:r w:rsidRPr="00A60974">
              <w:rPr>
                <w:rFonts w:asciiTheme="minorHAnsi" w:hAnsiTheme="minorHAnsi" w:cstheme="minorHAnsi"/>
                <w:sz w:val="22"/>
                <w:szCs w:val="22"/>
              </w:rPr>
              <w:t>formation</w:t>
            </w:r>
            <w:proofErr w:type="gramEnd"/>
            <w:r w:rsidRPr="00A60974">
              <w:rPr>
                <w:rFonts w:asciiTheme="minorHAnsi" w:hAnsiTheme="minorHAnsi" w:cstheme="minorHAnsi"/>
                <w:sz w:val="22"/>
                <w:szCs w:val="22"/>
              </w:rPr>
              <w:t xml:space="preserve"> and solid precipitation in aqueous systems.</w:t>
            </w:r>
          </w:p>
        </w:tc>
        <w:tc>
          <w:tcPr>
            <w:tcW w:w="1911" w:type="dxa"/>
            <w:shd w:val="clear" w:color="auto" w:fill="auto"/>
            <w:tcMar/>
          </w:tcPr>
          <w:p w:rsidR="00590265" w:rsidP="00590265" w:rsidRDefault="00590265" w14:paraId="3BACD8AF" w14:textId="77777777">
            <w:pPr>
              <w:rPr>
                <w:rFonts w:ascii="Calibri" w:hAnsi="Calibri" w:cs="Calibri"/>
                <w:sz w:val="22"/>
                <w:szCs w:val="22"/>
              </w:rPr>
            </w:pPr>
            <w:r>
              <w:rPr>
                <w:rFonts w:ascii="Calibri" w:hAnsi="Calibri" w:cs="Calibri"/>
                <w:sz w:val="22"/>
                <w:szCs w:val="22"/>
              </w:rPr>
              <w:t>Lecture</w:t>
            </w:r>
          </w:p>
          <w:p w:rsidRPr="008341CA" w:rsidR="00590265" w:rsidP="00590265" w:rsidRDefault="00590265" w14:paraId="30D6F181" w14:textId="2F5AE5B4">
            <w:pPr>
              <w:rPr>
                <w:rFonts w:asciiTheme="minorHAnsi" w:hAnsiTheme="minorHAnsi" w:cstheme="minorHAnsi"/>
                <w:b/>
                <w:sz w:val="22"/>
                <w:szCs w:val="22"/>
              </w:rPr>
            </w:pPr>
          </w:p>
        </w:tc>
        <w:tc>
          <w:tcPr>
            <w:tcW w:w="1456" w:type="dxa"/>
            <w:shd w:val="clear" w:color="auto" w:fill="auto"/>
            <w:tcMar/>
          </w:tcPr>
          <w:p w:rsidR="00590265" w:rsidP="00590265" w:rsidRDefault="00590265" w14:paraId="411FF001" w14:textId="77777777">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Assignment</w:t>
            </w:r>
          </w:p>
          <w:p w:rsidR="00590265" w:rsidP="00590265" w:rsidRDefault="00590265" w14:paraId="01472E42" w14:textId="77777777">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590265" w:rsidP="00590265" w:rsidRDefault="00590265" w14:paraId="22C64FED" w14:textId="71F22177">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00590265" w:rsidP="00590265" w:rsidRDefault="00590265" w14:paraId="70FABA27" w14:textId="321DE5B0">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w:t>
            </w:r>
          </w:p>
          <w:p w:rsidRPr="00A60974" w:rsidR="00590265" w:rsidP="00590265" w:rsidRDefault="00590265" w14:paraId="0BA70D11" w14:textId="76452235">
            <w:pPr>
              <w:ind w:left="16"/>
              <w:rPr>
                <w:rFonts w:asciiTheme="minorHAnsi" w:hAnsiTheme="minorHAnsi" w:cstheme="majorBidi"/>
                <w:sz w:val="22"/>
              </w:rPr>
            </w:pPr>
          </w:p>
          <w:p w:rsidRPr="00CB5554" w:rsidR="00590265" w:rsidP="00590265" w:rsidRDefault="00590265" w14:paraId="26F9A87F" w14:textId="4F647A50">
            <w:pPr>
              <w:pStyle w:val="ListParagraph"/>
              <w:ind w:left="196"/>
              <w:rPr>
                <w:rFonts w:asciiTheme="minorHAnsi" w:hAnsiTheme="minorHAnsi" w:cstheme="majorBidi"/>
                <w:sz w:val="22"/>
              </w:rPr>
            </w:pPr>
          </w:p>
        </w:tc>
        <w:tc>
          <w:tcPr>
            <w:tcW w:w="1397" w:type="dxa"/>
            <w:shd w:val="clear" w:color="auto" w:fill="auto"/>
            <w:tcMar/>
          </w:tcPr>
          <w:p w:rsidRPr="008341CA" w:rsidR="00590265" w:rsidP="00590265" w:rsidRDefault="00590265" w14:paraId="52C1E4E1" w14:textId="79CCFD85">
            <w:pPr>
              <w:jc w:val="center"/>
              <w:rPr>
                <w:rFonts w:asciiTheme="minorHAnsi" w:hAnsiTheme="minorHAnsi" w:cstheme="minorHAnsi"/>
                <w:b/>
                <w:sz w:val="22"/>
                <w:szCs w:val="22"/>
              </w:rPr>
            </w:pPr>
            <w:r w:rsidRPr="004946DC">
              <w:rPr>
                <w:rFonts w:asciiTheme="minorHAnsi" w:hAnsiTheme="minorHAnsi" w:cstheme="minorHAnsi"/>
                <w:b/>
                <w:sz w:val="22"/>
                <w:szCs w:val="22"/>
              </w:rPr>
              <w:t>70%</w:t>
            </w:r>
          </w:p>
        </w:tc>
        <w:tc>
          <w:tcPr>
            <w:tcW w:w="2190" w:type="dxa"/>
            <w:tcMar/>
          </w:tcPr>
          <w:p w:rsidRPr="00614E79" w:rsidR="00590265" w:rsidP="0075666B" w:rsidRDefault="00590265" w14:paraId="77BF3650" w14:textId="77777777">
            <w:pPr>
              <w:pStyle w:val="ListParagraph"/>
              <w:numPr>
                <w:ilvl w:val="0"/>
                <w:numId w:val="38"/>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rsidRPr="00EB4AAB" w:rsidR="00590265" w:rsidP="0075666B" w:rsidRDefault="00590265" w14:paraId="06B3B35B" w14:textId="77777777">
            <w:pPr>
              <w:rPr>
                <w:rFonts w:asciiTheme="minorHAnsi" w:hAnsiTheme="minorHAnsi" w:cstheme="minorHAnsi"/>
                <w:b/>
                <w:sz w:val="22"/>
                <w:szCs w:val="22"/>
              </w:rPr>
            </w:pPr>
          </w:p>
        </w:tc>
        <w:tc>
          <w:tcPr>
            <w:tcW w:w="1198" w:type="dxa"/>
            <w:tcMar/>
          </w:tcPr>
          <w:p w:rsidRPr="00EB4AAB" w:rsidR="00590265" w:rsidP="00590265" w:rsidRDefault="00590265" w14:paraId="547F573B" w14:textId="77777777">
            <w:pPr>
              <w:jc w:val="center"/>
              <w:rPr>
                <w:rFonts w:asciiTheme="minorHAnsi" w:hAnsiTheme="minorHAnsi" w:cstheme="minorHAnsi"/>
                <w:b/>
                <w:sz w:val="22"/>
                <w:szCs w:val="22"/>
              </w:rPr>
            </w:pPr>
          </w:p>
        </w:tc>
      </w:tr>
      <w:tr w:rsidRPr="008341CA" w:rsidR="00590265" w:rsidTr="0BC7CE6E" w14:paraId="050D134F" w14:textId="3442581D">
        <w:tc>
          <w:tcPr>
            <w:tcW w:w="1526" w:type="dxa"/>
            <w:tcMar/>
          </w:tcPr>
          <w:p w:rsidRPr="00A60974" w:rsidR="00590265" w:rsidP="00590265" w:rsidRDefault="00590265" w14:paraId="22A4B39A" w14:textId="0EF35F33">
            <w:pPr>
              <w:rPr>
                <w:rFonts w:asciiTheme="minorHAnsi" w:hAnsiTheme="minorHAnsi" w:cstheme="minorHAnsi"/>
                <w:sz w:val="22"/>
                <w:szCs w:val="22"/>
              </w:rPr>
            </w:pPr>
            <w:r w:rsidRPr="00A60974">
              <w:rPr>
                <w:rFonts w:asciiTheme="minorHAnsi" w:hAnsiTheme="minorHAnsi" w:cstheme="minorHAnsi"/>
                <w:sz w:val="22"/>
                <w:szCs w:val="22"/>
              </w:rPr>
              <w:t>Explain major pollutants in water, their chemistry and their impact on environment and methods for their analysis.</w:t>
            </w:r>
          </w:p>
        </w:tc>
        <w:tc>
          <w:tcPr>
            <w:tcW w:w="1911" w:type="dxa"/>
            <w:shd w:val="clear" w:color="auto" w:fill="auto"/>
            <w:tcMar/>
          </w:tcPr>
          <w:p w:rsidR="00590265" w:rsidP="00590265" w:rsidRDefault="00590265" w14:paraId="2C32FDCE" w14:textId="77777777">
            <w:pPr>
              <w:rPr>
                <w:rFonts w:ascii="Calibri" w:hAnsi="Calibri" w:cs="Calibri"/>
                <w:sz w:val="22"/>
                <w:szCs w:val="22"/>
              </w:rPr>
            </w:pPr>
            <w:r>
              <w:rPr>
                <w:rFonts w:ascii="Calibri" w:hAnsi="Calibri" w:cs="Calibri"/>
                <w:sz w:val="22"/>
                <w:szCs w:val="22"/>
              </w:rPr>
              <w:t>Lecture</w:t>
            </w:r>
          </w:p>
          <w:p w:rsidRPr="008341CA" w:rsidR="00590265" w:rsidP="00590265" w:rsidRDefault="00590265" w14:paraId="238ACFC6" w14:textId="18061F89">
            <w:pPr>
              <w:rPr>
                <w:rFonts w:asciiTheme="minorHAnsi" w:hAnsiTheme="minorHAnsi" w:cstheme="minorHAnsi"/>
                <w:b/>
                <w:sz w:val="22"/>
                <w:szCs w:val="22"/>
              </w:rPr>
            </w:pPr>
          </w:p>
        </w:tc>
        <w:tc>
          <w:tcPr>
            <w:tcW w:w="1456" w:type="dxa"/>
            <w:shd w:val="clear" w:color="auto" w:fill="auto"/>
            <w:tcMar/>
          </w:tcPr>
          <w:p w:rsidR="00590265" w:rsidP="00590265" w:rsidRDefault="00590265" w14:paraId="78A898BE" w14:textId="77777777">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Assignment</w:t>
            </w:r>
          </w:p>
          <w:p w:rsidR="00590265" w:rsidP="00590265" w:rsidRDefault="00590265" w14:paraId="76F8AA08" w14:textId="77777777">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rsidR="00590265" w:rsidP="00590265" w:rsidRDefault="00590265" w14:paraId="3C9FDC3C" w14:textId="776F5A4B">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rsidR="00590265" w:rsidP="00590265" w:rsidRDefault="00590265" w14:paraId="05E7F79F" w14:textId="77457B1A">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w:t>
            </w:r>
          </w:p>
          <w:p w:rsidRPr="00A60974" w:rsidR="00590265" w:rsidP="00590265" w:rsidRDefault="00590265" w14:paraId="62B4BE7B" w14:textId="06A4EB6F">
            <w:pPr>
              <w:ind w:left="16"/>
              <w:rPr>
                <w:rFonts w:asciiTheme="minorHAnsi" w:hAnsiTheme="minorHAnsi" w:cstheme="majorBidi"/>
                <w:sz w:val="22"/>
              </w:rPr>
            </w:pPr>
          </w:p>
          <w:p w:rsidRPr="00CB5554" w:rsidR="00590265" w:rsidP="00590265" w:rsidRDefault="00590265" w14:paraId="6789475B" w14:textId="2D5D9028">
            <w:pPr>
              <w:pStyle w:val="ListParagraph"/>
              <w:ind w:left="196"/>
              <w:rPr>
                <w:rFonts w:asciiTheme="minorHAnsi" w:hAnsiTheme="minorHAnsi" w:cstheme="majorBidi"/>
                <w:sz w:val="22"/>
              </w:rPr>
            </w:pPr>
          </w:p>
        </w:tc>
        <w:tc>
          <w:tcPr>
            <w:tcW w:w="1397" w:type="dxa"/>
            <w:shd w:val="clear" w:color="auto" w:fill="auto"/>
            <w:tcMar/>
          </w:tcPr>
          <w:p w:rsidRPr="008341CA" w:rsidR="00590265" w:rsidP="00590265" w:rsidRDefault="00590265" w14:paraId="18836D84" w14:textId="1204DF13">
            <w:pPr>
              <w:jc w:val="center"/>
              <w:rPr>
                <w:rFonts w:asciiTheme="minorHAnsi" w:hAnsiTheme="minorHAnsi" w:cstheme="minorHAnsi"/>
                <w:b/>
                <w:sz w:val="22"/>
                <w:szCs w:val="22"/>
              </w:rPr>
            </w:pPr>
            <w:r w:rsidRPr="004946DC">
              <w:rPr>
                <w:rFonts w:asciiTheme="minorHAnsi" w:hAnsiTheme="minorHAnsi" w:cstheme="minorHAnsi"/>
                <w:b/>
                <w:sz w:val="22"/>
                <w:szCs w:val="22"/>
              </w:rPr>
              <w:t>70%</w:t>
            </w:r>
          </w:p>
        </w:tc>
        <w:tc>
          <w:tcPr>
            <w:tcW w:w="2190" w:type="dxa"/>
            <w:tcMar/>
          </w:tcPr>
          <w:p w:rsidRPr="0075666B" w:rsidR="00590265" w:rsidP="0075666B" w:rsidRDefault="00590265" w14:paraId="184F2C12" w14:textId="77777777">
            <w:pPr>
              <w:pStyle w:val="ListParagraph"/>
              <w:numPr>
                <w:ilvl w:val="0"/>
                <w:numId w:val="39"/>
              </w:numPr>
              <w:rPr>
                <w:rFonts w:asciiTheme="minorHAnsi" w:hAnsiTheme="minorHAnsi" w:cstheme="minorHAnsi"/>
                <w:color w:val="000000" w:themeColor="text1"/>
                <w:sz w:val="22"/>
                <w:szCs w:val="22"/>
              </w:rPr>
            </w:pPr>
            <w:r w:rsidRPr="0075666B">
              <w:rPr>
                <w:rFonts w:asciiTheme="minorHAnsi" w:hAnsiTheme="minorHAnsi" w:cstheme="minorHAnsi"/>
                <w:color w:val="000000" w:themeColor="text1"/>
                <w:sz w:val="22"/>
                <w:szCs w:val="22"/>
              </w:rPr>
              <w:t>Critical and analytical thinking</w:t>
            </w:r>
          </w:p>
          <w:p w:rsidRPr="0075666B" w:rsidR="00590265" w:rsidP="0BC7CE6E" w:rsidRDefault="00590265" w14:paraId="305A6C5B" w14:textId="428067F6">
            <w:pPr>
              <w:rPr>
                <w:rFonts w:ascii="Calibri" w:hAnsi="Calibri" w:cs="Calibri" w:asciiTheme="minorAscii" w:hAnsiTheme="minorAscii" w:cstheme="minorAscii"/>
                <w:color w:val="000000" w:themeColor="text1"/>
                <w:sz w:val="22"/>
                <w:szCs w:val="22"/>
              </w:rPr>
            </w:pPr>
            <w:r w:rsidRPr="0BC7CE6E" w:rsidR="72F123E5">
              <w:rPr>
                <w:rFonts w:ascii="Calibri" w:hAnsi="Calibri" w:cs="Calibri" w:asciiTheme="minorAscii" w:hAnsiTheme="minorAscii" w:cstheme="minorAscii"/>
                <w:color w:val="000000" w:themeColor="text1" w:themeTint="FF" w:themeShade="FF"/>
                <w:sz w:val="22"/>
                <w:szCs w:val="22"/>
              </w:rPr>
              <w:t>12.  Problem</w:t>
            </w:r>
            <w:r w:rsidRPr="0BC7CE6E" w:rsidR="082A3430">
              <w:rPr>
                <w:rFonts w:ascii="Calibri" w:hAnsi="Calibri" w:cs="Calibri" w:asciiTheme="minorAscii" w:hAnsiTheme="minorAscii" w:cstheme="minorAscii"/>
                <w:color w:val="000000" w:themeColor="text1" w:themeTint="FF" w:themeShade="FF"/>
                <w:sz w:val="22"/>
                <w:szCs w:val="22"/>
              </w:rPr>
              <w:t xml:space="preserve"> </w:t>
            </w:r>
            <w:r w:rsidRPr="0BC7CE6E" w:rsidR="72F123E5">
              <w:rPr>
                <w:rFonts w:ascii="Calibri" w:hAnsi="Calibri" w:cs="Calibri" w:asciiTheme="minorAscii" w:hAnsiTheme="minorAscii" w:cstheme="minorAscii"/>
                <w:color w:val="000000" w:themeColor="text1" w:themeTint="FF" w:themeShade="FF"/>
                <w:sz w:val="22"/>
                <w:szCs w:val="22"/>
              </w:rPr>
              <w:t>Solving</w:t>
            </w:r>
          </w:p>
          <w:p w:rsidRPr="0075666B" w:rsidR="00590265" w:rsidP="0BC7CE6E" w:rsidRDefault="00590265" w14:paraId="17FBB348" w14:textId="66BE290A">
            <w:pPr>
              <w:pStyle w:val="ListParagraph"/>
              <w:numPr>
                <w:ilvl w:val="0"/>
                <w:numId w:val="41"/>
              </w:numPr>
              <w:rPr>
                <w:rFonts w:ascii="Calibri" w:hAnsi="Calibri" w:cs="Calibri" w:asciiTheme="minorAscii" w:hAnsiTheme="minorAscii" w:cstheme="minorAscii"/>
                <w:color w:val="000000" w:themeColor="text1"/>
                <w:sz w:val="22"/>
                <w:szCs w:val="22"/>
              </w:rPr>
            </w:pPr>
            <w:r w:rsidRPr="0BC7CE6E" w:rsidR="72F123E5">
              <w:rPr>
                <w:rFonts w:ascii="Calibri" w:hAnsi="Calibri" w:cs="Calibri" w:asciiTheme="minorAscii" w:hAnsiTheme="minorAscii" w:cstheme="minorAscii"/>
                <w:color w:val="000000" w:themeColor="text1" w:themeTint="FF" w:themeShade="FF"/>
                <w:sz w:val="22"/>
                <w:szCs w:val="22"/>
              </w:rPr>
              <w:t>Written</w:t>
            </w:r>
            <w:r w:rsidRPr="0BC7CE6E" w:rsidR="7BDA27EA">
              <w:rPr>
                <w:rFonts w:ascii="Calibri" w:hAnsi="Calibri" w:cs="Calibri" w:asciiTheme="minorAscii" w:hAnsiTheme="minorAscii" w:cstheme="minorAscii"/>
                <w:color w:val="000000" w:themeColor="text1" w:themeTint="FF" w:themeShade="FF"/>
                <w:sz w:val="22"/>
                <w:szCs w:val="22"/>
              </w:rPr>
              <w:t xml:space="preserve"> </w:t>
            </w:r>
            <w:r w:rsidRPr="0BC7CE6E" w:rsidR="72F123E5">
              <w:rPr>
                <w:rFonts w:ascii="Calibri" w:hAnsi="Calibri" w:cs="Calibri" w:asciiTheme="minorAscii" w:hAnsiTheme="minorAscii" w:cstheme="minorAscii"/>
                <w:color w:val="000000" w:themeColor="text1" w:themeTint="FF" w:themeShade="FF"/>
                <w:sz w:val="22"/>
                <w:szCs w:val="22"/>
              </w:rPr>
              <w:t>Communication</w:t>
            </w:r>
          </w:p>
          <w:p w:rsidRPr="0075666B" w:rsidR="00590265" w:rsidP="0075666B" w:rsidRDefault="00590265" w14:paraId="5983ED9E" w14:textId="77777777">
            <w:pPr>
              <w:rPr>
                <w:rFonts w:asciiTheme="minorHAnsi" w:hAnsiTheme="minorHAnsi" w:cstheme="minorHAnsi"/>
                <w:b/>
                <w:sz w:val="22"/>
                <w:szCs w:val="22"/>
              </w:rPr>
            </w:pPr>
          </w:p>
        </w:tc>
        <w:tc>
          <w:tcPr>
            <w:tcW w:w="1198" w:type="dxa"/>
            <w:tcMar/>
          </w:tcPr>
          <w:p w:rsidRPr="00EB4AAB" w:rsidR="00590265" w:rsidP="00590265" w:rsidRDefault="00590265" w14:paraId="703B16AA" w14:textId="77777777">
            <w:pPr>
              <w:jc w:val="center"/>
              <w:rPr>
                <w:rFonts w:asciiTheme="minorHAnsi" w:hAnsiTheme="minorHAnsi" w:cstheme="minorHAnsi"/>
                <w:b/>
                <w:sz w:val="22"/>
                <w:szCs w:val="22"/>
              </w:rPr>
            </w:pPr>
          </w:p>
        </w:tc>
      </w:tr>
    </w:tbl>
    <w:p w:rsidR="00557D89" w:rsidP="00DD0ACB" w:rsidRDefault="00557D89" w14:paraId="234DF6A3" w14:textId="77777777">
      <w:pPr>
        <w:spacing w:line="320" w:lineRule="exact"/>
        <w:rPr>
          <w:rFonts w:asciiTheme="minorHAnsi" w:hAnsiTheme="minorHAnsi" w:cstheme="minorHAnsi"/>
          <w:b/>
          <w:sz w:val="26"/>
          <w:u w:val="single"/>
        </w:rPr>
      </w:pPr>
    </w:p>
    <w:p w:rsidRPr="008341CA" w:rsidR="00C85F71" w:rsidP="0BC7CE6E" w:rsidRDefault="00C85F71" w14:paraId="1B01BDAE" w14:textId="77777777" w14:noSpellErr="1">
      <w:pPr>
        <w:spacing w:line="320" w:lineRule="exact"/>
        <w:rPr>
          <w:rFonts w:ascii="Calibri" w:hAnsi="Calibri" w:cs="Calibri" w:asciiTheme="minorAscii" w:hAnsiTheme="minorAscii" w:cstheme="minorAscii"/>
          <w:b w:val="1"/>
          <w:bCs w:val="1"/>
          <w:sz w:val="26"/>
          <w:szCs w:val="26"/>
          <w:u w:val="single"/>
        </w:rPr>
      </w:pPr>
    </w:p>
    <w:p w:rsidR="0BC7CE6E" w:rsidP="0BC7CE6E" w:rsidRDefault="0BC7CE6E" w14:paraId="10CD3DEA" w14:textId="794DCEF9">
      <w:pPr>
        <w:pStyle w:val="Normal"/>
        <w:spacing w:line="320" w:lineRule="exact"/>
        <w:rPr>
          <w:rFonts w:ascii="Calibri" w:hAnsi="Calibri" w:cs="Calibri" w:asciiTheme="minorAscii" w:hAnsiTheme="minorAscii" w:cstheme="minorAscii"/>
          <w:b w:val="1"/>
          <w:bCs w:val="1"/>
          <w:sz w:val="26"/>
          <w:szCs w:val="26"/>
          <w:u w:val="single"/>
        </w:rPr>
      </w:pPr>
    </w:p>
    <w:p w:rsidR="0BC7CE6E" w:rsidP="0BC7CE6E" w:rsidRDefault="0BC7CE6E" w14:paraId="4CB4082C" w14:textId="6DA4FA3A">
      <w:pPr>
        <w:pStyle w:val="Normal"/>
        <w:spacing w:line="320" w:lineRule="exact"/>
        <w:rPr>
          <w:rFonts w:ascii="Calibri" w:hAnsi="Calibri" w:cs="Calibri" w:asciiTheme="minorAscii" w:hAnsiTheme="minorAscii" w:cstheme="minorAscii"/>
          <w:b w:val="1"/>
          <w:bCs w:val="1"/>
          <w:sz w:val="26"/>
          <w:szCs w:val="26"/>
          <w:u w:val="single"/>
        </w:rPr>
      </w:pPr>
    </w:p>
    <w:p w:rsidR="0BC7CE6E" w:rsidP="0BC7CE6E" w:rsidRDefault="0BC7CE6E" w14:paraId="1D63CED0" w14:textId="55C7F77C">
      <w:pPr>
        <w:pStyle w:val="Normal"/>
        <w:spacing w:line="320" w:lineRule="exact"/>
        <w:rPr>
          <w:rFonts w:ascii="Calibri" w:hAnsi="Calibri" w:cs="Calibri" w:asciiTheme="minorAscii" w:hAnsiTheme="minorAscii" w:cstheme="minorAscii"/>
          <w:b w:val="1"/>
          <w:bCs w:val="1"/>
          <w:sz w:val="26"/>
          <w:szCs w:val="26"/>
          <w:u w:val="single"/>
        </w:rPr>
      </w:pPr>
    </w:p>
    <w:p w:rsidRPr="00317B5D" w:rsidR="00CA69B1" w:rsidP="00CA69B1" w:rsidRDefault="00CA69B1" w14:paraId="3A78FFA8" w14:textId="77777777">
      <w:pPr>
        <w:rPr>
          <w:rFonts w:ascii="Calibri" w:hAnsi="Calibri" w:cs="Calibri"/>
          <w:b/>
          <w:bCs/>
          <w:sz w:val="24"/>
          <w:szCs w:val="24"/>
        </w:rPr>
      </w:pPr>
      <w:r w:rsidRPr="00317B5D">
        <w:rPr>
          <w:rFonts w:ascii="Calibri" w:hAnsi="Calibri" w:cs="Calibri"/>
          <w:b/>
          <w:bCs/>
          <w:sz w:val="24"/>
          <w:szCs w:val="24"/>
        </w:rPr>
        <w:t>Scope and Nature of Assessment Tools</w:t>
      </w:r>
    </w:p>
    <w:p w:rsidRPr="00E442EC" w:rsidR="00CA69B1" w:rsidP="00CA69B1" w:rsidRDefault="00CA69B1" w14:paraId="4EF497AA" w14:textId="77777777">
      <w:pPr>
        <w:rPr>
          <w:rFonts w:asciiTheme="majorBidi" w:hAnsiTheme="majorBidi" w:cstheme="majorBidi"/>
        </w:rPr>
      </w:pPr>
    </w:p>
    <w:p w:rsidRPr="00735166" w:rsidR="00CA69B1" w:rsidP="00CA69B1" w:rsidRDefault="00CA69B1" w14:paraId="186B211D" w14:textId="77777777">
      <w:pPr>
        <w:rPr>
          <w:rFonts w:ascii="Calibri" w:hAnsi="Calibri" w:cs="Calibri"/>
          <w:b/>
          <w:bCs/>
          <w:sz w:val="24"/>
          <w:szCs w:val="24"/>
        </w:rPr>
      </w:pPr>
      <w:r>
        <w:rPr>
          <w:rFonts w:ascii="Calibri" w:hAnsi="Calibri" w:cs="Calibri"/>
          <w:b/>
          <w:bCs/>
          <w:sz w:val="24"/>
          <w:szCs w:val="24"/>
        </w:rPr>
        <w:t>Assignments</w:t>
      </w:r>
    </w:p>
    <w:p w:rsidRPr="009E152C" w:rsidR="00CA69B1" w:rsidP="00CA69B1" w:rsidRDefault="00CA69B1" w14:paraId="60E20C88" w14:textId="77777777">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rsidR="00CA69B1" w:rsidP="00CA69B1" w:rsidRDefault="00CA69B1" w14:paraId="5B07A3AF" w14:textId="77777777">
      <w:pPr>
        <w:rPr>
          <w:rFonts w:ascii="Calibri" w:hAnsi="Calibri" w:cs="Calibri"/>
          <w:b/>
          <w:bCs/>
          <w:sz w:val="24"/>
          <w:szCs w:val="24"/>
        </w:rPr>
      </w:pPr>
    </w:p>
    <w:p w:rsidRPr="00735166" w:rsidR="00CA69B1" w:rsidP="00CA69B1" w:rsidRDefault="00CA69B1" w14:paraId="4F1F4817" w14:textId="77777777">
      <w:pPr>
        <w:rPr>
          <w:rFonts w:ascii="Calibri" w:hAnsi="Calibri" w:cs="Calibri"/>
          <w:b/>
          <w:bCs/>
          <w:sz w:val="24"/>
          <w:szCs w:val="24"/>
        </w:rPr>
      </w:pPr>
      <w:r>
        <w:rPr>
          <w:rFonts w:ascii="Calibri" w:hAnsi="Calibri" w:cs="Calibri"/>
          <w:b/>
          <w:bCs/>
          <w:sz w:val="24"/>
          <w:szCs w:val="24"/>
        </w:rPr>
        <w:t>Quizzes</w:t>
      </w:r>
    </w:p>
    <w:p w:rsidRPr="009E152C" w:rsidR="00CA69B1" w:rsidP="00CA69B1" w:rsidRDefault="00CA69B1" w14:paraId="7E1D7A2F" w14:textId="77777777">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rsidR="00CA69B1" w:rsidP="00CA69B1" w:rsidRDefault="00CA69B1" w14:paraId="4BE5697D" w14:textId="77777777">
      <w:pPr>
        <w:rPr>
          <w:rFonts w:ascii="Calibri" w:hAnsi="Calibri" w:cs="Calibri"/>
          <w:b/>
          <w:bCs/>
          <w:sz w:val="24"/>
          <w:szCs w:val="24"/>
        </w:rPr>
      </w:pPr>
    </w:p>
    <w:p w:rsidRPr="00735166" w:rsidR="00CA69B1" w:rsidP="00CA69B1" w:rsidRDefault="00CA69B1" w14:paraId="3B0CC989" w14:textId="77777777">
      <w:pPr>
        <w:rPr>
          <w:rFonts w:ascii="Calibri" w:hAnsi="Calibri" w:cs="Calibri"/>
          <w:b/>
          <w:bCs/>
          <w:sz w:val="24"/>
          <w:szCs w:val="24"/>
        </w:rPr>
      </w:pPr>
      <w:r w:rsidRPr="00735166">
        <w:rPr>
          <w:rFonts w:ascii="Calibri" w:hAnsi="Calibri" w:cs="Calibri"/>
          <w:b/>
          <w:bCs/>
          <w:sz w:val="24"/>
          <w:szCs w:val="24"/>
        </w:rPr>
        <w:t>Exams</w:t>
      </w:r>
    </w:p>
    <w:p w:rsidR="00CA69B1" w:rsidP="00CA69B1" w:rsidRDefault="00CA69B1" w14:paraId="749C6089" w14:textId="30FA2E86">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water chemistry, the common methods for the analysis of water including pH, electrical conductivity, turbidity, hardness, alkalinity, total solids, BOD, COD, </w:t>
      </w:r>
      <w:r>
        <w:rPr>
          <w:rFonts w:asciiTheme="minorHAnsi" w:hAnsiTheme="minorHAnsi" w:cstheme="minorHAnsi"/>
          <w:sz w:val="22"/>
          <w:szCs w:val="22"/>
        </w:rPr>
        <w:t>r</w:t>
      </w:r>
      <w:r>
        <w:rPr>
          <w:rFonts w:asciiTheme="minorHAnsi" w:hAnsiTheme="minorHAnsi" w:cstheme="minorHAnsi"/>
          <w:sz w:val="22"/>
          <w:szCs w:val="22"/>
        </w:rPr>
        <w:t>esidual chlorine, chlorine demand and Chloride</w:t>
      </w:r>
      <w:r>
        <w:rPr>
          <w:rFonts w:asciiTheme="minorHAnsi" w:hAnsiTheme="minorHAnsi" w:cstheme="minorHAnsi"/>
          <w:sz w:val="22"/>
          <w:szCs w:val="22"/>
        </w:rPr>
        <w:t>, nitrogen, phosphate, sulphate, and trace metals.</w:t>
      </w:r>
      <w:r>
        <w:rPr>
          <w:rFonts w:ascii="Calibri" w:hAnsi="Calibri" w:cs="Calibri"/>
          <w:sz w:val="22"/>
          <w:szCs w:val="22"/>
        </w:rPr>
        <w:t xml:space="preserve"> </w:t>
      </w:r>
    </w:p>
    <w:p w:rsidRPr="00E8261E" w:rsidR="00CA69B1" w:rsidP="00CA69B1" w:rsidRDefault="00CA69B1" w14:paraId="2E306AD2" w14:textId="77777777">
      <w:pPr>
        <w:jc w:val="both"/>
        <w:rPr>
          <w:rFonts w:ascii="Calibri" w:hAnsi="Calibri" w:cs="Calibri"/>
          <w:sz w:val="22"/>
          <w:szCs w:val="22"/>
        </w:rPr>
      </w:pPr>
    </w:p>
    <w:p w:rsidR="006528C1" w:rsidP="00B53A7D" w:rsidRDefault="004579CF" w14:paraId="00FBA342" w14:textId="77777777">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Pr="008341CA" w:rsidR="00FE1797">
        <w:rPr>
          <w:rFonts w:asciiTheme="minorHAnsi" w:hAnsiTheme="minorHAnsi" w:cstheme="minorHAnsi"/>
          <w:b/>
          <w:bCs/>
          <w:sz w:val="24"/>
          <w:szCs w:val="24"/>
        </w:rPr>
        <w:t>:</w:t>
      </w:r>
    </w:p>
    <w:p w:rsidRPr="008341CA" w:rsidR="00FE1797" w:rsidP="00B53A7D" w:rsidRDefault="004579CF" w14:paraId="08924C90" w14:textId="77777777">
      <w:pPr>
        <w:spacing w:before="120"/>
        <w:rPr>
          <w:rFonts w:asciiTheme="minorHAnsi" w:hAnsiTheme="minorHAnsi" w:cstheme="minorHAnsi"/>
          <w:b/>
          <w:bCs/>
          <w:sz w:val="24"/>
          <w:szCs w:val="24"/>
        </w:rPr>
      </w:pPr>
      <w:r w:rsidRPr="008341CA">
        <w:rPr>
          <w:rFonts w:asciiTheme="minorHAnsi" w:hAnsiTheme="minorHAnsi" w:cstheme="minorHAnsi"/>
          <w:b/>
          <w:bCs/>
          <w:sz w:val="24"/>
          <w:szCs w:val="24"/>
        </w:rPr>
        <w:t>Text Book(s)</w:t>
      </w:r>
      <w:r w:rsidRPr="008341CA" w:rsidR="00FE1797">
        <w:rPr>
          <w:rFonts w:asciiTheme="minorHAnsi" w:hAnsiTheme="minorHAnsi" w:cstheme="minorHAnsi"/>
          <w:b/>
          <w:bCs/>
          <w:sz w:val="24"/>
          <w:szCs w:val="24"/>
        </w:rPr>
        <w:t>:</w:t>
      </w:r>
      <w:r w:rsidRPr="008341CA" w:rsidR="00FE1797">
        <w:rPr>
          <w:rFonts w:asciiTheme="minorHAnsi" w:hAnsiTheme="minorHAnsi" w:cstheme="minorHAnsi"/>
          <w:b/>
          <w:bCs/>
          <w:sz w:val="24"/>
          <w:szCs w:val="24"/>
        </w:rPr>
        <w:tab/>
      </w:r>
    </w:p>
    <w:p w:rsidRPr="00A60974" w:rsidR="00A60974" w:rsidP="00A60974" w:rsidRDefault="00A60974" w14:paraId="101F11AE" w14:textId="307FD772">
      <w:pPr>
        <w:rPr>
          <w:rFonts w:asciiTheme="minorHAnsi" w:hAnsiTheme="minorHAnsi" w:cstheme="minorHAnsi"/>
          <w:sz w:val="22"/>
          <w:szCs w:val="22"/>
        </w:rPr>
      </w:pPr>
      <w:r w:rsidRPr="00A60974">
        <w:rPr>
          <w:rFonts w:asciiTheme="minorHAnsi" w:hAnsiTheme="minorHAnsi" w:cstheme="minorHAnsi"/>
          <w:sz w:val="22"/>
          <w:szCs w:val="22"/>
        </w:rPr>
        <w:t>Clair Sawyer</w:t>
      </w:r>
      <w:r>
        <w:rPr>
          <w:rFonts w:asciiTheme="minorHAnsi" w:hAnsiTheme="minorHAnsi" w:cstheme="minorHAnsi"/>
          <w:sz w:val="22"/>
          <w:szCs w:val="22"/>
        </w:rPr>
        <w:t xml:space="preserve">, </w:t>
      </w:r>
      <w:r w:rsidRPr="00A60974">
        <w:rPr>
          <w:rFonts w:asciiTheme="minorHAnsi" w:hAnsiTheme="minorHAnsi" w:cstheme="minorHAnsi"/>
          <w:sz w:val="22"/>
          <w:szCs w:val="22"/>
        </w:rPr>
        <w:t>Perry McCarty</w:t>
      </w:r>
      <w:r>
        <w:rPr>
          <w:rFonts w:asciiTheme="minorHAnsi" w:hAnsiTheme="minorHAnsi" w:cstheme="minorHAnsi"/>
          <w:sz w:val="22"/>
          <w:szCs w:val="22"/>
        </w:rPr>
        <w:t>, and</w:t>
      </w:r>
      <w:r w:rsidRPr="00A60974">
        <w:rPr>
          <w:rFonts w:asciiTheme="minorHAnsi" w:hAnsiTheme="minorHAnsi" w:cstheme="minorHAnsi"/>
          <w:sz w:val="22"/>
          <w:szCs w:val="22"/>
        </w:rPr>
        <w:t xml:space="preserve"> Gene Parkin</w:t>
      </w:r>
      <w:r>
        <w:rPr>
          <w:rFonts w:asciiTheme="minorHAnsi" w:hAnsiTheme="minorHAnsi" w:cstheme="minorHAnsi"/>
          <w:sz w:val="22"/>
          <w:szCs w:val="22"/>
        </w:rPr>
        <w:t xml:space="preserve">, </w:t>
      </w:r>
      <w:r w:rsidRPr="00A60974">
        <w:rPr>
          <w:rFonts w:asciiTheme="minorHAnsi" w:hAnsiTheme="minorHAnsi" w:cstheme="minorHAnsi"/>
          <w:sz w:val="22"/>
          <w:szCs w:val="22"/>
        </w:rPr>
        <w:t>Chemistry for Environmental Engineering and Science 5th Edition</w:t>
      </w:r>
      <w:r w:rsidR="000B74A8">
        <w:rPr>
          <w:rFonts w:asciiTheme="minorHAnsi" w:hAnsiTheme="minorHAnsi" w:cstheme="minorHAnsi"/>
          <w:sz w:val="22"/>
          <w:szCs w:val="22"/>
        </w:rPr>
        <w:t>, McGraw Hill 2003</w:t>
      </w:r>
    </w:p>
    <w:p w:rsidRPr="00AB34C2" w:rsidR="00A60974" w:rsidP="00A60974" w:rsidRDefault="00A60974" w14:paraId="65016214" w14:textId="77777777">
      <w:pPr>
        <w:rPr>
          <w:rFonts w:asciiTheme="minorHAnsi" w:hAnsiTheme="minorHAnsi" w:cstheme="minorHAnsi"/>
          <w:sz w:val="24"/>
          <w:szCs w:val="24"/>
        </w:rPr>
      </w:pPr>
    </w:p>
    <w:p w:rsidR="0049640E" w:rsidP="00460408" w:rsidRDefault="004579CF" w14:paraId="4B78DB22" w14:textId="38B373FF">
      <w:pPr>
        <w:rPr>
          <w:rFonts w:asciiTheme="minorHAnsi" w:hAnsiTheme="minorHAnsi" w:cstheme="minorHAnsi"/>
          <w:b/>
          <w:bCs/>
          <w:sz w:val="24"/>
          <w:szCs w:val="24"/>
        </w:rPr>
      </w:pPr>
      <w:r w:rsidRPr="008341CA">
        <w:rPr>
          <w:rFonts w:asciiTheme="minorHAnsi" w:hAnsiTheme="minorHAnsi" w:cstheme="minorHAnsi"/>
          <w:b/>
          <w:bCs/>
          <w:sz w:val="24"/>
          <w:szCs w:val="24"/>
        </w:rPr>
        <w:t>Recommended Readings</w:t>
      </w:r>
      <w:r w:rsidRPr="008341CA" w:rsidR="00345517">
        <w:rPr>
          <w:rFonts w:asciiTheme="minorHAnsi" w:hAnsiTheme="minorHAnsi" w:cstheme="minorHAnsi"/>
          <w:b/>
          <w:bCs/>
          <w:sz w:val="24"/>
          <w:szCs w:val="24"/>
        </w:rPr>
        <w:t>:</w:t>
      </w:r>
    </w:p>
    <w:p w:rsidRPr="008341CA" w:rsidR="002D27EA" w:rsidP="00460408" w:rsidRDefault="002D27EA" w14:paraId="5775C664" w14:textId="77777777">
      <w:pPr>
        <w:rPr>
          <w:rFonts w:asciiTheme="minorHAnsi" w:hAnsiTheme="minorHAnsi" w:cstheme="minorHAnsi"/>
          <w:b/>
          <w:bCs/>
          <w:sz w:val="24"/>
          <w:szCs w:val="24"/>
        </w:rPr>
      </w:pPr>
    </w:p>
    <w:p w:rsidRPr="00CA69B1" w:rsidR="000B74A8" w:rsidP="00CA69B1" w:rsidRDefault="000B74A8" w14:paraId="64FD2F9E" w14:textId="503CFD98">
      <w:pPr>
        <w:rPr>
          <w:rFonts w:asciiTheme="minorHAnsi" w:hAnsiTheme="minorHAnsi" w:cstheme="minorHAnsi"/>
          <w:sz w:val="22"/>
          <w:szCs w:val="22"/>
        </w:rPr>
      </w:pPr>
      <w:r>
        <w:rPr>
          <w:rFonts w:asciiTheme="minorHAnsi" w:hAnsiTheme="minorHAnsi" w:cstheme="minorHAnsi"/>
          <w:sz w:val="22"/>
          <w:szCs w:val="22"/>
        </w:rPr>
        <w:t xml:space="preserve">Colin Baird, </w:t>
      </w:r>
      <w:r w:rsidRPr="000B74A8">
        <w:rPr>
          <w:rFonts w:asciiTheme="minorHAnsi" w:hAnsiTheme="minorHAnsi" w:cstheme="minorHAnsi"/>
          <w:sz w:val="22"/>
          <w:szCs w:val="22"/>
        </w:rPr>
        <w:t>Environmental Chemistry</w:t>
      </w:r>
      <w:r>
        <w:rPr>
          <w:rFonts w:asciiTheme="minorHAnsi" w:hAnsiTheme="minorHAnsi" w:cstheme="minorHAnsi"/>
          <w:sz w:val="22"/>
          <w:szCs w:val="22"/>
        </w:rPr>
        <w:t xml:space="preserve">, McMillan, </w:t>
      </w:r>
      <w:r w:rsidRPr="000B74A8">
        <w:rPr>
          <w:rFonts w:asciiTheme="minorHAnsi" w:hAnsiTheme="minorHAnsi" w:cstheme="minorHAnsi"/>
          <w:sz w:val="22"/>
          <w:szCs w:val="22"/>
        </w:rPr>
        <w:t>ISBN13 9781464113499</w:t>
      </w:r>
      <w:r>
        <w:rPr>
          <w:rFonts w:asciiTheme="minorHAnsi" w:hAnsiTheme="minorHAnsi" w:cstheme="minorHAnsi"/>
          <w:sz w:val="22"/>
          <w:szCs w:val="22"/>
        </w:rPr>
        <w:t>, 2012</w:t>
      </w:r>
    </w:p>
    <w:p w:rsidRPr="008341CA" w:rsidR="00C31C12" w:rsidP="00DD0ACB" w:rsidRDefault="00C31C12" w14:paraId="221A6E29" w14:textId="77777777">
      <w:pPr>
        <w:rPr>
          <w:rFonts w:asciiTheme="minorHAnsi" w:hAnsiTheme="minorHAnsi" w:cstheme="minorHAnsi"/>
          <w:b/>
          <w:bCs/>
          <w:sz w:val="24"/>
          <w:szCs w:val="24"/>
        </w:rPr>
      </w:pPr>
    </w:p>
    <w:p w:rsidRPr="008341CA" w:rsidR="001A266B" w:rsidP="00DD0ACB" w:rsidRDefault="001A266B" w14:paraId="2A423F10" w14:textId="77777777">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rsidRPr="008341CA" w:rsidR="001A266B" w:rsidP="00460408" w:rsidRDefault="001A266B" w14:paraId="4A7A1550" w14:textId="77777777">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 (6 hours) of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(9 hours) 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(12 hours or more) will be forced to withdraw (in accordance with the university regulations).</w:t>
      </w:r>
    </w:p>
    <w:p w:rsidRPr="008341CA" w:rsidR="001A266B" w:rsidP="00DD0ACB" w:rsidRDefault="001A266B" w14:paraId="4890895C" w14:textId="77777777">
      <w:pPr>
        <w:rPr>
          <w:rFonts w:asciiTheme="minorHAnsi" w:hAnsiTheme="minorHAnsi" w:cstheme="minorHAnsi"/>
          <w:b/>
          <w:bCs/>
          <w:sz w:val="24"/>
          <w:szCs w:val="24"/>
          <w:lang w:bidi="ar-AE"/>
        </w:rPr>
      </w:pPr>
    </w:p>
    <w:p w:rsidRPr="008341CA" w:rsidR="001A266B" w:rsidP="00DD0ACB" w:rsidRDefault="001A266B" w14:paraId="6BF26C74" w14:textId="77777777">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rsidRPr="008341CA" w:rsidR="00460408" w:rsidP="002C6D2F" w:rsidRDefault="001A266B" w14:paraId="4E379CC5" w14:textId="77777777">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Pr="008341CA" w:rsidR="00460408" w:rsidSect="008E3588">
      <w:headerReference w:type="default" r:id="rId12"/>
      <w:footerReference w:type="even" r:id="rId13"/>
      <w:footerReference w:type="default" r:id="rId14"/>
      <w:endnotePr>
        <w:numFmt w:val="lowerLetter"/>
      </w:endnotePr>
      <w:pgSz w:w="12240" w:h="15840" w:orient="portrait"/>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54FC" w:rsidRDefault="00B954FC" w14:paraId="4C0421E4" w14:textId="77777777">
      <w:r>
        <w:separator/>
      </w:r>
    </w:p>
  </w:endnote>
  <w:endnote w:type="continuationSeparator" w:id="0">
    <w:p w:rsidR="00B954FC" w:rsidRDefault="00B954FC" w14:paraId="5317102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D33A8E" w14:paraId="0EBBC9F9" w14:textId="77777777">
    <w:pPr>
      <w:pStyle w:val="Footer"/>
      <w:framePr w:wrap="around" w:hAnchor="margin" w:vAnchor="text"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rsidR="0049640E" w:rsidRDefault="0049640E" w14:paraId="554000D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2321E" w:rsidR="0049640E" w:rsidRDefault="00D33A8E" w14:paraId="5B505755" w14:textId="7D597CF6">
    <w:pPr>
      <w:pStyle w:val="Footer"/>
      <w:framePr w:wrap="around" w:hAnchor="margin" w:vAnchor="text" w:xAlign="center" w:y="1"/>
      <w:rPr>
        <w:rStyle w:val="PageNumber"/>
        <w:sz w:val="24"/>
        <w:szCs w:val="24"/>
      </w:rPr>
    </w:pPr>
    <w:r w:rsidRPr="0082321E">
      <w:rPr>
        <w:rStyle w:val="PageNumber"/>
        <w:sz w:val="24"/>
        <w:szCs w:val="24"/>
      </w:rPr>
      <w:fldChar w:fldCharType="begin"/>
    </w:r>
    <w:r w:rsidRPr="0082321E" w:rsidR="0049640E">
      <w:rPr>
        <w:rStyle w:val="PageNumber"/>
        <w:sz w:val="24"/>
        <w:szCs w:val="24"/>
      </w:rPr>
      <w:instrText xml:space="preserve">PAGE  </w:instrText>
    </w:r>
    <w:r w:rsidRPr="0082321E">
      <w:rPr>
        <w:rStyle w:val="PageNumber"/>
        <w:sz w:val="24"/>
        <w:szCs w:val="24"/>
      </w:rPr>
      <w:fldChar w:fldCharType="separate"/>
    </w:r>
    <w:r w:rsidR="00481FAA">
      <w:rPr>
        <w:rStyle w:val="PageNumber"/>
        <w:noProof/>
        <w:sz w:val="24"/>
        <w:szCs w:val="24"/>
      </w:rPr>
      <w:t>5</w:t>
    </w:r>
    <w:r w:rsidRPr="0082321E">
      <w:rPr>
        <w:rStyle w:val="PageNumber"/>
        <w:sz w:val="24"/>
        <w:szCs w:val="24"/>
      </w:rPr>
      <w:fldChar w:fldCharType="end"/>
    </w:r>
  </w:p>
  <w:p w:rsidR="0049640E" w:rsidRDefault="0049640E" w14:paraId="34334A5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54FC" w:rsidRDefault="00B954FC" w14:paraId="04E2A94D" w14:textId="77777777">
      <w:r>
        <w:separator/>
      </w:r>
    </w:p>
  </w:footnote>
  <w:footnote w:type="continuationSeparator" w:id="0">
    <w:p w:rsidR="00B954FC" w:rsidRDefault="00B954FC" w14:paraId="50B5BBF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49640E" w14:paraId="4FF16B9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lowerLetter"/>
      <w:lvlText w:val="(%1)"/>
      <w:lvlJc w:val="left"/>
      <w:pPr>
        <w:tabs>
          <w:tab w:val="num" w:pos="461"/>
        </w:tabs>
        <w:ind w:left="461" w:hanging="372"/>
      </w:pPr>
    </w:lvl>
  </w:abstractNum>
  <w:abstractNum w:abstractNumId="1" w15:restartNumberingAfterBreak="0">
    <w:nsid w:val="09F6647C"/>
    <w:multiLevelType w:val="hybridMultilevel"/>
    <w:tmpl w:val="BA96B13A"/>
    <w:lvl w:ilvl="0" w:tplc="EF04008E">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74BF2"/>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3477DF"/>
    <w:multiLevelType w:val="hybridMultilevel"/>
    <w:tmpl w:val="E89098DA"/>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E2517"/>
    <w:multiLevelType w:val="hybridMultilevel"/>
    <w:tmpl w:val="4BBCC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41143"/>
    <w:multiLevelType w:val="hybridMultilevel"/>
    <w:tmpl w:val="D234B05C"/>
    <w:lvl w:ilvl="0" w:tplc="E460BA76">
      <w:start w:val="1"/>
      <w:numFmt w:val="bullet"/>
      <w:lvlText w:val="-"/>
      <w:lvlJc w:val="left"/>
      <w:pPr>
        <w:ind w:left="720" w:hanging="360"/>
      </w:pPr>
      <w:rPr>
        <w:rFonts w:hint="default" w:ascii="Garamond" w:hAnsi="Garamond" w:cs="Garamond"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613828"/>
    <w:multiLevelType w:val="hybridMultilevel"/>
    <w:tmpl w:val="1C50B2A2"/>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F4313"/>
    <w:multiLevelType w:val="hybridMultilevel"/>
    <w:tmpl w:val="026E94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B60A57"/>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9E5E17"/>
    <w:multiLevelType w:val="hybridMultilevel"/>
    <w:tmpl w:val="DEC60022"/>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10" w15:restartNumberingAfterBreak="0">
    <w:nsid w:val="16EA436B"/>
    <w:multiLevelType w:val="hybridMultilevel"/>
    <w:tmpl w:val="63588C18"/>
    <w:lvl w:ilvl="0" w:tplc="08E20D6E">
      <w:start w:val="3"/>
      <w:numFmt w:val="decimal"/>
      <w:lvlText w:val="%1."/>
      <w:lvlJc w:val="left"/>
      <w:pPr>
        <w:ind w:left="360" w:hanging="360"/>
      </w:pPr>
      <w:rPr>
        <w:rFonts w:hint="default" w:ascii="Times New Roman" w:hAnsi="Times New Roman" w:cs="Traditional Arabic"/>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B22E7C"/>
    <w:multiLevelType w:val="hybridMultilevel"/>
    <w:tmpl w:val="117295C0"/>
    <w:lvl w:ilvl="0" w:tplc="0106A658">
      <w:start w:val="1"/>
      <w:numFmt w:val="bullet"/>
      <w:lvlText w:val="-"/>
      <w:lvlJc w:val="left"/>
      <w:pPr>
        <w:ind w:left="720" w:hanging="36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8646EA8"/>
    <w:multiLevelType w:val="hybridMultilevel"/>
    <w:tmpl w:val="FDE24BDA"/>
    <w:lvl w:ilvl="0" w:tplc="4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B6690"/>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0C0A5B"/>
    <w:multiLevelType w:val="hybridMultilevel"/>
    <w:tmpl w:val="A476B894"/>
    <w:lvl w:ilvl="0" w:tplc="FFFFFFFF">
      <w:start w:val="1"/>
      <w:numFmt w:val="decimal"/>
      <w:lvlText w:val="%1."/>
      <w:lvlJc w:val="left"/>
      <w:pPr>
        <w:ind w:left="360" w:hanging="360"/>
      </w:pPr>
      <w:rPr>
        <w:rFonts w:hint="default" w:ascii="Times New Roman" w:hAnsi="Times New Roman" w:cs="Traditional Arabic"/>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B695450"/>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32AA3"/>
    <w:multiLevelType w:val="hybridMultilevel"/>
    <w:tmpl w:val="041E6A28"/>
    <w:lvl w:ilvl="0" w:tplc="0AD60D2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FA3EEE"/>
    <w:multiLevelType w:val="hybridMultilevel"/>
    <w:tmpl w:val="B04CDBF6"/>
    <w:lvl w:ilvl="0" w:tplc="EED647BA">
      <w:start w:val="1"/>
      <w:numFmt w:val="decimal"/>
      <w:lvlText w:val="%1-"/>
      <w:lvlJc w:val="left"/>
      <w:pPr>
        <w:ind w:left="720" w:hanging="360"/>
      </w:pPr>
      <w:rPr>
        <w:rFonts w:eastAsia="Times New Roman"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D15491"/>
    <w:multiLevelType w:val="hybridMultilevel"/>
    <w:tmpl w:val="63B22370"/>
    <w:lvl w:ilvl="0" w:tplc="9D624CD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1F68FE"/>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A3EE2"/>
    <w:multiLevelType w:val="hybridMultilevel"/>
    <w:tmpl w:val="CFBE2B08"/>
    <w:lvl w:ilvl="0" w:tplc="09488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EA2E58"/>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9B0535"/>
    <w:multiLevelType w:val="hybridMultilevel"/>
    <w:tmpl w:val="E6804F56"/>
    <w:lvl w:ilvl="0" w:tplc="632ABD0C">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AA3BC0"/>
    <w:multiLevelType w:val="hybridMultilevel"/>
    <w:tmpl w:val="FECA20D0"/>
    <w:lvl w:ilvl="0" w:tplc="8756549E">
      <w:start w:val="3"/>
      <w:numFmt w:val="decimal"/>
      <w:lvlText w:val="%1."/>
      <w:lvlJc w:val="left"/>
      <w:pPr>
        <w:ind w:left="360" w:hanging="360"/>
      </w:pPr>
      <w:rPr>
        <w:rFonts w:hint="default" w:ascii="Times New Roman" w:hAnsi="Times New Roman" w:cs="Traditional Arabic"/>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BF15AA"/>
    <w:multiLevelType w:val="hybridMultilevel"/>
    <w:tmpl w:val="BD8EA9A8"/>
    <w:lvl w:ilvl="0" w:tplc="0106A658">
      <w:start w:val="1"/>
      <w:numFmt w:val="bullet"/>
      <w:lvlText w:val="-"/>
      <w:lvlJc w:val="left"/>
      <w:pPr>
        <w:ind w:left="720" w:hanging="36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3067FCB"/>
    <w:multiLevelType w:val="hybridMultilevel"/>
    <w:tmpl w:val="C5A61DAA"/>
    <w:lvl w:ilvl="0" w:tplc="7B887282">
      <w:start w:val="1"/>
      <w:numFmt w:val="bullet"/>
      <w:suff w:val="space"/>
      <w:lvlText w:val="-"/>
      <w:lvlJc w:val="left"/>
      <w:pPr>
        <w:ind w:left="0" w:firstLine="0"/>
      </w:pPr>
      <w:rPr>
        <w:rFonts w:hint="default" w:ascii="Times New Roman" w:hAnsi="Times New Roman" w:cs="Times New Roman"/>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AD5125E"/>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07BB0"/>
    <w:multiLevelType w:val="hybridMultilevel"/>
    <w:tmpl w:val="A476B894"/>
    <w:lvl w:ilvl="0" w:tplc="93661BC0">
      <w:start w:val="1"/>
      <w:numFmt w:val="decimal"/>
      <w:lvlText w:val="%1."/>
      <w:lvlJc w:val="left"/>
      <w:pPr>
        <w:ind w:left="360" w:hanging="360"/>
      </w:pPr>
      <w:rPr>
        <w:rFonts w:hint="default" w:ascii="Times New Roman" w:hAnsi="Times New Roman" w:cs="Traditional Arabic"/>
        <w:b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C2B39E9"/>
    <w:multiLevelType w:val="hybridMultilevel"/>
    <w:tmpl w:val="6C427F90"/>
    <w:lvl w:ilvl="0" w:tplc="F24607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67DF6"/>
    <w:multiLevelType w:val="hybridMultilevel"/>
    <w:tmpl w:val="25EC5A5C"/>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2" w15:restartNumberingAfterBreak="0">
    <w:nsid w:val="6396401D"/>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D2CAF"/>
    <w:multiLevelType w:val="hybridMultilevel"/>
    <w:tmpl w:val="7AF463B2"/>
    <w:lvl w:ilvl="0" w:tplc="26BC4966">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85D14F3"/>
    <w:multiLevelType w:val="hybridMultilevel"/>
    <w:tmpl w:val="BD84E4A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6ECC5D93"/>
    <w:multiLevelType w:val="hybridMultilevel"/>
    <w:tmpl w:val="21D2BA04"/>
    <w:lvl w:ilvl="0" w:tplc="AC7A7640">
      <w:start w:val="1"/>
      <w:numFmt w:val="decimal"/>
      <w:lvlText w:val="%1-"/>
      <w:lvlJc w:val="left"/>
      <w:pPr>
        <w:ind w:left="720" w:hanging="360"/>
      </w:pPr>
      <w:rPr>
        <w:rFonts w:eastAsia="Times New Roman"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A74D48"/>
    <w:multiLevelType w:val="hybridMultilevel"/>
    <w:tmpl w:val="10749796"/>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7" w15:restartNumberingAfterBreak="0">
    <w:nsid w:val="77705626"/>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A2C474D"/>
    <w:multiLevelType w:val="multilevel"/>
    <w:tmpl w:val="93BE7E68"/>
    <w:lvl w:ilvl="0">
      <w:start w:val="1"/>
      <w:numFmt w:val="bullet"/>
      <w:lvlText w:val=""/>
      <w:lvlJc w:val="left"/>
      <w:pPr>
        <w:tabs>
          <w:tab w:val="num" w:pos="630"/>
        </w:tabs>
        <w:ind w:left="630" w:hanging="360"/>
      </w:pPr>
      <w:rPr>
        <w:rFonts w:hint="default" w:ascii="Symbol" w:hAnsi="Symbo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731CFB"/>
    <w:multiLevelType w:val="hybridMultilevel"/>
    <w:tmpl w:val="A476B894"/>
    <w:lvl w:ilvl="0" w:tplc="FFFFFFFF">
      <w:start w:val="1"/>
      <w:numFmt w:val="decimal"/>
      <w:lvlText w:val="%1."/>
      <w:lvlJc w:val="left"/>
      <w:pPr>
        <w:ind w:left="360" w:hanging="360"/>
      </w:pPr>
      <w:rPr>
        <w:rFonts w:hint="default" w:ascii="Times New Roman" w:hAnsi="Times New Roman" w:cs="Traditional Arabic"/>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E5255F3"/>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1171384">
    <w:abstractNumId w:val="41"/>
  </w:num>
  <w:num w:numId="2" w16cid:durableId="1614633480">
    <w:abstractNumId w:val="35"/>
  </w:num>
  <w:num w:numId="3" w16cid:durableId="1059744787">
    <w:abstractNumId w:val="19"/>
  </w:num>
  <w:num w:numId="4" w16cid:durableId="1232544323">
    <w:abstractNumId w:val="30"/>
  </w:num>
  <w:num w:numId="5" w16cid:durableId="1411660366">
    <w:abstractNumId w:val="23"/>
  </w:num>
  <w:num w:numId="6" w16cid:durableId="1514149609">
    <w:abstractNumId w:val="17"/>
  </w:num>
  <w:num w:numId="7" w16cid:durableId="93333172">
    <w:abstractNumId w:val="18"/>
  </w:num>
  <w:num w:numId="8" w16cid:durableId="1264606425">
    <w:abstractNumId w:val="33"/>
  </w:num>
  <w:num w:numId="9" w16cid:durableId="2136748918">
    <w:abstractNumId w:val="21"/>
  </w:num>
  <w:num w:numId="10" w16cid:durableId="51276710">
    <w:abstractNumId w:val="1"/>
  </w:num>
  <w:num w:numId="11" w16cid:durableId="1260872642">
    <w:abstractNumId w:val="7"/>
  </w:num>
  <w:num w:numId="12" w16cid:durableId="286663145">
    <w:abstractNumId w:val="4"/>
  </w:num>
  <w:num w:numId="13" w16cid:durableId="1826585306">
    <w:abstractNumId w:val="22"/>
  </w:num>
  <w:num w:numId="14" w16cid:durableId="547693825">
    <w:abstractNumId w:val="25"/>
  </w:num>
  <w:num w:numId="15" w16cid:durableId="1890917744">
    <w:abstractNumId w:val="26"/>
  </w:num>
  <w:num w:numId="16" w16cid:durableId="1193953733">
    <w:abstractNumId w:val="11"/>
  </w:num>
  <w:num w:numId="17" w16cid:durableId="12836862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9854181">
    <w:abstractNumId w:val="2"/>
  </w:num>
  <w:num w:numId="19" w16cid:durableId="473958489">
    <w:abstractNumId w:val="8"/>
  </w:num>
  <w:num w:numId="20" w16cid:durableId="2098865571">
    <w:abstractNumId w:val="37"/>
  </w:num>
  <w:num w:numId="21" w16cid:durableId="2054036970">
    <w:abstractNumId w:val="40"/>
  </w:num>
  <w:num w:numId="22" w16cid:durableId="1340157375">
    <w:abstractNumId w:val="5"/>
  </w:num>
  <w:num w:numId="23" w16cid:durableId="2099398803">
    <w:abstractNumId w:val="16"/>
  </w:num>
  <w:num w:numId="24" w16cid:durableId="1624657650">
    <w:abstractNumId w:val="31"/>
  </w:num>
  <w:num w:numId="25" w16cid:durableId="163977050">
    <w:abstractNumId w:val="13"/>
  </w:num>
  <w:num w:numId="26" w16cid:durableId="2125692906">
    <w:abstractNumId w:val="6"/>
  </w:num>
  <w:num w:numId="27" w16cid:durableId="1713653445">
    <w:abstractNumId w:val="12"/>
  </w:num>
  <w:num w:numId="28" w16cid:durableId="190344679">
    <w:abstractNumId w:val="3"/>
  </w:num>
  <w:num w:numId="29" w16cid:durableId="926500435">
    <w:abstractNumId w:val="20"/>
  </w:num>
  <w:num w:numId="30" w16cid:durableId="512842610">
    <w:abstractNumId w:val="14"/>
  </w:num>
  <w:num w:numId="31" w16cid:durableId="2126003731">
    <w:abstractNumId w:val="32"/>
  </w:num>
  <w:num w:numId="32" w16cid:durableId="1430664154">
    <w:abstractNumId w:val="38"/>
  </w:num>
  <w:num w:numId="33" w16cid:durableId="72288625">
    <w:abstractNumId w:val="27"/>
  </w:num>
  <w:num w:numId="34" w16cid:durableId="1984653298">
    <w:abstractNumId w:val="34"/>
  </w:num>
  <w:num w:numId="35" w16cid:durableId="1854997155">
    <w:abstractNumId w:val="36"/>
  </w:num>
  <w:num w:numId="36" w16cid:durableId="1707873966">
    <w:abstractNumId w:val="9"/>
  </w:num>
  <w:num w:numId="37" w16cid:durableId="2050300796">
    <w:abstractNumId w:val="28"/>
  </w:num>
  <w:num w:numId="38" w16cid:durableId="255553656">
    <w:abstractNumId w:val="39"/>
  </w:num>
  <w:num w:numId="39" w16cid:durableId="1891839120">
    <w:abstractNumId w:val="15"/>
  </w:num>
  <w:num w:numId="40" w16cid:durableId="1221403014">
    <w:abstractNumId w:val="24"/>
  </w:num>
  <w:num w:numId="41" w16cid:durableId="115383763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IyNTM2sjQ3MDZS0lEKTi0uzszPAykwNKsFAFJ+hVotAAAA"/>
  </w:docVars>
  <w:rsids>
    <w:rsidRoot w:val="00F16C0A"/>
    <w:rsid w:val="000027AA"/>
    <w:rsid w:val="000030DD"/>
    <w:rsid w:val="00011D1D"/>
    <w:rsid w:val="000369CE"/>
    <w:rsid w:val="000413BC"/>
    <w:rsid w:val="00042BF5"/>
    <w:rsid w:val="000445F8"/>
    <w:rsid w:val="00046116"/>
    <w:rsid w:val="00052B44"/>
    <w:rsid w:val="00055027"/>
    <w:rsid w:val="00055F9E"/>
    <w:rsid w:val="000624F5"/>
    <w:rsid w:val="000801F4"/>
    <w:rsid w:val="00080A69"/>
    <w:rsid w:val="0008681E"/>
    <w:rsid w:val="00091400"/>
    <w:rsid w:val="00093341"/>
    <w:rsid w:val="000A7519"/>
    <w:rsid w:val="000B1678"/>
    <w:rsid w:val="000B74A8"/>
    <w:rsid w:val="000C11F3"/>
    <w:rsid w:val="000C23CD"/>
    <w:rsid w:val="000C4D76"/>
    <w:rsid w:val="000D0195"/>
    <w:rsid w:val="000D513D"/>
    <w:rsid w:val="000D7D99"/>
    <w:rsid w:val="000E6C8E"/>
    <w:rsid w:val="000F0FB0"/>
    <w:rsid w:val="000F39ED"/>
    <w:rsid w:val="001152DC"/>
    <w:rsid w:val="00117680"/>
    <w:rsid w:val="00125AF5"/>
    <w:rsid w:val="00126BBF"/>
    <w:rsid w:val="00144B13"/>
    <w:rsid w:val="001516B3"/>
    <w:rsid w:val="00154AC8"/>
    <w:rsid w:val="00155453"/>
    <w:rsid w:val="00167187"/>
    <w:rsid w:val="00184E05"/>
    <w:rsid w:val="0018503F"/>
    <w:rsid w:val="001926F1"/>
    <w:rsid w:val="00194703"/>
    <w:rsid w:val="00195AA7"/>
    <w:rsid w:val="00195FEB"/>
    <w:rsid w:val="001A2601"/>
    <w:rsid w:val="001A266B"/>
    <w:rsid w:val="001A4B2F"/>
    <w:rsid w:val="001B480E"/>
    <w:rsid w:val="001B603F"/>
    <w:rsid w:val="001C5721"/>
    <w:rsid w:val="001C71AE"/>
    <w:rsid w:val="001C727B"/>
    <w:rsid w:val="001D61AC"/>
    <w:rsid w:val="00200B05"/>
    <w:rsid w:val="00207143"/>
    <w:rsid w:val="00212B59"/>
    <w:rsid w:val="00213BDF"/>
    <w:rsid w:val="00216028"/>
    <w:rsid w:val="002235B2"/>
    <w:rsid w:val="00231068"/>
    <w:rsid w:val="00231982"/>
    <w:rsid w:val="002344F8"/>
    <w:rsid w:val="002377F9"/>
    <w:rsid w:val="002558C9"/>
    <w:rsid w:val="00262B2B"/>
    <w:rsid w:val="0026730C"/>
    <w:rsid w:val="00267B0C"/>
    <w:rsid w:val="00275B32"/>
    <w:rsid w:val="002802B3"/>
    <w:rsid w:val="0028624D"/>
    <w:rsid w:val="0028638A"/>
    <w:rsid w:val="00297BCA"/>
    <w:rsid w:val="002A01B6"/>
    <w:rsid w:val="002A1881"/>
    <w:rsid w:val="002B18EE"/>
    <w:rsid w:val="002B291C"/>
    <w:rsid w:val="002B7143"/>
    <w:rsid w:val="002B7987"/>
    <w:rsid w:val="002C166A"/>
    <w:rsid w:val="002C41D4"/>
    <w:rsid w:val="002C6D2F"/>
    <w:rsid w:val="002D27EA"/>
    <w:rsid w:val="00304DA5"/>
    <w:rsid w:val="0031058C"/>
    <w:rsid w:val="0032557C"/>
    <w:rsid w:val="0034538D"/>
    <w:rsid w:val="00345517"/>
    <w:rsid w:val="00346444"/>
    <w:rsid w:val="0034797B"/>
    <w:rsid w:val="00352892"/>
    <w:rsid w:val="00354888"/>
    <w:rsid w:val="003566BC"/>
    <w:rsid w:val="0036218B"/>
    <w:rsid w:val="00374A28"/>
    <w:rsid w:val="00377344"/>
    <w:rsid w:val="00382069"/>
    <w:rsid w:val="00387525"/>
    <w:rsid w:val="0039079A"/>
    <w:rsid w:val="00390B3A"/>
    <w:rsid w:val="0039419E"/>
    <w:rsid w:val="003B4D19"/>
    <w:rsid w:val="003B7834"/>
    <w:rsid w:val="003C23CC"/>
    <w:rsid w:val="003C69F1"/>
    <w:rsid w:val="003D34FC"/>
    <w:rsid w:val="003D4DB6"/>
    <w:rsid w:val="003E3259"/>
    <w:rsid w:val="003E39F3"/>
    <w:rsid w:val="003E4C2A"/>
    <w:rsid w:val="003E6E91"/>
    <w:rsid w:val="003F0208"/>
    <w:rsid w:val="003F3DDA"/>
    <w:rsid w:val="00404A93"/>
    <w:rsid w:val="00414830"/>
    <w:rsid w:val="00427743"/>
    <w:rsid w:val="00435E2E"/>
    <w:rsid w:val="00442B18"/>
    <w:rsid w:val="00442DAB"/>
    <w:rsid w:val="0044492D"/>
    <w:rsid w:val="004458CC"/>
    <w:rsid w:val="00452361"/>
    <w:rsid w:val="004579CF"/>
    <w:rsid w:val="00460408"/>
    <w:rsid w:val="0046094A"/>
    <w:rsid w:val="00462A4D"/>
    <w:rsid w:val="00463E58"/>
    <w:rsid w:val="00471CA2"/>
    <w:rsid w:val="00477AE1"/>
    <w:rsid w:val="00481440"/>
    <w:rsid w:val="00481FAA"/>
    <w:rsid w:val="004875C0"/>
    <w:rsid w:val="00495479"/>
    <w:rsid w:val="0049640E"/>
    <w:rsid w:val="00496C22"/>
    <w:rsid w:val="004A54AE"/>
    <w:rsid w:val="004A76DB"/>
    <w:rsid w:val="004B27F7"/>
    <w:rsid w:val="004B4111"/>
    <w:rsid w:val="004B4A4F"/>
    <w:rsid w:val="004C6DB6"/>
    <w:rsid w:val="004D4C19"/>
    <w:rsid w:val="004D617E"/>
    <w:rsid w:val="004E438C"/>
    <w:rsid w:val="004E66A0"/>
    <w:rsid w:val="004F2E66"/>
    <w:rsid w:val="00505ABF"/>
    <w:rsid w:val="00515C59"/>
    <w:rsid w:val="005167D7"/>
    <w:rsid w:val="0051757F"/>
    <w:rsid w:val="00520366"/>
    <w:rsid w:val="0052076F"/>
    <w:rsid w:val="005258EF"/>
    <w:rsid w:val="00542439"/>
    <w:rsid w:val="00543D28"/>
    <w:rsid w:val="00551123"/>
    <w:rsid w:val="00554F8C"/>
    <w:rsid w:val="00557D89"/>
    <w:rsid w:val="00566710"/>
    <w:rsid w:val="0056679B"/>
    <w:rsid w:val="005726DB"/>
    <w:rsid w:val="00572ADA"/>
    <w:rsid w:val="00583A43"/>
    <w:rsid w:val="005849F1"/>
    <w:rsid w:val="00587603"/>
    <w:rsid w:val="00590265"/>
    <w:rsid w:val="005916E9"/>
    <w:rsid w:val="005A0F3D"/>
    <w:rsid w:val="005B7503"/>
    <w:rsid w:val="005C39C7"/>
    <w:rsid w:val="005C4044"/>
    <w:rsid w:val="005D0622"/>
    <w:rsid w:val="005D5A19"/>
    <w:rsid w:val="005D767D"/>
    <w:rsid w:val="005E2568"/>
    <w:rsid w:val="005E7A86"/>
    <w:rsid w:val="005F0398"/>
    <w:rsid w:val="00611111"/>
    <w:rsid w:val="00615F08"/>
    <w:rsid w:val="0062276F"/>
    <w:rsid w:val="0062790F"/>
    <w:rsid w:val="00627BE1"/>
    <w:rsid w:val="00632EDF"/>
    <w:rsid w:val="006370C7"/>
    <w:rsid w:val="00644B7E"/>
    <w:rsid w:val="00644BF5"/>
    <w:rsid w:val="006528C1"/>
    <w:rsid w:val="0065305D"/>
    <w:rsid w:val="00664C54"/>
    <w:rsid w:val="0067752B"/>
    <w:rsid w:val="00677CE3"/>
    <w:rsid w:val="006801E7"/>
    <w:rsid w:val="0068107B"/>
    <w:rsid w:val="00684DC5"/>
    <w:rsid w:val="00685D11"/>
    <w:rsid w:val="006A5F43"/>
    <w:rsid w:val="006A6BE1"/>
    <w:rsid w:val="006B1DB9"/>
    <w:rsid w:val="006B74F5"/>
    <w:rsid w:val="006D3236"/>
    <w:rsid w:val="006D35D3"/>
    <w:rsid w:val="006E031C"/>
    <w:rsid w:val="006F3DB0"/>
    <w:rsid w:val="006F4944"/>
    <w:rsid w:val="006F4D10"/>
    <w:rsid w:val="006F6566"/>
    <w:rsid w:val="0071712A"/>
    <w:rsid w:val="007216E7"/>
    <w:rsid w:val="00725682"/>
    <w:rsid w:val="00735505"/>
    <w:rsid w:val="0073681A"/>
    <w:rsid w:val="0074669C"/>
    <w:rsid w:val="00751467"/>
    <w:rsid w:val="0075666B"/>
    <w:rsid w:val="0076061C"/>
    <w:rsid w:val="00761D92"/>
    <w:rsid w:val="0076368A"/>
    <w:rsid w:val="00766DEC"/>
    <w:rsid w:val="0077643E"/>
    <w:rsid w:val="0079243F"/>
    <w:rsid w:val="007A2E71"/>
    <w:rsid w:val="007B0C0E"/>
    <w:rsid w:val="007B5BA0"/>
    <w:rsid w:val="007B7CCC"/>
    <w:rsid w:val="007C01B8"/>
    <w:rsid w:val="007C177D"/>
    <w:rsid w:val="007C7807"/>
    <w:rsid w:val="007D3B9F"/>
    <w:rsid w:val="007E51C3"/>
    <w:rsid w:val="007E6A7C"/>
    <w:rsid w:val="007F53EB"/>
    <w:rsid w:val="008043A6"/>
    <w:rsid w:val="00805C98"/>
    <w:rsid w:val="00815098"/>
    <w:rsid w:val="00821AB9"/>
    <w:rsid w:val="00821B66"/>
    <w:rsid w:val="0082321E"/>
    <w:rsid w:val="00824898"/>
    <w:rsid w:val="00825139"/>
    <w:rsid w:val="008263BF"/>
    <w:rsid w:val="00826C68"/>
    <w:rsid w:val="008341CA"/>
    <w:rsid w:val="00855493"/>
    <w:rsid w:val="00856E4A"/>
    <w:rsid w:val="00865539"/>
    <w:rsid w:val="00883C38"/>
    <w:rsid w:val="00884A9C"/>
    <w:rsid w:val="00890C81"/>
    <w:rsid w:val="00891EC9"/>
    <w:rsid w:val="008A13EA"/>
    <w:rsid w:val="008A3CAF"/>
    <w:rsid w:val="008A5907"/>
    <w:rsid w:val="008C04DB"/>
    <w:rsid w:val="008C20F6"/>
    <w:rsid w:val="008C481D"/>
    <w:rsid w:val="008C6540"/>
    <w:rsid w:val="008C74B3"/>
    <w:rsid w:val="008D39F8"/>
    <w:rsid w:val="008D40FD"/>
    <w:rsid w:val="008E0646"/>
    <w:rsid w:val="008E3588"/>
    <w:rsid w:val="00900BC4"/>
    <w:rsid w:val="00902B04"/>
    <w:rsid w:val="0090561C"/>
    <w:rsid w:val="00916FF3"/>
    <w:rsid w:val="0093079F"/>
    <w:rsid w:val="00932193"/>
    <w:rsid w:val="00940E48"/>
    <w:rsid w:val="0094291A"/>
    <w:rsid w:val="00946939"/>
    <w:rsid w:val="009544E7"/>
    <w:rsid w:val="00962E6D"/>
    <w:rsid w:val="009741B2"/>
    <w:rsid w:val="00975F26"/>
    <w:rsid w:val="009771C2"/>
    <w:rsid w:val="0098193A"/>
    <w:rsid w:val="009862A4"/>
    <w:rsid w:val="00994C47"/>
    <w:rsid w:val="0099521E"/>
    <w:rsid w:val="009B082A"/>
    <w:rsid w:val="009B1885"/>
    <w:rsid w:val="009B5B75"/>
    <w:rsid w:val="009B62EF"/>
    <w:rsid w:val="009D24B5"/>
    <w:rsid w:val="009D2804"/>
    <w:rsid w:val="00A01A46"/>
    <w:rsid w:val="00A10CA5"/>
    <w:rsid w:val="00A217E8"/>
    <w:rsid w:val="00A25D36"/>
    <w:rsid w:val="00A267F9"/>
    <w:rsid w:val="00A278FF"/>
    <w:rsid w:val="00A311B6"/>
    <w:rsid w:val="00A33B1E"/>
    <w:rsid w:val="00A3439E"/>
    <w:rsid w:val="00A34A70"/>
    <w:rsid w:val="00A35770"/>
    <w:rsid w:val="00A3698C"/>
    <w:rsid w:val="00A411B2"/>
    <w:rsid w:val="00A53256"/>
    <w:rsid w:val="00A56F9C"/>
    <w:rsid w:val="00A56FD7"/>
    <w:rsid w:val="00A60974"/>
    <w:rsid w:val="00A72597"/>
    <w:rsid w:val="00A760B0"/>
    <w:rsid w:val="00A919B3"/>
    <w:rsid w:val="00A972C1"/>
    <w:rsid w:val="00AA5334"/>
    <w:rsid w:val="00AB34C2"/>
    <w:rsid w:val="00AB4E2D"/>
    <w:rsid w:val="00AC0AC2"/>
    <w:rsid w:val="00AC3583"/>
    <w:rsid w:val="00AC3FD5"/>
    <w:rsid w:val="00AC6B0D"/>
    <w:rsid w:val="00AE1283"/>
    <w:rsid w:val="00AE3C14"/>
    <w:rsid w:val="00AF04F6"/>
    <w:rsid w:val="00AF07DB"/>
    <w:rsid w:val="00B01741"/>
    <w:rsid w:val="00B022D1"/>
    <w:rsid w:val="00B0367C"/>
    <w:rsid w:val="00B1650F"/>
    <w:rsid w:val="00B22D00"/>
    <w:rsid w:val="00B30B8A"/>
    <w:rsid w:val="00B311B0"/>
    <w:rsid w:val="00B332AF"/>
    <w:rsid w:val="00B42C71"/>
    <w:rsid w:val="00B52108"/>
    <w:rsid w:val="00B536D9"/>
    <w:rsid w:val="00B53A7D"/>
    <w:rsid w:val="00B64422"/>
    <w:rsid w:val="00B726D8"/>
    <w:rsid w:val="00B7287E"/>
    <w:rsid w:val="00B7342C"/>
    <w:rsid w:val="00B77E58"/>
    <w:rsid w:val="00B82053"/>
    <w:rsid w:val="00B91BF5"/>
    <w:rsid w:val="00B93CF7"/>
    <w:rsid w:val="00B954FC"/>
    <w:rsid w:val="00BA6044"/>
    <w:rsid w:val="00BA660C"/>
    <w:rsid w:val="00BB269F"/>
    <w:rsid w:val="00BC3F66"/>
    <w:rsid w:val="00BC6958"/>
    <w:rsid w:val="00BC714E"/>
    <w:rsid w:val="00BC7DEC"/>
    <w:rsid w:val="00BD2B64"/>
    <w:rsid w:val="00BD7DF4"/>
    <w:rsid w:val="00BE1F18"/>
    <w:rsid w:val="00BE6C12"/>
    <w:rsid w:val="00C01B30"/>
    <w:rsid w:val="00C05B9D"/>
    <w:rsid w:val="00C10635"/>
    <w:rsid w:val="00C22602"/>
    <w:rsid w:val="00C238F0"/>
    <w:rsid w:val="00C24DA6"/>
    <w:rsid w:val="00C31118"/>
    <w:rsid w:val="00C31C12"/>
    <w:rsid w:val="00C4143C"/>
    <w:rsid w:val="00C46014"/>
    <w:rsid w:val="00C53371"/>
    <w:rsid w:val="00C65938"/>
    <w:rsid w:val="00C700B7"/>
    <w:rsid w:val="00C74E87"/>
    <w:rsid w:val="00C75879"/>
    <w:rsid w:val="00C81311"/>
    <w:rsid w:val="00C81572"/>
    <w:rsid w:val="00C81F8A"/>
    <w:rsid w:val="00C85347"/>
    <w:rsid w:val="00C85CA7"/>
    <w:rsid w:val="00C85F71"/>
    <w:rsid w:val="00C861E2"/>
    <w:rsid w:val="00C92429"/>
    <w:rsid w:val="00C924E4"/>
    <w:rsid w:val="00C93512"/>
    <w:rsid w:val="00CA06C6"/>
    <w:rsid w:val="00CA0C0B"/>
    <w:rsid w:val="00CA1A42"/>
    <w:rsid w:val="00CA3F5B"/>
    <w:rsid w:val="00CA69B1"/>
    <w:rsid w:val="00CA7955"/>
    <w:rsid w:val="00CB10A4"/>
    <w:rsid w:val="00CB5554"/>
    <w:rsid w:val="00CB6DE9"/>
    <w:rsid w:val="00CB7F2C"/>
    <w:rsid w:val="00CC60B6"/>
    <w:rsid w:val="00CC6B85"/>
    <w:rsid w:val="00CD078C"/>
    <w:rsid w:val="00CD1886"/>
    <w:rsid w:val="00CD3425"/>
    <w:rsid w:val="00CE0692"/>
    <w:rsid w:val="00CE6E65"/>
    <w:rsid w:val="00CF07B6"/>
    <w:rsid w:val="00CF081A"/>
    <w:rsid w:val="00D21DC3"/>
    <w:rsid w:val="00D308B0"/>
    <w:rsid w:val="00D33A8E"/>
    <w:rsid w:val="00D33E67"/>
    <w:rsid w:val="00D34016"/>
    <w:rsid w:val="00D3564B"/>
    <w:rsid w:val="00D40A3D"/>
    <w:rsid w:val="00D42F78"/>
    <w:rsid w:val="00D45910"/>
    <w:rsid w:val="00D468B9"/>
    <w:rsid w:val="00D478D4"/>
    <w:rsid w:val="00D5151E"/>
    <w:rsid w:val="00D554C8"/>
    <w:rsid w:val="00D57637"/>
    <w:rsid w:val="00D63D93"/>
    <w:rsid w:val="00D95F27"/>
    <w:rsid w:val="00DA0788"/>
    <w:rsid w:val="00DA50E9"/>
    <w:rsid w:val="00DB1CE7"/>
    <w:rsid w:val="00DC679D"/>
    <w:rsid w:val="00DD0ACB"/>
    <w:rsid w:val="00DE09D6"/>
    <w:rsid w:val="00DE32F7"/>
    <w:rsid w:val="00DF289F"/>
    <w:rsid w:val="00E006A3"/>
    <w:rsid w:val="00E01601"/>
    <w:rsid w:val="00E02305"/>
    <w:rsid w:val="00E02C63"/>
    <w:rsid w:val="00E049A7"/>
    <w:rsid w:val="00E15CAE"/>
    <w:rsid w:val="00E1653E"/>
    <w:rsid w:val="00E346FC"/>
    <w:rsid w:val="00E433D9"/>
    <w:rsid w:val="00E63373"/>
    <w:rsid w:val="00E64872"/>
    <w:rsid w:val="00E65DA5"/>
    <w:rsid w:val="00E7183A"/>
    <w:rsid w:val="00E744F7"/>
    <w:rsid w:val="00E75958"/>
    <w:rsid w:val="00E76AA2"/>
    <w:rsid w:val="00E85630"/>
    <w:rsid w:val="00E92039"/>
    <w:rsid w:val="00E9279E"/>
    <w:rsid w:val="00E96805"/>
    <w:rsid w:val="00EA2DCE"/>
    <w:rsid w:val="00EA3095"/>
    <w:rsid w:val="00EB6E46"/>
    <w:rsid w:val="00EB6F1A"/>
    <w:rsid w:val="00EC0CF8"/>
    <w:rsid w:val="00EC1D1C"/>
    <w:rsid w:val="00EC774D"/>
    <w:rsid w:val="00ED1F7B"/>
    <w:rsid w:val="00ED49C1"/>
    <w:rsid w:val="00EE6733"/>
    <w:rsid w:val="00EF280A"/>
    <w:rsid w:val="00EF6EC4"/>
    <w:rsid w:val="00EF713B"/>
    <w:rsid w:val="00F045D0"/>
    <w:rsid w:val="00F06243"/>
    <w:rsid w:val="00F1471D"/>
    <w:rsid w:val="00F16C0A"/>
    <w:rsid w:val="00F22A78"/>
    <w:rsid w:val="00F27486"/>
    <w:rsid w:val="00F321BD"/>
    <w:rsid w:val="00F33DF3"/>
    <w:rsid w:val="00F4063C"/>
    <w:rsid w:val="00F4064E"/>
    <w:rsid w:val="00F41805"/>
    <w:rsid w:val="00F50B11"/>
    <w:rsid w:val="00F530DF"/>
    <w:rsid w:val="00F5478C"/>
    <w:rsid w:val="00F55A26"/>
    <w:rsid w:val="00F7092D"/>
    <w:rsid w:val="00F72694"/>
    <w:rsid w:val="00F808EA"/>
    <w:rsid w:val="00F82861"/>
    <w:rsid w:val="00F946F0"/>
    <w:rsid w:val="00FB046C"/>
    <w:rsid w:val="00FB3336"/>
    <w:rsid w:val="00FB6774"/>
    <w:rsid w:val="00FB73A7"/>
    <w:rsid w:val="00FB7646"/>
    <w:rsid w:val="00FC085B"/>
    <w:rsid w:val="00FC1A1C"/>
    <w:rsid w:val="00FC4BF7"/>
    <w:rsid w:val="00FC6101"/>
    <w:rsid w:val="00FC6AA6"/>
    <w:rsid w:val="00FC7A4C"/>
    <w:rsid w:val="00FD0D7E"/>
    <w:rsid w:val="00FD6429"/>
    <w:rsid w:val="00FE1797"/>
    <w:rsid w:val="00FE3DCD"/>
    <w:rsid w:val="00FE5D43"/>
    <w:rsid w:val="00FE6506"/>
    <w:rsid w:val="00FF224B"/>
    <w:rsid w:val="00FF3FCB"/>
    <w:rsid w:val="00FF51D2"/>
    <w:rsid w:val="082A3430"/>
    <w:rsid w:val="0BC7CE6E"/>
    <w:rsid w:val="132F3D0B"/>
    <w:rsid w:val="1A4B0342"/>
    <w:rsid w:val="218BFDF1"/>
    <w:rsid w:val="218BFDF1"/>
    <w:rsid w:val="24348A21"/>
    <w:rsid w:val="28C5BCD8"/>
    <w:rsid w:val="37763A8A"/>
    <w:rsid w:val="4095395A"/>
    <w:rsid w:val="44E4BDFC"/>
    <w:rsid w:val="47944BDA"/>
    <w:rsid w:val="49301C3B"/>
    <w:rsid w:val="4AA5DF86"/>
    <w:rsid w:val="4BBE2CF0"/>
    <w:rsid w:val="4DDD8048"/>
    <w:rsid w:val="5115210A"/>
    <w:rsid w:val="51A09132"/>
    <w:rsid w:val="5736AD97"/>
    <w:rsid w:val="58BA09F7"/>
    <w:rsid w:val="59BC294D"/>
    <w:rsid w:val="5A2F0482"/>
    <w:rsid w:val="61CE8C96"/>
    <w:rsid w:val="653D802C"/>
    <w:rsid w:val="67252B03"/>
    <w:rsid w:val="681E7FD5"/>
    <w:rsid w:val="72F123E5"/>
    <w:rsid w:val="78D38827"/>
    <w:rsid w:val="7A69B6B4"/>
    <w:rsid w:val="7B89BDC4"/>
    <w:rsid w:val="7BDA27EA"/>
    <w:rsid w:val="7CC38D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5B651"/>
  <w15:docId w15:val="{A8FFAFAF-4073-4FC7-9C0A-0BDC43DB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B34C2"/>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styleId="rwrro" w:customStyle="1">
    <w:name w:val="rwrro"/>
    <w:basedOn w:val="DefaultParagraphFont"/>
    <w:rsid w:val="0099521E"/>
  </w:style>
  <w:style w:type="character" w:styleId="ListParagraphChar" w:customStyle="1">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character" w:styleId="UnresolvedMention">
    <w:name w:val="Unresolved Mention"/>
    <w:basedOn w:val="DefaultParagraphFont"/>
    <w:uiPriority w:val="99"/>
    <w:semiHidden/>
    <w:unhideWhenUsed/>
    <w:rsid w:val="001C5721"/>
    <w:rPr>
      <w:color w:val="605E5C"/>
      <w:shd w:val="clear" w:color="auto" w:fill="E1DFDD"/>
    </w:rPr>
  </w:style>
  <w:style w:type="character" w:styleId="BodyText3Char" w:customStyle="1">
    <w:name w:val="Body Text 3 Char"/>
    <w:basedOn w:val="DefaultParagraphFont"/>
    <w:link w:val="BodyText3"/>
    <w:rsid w:val="00CA69B1"/>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3327">
      <w:bodyDiv w:val="1"/>
      <w:marLeft w:val="0"/>
      <w:marRight w:val="0"/>
      <w:marTop w:val="0"/>
      <w:marBottom w:val="0"/>
      <w:divBdr>
        <w:top w:val="none" w:sz="0" w:space="0" w:color="auto"/>
        <w:left w:val="none" w:sz="0" w:space="0" w:color="auto"/>
        <w:bottom w:val="none" w:sz="0" w:space="0" w:color="auto"/>
        <w:right w:val="none" w:sz="0" w:space="0" w:color="auto"/>
      </w:divBdr>
    </w:div>
    <w:div w:id="120389827">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429">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75323486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02403715">
      <w:bodyDiv w:val="1"/>
      <w:marLeft w:val="0"/>
      <w:marRight w:val="0"/>
      <w:marTop w:val="0"/>
      <w:marBottom w:val="0"/>
      <w:divBdr>
        <w:top w:val="none" w:sz="0" w:space="0" w:color="auto"/>
        <w:left w:val="none" w:sz="0" w:space="0" w:color="auto"/>
        <w:bottom w:val="none" w:sz="0" w:space="0" w:color="auto"/>
        <w:right w:val="none" w:sz="0" w:space="0" w:color="auto"/>
      </w:divBdr>
    </w:div>
    <w:div w:id="1903297147">
      <w:bodyDiv w:val="1"/>
      <w:marLeft w:val="0"/>
      <w:marRight w:val="0"/>
      <w:marTop w:val="0"/>
      <w:marBottom w:val="0"/>
      <w:divBdr>
        <w:top w:val="none" w:sz="0" w:space="0" w:color="auto"/>
        <w:left w:val="none" w:sz="0" w:space="0" w:color="auto"/>
        <w:bottom w:val="none" w:sz="0" w:space="0" w:color="auto"/>
        <w:right w:val="none" w:sz="0" w:space="0" w:color="auto"/>
      </w:divBdr>
    </w:div>
    <w:div w:id="196715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E53898D-BF6A-489B-AA53-3B487835846D}">
  <ds:schemaRefs>
    <ds:schemaRef ds:uri="http://schemas.openxmlformats.org/officeDocument/2006/bibliography"/>
  </ds:schemaRefs>
</ds:datastoreItem>
</file>

<file path=customXml/itemProps3.xml><?xml version="1.0" encoding="utf-8"?>
<ds:datastoreItem xmlns:ds="http://schemas.openxmlformats.org/officeDocument/2006/customXml" ds:itemID="{DEA3A5E1-43DB-4D2A-8123-E3BA1D1181F5}"/>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Information Center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Ihsanullah Obaidullah</cp:lastModifiedBy>
  <cp:revision>6</cp:revision>
  <cp:lastPrinted>2016-08-31T11:52:00Z</cp:lastPrinted>
  <dcterms:created xsi:type="dcterms:W3CDTF">2023-06-12T09:26:00Z</dcterms:created>
  <dcterms:modified xsi:type="dcterms:W3CDTF">2023-06-21T05:05:36Z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