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3F4E6646" w:rsidR="00786340" w:rsidRPr="00CC7E81" w:rsidRDefault="00852FD8"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 xml:space="preserve">Senior Design Project </w:t>
      </w:r>
      <w:r w:rsidR="001839D8">
        <w:rPr>
          <w:rFonts w:ascii="Calibri" w:hAnsi="Calibri" w:cs="Calibri"/>
          <w:b/>
          <w:bCs/>
          <w:sz w:val="52"/>
          <w:szCs w:val="52"/>
          <w:lang w:val="en-GB"/>
        </w:rPr>
        <w:t>I</w:t>
      </w:r>
      <w:r w:rsidR="00AA1D50">
        <w:rPr>
          <w:rFonts w:ascii="Calibri" w:hAnsi="Calibri" w:cs="Calibri"/>
          <w:b/>
          <w:bCs/>
          <w:sz w:val="52"/>
          <w:szCs w:val="52"/>
          <w:lang w:val="en-GB"/>
        </w:rPr>
        <w:t>I</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1A380FA7"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5554E4">
        <w:rPr>
          <w:rFonts w:ascii="Calibri" w:hAnsi="Calibri" w:cs="Calibri"/>
          <w:b/>
          <w:bCs/>
          <w:sz w:val="36"/>
          <w:szCs w:val="36"/>
          <w:lang w:val="en-GB"/>
        </w:rPr>
        <w:t>47</w:t>
      </w:r>
      <w:r w:rsidR="00AA1D50">
        <w:rPr>
          <w:rFonts w:ascii="Calibri" w:hAnsi="Calibri" w:cs="Calibri"/>
          <w:b/>
          <w:bCs/>
          <w:sz w:val="36"/>
          <w:szCs w:val="36"/>
          <w:lang w:val="en-GB"/>
        </w:rPr>
        <w:t>9</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2A59F1ED" w:rsidR="00997967" w:rsidRPr="00CC7E81" w:rsidRDefault="005554E4" w:rsidP="00317B5D">
            <w:pPr>
              <w:rPr>
                <w:rFonts w:ascii="Calibri" w:hAnsi="Calibri" w:cs="Calibri"/>
                <w:sz w:val="24"/>
                <w:szCs w:val="24"/>
                <w:lang w:val="en-GB"/>
              </w:rPr>
            </w:pPr>
            <w:r>
              <w:rPr>
                <w:rFonts w:ascii="Calibri" w:hAnsi="Calibri" w:cs="Calibri"/>
                <w:sz w:val="24"/>
                <w:szCs w:val="24"/>
                <w:lang w:val="en-GB"/>
              </w:rPr>
              <w:t>Senior Design project I</w:t>
            </w:r>
            <w:r w:rsidR="00BF44CA">
              <w:rPr>
                <w:rFonts w:ascii="Calibri" w:hAnsi="Calibri" w:cs="Calibri"/>
                <w:sz w:val="24"/>
                <w:szCs w:val="24"/>
                <w:lang w:val="en-GB"/>
              </w:rPr>
              <w:t>I</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1F5B3387"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5554E4">
              <w:rPr>
                <w:rFonts w:ascii="Calibri" w:hAnsi="Calibri" w:cs="Calibri"/>
                <w:sz w:val="24"/>
                <w:szCs w:val="24"/>
                <w:lang w:val="en-GB"/>
              </w:rPr>
              <w:t>47</w:t>
            </w:r>
            <w:r w:rsidR="00BF44CA">
              <w:rPr>
                <w:rFonts w:ascii="Calibri" w:hAnsi="Calibri" w:cs="Calibri"/>
                <w:sz w:val="24"/>
                <w:szCs w:val="24"/>
                <w:lang w:val="en-GB"/>
              </w:rPr>
              <w:t>9</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5ABE54B3" w:rsidR="00997967" w:rsidRPr="00CC7E81" w:rsidRDefault="00BF44CA" w:rsidP="00317B5D">
            <w:pPr>
              <w:rPr>
                <w:rFonts w:ascii="Calibri" w:hAnsi="Calibri" w:cs="Calibri"/>
                <w:sz w:val="24"/>
                <w:szCs w:val="24"/>
                <w:lang w:val="en-GB"/>
              </w:rPr>
            </w:pPr>
            <w:r>
              <w:rPr>
                <w:rFonts w:ascii="Calibri" w:hAnsi="Calibri" w:cs="Calibri"/>
                <w:sz w:val="24"/>
                <w:szCs w:val="24"/>
                <w:lang w:val="en-GB"/>
              </w:rPr>
              <w:t>2</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50143276" w:rsidR="00997967" w:rsidRPr="00CC7E81" w:rsidRDefault="00BF44CA" w:rsidP="00317B5D">
            <w:pPr>
              <w:rPr>
                <w:rFonts w:ascii="Calibri" w:hAnsi="Calibri" w:cs="Calibri"/>
                <w:sz w:val="24"/>
                <w:szCs w:val="24"/>
                <w:lang w:val="en-GB"/>
              </w:rPr>
            </w:pPr>
            <w:r>
              <w:rPr>
                <w:rFonts w:ascii="Calibri" w:hAnsi="Calibri" w:cs="Calibri"/>
                <w:sz w:val="24"/>
                <w:szCs w:val="24"/>
                <w:lang w:val="en-GB"/>
              </w:rPr>
              <w:t>2</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53F7C0D6" w:rsidR="00997967" w:rsidRPr="00CC7E81" w:rsidRDefault="005554E4" w:rsidP="00173ED5">
            <w:pPr>
              <w:jc w:val="center"/>
              <w:rPr>
                <w:rFonts w:ascii="Calibri" w:hAnsi="Calibri" w:cs="Calibri"/>
                <w:sz w:val="24"/>
                <w:szCs w:val="24"/>
                <w:lang w:val="en-GB"/>
              </w:rPr>
            </w:pPr>
            <w:r>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3D63E044"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141CBC2E" w:rsidR="00997967" w:rsidRPr="00CC7E81" w:rsidRDefault="00FD16FE" w:rsidP="00317B5D">
            <w:pPr>
              <w:rPr>
                <w:rFonts w:ascii="Calibri" w:hAnsi="Calibri" w:cs="Calibri"/>
                <w:sz w:val="26"/>
                <w:szCs w:val="26"/>
                <w:lang w:val="en-GB"/>
              </w:rPr>
            </w:pPr>
            <w:r>
              <w:rPr>
                <w:rFonts w:ascii="Calibri" w:hAnsi="Calibri" w:cs="Calibri"/>
                <w:sz w:val="24"/>
                <w:szCs w:val="24"/>
              </w:rPr>
              <w:t>0408478</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0B27062" w:rsidR="00997967" w:rsidRPr="00CC7E81" w:rsidRDefault="00FD16FE"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06C037C9" w14:textId="77777777" w:rsidR="005C51AD" w:rsidRPr="00CC7E81" w:rsidRDefault="005C51AD"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471D501C" w14:textId="77777777" w:rsidR="00880602" w:rsidRPr="002C3F4F" w:rsidRDefault="00880602" w:rsidP="00880602">
      <w:pPr>
        <w:spacing w:line="276" w:lineRule="auto"/>
        <w:contextualSpacing/>
        <w:jc w:val="both"/>
        <w:outlineLvl w:val="0"/>
        <w:rPr>
          <w:rFonts w:ascii="Calibri" w:eastAsia="MS Mincho" w:hAnsi="Calibri" w:cstheme="majorBidi"/>
          <w:bCs/>
          <w:color w:val="000000" w:themeColor="text1"/>
          <w:sz w:val="22"/>
          <w:szCs w:val="22"/>
        </w:rPr>
      </w:pPr>
      <w:r w:rsidRPr="002C3F4F">
        <w:rPr>
          <w:rFonts w:ascii="Calibri" w:eastAsia="MS Mincho" w:hAnsi="Calibri" w:cstheme="majorBidi"/>
          <w:bCs/>
          <w:color w:val="000000" w:themeColor="text1"/>
          <w:sz w:val="22"/>
          <w:szCs w:val="22"/>
        </w:rPr>
        <w:t xml:space="preserve">Students </w:t>
      </w:r>
      <w:r>
        <w:rPr>
          <w:rFonts w:ascii="Calibri" w:eastAsia="MS Mincho" w:hAnsi="Calibri" w:cstheme="majorBidi"/>
          <w:bCs/>
          <w:color w:val="000000" w:themeColor="text1"/>
          <w:sz w:val="22"/>
          <w:szCs w:val="22"/>
        </w:rPr>
        <w:t xml:space="preserve">will continue the </w:t>
      </w:r>
      <w:r w:rsidRPr="002C3F4F">
        <w:rPr>
          <w:rFonts w:ascii="Calibri" w:eastAsia="MS Mincho" w:hAnsi="Calibri" w:cstheme="majorBidi"/>
          <w:bCs/>
          <w:color w:val="000000" w:themeColor="text1"/>
          <w:sz w:val="22"/>
          <w:szCs w:val="22"/>
        </w:rPr>
        <w:t>major design project</w:t>
      </w:r>
      <w:r>
        <w:rPr>
          <w:rFonts w:ascii="Calibri" w:eastAsia="MS Mincho" w:hAnsi="Calibri" w:cstheme="majorBidi"/>
          <w:bCs/>
          <w:color w:val="000000" w:themeColor="text1"/>
          <w:sz w:val="22"/>
          <w:szCs w:val="22"/>
        </w:rPr>
        <w:t xml:space="preserve"> from senior design project 1 by</w:t>
      </w:r>
      <w:r w:rsidRPr="002C3F4F">
        <w:rPr>
          <w:rFonts w:ascii="Calibri" w:eastAsia="MS Mincho" w:hAnsi="Calibri" w:cstheme="majorBidi"/>
          <w:bCs/>
          <w:color w:val="000000" w:themeColor="text1"/>
          <w:sz w:val="22"/>
          <w:szCs w:val="22"/>
        </w:rPr>
        <w:t xml:space="preserve"> applying and integrating the knowledge gained in previous course work to develop solutions to an open-ended </w:t>
      </w:r>
      <w:r>
        <w:rPr>
          <w:rFonts w:ascii="Calibri" w:eastAsia="MS Mincho" w:hAnsi="Calibri" w:cstheme="majorBidi"/>
          <w:bCs/>
          <w:color w:val="000000" w:themeColor="text1"/>
          <w:sz w:val="22"/>
          <w:szCs w:val="22"/>
        </w:rPr>
        <w:t xml:space="preserve">chemical and water desalination engineering </w:t>
      </w:r>
      <w:r w:rsidRPr="002C3F4F">
        <w:rPr>
          <w:rFonts w:ascii="Calibri" w:eastAsia="MS Mincho" w:hAnsi="Calibri" w:cstheme="majorBidi"/>
          <w:bCs/>
          <w:color w:val="000000" w:themeColor="text1"/>
          <w:sz w:val="22"/>
          <w:szCs w:val="22"/>
        </w:rPr>
        <w:t>problem. Students apply the modern engineering design methodology to choose from alternative design</w:t>
      </w:r>
      <w:r>
        <w:rPr>
          <w:rFonts w:ascii="Calibri" w:eastAsia="MS Mincho" w:hAnsi="Calibri" w:cstheme="majorBidi"/>
          <w:bCs/>
          <w:color w:val="000000" w:themeColor="text1"/>
          <w:sz w:val="22"/>
          <w:szCs w:val="22"/>
        </w:rPr>
        <w:t xml:space="preserve">s </w:t>
      </w:r>
      <w:r w:rsidRPr="002C3F4F">
        <w:rPr>
          <w:rFonts w:ascii="Calibri" w:eastAsia="MS Mincho" w:hAnsi="Calibri" w:cstheme="majorBidi"/>
          <w:bCs/>
          <w:color w:val="000000" w:themeColor="text1"/>
          <w:sz w:val="22"/>
          <w:szCs w:val="22"/>
        </w:rPr>
        <w:t xml:space="preserve">to realistic constraints and incorporate </w:t>
      </w:r>
      <w:r>
        <w:rPr>
          <w:rFonts w:ascii="Calibri" w:eastAsia="MS Mincho" w:hAnsi="Calibri" w:cstheme="majorBidi"/>
          <w:bCs/>
          <w:color w:val="000000" w:themeColor="text1"/>
          <w:sz w:val="22"/>
          <w:szCs w:val="22"/>
        </w:rPr>
        <w:t xml:space="preserve">applicable </w:t>
      </w:r>
      <w:r w:rsidRPr="002C3F4F">
        <w:rPr>
          <w:rFonts w:ascii="Calibri" w:eastAsia="MS Mincho" w:hAnsi="Calibri" w:cstheme="majorBidi"/>
          <w:bCs/>
          <w:color w:val="000000" w:themeColor="text1"/>
          <w:sz w:val="22"/>
          <w:szCs w:val="22"/>
        </w:rPr>
        <w:t>standards. Student teams work together to design, refine</w:t>
      </w:r>
      <w:r>
        <w:rPr>
          <w:rFonts w:ascii="Calibri" w:eastAsia="MS Mincho" w:hAnsi="Calibri" w:cstheme="majorBidi"/>
          <w:bCs/>
          <w:color w:val="000000" w:themeColor="text1"/>
          <w:sz w:val="22"/>
          <w:szCs w:val="22"/>
        </w:rPr>
        <w:t>, analyze, and evaluate their design</w:t>
      </w:r>
      <w:r w:rsidRPr="002C3F4F">
        <w:rPr>
          <w:rFonts w:ascii="Calibri" w:eastAsia="MS Mincho" w:hAnsi="Calibri" w:cstheme="majorBidi"/>
          <w:bCs/>
          <w:color w:val="000000" w:themeColor="text1"/>
          <w:sz w:val="22"/>
          <w:szCs w:val="22"/>
        </w:rPr>
        <w:t>. A project final</w:t>
      </w:r>
      <w:r>
        <w:rPr>
          <w:rFonts w:ascii="Calibri" w:eastAsia="MS Mincho" w:hAnsi="Calibri" w:cstheme="majorBidi"/>
          <w:bCs/>
          <w:color w:val="000000" w:themeColor="text1"/>
          <w:sz w:val="22"/>
          <w:szCs w:val="22"/>
        </w:rPr>
        <w:t xml:space="preserve"> process design</w:t>
      </w:r>
      <w:r w:rsidRPr="002C3F4F">
        <w:rPr>
          <w:rFonts w:ascii="Calibri" w:eastAsia="MS Mincho" w:hAnsi="Calibri" w:cstheme="majorBidi"/>
          <w:bCs/>
          <w:color w:val="000000" w:themeColor="text1"/>
          <w:sz w:val="22"/>
          <w:szCs w:val="22"/>
        </w:rPr>
        <w:t>, a comprehensive final report</w:t>
      </w:r>
      <w:r>
        <w:rPr>
          <w:rFonts w:ascii="Calibri" w:eastAsia="MS Mincho" w:hAnsi="Calibri" w:cstheme="majorBidi"/>
          <w:bCs/>
          <w:color w:val="000000" w:themeColor="text1"/>
          <w:sz w:val="22"/>
          <w:szCs w:val="22"/>
        </w:rPr>
        <w:t xml:space="preserve">, </w:t>
      </w:r>
      <w:r w:rsidRPr="002C3F4F">
        <w:rPr>
          <w:rFonts w:ascii="Calibri" w:eastAsia="MS Mincho" w:hAnsi="Calibri" w:cstheme="majorBidi"/>
          <w:bCs/>
          <w:color w:val="000000" w:themeColor="text1"/>
          <w:sz w:val="22"/>
          <w:szCs w:val="22"/>
        </w:rPr>
        <w:t>oral presentations,</w:t>
      </w:r>
      <w:r>
        <w:rPr>
          <w:rFonts w:ascii="Calibri" w:eastAsia="MS Mincho" w:hAnsi="Calibri" w:cstheme="majorBidi"/>
          <w:bCs/>
          <w:color w:val="000000" w:themeColor="text1"/>
          <w:sz w:val="22"/>
          <w:szCs w:val="22"/>
        </w:rPr>
        <w:t xml:space="preserve"> and</w:t>
      </w:r>
      <w:r w:rsidRPr="002C3F4F">
        <w:rPr>
          <w:rFonts w:ascii="Calibri" w:eastAsia="MS Mincho" w:hAnsi="Calibri" w:cstheme="majorBidi"/>
          <w:bCs/>
          <w:color w:val="000000" w:themeColor="text1"/>
          <w:sz w:val="22"/>
          <w:szCs w:val="22"/>
        </w:rPr>
        <w:t xml:space="preserve"> poster presentation</w:t>
      </w:r>
      <w:r>
        <w:rPr>
          <w:rFonts w:ascii="Calibri" w:eastAsia="MS Mincho" w:hAnsi="Calibri" w:cstheme="majorBidi"/>
          <w:bCs/>
          <w:color w:val="000000" w:themeColor="text1"/>
          <w:sz w:val="22"/>
          <w:szCs w:val="22"/>
        </w:rPr>
        <w:t xml:space="preserve"> </w:t>
      </w:r>
      <w:r w:rsidRPr="002C3F4F">
        <w:rPr>
          <w:rFonts w:ascii="Calibri" w:eastAsia="MS Mincho" w:hAnsi="Calibri" w:cstheme="majorBidi"/>
          <w:bCs/>
          <w:color w:val="000000" w:themeColor="text1"/>
          <w:sz w:val="22"/>
          <w:szCs w:val="22"/>
        </w:rPr>
        <w:t>are required.</w:t>
      </w:r>
    </w:p>
    <w:p w14:paraId="0F80F927" w14:textId="77777777" w:rsidR="005554E4" w:rsidRPr="00CC7E81" w:rsidRDefault="005554E4" w:rsidP="005554E4">
      <w:pPr>
        <w:spacing w:line="320" w:lineRule="exact"/>
        <w:rPr>
          <w:rFonts w:ascii="Calibri" w:hAnsi="Calibri" w:cs="Calibri"/>
          <w:b/>
          <w:bCs/>
          <w:sz w:val="22"/>
          <w:szCs w:val="22"/>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63F14BF7" w14:textId="77777777" w:rsidR="0043344F" w:rsidRPr="00CB378C" w:rsidRDefault="0043344F" w:rsidP="0043344F">
      <w:pPr>
        <w:pStyle w:val="ListParagraph"/>
        <w:numPr>
          <w:ilvl w:val="0"/>
          <w:numId w:val="13"/>
        </w:numPr>
        <w:rPr>
          <w:rFonts w:ascii="Calibri" w:hAnsi="Calibri" w:cs="Calibri"/>
          <w:bCs/>
          <w:sz w:val="22"/>
          <w:szCs w:val="16"/>
        </w:rPr>
      </w:pPr>
      <w:r w:rsidRPr="00CB378C">
        <w:rPr>
          <w:rFonts w:ascii="Calibri" w:hAnsi="Calibri" w:cs="Calibri"/>
          <w:bCs/>
          <w:sz w:val="22"/>
          <w:szCs w:val="16"/>
        </w:rPr>
        <w:t xml:space="preserve">Apply engineering design principles, such as to formulate problem statement, concepts of design alternatives generation and design selection techniques, analyze requirements and process economic analysis. </w:t>
      </w:r>
    </w:p>
    <w:p w14:paraId="3AFC3FF0" w14:textId="77777777" w:rsidR="0043344F" w:rsidRPr="004850E6" w:rsidRDefault="0043344F" w:rsidP="0043344F">
      <w:pPr>
        <w:pStyle w:val="ListParagraph"/>
        <w:numPr>
          <w:ilvl w:val="0"/>
          <w:numId w:val="13"/>
        </w:numPr>
        <w:spacing w:line="276" w:lineRule="auto"/>
        <w:rPr>
          <w:rFonts w:ascii="Calibri" w:hAnsi="Calibri" w:cs="Calibri"/>
          <w:bCs/>
          <w:sz w:val="22"/>
          <w:szCs w:val="16"/>
        </w:rPr>
      </w:pPr>
      <w:r w:rsidRPr="00864529">
        <w:rPr>
          <w:rFonts w:ascii="Calibri" w:hAnsi="Calibri" w:cs="Calibri"/>
          <w:bCs/>
          <w:sz w:val="22"/>
          <w:szCs w:val="16"/>
        </w:rPr>
        <w:t>Function prod</w:t>
      </w:r>
      <w:r>
        <w:rPr>
          <w:rFonts w:ascii="Calibri" w:hAnsi="Calibri" w:cs="Calibri"/>
          <w:bCs/>
          <w:sz w:val="22"/>
          <w:szCs w:val="16"/>
        </w:rPr>
        <w:t>uctively in a team environment and c</w:t>
      </w:r>
      <w:r w:rsidRPr="004850E6">
        <w:rPr>
          <w:rFonts w:ascii="Calibri" w:hAnsi="Calibri" w:cs="Calibri"/>
          <w:bCs/>
          <w:sz w:val="22"/>
          <w:szCs w:val="16"/>
        </w:rPr>
        <w:t xml:space="preserve">ommunicate technical ideas and concepts </w:t>
      </w:r>
      <w:proofErr w:type="gramStart"/>
      <w:r w:rsidRPr="004850E6">
        <w:rPr>
          <w:rFonts w:ascii="Calibri" w:hAnsi="Calibri" w:cs="Calibri"/>
          <w:bCs/>
          <w:sz w:val="22"/>
          <w:szCs w:val="16"/>
        </w:rPr>
        <w:t>effectively</w:t>
      </w:r>
      <w:proofErr w:type="gramEnd"/>
    </w:p>
    <w:p w14:paraId="7A2DA1AA" w14:textId="77777777" w:rsidR="0043344F" w:rsidRDefault="0043344F" w:rsidP="0043344F">
      <w:pPr>
        <w:pStyle w:val="ListParagraph"/>
        <w:numPr>
          <w:ilvl w:val="0"/>
          <w:numId w:val="13"/>
        </w:numPr>
        <w:spacing w:line="276" w:lineRule="auto"/>
        <w:rPr>
          <w:rFonts w:ascii="Calibri" w:hAnsi="Calibri" w:cs="Calibri"/>
          <w:bCs/>
          <w:color w:val="000000" w:themeColor="text1"/>
          <w:sz w:val="22"/>
          <w:szCs w:val="16"/>
        </w:rPr>
      </w:pPr>
      <w:r>
        <w:rPr>
          <w:rFonts w:ascii="Calibri" w:hAnsi="Calibri" w:cs="Calibri"/>
          <w:bCs/>
          <w:color w:val="000000" w:themeColor="text1"/>
          <w:sz w:val="22"/>
          <w:szCs w:val="16"/>
        </w:rPr>
        <w:t>Evaluate</w:t>
      </w:r>
      <w:r w:rsidRPr="004850E6">
        <w:rPr>
          <w:rFonts w:ascii="Calibri" w:hAnsi="Calibri" w:cs="Calibri"/>
          <w:bCs/>
          <w:color w:val="000000" w:themeColor="text1"/>
          <w:sz w:val="22"/>
          <w:szCs w:val="16"/>
        </w:rPr>
        <w:t xml:space="preserve"> the social</w:t>
      </w:r>
      <w:r>
        <w:rPr>
          <w:rFonts w:ascii="Calibri" w:hAnsi="Calibri" w:cs="Calibri"/>
          <w:bCs/>
          <w:color w:val="000000" w:themeColor="text1"/>
          <w:sz w:val="22"/>
          <w:szCs w:val="16"/>
        </w:rPr>
        <w:t xml:space="preserve">, </w:t>
      </w:r>
      <w:r w:rsidRPr="004850E6">
        <w:rPr>
          <w:rFonts w:ascii="Calibri" w:hAnsi="Calibri" w:cs="Calibri"/>
          <w:bCs/>
          <w:color w:val="000000" w:themeColor="text1"/>
          <w:sz w:val="22"/>
          <w:szCs w:val="16"/>
        </w:rPr>
        <w:t>environmental</w:t>
      </w:r>
      <w:r>
        <w:rPr>
          <w:rFonts w:ascii="Calibri" w:hAnsi="Calibri" w:cs="Calibri"/>
          <w:bCs/>
          <w:color w:val="000000" w:themeColor="text1"/>
          <w:sz w:val="22"/>
          <w:szCs w:val="16"/>
        </w:rPr>
        <w:t xml:space="preserve"> and safety</w:t>
      </w:r>
      <w:r w:rsidRPr="004850E6">
        <w:rPr>
          <w:rFonts w:ascii="Calibri" w:hAnsi="Calibri" w:cs="Calibri"/>
          <w:bCs/>
          <w:color w:val="000000" w:themeColor="text1"/>
          <w:sz w:val="22"/>
          <w:szCs w:val="16"/>
        </w:rPr>
        <w:t xml:space="preserve"> impacts of chemical and water desalination engineering </w:t>
      </w:r>
      <w:proofErr w:type="gramStart"/>
      <w:r w:rsidRPr="004850E6">
        <w:rPr>
          <w:rFonts w:ascii="Calibri" w:hAnsi="Calibri" w:cs="Calibri"/>
          <w:bCs/>
          <w:color w:val="000000" w:themeColor="text1"/>
          <w:sz w:val="22"/>
          <w:szCs w:val="16"/>
        </w:rPr>
        <w:t>system</w:t>
      </w:r>
      <w:r>
        <w:rPr>
          <w:rFonts w:ascii="Calibri" w:hAnsi="Calibri" w:cs="Calibri"/>
          <w:bCs/>
          <w:color w:val="000000" w:themeColor="text1"/>
          <w:sz w:val="22"/>
          <w:szCs w:val="16"/>
        </w:rPr>
        <w:t>s</w:t>
      </w:r>
      <w:proofErr w:type="gramEnd"/>
    </w:p>
    <w:p w14:paraId="43A001E6" w14:textId="3021C6CF" w:rsidR="0043344F" w:rsidRPr="004850E6" w:rsidRDefault="0043344F" w:rsidP="0043344F">
      <w:pPr>
        <w:pStyle w:val="ListParagraph"/>
        <w:numPr>
          <w:ilvl w:val="0"/>
          <w:numId w:val="13"/>
        </w:numPr>
        <w:spacing w:line="276" w:lineRule="auto"/>
        <w:rPr>
          <w:rFonts w:ascii="Calibri" w:hAnsi="Calibri" w:cs="Calibri"/>
          <w:bCs/>
          <w:color w:val="000000" w:themeColor="text1"/>
          <w:sz w:val="22"/>
          <w:szCs w:val="16"/>
        </w:rPr>
      </w:pPr>
      <w:r>
        <w:rPr>
          <w:rFonts w:ascii="Calibri" w:hAnsi="Calibri" w:cs="Calibri"/>
          <w:bCs/>
          <w:color w:val="000000" w:themeColor="text1"/>
          <w:sz w:val="22"/>
          <w:szCs w:val="16"/>
        </w:rPr>
        <w:t>Apply modern technology such process simulator, computational software, statistical tools. etc. to analyze design options</w:t>
      </w:r>
    </w:p>
    <w:p w14:paraId="3308BBC7" w14:textId="77777777" w:rsidR="005554E4" w:rsidRDefault="005554E4" w:rsidP="007F0E77">
      <w:pPr>
        <w:rPr>
          <w:rFonts w:ascii="Calibri" w:hAnsi="Calibri" w:cs="Calibri"/>
          <w:sz w:val="22"/>
          <w:szCs w:val="22"/>
          <w:lang w:val="en-GB"/>
        </w:rPr>
      </w:pPr>
    </w:p>
    <w:p w14:paraId="551E9A63" w14:textId="77777777" w:rsidR="005554E4" w:rsidRDefault="005554E4" w:rsidP="007F0E77">
      <w:pPr>
        <w:rPr>
          <w:rFonts w:ascii="Calibri" w:hAnsi="Calibri" w:cs="Calibri"/>
          <w:sz w:val="22"/>
          <w:szCs w:val="22"/>
          <w:lang w:val="en-GB"/>
        </w:rPr>
      </w:pPr>
    </w:p>
    <w:p w14:paraId="2C812B15" w14:textId="77777777" w:rsidR="00164319" w:rsidRPr="00CC7E81" w:rsidRDefault="00164319" w:rsidP="007F0E77">
      <w:pPr>
        <w:rPr>
          <w:rFonts w:ascii="Calibri" w:hAnsi="Calibri" w:cs="Calibri"/>
          <w:sz w:val="22"/>
          <w:szCs w:val="22"/>
          <w:lang w:val="en-GB"/>
        </w:rPr>
      </w:pPr>
    </w:p>
    <w:p w14:paraId="74AD164E" w14:textId="77777777"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p w14:paraId="6AD48262" w14:textId="77777777" w:rsidR="005554E4" w:rsidRDefault="005554E4" w:rsidP="005554E4">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4574C4" w:rsidRPr="00481A42" w14:paraId="40535623" w14:textId="77777777" w:rsidTr="009E6D08">
        <w:trPr>
          <w:tblHeader/>
        </w:trPr>
        <w:tc>
          <w:tcPr>
            <w:tcW w:w="4325" w:type="dxa"/>
            <w:shd w:val="clear" w:color="auto" w:fill="FDE9D9" w:themeFill="accent6" w:themeFillTint="33"/>
          </w:tcPr>
          <w:p w14:paraId="5B36DEB9" w14:textId="77777777" w:rsidR="004574C4" w:rsidRPr="00481A42" w:rsidRDefault="004574C4" w:rsidP="009E6D08">
            <w:pPr>
              <w:jc w:val="center"/>
              <w:rPr>
                <w:rFonts w:ascii="Calibri" w:hAnsi="Calibri" w:cs="Calibri"/>
                <w:b/>
                <w:bCs/>
                <w:sz w:val="24"/>
                <w:szCs w:val="24"/>
              </w:rPr>
            </w:pPr>
            <w:commentRangeStart w:id="0"/>
            <w:r w:rsidRPr="00481A42">
              <w:rPr>
                <w:rFonts w:ascii="Calibri" w:hAnsi="Calibri" w:cs="Calibri"/>
                <w:b/>
                <w:bCs/>
                <w:sz w:val="24"/>
                <w:szCs w:val="24"/>
              </w:rPr>
              <w:t>Program SLOs</w:t>
            </w:r>
            <w:commentRangeEnd w:id="0"/>
            <w:r>
              <w:rPr>
                <w:rStyle w:val="CommentReference"/>
              </w:rPr>
              <w:commentReference w:id="0"/>
            </w:r>
          </w:p>
        </w:tc>
        <w:tc>
          <w:tcPr>
            <w:tcW w:w="4786" w:type="dxa"/>
            <w:shd w:val="clear" w:color="auto" w:fill="FDE9D9" w:themeFill="accent6" w:themeFillTint="33"/>
            <w:vAlign w:val="center"/>
          </w:tcPr>
          <w:p w14:paraId="630B373F" w14:textId="77777777" w:rsidR="004574C4" w:rsidRPr="00481A42" w:rsidRDefault="004574C4" w:rsidP="009E6D08">
            <w:pPr>
              <w:jc w:val="center"/>
              <w:rPr>
                <w:rFonts w:ascii="Calibri" w:hAnsi="Calibri" w:cs="Calibri"/>
                <w:b/>
                <w:bCs/>
                <w:sz w:val="24"/>
                <w:szCs w:val="24"/>
              </w:rPr>
            </w:pPr>
            <w:r w:rsidRPr="00481A42">
              <w:rPr>
                <w:rFonts w:ascii="Calibri" w:hAnsi="Calibri" w:cs="Calibri"/>
                <w:b/>
                <w:bCs/>
                <w:sz w:val="24"/>
                <w:szCs w:val="24"/>
              </w:rPr>
              <w:t>Course SLOs</w:t>
            </w:r>
          </w:p>
        </w:tc>
      </w:tr>
      <w:tr w:rsidR="004574C4" w:rsidRPr="00481A42" w14:paraId="28DD84A4" w14:textId="77777777" w:rsidTr="009E6D08">
        <w:tc>
          <w:tcPr>
            <w:tcW w:w="4325" w:type="dxa"/>
          </w:tcPr>
          <w:p w14:paraId="581C45EB" w14:textId="77777777" w:rsidR="004574C4" w:rsidRPr="005609DF" w:rsidRDefault="004574C4" w:rsidP="004574C4">
            <w:pPr>
              <w:pStyle w:val="NormalWeb"/>
              <w:numPr>
                <w:ilvl w:val="0"/>
                <w:numId w:val="15"/>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An ability to identify, formulate, and solve complex engineering problems by applying principles of engineering, science, and mathematic</w:t>
            </w:r>
          </w:p>
        </w:tc>
        <w:tc>
          <w:tcPr>
            <w:tcW w:w="4786" w:type="dxa"/>
            <w:shd w:val="clear" w:color="auto" w:fill="FFFFFF" w:themeFill="background1"/>
          </w:tcPr>
          <w:p w14:paraId="4FB333F8" w14:textId="77777777" w:rsidR="004574C4" w:rsidRPr="005564DC" w:rsidRDefault="004574C4" w:rsidP="00DA6112">
            <w:pPr>
              <w:pStyle w:val="ListParagraph"/>
              <w:numPr>
                <w:ilvl w:val="0"/>
                <w:numId w:val="21"/>
              </w:numPr>
              <w:rPr>
                <w:rFonts w:ascii="Calibri" w:hAnsi="Calibri" w:cs="Calibri"/>
                <w:bCs/>
                <w:color w:val="000000" w:themeColor="text1"/>
              </w:rPr>
            </w:pPr>
            <w:r w:rsidRPr="005564DC">
              <w:rPr>
                <w:rFonts w:ascii="Calibri" w:hAnsi="Calibri" w:cs="Calibri"/>
                <w:bCs/>
                <w:color w:val="000000" w:themeColor="text1"/>
              </w:rPr>
              <w:t>Apply engineering design principles, such as to formulate problem statement, concepts of design alternatives generation and design selection techniques, analyze requirements and process economic analysis.</w:t>
            </w:r>
          </w:p>
        </w:tc>
      </w:tr>
      <w:tr w:rsidR="004574C4" w:rsidRPr="00481A42" w14:paraId="30B239D3" w14:textId="77777777" w:rsidTr="009E6D08">
        <w:tc>
          <w:tcPr>
            <w:tcW w:w="4325" w:type="dxa"/>
          </w:tcPr>
          <w:p w14:paraId="55364F5C" w14:textId="77777777" w:rsidR="004574C4" w:rsidRPr="005609DF" w:rsidRDefault="004574C4" w:rsidP="004574C4">
            <w:pPr>
              <w:pStyle w:val="NormalWeb"/>
              <w:numPr>
                <w:ilvl w:val="0"/>
                <w:numId w:val="15"/>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FFFFFF" w:themeFill="background1"/>
          </w:tcPr>
          <w:p w14:paraId="1B56F722" w14:textId="77777777" w:rsidR="004574C4" w:rsidRPr="004574C4" w:rsidRDefault="004574C4" w:rsidP="00DA6112">
            <w:pPr>
              <w:pStyle w:val="ListParagraph"/>
              <w:numPr>
                <w:ilvl w:val="0"/>
                <w:numId w:val="22"/>
              </w:numPr>
              <w:rPr>
                <w:rFonts w:ascii="Calibri" w:hAnsi="Calibri" w:cs="Calibri"/>
                <w:sz w:val="24"/>
                <w:szCs w:val="24"/>
              </w:rPr>
            </w:pPr>
            <w:r w:rsidRPr="004574C4">
              <w:rPr>
                <w:rFonts w:ascii="Calibri" w:hAnsi="Calibri" w:cs="Calibri"/>
                <w:bCs/>
                <w:color w:val="000000" w:themeColor="text1"/>
              </w:rPr>
              <w:t>Apply engineering design principles, such as to formulate problem statement, concepts of design alternatives generation and design selection techniques, analyze requirements and process economic analysis.</w:t>
            </w:r>
          </w:p>
          <w:p w14:paraId="41008BAF" w14:textId="77777777" w:rsidR="004574C4" w:rsidRDefault="004574C4" w:rsidP="004574C4">
            <w:pPr>
              <w:rPr>
                <w:rFonts w:ascii="Calibri" w:hAnsi="Calibri" w:cs="Calibri"/>
                <w:bCs/>
                <w:color w:val="000000" w:themeColor="text1"/>
              </w:rPr>
            </w:pPr>
          </w:p>
          <w:p w14:paraId="58FE593C" w14:textId="476D23BB" w:rsidR="004574C4" w:rsidRPr="004574C4" w:rsidRDefault="004574C4" w:rsidP="00DA6112">
            <w:pPr>
              <w:pStyle w:val="ListParagraph"/>
              <w:numPr>
                <w:ilvl w:val="0"/>
                <w:numId w:val="22"/>
              </w:numPr>
              <w:rPr>
                <w:rFonts w:ascii="Calibri" w:hAnsi="Calibri" w:cs="Calibri"/>
                <w:sz w:val="24"/>
                <w:szCs w:val="24"/>
              </w:rPr>
            </w:pPr>
            <w:r w:rsidRPr="004574C4">
              <w:rPr>
                <w:rFonts w:ascii="Calibri" w:hAnsi="Calibri" w:cs="Calibri"/>
                <w:bCs/>
                <w:color w:val="000000" w:themeColor="text1"/>
              </w:rPr>
              <w:t xml:space="preserve">Apply modern technology such process simulator, computational software, statistical tools. </w:t>
            </w:r>
            <w:proofErr w:type="spellStart"/>
            <w:r w:rsidRPr="004574C4">
              <w:rPr>
                <w:rFonts w:ascii="Calibri" w:hAnsi="Calibri" w:cs="Calibri"/>
                <w:bCs/>
                <w:color w:val="000000" w:themeColor="text1"/>
              </w:rPr>
              <w:t>etc</w:t>
            </w:r>
            <w:proofErr w:type="spellEnd"/>
            <w:r w:rsidRPr="004574C4">
              <w:rPr>
                <w:rFonts w:ascii="Calibri" w:hAnsi="Calibri" w:cs="Calibri"/>
                <w:bCs/>
                <w:color w:val="000000" w:themeColor="text1"/>
              </w:rPr>
              <w:t xml:space="preserve"> to analyze design options</w:t>
            </w:r>
          </w:p>
        </w:tc>
      </w:tr>
      <w:tr w:rsidR="004574C4" w:rsidRPr="00481A42" w14:paraId="2F579679" w14:textId="77777777" w:rsidTr="009E6D08">
        <w:tc>
          <w:tcPr>
            <w:tcW w:w="4325" w:type="dxa"/>
          </w:tcPr>
          <w:p w14:paraId="40612420" w14:textId="77777777" w:rsidR="004574C4" w:rsidRPr="005609DF" w:rsidRDefault="004574C4" w:rsidP="004574C4">
            <w:pPr>
              <w:pStyle w:val="NormalWeb"/>
              <w:numPr>
                <w:ilvl w:val="0"/>
                <w:numId w:val="20"/>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An ability to communicate effectively with a range of audiences</w:t>
            </w:r>
          </w:p>
        </w:tc>
        <w:tc>
          <w:tcPr>
            <w:tcW w:w="4786" w:type="dxa"/>
            <w:shd w:val="clear" w:color="auto" w:fill="FFFFFF" w:themeFill="background1"/>
          </w:tcPr>
          <w:p w14:paraId="69B3BC9C" w14:textId="77777777" w:rsidR="004574C4" w:rsidRPr="0081763C" w:rsidRDefault="004574C4" w:rsidP="00DA6112">
            <w:pPr>
              <w:pStyle w:val="ListParagraph"/>
              <w:numPr>
                <w:ilvl w:val="0"/>
                <w:numId w:val="22"/>
              </w:numPr>
              <w:spacing w:line="276" w:lineRule="auto"/>
              <w:rPr>
                <w:rFonts w:ascii="Calibri" w:hAnsi="Calibri" w:cs="Calibri"/>
                <w:bCs/>
                <w:sz w:val="22"/>
                <w:szCs w:val="16"/>
              </w:rPr>
            </w:pPr>
            <w:r w:rsidRPr="0081763C">
              <w:rPr>
                <w:rFonts w:ascii="Calibri" w:hAnsi="Calibri" w:cs="Calibri"/>
                <w:bCs/>
                <w:color w:val="000000" w:themeColor="text1"/>
              </w:rPr>
              <w:t>Function productively in a team environment and communicate technical ideas and concepts effectively</w:t>
            </w:r>
          </w:p>
        </w:tc>
      </w:tr>
      <w:tr w:rsidR="004574C4" w:rsidRPr="00481A42" w14:paraId="5B9B063E" w14:textId="77777777" w:rsidTr="009E6D08">
        <w:tc>
          <w:tcPr>
            <w:tcW w:w="4325" w:type="dxa"/>
          </w:tcPr>
          <w:p w14:paraId="4E3465B7" w14:textId="77777777" w:rsidR="004574C4" w:rsidRPr="005609DF" w:rsidRDefault="004574C4" w:rsidP="004574C4">
            <w:pPr>
              <w:pStyle w:val="NormalWeb"/>
              <w:numPr>
                <w:ilvl w:val="0"/>
                <w:numId w:val="20"/>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FFFFFF" w:themeFill="background1"/>
          </w:tcPr>
          <w:p w14:paraId="4B2EFB71" w14:textId="77777777" w:rsidR="004574C4" w:rsidRPr="002A5DB3" w:rsidRDefault="004574C4" w:rsidP="00DA6112">
            <w:pPr>
              <w:pStyle w:val="ListParagraph"/>
              <w:numPr>
                <w:ilvl w:val="0"/>
                <w:numId w:val="22"/>
              </w:numPr>
              <w:spacing w:line="276" w:lineRule="auto"/>
              <w:rPr>
                <w:rFonts w:ascii="Calibri" w:hAnsi="Calibri" w:cs="Calibri"/>
                <w:bCs/>
                <w:color w:val="000000" w:themeColor="text1"/>
              </w:rPr>
            </w:pPr>
            <w:r w:rsidRPr="002A5DB3">
              <w:rPr>
                <w:rFonts w:ascii="Calibri" w:hAnsi="Calibri" w:cs="Calibri"/>
                <w:bCs/>
                <w:color w:val="000000" w:themeColor="text1"/>
              </w:rPr>
              <w:t xml:space="preserve">Evaluate the social, environmental and safety impacts of chemical and water desalination engineering </w:t>
            </w:r>
            <w:proofErr w:type="gramStart"/>
            <w:r w:rsidRPr="002A5DB3">
              <w:rPr>
                <w:rFonts w:ascii="Calibri" w:hAnsi="Calibri" w:cs="Calibri"/>
                <w:bCs/>
                <w:color w:val="000000" w:themeColor="text1"/>
              </w:rPr>
              <w:t>systems</w:t>
            </w:r>
            <w:proofErr w:type="gramEnd"/>
          </w:p>
          <w:p w14:paraId="6470EF59" w14:textId="77777777" w:rsidR="004574C4" w:rsidRPr="002A5DB3" w:rsidRDefault="004574C4" w:rsidP="009E6D08">
            <w:pPr>
              <w:rPr>
                <w:rFonts w:ascii="Calibri" w:hAnsi="Calibri" w:cs="Calibri"/>
                <w:sz w:val="24"/>
                <w:szCs w:val="24"/>
              </w:rPr>
            </w:pPr>
          </w:p>
        </w:tc>
      </w:tr>
      <w:tr w:rsidR="004574C4" w:rsidRPr="00481A42" w14:paraId="6F2B83C5" w14:textId="77777777" w:rsidTr="009E6D08">
        <w:tc>
          <w:tcPr>
            <w:tcW w:w="4325" w:type="dxa"/>
          </w:tcPr>
          <w:p w14:paraId="654B5B5A" w14:textId="77777777" w:rsidR="004574C4" w:rsidRPr="005609DF" w:rsidRDefault="004574C4" w:rsidP="004574C4">
            <w:pPr>
              <w:pStyle w:val="NormalWeb"/>
              <w:numPr>
                <w:ilvl w:val="0"/>
                <w:numId w:val="20"/>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An ability to function effectively on a team whose members together provide leadership, create a collaborative and inclusive environment, establish goals, plan tasks, and meet objectives</w:t>
            </w:r>
          </w:p>
        </w:tc>
        <w:tc>
          <w:tcPr>
            <w:tcW w:w="4786" w:type="dxa"/>
            <w:shd w:val="clear" w:color="auto" w:fill="FFFFFF" w:themeFill="background1"/>
          </w:tcPr>
          <w:p w14:paraId="16FC7BF1" w14:textId="77777777" w:rsidR="004574C4" w:rsidRPr="00DA6112" w:rsidRDefault="004574C4" w:rsidP="00DA6112">
            <w:pPr>
              <w:pStyle w:val="ListParagraph"/>
              <w:numPr>
                <w:ilvl w:val="0"/>
                <w:numId w:val="22"/>
              </w:numPr>
              <w:rPr>
                <w:rFonts w:ascii="Calibri" w:hAnsi="Calibri" w:cs="Calibri"/>
                <w:sz w:val="24"/>
                <w:szCs w:val="24"/>
              </w:rPr>
            </w:pPr>
            <w:r w:rsidRPr="00DA6112">
              <w:rPr>
                <w:rFonts w:ascii="Calibri" w:hAnsi="Calibri" w:cs="Calibri"/>
                <w:bCs/>
                <w:color w:val="000000" w:themeColor="text1"/>
              </w:rPr>
              <w:t>Function productively in a team environment and communicate technical ideas and concepts effectively</w:t>
            </w:r>
          </w:p>
        </w:tc>
      </w:tr>
      <w:tr w:rsidR="004574C4" w:rsidRPr="00481A42" w14:paraId="7CB8DDF2" w14:textId="77777777" w:rsidTr="009E6D08">
        <w:tc>
          <w:tcPr>
            <w:tcW w:w="4325" w:type="dxa"/>
          </w:tcPr>
          <w:p w14:paraId="736B17BF" w14:textId="77777777" w:rsidR="004574C4" w:rsidRPr="005609DF" w:rsidRDefault="004574C4" w:rsidP="004574C4">
            <w:pPr>
              <w:pStyle w:val="NormalWeb"/>
              <w:numPr>
                <w:ilvl w:val="0"/>
                <w:numId w:val="20"/>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 xml:space="preserve">An ability to develop and conduct appropriate experimentation, </w:t>
            </w:r>
            <w:proofErr w:type="gramStart"/>
            <w:r w:rsidRPr="005609DF">
              <w:rPr>
                <w:rFonts w:asciiTheme="minorHAnsi" w:hAnsiTheme="minorHAnsi" w:cstheme="minorHAnsi"/>
                <w:sz w:val="20"/>
                <w:szCs w:val="20"/>
              </w:rPr>
              <w:t>analyze</w:t>
            </w:r>
            <w:proofErr w:type="gramEnd"/>
            <w:r w:rsidRPr="005609DF">
              <w:rPr>
                <w:rFonts w:asciiTheme="minorHAnsi" w:hAnsiTheme="minorHAnsi" w:cstheme="minorHAnsi"/>
                <w:sz w:val="20"/>
                <w:szCs w:val="20"/>
              </w:rPr>
              <w:t xml:space="preserve"> and interpret data, and use engineering judgment to draw conclusions</w:t>
            </w:r>
          </w:p>
        </w:tc>
        <w:tc>
          <w:tcPr>
            <w:tcW w:w="4786" w:type="dxa"/>
            <w:shd w:val="clear" w:color="auto" w:fill="FFFFFF" w:themeFill="background1"/>
          </w:tcPr>
          <w:p w14:paraId="6E7AEBE7" w14:textId="77777777" w:rsidR="004574C4" w:rsidRPr="00621DE7" w:rsidRDefault="004574C4" w:rsidP="004574C4">
            <w:pPr>
              <w:pStyle w:val="ListParagraph"/>
              <w:numPr>
                <w:ilvl w:val="0"/>
                <w:numId w:val="18"/>
              </w:numPr>
              <w:spacing w:line="276" w:lineRule="auto"/>
              <w:rPr>
                <w:rFonts w:ascii="Calibri" w:hAnsi="Calibri" w:cs="Calibri"/>
                <w:bCs/>
                <w:color w:val="000000" w:themeColor="text1"/>
                <w:sz w:val="22"/>
                <w:szCs w:val="16"/>
              </w:rPr>
            </w:pPr>
          </w:p>
        </w:tc>
      </w:tr>
      <w:tr w:rsidR="004574C4" w:rsidRPr="00481A42" w14:paraId="7C537D45" w14:textId="77777777" w:rsidTr="009E6D08">
        <w:tc>
          <w:tcPr>
            <w:tcW w:w="4325" w:type="dxa"/>
          </w:tcPr>
          <w:p w14:paraId="5B2795CF" w14:textId="77777777" w:rsidR="004574C4" w:rsidRPr="005609DF" w:rsidRDefault="004574C4" w:rsidP="004574C4">
            <w:pPr>
              <w:pStyle w:val="NormalWeb"/>
              <w:numPr>
                <w:ilvl w:val="0"/>
                <w:numId w:val="20"/>
              </w:numPr>
              <w:spacing w:before="0" w:beforeAutospacing="0" w:after="0" w:afterAutospacing="0"/>
              <w:jc w:val="left"/>
              <w:rPr>
                <w:rFonts w:ascii="Calibri" w:hAnsi="Calibri" w:cs="Calibri"/>
                <w:sz w:val="20"/>
                <w:szCs w:val="20"/>
              </w:rPr>
            </w:pPr>
            <w:r w:rsidRPr="005609DF">
              <w:rPr>
                <w:rFonts w:asciiTheme="minorHAnsi" w:hAnsiTheme="minorHAnsi" w:cstheme="minorHAnsi"/>
                <w:sz w:val="20"/>
                <w:szCs w:val="20"/>
              </w:rPr>
              <w:t>An ability to acquire and apply new knowledge as needed, using appropriate learning strategies.</w:t>
            </w:r>
          </w:p>
        </w:tc>
        <w:tc>
          <w:tcPr>
            <w:tcW w:w="4786" w:type="dxa"/>
            <w:shd w:val="clear" w:color="auto" w:fill="FFFFFF" w:themeFill="background1"/>
          </w:tcPr>
          <w:p w14:paraId="18AAFAA5" w14:textId="08180695" w:rsidR="004574C4" w:rsidRPr="00DA6112" w:rsidRDefault="004574C4" w:rsidP="00DA6112">
            <w:pPr>
              <w:pStyle w:val="ListParagraph"/>
              <w:numPr>
                <w:ilvl w:val="0"/>
                <w:numId w:val="22"/>
              </w:numPr>
              <w:rPr>
                <w:rFonts w:ascii="Calibri" w:hAnsi="Calibri" w:cs="Calibri"/>
                <w:bCs/>
                <w:color w:val="000000" w:themeColor="text1"/>
              </w:rPr>
            </w:pPr>
            <w:r w:rsidRPr="00DA6112">
              <w:rPr>
                <w:rFonts w:ascii="Calibri" w:hAnsi="Calibri" w:cs="Calibri"/>
                <w:bCs/>
                <w:color w:val="000000" w:themeColor="text1"/>
              </w:rPr>
              <w:t>Evaluate the social, environmental and safety impacts of chemical and water desalination engineering systems</w:t>
            </w:r>
            <w:r w:rsidR="00DA6112">
              <w:rPr>
                <w:rFonts w:ascii="Calibri" w:hAnsi="Calibri" w:cs="Calibri"/>
                <w:bCs/>
                <w:color w:val="000000" w:themeColor="text1"/>
              </w:rPr>
              <w:t>.</w:t>
            </w:r>
          </w:p>
          <w:p w14:paraId="725E5A9D" w14:textId="0F2135C2" w:rsidR="004574C4" w:rsidRPr="00DA6112" w:rsidRDefault="004574C4" w:rsidP="00DA6112">
            <w:pPr>
              <w:pStyle w:val="ListParagraph"/>
              <w:numPr>
                <w:ilvl w:val="0"/>
                <w:numId w:val="22"/>
              </w:numPr>
              <w:rPr>
                <w:rFonts w:ascii="Calibri" w:hAnsi="Calibri" w:cs="Calibri"/>
                <w:bCs/>
                <w:color w:val="000000" w:themeColor="text1"/>
              </w:rPr>
            </w:pPr>
            <w:r w:rsidRPr="00DA6112">
              <w:rPr>
                <w:rFonts w:ascii="Calibri" w:hAnsi="Calibri" w:cs="Calibri"/>
                <w:bCs/>
                <w:color w:val="000000" w:themeColor="text1"/>
              </w:rPr>
              <w:t xml:space="preserve">Apply modern technology such process simulator, computational software, statistical tools. </w:t>
            </w:r>
            <w:proofErr w:type="spellStart"/>
            <w:r w:rsidRPr="00DA6112">
              <w:rPr>
                <w:rFonts w:ascii="Calibri" w:hAnsi="Calibri" w:cs="Calibri"/>
                <w:bCs/>
                <w:color w:val="000000" w:themeColor="text1"/>
              </w:rPr>
              <w:t>etc</w:t>
            </w:r>
            <w:proofErr w:type="spellEnd"/>
            <w:r w:rsidRPr="00DA6112">
              <w:rPr>
                <w:rFonts w:ascii="Calibri" w:hAnsi="Calibri" w:cs="Calibri"/>
                <w:bCs/>
                <w:color w:val="000000" w:themeColor="text1"/>
              </w:rPr>
              <w:t xml:space="preserve"> to analyze design options</w:t>
            </w:r>
            <w:r w:rsidR="00DA6112">
              <w:rPr>
                <w:rFonts w:ascii="Calibri" w:hAnsi="Calibri" w:cs="Calibri"/>
                <w:bCs/>
                <w:color w:val="000000" w:themeColor="text1"/>
              </w:rPr>
              <w:t>.</w:t>
            </w:r>
          </w:p>
          <w:p w14:paraId="28C72E99" w14:textId="77777777" w:rsidR="004574C4" w:rsidRPr="00365E06" w:rsidRDefault="004574C4" w:rsidP="009E6D08">
            <w:pPr>
              <w:pStyle w:val="ListParagraph"/>
              <w:ind w:left="144"/>
              <w:rPr>
                <w:rFonts w:ascii="Calibri" w:hAnsi="Calibri" w:cs="Calibri"/>
                <w:bCs/>
                <w:color w:val="000000" w:themeColor="text1"/>
              </w:rPr>
            </w:pPr>
          </w:p>
        </w:tc>
      </w:tr>
    </w:tbl>
    <w:p w14:paraId="3652315D" w14:textId="3E96CE54" w:rsidR="00207994" w:rsidRDefault="00207994" w:rsidP="00207994">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tbl>
      <w:tblPr>
        <w:tblStyle w:val="TableGrid"/>
        <w:tblW w:w="9378" w:type="dxa"/>
        <w:tblLook w:val="04A0" w:firstRow="1" w:lastRow="0" w:firstColumn="1" w:lastColumn="0" w:noHBand="0" w:noVBand="1"/>
      </w:tblPr>
      <w:tblGrid>
        <w:gridCol w:w="1007"/>
        <w:gridCol w:w="4861"/>
        <w:gridCol w:w="1925"/>
        <w:gridCol w:w="1585"/>
      </w:tblGrid>
      <w:tr w:rsidR="008828D5" w:rsidRPr="00481A42" w14:paraId="383059AA" w14:textId="77777777" w:rsidTr="009E6D08">
        <w:trPr>
          <w:tblHeader/>
        </w:trPr>
        <w:tc>
          <w:tcPr>
            <w:tcW w:w="1007" w:type="dxa"/>
            <w:shd w:val="clear" w:color="auto" w:fill="FDE9D9" w:themeFill="accent6" w:themeFillTint="33"/>
          </w:tcPr>
          <w:p w14:paraId="5E402349" w14:textId="77777777" w:rsidR="008828D5" w:rsidRPr="00481A42" w:rsidRDefault="008828D5" w:rsidP="009E6D08">
            <w:pPr>
              <w:jc w:val="center"/>
              <w:rPr>
                <w:rFonts w:ascii="Calibri" w:hAnsi="Calibri" w:cs="Calibri"/>
                <w:b/>
                <w:sz w:val="22"/>
                <w:szCs w:val="22"/>
              </w:rPr>
            </w:pPr>
            <w:r w:rsidRPr="00481A42">
              <w:rPr>
                <w:rFonts w:ascii="Calibri" w:hAnsi="Calibri" w:cs="Calibri"/>
                <w:b/>
                <w:sz w:val="22"/>
                <w:szCs w:val="22"/>
              </w:rPr>
              <w:t>Week</w:t>
            </w:r>
          </w:p>
        </w:tc>
        <w:tc>
          <w:tcPr>
            <w:tcW w:w="4861" w:type="dxa"/>
            <w:shd w:val="clear" w:color="auto" w:fill="FDE9D9" w:themeFill="accent6" w:themeFillTint="33"/>
          </w:tcPr>
          <w:p w14:paraId="5D96A194" w14:textId="77777777" w:rsidR="008828D5" w:rsidRPr="00481A42" w:rsidRDefault="008828D5" w:rsidP="009E6D08">
            <w:pPr>
              <w:jc w:val="center"/>
              <w:rPr>
                <w:rFonts w:ascii="Calibri" w:hAnsi="Calibri" w:cs="Calibri"/>
                <w:b/>
                <w:sz w:val="22"/>
                <w:szCs w:val="22"/>
              </w:rPr>
            </w:pPr>
            <w:r w:rsidRPr="00481A42">
              <w:rPr>
                <w:rFonts w:ascii="Calibri" w:hAnsi="Calibri" w:cs="Calibri"/>
                <w:b/>
                <w:sz w:val="22"/>
                <w:szCs w:val="22"/>
              </w:rPr>
              <w:t>Topic</w:t>
            </w:r>
          </w:p>
        </w:tc>
        <w:tc>
          <w:tcPr>
            <w:tcW w:w="1925" w:type="dxa"/>
            <w:shd w:val="clear" w:color="auto" w:fill="FDE9D9" w:themeFill="accent6" w:themeFillTint="33"/>
          </w:tcPr>
          <w:p w14:paraId="76C1807B" w14:textId="77777777" w:rsidR="008828D5" w:rsidRPr="00481A42" w:rsidRDefault="008828D5" w:rsidP="009E6D08">
            <w:pPr>
              <w:jc w:val="center"/>
              <w:rPr>
                <w:rFonts w:ascii="Calibri" w:hAnsi="Calibri" w:cs="Calibri"/>
                <w:b/>
                <w:sz w:val="22"/>
                <w:szCs w:val="22"/>
              </w:rPr>
            </w:pPr>
            <w:r w:rsidRPr="00481A42">
              <w:rPr>
                <w:rFonts w:ascii="Calibri" w:hAnsi="Calibri" w:cs="Calibri"/>
                <w:b/>
                <w:sz w:val="22"/>
                <w:szCs w:val="22"/>
              </w:rPr>
              <w:t>Comments*</w:t>
            </w:r>
          </w:p>
        </w:tc>
        <w:tc>
          <w:tcPr>
            <w:tcW w:w="1585" w:type="dxa"/>
            <w:shd w:val="clear" w:color="auto" w:fill="FDE9D9" w:themeFill="accent6" w:themeFillTint="33"/>
          </w:tcPr>
          <w:p w14:paraId="786AE717" w14:textId="77777777" w:rsidR="008828D5" w:rsidRPr="00481A42" w:rsidRDefault="008828D5" w:rsidP="009E6D08">
            <w:pPr>
              <w:jc w:val="center"/>
              <w:rPr>
                <w:rFonts w:ascii="Calibri" w:hAnsi="Calibri" w:cs="Calibri"/>
                <w:b/>
                <w:sz w:val="22"/>
                <w:szCs w:val="22"/>
              </w:rPr>
            </w:pPr>
            <w:r w:rsidRPr="00481A42">
              <w:rPr>
                <w:rFonts w:ascii="Calibri" w:hAnsi="Calibri" w:cs="Calibri"/>
                <w:b/>
                <w:sz w:val="22"/>
                <w:szCs w:val="22"/>
              </w:rPr>
              <w:t>Course SLO</w:t>
            </w:r>
          </w:p>
        </w:tc>
      </w:tr>
      <w:tr w:rsidR="008828D5" w:rsidRPr="00481A42" w14:paraId="4B9F36BA" w14:textId="77777777" w:rsidTr="009E6D08">
        <w:tc>
          <w:tcPr>
            <w:tcW w:w="1007" w:type="dxa"/>
          </w:tcPr>
          <w:p w14:paraId="31EC8F6C"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val="restart"/>
            <w:shd w:val="clear" w:color="auto" w:fill="FFFFFF" w:themeFill="background1"/>
          </w:tcPr>
          <w:p w14:paraId="5B46F2B5" w14:textId="77777777" w:rsidR="008828D5" w:rsidRDefault="008828D5" w:rsidP="009E6D08"/>
          <w:p w14:paraId="4BD9E6BD" w14:textId="77777777" w:rsidR="008828D5" w:rsidRDefault="008828D5" w:rsidP="009E6D08"/>
          <w:p w14:paraId="0175CA77" w14:textId="77777777" w:rsidR="008828D5" w:rsidRDefault="008828D5" w:rsidP="009E6D08"/>
          <w:p w14:paraId="1EE4D6A1" w14:textId="77777777" w:rsidR="008828D5" w:rsidRDefault="008828D5" w:rsidP="009E6D08"/>
          <w:p w14:paraId="4C0A9616" w14:textId="77777777" w:rsidR="008828D5" w:rsidRPr="007A1855" w:rsidRDefault="008828D5" w:rsidP="009E6D08">
            <w:r>
              <w:t xml:space="preserve">    Project Implementation</w:t>
            </w:r>
          </w:p>
        </w:tc>
        <w:tc>
          <w:tcPr>
            <w:tcW w:w="1925" w:type="dxa"/>
            <w:shd w:val="clear" w:color="auto" w:fill="auto"/>
          </w:tcPr>
          <w:p w14:paraId="4D2CA6CA" w14:textId="77777777" w:rsidR="008828D5" w:rsidRPr="007A1855" w:rsidRDefault="008828D5" w:rsidP="009E6D08">
            <w:r w:rsidRPr="007A1855">
              <w:t>Meeting Advisor</w:t>
            </w:r>
          </w:p>
        </w:tc>
        <w:tc>
          <w:tcPr>
            <w:tcW w:w="1585" w:type="dxa"/>
            <w:shd w:val="clear" w:color="auto" w:fill="auto"/>
          </w:tcPr>
          <w:p w14:paraId="45077EFB" w14:textId="77777777" w:rsidR="008828D5" w:rsidRPr="007A1855" w:rsidRDefault="008828D5" w:rsidP="009E6D08">
            <w:r>
              <w:t>1,2,3,4</w:t>
            </w:r>
          </w:p>
        </w:tc>
      </w:tr>
      <w:tr w:rsidR="008828D5" w:rsidRPr="00481A42" w14:paraId="0F1DE76C" w14:textId="77777777" w:rsidTr="009E6D08">
        <w:tc>
          <w:tcPr>
            <w:tcW w:w="1007" w:type="dxa"/>
          </w:tcPr>
          <w:p w14:paraId="36036BB7"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3C4825C5" w14:textId="77777777" w:rsidR="008828D5" w:rsidRPr="007A1855" w:rsidRDefault="008828D5" w:rsidP="009E6D08"/>
        </w:tc>
        <w:tc>
          <w:tcPr>
            <w:tcW w:w="1925" w:type="dxa"/>
            <w:shd w:val="clear" w:color="auto" w:fill="auto"/>
          </w:tcPr>
          <w:p w14:paraId="36DDCBB0" w14:textId="77777777" w:rsidR="008828D5" w:rsidRPr="007A1855" w:rsidRDefault="008828D5" w:rsidP="009E6D08">
            <w:r w:rsidRPr="007A1855">
              <w:t>Meeting Advisor</w:t>
            </w:r>
          </w:p>
        </w:tc>
        <w:tc>
          <w:tcPr>
            <w:tcW w:w="1585" w:type="dxa"/>
            <w:shd w:val="clear" w:color="auto" w:fill="auto"/>
          </w:tcPr>
          <w:p w14:paraId="75DBDF99" w14:textId="77777777" w:rsidR="008828D5" w:rsidRPr="007A1855" w:rsidRDefault="008828D5" w:rsidP="009E6D08">
            <w:r w:rsidRPr="0013046B">
              <w:t>1,2,3,4</w:t>
            </w:r>
          </w:p>
        </w:tc>
      </w:tr>
      <w:tr w:rsidR="008828D5" w:rsidRPr="00481A42" w14:paraId="3DD87E85" w14:textId="77777777" w:rsidTr="009E6D08">
        <w:tc>
          <w:tcPr>
            <w:tcW w:w="1007" w:type="dxa"/>
          </w:tcPr>
          <w:p w14:paraId="0943D103"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09B60B1A" w14:textId="77777777" w:rsidR="008828D5" w:rsidRPr="007A1855" w:rsidRDefault="008828D5" w:rsidP="009E6D08"/>
        </w:tc>
        <w:tc>
          <w:tcPr>
            <w:tcW w:w="1925" w:type="dxa"/>
            <w:shd w:val="clear" w:color="auto" w:fill="auto"/>
          </w:tcPr>
          <w:p w14:paraId="27D4A1F7" w14:textId="77777777" w:rsidR="008828D5" w:rsidRPr="007A1855" w:rsidRDefault="008828D5" w:rsidP="009E6D08">
            <w:r w:rsidRPr="007A1855">
              <w:t>Meeting Advisor</w:t>
            </w:r>
          </w:p>
        </w:tc>
        <w:tc>
          <w:tcPr>
            <w:tcW w:w="1585" w:type="dxa"/>
            <w:shd w:val="clear" w:color="auto" w:fill="auto"/>
          </w:tcPr>
          <w:p w14:paraId="23563914" w14:textId="77777777" w:rsidR="008828D5" w:rsidRDefault="008828D5" w:rsidP="009E6D08">
            <w:r w:rsidRPr="0013046B">
              <w:t>1,2,3,4</w:t>
            </w:r>
          </w:p>
        </w:tc>
      </w:tr>
      <w:tr w:rsidR="008828D5" w:rsidRPr="00481A42" w14:paraId="4576FB89" w14:textId="77777777" w:rsidTr="009E6D08">
        <w:tc>
          <w:tcPr>
            <w:tcW w:w="1007" w:type="dxa"/>
          </w:tcPr>
          <w:p w14:paraId="357A8E62"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39B505D1" w14:textId="77777777" w:rsidR="008828D5" w:rsidRPr="00060A08" w:rsidRDefault="008828D5" w:rsidP="009E6D08"/>
        </w:tc>
        <w:tc>
          <w:tcPr>
            <w:tcW w:w="1925" w:type="dxa"/>
            <w:shd w:val="clear" w:color="auto" w:fill="auto"/>
          </w:tcPr>
          <w:p w14:paraId="70ACEFF3" w14:textId="77777777" w:rsidR="008828D5" w:rsidRPr="00060A08" w:rsidRDefault="008828D5" w:rsidP="009E6D08">
            <w:r w:rsidRPr="00060A08">
              <w:t>Meeting Advisor</w:t>
            </w:r>
          </w:p>
        </w:tc>
        <w:tc>
          <w:tcPr>
            <w:tcW w:w="1585" w:type="dxa"/>
            <w:shd w:val="clear" w:color="auto" w:fill="auto"/>
          </w:tcPr>
          <w:p w14:paraId="357E32FE" w14:textId="77777777" w:rsidR="008828D5" w:rsidRPr="00060A08" w:rsidRDefault="008828D5" w:rsidP="009E6D08">
            <w:r w:rsidRPr="0013046B">
              <w:t>1,2,3,4</w:t>
            </w:r>
          </w:p>
        </w:tc>
      </w:tr>
      <w:tr w:rsidR="008828D5" w:rsidRPr="00481A42" w14:paraId="66C862CC" w14:textId="77777777" w:rsidTr="009E6D08">
        <w:tc>
          <w:tcPr>
            <w:tcW w:w="1007" w:type="dxa"/>
          </w:tcPr>
          <w:p w14:paraId="009C98A1"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12981482" w14:textId="77777777" w:rsidR="008828D5" w:rsidRPr="00060A08" w:rsidRDefault="008828D5" w:rsidP="009E6D08"/>
        </w:tc>
        <w:tc>
          <w:tcPr>
            <w:tcW w:w="1925" w:type="dxa"/>
            <w:shd w:val="clear" w:color="auto" w:fill="auto"/>
          </w:tcPr>
          <w:p w14:paraId="6F5785A8" w14:textId="77777777" w:rsidR="008828D5" w:rsidRPr="00060A08" w:rsidRDefault="008828D5" w:rsidP="009E6D08">
            <w:r w:rsidRPr="00060A08">
              <w:t>Meeting Advisor</w:t>
            </w:r>
          </w:p>
        </w:tc>
        <w:tc>
          <w:tcPr>
            <w:tcW w:w="1585" w:type="dxa"/>
            <w:shd w:val="clear" w:color="auto" w:fill="auto"/>
          </w:tcPr>
          <w:p w14:paraId="0BAF7FD9" w14:textId="77777777" w:rsidR="008828D5" w:rsidRPr="00060A08" w:rsidRDefault="008828D5" w:rsidP="009E6D08">
            <w:r w:rsidRPr="0013046B">
              <w:t>1,2,3,4</w:t>
            </w:r>
          </w:p>
        </w:tc>
      </w:tr>
      <w:tr w:rsidR="008828D5" w:rsidRPr="00481A42" w14:paraId="0E8AA3CA" w14:textId="77777777" w:rsidTr="009E6D08">
        <w:tc>
          <w:tcPr>
            <w:tcW w:w="1007" w:type="dxa"/>
          </w:tcPr>
          <w:p w14:paraId="30832A71"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32FFEDF8" w14:textId="77777777" w:rsidR="008828D5" w:rsidRPr="00060A08" w:rsidRDefault="008828D5" w:rsidP="009E6D08"/>
        </w:tc>
        <w:tc>
          <w:tcPr>
            <w:tcW w:w="1925" w:type="dxa"/>
            <w:shd w:val="clear" w:color="auto" w:fill="auto"/>
          </w:tcPr>
          <w:p w14:paraId="1F59106C" w14:textId="77777777" w:rsidR="008828D5" w:rsidRPr="00060A08" w:rsidRDefault="008828D5" w:rsidP="009E6D08">
            <w:r w:rsidRPr="00060A08">
              <w:t>Meeting Advisor</w:t>
            </w:r>
          </w:p>
        </w:tc>
        <w:tc>
          <w:tcPr>
            <w:tcW w:w="1585" w:type="dxa"/>
            <w:shd w:val="clear" w:color="auto" w:fill="auto"/>
          </w:tcPr>
          <w:p w14:paraId="36D7C418" w14:textId="77777777" w:rsidR="008828D5" w:rsidRDefault="008828D5" w:rsidP="009E6D08">
            <w:r w:rsidRPr="0013046B">
              <w:t>1,2,3,4</w:t>
            </w:r>
          </w:p>
        </w:tc>
      </w:tr>
      <w:tr w:rsidR="008828D5" w:rsidRPr="00481A42" w14:paraId="33738001" w14:textId="77777777" w:rsidTr="009E6D08">
        <w:tc>
          <w:tcPr>
            <w:tcW w:w="1007" w:type="dxa"/>
          </w:tcPr>
          <w:p w14:paraId="77BA3267"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3D2C9832" w14:textId="77777777" w:rsidR="008828D5" w:rsidRPr="005B7EAC" w:rsidRDefault="008828D5" w:rsidP="009E6D08"/>
        </w:tc>
        <w:tc>
          <w:tcPr>
            <w:tcW w:w="1925" w:type="dxa"/>
            <w:shd w:val="clear" w:color="auto" w:fill="auto"/>
          </w:tcPr>
          <w:p w14:paraId="72D79CE3" w14:textId="77777777" w:rsidR="008828D5" w:rsidRPr="005B7EAC" w:rsidRDefault="008828D5" w:rsidP="009E6D08">
            <w:r w:rsidRPr="005B7EAC">
              <w:t>Meeting Advisor</w:t>
            </w:r>
          </w:p>
        </w:tc>
        <w:tc>
          <w:tcPr>
            <w:tcW w:w="1585" w:type="dxa"/>
            <w:shd w:val="clear" w:color="auto" w:fill="auto"/>
          </w:tcPr>
          <w:p w14:paraId="54AAB1CA" w14:textId="77777777" w:rsidR="008828D5" w:rsidRPr="005B7EAC" w:rsidRDefault="008828D5" w:rsidP="009E6D08">
            <w:r w:rsidRPr="0013046B">
              <w:t>1,2,3,4</w:t>
            </w:r>
          </w:p>
        </w:tc>
      </w:tr>
      <w:tr w:rsidR="008828D5" w:rsidRPr="00481A42" w14:paraId="622A6AF7" w14:textId="77777777" w:rsidTr="009E6D08">
        <w:tc>
          <w:tcPr>
            <w:tcW w:w="1007" w:type="dxa"/>
          </w:tcPr>
          <w:p w14:paraId="7102763C"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shd w:val="clear" w:color="auto" w:fill="FFFFFF" w:themeFill="background1"/>
          </w:tcPr>
          <w:p w14:paraId="067ECDC4" w14:textId="53A02840" w:rsidR="008828D5" w:rsidRPr="005B7EAC" w:rsidRDefault="008828D5" w:rsidP="009E6D08">
            <w:r>
              <w:t xml:space="preserve">     </w:t>
            </w:r>
            <w:r w:rsidRPr="005B7EAC">
              <w:t xml:space="preserve">Progress </w:t>
            </w:r>
            <w:r w:rsidR="00D749FD">
              <w:t xml:space="preserve">Report &amp; </w:t>
            </w:r>
            <w:r>
              <w:t>Presentation</w:t>
            </w:r>
          </w:p>
        </w:tc>
        <w:tc>
          <w:tcPr>
            <w:tcW w:w="1925" w:type="dxa"/>
            <w:shd w:val="clear" w:color="auto" w:fill="auto"/>
          </w:tcPr>
          <w:p w14:paraId="49A89652" w14:textId="77777777" w:rsidR="008828D5" w:rsidRPr="005B7EAC" w:rsidRDefault="008828D5" w:rsidP="009E6D08">
            <w:r w:rsidRPr="005B7EAC">
              <w:t>Meeting Advisor</w:t>
            </w:r>
          </w:p>
        </w:tc>
        <w:tc>
          <w:tcPr>
            <w:tcW w:w="1585" w:type="dxa"/>
            <w:shd w:val="clear" w:color="auto" w:fill="auto"/>
          </w:tcPr>
          <w:p w14:paraId="639B9184" w14:textId="77777777" w:rsidR="008828D5" w:rsidRDefault="008828D5" w:rsidP="009E6D08">
            <w:r w:rsidRPr="00C77E7B">
              <w:t>1,2,3,4</w:t>
            </w:r>
          </w:p>
        </w:tc>
      </w:tr>
      <w:tr w:rsidR="008828D5" w:rsidRPr="00481A42" w14:paraId="1F261E14" w14:textId="77777777" w:rsidTr="009E6D08">
        <w:tc>
          <w:tcPr>
            <w:tcW w:w="1007" w:type="dxa"/>
          </w:tcPr>
          <w:p w14:paraId="105662CB"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val="restart"/>
            <w:shd w:val="clear" w:color="auto" w:fill="FFFFFF" w:themeFill="background1"/>
          </w:tcPr>
          <w:p w14:paraId="5D18D026" w14:textId="77777777" w:rsidR="008828D5" w:rsidRDefault="008828D5" w:rsidP="009E6D08"/>
          <w:p w14:paraId="1BF629CF" w14:textId="77777777" w:rsidR="008828D5" w:rsidRDefault="008828D5" w:rsidP="009E6D08"/>
          <w:p w14:paraId="4DAEA22C" w14:textId="77777777" w:rsidR="008828D5" w:rsidRDefault="008828D5" w:rsidP="009E6D08"/>
          <w:p w14:paraId="3F903FC3" w14:textId="77777777" w:rsidR="008828D5" w:rsidRPr="005F1528" w:rsidRDefault="008828D5" w:rsidP="009E6D08">
            <w:r>
              <w:t xml:space="preserve">     Project Implementation</w:t>
            </w:r>
          </w:p>
        </w:tc>
        <w:tc>
          <w:tcPr>
            <w:tcW w:w="1925" w:type="dxa"/>
            <w:shd w:val="clear" w:color="auto" w:fill="auto"/>
          </w:tcPr>
          <w:p w14:paraId="1BEAE426" w14:textId="77777777" w:rsidR="008828D5" w:rsidRPr="005F1528" w:rsidRDefault="008828D5" w:rsidP="009E6D08">
            <w:r w:rsidRPr="005F1528">
              <w:t>Meeting Advisor</w:t>
            </w:r>
          </w:p>
        </w:tc>
        <w:tc>
          <w:tcPr>
            <w:tcW w:w="1585" w:type="dxa"/>
            <w:shd w:val="clear" w:color="auto" w:fill="auto"/>
          </w:tcPr>
          <w:p w14:paraId="1D3F4426" w14:textId="77777777" w:rsidR="008828D5" w:rsidRPr="005F1528" w:rsidRDefault="008828D5" w:rsidP="009E6D08">
            <w:r w:rsidRPr="00C77E7B">
              <w:t>1,2,3,4</w:t>
            </w:r>
          </w:p>
        </w:tc>
      </w:tr>
      <w:tr w:rsidR="008828D5" w:rsidRPr="00481A42" w14:paraId="3EB2F6AC" w14:textId="77777777" w:rsidTr="009E6D08">
        <w:tc>
          <w:tcPr>
            <w:tcW w:w="1007" w:type="dxa"/>
          </w:tcPr>
          <w:p w14:paraId="145CA88E"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41BB0768" w14:textId="77777777" w:rsidR="008828D5" w:rsidRPr="005F1528" w:rsidRDefault="008828D5" w:rsidP="009E6D08"/>
        </w:tc>
        <w:tc>
          <w:tcPr>
            <w:tcW w:w="1925" w:type="dxa"/>
            <w:shd w:val="clear" w:color="auto" w:fill="auto"/>
          </w:tcPr>
          <w:p w14:paraId="3F1806FC" w14:textId="77777777" w:rsidR="008828D5" w:rsidRPr="005F1528" w:rsidRDefault="008828D5" w:rsidP="009E6D08">
            <w:r w:rsidRPr="005F1528">
              <w:t>Meeting Advisor</w:t>
            </w:r>
          </w:p>
        </w:tc>
        <w:tc>
          <w:tcPr>
            <w:tcW w:w="1585" w:type="dxa"/>
            <w:shd w:val="clear" w:color="auto" w:fill="auto"/>
          </w:tcPr>
          <w:p w14:paraId="17D0C219" w14:textId="77777777" w:rsidR="008828D5" w:rsidRPr="005F1528" w:rsidRDefault="008828D5" w:rsidP="009E6D08">
            <w:r w:rsidRPr="00C77E7B">
              <w:t>1,2,3,4</w:t>
            </w:r>
          </w:p>
        </w:tc>
      </w:tr>
      <w:tr w:rsidR="008828D5" w:rsidRPr="00481A42" w14:paraId="14D941C4" w14:textId="77777777" w:rsidTr="009E6D08">
        <w:tc>
          <w:tcPr>
            <w:tcW w:w="1007" w:type="dxa"/>
          </w:tcPr>
          <w:p w14:paraId="72AE0A29"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19C8B365" w14:textId="77777777" w:rsidR="008828D5" w:rsidRPr="005F1528" w:rsidRDefault="008828D5" w:rsidP="009E6D08"/>
        </w:tc>
        <w:tc>
          <w:tcPr>
            <w:tcW w:w="1925" w:type="dxa"/>
            <w:shd w:val="clear" w:color="auto" w:fill="auto"/>
          </w:tcPr>
          <w:p w14:paraId="4396DDC4" w14:textId="77777777" w:rsidR="008828D5" w:rsidRPr="005F1528" w:rsidRDefault="008828D5" w:rsidP="009E6D08">
            <w:r w:rsidRPr="005F1528">
              <w:t>Meeting Advisor</w:t>
            </w:r>
          </w:p>
        </w:tc>
        <w:tc>
          <w:tcPr>
            <w:tcW w:w="1585" w:type="dxa"/>
            <w:shd w:val="clear" w:color="auto" w:fill="auto"/>
          </w:tcPr>
          <w:p w14:paraId="0DC68B43" w14:textId="77777777" w:rsidR="008828D5" w:rsidRPr="005F1528" w:rsidRDefault="008828D5" w:rsidP="009E6D08">
            <w:r w:rsidRPr="00C77E7B">
              <w:t>1,2,3,4</w:t>
            </w:r>
          </w:p>
        </w:tc>
      </w:tr>
      <w:tr w:rsidR="008828D5" w:rsidRPr="00481A42" w14:paraId="32D74815" w14:textId="77777777" w:rsidTr="009E6D08">
        <w:tc>
          <w:tcPr>
            <w:tcW w:w="1007" w:type="dxa"/>
          </w:tcPr>
          <w:p w14:paraId="6DBCA70F"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7961E6C1" w14:textId="77777777" w:rsidR="008828D5" w:rsidRPr="005F1528" w:rsidRDefault="008828D5" w:rsidP="009E6D08"/>
        </w:tc>
        <w:tc>
          <w:tcPr>
            <w:tcW w:w="1925" w:type="dxa"/>
            <w:shd w:val="clear" w:color="auto" w:fill="auto"/>
          </w:tcPr>
          <w:p w14:paraId="3BDE6124" w14:textId="77777777" w:rsidR="008828D5" w:rsidRPr="005F1528" w:rsidRDefault="008828D5" w:rsidP="009E6D08">
            <w:r w:rsidRPr="005F1528">
              <w:t>Meeting Advisor</w:t>
            </w:r>
          </w:p>
        </w:tc>
        <w:tc>
          <w:tcPr>
            <w:tcW w:w="1585" w:type="dxa"/>
            <w:shd w:val="clear" w:color="auto" w:fill="auto"/>
          </w:tcPr>
          <w:p w14:paraId="5D4172A0" w14:textId="77777777" w:rsidR="008828D5" w:rsidRPr="005F1528" w:rsidRDefault="008828D5" w:rsidP="009E6D08">
            <w:r w:rsidRPr="00C77E7B">
              <w:t>1,2,3,4</w:t>
            </w:r>
          </w:p>
        </w:tc>
      </w:tr>
      <w:tr w:rsidR="008828D5" w:rsidRPr="00481A42" w14:paraId="02F0FF0C" w14:textId="77777777" w:rsidTr="009E6D08">
        <w:tc>
          <w:tcPr>
            <w:tcW w:w="1007" w:type="dxa"/>
          </w:tcPr>
          <w:p w14:paraId="07F50CF2"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5EFE660C" w14:textId="77777777" w:rsidR="008828D5" w:rsidRPr="005F1528" w:rsidRDefault="008828D5" w:rsidP="009E6D08"/>
        </w:tc>
        <w:tc>
          <w:tcPr>
            <w:tcW w:w="1925" w:type="dxa"/>
            <w:shd w:val="clear" w:color="auto" w:fill="auto"/>
          </w:tcPr>
          <w:p w14:paraId="609DB4CC" w14:textId="77777777" w:rsidR="008828D5" w:rsidRPr="005F1528" w:rsidRDefault="008828D5" w:rsidP="009E6D08">
            <w:r w:rsidRPr="005F1528">
              <w:t>Meeting Advisor</w:t>
            </w:r>
          </w:p>
        </w:tc>
        <w:tc>
          <w:tcPr>
            <w:tcW w:w="1585" w:type="dxa"/>
            <w:shd w:val="clear" w:color="auto" w:fill="auto"/>
          </w:tcPr>
          <w:p w14:paraId="1D2DD92B" w14:textId="77777777" w:rsidR="008828D5" w:rsidRPr="005F1528" w:rsidRDefault="008828D5" w:rsidP="009E6D08">
            <w:r w:rsidRPr="00C77E7B">
              <w:t>1,2,3,4</w:t>
            </w:r>
          </w:p>
        </w:tc>
      </w:tr>
      <w:tr w:rsidR="008828D5" w:rsidRPr="00481A42" w14:paraId="4CEA1668" w14:textId="77777777" w:rsidTr="009E6D08">
        <w:tc>
          <w:tcPr>
            <w:tcW w:w="1007" w:type="dxa"/>
          </w:tcPr>
          <w:p w14:paraId="72751A37"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vMerge/>
            <w:shd w:val="clear" w:color="auto" w:fill="FFFFFF" w:themeFill="background1"/>
          </w:tcPr>
          <w:p w14:paraId="117BAC4B" w14:textId="77777777" w:rsidR="008828D5" w:rsidRPr="005F1528" w:rsidRDefault="008828D5" w:rsidP="009E6D08"/>
        </w:tc>
        <w:tc>
          <w:tcPr>
            <w:tcW w:w="1925" w:type="dxa"/>
            <w:shd w:val="clear" w:color="auto" w:fill="auto"/>
          </w:tcPr>
          <w:p w14:paraId="508D6A79" w14:textId="77777777" w:rsidR="008828D5" w:rsidRPr="005F1528" w:rsidRDefault="008828D5" w:rsidP="009E6D08">
            <w:r w:rsidRPr="005F1528">
              <w:t>Meeting Advisor</w:t>
            </w:r>
          </w:p>
        </w:tc>
        <w:tc>
          <w:tcPr>
            <w:tcW w:w="1585" w:type="dxa"/>
            <w:shd w:val="clear" w:color="auto" w:fill="auto"/>
          </w:tcPr>
          <w:p w14:paraId="5C3A8AC2" w14:textId="77777777" w:rsidR="008828D5" w:rsidRPr="005F1528" w:rsidRDefault="008828D5" w:rsidP="009E6D08">
            <w:r w:rsidRPr="00C77E7B">
              <w:t>1,2,3,4</w:t>
            </w:r>
          </w:p>
        </w:tc>
      </w:tr>
      <w:tr w:rsidR="008828D5" w:rsidRPr="00481A42" w14:paraId="4BC0EBE3" w14:textId="77777777" w:rsidTr="007F117B">
        <w:tc>
          <w:tcPr>
            <w:tcW w:w="1007" w:type="dxa"/>
            <w:shd w:val="clear" w:color="auto" w:fill="auto"/>
          </w:tcPr>
          <w:p w14:paraId="4B6A7D21" w14:textId="77777777" w:rsidR="008828D5" w:rsidRPr="00481A42" w:rsidRDefault="008828D5" w:rsidP="008828D5">
            <w:pPr>
              <w:pStyle w:val="ListParagraph"/>
              <w:numPr>
                <w:ilvl w:val="0"/>
                <w:numId w:val="1"/>
              </w:numPr>
              <w:rPr>
                <w:rFonts w:ascii="Calibri" w:hAnsi="Calibri" w:cs="Calibri"/>
                <w:bCs/>
                <w:sz w:val="22"/>
                <w:szCs w:val="22"/>
              </w:rPr>
            </w:pPr>
          </w:p>
        </w:tc>
        <w:tc>
          <w:tcPr>
            <w:tcW w:w="4861" w:type="dxa"/>
            <w:shd w:val="clear" w:color="auto" w:fill="auto"/>
          </w:tcPr>
          <w:p w14:paraId="4F4F43AA" w14:textId="13759030" w:rsidR="008828D5" w:rsidRPr="005F1528" w:rsidRDefault="008828D5" w:rsidP="00D749FD">
            <w:r>
              <w:t xml:space="preserve">Final </w:t>
            </w:r>
            <w:r w:rsidR="00D749FD">
              <w:t xml:space="preserve">Report &amp; </w:t>
            </w:r>
            <w:r w:rsidRPr="005F1528">
              <w:t>Presentations</w:t>
            </w:r>
          </w:p>
        </w:tc>
        <w:tc>
          <w:tcPr>
            <w:tcW w:w="1925" w:type="dxa"/>
            <w:shd w:val="clear" w:color="auto" w:fill="auto"/>
          </w:tcPr>
          <w:p w14:paraId="2EE3A115" w14:textId="0F9FEDC3" w:rsidR="008828D5" w:rsidRPr="005F1528" w:rsidRDefault="008828D5" w:rsidP="009E6D08"/>
        </w:tc>
        <w:tc>
          <w:tcPr>
            <w:tcW w:w="1585" w:type="dxa"/>
            <w:shd w:val="clear" w:color="auto" w:fill="auto"/>
          </w:tcPr>
          <w:p w14:paraId="6DA771AD" w14:textId="77777777" w:rsidR="008828D5" w:rsidRDefault="008828D5" w:rsidP="009E6D08"/>
        </w:tc>
      </w:tr>
    </w:tbl>
    <w:p w14:paraId="7055DF6A" w14:textId="77777777" w:rsidR="005554E4" w:rsidRDefault="005554E4" w:rsidP="00207994">
      <w:pPr>
        <w:rPr>
          <w:rFonts w:ascii="Calibri" w:hAnsi="Calibri" w:cs="Calibri"/>
          <w:b/>
          <w:bCs/>
          <w:sz w:val="24"/>
          <w:szCs w:val="24"/>
          <w:lang w:val="en-GB"/>
        </w:rPr>
      </w:pPr>
    </w:p>
    <w:p w14:paraId="02F62933" w14:textId="77777777" w:rsidR="00F80E44" w:rsidRDefault="00F80E44" w:rsidP="00207994">
      <w:pPr>
        <w:rPr>
          <w:rFonts w:ascii="Calibri" w:hAnsi="Calibri" w:cs="Calibri"/>
          <w:b/>
          <w:bCs/>
          <w:sz w:val="24"/>
          <w:szCs w:val="24"/>
          <w:lang w:val="en-GB"/>
        </w:rPr>
      </w:pPr>
    </w:p>
    <w:p w14:paraId="16519217" w14:textId="77777777" w:rsidR="00F80E44" w:rsidRDefault="00F80E44" w:rsidP="00207994">
      <w:pPr>
        <w:rPr>
          <w:rFonts w:ascii="Calibri" w:hAnsi="Calibri" w:cs="Calibri"/>
          <w:b/>
          <w:bCs/>
          <w:sz w:val="24"/>
          <w:szCs w:val="24"/>
          <w:lang w:val="en-GB"/>
        </w:rPr>
      </w:pPr>
    </w:p>
    <w:p w14:paraId="23077E6D" w14:textId="77777777" w:rsidR="00205E69" w:rsidRDefault="00205E69" w:rsidP="00175925">
      <w:pPr>
        <w:rPr>
          <w:rFonts w:ascii="Calibri" w:hAnsi="Calibri" w:cs="Calibri"/>
          <w:b/>
          <w:bCs/>
          <w:sz w:val="24"/>
          <w:szCs w:val="24"/>
          <w:lang w:val="en-GB"/>
        </w:rPr>
      </w:pPr>
    </w:p>
    <w:p w14:paraId="4363F3C6" w14:textId="77777777" w:rsidR="007659B8" w:rsidRDefault="007659B8"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0FE2D46B" w14:textId="77777777" w:rsidTr="007E700F">
        <w:trPr>
          <w:cantSplit/>
        </w:trPr>
        <w:tc>
          <w:tcPr>
            <w:tcW w:w="3726" w:type="dxa"/>
            <w:shd w:val="clear" w:color="auto" w:fill="auto"/>
          </w:tcPr>
          <w:p w14:paraId="4A9670B8" w14:textId="607964EE" w:rsidR="00FC3DA7" w:rsidRPr="00CC7E81" w:rsidRDefault="005B21F2" w:rsidP="007E700F">
            <w:pPr>
              <w:rPr>
                <w:rFonts w:ascii="Calibri" w:hAnsi="Calibri" w:cs="Calibri"/>
                <w:bCs/>
                <w:sz w:val="22"/>
                <w:szCs w:val="22"/>
                <w:lang w:val="en-GB"/>
              </w:rPr>
            </w:pPr>
            <w:r>
              <w:rPr>
                <w:rFonts w:ascii="Calibri" w:hAnsi="Calibri" w:cs="Calibri"/>
                <w:bCs/>
                <w:sz w:val="22"/>
                <w:szCs w:val="22"/>
                <w:lang w:val="en-GB"/>
              </w:rPr>
              <w:t>Progress</w:t>
            </w:r>
            <w:r w:rsidR="005554E4">
              <w:rPr>
                <w:rFonts w:ascii="Calibri" w:hAnsi="Calibri" w:cs="Calibri"/>
                <w:bCs/>
                <w:sz w:val="22"/>
                <w:szCs w:val="22"/>
                <w:lang w:val="en-GB"/>
              </w:rPr>
              <w:t xml:space="preserve"> Report</w:t>
            </w:r>
          </w:p>
        </w:tc>
        <w:tc>
          <w:tcPr>
            <w:tcW w:w="2873" w:type="dxa"/>
            <w:shd w:val="clear" w:color="auto" w:fill="auto"/>
          </w:tcPr>
          <w:p w14:paraId="086F192A" w14:textId="071C7235" w:rsidR="00FC3DA7" w:rsidRPr="00CC7E81" w:rsidRDefault="00AD5E2B" w:rsidP="007E700F">
            <w:pPr>
              <w:jc w:val="center"/>
              <w:rPr>
                <w:rFonts w:ascii="Calibri" w:hAnsi="Calibri" w:cs="Calibri"/>
                <w:bCs/>
                <w:sz w:val="22"/>
                <w:szCs w:val="22"/>
                <w:lang w:val="en-GB"/>
              </w:rPr>
            </w:pPr>
            <w:r>
              <w:rPr>
                <w:rFonts w:ascii="Calibri" w:hAnsi="Calibri" w:cs="Calibri"/>
                <w:bCs/>
                <w:sz w:val="22"/>
                <w:szCs w:val="22"/>
                <w:lang w:val="en-GB"/>
              </w:rPr>
              <w:t xml:space="preserve">Week </w:t>
            </w:r>
            <w:r w:rsidR="005B21F2">
              <w:rPr>
                <w:rFonts w:ascii="Calibri" w:hAnsi="Calibri" w:cs="Calibri"/>
                <w:bCs/>
                <w:sz w:val="22"/>
                <w:szCs w:val="22"/>
                <w:lang w:val="en-GB"/>
              </w:rPr>
              <w:t>8</w:t>
            </w:r>
          </w:p>
        </w:tc>
        <w:tc>
          <w:tcPr>
            <w:tcW w:w="2512" w:type="dxa"/>
            <w:shd w:val="clear" w:color="auto" w:fill="auto"/>
          </w:tcPr>
          <w:p w14:paraId="29251D53" w14:textId="0DBC789A" w:rsidR="00FC3DA7" w:rsidRPr="00CC7E81" w:rsidRDefault="00AD5E2B" w:rsidP="00AD5E2B">
            <w:pPr>
              <w:jc w:val="center"/>
              <w:rPr>
                <w:rFonts w:ascii="Calibri" w:hAnsi="Calibri" w:cs="Calibri"/>
                <w:bCs/>
                <w:sz w:val="22"/>
                <w:szCs w:val="22"/>
                <w:lang w:val="en-GB"/>
              </w:rPr>
            </w:pPr>
            <w:r>
              <w:rPr>
                <w:rFonts w:ascii="Calibri" w:hAnsi="Calibri" w:cs="Calibri"/>
                <w:bCs/>
                <w:sz w:val="22"/>
                <w:szCs w:val="22"/>
                <w:lang w:val="en-GB"/>
              </w:rPr>
              <w:t xml:space="preserve">SLO </w:t>
            </w:r>
            <w:r w:rsidR="005554E4">
              <w:rPr>
                <w:rFonts w:ascii="Calibri" w:hAnsi="Calibri" w:cs="Calibri"/>
                <w:bCs/>
                <w:sz w:val="22"/>
                <w:szCs w:val="22"/>
                <w:lang w:val="en-GB"/>
              </w:rPr>
              <w:t>1,</w:t>
            </w:r>
            <w:r w:rsidR="00004BD9">
              <w:rPr>
                <w:rFonts w:ascii="Calibri" w:hAnsi="Calibri" w:cs="Calibri"/>
                <w:bCs/>
                <w:sz w:val="22"/>
                <w:szCs w:val="22"/>
                <w:lang w:val="en-GB"/>
              </w:rPr>
              <w:t>2,3,4</w:t>
            </w:r>
          </w:p>
        </w:tc>
      </w:tr>
      <w:tr w:rsidR="00517CF8" w:rsidRPr="00CC7E81" w14:paraId="1D397CC0" w14:textId="77777777" w:rsidTr="007E700F">
        <w:trPr>
          <w:cantSplit/>
        </w:trPr>
        <w:tc>
          <w:tcPr>
            <w:tcW w:w="3726" w:type="dxa"/>
            <w:shd w:val="clear" w:color="auto" w:fill="auto"/>
          </w:tcPr>
          <w:p w14:paraId="13978599" w14:textId="7C132F9C" w:rsidR="00517CF8" w:rsidRDefault="005B21F2" w:rsidP="007E700F">
            <w:pPr>
              <w:rPr>
                <w:rFonts w:ascii="Calibri" w:hAnsi="Calibri" w:cs="Calibri"/>
                <w:bCs/>
                <w:sz w:val="22"/>
                <w:szCs w:val="22"/>
                <w:lang w:val="en-GB"/>
              </w:rPr>
            </w:pPr>
            <w:r>
              <w:rPr>
                <w:rFonts w:ascii="Calibri" w:hAnsi="Calibri" w:cs="Calibri"/>
                <w:bCs/>
                <w:sz w:val="22"/>
                <w:szCs w:val="22"/>
                <w:lang w:val="en-GB"/>
              </w:rPr>
              <w:t>Final Report</w:t>
            </w:r>
          </w:p>
        </w:tc>
        <w:tc>
          <w:tcPr>
            <w:tcW w:w="2873" w:type="dxa"/>
            <w:shd w:val="clear" w:color="auto" w:fill="auto"/>
          </w:tcPr>
          <w:p w14:paraId="36ECFAE6" w14:textId="70F565F8" w:rsidR="00517CF8" w:rsidRDefault="005B21F2" w:rsidP="007E700F">
            <w:pPr>
              <w:jc w:val="center"/>
              <w:rPr>
                <w:rFonts w:ascii="Calibri" w:hAnsi="Calibri" w:cs="Calibri"/>
                <w:bCs/>
                <w:sz w:val="22"/>
                <w:szCs w:val="22"/>
                <w:lang w:val="en-GB"/>
              </w:rPr>
            </w:pPr>
            <w:r>
              <w:rPr>
                <w:rFonts w:ascii="Calibri" w:hAnsi="Calibri" w:cs="Calibri"/>
                <w:bCs/>
                <w:sz w:val="22"/>
                <w:szCs w:val="22"/>
                <w:lang w:val="en-GB"/>
              </w:rPr>
              <w:t>Wee</w:t>
            </w:r>
            <w:r w:rsidR="002A7987">
              <w:rPr>
                <w:rFonts w:ascii="Calibri" w:hAnsi="Calibri" w:cs="Calibri"/>
                <w:bCs/>
                <w:sz w:val="22"/>
                <w:szCs w:val="22"/>
                <w:lang w:val="en-GB"/>
              </w:rPr>
              <w:t>k 15</w:t>
            </w:r>
          </w:p>
        </w:tc>
        <w:tc>
          <w:tcPr>
            <w:tcW w:w="2512" w:type="dxa"/>
            <w:shd w:val="clear" w:color="auto" w:fill="auto"/>
          </w:tcPr>
          <w:p w14:paraId="3C622BDC" w14:textId="77777777" w:rsidR="00517CF8" w:rsidRDefault="00517CF8" w:rsidP="00AD5E2B">
            <w:pPr>
              <w:jc w:val="center"/>
              <w:rPr>
                <w:rFonts w:ascii="Calibri" w:hAnsi="Calibri" w:cs="Calibri"/>
                <w:bCs/>
                <w:sz w:val="22"/>
                <w:szCs w:val="22"/>
                <w:lang w:val="en-GB"/>
              </w:rPr>
            </w:pPr>
          </w:p>
        </w:tc>
      </w:tr>
    </w:tbl>
    <w:p w14:paraId="24328841" w14:textId="27A21509" w:rsidR="007659B8" w:rsidRPr="00CC7E81" w:rsidRDefault="007659B8"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1890"/>
        <w:gridCol w:w="1376"/>
      </w:tblGrid>
      <w:tr w:rsidR="00FC3DA7" w:rsidRPr="00CC7E81" w14:paraId="38EAD453" w14:textId="77777777" w:rsidTr="007659B8">
        <w:trPr>
          <w:cantSplit/>
          <w:tblHeader/>
        </w:trPr>
        <w:tc>
          <w:tcPr>
            <w:tcW w:w="58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E151C6" w:rsidRPr="00CC7E81" w14:paraId="0E263611" w14:textId="77777777" w:rsidTr="007659B8">
        <w:trPr>
          <w:cantSplit/>
        </w:trPr>
        <w:tc>
          <w:tcPr>
            <w:tcW w:w="5845" w:type="dxa"/>
          </w:tcPr>
          <w:p w14:paraId="26775682" w14:textId="2E514E0B" w:rsidR="00E151C6" w:rsidRPr="00864529" w:rsidRDefault="00E151C6" w:rsidP="00E151C6">
            <w:pPr>
              <w:rPr>
                <w:rFonts w:ascii="Calibri" w:hAnsi="Calibri" w:cs="Calibri"/>
                <w:sz w:val="22"/>
                <w:szCs w:val="22"/>
              </w:rPr>
            </w:pPr>
            <w:r>
              <w:rPr>
                <w:rFonts w:ascii="Calibri" w:hAnsi="Calibri" w:cs="Calibri"/>
                <w:sz w:val="22"/>
                <w:szCs w:val="22"/>
              </w:rPr>
              <w:t>Semester progress</w:t>
            </w:r>
          </w:p>
        </w:tc>
        <w:tc>
          <w:tcPr>
            <w:tcW w:w="1890" w:type="dxa"/>
          </w:tcPr>
          <w:p w14:paraId="4B3E7685" w14:textId="77777777" w:rsidR="00E151C6" w:rsidRPr="00CC7E81" w:rsidRDefault="00E151C6" w:rsidP="00E151C6">
            <w:pPr>
              <w:rPr>
                <w:rFonts w:ascii="Calibri" w:hAnsi="Calibri" w:cs="Calibri"/>
                <w:sz w:val="22"/>
                <w:szCs w:val="22"/>
                <w:lang w:val="en-GB"/>
              </w:rPr>
            </w:pPr>
          </w:p>
        </w:tc>
        <w:tc>
          <w:tcPr>
            <w:tcW w:w="1376" w:type="dxa"/>
          </w:tcPr>
          <w:p w14:paraId="3655A1A0" w14:textId="002BC954" w:rsidR="00E151C6" w:rsidRDefault="00E151C6" w:rsidP="00E151C6">
            <w:pPr>
              <w:jc w:val="center"/>
              <w:rPr>
                <w:rFonts w:ascii="Calibri" w:hAnsi="Calibri" w:cs="Calibri"/>
                <w:sz w:val="22"/>
                <w:szCs w:val="22"/>
              </w:rPr>
            </w:pPr>
            <w:r>
              <w:rPr>
                <w:rFonts w:ascii="Calibri" w:hAnsi="Calibri" w:cs="Calibri"/>
                <w:sz w:val="22"/>
                <w:szCs w:val="22"/>
              </w:rPr>
              <w:t>25</w:t>
            </w:r>
          </w:p>
        </w:tc>
      </w:tr>
      <w:tr w:rsidR="00E151C6" w:rsidRPr="00CC7E81" w14:paraId="54FE9C9D" w14:textId="77777777" w:rsidTr="007659B8">
        <w:trPr>
          <w:cantSplit/>
        </w:trPr>
        <w:tc>
          <w:tcPr>
            <w:tcW w:w="5845" w:type="dxa"/>
          </w:tcPr>
          <w:p w14:paraId="16456AE8" w14:textId="1DD95C29" w:rsidR="00E151C6" w:rsidRPr="00CC7E81" w:rsidRDefault="00E151C6" w:rsidP="00E151C6">
            <w:pPr>
              <w:rPr>
                <w:rFonts w:ascii="Calibri" w:hAnsi="Calibri" w:cs="Calibri"/>
                <w:sz w:val="22"/>
                <w:szCs w:val="22"/>
                <w:lang w:val="en-GB"/>
              </w:rPr>
            </w:pPr>
            <w:r>
              <w:rPr>
                <w:rFonts w:ascii="Calibri" w:hAnsi="Calibri" w:cs="Calibri"/>
                <w:sz w:val="22"/>
                <w:szCs w:val="22"/>
              </w:rPr>
              <w:t>Midterm Progress</w:t>
            </w:r>
          </w:p>
        </w:tc>
        <w:tc>
          <w:tcPr>
            <w:tcW w:w="1890" w:type="dxa"/>
          </w:tcPr>
          <w:p w14:paraId="002314E3" w14:textId="0FFA0765" w:rsidR="00E151C6" w:rsidRPr="00CC7E81" w:rsidRDefault="00E151C6" w:rsidP="00E151C6">
            <w:pPr>
              <w:rPr>
                <w:rFonts w:ascii="Calibri" w:hAnsi="Calibri" w:cs="Calibri"/>
                <w:sz w:val="22"/>
                <w:szCs w:val="22"/>
                <w:lang w:val="en-GB"/>
              </w:rPr>
            </w:pPr>
          </w:p>
        </w:tc>
        <w:tc>
          <w:tcPr>
            <w:tcW w:w="1376" w:type="dxa"/>
          </w:tcPr>
          <w:p w14:paraId="5CE4EA55" w14:textId="4C2264F5" w:rsidR="00E151C6" w:rsidRPr="00CC7E81" w:rsidRDefault="00E151C6" w:rsidP="00E151C6">
            <w:pPr>
              <w:jc w:val="center"/>
              <w:rPr>
                <w:rFonts w:ascii="Calibri" w:hAnsi="Calibri" w:cs="Calibri"/>
                <w:sz w:val="22"/>
                <w:szCs w:val="22"/>
                <w:lang w:val="en-GB"/>
              </w:rPr>
            </w:pPr>
            <w:r>
              <w:rPr>
                <w:rFonts w:ascii="Calibri" w:hAnsi="Calibri" w:cs="Calibri"/>
                <w:sz w:val="22"/>
                <w:szCs w:val="22"/>
              </w:rPr>
              <w:t>15</w:t>
            </w:r>
          </w:p>
        </w:tc>
      </w:tr>
      <w:tr w:rsidR="00E151C6" w:rsidRPr="00CC7E81" w14:paraId="41214928" w14:textId="77777777" w:rsidTr="007659B8">
        <w:trPr>
          <w:cantSplit/>
        </w:trPr>
        <w:tc>
          <w:tcPr>
            <w:tcW w:w="5845" w:type="dxa"/>
          </w:tcPr>
          <w:p w14:paraId="01EC6EF8" w14:textId="1CB99749" w:rsidR="00E151C6" w:rsidRPr="00CC7E81" w:rsidRDefault="00E151C6" w:rsidP="00E151C6">
            <w:pPr>
              <w:rPr>
                <w:rFonts w:ascii="Calibri" w:hAnsi="Calibri" w:cs="Calibri"/>
                <w:sz w:val="22"/>
                <w:szCs w:val="22"/>
                <w:lang w:val="en-GB"/>
              </w:rPr>
            </w:pPr>
            <w:r>
              <w:rPr>
                <w:rFonts w:ascii="Calibri" w:hAnsi="Calibri" w:cs="Calibri"/>
                <w:sz w:val="22"/>
                <w:szCs w:val="22"/>
              </w:rPr>
              <w:t>Peer review</w:t>
            </w:r>
          </w:p>
        </w:tc>
        <w:tc>
          <w:tcPr>
            <w:tcW w:w="1890" w:type="dxa"/>
          </w:tcPr>
          <w:p w14:paraId="6669DC09" w14:textId="1238EF97" w:rsidR="00E151C6" w:rsidRPr="00CC7E81" w:rsidRDefault="00E151C6" w:rsidP="00E151C6">
            <w:pPr>
              <w:rPr>
                <w:rFonts w:ascii="Calibri" w:hAnsi="Calibri" w:cs="Calibri"/>
                <w:sz w:val="22"/>
                <w:szCs w:val="22"/>
                <w:lang w:val="en-GB"/>
              </w:rPr>
            </w:pPr>
          </w:p>
        </w:tc>
        <w:tc>
          <w:tcPr>
            <w:tcW w:w="1376" w:type="dxa"/>
          </w:tcPr>
          <w:p w14:paraId="062B2B1A" w14:textId="2F8715D0" w:rsidR="00E151C6" w:rsidRPr="00CC7E81" w:rsidRDefault="00E151C6" w:rsidP="00E151C6">
            <w:pPr>
              <w:jc w:val="center"/>
              <w:rPr>
                <w:rFonts w:ascii="Calibri" w:hAnsi="Calibri" w:cs="Calibri"/>
                <w:sz w:val="22"/>
                <w:szCs w:val="22"/>
                <w:lang w:val="en-GB"/>
              </w:rPr>
            </w:pPr>
            <w:r>
              <w:rPr>
                <w:rFonts w:ascii="Calibri" w:hAnsi="Calibri" w:cs="Calibri"/>
                <w:sz w:val="22"/>
                <w:szCs w:val="22"/>
              </w:rPr>
              <w:t>10</w:t>
            </w:r>
          </w:p>
        </w:tc>
      </w:tr>
      <w:tr w:rsidR="00E151C6" w:rsidRPr="00CC7E81" w14:paraId="2216C0E0" w14:textId="77777777" w:rsidTr="007659B8">
        <w:trPr>
          <w:cantSplit/>
        </w:trPr>
        <w:tc>
          <w:tcPr>
            <w:tcW w:w="5845" w:type="dxa"/>
          </w:tcPr>
          <w:p w14:paraId="26183B6F" w14:textId="34EAC2D2" w:rsidR="00E151C6" w:rsidRPr="00CC7E81" w:rsidRDefault="00E151C6" w:rsidP="00E151C6">
            <w:pPr>
              <w:rPr>
                <w:rFonts w:ascii="Calibri" w:hAnsi="Calibri" w:cs="Calibri"/>
                <w:sz w:val="22"/>
                <w:szCs w:val="22"/>
                <w:lang w:val="en-GB"/>
              </w:rPr>
            </w:pPr>
            <w:r>
              <w:rPr>
                <w:rFonts w:ascii="Calibri" w:hAnsi="Calibri" w:cs="Calibri"/>
                <w:sz w:val="22"/>
                <w:szCs w:val="22"/>
              </w:rPr>
              <w:t>Presentation</w:t>
            </w:r>
          </w:p>
        </w:tc>
        <w:tc>
          <w:tcPr>
            <w:tcW w:w="1890" w:type="dxa"/>
          </w:tcPr>
          <w:p w14:paraId="0AACD955" w14:textId="13BDA691" w:rsidR="00E151C6" w:rsidRPr="00CC7E81" w:rsidRDefault="00E151C6" w:rsidP="00E151C6">
            <w:pPr>
              <w:rPr>
                <w:rFonts w:ascii="Calibri" w:hAnsi="Calibri" w:cs="Calibri"/>
                <w:sz w:val="22"/>
                <w:szCs w:val="22"/>
                <w:lang w:val="en-GB"/>
              </w:rPr>
            </w:pPr>
          </w:p>
        </w:tc>
        <w:tc>
          <w:tcPr>
            <w:tcW w:w="1376" w:type="dxa"/>
          </w:tcPr>
          <w:p w14:paraId="241A5AB6" w14:textId="29AA6240" w:rsidR="00E151C6" w:rsidRPr="00CC7E81" w:rsidRDefault="00E151C6" w:rsidP="00E151C6">
            <w:pPr>
              <w:jc w:val="center"/>
              <w:rPr>
                <w:rFonts w:ascii="Calibri" w:hAnsi="Calibri" w:cs="Calibri"/>
                <w:sz w:val="22"/>
                <w:szCs w:val="22"/>
                <w:lang w:val="en-GB"/>
              </w:rPr>
            </w:pPr>
            <w:r>
              <w:rPr>
                <w:rFonts w:ascii="Calibri" w:hAnsi="Calibri" w:cs="Calibri"/>
                <w:sz w:val="22"/>
                <w:szCs w:val="22"/>
              </w:rPr>
              <w:t>20</w:t>
            </w:r>
          </w:p>
        </w:tc>
      </w:tr>
      <w:tr w:rsidR="00E151C6" w:rsidRPr="00CC7E81" w14:paraId="7888EB08" w14:textId="77777777" w:rsidTr="007659B8">
        <w:trPr>
          <w:cantSplit/>
        </w:trPr>
        <w:tc>
          <w:tcPr>
            <w:tcW w:w="5845" w:type="dxa"/>
          </w:tcPr>
          <w:p w14:paraId="46CB242D" w14:textId="6127BC30" w:rsidR="00E151C6" w:rsidRPr="00CC7E81" w:rsidRDefault="00E151C6" w:rsidP="00E151C6">
            <w:pPr>
              <w:rPr>
                <w:rFonts w:ascii="Calibri" w:hAnsi="Calibri" w:cs="Calibri"/>
                <w:sz w:val="22"/>
                <w:szCs w:val="22"/>
                <w:lang w:val="en-GB"/>
              </w:rPr>
            </w:pPr>
            <w:r>
              <w:rPr>
                <w:rFonts w:ascii="Calibri" w:hAnsi="Calibri" w:cs="Calibri"/>
                <w:sz w:val="22"/>
                <w:szCs w:val="22"/>
              </w:rPr>
              <w:t>Final Report</w:t>
            </w:r>
          </w:p>
        </w:tc>
        <w:tc>
          <w:tcPr>
            <w:tcW w:w="1890" w:type="dxa"/>
          </w:tcPr>
          <w:p w14:paraId="7A37B6D3" w14:textId="62E694C6" w:rsidR="00E151C6" w:rsidRPr="00CC7E81" w:rsidRDefault="00E151C6" w:rsidP="00E151C6">
            <w:pPr>
              <w:rPr>
                <w:rFonts w:ascii="Calibri" w:hAnsi="Calibri" w:cs="Calibri"/>
                <w:sz w:val="22"/>
                <w:szCs w:val="22"/>
                <w:lang w:val="en-GB"/>
              </w:rPr>
            </w:pPr>
          </w:p>
        </w:tc>
        <w:tc>
          <w:tcPr>
            <w:tcW w:w="1376" w:type="dxa"/>
          </w:tcPr>
          <w:p w14:paraId="466DACBF" w14:textId="4FB1F16D" w:rsidR="00E151C6" w:rsidRPr="00CC7E81" w:rsidRDefault="00E151C6" w:rsidP="00E151C6">
            <w:pPr>
              <w:jc w:val="center"/>
              <w:rPr>
                <w:rFonts w:ascii="Calibri" w:hAnsi="Calibri" w:cs="Calibri"/>
                <w:sz w:val="22"/>
                <w:szCs w:val="22"/>
                <w:lang w:val="en-GB"/>
              </w:rPr>
            </w:pPr>
            <w:r>
              <w:rPr>
                <w:rFonts w:ascii="Calibri" w:hAnsi="Calibri" w:cs="Calibri"/>
                <w:sz w:val="22"/>
                <w:szCs w:val="22"/>
              </w:rPr>
              <w:t>30</w:t>
            </w:r>
          </w:p>
        </w:tc>
      </w:tr>
      <w:tr w:rsidR="00FC3DA7" w:rsidRPr="00CC7E81" w14:paraId="2E2942A6" w14:textId="77777777" w:rsidTr="007659B8">
        <w:trPr>
          <w:cantSplit/>
        </w:trPr>
        <w:tc>
          <w:tcPr>
            <w:tcW w:w="5845" w:type="dxa"/>
            <w:shd w:val="clear" w:color="auto" w:fill="D9D9D9" w:themeFill="background1" w:themeFillShade="D9"/>
          </w:tcPr>
          <w:p w14:paraId="37AD9555" w14:textId="77777777" w:rsidR="00FC3DA7" w:rsidRPr="00CC7E81" w:rsidRDefault="00FC3DA7" w:rsidP="00FC3DA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14:paraId="1946A86F" w14:textId="77777777" w:rsidR="00FC3DA7" w:rsidRPr="00CC7E81" w:rsidRDefault="00FC3DA7" w:rsidP="00FC3DA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FC3DA7" w:rsidRPr="00CC7E81" w:rsidRDefault="00FC3DA7" w:rsidP="00FC3DA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06AE563" w14:textId="77777777" w:rsidR="00E151C6" w:rsidRDefault="00E151C6" w:rsidP="00965440">
      <w:pPr>
        <w:rPr>
          <w:rFonts w:ascii="Calibri" w:hAnsi="Calibri" w:cs="Calibri"/>
          <w:b/>
          <w:bCs/>
          <w:sz w:val="24"/>
          <w:szCs w:val="24"/>
          <w:lang w:val="en-GB"/>
        </w:rPr>
      </w:pPr>
    </w:p>
    <w:p w14:paraId="01B9E09E" w14:textId="77777777" w:rsidR="00484514" w:rsidRDefault="00484514" w:rsidP="00965440">
      <w:pPr>
        <w:rPr>
          <w:rFonts w:ascii="Calibri" w:hAnsi="Calibri" w:cs="Calibri"/>
          <w:b/>
          <w:bCs/>
          <w:sz w:val="24"/>
          <w:szCs w:val="24"/>
          <w:lang w:val="en-GB"/>
        </w:rPr>
      </w:pPr>
    </w:p>
    <w:p w14:paraId="6F798148" w14:textId="0D6F4BC1" w:rsidR="00DE7142"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p w14:paraId="175EB2B0" w14:textId="77777777" w:rsidR="00712BEC" w:rsidRDefault="00712BEC" w:rsidP="00965440">
      <w:pPr>
        <w:rPr>
          <w:rFonts w:ascii="Calibri" w:hAnsi="Calibri" w:cs="Calibri"/>
          <w:b/>
          <w:bCs/>
          <w:sz w:val="24"/>
          <w:szCs w:val="24"/>
          <w:lang w:val="en-GB"/>
        </w:rPr>
      </w:pPr>
    </w:p>
    <w:tbl>
      <w:tblPr>
        <w:tblStyle w:val="TableGrid"/>
        <w:tblW w:w="9535" w:type="dxa"/>
        <w:tblLayout w:type="fixed"/>
        <w:tblLook w:val="04A0" w:firstRow="1" w:lastRow="0" w:firstColumn="1" w:lastColumn="0" w:noHBand="0" w:noVBand="1"/>
      </w:tblPr>
      <w:tblGrid>
        <w:gridCol w:w="1795"/>
        <w:gridCol w:w="1461"/>
        <w:gridCol w:w="1559"/>
        <w:gridCol w:w="1417"/>
        <w:gridCol w:w="1863"/>
        <w:gridCol w:w="1440"/>
      </w:tblGrid>
      <w:tr w:rsidR="00B7209B" w:rsidRPr="00CC7E81" w14:paraId="34E8EEB5" w14:textId="77777777" w:rsidTr="00240092">
        <w:trPr>
          <w:trHeight w:val="593"/>
          <w:tblHeader/>
        </w:trPr>
        <w:tc>
          <w:tcPr>
            <w:tcW w:w="1795" w:type="dxa"/>
            <w:shd w:val="clear" w:color="auto" w:fill="FDE9D9" w:themeFill="accent6" w:themeFillTint="33"/>
            <w:vAlign w:val="center"/>
          </w:tcPr>
          <w:p w14:paraId="72D03952"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Course LOs</w:t>
            </w:r>
          </w:p>
        </w:tc>
        <w:tc>
          <w:tcPr>
            <w:tcW w:w="1461" w:type="dxa"/>
            <w:shd w:val="clear" w:color="auto" w:fill="FDE9D9" w:themeFill="accent6" w:themeFillTint="33"/>
            <w:vAlign w:val="center"/>
          </w:tcPr>
          <w:p w14:paraId="3933EF55"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Teaching/ Learning Method(s)</w:t>
            </w:r>
          </w:p>
        </w:tc>
        <w:tc>
          <w:tcPr>
            <w:tcW w:w="1559" w:type="dxa"/>
            <w:shd w:val="clear" w:color="auto" w:fill="FDE9D9" w:themeFill="accent6" w:themeFillTint="33"/>
            <w:vAlign w:val="center"/>
          </w:tcPr>
          <w:p w14:paraId="187162FA"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Assessment Tool(s)</w:t>
            </w:r>
          </w:p>
        </w:tc>
        <w:tc>
          <w:tcPr>
            <w:tcW w:w="1417" w:type="dxa"/>
            <w:shd w:val="clear" w:color="auto" w:fill="FDE9D9" w:themeFill="accent6" w:themeFillTint="33"/>
            <w:vAlign w:val="center"/>
          </w:tcPr>
          <w:p w14:paraId="50EED527"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Performance Indicators</w:t>
            </w:r>
          </w:p>
        </w:tc>
        <w:tc>
          <w:tcPr>
            <w:tcW w:w="1863" w:type="dxa"/>
            <w:shd w:val="clear" w:color="auto" w:fill="FDE9D9" w:themeFill="accent6" w:themeFillTint="33"/>
            <w:vAlign w:val="center"/>
          </w:tcPr>
          <w:p w14:paraId="75742C2E" w14:textId="77777777" w:rsidR="00B7209B" w:rsidRPr="00CC7E81" w:rsidRDefault="00B7209B" w:rsidP="00240092">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Competencies</w:t>
            </w:r>
          </w:p>
        </w:tc>
        <w:tc>
          <w:tcPr>
            <w:tcW w:w="1440" w:type="dxa"/>
            <w:shd w:val="clear" w:color="auto" w:fill="FDE9D9" w:themeFill="accent6" w:themeFillTint="33"/>
            <w:vAlign w:val="center"/>
          </w:tcPr>
          <w:p w14:paraId="04CFD9F3"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Other Competencies (If applicable)</w:t>
            </w:r>
          </w:p>
        </w:tc>
      </w:tr>
      <w:tr w:rsidR="00B7209B" w:rsidRPr="00CC7E81" w14:paraId="14EF952D" w14:textId="77777777" w:rsidTr="00240092">
        <w:tc>
          <w:tcPr>
            <w:tcW w:w="1795" w:type="dxa"/>
          </w:tcPr>
          <w:p w14:paraId="671A6EC4" w14:textId="13C417C4" w:rsidR="00B7209B" w:rsidRPr="00B7209B" w:rsidRDefault="00B7209B" w:rsidP="00B7209B">
            <w:pPr>
              <w:numPr>
                <w:ilvl w:val="0"/>
                <w:numId w:val="23"/>
              </w:numPr>
              <w:jc w:val="both"/>
              <w:rPr>
                <w:rFonts w:ascii="Calibri" w:hAnsi="Calibri" w:cs="Calibri"/>
                <w:sz w:val="18"/>
                <w:szCs w:val="18"/>
              </w:rPr>
            </w:pPr>
            <w:r w:rsidRPr="00B7209B">
              <w:rPr>
                <w:rFonts w:ascii="Calibri" w:hAnsi="Calibri" w:cs="Calibri"/>
                <w:bCs/>
                <w:sz w:val="18"/>
                <w:szCs w:val="18"/>
              </w:rPr>
              <w:t xml:space="preserve">Apply engineering design principles, such as to formulate problem statement, concepts of design alternatives generation and design selection techniques, analyze requirements and process economic analysis. </w:t>
            </w:r>
          </w:p>
        </w:tc>
        <w:tc>
          <w:tcPr>
            <w:tcW w:w="1461" w:type="dxa"/>
            <w:shd w:val="clear" w:color="auto" w:fill="auto"/>
          </w:tcPr>
          <w:p w14:paraId="7D2286FA" w14:textId="77777777" w:rsidR="00B7209B" w:rsidRPr="004F37FE" w:rsidRDefault="00B7209B" w:rsidP="004F37FE">
            <w:pPr>
              <w:pStyle w:val="ListParagraph"/>
              <w:numPr>
                <w:ilvl w:val="0"/>
                <w:numId w:val="26"/>
              </w:numPr>
              <w:spacing w:line="276" w:lineRule="auto"/>
              <w:ind w:left="219" w:hanging="219"/>
              <w:rPr>
                <w:rFonts w:ascii="Calibri" w:hAnsi="Calibri" w:cs="Calibri"/>
                <w:sz w:val="18"/>
                <w:szCs w:val="18"/>
              </w:rPr>
            </w:pPr>
            <w:r w:rsidRPr="004F37FE">
              <w:rPr>
                <w:rFonts w:ascii="Calibri" w:hAnsi="Calibri" w:cs="Calibri"/>
                <w:sz w:val="18"/>
                <w:szCs w:val="18"/>
              </w:rPr>
              <w:t>Project</w:t>
            </w:r>
          </w:p>
          <w:p w14:paraId="4B5AD66B" w14:textId="3C6E497D" w:rsidR="004F37FE" w:rsidRPr="00E82446" w:rsidRDefault="004F37FE" w:rsidP="004F37FE">
            <w:pPr>
              <w:pStyle w:val="ListParagraph"/>
              <w:numPr>
                <w:ilvl w:val="0"/>
                <w:numId w:val="26"/>
              </w:numPr>
              <w:spacing w:line="276" w:lineRule="auto"/>
              <w:ind w:left="219" w:hanging="219"/>
              <w:rPr>
                <w:rFonts w:ascii="Calibri" w:hAnsi="Calibri" w:cs="Calibri"/>
                <w:sz w:val="22"/>
                <w:szCs w:val="22"/>
              </w:rPr>
            </w:pPr>
            <w:r w:rsidRPr="004F37FE">
              <w:rPr>
                <w:rFonts w:ascii="Calibri" w:hAnsi="Calibri" w:cs="Calibri"/>
                <w:sz w:val="18"/>
                <w:szCs w:val="18"/>
              </w:rPr>
              <w:t>Seminar</w:t>
            </w:r>
          </w:p>
        </w:tc>
        <w:tc>
          <w:tcPr>
            <w:tcW w:w="1559" w:type="dxa"/>
            <w:shd w:val="clear" w:color="auto" w:fill="auto"/>
          </w:tcPr>
          <w:p w14:paraId="4486985A" w14:textId="77777777" w:rsidR="00B7209B" w:rsidRPr="004F37FE" w:rsidRDefault="00B7209B" w:rsidP="00B7209B">
            <w:pPr>
              <w:pStyle w:val="ListParagraph"/>
              <w:numPr>
                <w:ilvl w:val="0"/>
                <w:numId w:val="26"/>
              </w:numPr>
              <w:autoSpaceDE w:val="0"/>
              <w:autoSpaceDN w:val="0"/>
              <w:adjustRightInd w:val="0"/>
              <w:ind w:left="177" w:hanging="177"/>
              <w:contextualSpacing/>
              <w:rPr>
                <w:rFonts w:ascii="Calibri" w:hAnsi="Calibri" w:cs="Calibri"/>
                <w:lang w:val="en-GB"/>
              </w:rPr>
            </w:pPr>
            <w:r w:rsidRPr="004F37FE">
              <w:rPr>
                <w:rFonts w:ascii="Calibri" w:hAnsi="Calibri" w:cs="Calibri"/>
              </w:rPr>
              <w:t>Reports</w:t>
            </w:r>
          </w:p>
          <w:p w14:paraId="0FB404C1" w14:textId="7C6E774A" w:rsidR="004F37FE" w:rsidRPr="00BF74C2" w:rsidRDefault="004F37FE" w:rsidP="00B7209B">
            <w:pPr>
              <w:pStyle w:val="ListParagraph"/>
              <w:numPr>
                <w:ilvl w:val="0"/>
                <w:numId w:val="26"/>
              </w:numPr>
              <w:autoSpaceDE w:val="0"/>
              <w:autoSpaceDN w:val="0"/>
              <w:adjustRightInd w:val="0"/>
              <w:ind w:left="177" w:hanging="177"/>
              <w:contextualSpacing/>
              <w:rPr>
                <w:rFonts w:ascii="Calibri" w:hAnsi="Calibri" w:cs="Calibri"/>
                <w:sz w:val="22"/>
                <w:szCs w:val="22"/>
                <w:lang w:val="en-GB"/>
              </w:rPr>
            </w:pPr>
            <w:r w:rsidRPr="004F37FE">
              <w:rPr>
                <w:rFonts w:ascii="Calibri" w:hAnsi="Calibri" w:cs="Calibri"/>
              </w:rPr>
              <w:t>Oral Presentation</w:t>
            </w:r>
          </w:p>
        </w:tc>
        <w:tc>
          <w:tcPr>
            <w:tcW w:w="1417" w:type="dxa"/>
          </w:tcPr>
          <w:p w14:paraId="08272C65" w14:textId="13E0BB05" w:rsidR="00B7209B" w:rsidRPr="00CC7E81" w:rsidRDefault="00B7209B" w:rsidP="00B7209B">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61DECEB8" w14:textId="77777777" w:rsidR="00B7209B" w:rsidRPr="00830511" w:rsidRDefault="00B7209B" w:rsidP="00B7209B">
            <w:pPr>
              <w:tabs>
                <w:tab w:val="left" w:pos="1179"/>
              </w:tabs>
              <w:rPr>
                <w:rFonts w:ascii="Calibri" w:eastAsia="Calibri" w:hAnsi="Calibri" w:cs="Calibri"/>
                <w:lang w:val="en-GB"/>
              </w:rPr>
            </w:pPr>
            <w:r w:rsidRPr="00830511">
              <w:rPr>
                <w:rFonts w:ascii="Calibri" w:eastAsia="Calibri" w:hAnsi="Calibri" w:cs="Calibri"/>
                <w:lang w:val="en-GB"/>
              </w:rPr>
              <w:t>1.Critical and analytical thinking</w:t>
            </w:r>
          </w:p>
          <w:p w14:paraId="3BAD533E" w14:textId="77777777" w:rsidR="00B7209B" w:rsidRDefault="00B7209B" w:rsidP="00B7209B">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035F48AB" w14:textId="77777777" w:rsidR="00B7209B" w:rsidRDefault="00B7209B" w:rsidP="00B7209B">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7973851C" w14:textId="77777777" w:rsidR="00B7209B" w:rsidRPr="00830511" w:rsidRDefault="00B7209B" w:rsidP="00B7209B">
            <w:pPr>
              <w:rPr>
                <w:rFonts w:ascii="Calibri" w:eastAsia="Calibri" w:hAnsi="Calibri" w:cs="Calibri"/>
                <w:lang w:val="en-GB"/>
              </w:rPr>
            </w:pPr>
            <w:r>
              <w:rPr>
                <w:rFonts w:ascii="Calibri" w:eastAsia="Calibri" w:hAnsi="Calibri" w:cs="Calibri"/>
                <w:lang w:val="en-GB"/>
              </w:rPr>
              <w:t>4.</w:t>
            </w:r>
            <w:r>
              <w:t xml:space="preserve"> </w:t>
            </w:r>
            <w:r w:rsidRPr="00547180">
              <w:rPr>
                <w:rFonts w:ascii="Calibri" w:eastAsia="Calibri" w:hAnsi="Calibri" w:cs="Calibri"/>
                <w:lang w:val="en-GB"/>
              </w:rPr>
              <w:t>Teamwork/</w:t>
            </w:r>
            <w:r>
              <w:rPr>
                <w:rFonts w:ascii="Calibri" w:eastAsia="Calibri" w:hAnsi="Calibri" w:cs="Calibri"/>
                <w:lang w:val="en-GB"/>
              </w:rPr>
              <w:t xml:space="preserve"> </w:t>
            </w:r>
            <w:r w:rsidRPr="00547180">
              <w:rPr>
                <w:rFonts w:ascii="Calibri" w:eastAsia="Calibri" w:hAnsi="Calibri" w:cs="Calibri"/>
                <w:lang w:val="en-GB"/>
              </w:rPr>
              <w:t>collaboration</w:t>
            </w:r>
            <w:r>
              <w:rPr>
                <w:rFonts w:ascii="Calibri" w:eastAsia="Calibri" w:hAnsi="Calibri" w:cs="Calibri"/>
                <w:lang w:val="en-GB"/>
              </w:rPr>
              <w:t xml:space="preserve"> </w:t>
            </w:r>
          </w:p>
          <w:p w14:paraId="5FC67DD4" w14:textId="77777777" w:rsidR="00B7209B" w:rsidRDefault="00B7209B" w:rsidP="00B7209B">
            <w:pPr>
              <w:rPr>
                <w:rFonts w:ascii="Calibri" w:eastAsia="Calibri" w:hAnsi="Calibri" w:cs="Calibri"/>
                <w:lang w:val="en-GB"/>
              </w:rPr>
            </w:pPr>
            <w:r w:rsidRPr="00830511">
              <w:rPr>
                <w:rFonts w:ascii="Calibri" w:eastAsia="Calibri" w:hAnsi="Calibri" w:cs="Calibri"/>
                <w:lang w:val="en-GB"/>
              </w:rPr>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5CD61531" w14:textId="77777777" w:rsidR="00B7209B" w:rsidRDefault="00B7209B" w:rsidP="00B7209B">
            <w:pPr>
              <w:rPr>
                <w:rFonts w:ascii="Calibri" w:eastAsia="Calibri" w:hAnsi="Calibri" w:cs="Calibri"/>
                <w:lang w:val="en-GB"/>
              </w:rPr>
            </w:pPr>
            <w:r>
              <w:rPr>
                <w:rFonts w:ascii="Calibri" w:eastAsia="Calibri" w:hAnsi="Calibri" w:cs="Calibri"/>
                <w:lang w:val="en-GB"/>
              </w:rPr>
              <w:t>7.</w:t>
            </w:r>
            <w:r>
              <w:t xml:space="preserve"> </w:t>
            </w:r>
            <w:r w:rsidRPr="004C10E7">
              <w:rPr>
                <w:rFonts w:ascii="Calibri" w:eastAsia="Calibri" w:hAnsi="Calibri" w:cs="Calibri"/>
                <w:lang w:val="en-GB"/>
              </w:rPr>
              <w:t>Intellectual curiosity and lifelong learning</w:t>
            </w:r>
          </w:p>
          <w:p w14:paraId="1BF7D737" w14:textId="77777777" w:rsidR="00B7209B" w:rsidRPr="00ED1D35" w:rsidRDefault="00B7209B" w:rsidP="00B7209B">
            <w:pPr>
              <w:tabs>
                <w:tab w:val="left" w:pos="1179"/>
              </w:tabs>
              <w:rPr>
                <w:rFonts w:ascii="Calibri" w:eastAsia="Calibri" w:hAnsi="Calibri" w:cs="Calibri"/>
                <w:lang w:val="en-GB"/>
              </w:rPr>
            </w:pPr>
            <w:r>
              <w:rPr>
                <w:rFonts w:ascii="Calibri" w:eastAsia="Calibri" w:hAnsi="Calibri" w:cs="Calibri"/>
                <w:lang w:val="en-GB"/>
              </w:rPr>
              <w:t>9.</w:t>
            </w:r>
            <w:r>
              <w:t xml:space="preserve"> </w:t>
            </w:r>
            <w:r w:rsidRPr="00ED1D35">
              <w:rPr>
                <w:rFonts w:ascii="Calibri" w:eastAsia="Calibri" w:hAnsi="Calibri" w:cs="Calibri"/>
                <w:lang w:val="en-GB"/>
              </w:rPr>
              <w:t>Social responsibility / ethics</w:t>
            </w:r>
          </w:p>
          <w:p w14:paraId="650EE41B" w14:textId="77777777" w:rsidR="00B7209B" w:rsidRDefault="00B7209B" w:rsidP="00B7209B">
            <w:pPr>
              <w:tabs>
                <w:tab w:val="left" w:pos="1179"/>
              </w:tabs>
              <w:rPr>
                <w:rFonts w:ascii="Calibri" w:eastAsia="Calibri" w:hAnsi="Calibri" w:cs="Calibri"/>
                <w:lang w:val="en-GB"/>
              </w:rPr>
            </w:pPr>
            <w:r w:rsidRPr="00ED1D35">
              <w:rPr>
                <w:rFonts w:ascii="Calibri" w:eastAsia="Calibri" w:hAnsi="Calibri" w:cs="Calibri"/>
                <w:lang w:val="en-GB"/>
              </w:rPr>
              <w:t>10. Autonomy and resiliency</w:t>
            </w:r>
          </w:p>
          <w:p w14:paraId="0751BE96" w14:textId="4C1F1100" w:rsidR="002743C3" w:rsidRPr="004C10E7" w:rsidRDefault="002743C3" w:rsidP="002743C3">
            <w:pPr>
              <w:tabs>
                <w:tab w:val="left" w:pos="1179"/>
              </w:tabs>
              <w:rPr>
                <w:rFonts w:ascii="Calibri" w:eastAsia="Calibri" w:hAnsi="Calibri" w:cs="Calibri"/>
                <w:lang w:val="en-GB"/>
              </w:rPr>
            </w:pPr>
            <w:r>
              <w:rPr>
                <w:rFonts w:ascii="Calibri" w:eastAsia="Calibri" w:hAnsi="Calibri" w:cs="Calibri"/>
                <w:lang w:val="en-GB"/>
              </w:rPr>
              <w:t>11</w:t>
            </w:r>
            <w:r w:rsidRPr="00ED1D35">
              <w:rPr>
                <w:rFonts w:ascii="Calibri" w:eastAsia="Calibri" w:hAnsi="Calibri" w:cs="Calibri"/>
                <w:lang w:val="en-GB"/>
              </w:rPr>
              <w:t>. Digital literacy</w:t>
            </w:r>
          </w:p>
          <w:p w14:paraId="6609426D" w14:textId="77777777" w:rsidR="002743C3" w:rsidRPr="004C10E7" w:rsidRDefault="002743C3" w:rsidP="002743C3">
            <w:pPr>
              <w:rPr>
                <w:rFonts w:ascii="Calibri" w:eastAsia="Calibri" w:hAnsi="Calibri" w:cs="Calibri"/>
                <w:lang w:val="en-GB"/>
              </w:rPr>
            </w:pPr>
            <w:r w:rsidRPr="004C10E7">
              <w:rPr>
                <w:rFonts w:ascii="Calibri" w:eastAsia="Calibri" w:hAnsi="Calibri" w:cs="Calibri"/>
                <w:lang w:val="en-GB"/>
              </w:rPr>
              <w:t>12. Problem-solving</w:t>
            </w:r>
          </w:p>
          <w:p w14:paraId="0E08075D" w14:textId="0C4649CF" w:rsidR="002743C3" w:rsidRPr="00830511" w:rsidRDefault="002743C3" w:rsidP="002743C3">
            <w:pPr>
              <w:tabs>
                <w:tab w:val="left" w:pos="1179"/>
              </w:tabs>
              <w:rPr>
                <w:rFonts w:ascii="Calibri" w:eastAsia="Calibri" w:hAnsi="Calibri" w:cs="Calibri"/>
                <w:lang w:val="en-GB"/>
              </w:rPr>
            </w:pPr>
            <w:r w:rsidRPr="004C10E7">
              <w:rPr>
                <w:rFonts w:ascii="Calibri" w:eastAsia="Calibri" w:hAnsi="Calibri" w:cs="Calibri"/>
                <w:lang w:val="en-GB"/>
              </w:rPr>
              <w:t>13. Numeracy</w:t>
            </w:r>
          </w:p>
        </w:tc>
        <w:tc>
          <w:tcPr>
            <w:tcW w:w="1440" w:type="dxa"/>
            <w:shd w:val="clear" w:color="auto" w:fill="auto"/>
          </w:tcPr>
          <w:p w14:paraId="650F3EF8" w14:textId="77777777" w:rsidR="00B7209B" w:rsidRPr="00CC7E81" w:rsidRDefault="00B7209B" w:rsidP="00B7209B">
            <w:pPr>
              <w:rPr>
                <w:rFonts w:ascii="Calibri" w:hAnsi="Calibri" w:cs="Calibri"/>
                <w:bCs/>
                <w:sz w:val="22"/>
                <w:szCs w:val="22"/>
                <w:highlight w:val="yellow"/>
                <w:lang w:val="en-GB"/>
              </w:rPr>
            </w:pPr>
          </w:p>
        </w:tc>
      </w:tr>
      <w:tr w:rsidR="00B7209B" w:rsidRPr="00CC7E81" w14:paraId="2848F060" w14:textId="77777777" w:rsidTr="00240092">
        <w:tc>
          <w:tcPr>
            <w:tcW w:w="1795" w:type="dxa"/>
          </w:tcPr>
          <w:p w14:paraId="463A9419" w14:textId="775836E2" w:rsidR="00B7209B" w:rsidRPr="00B7209B" w:rsidRDefault="00B7209B" w:rsidP="00B7209B">
            <w:pPr>
              <w:pStyle w:val="ListParagraph"/>
              <w:numPr>
                <w:ilvl w:val="0"/>
                <w:numId w:val="10"/>
              </w:numPr>
              <w:spacing w:line="276" w:lineRule="auto"/>
              <w:rPr>
                <w:rFonts w:ascii="Calibri" w:hAnsi="Calibri" w:cs="Calibri"/>
                <w:bCs/>
                <w:sz w:val="18"/>
                <w:szCs w:val="18"/>
              </w:rPr>
            </w:pPr>
            <w:r w:rsidRPr="00B7209B">
              <w:rPr>
                <w:rFonts w:ascii="Calibri" w:hAnsi="Calibri" w:cs="Calibri"/>
                <w:bCs/>
                <w:sz w:val="18"/>
                <w:szCs w:val="18"/>
              </w:rPr>
              <w:t>Function productively in a team environment and communicate technical ideas and concepts effectively</w:t>
            </w:r>
          </w:p>
        </w:tc>
        <w:tc>
          <w:tcPr>
            <w:tcW w:w="1461" w:type="dxa"/>
          </w:tcPr>
          <w:p w14:paraId="4C85516B" w14:textId="77777777" w:rsidR="004F37FE" w:rsidRDefault="004F37FE" w:rsidP="004F37FE">
            <w:pPr>
              <w:pStyle w:val="ListParagraph"/>
              <w:numPr>
                <w:ilvl w:val="0"/>
                <w:numId w:val="26"/>
              </w:numPr>
              <w:spacing w:line="276" w:lineRule="auto"/>
              <w:ind w:left="219" w:hanging="219"/>
              <w:rPr>
                <w:rFonts w:ascii="Calibri" w:hAnsi="Calibri" w:cs="Calibri"/>
                <w:sz w:val="18"/>
                <w:szCs w:val="18"/>
              </w:rPr>
            </w:pPr>
            <w:r w:rsidRPr="004F37FE">
              <w:rPr>
                <w:rFonts w:ascii="Calibri" w:hAnsi="Calibri" w:cs="Calibri"/>
                <w:sz w:val="18"/>
                <w:szCs w:val="18"/>
              </w:rPr>
              <w:t>Project</w:t>
            </w:r>
          </w:p>
          <w:p w14:paraId="3551A3AF" w14:textId="721C8E20" w:rsidR="00B7209B" w:rsidRPr="004F37FE" w:rsidRDefault="004F37FE" w:rsidP="004F37FE">
            <w:pPr>
              <w:pStyle w:val="ListParagraph"/>
              <w:numPr>
                <w:ilvl w:val="0"/>
                <w:numId w:val="26"/>
              </w:numPr>
              <w:spacing w:line="276" w:lineRule="auto"/>
              <w:ind w:left="219" w:hanging="219"/>
              <w:rPr>
                <w:rStyle w:val="Strong"/>
                <w:rFonts w:ascii="Calibri" w:hAnsi="Calibri" w:cs="Calibri"/>
                <w:b w:val="0"/>
                <w:bCs w:val="0"/>
                <w:sz w:val="18"/>
                <w:szCs w:val="18"/>
              </w:rPr>
            </w:pPr>
            <w:r w:rsidRPr="004F37FE">
              <w:rPr>
                <w:rFonts w:ascii="Calibri" w:hAnsi="Calibri" w:cs="Calibri"/>
                <w:sz w:val="18"/>
                <w:szCs w:val="18"/>
              </w:rPr>
              <w:t>Seminar</w:t>
            </w:r>
          </w:p>
        </w:tc>
        <w:tc>
          <w:tcPr>
            <w:tcW w:w="1559" w:type="dxa"/>
          </w:tcPr>
          <w:p w14:paraId="43FFC497" w14:textId="4DF41F82" w:rsidR="004F37FE" w:rsidRDefault="004F37FE" w:rsidP="004F37FE">
            <w:pPr>
              <w:pStyle w:val="ListParagraph"/>
              <w:numPr>
                <w:ilvl w:val="0"/>
                <w:numId w:val="14"/>
              </w:numPr>
              <w:rPr>
                <w:rFonts w:ascii="Calibri" w:hAnsi="Calibri" w:cs="Calibri"/>
              </w:rPr>
            </w:pPr>
            <w:r>
              <w:rPr>
                <w:rFonts w:ascii="Calibri" w:hAnsi="Calibri" w:cs="Calibri"/>
              </w:rPr>
              <w:t>Reports</w:t>
            </w:r>
          </w:p>
          <w:p w14:paraId="30ACCE5B" w14:textId="6C4F9479" w:rsidR="004F37FE" w:rsidRDefault="00B7209B" w:rsidP="004F37FE">
            <w:pPr>
              <w:pStyle w:val="ListParagraph"/>
              <w:numPr>
                <w:ilvl w:val="0"/>
                <w:numId w:val="14"/>
              </w:numPr>
              <w:rPr>
                <w:rFonts w:ascii="Calibri" w:hAnsi="Calibri" w:cs="Calibri"/>
              </w:rPr>
            </w:pPr>
            <w:r w:rsidRPr="004F37FE">
              <w:rPr>
                <w:rFonts w:ascii="Calibri" w:hAnsi="Calibri" w:cs="Calibri"/>
              </w:rPr>
              <w:t>Presentations</w:t>
            </w:r>
          </w:p>
          <w:p w14:paraId="129D47C2" w14:textId="6F873297" w:rsidR="00B7209B" w:rsidRPr="004F37FE" w:rsidRDefault="00B7209B" w:rsidP="004F37FE">
            <w:pPr>
              <w:pStyle w:val="ListParagraph"/>
              <w:numPr>
                <w:ilvl w:val="0"/>
                <w:numId w:val="14"/>
              </w:numPr>
              <w:rPr>
                <w:rFonts w:ascii="Calibri" w:hAnsi="Calibri" w:cs="Calibri"/>
              </w:rPr>
            </w:pPr>
            <w:r w:rsidRPr="004F37FE">
              <w:rPr>
                <w:rFonts w:ascii="Calibri" w:hAnsi="Calibri" w:cs="Calibri"/>
              </w:rPr>
              <w:t>Peer Evaluation</w:t>
            </w:r>
          </w:p>
        </w:tc>
        <w:tc>
          <w:tcPr>
            <w:tcW w:w="1417" w:type="dxa"/>
          </w:tcPr>
          <w:p w14:paraId="36D6917A" w14:textId="51199839" w:rsidR="00B7209B" w:rsidRPr="00CC7E81" w:rsidRDefault="00B7209B" w:rsidP="00B7209B">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6BE163E8" w14:textId="77777777" w:rsidR="00BE0523" w:rsidRDefault="00BE0523" w:rsidP="00BE0523">
            <w:pPr>
              <w:tabs>
                <w:tab w:val="left" w:pos="1179"/>
              </w:tabs>
              <w:rPr>
                <w:rFonts w:ascii="Calibri" w:eastAsia="Calibri" w:hAnsi="Calibri" w:cs="Calibri"/>
                <w:lang w:val="en-GB"/>
              </w:rPr>
            </w:pPr>
            <w:r w:rsidRPr="004C10E7">
              <w:rPr>
                <w:rFonts w:ascii="Calibri" w:eastAsia="Calibri" w:hAnsi="Calibri" w:cs="Calibri"/>
                <w:lang w:val="en-GB"/>
              </w:rPr>
              <w:t>1.Critical and analytical thinking</w:t>
            </w:r>
          </w:p>
          <w:p w14:paraId="40C2AB00" w14:textId="77777777" w:rsidR="00BE0523" w:rsidRDefault="00BE0523" w:rsidP="00BE0523">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0726F240" w14:textId="77777777" w:rsidR="00BE0523" w:rsidRDefault="00BE0523" w:rsidP="00BE0523">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7C282D28" w14:textId="77777777" w:rsidR="00BE0523" w:rsidRPr="00830511" w:rsidRDefault="00BE0523" w:rsidP="00BE0523">
            <w:pPr>
              <w:rPr>
                <w:rFonts w:ascii="Calibri" w:eastAsia="Calibri" w:hAnsi="Calibri" w:cs="Calibri"/>
                <w:lang w:val="en-GB"/>
              </w:rPr>
            </w:pPr>
            <w:r>
              <w:rPr>
                <w:rFonts w:ascii="Calibri" w:eastAsia="Calibri" w:hAnsi="Calibri" w:cs="Calibri"/>
                <w:lang w:val="en-GB"/>
              </w:rPr>
              <w:t>4.</w:t>
            </w:r>
            <w:r>
              <w:t xml:space="preserve"> </w:t>
            </w:r>
            <w:r w:rsidRPr="00547180">
              <w:rPr>
                <w:rFonts w:ascii="Calibri" w:eastAsia="Calibri" w:hAnsi="Calibri" w:cs="Calibri"/>
                <w:lang w:val="en-GB"/>
              </w:rPr>
              <w:t>Teamwork</w:t>
            </w:r>
            <w:r>
              <w:rPr>
                <w:rFonts w:ascii="Calibri" w:eastAsia="Calibri" w:hAnsi="Calibri" w:cs="Calibri"/>
                <w:lang w:val="en-GB"/>
              </w:rPr>
              <w:t xml:space="preserve"> / </w:t>
            </w:r>
            <w:r w:rsidRPr="00547180">
              <w:rPr>
                <w:rFonts w:ascii="Calibri" w:eastAsia="Calibri" w:hAnsi="Calibri" w:cs="Calibri"/>
                <w:lang w:val="en-GB"/>
              </w:rPr>
              <w:t>collaboration</w:t>
            </w:r>
          </w:p>
          <w:p w14:paraId="2C59424E" w14:textId="77777777" w:rsidR="00BE0523" w:rsidRDefault="00BE0523" w:rsidP="00BE0523">
            <w:pPr>
              <w:rPr>
                <w:rFonts w:ascii="Calibri" w:eastAsia="Calibri" w:hAnsi="Calibri" w:cs="Calibri"/>
                <w:lang w:val="en-GB"/>
              </w:rPr>
            </w:pPr>
            <w:r w:rsidRPr="00830511">
              <w:rPr>
                <w:rFonts w:ascii="Calibri" w:eastAsia="Calibri" w:hAnsi="Calibri" w:cs="Calibri"/>
                <w:lang w:val="en-GB"/>
              </w:rPr>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5AD905B3" w14:textId="77517E07" w:rsidR="00B7209B" w:rsidRPr="00CC7E81" w:rsidRDefault="00BE0523" w:rsidP="00BE0523">
            <w:pPr>
              <w:rPr>
                <w:rFonts w:ascii="Calibri" w:hAnsi="Calibri" w:cs="Calibri"/>
                <w:bCs/>
                <w:sz w:val="22"/>
                <w:szCs w:val="22"/>
                <w:highlight w:val="yellow"/>
                <w:lang w:val="en-GB"/>
              </w:rPr>
            </w:pPr>
            <w:r>
              <w:rPr>
                <w:rFonts w:ascii="Calibri" w:eastAsia="Calibri" w:hAnsi="Calibri" w:cs="Calibri"/>
                <w:lang w:val="en-GB"/>
              </w:rPr>
              <w:t>6.</w:t>
            </w:r>
            <w:r>
              <w:t xml:space="preserve"> </w:t>
            </w:r>
            <w:r w:rsidRPr="00ED1D35">
              <w:rPr>
                <w:rFonts w:ascii="Calibri" w:eastAsia="Calibri" w:hAnsi="Calibri" w:cs="Calibri"/>
                <w:lang w:val="en-GB"/>
              </w:rPr>
              <w:t>Leadership skills</w:t>
            </w:r>
          </w:p>
        </w:tc>
        <w:tc>
          <w:tcPr>
            <w:tcW w:w="1440" w:type="dxa"/>
            <w:shd w:val="clear" w:color="auto" w:fill="auto"/>
          </w:tcPr>
          <w:p w14:paraId="52BC9911" w14:textId="77777777" w:rsidR="00B7209B" w:rsidRPr="00CC7E81" w:rsidRDefault="00B7209B" w:rsidP="00B7209B">
            <w:pPr>
              <w:rPr>
                <w:rFonts w:ascii="Calibri" w:hAnsi="Calibri" w:cs="Calibri"/>
                <w:bCs/>
                <w:sz w:val="22"/>
                <w:szCs w:val="22"/>
                <w:highlight w:val="yellow"/>
                <w:lang w:val="en-GB"/>
              </w:rPr>
            </w:pPr>
          </w:p>
        </w:tc>
      </w:tr>
      <w:tr w:rsidR="00B7209B" w:rsidRPr="00CC7E81" w14:paraId="6FB44A63" w14:textId="77777777" w:rsidTr="00240092">
        <w:tc>
          <w:tcPr>
            <w:tcW w:w="1795" w:type="dxa"/>
          </w:tcPr>
          <w:p w14:paraId="113A6C7E" w14:textId="1AD2C43B" w:rsidR="00B7209B" w:rsidRPr="00B7209B" w:rsidRDefault="00B7209B" w:rsidP="00B7209B">
            <w:pPr>
              <w:pStyle w:val="ListParagraph"/>
              <w:numPr>
                <w:ilvl w:val="0"/>
                <w:numId w:val="25"/>
              </w:numPr>
              <w:spacing w:line="276" w:lineRule="auto"/>
              <w:rPr>
                <w:rFonts w:ascii="Calibri" w:hAnsi="Calibri" w:cs="Calibri"/>
                <w:sz w:val="18"/>
                <w:szCs w:val="18"/>
                <w:lang w:val="en-GB"/>
              </w:rPr>
            </w:pPr>
            <w:r w:rsidRPr="00B7209B">
              <w:rPr>
                <w:rFonts w:ascii="Calibri" w:hAnsi="Calibri" w:cs="Calibri"/>
                <w:bCs/>
                <w:sz w:val="18"/>
                <w:szCs w:val="18"/>
              </w:rPr>
              <w:t>Evaluate the social, environmental and safety impacts of chemical and water desalination engineering systems</w:t>
            </w:r>
          </w:p>
        </w:tc>
        <w:tc>
          <w:tcPr>
            <w:tcW w:w="1461" w:type="dxa"/>
          </w:tcPr>
          <w:p w14:paraId="2EB74A46" w14:textId="77777777" w:rsidR="004F37FE" w:rsidRPr="004F37FE" w:rsidRDefault="004F37FE" w:rsidP="004F37FE">
            <w:pPr>
              <w:pStyle w:val="ListParagraph"/>
              <w:numPr>
                <w:ilvl w:val="0"/>
                <w:numId w:val="27"/>
              </w:numPr>
              <w:spacing w:line="276" w:lineRule="auto"/>
              <w:ind w:left="219" w:hanging="219"/>
              <w:rPr>
                <w:rFonts w:ascii="Calibri" w:hAnsi="Calibri" w:cs="Calibri"/>
                <w:sz w:val="18"/>
                <w:szCs w:val="18"/>
              </w:rPr>
            </w:pPr>
            <w:r w:rsidRPr="004F37FE">
              <w:rPr>
                <w:rFonts w:ascii="Calibri" w:hAnsi="Calibri" w:cs="Calibri"/>
                <w:sz w:val="18"/>
                <w:szCs w:val="18"/>
              </w:rPr>
              <w:t>Project</w:t>
            </w:r>
          </w:p>
          <w:p w14:paraId="63ACC5E2" w14:textId="48A92856" w:rsidR="00B7209B" w:rsidRPr="00ED1D35" w:rsidRDefault="004F37FE" w:rsidP="004F37FE">
            <w:pPr>
              <w:pStyle w:val="ListParagraph"/>
              <w:numPr>
                <w:ilvl w:val="0"/>
                <w:numId w:val="27"/>
              </w:numPr>
              <w:spacing w:line="276" w:lineRule="auto"/>
              <w:ind w:left="219" w:hanging="219"/>
              <w:rPr>
                <w:rStyle w:val="Strong"/>
                <w:rFonts w:ascii="Calibri" w:hAnsi="Calibri" w:cs="Calibri"/>
                <w:b w:val="0"/>
                <w:bCs w:val="0"/>
                <w:sz w:val="22"/>
                <w:szCs w:val="22"/>
              </w:rPr>
            </w:pPr>
            <w:r w:rsidRPr="004F37FE">
              <w:rPr>
                <w:rFonts w:ascii="Calibri" w:hAnsi="Calibri" w:cs="Calibri"/>
                <w:sz w:val="18"/>
                <w:szCs w:val="18"/>
              </w:rPr>
              <w:t>Seminar</w:t>
            </w:r>
          </w:p>
        </w:tc>
        <w:tc>
          <w:tcPr>
            <w:tcW w:w="1559" w:type="dxa"/>
          </w:tcPr>
          <w:p w14:paraId="0058FB0F" w14:textId="77777777" w:rsidR="004F37FE" w:rsidRDefault="004F37FE" w:rsidP="004F37FE">
            <w:pPr>
              <w:pStyle w:val="ListParagraph"/>
              <w:numPr>
                <w:ilvl w:val="0"/>
                <w:numId w:val="27"/>
              </w:numPr>
              <w:ind w:left="177" w:hanging="177"/>
              <w:rPr>
                <w:rFonts w:ascii="Calibri" w:hAnsi="Calibri" w:cs="Calibri"/>
              </w:rPr>
            </w:pPr>
            <w:r>
              <w:rPr>
                <w:rFonts w:ascii="Calibri" w:hAnsi="Calibri" w:cs="Calibri"/>
              </w:rPr>
              <w:t>Reports</w:t>
            </w:r>
          </w:p>
          <w:p w14:paraId="70A423DF" w14:textId="77777777" w:rsidR="004F37FE" w:rsidRDefault="004F37FE" w:rsidP="004F37FE">
            <w:pPr>
              <w:pStyle w:val="ListParagraph"/>
              <w:numPr>
                <w:ilvl w:val="0"/>
                <w:numId w:val="27"/>
              </w:numPr>
              <w:ind w:left="177" w:hanging="177"/>
              <w:rPr>
                <w:rFonts w:ascii="Calibri" w:hAnsi="Calibri" w:cs="Calibri"/>
              </w:rPr>
            </w:pPr>
            <w:r w:rsidRPr="004F37FE">
              <w:rPr>
                <w:rFonts w:ascii="Calibri" w:hAnsi="Calibri" w:cs="Calibri"/>
              </w:rPr>
              <w:t>Presentations</w:t>
            </w:r>
          </w:p>
          <w:p w14:paraId="3A7835B4" w14:textId="3BFD52A9" w:rsidR="00B7209B" w:rsidRPr="00BF74C2" w:rsidRDefault="00B7209B" w:rsidP="004F37FE">
            <w:pPr>
              <w:pStyle w:val="ListParagraph"/>
              <w:autoSpaceDE w:val="0"/>
              <w:autoSpaceDN w:val="0"/>
              <w:adjustRightInd w:val="0"/>
              <w:ind w:left="360"/>
              <w:contextualSpacing/>
              <w:rPr>
                <w:rFonts w:ascii="Calibri" w:hAnsi="Calibri" w:cs="Calibri"/>
                <w:sz w:val="18"/>
                <w:szCs w:val="18"/>
                <w:lang w:val="en-GB"/>
              </w:rPr>
            </w:pPr>
          </w:p>
        </w:tc>
        <w:tc>
          <w:tcPr>
            <w:tcW w:w="1417" w:type="dxa"/>
          </w:tcPr>
          <w:p w14:paraId="30B115A8" w14:textId="58AE45D1" w:rsidR="00B7209B" w:rsidRPr="00CC7E81" w:rsidRDefault="00B7209B" w:rsidP="00B7209B">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673CB121" w14:textId="77777777" w:rsidR="004B33C8" w:rsidRDefault="004B33C8" w:rsidP="004B33C8">
            <w:pPr>
              <w:tabs>
                <w:tab w:val="left" w:pos="1179"/>
              </w:tabs>
              <w:rPr>
                <w:rFonts w:ascii="Calibri" w:eastAsia="Calibri" w:hAnsi="Calibri" w:cs="Calibri"/>
                <w:lang w:val="en-GB"/>
              </w:rPr>
            </w:pPr>
            <w:r w:rsidRPr="004C10E7">
              <w:rPr>
                <w:rFonts w:ascii="Calibri" w:eastAsia="Calibri" w:hAnsi="Calibri" w:cs="Calibri"/>
                <w:lang w:val="en-GB"/>
              </w:rPr>
              <w:t>1.Critical and analytical thinking</w:t>
            </w:r>
          </w:p>
          <w:p w14:paraId="1E643899" w14:textId="77777777" w:rsidR="004B33C8" w:rsidRDefault="004B33C8" w:rsidP="004B33C8">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05DC17DB" w14:textId="77777777" w:rsidR="004B33C8" w:rsidRPr="00830511" w:rsidRDefault="004B33C8" w:rsidP="004B33C8">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678BF0F7" w14:textId="77777777" w:rsidR="004B33C8" w:rsidRDefault="004B33C8" w:rsidP="004B33C8">
            <w:pPr>
              <w:rPr>
                <w:rFonts w:ascii="Calibri" w:eastAsia="Calibri" w:hAnsi="Calibri" w:cs="Calibri"/>
                <w:lang w:val="en-GB"/>
              </w:rPr>
            </w:pPr>
            <w:r w:rsidRPr="00830511">
              <w:rPr>
                <w:rFonts w:ascii="Calibri" w:eastAsia="Calibri" w:hAnsi="Calibri" w:cs="Calibri"/>
                <w:lang w:val="en-GB"/>
              </w:rPr>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7EA82DB6" w14:textId="77777777" w:rsidR="004B33C8" w:rsidRDefault="004B33C8" w:rsidP="004B33C8">
            <w:pPr>
              <w:rPr>
                <w:rFonts w:ascii="Calibri" w:eastAsia="Calibri" w:hAnsi="Calibri" w:cs="Calibri"/>
                <w:lang w:val="en-GB"/>
              </w:rPr>
            </w:pPr>
            <w:r>
              <w:rPr>
                <w:rFonts w:ascii="Calibri" w:eastAsia="Calibri" w:hAnsi="Calibri" w:cs="Calibri"/>
                <w:lang w:val="en-GB"/>
              </w:rPr>
              <w:t>6.</w:t>
            </w:r>
            <w:r>
              <w:t xml:space="preserve"> </w:t>
            </w:r>
            <w:r w:rsidRPr="00ED1D35">
              <w:rPr>
                <w:rFonts w:ascii="Calibri" w:eastAsia="Calibri" w:hAnsi="Calibri" w:cs="Calibri"/>
                <w:lang w:val="en-GB"/>
              </w:rPr>
              <w:t>Leadership skills</w:t>
            </w:r>
          </w:p>
          <w:p w14:paraId="14EE943C" w14:textId="77777777" w:rsidR="004B33C8" w:rsidRDefault="004B33C8" w:rsidP="004B33C8">
            <w:pPr>
              <w:tabs>
                <w:tab w:val="left" w:pos="1179"/>
              </w:tabs>
              <w:rPr>
                <w:rFonts w:ascii="Calibri" w:eastAsia="Calibri" w:hAnsi="Calibri" w:cs="Calibri"/>
                <w:lang w:val="en-GB"/>
              </w:rPr>
            </w:pPr>
            <w:r>
              <w:rPr>
                <w:rFonts w:ascii="Calibri" w:eastAsia="Calibri" w:hAnsi="Calibri" w:cs="Calibri"/>
                <w:lang w:val="en-GB"/>
              </w:rPr>
              <w:t>7.</w:t>
            </w:r>
            <w:r>
              <w:t xml:space="preserve"> </w:t>
            </w:r>
            <w:r w:rsidRPr="004C10E7">
              <w:rPr>
                <w:rFonts w:ascii="Calibri" w:eastAsia="Calibri" w:hAnsi="Calibri" w:cs="Calibri"/>
                <w:lang w:val="en-GB"/>
              </w:rPr>
              <w:t>Intellectual curiosity and lifelong learning</w:t>
            </w:r>
          </w:p>
          <w:p w14:paraId="1FB971AE" w14:textId="77777777" w:rsidR="004B33C8" w:rsidRPr="00ED1D35" w:rsidRDefault="004B33C8" w:rsidP="004B33C8">
            <w:pPr>
              <w:tabs>
                <w:tab w:val="left" w:pos="1179"/>
              </w:tabs>
              <w:rPr>
                <w:rFonts w:ascii="Calibri" w:eastAsia="Calibri" w:hAnsi="Calibri" w:cs="Calibri"/>
                <w:lang w:val="en-GB"/>
              </w:rPr>
            </w:pPr>
            <w:r>
              <w:rPr>
                <w:rFonts w:ascii="Calibri" w:eastAsia="Calibri" w:hAnsi="Calibri" w:cs="Calibri"/>
                <w:lang w:val="en-GB"/>
              </w:rPr>
              <w:t>9.</w:t>
            </w:r>
            <w:r>
              <w:t xml:space="preserve"> </w:t>
            </w:r>
            <w:r w:rsidRPr="00ED1D35">
              <w:rPr>
                <w:rFonts w:ascii="Calibri" w:eastAsia="Calibri" w:hAnsi="Calibri" w:cs="Calibri"/>
                <w:lang w:val="en-GB"/>
              </w:rPr>
              <w:t>Social responsibility / ethics</w:t>
            </w:r>
          </w:p>
          <w:p w14:paraId="205EE0C9" w14:textId="5A0C7415" w:rsidR="00B7209B" w:rsidRPr="00322617" w:rsidRDefault="004B33C8" w:rsidP="004B33C8">
            <w:pPr>
              <w:tabs>
                <w:tab w:val="left" w:pos="1179"/>
              </w:tabs>
              <w:rPr>
                <w:rFonts w:ascii="Calibri" w:eastAsia="Calibri" w:hAnsi="Calibri" w:cs="Calibri"/>
                <w:lang w:val="en-GB"/>
              </w:rPr>
            </w:pPr>
            <w:r w:rsidRPr="00ED1D35">
              <w:rPr>
                <w:rFonts w:ascii="Calibri" w:eastAsia="Calibri" w:hAnsi="Calibri" w:cs="Calibri"/>
                <w:lang w:val="en-GB"/>
              </w:rPr>
              <w:t>10. Autonomy and resiliency</w:t>
            </w:r>
            <w:r w:rsidRPr="00322617">
              <w:rPr>
                <w:rFonts w:ascii="Calibri" w:eastAsia="Calibri" w:hAnsi="Calibri" w:cs="Calibri"/>
                <w:lang w:val="en-GB"/>
              </w:rPr>
              <w:t xml:space="preserve"> </w:t>
            </w:r>
          </w:p>
        </w:tc>
        <w:tc>
          <w:tcPr>
            <w:tcW w:w="1440" w:type="dxa"/>
            <w:shd w:val="clear" w:color="auto" w:fill="auto"/>
          </w:tcPr>
          <w:p w14:paraId="72E253C3" w14:textId="77777777" w:rsidR="00B7209B" w:rsidRPr="00CC7E81" w:rsidRDefault="00B7209B" w:rsidP="00B7209B">
            <w:pPr>
              <w:rPr>
                <w:rFonts w:ascii="Calibri" w:hAnsi="Calibri" w:cs="Calibri"/>
                <w:bCs/>
                <w:sz w:val="22"/>
                <w:szCs w:val="22"/>
                <w:highlight w:val="yellow"/>
                <w:lang w:val="en-GB"/>
              </w:rPr>
            </w:pPr>
          </w:p>
        </w:tc>
      </w:tr>
      <w:tr w:rsidR="00B7209B" w:rsidRPr="00CC7E81" w14:paraId="6FC29DF0" w14:textId="77777777" w:rsidTr="00240092">
        <w:tc>
          <w:tcPr>
            <w:tcW w:w="1795" w:type="dxa"/>
          </w:tcPr>
          <w:p w14:paraId="4EDB4BAD" w14:textId="31F8E32C" w:rsidR="00B7209B" w:rsidRPr="002743C3" w:rsidRDefault="00B7209B" w:rsidP="002743C3">
            <w:pPr>
              <w:pStyle w:val="ListParagraph"/>
              <w:numPr>
                <w:ilvl w:val="0"/>
                <w:numId w:val="25"/>
              </w:numPr>
              <w:rPr>
                <w:rFonts w:ascii="Calibri" w:hAnsi="Calibri" w:cs="Calibri"/>
                <w:bCs/>
                <w:sz w:val="18"/>
                <w:szCs w:val="18"/>
              </w:rPr>
            </w:pPr>
            <w:r w:rsidRPr="002743C3">
              <w:rPr>
                <w:rFonts w:ascii="Calibri" w:hAnsi="Calibri" w:cs="Calibri"/>
                <w:bCs/>
                <w:sz w:val="18"/>
                <w:szCs w:val="18"/>
              </w:rPr>
              <w:t xml:space="preserve">Apply modern technology such process simulator, computational software, statistical tools. </w:t>
            </w:r>
            <w:proofErr w:type="spellStart"/>
            <w:r w:rsidRPr="002743C3">
              <w:rPr>
                <w:rFonts w:ascii="Calibri" w:hAnsi="Calibri" w:cs="Calibri"/>
                <w:bCs/>
                <w:sz w:val="18"/>
                <w:szCs w:val="18"/>
              </w:rPr>
              <w:t>etc</w:t>
            </w:r>
            <w:proofErr w:type="spellEnd"/>
            <w:r w:rsidRPr="002743C3">
              <w:rPr>
                <w:rFonts w:ascii="Calibri" w:hAnsi="Calibri" w:cs="Calibri"/>
                <w:bCs/>
                <w:sz w:val="18"/>
                <w:szCs w:val="18"/>
              </w:rPr>
              <w:t xml:space="preserve"> to analyze design options</w:t>
            </w:r>
            <w:r w:rsidRPr="002743C3">
              <w:rPr>
                <w:rFonts w:ascii="Calibri" w:hAnsi="Calibri" w:cs="Calibri"/>
                <w:bCs/>
                <w:sz w:val="18"/>
                <w:szCs w:val="18"/>
              </w:rPr>
              <w:t>.</w:t>
            </w:r>
          </w:p>
          <w:p w14:paraId="72969D0A" w14:textId="30B946BB" w:rsidR="00B7209B" w:rsidRPr="00B7209B" w:rsidRDefault="00B7209B" w:rsidP="00B7209B">
            <w:pPr>
              <w:pStyle w:val="ListParagraph"/>
              <w:spacing w:line="276" w:lineRule="auto"/>
              <w:ind w:left="360"/>
              <w:rPr>
                <w:rFonts w:ascii="Calibri" w:hAnsi="Calibri" w:cs="Calibri"/>
                <w:bCs/>
                <w:sz w:val="18"/>
                <w:szCs w:val="18"/>
              </w:rPr>
            </w:pPr>
          </w:p>
        </w:tc>
        <w:tc>
          <w:tcPr>
            <w:tcW w:w="1461" w:type="dxa"/>
          </w:tcPr>
          <w:p w14:paraId="5C77ECB2" w14:textId="77777777" w:rsidR="004F37FE" w:rsidRPr="004F37FE" w:rsidRDefault="004F37FE" w:rsidP="004F37FE">
            <w:pPr>
              <w:pStyle w:val="ListParagraph"/>
              <w:numPr>
                <w:ilvl w:val="0"/>
                <w:numId w:val="9"/>
              </w:numPr>
              <w:spacing w:line="276" w:lineRule="auto"/>
              <w:rPr>
                <w:rFonts w:ascii="Calibri" w:hAnsi="Calibri" w:cs="Calibri"/>
                <w:sz w:val="18"/>
                <w:szCs w:val="18"/>
              </w:rPr>
            </w:pPr>
            <w:r w:rsidRPr="004F37FE">
              <w:rPr>
                <w:rFonts w:ascii="Calibri" w:hAnsi="Calibri" w:cs="Calibri"/>
                <w:sz w:val="18"/>
                <w:szCs w:val="18"/>
              </w:rPr>
              <w:t>Project</w:t>
            </w:r>
          </w:p>
          <w:p w14:paraId="63A90929" w14:textId="7FC0632B" w:rsidR="00B7209B" w:rsidRPr="00322617" w:rsidRDefault="004F37FE" w:rsidP="004F37FE">
            <w:pPr>
              <w:pStyle w:val="ListParagraph"/>
              <w:numPr>
                <w:ilvl w:val="0"/>
                <w:numId w:val="9"/>
              </w:numPr>
              <w:spacing w:line="276" w:lineRule="auto"/>
              <w:rPr>
                <w:rFonts w:ascii="Calibri" w:hAnsi="Calibri" w:cs="Calibri"/>
                <w:sz w:val="22"/>
                <w:szCs w:val="22"/>
              </w:rPr>
            </w:pPr>
            <w:r w:rsidRPr="004F37FE">
              <w:rPr>
                <w:rFonts w:ascii="Calibri" w:hAnsi="Calibri" w:cs="Calibri"/>
                <w:sz w:val="18"/>
                <w:szCs w:val="18"/>
              </w:rPr>
              <w:t>Seminar</w:t>
            </w:r>
          </w:p>
        </w:tc>
        <w:tc>
          <w:tcPr>
            <w:tcW w:w="1559" w:type="dxa"/>
          </w:tcPr>
          <w:p w14:paraId="64B6CCB4" w14:textId="77777777" w:rsidR="004F37FE" w:rsidRDefault="004F37FE" w:rsidP="004F37FE">
            <w:pPr>
              <w:pStyle w:val="ListParagraph"/>
              <w:numPr>
                <w:ilvl w:val="0"/>
                <w:numId w:val="9"/>
              </w:numPr>
              <w:ind w:left="177" w:hanging="177"/>
              <w:rPr>
                <w:rFonts w:ascii="Calibri" w:hAnsi="Calibri" w:cs="Calibri"/>
              </w:rPr>
            </w:pPr>
            <w:r>
              <w:rPr>
                <w:rFonts w:ascii="Calibri" w:hAnsi="Calibri" w:cs="Calibri"/>
              </w:rPr>
              <w:t>Reports</w:t>
            </w:r>
          </w:p>
          <w:p w14:paraId="53D801BC" w14:textId="77777777" w:rsidR="004F37FE" w:rsidRDefault="004F37FE" w:rsidP="004F37FE">
            <w:pPr>
              <w:pStyle w:val="ListParagraph"/>
              <w:numPr>
                <w:ilvl w:val="0"/>
                <w:numId w:val="9"/>
              </w:numPr>
              <w:ind w:left="177" w:hanging="177"/>
              <w:rPr>
                <w:rFonts w:ascii="Calibri" w:hAnsi="Calibri" w:cs="Calibri"/>
              </w:rPr>
            </w:pPr>
            <w:r w:rsidRPr="004F37FE">
              <w:rPr>
                <w:rFonts w:ascii="Calibri" w:hAnsi="Calibri" w:cs="Calibri"/>
              </w:rPr>
              <w:t>Presentations</w:t>
            </w:r>
          </w:p>
          <w:p w14:paraId="63B09440" w14:textId="37DE42D6" w:rsidR="00B7209B" w:rsidRPr="009F15C7" w:rsidRDefault="00B7209B" w:rsidP="004F37FE">
            <w:pPr>
              <w:pStyle w:val="ListParagraph"/>
              <w:autoSpaceDE w:val="0"/>
              <w:autoSpaceDN w:val="0"/>
              <w:adjustRightInd w:val="0"/>
              <w:ind w:left="360"/>
              <w:contextualSpacing/>
              <w:rPr>
                <w:rFonts w:ascii="Calibri" w:hAnsi="Calibri" w:cs="Calibri"/>
                <w:bCs/>
                <w:sz w:val="22"/>
                <w:szCs w:val="22"/>
                <w:lang w:val="en-GB"/>
              </w:rPr>
            </w:pPr>
          </w:p>
        </w:tc>
        <w:tc>
          <w:tcPr>
            <w:tcW w:w="1417" w:type="dxa"/>
          </w:tcPr>
          <w:p w14:paraId="083456CF" w14:textId="48077C42" w:rsidR="00B7209B" w:rsidRPr="00CC7E81" w:rsidRDefault="00B7209B" w:rsidP="00B7209B">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38F359BB" w14:textId="35D35E91" w:rsidR="00B7209B" w:rsidRDefault="00B7209B" w:rsidP="001F4774">
            <w:pPr>
              <w:tabs>
                <w:tab w:val="left" w:pos="1179"/>
              </w:tabs>
              <w:rPr>
                <w:rFonts w:ascii="Calibri" w:eastAsia="Calibri" w:hAnsi="Calibri" w:cs="Calibri"/>
                <w:lang w:val="en-GB"/>
              </w:rPr>
            </w:pPr>
            <w:r w:rsidRPr="004C10E7">
              <w:rPr>
                <w:rFonts w:ascii="Calibri" w:eastAsia="Calibri" w:hAnsi="Calibri" w:cs="Calibri"/>
                <w:lang w:val="en-GB"/>
              </w:rPr>
              <w:t>1.Critical and analytical thinking</w:t>
            </w:r>
          </w:p>
          <w:p w14:paraId="6AC6384B" w14:textId="77777777" w:rsidR="00B7209B" w:rsidRPr="00830511" w:rsidRDefault="00B7209B" w:rsidP="00B7209B">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1A5B1E3A" w14:textId="396B0DD2" w:rsidR="001F4774" w:rsidRDefault="00B7209B" w:rsidP="00B7209B">
            <w:pPr>
              <w:tabs>
                <w:tab w:val="left" w:pos="1179"/>
              </w:tabs>
              <w:rPr>
                <w:rFonts w:ascii="Calibri" w:eastAsia="Calibri" w:hAnsi="Calibri" w:cs="Calibri"/>
                <w:lang w:val="en-GB"/>
              </w:rPr>
            </w:pPr>
            <w:r>
              <w:rPr>
                <w:rFonts w:ascii="Calibri" w:eastAsia="Calibri" w:hAnsi="Calibri" w:cs="Calibri"/>
                <w:lang w:val="en-GB"/>
              </w:rPr>
              <w:t>7.</w:t>
            </w:r>
            <w:r>
              <w:t xml:space="preserve"> </w:t>
            </w:r>
            <w:r w:rsidRPr="004C10E7">
              <w:rPr>
                <w:rFonts w:ascii="Calibri" w:eastAsia="Calibri" w:hAnsi="Calibri" w:cs="Calibri"/>
                <w:lang w:val="en-GB"/>
              </w:rPr>
              <w:t>Intellectual curiosity and lifelong learning</w:t>
            </w:r>
          </w:p>
          <w:p w14:paraId="60A16FC7" w14:textId="77777777" w:rsidR="00B7209B" w:rsidRDefault="00B7209B" w:rsidP="00B7209B">
            <w:pPr>
              <w:tabs>
                <w:tab w:val="left" w:pos="1179"/>
              </w:tabs>
              <w:rPr>
                <w:rFonts w:ascii="Calibri" w:eastAsia="Calibri" w:hAnsi="Calibri" w:cs="Calibri"/>
                <w:lang w:val="en-GB"/>
              </w:rPr>
            </w:pPr>
            <w:r w:rsidRPr="00ED1D35">
              <w:rPr>
                <w:rFonts w:ascii="Calibri" w:eastAsia="Calibri" w:hAnsi="Calibri" w:cs="Calibri"/>
                <w:lang w:val="en-GB"/>
              </w:rPr>
              <w:t>10. Autonomy and resiliency</w:t>
            </w:r>
          </w:p>
          <w:p w14:paraId="71CD92B0" w14:textId="77777777" w:rsidR="001F4774" w:rsidRPr="004C10E7" w:rsidRDefault="001F4774" w:rsidP="001F4774">
            <w:pPr>
              <w:tabs>
                <w:tab w:val="left" w:pos="1179"/>
              </w:tabs>
              <w:rPr>
                <w:rFonts w:ascii="Calibri" w:eastAsia="Calibri" w:hAnsi="Calibri" w:cs="Calibri"/>
                <w:lang w:val="en-GB"/>
              </w:rPr>
            </w:pPr>
            <w:r>
              <w:rPr>
                <w:rFonts w:ascii="Calibri" w:eastAsia="Calibri" w:hAnsi="Calibri" w:cs="Calibri"/>
                <w:lang w:val="en-GB"/>
              </w:rPr>
              <w:t>11</w:t>
            </w:r>
            <w:r w:rsidRPr="00ED1D35">
              <w:rPr>
                <w:rFonts w:ascii="Calibri" w:eastAsia="Calibri" w:hAnsi="Calibri" w:cs="Calibri"/>
                <w:lang w:val="en-GB"/>
              </w:rPr>
              <w:t>. Digital literacy</w:t>
            </w:r>
          </w:p>
          <w:p w14:paraId="768161D2" w14:textId="77777777" w:rsidR="001F4774" w:rsidRPr="004C10E7" w:rsidRDefault="001F4774" w:rsidP="001F4774">
            <w:pPr>
              <w:rPr>
                <w:rFonts w:ascii="Calibri" w:eastAsia="Calibri" w:hAnsi="Calibri" w:cs="Calibri"/>
                <w:lang w:val="en-GB"/>
              </w:rPr>
            </w:pPr>
            <w:r w:rsidRPr="004C10E7">
              <w:rPr>
                <w:rFonts w:ascii="Calibri" w:eastAsia="Calibri" w:hAnsi="Calibri" w:cs="Calibri"/>
                <w:lang w:val="en-GB"/>
              </w:rPr>
              <w:t>12. Problem-solving</w:t>
            </w:r>
          </w:p>
          <w:p w14:paraId="3842D11E" w14:textId="5C92A71B" w:rsidR="001F4774" w:rsidRPr="00706811" w:rsidRDefault="001F4774" w:rsidP="001F4774">
            <w:pPr>
              <w:tabs>
                <w:tab w:val="left" w:pos="1179"/>
              </w:tabs>
              <w:rPr>
                <w:rFonts w:ascii="Calibri" w:eastAsia="Calibri" w:hAnsi="Calibri" w:cs="Calibri"/>
                <w:lang w:val="en-GB"/>
              </w:rPr>
            </w:pPr>
            <w:r w:rsidRPr="004C10E7">
              <w:rPr>
                <w:rFonts w:ascii="Calibri" w:eastAsia="Calibri" w:hAnsi="Calibri" w:cs="Calibri"/>
                <w:lang w:val="en-GB"/>
              </w:rPr>
              <w:t>13. Numeracy</w:t>
            </w:r>
          </w:p>
        </w:tc>
        <w:tc>
          <w:tcPr>
            <w:tcW w:w="1440" w:type="dxa"/>
            <w:shd w:val="clear" w:color="auto" w:fill="auto"/>
          </w:tcPr>
          <w:p w14:paraId="765D2E35" w14:textId="77777777" w:rsidR="00B7209B" w:rsidRPr="00CC7E81" w:rsidRDefault="00B7209B" w:rsidP="00B7209B">
            <w:pPr>
              <w:rPr>
                <w:rFonts w:ascii="Calibri" w:hAnsi="Calibri" w:cs="Calibri"/>
                <w:bCs/>
                <w:sz w:val="22"/>
                <w:szCs w:val="22"/>
                <w:highlight w:val="yellow"/>
                <w:lang w:val="en-GB"/>
              </w:rPr>
            </w:pPr>
          </w:p>
        </w:tc>
      </w:tr>
    </w:tbl>
    <w:p w14:paraId="57FDE4FF" w14:textId="77777777" w:rsidR="00712BEC" w:rsidRDefault="00712BEC" w:rsidP="00965440">
      <w:pPr>
        <w:rPr>
          <w:rFonts w:ascii="Calibri" w:hAnsi="Calibri" w:cs="Calibri"/>
          <w:b/>
          <w:bCs/>
          <w:sz w:val="24"/>
          <w:szCs w:val="24"/>
          <w:lang w:val="en-GB"/>
        </w:rPr>
      </w:pPr>
    </w:p>
    <w:p w14:paraId="34255497" w14:textId="77777777" w:rsidR="00712BEC" w:rsidRDefault="00712BEC" w:rsidP="00965440">
      <w:pPr>
        <w:rPr>
          <w:rFonts w:ascii="Calibri" w:hAnsi="Calibri" w:cs="Calibri"/>
          <w:b/>
          <w:bCs/>
          <w:sz w:val="24"/>
          <w:szCs w:val="24"/>
          <w:lang w:val="en-GB"/>
        </w:rPr>
      </w:pPr>
    </w:p>
    <w:p w14:paraId="57840F6A" w14:textId="77777777" w:rsidR="00E151C6" w:rsidRDefault="00E151C6" w:rsidP="00965440">
      <w:pPr>
        <w:rPr>
          <w:rFonts w:ascii="Calibri" w:hAnsi="Calibri" w:cs="Calibri"/>
          <w:b/>
          <w:bCs/>
          <w:sz w:val="24"/>
          <w:szCs w:val="24"/>
          <w:lang w:val="en-GB"/>
        </w:rPr>
      </w:pPr>
    </w:p>
    <w:p w14:paraId="67E152B5" w14:textId="77777777" w:rsidR="009F15C7" w:rsidRPr="00CC7E81" w:rsidRDefault="009F15C7"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5ACBCB5A" w14:textId="77777777" w:rsidR="005658DD" w:rsidRDefault="005658DD" w:rsidP="00735166">
      <w:pPr>
        <w:rPr>
          <w:rFonts w:ascii="Calibri" w:hAnsi="Calibri" w:cs="Calibri"/>
          <w:sz w:val="22"/>
          <w:szCs w:val="22"/>
          <w:lang w:val="en-GB"/>
        </w:rPr>
      </w:pPr>
    </w:p>
    <w:p w14:paraId="139F54AE" w14:textId="7B8C54C0" w:rsidR="005658DD" w:rsidRPr="00883DB5" w:rsidRDefault="005658DD" w:rsidP="00735166">
      <w:pPr>
        <w:rPr>
          <w:rFonts w:ascii="Calibri" w:hAnsi="Calibri" w:cs="Calibri"/>
          <w:b/>
          <w:bCs/>
          <w:sz w:val="22"/>
          <w:szCs w:val="22"/>
          <w:lang w:val="en-GB"/>
        </w:rPr>
      </w:pPr>
      <w:r w:rsidRPr="00883DB5">
        <w:rPr>
          <w:rFonts w:ascii="Calibri" w:hAnsi="Calibri" w:cs="Calibri"/>
          <w:b/>
          <w:bCs/>
          <w:sz w:val="22"/>
          <w:szCs w:val="22"/>
          <w:lang w:val="en-GB"/>
        </w:rPr>
        <w:t>Project</w:t>
      </w:r>
    </w:p>
    <w:p w14:paraId="092403D6" w14:textId="38578D23" w:rsidR="00883DB5" w:rsidRDefault="00D75585" w:rsidP="00D75585">
      <w:pPr>
        <w:jc w:val="both"/>
        <w:rPr>
          <w:rFonts w:ascii="Calibri" w:hAnsi="Calibri" w:cs="Calibri"/>
          <w:sz w:val="22"/>
          <w:szCs w:val="22"/>
          <w:lang w:val="en-GB"/>
        </w:rPr>
      </w:pPr>
      <w:r w:rsidRPr="00D75585">
        <w:rPr>
          <w:rFonts w:ascii="Calibri" w:hAnsi="Calibri" w:cs="Calibri"/>
          <w:sz w:val="22"/>
          <w:szCs w:val="22"/>
          <w:lang w:val="en-GB"/>
        </w:rPr>
        <w:t xml:space="preserve">The project aims to offer the students opportunities for self-learning and training </w:t>
      </w:r>
      <w:r w:rsidR="00D37B50">
        <w:rPr>
          <w:rFonts w:ascii="Calibri" w:hAnsi="Calibri" w:cs="Calibri"/>
          <w:sz w:val="22"/>
          <w:szCs w:val="22"/>
          <w:lang w:val="en-GB"/>
        </w:rPr>
        <w:t xml:space="preserve">to conduct literature review, </w:t>
      </w:r>
      <w:r w:rsidR="00D37B50">
        <w:rPr>
          <w:rFonts w:ascii="Calibri" w:hAnsi="Calibri" w:cs="Calibri"/>
          <w:bCs/>
          <w:szCs w:val="16"/>
        </w:rPr>
        <w:t>a</w:t>
      </w:r>
      <w:r w:rsidR="00D37B50" w:rsidRPr="00E13A51">
        <w:rPr>
          <w:rFonts w:ascii="Calibri" w:hAnsi="Calibri" w:cs="Calibri"/>
          <w:bCs/>
          <w:szCs w:val="16"/>
        </w:rPr>
        <w:t>pply engineering design principles</w:t>
      </w:r>
      <w:r w:rsidR="00D37B50">
        <w:rPr>
          <w:rFonts w:ascii="Calibri" w:hAnsi="Calibri" w:cs="Calibri"/>
          <w:sz w:val="22"/>
          <w:szCs w:val="22"/>
          <w:lang w:val="en-GB"/>
        </w:rPr>
        <w:t xml:space="preserve"> for technical and economic analysis; assess the </w:t>
      </w:r>
      <w:r w:rsidR="00D37B50" w:rsidRPr="00E13A51">
        <w:rPr>
          <w:rFonts w:ascii="Calibri" w:hAnsi="Calibri" w:cs="Calibri"/>
          <w:bCs/>
          <w:szCs w:val="16"/>
        </w:rPr>
        <w:t>social, environmental and safety impacts of</w:t>
      </w:r>
      <w:r w:rsidR="00D37B50">
        <w:rPr>
          <w:rFonts w:ascii="Calibri" w:hAnsi="Calibri" w:cs="Calibri"/>
          <w:bCs/>
          <w:szCs w:val="16"/>
        </w:rPr>
        <w:t xml:space="preserve"> a project and </w:t>
      </w:r>
      <w:r w:rsidRPr="00D75585">
        <w:rPr>
          <w:rFonts w:ascii="Calibri" w:hAnsi="Calibri" w:cs="Calibri"/>
          <w:sz w:val="22"/>
          <w:szCs w:val="22"/>
          <w:lang w:val="en-GB"/>
        </w:rPr>
        <w:t xml:space="preserve">report the outcomes of their work both orally and in writing. The specific objectives of the </w:t>
      </w:r>
      <w:r w:rsidR="00863049" w:rsidRPr="00D75585">
        <w:rPr>
          <w:rFonts w:ascii="Calibri" w:hAnsi="Calibri" w:cs="Calibri"/>
          <w:sz w:val="22"/>
          <w:szCs w:val="22"/>
          <w:lang w:val="en-GB"/>
        </w:rPr>
        <w:t>project</w:t>
      </w:r>
      <w:r w:rsidR="00863049">
        <w:rPr>
          <w:rFonts w:ascii="Calibri" w:hAnsi="Calibri" w:cs="Calibri"/>
          <w:sz w:val="22"/>
          <w:szCs w:val="22"/>
          <w:lang w:val="en-GB"/>
        </w:rPr>
        <w:t xml:space="preserve"> are </w:t>
      </w:r>
      <w:r w:rsidR="00D37B50">
        <w:rPr>
          <w:rFonts w:ascii="Calibri" w:hAnsi="Calibri" w:cs="Calibri"/>
          <w:sz w:val="22"/>
          <w:szCs w:val="22"/>
          <w:lang w:val="en-GB"/>
        </w:rPr>
        <w:t xml:space="preserve">to </w:t>
      </w:r>
      <w:r w:rsidR="00D37B50" w:rsidRPr="00D37B50">
        <w:rPr>
          <w:rFonts w:ascii="Calibri" w:hAnsi="Calibri" w:cs="Calibri"/>
          <w:sz w:val="22"/>
          <w:szCs w:val="22"/>
          <w:lang w:val="en-GB"/>
        </w:rPr>
        <w:t>formulate problem statement</w:t>
      </w:r>
      <w:r w:rsidR="00D37B50">
        <w:rPr>
          <w:rFonts w:ascii="Calibri" w:hAnsi="Calibri" w:cs="Calibri"/>
          <w:sz w:val="22"/>
          <w:szCs w:val="22"/>
          <w:lang w:val="en-GB"/>
        </w:rPr>
        <w:t xml:space="preserve"> for the project</w:t>
      </w:r>
      <w:r w:rsidR="00D37B50" w:rsidRPr="00D37B50">
        <w:rPr>
          <w:rFonts w:ascii="Calibri" w:hAnsi="Calibri" w:cs="Calibri"/>
          <w:sz w:val="22"/>
          <w:szCs w:val="22"/>
          <w:lang w:val="en-GB"/>
        </w:rPr>
        <w:t xml:space="preserve">, </w:t>
      </w:r>
      <w:r w:rsidR="00D37B50">
        <w:rPr>
          <w:rFonts w:ascii="Calibri" w:hAnsi="Calibri" w:cs="Calibri"/>
          <w:sz w:val="22"/>
          <w:szCs w:val="22"/>
          <w:lang w:val="en-GB"/>
        </w:rPr>
        <w:t xml:space="preserve">generate of </w:t>
      </w:r>
      <w:r w:rsidR="00D37B50" w:rsidRPr="00D37B50">
        <w:rPr>
          <w:rFonts w:ascii="Calibri" w:hAnsi="Calibri" w:cs="Calibri"/>
          <w:sz w:val="22"/>
          <w:szCs w:val="22"/>
          <w:lang w:val="en-GB"/>
        </w:rPr>
        <w:t>design alternatives and</w:t>
      </w:r>
      <w:r w:rsidR="00D37B50">
        <w:rPr>
          <w:rFonts w:ascii="Calibri" w:hAnsi="Calibri" w:cs="Calibri"/>
          <w:sz w:val="22"/>
          <w:szCs w:val="22"/>
          <w:lang w:val="en-GB"/>
        </w:rPr>
        <w:t xml:space="preserve"> </w:t>
      </w:r>
      <w:r w:rsidR="00D37B50" w:rsidRPr="00D37B50">
        <w:rPr>
          <w:rFonts w:ascii="Calibri" w:hAnsi="Calibri" w:cs="Calibri"/>
          <w:sz w:val="22"/>
          <w:szCs w:val="22"/>
          <w:lang w:val="en-GB"/>
        </w:rPr>
        <w:t>selection t</w:t>
      </w:r>
      <w:r w:rsidR="00D37B50">
        <w:rPr>
          <w:rFonts w:ascii="Calibri" w:hAnsi="Calibri" w:cs="Calibri"/>
          <w:sz w:val="22"/>
          <w:szCs w:val="22"/>
          <w:lang w:val="en-GB"/>
        </w:rPr>
        <w:t>he best</w:t>
      </w:r>
      <w:r w:rsidR="00D37B50" w:rsidRPr="00D37B50">
        <w:rPr>
          <w:rFonts w:ascii="Calibri" w:hAnsi="Calibri" w:cs="Calibri"/>
          <w:sz w:val="22"/>
          <w:szCs w:val="22"/>
          <w:lang w:val="en-GB"/>
        </w:rPr>
        <w:t xml:space="preserve">, </w:t>
      </w:r>
      <w:r w:rsidR="00D37B50">
        <w:rPr>
          <w:rFonts w:ascii="Calibri" w:hAnsi="Calibri" w:cs="Calibri"/>
          <w:sz w:val="22"/>
          <w:szCs w:val="22"/>
          <w:lang w:val="en-GB"/>
        </w:rPr>
        <w:t xml:space="preserve">finally to </w:t>
      </w:r>
      <w:r w:rsidR="00D37B50" w:rsidRPr="00D37B50">
        <w:rPr>
          <w:rFonts w:ascii="Calibri" w:hAnsi="Calibri" w:cs="Calibri"/>
          <w:sz w:val="22"/>
          <w:szCs w:val="22"/>
          <w:lang w:val="en-GB"/>
        </w:rPr>
        <w:t>analy</w:t>
      </w:r>
      <w:r w:rsidR="00D37B50">
        <w:rPr>
          <w:rFonts w:ascii="Calibri" w:hAnsi="Calibri" w:cs="Calibri"/>
          <w:sz w:val="22"/>
          <w:szCs w:val="22"/>
          <w:lang w:val="en-GB"/>
        </w:rPr>
        <w:t>s</w:t>
      </w:r>
      <w:r w:rsidR="00D37B50" w:rsidRPr="00D37B50">
        <w:rPr>
          <w:rFonts w:ascii="Calibri" w:hAnsi="Calibri" w:cs="Calibri"/>
          <w:sz w:val="22"/>
          <w:szCs w:val="22"/>
          <w:lang w:val="en-GB"/>
        </w:rPr>
        <w:t xml:space="preserve">e </w:t>
      </w:r>
      <w:r w:rsidR="00D37B50">
        <w:rPr>
          <w:rFonts w:ascii="Calibri" w:hAnsi="Calibri" w:cs="Calibri"/>
          <w:sz w:val="22"/>
          <w:szCs w:val="22"/>
          <w:lang w:val="en-GB"/>
        </w:rPr>
        <w:t xml:space="preserve">the technical </w:t>
      </w:r>
      <w:r w:rsidR="00D37B50" w:rsidRPr="00D37B50">
        <w:rPr>
          <w:rFonts w:ascii="Calibri" w:hAnsi="Calibri" w:cs="Calibri"/>
          <w:sz w:val="22"/>
          <w:szCs w:val="22"/>
          <w:lang w:val="en-GB"/>
        </w:rPr>
        <w:t>and</w:t>
      </w:r>
      <w:r w:rsidR="00D37B50">
        <w:rPr>
          <w:rFonts w:ascii="Calibri" w:hAnsi="Calibri" w:cs="Calibri"/>
          <w:sz w:val="22"/>
          <w:szCs w:val="22"/>
          <w:lang w:val="en-GB"/>
        </w:rPr>
        <w:t xml:space="preserve"> </w:t>
      </w:r>
      <w:r w:rsidR="00D37B50" w:rsidRPr="00D37B50">
        <w:rPr>
          <w:rFonts w:ascii="Calibri" w:hAnsi="Calibri" w:cs="Calibri"/>
          <w:sz w:val="22"/>
          <w:szCs w:val="22"/>
          <w:lang w:val="en-GB"/>
        </w:rPr>
        <w:t>economic</w:t>
      </w:r>
      <w:r w:rsidR="00D37B50">
        <w:rPr>
          <w:rFonts w:ascii="Calibri" w:hAnsi="Calibri" w:cs="Calibri"/>
          <w:sz w:val="22"/>
          <w:szCs w:val="22"/>
          <w:lang w:val="en-GB"/>
        </w:rPr>
        <w:t xml:space="preserve"> aspects of the projects</w:t>
      </w:r>
      <w:r w:rsidR="0036369A" w:rsidRPr="0036369A">
        <w:rPr>
          <w:rFonts w:ascii="Calibri" w:hAnsi="Calibri" w:cs="Calibri"/>
          <w:sz w:val="22"/>
          <w:szCs w:val="22"/>
          <w:lang w:val="en-GB"/>
        </w:rPr>
        <w:t>.</w:t>
      </w:r>
      <w:r w:rsidR="00236F2A">
        <w:rPr>
          <w:rFonts w:ascii="Calibri" w:hAnsi="Calibri" w:cs="Calibri"/>
          <w:sz w:val="22"/>
          <w:szCs w:val="22"/>
          <w:lang w:val="en-GB"/>
        </w:rPr>
        <w:t xml:space="preserve"> Students </w:t>
      </w:r>
      <w:r w:rsidR="00193798">
        <w:rPr>
          <w:rFonts w:ascii="Calibri" w:hAnsi="Calibri" w:cs="Calibri"/>
          <w:sz w:val="22"/>
          <w:szCs w:val="22"/>
          <w:lang w:val="en-GB"/>
        </w:rPr>
        <w:t xml:space="preserve">will be assigned into groups and </w:t>
      </w:r>
      <w:r w:rsidR="00236F2A">
        <w:rPr>
          <w:rFonts w:ascii="Calibri" w:hAnsi="Calibri" w:cs="Calibri"/>
          <w:sz w:val="22"/>
          <w:szCs w:val="22"/>
          <w:lang w:val="en-GB"/>
        </w:rPr>
        <w:t xml:space="preserve">are required to submit written report and </w:t>
      </w:r>
      <w:r w:rsidR="00D37B50">
        <w:rPr>
          <w:rFonts w:ascii="Calibri" w:hAnsi="Calibri" w:cs="Calibri"/>
          <w:sz w:val="22"/>
          <w:szCs w:val="22"/>
          <w:lang w:val="en-GB"/>
        </w:rPr>
        <w:t>present their findings</w:t>
      </w:r>
      <w:r w:rsidR="00DF4BBF">
        <w:rPr>
          <w:rFonts w:ascii="Calibri" w:hAnsi="Calibri" w:cs="Calibri"/>
          <w:sz w:val="22"/>
          <w:szCs w:val="22"/>
          <w:lang w:val="en-GB"/>
        </w:rPr>
        <w:t>.</w:t>
      </w:r>
    </w:p>
    <w:p w14:paraId="03DC9389" w14:textId="77777777" w:rsidR="00D37B50" w:rsidRDefault="00D37B50" w:rsidP="00D75585">
      <w:pPr>
        <w:jc w:val="both"/>
        <w:rPr>
          <w:rFonts w:ascii="Calibri" w:hAnsi="Calibri" w:cs="Calibri"/>
          <w:sz w:val="22"/>
          <w:szCs w:val="22"/>
          <w:lang w:val="en-GB"/>
        </w:rPr>
      </w:pPr>
    </w:p>
    <w:p w14:paraId="5F40144C" w14:textId="77777777" w:rsidR="00F57D39" w:rsidRDefault="00F57D39" w:rsidP="00D37B50">
      <w:pPr>
        <w:jc w:val="both"/>
        <w:rPr>
          <w:rFonts w:ascii="Calibri" w:hAnsi="Calibri" w:cs="Calibri"/>
          <w:sz w:val="22"/>
          <w:szCs w:val="22"/>
          <w:lang w:val="en-GB"/>
        </w:rPr>
      </w:pPr>
    </w:p>
    <w:p w14:paraId="5CA066CE" w14:textId="6F5D6375" w:rsidR="00D37B50" w:rsidRPr="00D37B50" w:rsidRDefault="00D37B50" w:rsidP="00D37B50">
      <w:pPr>
        <w:jc w:val="both"/>
        <w:rPr>
          <w:rFonts w:ascii="Calibri" w:hAnsi="Calibri" w:cs="Calibri"/>
          <w:b/>
          <w:bCs/>
          <w:sz w:val="22"/>
          <w:szCs w:val="22"/>
          <w:lang w:val="en-GB"/>
        </w:rPr>
      </w:pPr>
      <w:r w:rsidRPr="00D37B50">
        <w:rPr>
          <w:rFonts w:ascii="Calibri" w:hAnsi="Calibri" w:cs="Calibri"/>
          <w:b/>
          <w:bCs/>
          <w:sz w:val="22"/>
          <w:szCs w:val="22"/>
          <w:lang w:val="en-GB"/>
        </w:rPr>
        <w:t>Oral Presentation</w:t>
      </w:r>
    </w:p>
    <w:p w14:paraId="1A9A4AEE" w14:textId="11CE5647" w:rsidR="00D37B50" w:rsidRDefault="00F57D39" w:rsidP="00D37B50">
      <w:pPr>
        <w:jc w:val="both"/>
        <w:rPr>
          <w:rFonts w:ascii="Calibri" w:hAnsi="Calibri" w:cs="Calibri"/>
          <w:sz w:val="22"/>
          <w:szCs w:val="22"/>
          <w:lang w:val="en-GB"/>
        </w:rPr>
      </w:pPr>
      <w:r>
        <w:rPr>
          <w:rFonts w:ascii="Calibri" w:hAnsi="Calibri" w:cs="Calibri"/>
          <w:sz w:val="22"/>
          <w:szCs w:val="22"/>
          <w:lang w:val="en-GB"/>
        </w:rPr>
        <w:t xml:space="preserve">Oral </w:t>
      </w:r>
      <w:r w:rsidRPr="00D37B50">
        <w:rPr>
          <w:rFonts w:ascii="Calibri" w:hAnsi="Calibri" w:cs="Calibri"/>
          <w:sz w:val="22"/>
          <w:szCs w:val="22"/>
          <w:lang w:val="en-GB"/>
        </w:rPr>
        <w:t>presentatio</w:t>
      </w:r>
      <w:r>
        <w:rPr>
          <w:rFonts w:ascii="Calibri" w:hAnsi="Calibri" w:cs="Calibri"/>
          <w:sz w:val="22"/>
          <w:szCs w:val="22"/>
          <w:lang w:val="en-GB"/>
        </w:rPr>
        <w:t>n is</w:t>
      </w:r>
      <w:r w:rsidRPr="00D37B50">
        <w:rPr>
          <w:rFonts w:ascii="Calibri" w:hAnsi="Calibri" w:cs="Calibri"/>
          <w:sz w:val="22"/>
          <w:szCs w:val="22"/>
          <w:lang w:val="en-GB"/>
        </w:rPr>
        <w:t xml:space="preserve"> a way to test students’ knowledge of the </w:t>
      </w:r>
      <w:r>
        <w:rPr>
          <w:rFonts w:ascii="Calibri" w:hAnsi="Calibri" w:cs="Calibri"/>
          <w:sz w:val="22"/>
          <w:szCs w:val="22"/>
          <w:lang w:val="en-GB"/>
        </w:rPr>
        <w:t>project</w:t>
      </w:r>
      <w:r w:rsidRPr="00D37B50">
        <w:rPr>
          <w:rFonts w:ascii="Calibri" w:hAnsi="Calibri" w:cs="Calibri"/>
          <w:sz w:val="22"/>
          <w:szCs w:val="22"/>
          <w:lang w:val="en-GB"/>
        </w:rPr>
        <w:t xml:space="preserve"> and their individual </w:t>
      </w:r>
      <w:r>
        <w:rPr>
          <w:rFonts w:ascii="Calibri" w:hAnsi="Calibri" w:cs="Calibri"/>
          <w:sz w:val="22"/>
          <w:szCs w:val="22"/>
          <w:lang w:val="en-GB"/>
        </w:rPr>
        <w:t xml:space="preserve">contribution to the progress of the project. </w:t>
      </w:r>
      <w:r w:rsidR="00D37B50">
        <w:rPr>
          <w:rFonts w:ascii="Calibri" w:hAnsi="Calibri" w:cs="Calibri"/>
          <w:sz w:val="22"/>
          <w:szCs w:val="22"/>
          <w:lang w:val="en-GB"/>
        </w:rPr>
        <w:t>Each s</w:t>
      </w:r>
      <w:r w:rsidR="00D37B50" w:rsidRPr="00D37B50">
        <w:rPr>
          <w:rFonts w:ascii="Calibri" w:hAnsi="Calibri" w:cs="Calibri"/>
          <w:sz w:val="22"/>
          <w:szCs w:val="22"/>
          <w:lang w:val="en-GB"/>
        </w:rPr>
        <w:t>tudent</w:t>
      </w:r>
      <w:r w:rsidR="00D37B50">
        <w:rPr>
          <w:rFonts w:ascii="Calibri" w:hAnsi="Calibri" w:cs="Calibri"/>
          <w:sz w:val="22"/>
          <w:szCs w:val="22"/>
          <w:lang w:val="en-GB"/>
        </w:rPr>
        <w:t xml:space="preserve"> group is</w:t>
      </w:r>
      <w:r w:rsidR="00D37B50" w:rsidRPr="00D37B50">
        <w:rPr>
          <w:rFonts w:ascii="Calibri" w:hAnsi="Calibri" w:cs="Calibri"/>
          <w:sz w:val="22"/>
          <w:szCs w:val="22"/>
          <w:lang w:val="en-GB"/>
        </w:rPr>
        <w:t xml:space="preserve"> required to deliver two 15-20-minute presentations</w:t>
      </w:r>
      <w:r>
        <w:rPr>
          <w:rFonts w:ascii="Calibri" w:hAnsi="Calibri" w:cs="Calibri"/>
          <w:sz w:val="22"/>
          <w:szCs w:val="22"/>
          <w:lang w:val="en-GB"/>
        </w:rPr>
        <w:t xml:space="preserve"> on the progress of the project</w:t>
      </w:r>
      <w:r w:rsidR="00D37B50" w:rsidRPr="00D37B50">
        <w:rPr>
          <w:rFonts w:ascii="Calibri" w:hAnsi="Calibri" w:cs="Calibri"/>
          <w:sz w:val="22"/>
          <w:szCs w:val="22"/>
          <w:lang w:val="en-GB"/>
        </w:rPr>
        <w:t>. The presentation help</w:t>
      </w:r>
      <w:r>
        <w:rPr>
          <w:rFonts w:ascii="Calibri" w:hAnsi="Calibri" w:cs="Calibri"/>
          <w:sz w:val="22"/>
          <w:szCs w:val="22"/>
          <w:lang w:val="en-GB"/>
        </w:rPr>
        <w:t>s</w:t>
      </w:r>
      <w:r w:rsidR="00D37B50" w:rsidRPr="00D37B50">
        <w:rPr>
          <w:rFonts w:ascii="Calibri" w:hAnsi="Calibri" w:cs="Calibri"/>
          <w:sz w:val="22"/>
          <w:szCs w:val="22"/>
          <w:lang w:val="en-GB"/>
        </w:rPr>
        <w:t xml:space="preserve"> develop students’ communication skills and train them </w:t>
      </w:r>
      <w:r>
        <w:rPr>
          <w:rFonts w:ascii="Calibri" w:hAnsi="Calibri" w:cs="Calibri"/>
          <w:sz w:val="22"/>
          <w:szCs w:val="22"/>
          <w:lang w:val="en-GB"/>
        </w:rPr>
        <w:t xml:space="preserve">to </w:t>
      </w:r>
      <w:r w:rsidR="00D37B50" w:rsidRPr="00D37B50">
        <w:rPr>
          <w:rFonts w:ascii="Calibri" w:hAnsi="Calibri" w:cs="Calibri"/>
          <w:sz w:val="22"/>
          <w:szCs w:val="22"/>
          <w:lang w:val="en-GB"/>
        </w:rPr>
        <w:t>summariz</w:t>
      </w:r>
      <w:r>
        <w:rPr>
          <w:rFonts w:ascii="Calibri" w:hAnsi="Calibri" w:cs="Calibri"/>
          <w:sz w:val="22"/>
          <w:szCs w:val="22"/>
          <w:lang w:val="en-GB"/>
        </w:rPr>
        <w:t xml:space="preserve">e </w:t>
      </w:r>
      <w:r w:rsidR="00D37B50" w:rsidRPr="00D37B50">
        <w:rPr>
          <w:rFonts w:ascii="Calibri" w:hAnsi="Calibri" w:cs="Calibri"/>
          <w:sz w:val="22"/>
          <w:szCs w:val="22"/>
          <w:lang w:val="en-GB"/>
        </w:rPr>
        <w:t>major points of their</w:t>
      </w:r>
      <w:r>
        <w:rPr>
          <w:rFonts w:ascii="Calibri" w:hAnsi="Calibri" w:cs="Calibri"/>
          <w:sz w:val="22"/>
          <w:szCs w:val="22"/>
          <w:lang w:val="en-GB"/>
        </w:rPr>
        <w:t xml:space="preserve"> design projects</w:t>
      </w:r>
      <w:r w:rsidR="00D37B50" w:rsidRPr="00D37B50">
        <w:rPr>
          <w:rFonts w:ascii="Calibri" w:hAnsi="Calibri" w:cs="Calibri"/>
          <w:sz w:val="22"/>
          <w:szCs w:val="22"/>
          <w:lang w:val="en-GB"/>
        </w:rPr>
        <w:t xml:space="preserve">. Each member of the group will be evaluated individually based on how good a communicator he/she is and </w:t>
      </w:r>
      <w:r>
        <w:rPr>
          <w:rFonts w:ascii="Calibri" w:hAnsi="Calibri" w:cs="Calibri"/>
          <w:sz w:val="22"/>
          <w:szCs w:val="22"/>
          <w:lang w:val="en-GB"/>
        </w:rPr>
        <w:t xml:space="preserve">the level of </w:t>
      </w:r>
      <w:r w:rsidR="00D37B50" w:rsidRPr="00D37B50">
        <w:rPr>
          <w:rFonts w:ascii="Calibri" w:hAnsi="Calibri" w:cs="Calibri"/>
          <w:sz w:val="22"/>
          <w:szCs w:val="22"/>
          <w:lang w:val="en-GB"/>
        </w:rPr>
        <w:t xml:space="preserve">understanding of the project </w:t>
      </w:r>
      <w:r>
        <w:rPr>
          <w:rFonts w:ascii="Calibri" w:hAnsi="Calibri" w:cs="Calibri"/>
          <w:sz w:val="22"/>
          <w:szCs w:val="22"/>
          <w:lang w:val="en-GB"/>
        </w:rPr>
        <w:t xml:space="preserve">that </w:t>
      </w:r>
      <w:r w:rsidR="00D37B50" w:rsidRPr="00D37B50">
        <w:rPr>
          <w:rFonts w:ascii="Calibri" w:hAnsi="Calibri" w:cs="Calibri"/>
          <w:sz w:val="22"/>
          <w:szCs w:val="22"/>
          <w:lang w:val="en-GB"/>
        </w:rPr>
        <w:t xml:space="preserve">he/she </w:t>
      </w:r>
      <w:r>
        <w:rPr>
          <w:rFonts w:ascii="Calibri" w:hAnsi="Calibri" w:cs="Calibri"/>
          <w:sz w:val="22"/>
          <w:szCs w:val="22"/>
          <w:lang w:val="en-GB"/>
        </w:rPr>
        <w:t>demonstrates</w:t>
      </w:r>
      <w:r w:rsidR="00D37B50" w:rsidRPr="00D37B50">
        <w:rPr>
          <w:rFonts w:ascii="Calibri" w:hAnsi="Calibri" w:cs="Calibri"/>
          <w:sz w:val="22"/>
          <w:szCs w:val="22"/>
          <w:lang w:val="en-GB"/>
        </w:rPr>
        <w:t>. For the evaluation criteria of the presentations, refer to the rubric at the end of the syllabus.</w:t>
      </w:r>
      <w:r>
        <w:rPr>
          <w:rFonts w:ascii="Calibri" w:hAnsi="Calibri" w:cs="Calibri"/>
          <w:sz w:val="22"/>
          <w:szCs w:val="22"/>
          <w:lang w:val="en-GB"/>
        </w:rPr>
        <w:t xml:space="preserve"> </w:t>
      </w:r>
    </w:p>
    <w:p w14:paraId="44A71426" w14:textId="77777777" w:rsidR="00F57D39" w:rsidRDefault="00F57D39" w:rsidP="00D37B50">
      <w:pPr>
        <w:jc w:val="both"/>
        <w:rPr>
          <w:rFonts w:ascii="Calibri" w:hAnsi="Calibri" w:cs="Calibri"/>
          <w:sz w:val="22"/>
          <w:szCs w:val="22"/>
          <w:lang w:val="en-GB"/>
        </w:rPr>
      </w:pPr>
    </w:p>
    <w:p w14:paraId="772A3445" w14:textId="77777777" w:rsidR="00F04787" w:rsidRDefault="00F04787" w:rsidP="00D37B50">
      <w:pPr>
        <w:jc w:val="both"/>
        <w:rPr>
          <w:rFonts w:ascii="Calibri" w:hAnsi="Calibri" w:cs="Calibri"/>
          <w:sz w:val="22"/>
          <w:szCs w:val="22"/>
          <w:lang w:val="en-GB"/>
        </w:rPr>
      </w:pPr>
    </w:p>
    <w:p w14:paraId="6F5008CF" w14:textId="77777777" w:rsidR="00F04787" w:rsidRDefault="00F04787" w:rsidP="00D37B50">
      <w:pPr>
        <w:jc w:val="both"/>
        <w:rPr>
          <w:rFonts w:ascii="Calibri" w:hAnsi="Calibri" w:cs="Calibri"/>
          <w:sz w:val="22"/>
          <w:szCs w:val="22"/>
          <w:lang w:val="en-GB"/>
        </w:rPr>
      </w:pPr>
    </w:p>
    <w:p w14:paraId="0E241047" w14:textId="77777777" w:rsidR="00F57D39" w:rsidRPr="00D37B50" w:rsidRDefault="00F57D39" w:rsidP="00F57D39">
      <w:pPr>
        <w:jc w:val="both"/>
        <w:rPr>
          <w:rFonts w:ascii="Calibri" w:hAnsi="Calibri" w:cs="Calibri"/>
          <w:b/>
          <w:bCs/>
          <w:sz w:val="22"/>
          <w:szCs w:val="22"/>
          <w:lang w:val="en-GB"/>
        </w:rPr>
      </w:pPr>
      <w:r w:rsidRPr="00D37B50">
        <w:rPr>
          <w:rFonts w:ascii="Calibri" w:hAnsi="Calibri" w:cs="Calibri"/>
          <w:b/>
          <w:bCs/>
          <w:sz w:val="22"/>
          <w:szCs w:val="22"/>
          <w:lang w:val="en-GB"/>
        </w:rPr>
        <w:t>Peer Assessment.</w:t>
      </w:r>
    </w:p>
    <w:p w14:paraId="1891337C" w14:textId="77777777" w:rsidR="00F57D39" w:rsidRDefault="00F57D39" w:rsidP="00F57D39">
      <w:pPr>
        <w:jc w:val="both"/>
        <w:rPr>
          <w:rFonts w:ascii="Calibri" w:hAnsi="Calibri" w:cs="Calibri"/>
          <w:sz w:val="22"/>
          <w:szCs w:val="22"/>
          <w:lang w:val="en-GB"/>
        </w:rPr>
      </w:pPr>
      <w:r w:rsidRPr="00F57D39">
        <w:rPr>
          <w:rFonts w:ascii="Calibri" w:hAnsi="Calibri" w:cs="Calibri"/>
          <w:sz w:val="22"/>
          <w:szCs w:val="22"/>
          <w:lang w:val="en-GB"/>
        </w:rPr>
        <w:t>Peer assessment is a process in which students provide feedback to other students.</w:t>
      </w:r>
      <w:r w:rsidRPr="00F57D39">
        <w:t xml:space="preserve"> </w:t>
      </w:r>
      <w:r w:rsidRPr="00F57D39">
        <w:rPr>
          <w:rFonts w:ascii="Calibri" w:hAnsi="Calibri" w:cs="Calibri"/>
          <w:sz w:val="22"/>
          <w:szCs w:val="22"/>
          <w:lang w:val="en-GB"/>
        </w:rPr>
        <w:t>It helps students develop lifelong skills in assessing and providing feedback to others and equips them with skills to self-assess and improve their own work.</w:t>
      </w:r>
      <w:r>
        <w:rPr>
          <w:rFonts w:ascii="Calibri" w:hAnsi="Calibri" w:cs="Calibri"/>
          <w:sz w:val="22"/>
          <w:szCs w:val="22"/>
          <w:lang w:val="en-GB"/>
        </w:rPr>
        <w:t xml:space="preserve">  It will be done via a s</w:t>
      </w:r>
      <w:r w:rsidRPr="00F57D39">
        <w:rPr>
          <w:rFonts w:ascii="Calibri" w:hAnsi="Calibri" w:cs="Calibri"/>
          <w:sz w:val="22"/>
          <w:szCs w:val="22"/>
          <w:lang w:val="en-GB"/>
        </w:rPr>
        <w:t>ingle</w:t>
      </w:r>
      <w:r>
        <w:rPr>
          <w:rFonts w:ascii="Calibri" w:hAnsi="Calibri" w:cs="Calibri"/>
          <w:sz w:val="22"/>
          <w:szCs w:val="22"/>
          <w:lang w:val="en-GB"/>
        </w:rPr>
        <w:t>-</w:t>
      </w:r>
      <w:r w:rsidRPr="00F57D39">
        <w:rPr>
          <w:rFonts w:ascii="Calibri" w:hAnsi="Calibri" w:cs="Calibri"/>
          <w:sz w:val="22"/>
          <w:szCs w:val="22"/>
          <w:lang w:val="en-GB"/>
        </w:rPr>
        <w:t>anonymized</w:t>
      </w:r>
      <w:r>
        <w:rPr>
          <w:rFonts w:ascii="Calibri" w:hAnsi="Calibri" w:cs="Calibri"/>
          <w:sz w:val="22"/>
          <w:szCs w:val="22"/>
          <w:lang w:val="en-GB"/>
        </w:rPr>
        <w:t xml:space="preserve"> online form.</w:t>
      </w:r>
    </w:p>
    <w:p w14:paraId="6053E925" w14:textId="77777777" w:rsidR="00F57D39" w:rsidRPr="005658DD" w:rsidRDefault="00F57D39" w:rsidP="00D37B50">
      <w:pPr>
        <w:jc w:val="both"/>
        <w:rPr>
          <w:rFonts w:ascii="Calibri" w:hAnsi="Calibri" w:cs="Calibri"/>
          <w:sz w:val="22"/>
          <w:szCs w:val="22"/>
          <w:lang w:val="en-GB"/>
        </w:rPr>
      </w:pPr>
    </w:p>
    <w:p w14:paraId="044A31A6" w14:textId="3CD0F60E" w:rsidR="00567EF4" w:rsidRPr="00CC7E81" w:rsidRDefault="00567EF4">
      <w:pPr>
        <w:rPr>
          <w:rFonts w:ascii="Calibri" w:hAnsi="Calibri" w:cs="Calibri"/>
          <w:b/>
          <w:bCs/>
          <w:sz w:val="24"/>
          <w:szCs w:val="24"/>
          <w:lang w:val="en-GB"/>
        </w:rPr>
      </w:pPr>
    </w:p>
    <w:p w14:paraId="6091AE6E" w14:textId="12BD53F2" w:rsidR="006528C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6C49F771" w14:textId="77777777" w:rsidR="005B591A" w:rsidRPr="00CC7E81" w:rsidRDefault="005B591A" w:rsidP="00BA2A32">
      <w:pPr>
        <w:rPr>
          <w:rFonts w:ascii="Calibri" w:hAnsi="Calibri" w:cs="Calibri"/>
          <w:b/>
          <w:bCs/>
          <w:sz w:val="24"/>
          <w:szCs w:val="24"/>
          <w:lang w:val="en-GB"/>
        </w:rPr>
      </w:pPr>
    </w:p>
    <w:p w14:paraId="253B8826" w14:textId="77777777" w:rsidR="00FD096A" w:rsidRDefault="00FD096A" w:rsidP="00FD096A">
      <w:pPr>
        <w:rPr>
          <w:rFonts w:ascii="Calibri" w:hAnsi="Calibri" w:cs="Calibri"/>
          <w:b/>
          <w:bCs/>
          <w:sz w:val="24"/>
          <w:szCs w:val="24"/>
        </w:rPr>
      </w:pPr>
      <w:r w:rsidRPr="003201F0">
        <w:rPr>
          <w:rFonts w:ascii="Calibri" w:hAnsi="Calibri" w:cs="Calibri"/>
          <w:b/>
          <w:bCs/>
          <w:sz w:val="24"/>
          <w:szCs w:val="24"/>
        </w:rPr>
        <w:t>Textbook(s):</w:t>
      </w:r>
      <w:r w:rsidRPr="003201F0">
        <w:rPr>
          <w:rFonts w:ascii="Calibri" w:hAnsi="Calibri" w:cs="Calibri"/>
          <w:b/>
          <w:bCs/>
          <w:sz w:val="24"/>
          <w:szCs w:val="24"/>
        </w:rPr>
        <w:tab/>
      </w:r>
    </w:p>
    <w:p w14:paraId="654E7A7A" w14:textId="77777777" w:rsidR="00F57D39" w:rsidRPr="00864529" w:rsidRDefault="00F57D39" w:rsidP="00F57D39">
      <w:pPr>
        <w:spacing w:before="120" w:line="276" w:lineRule="auto"/>
        <w:rPr>
          <w:rFonts w:ascii="Calibri" w:hAnsi="Calibri" w:cs="Calibri"/>
          <w:bCs/>
          <w:sz w:val="22"/>
          <w:szCs w:val="22"/>
        </w:rPr>
      </w:pPr>
      <w:r w:rsidRPr="00864529">
        <w:rPr>
          <w:rFonts w:ascii="Calibri" w:hAnsi="Calibri" w:cs="Calibri"/>
          <w:bCs/>
          <w:sz w:val="22"/>
          <w:szCs w:val="22"/>
        </w:rPr>
        <w:t>Class notes</w:t>
      </w:r>
    </w:p>
    <w:p w14:paraId="5499416E" w14:textId="77777777" w:rsidR="00FD096A" w:rsidRPr="00101586" w:rsidRDefault="00FD096A" w:rsidP="00FD096A">
      <w:pPr>
        <w:spacing w:before="120"/>
        <w:jc w:val="both"/>
        <w:rPr>
          <w:rFonts w:ascii="Calibri" w:hAnsi="Calibri" w:cs="Calibri"/>
          <w:sz w:val="22"/>
        </w:rPr>
      </w:pPr>
    </w:p>
    <w:p w14:paraId="166FEE02" w14:textId="77777777" w:rsidR="00FD096A" w:rsidRDefault="00FD096A" w:rsidP="00FD096A">
      <w:pPr>
        <w:spacing w:before="120"/>
        <w:jc w:val="lowKashida"/>
        <w:rPr>
          <w:rFonts w:ascii="Calibri" w:hAnsi="Calibri" w:cs="Calibri"/>
          <w:b/>
          <w:bCs/>
          <w:sz w:val="24"/>
          <w:szCs w:val="24"/>
        </w:rPr>
      </w:pPr>
      <w:r w:rsidRPr="003201F0">
        <w:rPr>
          <w:rFonts w:ascii="Calibri" w:hAnsi="Calibri" w:cs="Calibri"/>
          <w:b/>
          <w:bCs/>
          <w:sz w:val="24"/>
          <w:szCs w:val="24"/>
        </w:rPr>
        <w:t>Recommended Readings:</w:t>
      </w:r>
    </w:p>
    <w:p w14:paraId="4DB71F82" w14:textId="4BAC242A" w:rsidR="00564F50" w:rsidRPr="00CC7E81" w:rsidRDefault="00564F50" w:rsidP="00382637">
      <w:pPr>
        <w:spacing w:after="120"/>
        <w:rPr>
          <w:rFonts w:asciiTheme="minorHAnsi" w:hAnsiTheme="minorHAnsi" w:cstheme="minorHAnsi"/>
          <w:sz w:val="22"/>
          <w:szCs w:val="22"/>
          <w:lang w:val="en-GB"/>
        </w:rPr>
      </w:pP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E9DAED4" w14:textId="77777777" w:rsidR="00F57D39" w:rsidRDefault="00F57D39" w:rsidP="00BA2A32">
      <w:pPr>
        <w:spacing w:before="120" w:line="276" w:lineRule="auto"/>
        <w:jc w:val="both"/>
        <w:rPr>
          <w:rFonts w:ascii="Calibri" w:hAnsi="Calibri" w:cs="Calibri"/>
          <w:sz w:val="22"/>
          <w:szCs w:val="22"/>
          <w:lang w:val="en-GB" w:bidi="ar-AE"/>
        </w:rPr>
      </w:pPr>
    </w:p>
    <w:p w14:paraId="229B7EE2" w14:textId="77777777" w:rsidR="00F57D39" w:rsidRDefault="00F57D39" w:rsidP="00BA2A32">
      <w:pPr>
        <w:spacing w:before="120" w:line="276" w:lineRule="auto"/>
        <w:jc w:val="both"/>
        <w:rPr>
          <w:rFonts w:ascii="Calibri" w:hAnsi="Calibri" w:cs="Calibri"/>
          <w:sz w:val="22"/>
          <w:szCs w:val="22"/>
          <w:lang w:val="en-GB" w:bidi="ar-AE"/>
        </w:rPr>
      </w:pPr>
    </w:p>
    <w:p w14:paraId="61673B24" w14:textId="77777777" w:rsidR="00F57D39" w:rsidRDefault="00F57D39" w:rsidP="00BA2A32">
      <w:pPr>
        <w:spacing w:before="120" w:line="276" w:lineRule="auto"/>
        <w:jc w:val="both"/>
        <w:rPr>
          <w:rFonts w:ascii="Calibri" w:hAnsi="Calibri" w:cs="Calibri"/>
          <w:sz w:val="22"/>
          <w:szCs w:val="22"/>
          <w:lang w:val="en-GB" w:bidi="ar-AE"/>
        </w:rPr>
      </w:pPr>
    </w:p>
    <w:p w14:paraId="5B95628F" w14:textId="77777777" w:rsidR="00F57D39" w:rsidRDefault="00F57D39" w:rsidP="00BA2A32">
      <w:pPr>
        <w:spacing w:before="120" w:line="276" w:lineRule="auto"/>
        <w:jc w:val="both"/>
        <w:rPr>
          <w:rFonts w:ascii="Calibri" w:hAnsi="Calibri" w:cs="Calibri"/>
          <w:sz w:val="22"/>
          <w:szCs w:val="22"/>
          <w:lang w:val="en-GB" w:bidi="ar-AE"/>
        </w:rPr>
      </w:pPr>
    </w:p>
    <w:p w14:paraId="5F33F861" w14:textId="77777777" w:rsidR="00F57D39" w:rsidRDefault="00F57D39" w:rsidP="00BA2A32">
      <w:pPr>
        <w:spacing w:before="120" w:line="276" w:lineRule="auto"/>
        <w:jc w:val="both"/>
        <w:rPr>
          <w:rFonts w:ascii="Calibri" w:hAnsi="Calibri" w:cs="Calibri"/>
          <w:sz w:val="22"/>
          <w:szCs w:val="22"/>
          <w:lang w:val="en-GB" w:bidi="ar-AE"/>
        </w:rPr>
      </w:pPr>
    </w:p>
    <w:p w14:paraId="2A9A7FF0" w14:textId="77777777" w:rsidR="00F57D39" w:rsidRDefault="00F57D39" w:rsidP="00BA2A32">
      <w:pPr>
        <w:spacing w:before="120" w:line="276" w:lineRule="auto"/>
        <w:jc w:val="both"/>
        <w:rPr>
          <w:rFonts w:ascii="Calibri" w:hAnsi="Calibri" w:cs="Calibri"/>
          <w:sz w:val="22"/>
          <w:szCs w:val="22"/>
          <w:lang w:val="en-GB" w:bidi="ar-AE"/>
        </w:rPr>
      </w:pPr>
    </w:p>
    <w:p w14:paraId="7E1A32D2" w14:textId="77777777" w:rsidR="006669CE" w:rsidRDefault="006669CE" w:rsidP="00F57D39">
      <w:pPr>
        <w:spacing w:before="120" w:line="276" w:lineRule="auto"/>
        <w:rPr>
          <w:rFonts w:asciiTheme="minorHAnsi" w:hAnsiTheme="minorHAnsi" w:cstheme="minorHAnsi"/>
          <w:b/>
          <w:bCs/>
          <w:sz w:val="22"/>
          <w:szCs w:val="22"/>
        </w:rPr>
      </w:pPr>
      <w:r>
        <w:rPr>
          <w:rFonts w:asciiTheme="minorHAnsi" w:hAnsiTheme="minorHAnsi" w:cstheme="minorHAnsi"/>
          <w:b/>
          <w:bCs/>
          <w:sz w:val="22"/>
          <w:szCs w:val="22"/>
        </w:rPr>
        <w:br w:type="page"/>
      </w:r>
    </w:p>
    <w:p w14:paraId="7049D606" w14:textId="654AB54D" w:rsidR="00F57D39" w:rsidRPr="009D78C5" w:rsidRDefault="00F57D39" w:rsidP="00F57D39">
      <w:pPr>
        <w:spacing w:before="120" w:line="276" w:lineRule="auto"/>
        <w:rPr>
          <w:rFonts w:asciiTheme="minorHAnsi" w:hAnsiTheme="minorHAnsi" w:cstheme="minorHAnsi"/>
          <w:b/>
          <w:bCs/>
          <w:sz w:val="22"/>
          <w:szCs w:val="22"/>
        </w:rPr>
      </w:pPr>
      <w:r w:rsidRPr="009D78C5">
        <w:rPr>
          <w:rFonts w:asciiTheme="minorHAnsi" w:hAnsiTheme="minorHAnsi" w:cstheme="minorHAnsi"/>
          <w:b/>
          <w:bCs/>
          <w:sz w:val="22"/>
          <w:szCs w:val="22"/>
        </w:rPr>
        <w:t>Rubric for Paper Evaluation</w:t>
      </w:r>
    </w:p>
    <w:tbl>
      <w:tblPr>
        <w:tblStyle w:val="TableGrid"/>
        <w:tblW w:w="0" w:type="auto"/>
        <w:tblLook w:val="04A0" w:firstRow="1" w:lastRow="0" w:firstColumn="1" w:lastColumn="0" w:noHBand="0" w:noVBand="1"/>
      </w:tblPr>
      <w:tblGrid>
        <w:gridCol w:w="1258"/>
        <w:gridCol w:w="1622"/>
        <w:gridCol w:w="1567"/>
        <w:gridCol w:w="1550"/>
        <w:gridCol w:w="1569"/>
        <w:gridCol w:w="1554"/>
      </w:tblGrid>
      <w:tr w:rsidR="00F57D39" w14:paraId="47A5582E" w14:textId="77777777" w:rsidTr="009E6D08">
        <w:trPr>
          <w:tblHeader/>
        </w:trPr>
        <w:tc>
          <w:tcPr>
            <w:tcW w:w="0" w:type="auto"/>
            <w:shd w:val="clear" w:color="auto" w:fill="FDE9D9" w:themeFill="accent6" w:themeFillTint="33"/>
          </w:tcPr>
          <w:p w14:paraId="5BA49698" w14:textId="77777777" w:rsidR="00F57D39" w:rsidRPr="003C1BF4" w:rsidRDefault="00F57D39" w:rsidP="009E6D08">
            <w:pPr>
              <w:spacing w:before="120" w:line="276" w:lineRule="auto"/>
              <w:rPr>
                <w:rFonts w:asciiTheme="minorHAnsi" w:hAnsiTheme="minorHAnsi" w:cstheme="minorHAnsi"/>
                <w:b/>
                <w:bCs/>
              </w:rPr>
            </w:pPr>
          </w:p>
          <w:p w14:paraId="54322D25"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Criterion</w:t>
            </w:r>
          </w:p>
        </w:tc>
        <w:tc>
          <w:tcPr>
            <w:tcW w:w="0" w:type="auto"/>
            <w:shd w:val="clear" w:color="auto" w:fill="FDE9D9" w:themeFill="accent6" w:themeFillTint="33"/>
          </w:tcPr>
          <w:p w14:paraId="23FABBCF"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Poor</w:t>
            </w:r>
          </w:p>
        </w:tc>
        <w:tc>
          <w:tcPr>
            <w:tcW w:w="0" w:type="auto"/>
            <w:shd w:val="clear" w:color="auto" w:fill="FDE9D9" w:themeFill="accent6" w:themeFillTint="33"/>
          </w:tcPr>
          <w:p w14:paraId="6503C618"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Adequate</w:t>
            </w:r>
          </w:p>
        </w:tc>
        <w:tc>
          <w:tcPr>
            <w:tcW w:w="0" w:type="auto"/>
            <w:shd w:val="clear" w:color="auto" w:fill="FDE9D9" w:themeFill="accent6" w:themeFillTint="33"/>
          </w:tcPr>
          <w:p w14:paraId="5CD37503"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Good</w:t>
            </w:r>
          </w:p>
        </w:tc>
        <w:tc>
          <w:tcPr>
            <w:tcW w:w="0" w:type="auto"/>
            <w:shd w:val="clear" w:color="auto" w:fill="FDE9D9" w:themeFill="accent6" w:themeFillTint="33"/>
          </w:tcPr>
          <w:p w14:paraId="373CDC5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Very Good</w:t>
            </w:r>
          </w:p>
        </w:tc>
        <w:tc>
          <w:tcPr>
            <w:tcW w:w="0" w:type="auto"/>
            <w:shd w:val="clear" w:color="auto" w:fill="FDE9D9" w:themeFill="accent6" w:themeFillTint="33"/>
          </w:tcPr>
          <w:p w14:paraId="34DCDC4E"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Excellent</w:t>
            </w:r>
          </w:p>
          <w:p w14:paraId="17FC5DC0" w14:textId="77777777" w:rsidR="00F57D39" w:rsidRPr="003C1BF4" w:rsidRDefault="00F57D39" w:rsidP="009E6D08">
            <w:pPr>
              <w:spacing w:before="120" w:line="276" w:lineRule="auto"/>
              <w:rPr>
                <w:rFonts w:asciiTheme="minorHAnsi" w:hAnsiTheme="minorHAnsi" w:cstheme="minorHAnsi"/>
                <w:b/>
                <w:bCs/>
              </w:rPr>
            </w:pPr>
          </w:p>
        </w:tc>
      </w:tr>
      <w:tr w:rsidR="00F57D39" w14:paraId="0BF06E27" w14:textId="77777777" w:rsidTr="009E6D08">
        <w:tc>
          <w:tcPr>
            <w:tcW w:w="0" w:type="auto"/>
          </w:tcPr>
          <w:p w14:paraId="2D34B6DA"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Content</w:t>
            </w:r>
          </w:p>
          <w:p w14:paraId="5A579060"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(7.5 points)</w:t>
            </w:r>
          </w:p>
        </w:tc>
        <w:tc>
          <w:tcPr>
            <w:tcW w:w="0" w:type="auto"/>
          </w:tcPr>
          <w:p w14:paraId="6C4AA22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abstract, problem statement, and study significance</w:t>
            </w:r>
          </w:p>
          <w:p w14:paraId="063B352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Unsound methods</w:t>
            </w:r>
          </w:p>
          <w:p w14:paraId="287370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Irrelevant literature review</w:t>
            </w:r>
          </w:p>
          <w:p w14:paraId="6FA78D2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or irrelevant discussion and findings</w:t>
            </w:r>
          </w:p>
          <w:p w14:paraId="09DF6CA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or irrelevant conclusions</w:t>
            </w:r>
          </w:p>
          <w:p w14:paraId="5B575DB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(or lack of) figures and illustrations</w:t>
            </w:r>
          </w:p>
        </w:tc>
        <w:tc>
          <w:tcPr>
            <w:tcW w:w="0" w:type="auto"/>
          </w:tcPr>
          <w:p w14:paraId="41B4022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abstract, problem statement, and study significance</w:t>
            </w:r>
          </w:p>
          <w:p w14:paraId="31C3CB5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methods</w:t>
            </w:r>
          </w:p>
          <w:p w14:paraId="3F5BB5E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but relevant literature review</w:t>
            </w:r>
          </w:p>
          <w:p w14:paraId="3C5DF95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satisfactory discussion and findings</w:t>
            </w:r>
          </w:p>
          <w:p w14:paraId="7C34698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conclusions</w:t>
            </w:r>
          </w:p>
          <w:p w14:paraId="01C267B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to acceptable figures and illustrations </w:t>
            </w:r>
          </w:p>
        </w:tc>
        <w:tc>
          <w:tcPr>
            <w:tcW w:w="0" w:type="auto"/>
          </w:tcPr>
          <w:p w14:paraId="1A10DBE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abstract, problem statement, and study significance</w:t>
            </w:r>
          </w:p>
          <w:p w14:paraId="13D1D8C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Accepted methods</w:t>
            </w:r>
          </w:p>
          <w:p w14:paraId="74765EA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literature review</w:t>
            </w:r>
          </w:p>
          <w:p w14:paraId="7C19F90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discussion and findings</w:t>
            </w:r>
          </w:p>
          <w:p w14:paraId="0B73124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conclusions</w:t>
            </w:r>
          </w:p>
          <w:p w14:paraId="58900E9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figures and illustrations</w:t>
            </w:r>
          </w:p>
        </w:tc>
        <w:tc>
          <w:tcPr>
            <w:tcW w:w="0" w:type="auto"/>
          </w:tcPr>
          <w:p w14:paraId="298BD16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abstract, problem statement, and study significance</w:t>
            </w:r>
          </w:p>
          <w:p w14:paraId="73ED388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6E9D8FC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literature review</w:t>
            </w:r>
          </w:p>
          <w:p w14:paraId="2DA1496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discussion and findings</w:t>
            </w:r>
          </w:p>
          <w:p w14:paraId="1F8A410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conclusions</w:t>
            </w:r>
          </w:p>
          <w:p w14:paraId="15EE458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figures and illustrations</w:t>
            </w:r>
          </w:p>
        </w:tc>
        <w:tc>
          <w:tcPr>
            <w:tcW w:w="0" w:type="auto"/>
          </w:tcPr>
          <w:p w14:paraId="70EDE93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abstract, problem statement, and study significance</w:t>
            </w:r>
          </w:p>
          <w:p w14:paraId="7217C98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159B19E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Excellent literature review </w:t>
            </w:r>
          </w:p>
          <w:p w14:paraId="7A3CC4D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discussion and findings</w:t>
            </w:r>
          </w:p>
          <w:p w14:paraId="0858993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conclusions</w:t>
            </w:r>
          </w:p>
          <w:p w14:paraId="49F9B70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figures and illustrations</w:t>
            </w:r>
          </w:p>
        </w:tc>
      </w:tr>
      <w:tr w:rsidR="00F57D39" w14:paraId="41D51EAF" w14:textId="77777777" w:rsidTr="009E6D08">
        <w:tc>
          <w:tcPr>
            <w:tcW w:w="0" w:type="auto"/>
          </w:tcPr>
          <w:p w14:paraId="21BE8E62"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Structure</w:t>
            </w:r>
          </w:p>
          <w:p w14:paraId="266912A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(1.5 points)</w:t>
            </w:r>
          </w:p>
        </w:tc>
        <w:tc>
          <w:tcPr>
            <w:tcW w:w="0" w:type="auto"/>
          </w:tcPr>
          <w:p w14:paraId="27FC79D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structure of the different components</w:t>
            </w:r>
          </w:p>
          <w:p w14:paraId="1BDAEE4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Poor text flow</w:t>
            </w:r>
          </w:p>
        </w:tc>
        <w:tc>
          <w:tcPr>
            <w:tcW w:w="0" w:type="auto"/>
          </w:tcPr>
          <w:p w14:paraId="38F48E2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structure of the different components</w:t>
            </w:r>
          </w:p>
          <w:p w14:paraId="18FD94D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to satisfactory text flow </w:t>
            </w:r>
          </w:p>
        </w:tc>
        <w:tc>
          <w:tcPr>
            <w:tcW w:w="0" w:type="auto"/>
          </w:tcPr>
          <w:p w14:paraId="53445B9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structure of the different components</w:t>
            </w:r>
          </w:p>
          <w:p w14:paraId="007B8FD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Adequate to good text flow </w:t>
            </w:r>
          </w:p>
        </w:tc>
        <w:tc>
          <w:tcPr>
            <w:tcW w:w="0" w:type="auto"/>
          </w:tcPr>
          <w:p w14:paraId="1F4B1ED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structure of the different components</w:t>
            </w:r>
          </w:p>
          <w:p w14:paraId="1FEA631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Good to very good text flow  </w:t>
            </w:r>
          </w:p>
        </w:tc>
        <w:tc>
          <w:tcPr>
            <w:tcW w:w="0" w:type="auto"/>
          </w:tcPr>
          <w:p w14:paraId="7DE73D0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structure of the different components</w:t>
            </w:r>
          </w:p>
          <w:p w14:paraId="2B1E3B4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text flow</w:t>
            </w:r>
          </w:p>
        </w:tc>
      </w:tr>
      <w:tr w:rsidR="00F57D39" w:rsidRPr="00EC3F18" w14:paraId="3F519AC2" w14:textId="77777777" w:rsidTr="009E6D08">
        <w:tc>
          <w:tcPr>
            <w:tcW w:w="0" w:type="auto"/>
          </w:tcPr>
          <w:p w14:paraId="2806FE23"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Citation and Referencing</w:t>
            </w:r>
          </w:p>
          <w:p w14:paraId="2F504109"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(1.5 points)</w:t>
            </w:r>
          </w:p>
        </w:tc>
        <w:tc>
          <w:tcPr>
            <w:tcW w:w="0" w:type="auto"/>
          </w:tcPr>
          <w:p w14:paraId="34DBB23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Lack of in-text citation</w:t>
            </w:r>
          </w:p>
          <w:p w14:paraId="6B50A77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Lack of figure sources</w:t>
            </w:r>
          </w:p>
          <w:p w14:paraId="1034947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Improper list of references</w:t>
            </w:r>
          </w:p>
        </w:tc>
        <w:tc>
          <w:tcPr>
            <w:tcW w:w="0" w:type="auto"/>
          </w:tcPr>
          <w:p w14:paraId="4C312B6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 Weak in-text citation</w:t>
            </w:r>
          </w:p>
          <w:p w14:paraId="155A8D1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Lack of or insufficient figure sources</w:t>
            </w:r>
          </w:p>
          <w:p w14:paraId="4DE2BB0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list of references</w:t>
            </w:r>
          </w:p>
        </w:tc>
        <w:tc>
          <w:tcPr>
            <w:tcW w:w="0" w:type="auto"/>
          </w:tcPr>
          <w:p w14:paraId="0E2E3DC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in-text citation</w:t>
            </w:r>
          </w:p>
          <w:p w14:paraId="1F040E2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Sufficient to proper figure sources</w:t>
            </w:r>
          </w:p>
          <w:p w14:paraId="799EA28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list of references</w:t>
            </w:r>
          </w:p>
        </w:tc>
        <w:tc>
          <w:tcPr>
            <w:tcW w:w="0" w:type="auto"/>
          </w:tcPr>
          <w:p w14:paraId="55CD60F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in-text citation</w:t>
            </w:r>
          </w:p>
          <w:p w14:paraId="430DDAC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figure sources</w:t>
            </w:r>
          </w:p>
          <w:p w14:paraId="058F694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list of references</w:t>
            </w:r>
          </w:p>
        </w:tc>
        <w:tc>
          <w:tcPr>
            <w:tcW w:w="0" w:type="auto"/>
          </w:tcPr>
          <w:p w14:paraId="69C67FD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in-text citation</w:t>
            </w:r>
          </w:p>
          <w:p w14:paraId="7F242E8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figure sources</w:t>
            </w:r>
          </w:p>
          <w:p w14:paraId="2A19EAC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list of references</w:t>
            </w:r>
          </w:p>
        </w:tc>
      </w:tr>
      <w:tr w:rsidR="00F57D39" w:rsidRPr="00EC3F18" w14:paraId="54509D9E" w14:textId="77777777" w:rsidTr="009E6D08">
        <w:tc>
          <w:tcPr>
            <w:tcW w:w="0" w:type="auto"/>
          </w:tcPr>
          <w:p w14:paraId="38AAC79D"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Language</w:t>
            </w:r>
          </w:p>
          <w:p w14:paraId="0AB8A249"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(1.5 points)</w:t>
            </w:r>
          </w:p>
        </w:tc>
        <w:tc>
          <w:tcPr>
            <w:tcW w:w="0" w:type="auto"/>
          </w:tcPr>
          <w:p w14:paraId="6836929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grammar</w:t>
            </w:r>
          </w:p>
          <w:p w14:paraId="10A2EDB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spelling</w:t>
            </w:r>
          </w:p>
          <w:p w14:paraId="55877D0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punctuation</w:t>
            </w:r>
          </w:p>
        </w:tc>
        <w:tc>
          <w:tcPr>
            <w:tcW w:w="0" w:type="auto"/>
          </w:tcPr>
          <w:p w14:paraId="49D4115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grammar</w:t>
            </w:r>
          </w:p>
          <w:p w14:paraId="67AA1F5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spelling</w:t>
            </w:r>
          </w:p>
          <w:p w14:paraId="0481BD5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punctuation</w:t>
            </w:r>
          </w:p>
        </w:tc>
        <w:tc>
          <w:tcPr>
            <w:tcW w:w="0" w:type="auto"/>
          </w:tcPr>
          <w:p w14:paraId="0049F0A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grammar</w:t>
            </w:r>
          </w:p>
          <w:p w14:paraId="2FA0F62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spelling</w:t>
            </w:r>
          </w:p>
          <w:p w14:paraId="4D11043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Sufficient to good punctuation </w:t>
            </w:r>
          </w:p>
        </w:tc>
        <w:tc>
          <w:tcPr>
            <w:tcW w:w="0" w:type="auto"/>
          </w:tcPr>
          <w:p w14:paraId="20DAF75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grammar</w:t>
            </w:r>
          </w:p>
          <w:p w14:paraId="0B4E89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spelling</w:t>
            </w:r>
          </w:p>
          <w:p w14:paraId="5EF58B7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punctuation</w:t>
            </w:r>
          </w:p>
        </w:tc>
        <w:tc>
          <w:tcPr>
            <w:tcW w:w="0" w:type="auto"/>
          </w:tcPr>
          <w:p w14:paraId="0CF414D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grammar</w:t>
            </w:r>
          </w:p>
          <w:p w14:paraId="0ACF85C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spelling</w:t>
            </w:r>
          </w:p>
          <w:p w14:paraId="564C9DD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punctuation</w:t>
            </w:r>
          </w:p>
        </w:tc>
      </w:tr>
    </w:tbl>
    <w:p w14:paraId="33BBA60B" w14:textId="77777777" w:rsidR="00F57D39" w:rsidRPr="00472184" w:rsidRDefault="00F57D39" w:rsidP="00F57D39">
      <w:pPr>
        <w:spacing w:before="120" w:line="276" w:lineRule="auto"/>
        <w:rPr>
          <w:rFonts w:asciiTheme="minorHAnsi" w:hAnsiTheme="minorHAnsi" w:cstheme="minorHAnsi"/>
          <w:sz w:val="22"/>
          <w:szCs w:val="22"/>
        </w:rPr>
      </w:pPr>
      <w:r w:rsidRPr="009D78C5">
        <w:rPr>
          <w:rFonts w:asciiTheme="minorHAnsi" w:hAnsiTheme="minorHAnsi" w:cstheme="minorHAnsi"/>
          <w:b/>
          <w:bCs/>
          <w:sz w:val="22"/>
          <w:szCs w:val="22"/>
        </w:rPr>
        <w:t>Rubric for Presentation Evaluation</w:t>
      </w:r>
    </w:p>
    <w:tbl>
      <w:tblPr>
        <w:tblStyle w:val="TableGrid"/>
        <w:tblW w:w="0" w:type="auto"/>
        <w:tblLook w:val="04A0" w:firstRow="1" w:lastRow="0" w:firstColumn="1" w:lastColumn="0" w:noHBand="0" w:noVBand="1"/>
      </w:tblPr>
      <w:tblGrid>
        <w:gridCol w:w="1244"/>
        <w:gridCol w:w="1576"/>
        <w:gridCol w:w="1575"/>
        <w:gridCol w:w="1575"/>
        <w:gridCol w:w="1575"/>
        <w:gridCol w:w="1575"/>
      </w:tblGrid>
      <w:tr w:rsidR="00F57D39" w14:paraId="069068CF" w14:textId="77777777" w:rsidTr="009E6D08">
        <w:trPr>
          <w:tblHeader/>
        </w:trPr>
        <w:tc>
          <w:tcPr>
            <w:tcW w:w="0" w:type="auto"/>
            <w:shd w:val="clear" w:color="auto" w:fill="FDE9D9" w:themeFill="accent6" w:themeFillTint="33"/>
          </w:tcPr>
          <w:p w14:paraId="40DDC033" w14:textId="77777777" w:rsidR="00F57D39" w:rsidRPr="003C1BF4" w:rsidRDefault="00F57D39" w:rsidP="009E6D08">
            <w:pPr>
              <w:spacing w:before="120" w:line="276" w:lineRule="auto"/>
              <w:rPr>
                <w:rFonts w:asciiTheme="minorHAnsi" w:hAnsiTheme="minorHAnsi" w:cstheme="minorHAnsi"/>
                <w:b/>
                <w:bCs/>
              </w:rPr>
            </w:pPr>
          </w:p>
          <w:p w14:paraId="162333F4"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Criterion</w:t>
            </w:r>
          </w:p>
        </w:tc>
        <w:tc>
          <w:tcPr>
            <w:tcW w:w="0" w:type="auto"/>
            <w:shd w:val="clear" w:color="auto" w:fill="FDE9D9" w:themeFill="accent6" w:themeFillTint="33"/>
          </w:tcPr>
          <w:p w14:paraId="5F8CDFCC"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Poor</w:t>
            </w:r>
          </w:p>
        </w:tc>
        <w:tc>
          <w:tcPr>
            <w:tcW w:w="0" w:type="auto"/>
            <w:shd w:val="clear" w:color="auto" w:fill="FDE9D9" w:themeFill="accent6" w:themeFillTint="33"/>
          </w:tcPr>
          <w:p w14:paraId="3A726BE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Adequate</w:t>
            </w:r>
          </w:p>
        </w:tc>
        <w:tc>
          <w:tcPr>
            <w:tcW w:w="0" w:type="auto"/>
            <w:shd w:val="clear" w:color="auto" w:fill="FDE9D9" w:themeFill="accent6" w:themeFillTint="33"/>
          </w:tcPr>
          <w:p w14:paraId="52A15740"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Good</w:t>
            </w:r>
          </w:p>
        </w:tc>
        <w:tc>
          <w:tcPr>
            <w:tcW w:w="0" w:type="auto"/>
            <w:shd w:val="clear" w:color="auto" w:fill="FDE9D9" w:themeFill="accent6" w:themeFillTint="33"/>
          </w:tcPr>
          <w:p w14:paraId="129D1B27"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Very Good</w:t>
            </w:r>
          </w:p>
        </w:tc>
        <w:tc>
          <w:tcPr>
            <w:tcW w:w="0" w:type="auto"/>
            <w:shd w:val="clear" w:color="auto" w:fill="FDE9D9" w:themeFill="accent6" w:themeFillTint="33"/>
          </w:tcPr>
          <w:p w14:paraId="30276609"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Excellent</w:t>
            </w:r>
          </w:p>
          <w:p w14:paraId="728229F4" w14:textId="77777777" w:rsidR="00F57D39" w:rsidRPr="003C1BF4" w:rsidRDefault="00F57D39" w:rsidP="009E6D08">
            <w:pPr>
              <w:spacing w:before="120" w:line="276" w:lineRule="auto"/>
              <w:rPr>
                <w:rFonts w:asciiTheme="minorHAnsi" w:hAnsiTheme="minorHAnsi" w:cstheme="minorHAnsi"/>
                <w:b/>
                <w:bCs/>
              </w:rPr>
            </w:pPr>
          </w:p>
        </w:tc>
      </w:tr>
      <w:tr w:rsidR="00F57D39" w14:paraId="78654C1A" w14:textId="77777777" w:rsidTr="009E6D08">
        <w:tc>
          <w:tcPr>
            <w:tcW w:w="0" w:type="auto"/>
          </w:tcPr>
          <w:p w14:paraId="6D1187B7"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Slide Content</w:t>
            </w:r>
          </w:p>
          <w:p w14:paraId="5490725D"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(3 points)</w:t>
            </w:r>
          </w:p>
        </w:tc>
        <w:tc>
          <w:tcPr>
            <w:tcW w:w="0" w:type="auto"/>
          </w:tcPr>
          <w:p w14:paraId="44802F6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introduction to the project (midterm presentation only)</w:t>
            </w:r>
          </w:p>
          <w:p w14:paraId="04A85A0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problem statement and study significance</w:t>
            </w:r>
          </w:p>
          <w:p w14:paraId="49930B9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Unsound methods</w:t>
            </w:r>
          </w:p>
          <w:p w14:paraId="2931B25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Irrelevant literature review (extensity varies from midterm to final presentation)</w:t>
            </w:r>
          </w:p>
          <w:p w14:paraId="7294B7A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references (midterm presentation only)</w:t>
            </w:r>
          </w:p>
          <w:p w14:paraId="4E569D5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paper outline (midterm presentation only)</w:t>
            </w:r>
          </w:p>
          <w:p w14:paraId="6BE00A5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or irrelevant discussion and findings (final presentation only)</w:t>
            </w:r>
          </w:p>
          <w:p w14:paraId="0CFAB59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or irrelevant conclusions (final presentation only)</w:t>
            </w:r>
          </w:p>
          <w:p w14:paraId="0914CB4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conceptual designs (final presentation only)</w:t>
            </w:r>
          </w:p>
        </w:tc>
        <w:tc>
          <w:tcPr>
            <w:tcW w:w="0" w:type="auto"/>
          </w:tcPr>
          <w:p w14:paraId="7DC82F5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introduction to the project (midterm presentation only)</w:t>
            </w:r>
          </w:p>
          <w:p w14:paraId="03CC61A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problem statement and study significance</w:t>
            </w:r>
          </w:p>
          <w:p w14:paraId="52CA860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methods</w:t>
            </w:r>
          </w:p>
          <w:p w14:paraId="3E839B6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but relevant literature review (extensity varies from midterm to final presentation)</w:t>
            </w:r>
          </w:p>
          <w:p w14:paraId="59ED530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Sufficient references (midterm presentation only)</w:t>
            </w:r>
          </w:p>
          <w:p w14:paraId="0096E52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Acceptable paper outline (midterm presentation only)</w:t>
            </w:r>
          </w:p>
          <w:p w14:paraId="37E19FB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satisfactory discussion and findings (final presentation only)</w:t>
            </w:r>
          </w:p>
          <w:p w14:paraId="65B9498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conclusions (final presentation only)</w:t>
            </w:r>
          </w:p>
          <w:p w14:paraId="1046DD1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to acceptable conceptual designs (final presentation only) </w:t>
            </w:r>
          </w:p>
        </w:tc>
        <w:tc>
          <w:tcPr>
            <w:tcW w:w="0" w:type="auto"/>
          </w:tcPr>
          <w:p w14:paraId="099CB0C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introduction to the project (midterm presentation only)</w:t>
            </w:r>
          </w:p>
          <w:p w14:paraId="5B36413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problem statement and study significance</w:t>
            </w:r>
          </w:p>
          <w:p w14:paraId="4B71D2E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Accepted methods</w:t>
            </w:r>
          </w:p>
          <w:p w14:paraId="68B4803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literature review (extensity varies from midterm to final presentation)</w:t>
            </w:r>
          </w:p>
          <w:p w14:paraId="6FA6D24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references (midterm presentation only)</w:t>
            </w:r>
          </w:p>
          <w:p w14:paraId="6DDEF9D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to good paper outline (midterm presentation only)</w:t>
            </w:r>
          </w:p>
          <w:p w14:paraId="1E24731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discussion and findings (final presentation only)</w:t>
            </w:r>
          </w:p>
          <w:p w14:paraId="77612C0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conclusions (final presentation only)</w:t>
            </w:r>
          </w:p>
          <w:p w14:paraId="65E2D21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conceptual designs (final presentation only)</w:t>
            </w:r>
          </w:p>
        </w:tc>
        <w:tc>
          <w:tcPr>
            <w:tcW w:w="0" w:type="auto"/>
          </w:tcPr>
          <w:p w14:paraId="49A3D77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introduction to the project (midterm presentation only)</w:t>
            </w:r>
          </w:p>
          <w:p w14:paraId="2D8EA3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problem statement and study significance</w:t>
            </w:r>
          </w:p>
          <w:p w14:paraId="541B0F4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2D26A00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literature review (extensity varies from midterm to final presentation)</w:t>
            </w:r>
          </w:p>
          <w:p w14:paraId="3DD679C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references (midterm presentation only)</w:t>
            </w:r>
          </w:p>
          <w:p w14:paraId="680A681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paper outline (midterm presentation only)</w:t>
            </w:r>
          </w:p>
          <w:p w14:paraId="7248E97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discussion and findings (final presentation only)</w:t>
            </w:r>
          </w:p>
          <w:p w14:paraId="723063C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conclusions (final presentation only)</w:t>
            </w:r>
          </w:p>
          <w:p w14:paraId="457086F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conceptual designs (final presentation only)</w:t>
            </w:r>
          </w:p>
        </w:tc>
        <w:tc>
          <w:tcPr>
            <w:tcW w:w="0" w:type="auto"/>
          </w:tcPr>
          <w:p w14:paraId="08F651B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introduction to the project (midterm presentation only)</w:t>
            </w:r>
          </w:p>
          <w:p w14:paraId="6CAA158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problem statement, and study significance</w:t>
            </w:r>
          </w:p>
          <w:p w14:paraId="540998E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0F3C28F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literature review (extensity varies from midterm to final presentation)</w:t>
            </w:r>
          </w:p>
          <w:p w14:paraId="11FD65E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references (midterm presentation only)</w:t>
            </w:r>
          </w:p>
          <w:p w14:paraId="413B09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paper outline (midterm presentation only)</w:t>
            </w:r>
          </w:p>
          <w:p w14:paraId="10E0227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discussion and findings (final presentation only)</w:t>
            </w:r>
          </w:p>
          <w:p w14:paraId="01970D1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conclusions (final presentation only)</w:t>
            </w:r>
          </w:p>
          <w:p w14:paraId="1ADF023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conceptual designs (final presentation only)</w:t>
            </w:r>
          </w:p>
        </w:tc>
      </w:tr>
      <w:tr w:rsidR="00F57D39" w14:paraId="55CA4CAA" w14:textId="77777777" w:rsidTr="009E6D08">
        <w:tc>
          <w:tcPr>
            <w:tcW w:w="0" w:type="auto"/>
          </w:tcPr>
          <w:p w14:paraId="61256F67"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 xml:space="preserve">Slide Structure </w:t>
            </w:r>
          </w:p>
          <w:p w14:paraId="742F9E8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 point)</w:t>
            </w:r>
          </w:p>
        </w:tc>
        <w:tc>
          <w:tcPr>
            <w:tcW w:w="0" w:type="auto"/>
          </w:tcPr>
          <w:p w14:paraId="61E09DC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structure and organization of the presentation slides</w:t>
            </w:r>
          </w:p>
          <w:p w14:paraId="01115F6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to weak design of the slides</w:t>
            </w:r>
          </w:p>
        </w:tc>
        <w:tc>
          <w:tcPr>
            <w:tcW w:w="0" w:type="auto"/>
          </w:tcPr>
          <w:p w14:paraId="12863EF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structure and organization of the presentation slides</w:t>
            </w:r>
          </w:p>
          <w:p w14:paraId="432AABA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adequate design of the slides</w:t>
            </w:r>
          </w:p>
        </w:tc>
        <w:tc>
          <w:tcPr>
            <w:tcW w:w="0" w:type="auto"/>
          </w:tcPr>
          <w:p w14:paraId="5707F8C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structure and organization of the presentation slides</w:t>
            </w:r>
          </w:p>
          <w:p w14:paraId="67E0AB6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Adequate to good design of the slides </w:t>
            </w:r>
          </w:p>
        </w:tc>
        <w:tc>
          <w:tcPr>
            <w:tcW w:w="0" w:type="auto"/>
          </w:tcPr>
          <w:p w14:paraId="311DAEC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structure and organization of the presentation slides</w:t>
            </w:r>
          </w:p>
          <w:p w14:paraId="5AC78A0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design of the slides</w:t>
            </w:r>
          </w:p>
        </w:tc>
        <w:tc>
          <w:tcPr>
            <w:tcW w:w="0" w:type="auto"/>
          </w:tcPr>
          <w:p w14:paraId="3407C23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structure and organization of the presentation slides</w:t>
            </w:r>
          </w:p>
          <w:p w14:paraId="28B2288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design of the slides</w:t>
            </w:r>
          </w:p>
        </w:tc>
      </w:tr>
      <w:tr w:rsidR="00F57D39" w:rsidRPr="00EC3F18" w14:paraId="665360E8" w14:textId="77777777" w:rsidTr="009E6D08">
        <w:tc>
          <w:tcPr>
            <w:tcW w:w="0" w:type="auto"/>
          </w:tcPr>
          <w:p w14:paraId="4CEBEC60"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Slide Clarity</w:t>
            </w:r>
          </w:p>
          <w:p w14:paraId="11D7F7D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 point)</w:t>
            </w:r>
          </w:p>
        </w:tc>
        <w:tc>
          <w:tcPr>
            <w:tcW w:w="0" w:type="auto"/>
          </w:tcPr>
          <w:p w14:paraId="254AD7B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grammar, spelling, and punctuation</w:t>
            </w:r>
          </w:p>
          <w:p w14:paraId="4341F8D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Unclear text and figures</w:t>
            </w:r>
          </w:p>
        </w:tc>
        <w:tc>
          <w:tcPr>
            <w:tcW w:w="0" w:type="auto"/>
          </w:tcPr>
          <w:p w14:paraId="54F54CB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grammar, spelling, and punctuation</w:t>
            </w:r>
          </w:p>
          <w:p w14:paraId="618DE4A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Inadequately clear text and figures</w:t>
            </w:r>
          </w:p>
        </w:tc>
        <w:tc>
          <w:tcPr>
            <w:tcW w:w="0" w:type="auto"/>
          </w:tcPr>
          <w:p w14:paraId="1B8A778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grammar, spelling, and punctuation</w:t>
            </w:r>
          </w:p>
          <w:p w14:paraId="2A19004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Sufficiently clear text and figures</w:t>
            </w:r>
          </w:p>
          <w:p w14:paraId="1C2BF258" w14:textId="77777777" w:rsidR="00F57D39" w:rsidRPr="003C1BF4" w:rsidRDefault="00F57D39" w:rsidP="009E6D08">
            <w:pPr>
              <w:pStyle w:val="ListParagraph"/>
              <w:spacing w:before="120"/>
              <w:ind w:left="144"/>
              <w:rPr>
                <w:rFonts w:asciiTheme="minorHAnsi" w:hAnsiTheme="minorHAnsi" w:cstheme="minorHAnsi"/>
              </w:rPr>
            </w:pPr>
            <w:r w:rsidRPr="003C1BF4">
              <w:rPr>
                <w:rFonts w:asciiTheme="minorHAnsi" w:hAnsiTheme="minorHAnsi" w:cstheme="minorHAnsi"/>
              </w:rPr>
              <w:t xml:space="preserve"> </w:t>
            </w:r>
          </w:p>
        </w:tc>
        <w:tc>
          <w:tcPr>
            <w:tcW w:w="0" w:type="auto"/>
          </w:tcPr>
          <w:p w14:paraId="5CFCD1F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grammar, spelling, and punctuation</w:t>
            </w:r>
          </w:p>
          <w:p w14:paraId="6A0ED85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Clear text and figures</w:t>
            </w:r>
          </w:p>
        </w:tc>
        <w:tc>
          <w:tcPr>
            <w:tcW w:w="0" w:type="auto"/>
          </w:tcPr>
          <w:p w14:paraId="568DD6D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grammar, spelling, and punctuation</w:t>
            </w:r>
          </w:p>
          <w:p w14:paraId="1A771AF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Clear text and figures</w:t>
            </w:r>
          </w:p>
        </w:tc>
      </w:tr>
      <w:tr w:rsidR="00F57D39" w:rsidRPr="00EC3F18" w14:paraId="7BA65FDF" w14:textId="77777777" w:rsidTr="009E6D08">
        <w:tc>
          <w:tcPr>
            <w:tcW w:w="0" w:type="auto"/>
          </w:tcPr>
          <w:p w14:paraId="27B98DEF"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Oral Presentation</w:t>
            </w:r>
          </w:p>
          <w:p w14:paraId="1486C1A6"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(Individual grade; 5 points)</w:t>
            </w:r>
          </w:p>
        </w:tc>
        <w:tc>
          <w:tcPr>
            <w:tcW w:w="0" w:type="auto"/>
          </w:tcPr>
          <w:p w14:paraId="10BFBD2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Insignificant contribution of the part to the whole presentation</w:t>
            </w:r>
          </w:p>
          <w:p w14:paraId="26C804F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understanding of the topic</w:t>
            </w:r>
          </w:p>
          <w:p w14:paraId="627441D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No or weak participation in the discussion of the </w:t>
            </w:r>
            <w:proofErr w:type="gramStart"/>
            <w:r w:rsidRPr="003C1BF4">
              <w:rPr>
                <w:rFonts w:asciiTheme="minorHAnsi" w:hAnsiTheme="minorHAnsi" w:cstheme="minorHAnsi"/>
              </w:rPr>
              <w:t>presentation</w:t>
            </w:r>
            <w:proofErr w:type="gramEnd"/>
          </w:p>
          <w:p w14:paraId="210FA0F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communication skills</w:t>
            </w:r>
          </w:p>
        </w:tc>
        <w:tc>
          <w:tcPr>
            <w:tcW w:w="0" w:type="auto"/>
          </w:tcPr>
          <w:p w14:paraId="6F9EE9D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Some contribution of the part to the whole presentation</w:t>
            </w:r>
          </w:p>
          <w:p w14:paraId="3E7E9DB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understanding of the topic</w:t>
            </w:r>
          </w:p>
          <w:p w14:paraId="1A75A55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adequate participation in the discussion of the presentation</w:t>
            </w:r>
          </w:p>
          <w:p w14:paraId="2E54B9F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adequate communication skills</w:t>
            </w:r>
          </w:p>
        </w:tc>
        <w:tc>
          <w:tcPr>
            <w:tcW w:w="0" w:type="auto"/>
          </w:tcPr>
          <w:p w14:paraId="037038B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contribution of the part to the whole presentation</w:t>
            </w:r>
          </w:p>
          <w:p w14:paraId="033D80F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understanding of the topic</w:t>
            </w:r>
          </w:p>
          <w:p w14:paraId="6989DA3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to good participation in the discussion of the presentation</w:t>
            </w:r>
          </w:p>
          <w:p w14:paraId="6886A48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to good communication skills</w:t>
            </w:r>
          </w:p>
        </w:tc>
        <w:tc>
          <w:tcPr>
            <w:tcW w:w="0" w:type="auto"/>
          </w:tcPr>
          <w:p w14:paraId="10622F9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contribution of the part to the whole presentation</w:t>
            </w:r>
          </w:p>
          <w:p w14:paraId="21C7E92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understanding of the topic</w:t>
            </w:r>
          </w:p>
          <w:p w14:paraId="0D48535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participation in the discussion of the presentation</w:t>
            </w:r>
          </w:p>
          <w:p w14:paraId="2AB1DFB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communication skills</w:t>
            </w:r>
          </w:p>
        </w:tc>
        <w:tc>
          <w:tcPr>
            <w:tcW w:w="0" w:type="auto"/>
          </w:tcPr>
          <w:p w14:paraId="04E112C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Significant contribution of the part to the whole presentation</w:t>
            </w:r>
          </w:p>
          <w:p w14:paraId="499B24B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understanding of the topic</w:t>
            </w:r>
          </w:p>
          <w:p w14:paraId="5FDBEC4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participation in the discussion of the presentation</w:t>
            </w:r>
          </w:p>
          <w:p w14:paraId="13032B7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communication skills</w:t>
            </w:r>
          </w:p>
        </w:tc>
      </w:tr>
    </w:tbl>
    <w:p w14:paraId="38B8D557" w14:textId="77777777" w:rsidR="00F57D39" w:rsidRDefault="00F57D39" w:rsidP="00F57D39">
      <w:pPr>
        <w:spacing w:before="120" w:line="276" w:lineRule="auto"/>
        <w:rPr>
          <w:rFonts w:asciiTheme="minorHAnsi" w:hAnsiTheme="minorHAnsi" w:cstheme="minorHAnsi"/>
          <w:b/>
          <w:bCs/>
          <w:sz w:val="22"/>
          <w:szCs w:val="22"/>
        </w:rPr>
      </w:pPr>
    </w:p>
    <w:p w14:paraId="7ECF42FD" w14:textId="77777777" w:rsidR="00F57D39" w:rsidRPr="00CC7E81" w:rsidRDefault="00F57D39" w:rsidP="00BA2A32">
      <w:pPr>
        <w:spacing w:before="120" w:line="276" w:lineRule="auto"/>
        <w:jc w:val="both"/>
        <w:rPr>
          <w:rFonts w:ascii="Calibri" w:hAnsi="Calibri" w:cs="Calibri"/>
          <w:sz w:val="22"/>
          <w:szCs w:val="22"/>
          <w:lang w:val="en-GB" w:bidi="ar-AE"/>
        </w:rPr>
      </w:pPr>
    </w:p>
    <w:p w14:paraId="58AD4E53" w14:textId="77777777" w:rsidR="00766DEC" w:rsidRPr="00CC7E81" w:rsidRDefault="00766DEC" w:rsidP="00BA2A32">
      <w:pPr>
        <w:rPr>
          <w:rFonts w:ascii="Calibri" w:hAnsi="Calibri" w:cs="Calibri"/>
          <w:b/>
          <w:bCs/>
          <w:sz w:val="24"/>
          <w:szCs w:val="24"/>
          <w:lang w:val="en-GB" w:bidi="ar-AE"/>
        </w:rPr>
      </w:pPr>
    </w:p>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5"/>
      <w:headerReference w:type="default" r:id="rId16"/>
      <w:footerReference w:type="even" r:id="rId17"/>
      <w:footerReference w:type="default" r:id="rId18"/>
      <w:headerReference w:type="first" r:id="rId19"/>
      <w:footerReference w:type="first" r:id="rId20"/>
      <w:endnotePr>
        <w:numFmt w:val="lowerLetter"/>
      </w:endnotePr>
      <w:pgSz w:w="12240" w:h="15840"/>
      <w:pgMar w:top="1166" w:right="1411" w:bottom="1166" w:left="1699"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0-03-21T17:23:00Z" w:initials="MOU">
    <w:p w14:paraId="29F9AA2B" w14:textId="77777777" w:rsidR="004574C4" w:rsidRDefault="004574C4" w:rsidP="004574C4">
      <w:pPr>
        <w:pStyle w:val="CommentText"/>
      </w:pPr>
      <w:r>
        <w:rPr>
          <w:rStyle w:val="CommentReference"/>
        </w:rPr>
        <w:annotationRef/>
      </w:r>
      <w:r>
        <w:t>This part needs revision based on your PLOs for both syllabi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F9AA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F9AA2B" w16cid:durableId="2220CC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75076" w14:textId="77777777" w:rsidR="00A71CB5" w:rsidRDefault="00A71CB5">
      <w:r>
        <w:separator/>
      </w:r>
    </w:p>
  </w:endnote>
  <w:endnote w:type="continuationSeparator" w:id="0">
    <w:p w14:paraId="469ECA13" w14:textId="77777777" w:rsidR="00A71CB5" w:rsidRDefault="00A71CB5">
      <w:r>
        <w:continuationSeparator/>
      </w:r>
    </w:p>
  </w:endnote>
  <w:endnote w:type="continuationNotice" w:id="1">
    <w:p w14:paraId="387A6448" w14:textId="77777777" w:rsidR="00712BEC" w:rsidRDefault="00712B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812FC" w14:textId="77777777" w:rsidR="00A71CB5" w:rsidRDefault="00A71CB5">
      <w:r>
        <w:separator/>
      </w:r>
    </w:p>
  </w:footnote>
  <w:footnote w:type="continuationSeparator" w:id="0">
    <w:p w14:paraId="7F23AC3D" w14:textId="77777777" w:rsidR="00A71CB5" w:rsidRDefault="00A71CB5">
      <w:r>
        <w:continuationSeparator/>
      </w:r>
    </w:p>
  </w:footnote>
  <w:footnote w:type="continuationNotice" w:id="1">
    <w:p w14:paraId="244D5D97" w14:textId="77777777" w:rsidR="00712BEC" w:rsidRDefault="00712B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02A"/>
    <w:multiLevelType w:val="hybridMultilevel"/>
    <w:tmpl w:val="259E7BCA"/>
    <w:lvl w:ilvl="0" w:tplc="593484C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D436C9C"/>
    <w:multiLevelType w:val="hybridMultilevel"/>
    <w:tmpl w:val="3F88D370"/>
    <w:lvl w:ilvl="0" w:tplc="6E46E8B6">
      <w:start w:val="1"/>
      <w:numFmt w:val="decimal"/>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 w15:restartNumberingAfterBreak="0">
    <w:nsid w:val="13932316"/>
    <w:multiLevelType w:val="hybridMultilevel"/>
    <w:tmpl w:val="6B226054"/>
    <w:lvl w:ilvl="0" w:tplc="5792EA6C">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86D4354"/>
    <w:multiLevelType w:val="hybridMultilevel"/>
    <w:tmpl w:val="9168C1F2"/>
    <w:lvl w:ilvl="0" w:tplc="5F78F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062579"/>
    <w:multiLevelType w:val="hybridMultilevel"/>
    <w:tmpl w:val="EA82FB50"/>
    <w:lvl w:ilvl="0" w:tplc="447243A8">
      <w:start w:val="13"/>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391710"/>
    <w:multiLevelType w:val="hybridMultilevel"/>
    <w:tmpl w:val="CDBA0600"/>
    <w:lvl w:ilvl="0" w:tplc="C00C39B6">
      <w:start w:val="3"/>
      <w:numFmt w:val="decimal"/>
      <w:lvlText w:val="%1."/>
      <w:lvlJc w:val="left"/>
      <w:pPr>
        <w:ind w:left="360" w:hanging="360"/>
      </w:pPr>
      <w:rPr>
        <w:rFonts w:hint="default"/>
        <w:color w:val="000000" w:themeColor="text1"/>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C57713D"/>
    <w:multiLevelType w:val="hybridMultilevel"/>
    <w:tmpl w:val="BB508D6A"/>
    <w:lvl w:ilvl="0" w:tplc="08090001">
      <w:start w:val="1"/>
      <w:numFmt w:val="bullet"/>
      <w:lvlText w:val=""/>
      <w:lvlJc w:val="left"/>
      <w:pPr>
        <w:ind w:left="360" w:hanging="360"/>
      </w:pPr>
      <w:rPr>
        <w:rFonts w:ascii="Symbol" w:hAnsi="Symbol" w:hint="default"/>
        <w:color w:val="000000" w:themeColor="tex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DC12C56"/>
    <w:multiLevelType w:val="hybridMultilevel"/>
    <w:tmpl w:val="F430974C"/>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2F26155"/>
    <w:multiLevelType w:val="hybridMultilevel"/>
    <w:tmpl w:val="6D34C480"/>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1AF404F"/>
    <w:multiLevelType w:val="hybridMultilevel"/>
    <w:tmpl w:val="0DC827F4"/>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8235D79"/>
    <w:multiLevelType w:val="hybridMultilevel"/>
    <w:tmpl w:val="4294864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8A61FF0"/>
    <w:multiLevelType w:val="hybridMultilevel"/>
    <w:tmpl w:val="FBBC0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B4C2EDB"/>
    <w:multiLevelType w:val="hybridMultilevel"/>
    <w:tmpl w:val="43A0DA62"/>
    <w:lvl w:ilvl="0" w:tplc="80747BA8">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BC27912"/>
    <w:multiLevelType w:val="hybridMultilevel"/>
    <w:tmpl w:val="DE0E3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14062E"/>
    <w:multiLevelType w:val="hybridMultilevel"/>
    <w:tmpl w:val="6FB8576C"/>
    <w:lvl w:ilvl="0" w:tplc="C904304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315224"/>
    <w:multiLevelType w:val="hybridMultilevel"/>
    <w:tmpl w:val="938E16F0"/>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0E57EEA"/>
    <w:multiLevelType w:val="hybridMultilevel"/>
    <w:tmpl w:val="5318262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8CB74DE"/>
    <w:multiLevelType w:val="hybridMultilevel"/>
    <w:tmpl w:val="0F6C227A"/>
    <w:lvl w:ilvl="0" w:tplc="0C1A8674">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8F6061D"/>
    <w:multiLevelType w:val="hybridMultilevel"/>
    <w:tmpl w:val="EC704990"/>
    <w:lvl w:ilvl="0" w:tplc="C396E6B8">
      <w:start w:val="6"/>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0E39BB"/>
    <w:multiLevelType w:val="hybridMultilevel"/>
    <w:tmpl w:val="07E8A604"/>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EE5426"/>
    <w:multiLevelType w:val="hybridMultilevel"/>
    <w:tmpl w:val="CBF4CCD0"/>
    <w:lvl w:ilvl="0" w:tplc="8408A72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CD45C79"/>
    <w:multiLevelType w:val="hybridMultilevel"/>
    <w:tmpl w:val="660E93E4"/>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0E30648"/>
    <w:multiLevelType w:val="hybridMultilevel"/>
    <w:tmpl w:val="62DE3C02"/>
    <w:lvl w:ilvl="0" w:tplc="B05EA6C8">
      <w:start w:val="3"/>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7442C3B"/>
    <w:multiLevelType w:val="hybridMultilevel"/>
    <w:tmpl w:val="91EEF3EC"/>
    <w:lvl w:ilvl="0" w:tplc="75E675BC">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F64B5"/>
    <w:multiLevelType w:val="hybridMultilevel"/>
    <w:tmpl w:val="E480847C"/>
    <w:lvl w:ilvl="0" w:tplc="2064158E">
      <w:start w:val="4"/>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26"/>
  </w:num>
  <w:num w:numId="2" w16cid:durableId="1507555895">
    <w:abstractNumId w:val="11"/>
  </w:num>
  <w:num w:numId="3" w16cid:durableId="2101246684">
    <w:abstractNumId w:val="3"/>
  </w:num>
  <w:num w:numId="4" w16cid:durableId="809708663">
    <w:abstractNumId w:val="23"/>
  </w:num>
  <w:num w:numId="5" w16cid:durableId="1352147274">
    <w:abstractNumId w:val="25"/>
  </w:num>
  <w:num w:numId="6" w16cid:durableId="268977043">
    <w:abstractNumId w:val="0"/>
  </w:num>
  <w:num w:numId="7" w16cid:durableId="134882417">
    <w:abstractNumId w:val="15"/>
  </w:num>
  <w:num w:numId="8" w16cid:durableId="1280140908">
    <w:abstractNumId w:val="9"/>
  </w:num>
  <w:num w:numId="9" w16cid:durableId="926503002">
    <w:abstractNumId w:val="18"/>
  </w:num>
  <w:num w:numId="10" w16cid:durableId="1098912692">
    <w:abstractNumId w:val="17"/>
  </w:num>
  <w:num w:numId="11" w16cid:durableId="547230965">
    <w:abstractNumId w:val="2"/>
  </w:num>
  <w:num w:numId="12" w16cid:durableId="1389305034">
    <w:abstractNumId w:val="4"/>
  </w:num>
  <w:num w:numId="13" w16cid:durableId="1700400145">
    <w:abstractNumId w:val="13"/>
  </w:num>
  <w:num w:numId="14" w16cid:durableId="654646008">
    <w:abstractNumId w:val="24"/>
  </w:num>
  <w:num w:numId="15" w16cid:durableId="1301613252">
    <w:abstractNumId w:val="1"/>
  </w:num>
  <w:num w:numId="16" w16cid:durableId="596065036">
    <w:abstractNumId w:val="21"/>
  </w:num>
  <w:num w:numId="17" w16cid:durableId="1927226313">
    <w:abstractNumId w:val="8"/>
  </w:num>
  <w:num w:numId="18" w16cid:durableId="28799329">
    <w:abstractNumId w:val="22"/>
  </w:num>
  <w:num w:numId="19" w16cid:durableId="1514684724">
    <w:abstractNumId w:val="7"/>
  </w:num>
  <w:num w:numId="20" w16cid:durableId="188684917">
    <w:abstractNumId w:val="5"/>
  </w:num>
  <w:num w:numId="21" w16cid:durableId="1121651602">
    <w:abstractNumId w:val="10"/>
  </w:num>
  <w:num w:numId="22" w16cid:durableId="309480142">
    <w:abstractNumId w:val="6"/>
  </w:num>
  <w:num w:numId="23" w16cid:durableId="896433864">
    <w:abstractNumId w:val="19"/>
  </w:num>
  <w:num w:numId="24" w16cid:durableId="370498595">
    <w:abstractNumId w:val="16"/>
  </w:num>
  <w:num w:numId="25" w16cid:durableId="1687947532">
    <w:abstractNumId w:val="14"/>
  </w:num>
  <w:num w:numId="26" w16cid:durableId="873617756">
    <w:abstractNumId w:val="12"/>
  </w:num>
  <w:num w:numId="27" w16cid:durableId="2094160411">
    <w:abstractNumId w:val="2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4BD9"/>
    <w:rsid w:val="0000728D"/>
    <w:rsid w:val="00011D1D"/>
    <w:rsid w:val="00014297"/>
    <w:rsid w:val="00020876"/>
    <w:rsid w:val="000218A7"/>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735B0"/>
    <w:rsid w:val="000801F4"/>
    <w:rsid w:val="00080A69"/>
    <w:rsid w:val="00084554"/>
    <w:rsid w:val="0008681E"/>
    <w:rsid w:val="00093341"/>
    <w:rsid w:val="00095165"/>
    <w:rsid w:val="000A1DBA"/>
    <w:rsid w:val="000A32FD"/>
    <w:rsid w:val="000A4160"/>
    <w:rsid w:val="000A6EE2"/>
    <w:rsid w:val="000A7519"/>
    <w:rsid w:val="000B0B41"/>
    <w:rsid w:val="000B46EE"/>
    <w:rsid w:val="000B4DEF"/>
    <w:rsid w:val="000C23CD"/>
    <w:rsid w:val="000C4E95"/>
    <w:rsid w:val="000D0195"/>
    <w:rsid w:val="000D513D"/>
    <w:rsid w:val="000D69A5"/>
    <w:rsid w:val="000D7D99"/>
    <w:rsid w:val="000E3A5F"/>
    <w:rsid w:val="000E4390"/>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41C9A"/>
    <w:rsid w:val="00144B13"/>
    <w:rsid w:val="00147D31"/>
    <w:rsid w:val="001516B3"/>
    <w:rsid w:val="00155453"/>
    <w:rsid w:val="0016422C"/>
    <w:rsid w:val="00164319"/>
    <w:rsid w:val="001658AD"/>
    <w:rsid w:val="00173ED5"/>
    <w:rsid w:val="00175925"/>
    <w:rsid w:val="001839D8"/>
    <w:rsid w:val="0018503F"/>
    <w:rsid w:val="001926F1"/>
    <w:rsid w:val="00193798"/>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5AA9"/>
    <w:rsid w:val="001D61AC"/>
    <w:rsid w:val="001F4774"/>
    <w:rsid w:val="00200B05"/>
    <w:rsid w:val="00205E69"/>
    <w:rsid w:val="00207994"/>
    <w:rsid w:val="00212657"/>
    <w:rsid w:val="00216028"/>
    <w:rsid w:val="00220AE2"/>
    <w:rsid w:val="00231068"/>
    <w:rsid w:val="002316AC"/>
    <w:rsid w:val="00231982"/>
    <w:rsid w:val="002344F8"/>
    <w:rsid w:val="002359F1"/>
    <w:rsid w:val="00236F2A"/>
    <w:rsid w:val="002377F9"/>
    <w:rsid w:val="00241E4A"/>
    <w:rsid w:val="00242204"/>
    <w:rsid w:val="00247A97"/>
    <w:rsid w:val="0025438C"/>
    <w:rsid w:val="002558C9"/>
    <w:rsid w:val="00262B2B"/>
    <w:rsid w:val="002641C2"/>
    <w:rsid w:val="00266D73"/>
    <w:rsid w:val="0026730C"/>
    <w:rsid w:val="00267B0C"/>
    <w:rsid w:val="00270120"/>
    <w:rsid w:val="00272C22"/>
    <w:rsid w:val="002743C3"/>
    <w:rsid w:val="00275819"/>
    <w:rsid w:val="00275B32"/>
    <w:rsid w:val="0028027E"/>
    <w:rsid w:val="002802B3"/>
    <w:rsid w:val="0028624D"/>
    <w:rsid w:val="0028638A"/>
    <w:rsid w:val="0029015A"/>
    <w:rsid w:val="0029066C"/>
    <w:rsid w:val="00290730"/>
    <w:rsid w:val="00296438"/>
    <w:rsid w:val="00297BCA"/>
    <w:rsid w:val="002A01B6"/>
    <w:rsid w:val="002A5C93"/>
    <w:rsid w:val="002A7987"/>
    <w:rsid w:val="002B18EE"/>
    <w:rsid w:val="002B291C"/>
    <w:rsid w:val="002B3151"/>
    <w:rsid w:val="002B5866"/>
    <w:rsid w:val="002B6DAE"/>
    <w:rsid w:val="002B7143"/>
    <w:rsid w:val="002C0AF5"/>
    <w:rsid w:val="002C38AB"/>
    <w:rsid w:val="002C41D4"/>
    <w:rsid w:val="002C5063"/>
    <w:rsid w:val="002E14C0"/>
    <w:rsid w:val="002E4D3C"/>
    <w:rsid w:val="002F18FA"/>
    <w:rsid w:val="002F25CD"/>
    <w:rsid w:val="002F7E5A"/>
    <w:rsid w:val="00304DA5"/>
    <w:rsid w:val="00305962"/>
    <w:rsid w:val="00306D40"/>
    <w:rsid w:val="0030759D"/>
    <w:rsid w:val="0031058C"/>
    <w:rsid w:val="00314E11"/>
    <w:rsid w:val="00317B5D"/>
    <w:rsid w:val="00317E7B"/>
    <w:rsid w:val="0032557C"/>
    <w:rsid w:val="00330076"/>
    <w:rsid w:val="00341CAE"/>
    <w:rsid w:val="0034538D"/>
    <w:rsid w:val="00345517"/>
    <w:rsid w:val="00345AE7"/>
    <w:rsid w:val="00346444"/>
    <w:rsid w:val="0034797B"/>
    <w:rsid w:val="00354888"/>
    <w:rsid w:val="0035593C"/>
    <w:rsid w:val="003566BC"/>
    <w:rsid w:val="0036218B"/>
    <w:rsid w:val="0036369A"/>
    <w:rsid w:val="00372933"/>
    <w:rsid w:val="00374A28"/>
    <w:rsid w:val="00382637"/>
    <w:rsid w:val="00386C47"/>
    <w:rsid w:val="00390100"/>
    <w:rsid w:val="00390B3A"/>
    <w:rsid w:val="003A07D9"/>
    <w:rsid w:val="003A43AD"/>
    <w:rsid w:val="003A5117"/>
    <w:rsid w:val="003B1E9E"/>
    <w:rsid w:val="003B4D19"/>
    <w:rsid w:val="003B50B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0501B"/>
    <w:rsid w:val="00412607"/>
    <w:rsid w:val="00414830"/>
    <w:rsid w:val="00415A4F"/>
    <w:rsid w:val="004162FF"/>
    <w:rsid w:val="00427743"/>
    <w:rsid w:val="0043344F"/>
    <w:rsid w:val="00435E2E"/>
    <w:rsid w:val="00442B18"/>
    <w:rsid w:val="0044492D"/>
    <w:rsid w:val="00444D35"/>
    <w:rsid w:val="004458CC"/>
    <w:rsid w:val="00450CE3"/>
    <w:rsid w:val="00452361"/>
    <w:rsid w:val="004536AB"/>
    <w:rsid w:val="004537B6"/>
    <w:rsid w:val="00454F68"/>
    <w:rsid w:val="00457218"/>
    <w:rsid w:val="004574C4"/>
    <w:rsid w:val="004579CF"/>
    <w:rsid w:val="0046094A"/>
    <w:rsid w:val="00460B0D"/>
    <w:rsid w:val="00462A4D"/>
    <w:rsid w:val="00463CC3"/>
    <w:rsid w:val="00463E58"/>
    <w:rsid w:val="00471CA2"/>
    <w:rsid w:val="004732DD"/>
    <w:rsid w:val="00476F73"/>
    <w:rsid w:val="00477AE1"/>
    <w:rsid w:val="00481440"/>
    <w:rsid w:val="00482B39"/>
    <w:rsid w:val="00482EBC"/>
    <w:rsid w:val="00483B38"/>
    <w:rsid w:val="00484514"/>
    <w:rsid w:val="004875C0"/>
    <w:rsid w:val="00490F92"/>
    <w:rsid w:val="00495479"/>
    <w:rsid w:val="0049640E"/>
    <w:rsid w:val="00496C22"/>
    <w:rsid w:val="004A2C0E"/>
    <w:rsid w:val="004A31F4"/>
    <w:rsid w:val="004A76DB"/>
    <w:rsid w:val="004B33C8"/>
    <w:rsid w:val="004B4111"/>
    <w:rsid w:val="004B4A4F"/>
    <w:rsid w:val="004B620E"/>
    <w:rsid w:val="004C6DB6"/>
    <w:rsid w:val="004D4C19"/>
    <w:rsid w:val="004D74BA"/>
    <w:rsid w:val="004E25DC"/>
    <w:rsid w:val="004E2928"/>
    <w:rsid w:val="004F17F2"/>
    <w:rsid w:val="004F2E66"/>
    <w:rsid w:val="004F37FE"/>
    <w:rsid w:val="004F5E60"/>
    <w:rsid w:val="005003DB"/>
    <w:rsid w:val="005038DF"/>
    <w:rsid w:val="005042D4"/>
    <w:rsid w:val="00507368"/>
    <w:rsid w:val="00515C59"/>
    <w:rsid w:val="005167D7"/>
    <w:rsid w:val="0051757F"/>
    <w:rsid w:val="00517CF8"/>
    <w:rsid w:val="00520366"/>
    <w:rsid w:val="0052076F"/>
    <w:rsid w:val="00522784"/>
    <w:rsid w:val="005238DA"/>
    <w:rsid w:val="00523B77"/>
    <w:rsid w:val="00534075"/>
    <w:rsid w:val="00534A00"/>
    <w:rsid w:val="005379B3"/>
    <w:rsid w:val="00542439"/>
    <w:rsid w:val="00554F8C"/>
    <w:rsid w:val="005554E4"/>
    <w:rsid w:val="005557E0"/>
    <w:rsid w:val="00557D89"/>
    <w:rsid w:val="0056282D"/>
    <w:rsid w:val="005640D9"/>
    <w:rsid w:val="00564F50"/>
    <w:rsid w:val="005658DD"/>
    <w:rsid w:val="00566710"/>
    <w:rsid w:val="0056679B"/>
    <w:rsid w:val="00567EF4"/>
    <w:rsid w:val="00571A03"/>
    <w:rsid w:val="00571E6D"/>
    <w:rsid w:val="005726DB"/>
    <w:rsid w:val="00583A43"/>
    <w:rsid w:val="005849F1"/>
    <w:rsid w:val="00587603"/>
    <w:rsid w:val="00590E0C"/>
    <w:rsid w:val="005916E9"/>
    <w:rsid w:val="00591737"/>
    <w:rsid w:val="005972A6"/>
    <w:rsid w:val="005A0F3D"/>
    <w:rsid w:val="005A4C55"/>
    <w:rsid w:val="005B21F2"/>
    <w:rsid w:val="005B3014"/>
    <w:rsid w:val="005B34DE"/>
    <w:rsid w:val="005B4B08"/>
    <w:rsid w:val="005B51CD"/>
    <w:rsid w:val="005B591A"/>
    <w:rsid w:val="005B7503"/>
    <w:rsid w:val="005C4044"/>
    <w:rsid w:val="005C51AD"/>
    <w:rsid w:val="005C60DC"/>
    <w:rsid w:val="005D0622"/>
    <w:rsid w:val="005D331B"/>
    <w:rsid w:val="005D42F5"/>
    <w:rsid w:val="005D5A19"/>
    <w:rsid w:val="005D6E31"/>
    <w:rsid w:val="005D767D"/>
    <w:rsid w:val="005E2568"/>
    <w:rsid w:val="005F0398"/>
    <w:rsid w:val="005F0652"/>
    <w:rsid w:val="005F3D9A"/>
    <w:rsid w:val="00603A2B"/>
    <w:rsid w:val="00611111"/>
    <w:rsid w:val="00615F08"/>
    <w:rsid w:val="00620D58"/>
    <w:rsid w:val="00621EAC"/>
    <w:rsid w:val="0062276F"/>
    <w:rsid w:val="00623AE9"/>
    <w:rsid w:val="00627BE1"/>
    <w:rsid w:val="00632EDF"/>
    <w:rsid w:val="0063421B"/>
    <w:rsid w:val="0063433B"/>
    <w:rsid w:val="00636060"/>
    <w:rsid w:val="006433D9"/>
    <w:rsid w:val="00644B7E"/>
    <w:rsid w:val="00644BF5"/>
    <w:rsid w:val="006528C1"/>
    <w:rsid w:val="0065305D"/>
    <w:rsid w:val="00664C54"/>
    <w:rsid w:val="006656CA"/>
    <w:rsid w:val="006669CE"/>
    <w:rsid w:val="00667AB7"/>
    <w:rsid w:val="00671F67"/>
    <w:rsid w:val="0067752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74F5"/>
    <w:rsid w:val="006C753C"/>
    <w:rsid w:val="006D02A7"/>
    <w:rsid w:val="006D35D3"/>
    <w:rsid w:val="006D707E"/>
    <w:rsid w:val="006E031C"/>
    <w:rsid w:val="006F2FE8"/>
    <w:rsid w:val="006F34A8"/>
    <w:rsid w:val="006F4D10"/>
    <w:rsid w:val="006F58FC"/>
    <w:rsid w:val="006F5A02"/>
    <w:rsid w:val="00712BEC"/>
    <w:rsid w:val="007216E7"/>
    <w:rsid w:val="00726F86"/>
    <w:rsid w:val="00734FC6"/>
    <w:rsid w:val="00735166"/>
    <w:rsid w:val="0073681A"/>
    <w:rsid w:val="0074085E"/>
    <w:rsid w:val="007417A6"/>
    <w:rsid w:val="0074669C"/>
    <w:rsid w:val="00751467"/>
    <w:rsid w:val="00751803"/>
    <w:rsid w:val="00752EDC"/>
    <w:rsid w:val="00757619"/>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0B81"/>
    <w:rsid w:val="007C328E"/>
    <w:rsid w:val="007C7807"/>
    <w:rsid w:val="007D2700"/>
    <w:rsid w:val="007D2CBE"/>
    <w:rsid w:val="007E6A7C"/>
    <w:rsid w:val="007F0E77"/>
    <w:rsid w:val="007F117B"/>
    <w:rsid w:val="007F1C36"/>
    <w:rsid w:val="007F1CED"/>
    <w:rsid w:val="007F53EB"/>
    <w:rsid w:val="007F6FC2"/>
    <w:rsid w:val="0080315F"/>
    <w:rsid w:val="0080336A"/>
    <w:rsid w:val="008043A6"/>
    <w:rsid w:val="00805C98"/>
    <w:rsid w:val="0081157A"/>
    <w:rsid w:val="008128C0"/>
    <w:rsid w:val="00813D20"/>
    <w:rsid w:val="00815098"/>
    <w:rsid w:val="00816C99"/>
    <w:rsid w:val="0081709C"/>
    <w:rsid w:val="008203BF"/>
    <w:rsid w:val="00821B66"/>
    <w:rsid w:val="008221F1"/>
    <w:rsid w:val="0082321E"/>
    <w:rsid w:val="00824898"/>
    <w:rsid w:val="008263BF"/>
    <w:rsid w:val="00826C68"/>
    <w:rsid w:val="00830F75"/>
    <w:rsid w:val="008340BC"/>
    <w:rsid w:val="00836BFE"/>
    <w:rsid w:val="00840187"/>
    <w:rsid w:val="008469A1"/>
    <w:rsid w:val="00851F42"/>
    <w:rsid w:val="00852FD8"/>
    <w:rsid w:val="00855493"/>
    <w:rsid w:val="00856E4A"/>
    <w:rsid w:val="00857DAF"/>
    <w:rsid w:val="00863049"/>
    <w:rsid w:val="00865539"/>
    <w:rsid w:val="0087182A"/>
    <w:rsid w:val="00874A29"/>
    <w:rsid w:val="00880602"/>
    <w:rsid w:val="008828D5"/>
    <w:rsid w:val="00883C38"/>
    <w:rsid w:val="00883DB5"/>
    <w:rsid w:val="00890C81"/>
    <w:rsid w:val="00891EC9"/>
    <w:rsid w:val="008A13EA"/>
    <w:rsid w:val="008A26AD"/>
    <w:rsid w:val="008A3CAF"/>
    <w:rsid w:val="008A45E5"/>
    <w:rsid w:val="008A4E76"/>
    <w:rsid w:val="008B1AD4"/>
    <w:rsid w:val="008C04DB"/>
    <w:rsid w:val="008C20F6"/>
    <w:rsid w:val="008C481D"/>
    <w:rsid w:val="008C48DB"/>
    <w:rsid w:val="008C6540"/>
    <w:rsid w:val="008C74B3"/>
    <w:rsid w:val="008D39F8"/>
    <w:rsid w:val="008D40FD"/>
    <w:rsid w:val="008E0646"/>
    <w:rsid w:val="008E3588"/>
    <w:rsid w:val="008E59D5"/>
    <w:rsid w:val="008E6244"/>
    <w:rsid w:val="008F21BA"/>
    <w:rsid w:val="00900BC4"/>
    <w:rsid w:val="0090220E"/>
    <w:rsid w:val="00902B04"/>
    <w:rsid w:val="00916FF3"/>
    <w:rsid w:val="0092511B"/>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D7D47"/>
    <w:rsid w:val="009E152C"/>
    <w:rsid w:val="009E1DA8"/>
    <w:rsid w:val="009E1F4D"/>
    <w:rsid w:val="009E7C05"/>
    <w:rsid w:val="009F15C7"/>
    <w:rsid w:val="00A01A46"/>
    <w:rsid w:val="00A07848"/>
    <w:rsid w:val="00A13E92"/>
    <w:rsid w:val="00A1541F"/>
    <w:rsid w:val="00A16630"/>
    <w:rsid w:val="00A217E8"/>
    <w:rsid w:val="00A22E0F"/>
    <w:rsid w:val="00A25D36"/>
    <w:rsid w:val="00A27D0C"/>
    <w:rsid w:val="00A27F7A"/>
    <w:rsid w:val="00A31A67"/>
    <w:rsid w:val="00A33B1E"/>
    <w:rsid w:val="00A34A70"/>
    <w:rsid w:val="00A3698C"/>
    <w:rsid w:val="00A411B2"/>
    <w:rsid w:val="00A503D9"/>
    <w:rsid w:val="00A55076"/>
    <w:rsid w:val="00A56F9C"/>
    <w:rsid w:val="00A60242"/>
    <w:rsid w:val="00A71196"/>
    <w:rsid w:val="00A71CAE"/>
    <w:rsid w:val="00A71CB5"/>
    <w:rsid w:val="00A760B0"/>
    <w:rsid w:val="00A8092F"/>
    <w:rsid w:val="00A8321F"/>
    <w:rsid w:val="00A86788"/>
    <w:rsid w:val="00A919B3"/>
    <w:rsid w:val="00A938E3"/>
    <w:rsid w:val="00A945BE"/>
    <w:rsid w:val="00A96475"/>
    <w:rsid w:val="00A972C1"/>
    <w:rsid w:val="00AA1D31"/>
    <w:rsid w:val="00AA1D50"/>
    <w:rsid w:val="00AA21AF"/>
    <w:rsid w:val="00AA5334"/>
    <w:rsid w:val="00AB0BB3"/>
    <w:rsid w:val="00AB4E2D"/>
    <w:rsid w:val="00AC0AC2"/>
    <w:rsid w:val="00AC1DC0"/>
    <w:rsid w:val="00AC3FD5"/>
    <w:rsid w:val="00AC6B0D"/>
    <w:rsid w:val="00AD5E2B"/>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0932"/>
    <w:rsid w:val="00B64422"/>
    <w:rsid w:val="00B66BD9"/>
    <w:rsid w:val="00B7209B"/>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1ADB"/>
    <w:rsid w:val="00BB269F"/>
    <w:rsid w:val="00BB54DE"/>
    <w:rsid w:val="00BC3F66"/>
    <w:rsid w:val="00BC6958"/>
    <w:rsid w:val="00BC7B0C"/>
    <w:rsid w:val="00BC7BD3"/>
    <w:rsid w:val="00BD2B64"/>
    <w:rsid w:val="00BD7DF4"/>
    <w:rsid w:val="00BE0358"/>
    <w:rsid w:val="00BE0523"/>
    <w:rsid w:val="00BE0EBD"/>
    <w:rsid w:val="00BE1F18"/>
    <w:rsid w:val="00BE6C12"/>
    <w:rsid w:val="00BF21D1"/>
    <w:rsid w:val="00BF44CA"/>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9531B"/>
    <w:rsid w:val="00CA1A42"/>
    <w:rsid w:val="00CA3F5B"/>
    <w:rsid w:val="00CA7955"/>
    <w:rsid w:val="00CB10A4"/>
    <w:rsid w:val="00CB6DE9"/>
    <w:rsid w:val="00CC1348"/>
    <w:rsid w:val="00CC3365"/>
    <w:rsid w:val="00CC7E81"/>
    <w:rsid w:val="00CD078C"/>
    <w:rsid w:val="00CD0826"/>
    <w:rsid w:val="00CD1886"/>
    <w:rsid w:val="00CD2A78"/>
    <w:rsid w:val="00CD3425"/>
    <w:rsid w:val="00CE420F"/>
    <w:rsid w:val="00CE6E65"/>
    <w:rsid w:val="00CF45CB"/>
    <w:rsid w:val="00CF739C"/>
    <w:rsid w:val="00CF7505"/>
    <w:rsid w:val="00CF7F8F"/>
    <w:rsid w:val="00D02107"/>
    <w:rsid w:val="00D06AD7"/>
    <w:rsid w:val="00D1388F"/>
    <w:rsid w:val="00D21DC3"/>
    <w:rsid w:val="00D25F76"/>
    <w:rsid w:val="00D30A54"/>
    <w:rsid w:val="00D32055"/>
    <w:rsid w:val="00D32AE4"/>
    <w:rsid w:val="00D33A8E"/>
    <w:rsid w:val="00D34016"/>
    <w:rsid w:val="00D3564B"/>
    <w:rsid w:val="00D377D7"/>
    <w:rsid w:val="00D37B50"/>
    <w:rsid w:val="00D40A3D"/>
    <w:rsid w:val="00D4555F"/>
    <w:rsid w:val="00D45910"/>
    <w:rsid w:val="00D468B9"/>
    <w:rsid w:val="00D5151E"/>
    <w:rsid w:val="00D63D93"/>
    <w:rsid w:val="00D6791D"/>
    <w:rsid w:val="00D726D7"/>
    <w:rsid w:val="00D749FD"/>
    <w:rsid w:val="00D75585"/>
    <w:rsid w:val="00D83CA1"/>
    <w:rsid w:val="00D931EF"/>
    <w:rsid w:val="00D93858"/>
    <w:rsid w:val="00D95F27"/>
    <w:rsid w:val="00D96188"/>
    <w:rsid w:val="00DA0788"/>
    <w:rsid w:val="00DA50E9"/>
    <w:rsid w:val="00DA51D3"/>
    <w:rsid w:val="00DA5DD8"/>
    <w:rsid w:val="00DA6112"/>
    <w:rsid w:val="00DC4B9D"/>
    <w:rsid w:val="00DC561B"/>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1C6"/>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04FE"/>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45B9"/>
    <w:rsid w:val="00ED49C1"/>
    <w:rsid w:val="00EE6733"/>
    <w:rsid w:val="00EF19DF"/>
    <w:rsid w:val="00EF6EC4"/>
    <w:rsid w:val="00EF713B"/>
    <w:rsid w:val="00F045D0"/>
    <w:rsid w:val="00F04787"/>
    <w:rsid w:val="00F05F50"/>
    <w:rsid w:val="00F06243"/>
    <w:rsid w:val="00F16C0A"/>
    <w:rsid w:val="00F26C27"/>
    <w:rsid w:val="00F27486"/>
    <w:rsid w:val="00F33DF3"/>
    <w:rsid w:val="00F372E7"/>
    <w:rsid w:val="00F4063C"/>
    <w:rsid w:val="00F4064E"/>
    <w:rsid w:val="00F50B11"/>
    <w:rsid w:val="00F55A26"/>
    <w:rsid w:val="00F56188"/>
    <w:rsid w:val="00F57D39"/>
    <w:rsid w:val="00F61D53"/>
    <w:rsid w:val="00F70050"/>
    <w:rsid w:val="00F7092D"/>
    <w:rsid w:val="00F72694"/>
    <w:rsid w:val="00F75895"/>
    <w:rsid w:val="00F808EA"/>
    <w:rsid w:val="00F80E44"/>
    <w:rsid w:val="00F80F6F"/>
    <w:rsid w:val="00F82861"/>
    <w:rsid w:val="00F8440D"/>
    <w:rsid w:val="00F848D2"/>
    <w:rsid w:val="00F90E61"/>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096A"/>
    <w:rsid w:val="00FD16FE"/>
    <w:rsid w:val="00FD22D1"/>
    <w:rsid w:val="00FD786E"/>
    <w:rsid w:val="00FE1007"/>
    <w:rsid w:val="00FE1780"/>
    <w:rsid w:val="00FE1797"/>
    <w:rsid w:val="00FE1EE9"/>
    <w:rsid w:val="00FE31E1"/>
    <w:rsid w:val="00FE3DCD"/>
    <w:rsid w:val="00FE52CC"/>
    <w:rsid w:val="00FE6506"/>
    <w:rsid w:val="00FE679D"/>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99"/>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99"/>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paragraph" w:styleId="NormalWeb">
    <w:name w:val="Normal (Web)"/>
    <w:basedOn w:val="Normal"/>
    <w:uiPriority w:val="99"/>
    <w:unhideWhenUsed/>
    <w:rsid w:val="004574C4"/>
    <w:pPr>
      <w:widowControl w:val="0"/>
      <w:adjustRightInd w:val="0"/>
      <w:spacing w:before="100" w:beforeAutospacing="1" w:after="100" w:afterAutospacing="1"/>
      <w:jc w:val="both"/>
      <w:textAlignment w:val="baseline"/>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2.xml><?xml version="1.0" encoding="utf-8"?>
<ds:datastoreItem xmlns:ds="http://schemas.openxmlformats.org/officeDocument/2006/customXml" ds:itemID="{E7B72041-F3D2-4A8C-AE79-C17B139DA9F3}"/>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10</Pages>
  <Words>2484</Words>
  <Characters>14162</Characters>
  <Application>Microsoft Office Word</Application>
  <DocSecurity>0</DocSecurity>
  <Lines>118</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16613</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25</cp:revision>
  <cp:lastPrinted>2016-08-31T11:52:00Z</cp:lastPrinted>
  <dcterms:created xsi:type="dcterms:W3CDTF">2023-06-14T12:30:00Z</dcterms:created>
  <dcterms:modified xsi:type="dcterms:W3CDTF">2023-06-14T13:12:00Z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